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306FF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53BF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306FF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Default="00E64116" w:rsidP="007509A6">
      <w:pPr>
        <w:ind w:firstLine="0"/>
        <w:jc w:val="center"/>
        <w:rPr>
          <w:b/>
          <w:bCs/>
          <w:rtl/>
        </w:rPr>
      </w:pPr>
    </w:p>
    <w:p w:rsidR="00653BFE" w:rsidRPr="008713A4" w:rsidRDefault="00653BFE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306F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64</w:t>
      </w:r>
    </w:p>
    <w:p w:rsidR="00E64116" w:rsidRPr="008713A4" w:rsidRDefault="00E306FF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E306FF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י"א בתשרי התשפ"א (29 בספטמבר 2020), שעה 11:45</w:t>
      </w:r>
    </w:p>
    <w:p w:rsidR="00E64116" w:rsidRDefault="00E64116" w:rsidP="008320F6">
      <w:pPr>
        <w:ind w:firstLine="0"/>
        <w:rPr>
          <w:rtl/>
        </w:rPr>
      </w:pPr>
    </w:p>
    <w:p w:rsidR="00653BFE" w:rsidRPr="008713A4" w:rsidRDefault="00653BFE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306FF" w:rsidRDefault="00E306FF" w:rsidP="00653BFE">
      <w:pPr>
        <w:spacing w:before="60"/>
        <w:ind w:firstLine="0"/>
        <w:rPr>
          <w:rtl/>
        </w:rPr>
      </w:pPr>
      <w:bookmarkStart w:id="0" w:name="ET_subject_620471_1"/>
      <w:r w:rsidRPr="00E306FF">
        <w:rPr>
          <w:rStyle w:val="TagStyle"/>
          <w:rtl/>
        </w:rPr>
        <w:t xml:space="preserve"> &lt;&lt; נושא &gt;&gt; </w:t>
      </w:r>
      <w:r w:rsidRPr="00E306FF">
        <w:rPr>
          <w:rtl/>
        </w:rPr>
        <w:t xml:space="preserve">1. </w:t>
      </w:r>
      <w:r w:rsidR="0000532E">
        <w:rPr>
          <w:rFonts w:hint="cs"/>
          <w:rtl/>
        </w:rPr>
        <w:t>הצעה להקמת ועדה משותפת לוועדת הכספים ולוועדת החוץ והביטחון, לפי</w:t>
      </w:r>
      <w:r w:rsidR="00653BFE">
        <w:rPr>
          <w:rFonts w:hint="cs"/>
          <w:rtl/>
        </w:rPr>
        <w:t xml:space="preserve"> סעיף 18 לח</w:t>
      </w:r>
      <w:r w:rsidR="0000532E">
        <w:rPr>
          <w:rFonts w:hint="cs"/>
          <w:rtl/>
        </w:rPr>
        <w:t xml:space="preserve">וק יסודות התקציב </w:t>
      </w:r>
      <w:r w:rsidRPr="00E306FF">
        <w:rPr>
          <w:rStyle w:val="TagStyle"/>
          <w:rtl/>
        </w:rPr>
        <w:t xml:space="preserve"> &lt;&lt; נושא &gt;&gt;</w:t>
      </w:r>
      <w:r w:rsidRPr="00E306FF">
        <w:rPr>
          <w:rtl/>
        </w:rPr>
        <w:t xml:space="preserve">   </w:t>
      </w:r>
      <w:bookmarkEnd w:id="0"/>
    </w:p>
    <w:p w:rsidR="00653BFE" w:rsidRDefault="00653BFE" w:rsidP="00653BFE">
      <w:pPr>
        <w:spacing w:before="60"/>
        <w:ind w:firstLine="0"/>
        <w:rPr>
          <w:rtl/>
        </w:rPr>
      </w:pPr>
      <w:bookmarkStart w:id="1" w:name="_ETM_Q1_4952852"/>
      <w:bookmarkStart w:id="2" w:name="_ETM_Q1_4952921"/>
      <w:bookmarkEnd w:id="1"/>
      <w:bookmarkEnd w:id="2"/>
      <w:r w:rsidRPr="00E306FF">
        <w:rPr>
          <w:rStyle w:val="TagStyle"/>
          <w:rtl/>
        </w:rPr>
        <w:t xml:space="preserve"> &lt;&lt; נושא &gt;&gt; </w:t>
      </w:r>
      <w:r>
        <w:rPr>
          <w:rStyle w:val="TagStyle"/>
          <w:rFonts w:hint="cs"/>
          <w:rtl/>
        </w:rPr>
        <w:t>33.3.222</w:t>
      </w:r>
      <w:r>
        <w:rPr>
          <w:rFonts w:hint="cs"/>
          <w:rtl/>
        </w:rPr>
        <w:t>2. פניית יושב ראש ועדת החוקה, חוק ומשפט בדבר טענת נושא חדש בעת הדיון בהצעת חוק סמכויות מיוחדות להתמודדות עם נגיף הקורונה החדש (הוראת שעה) (תיקון מס' 2), התשפ"א-2020 (מ/1366)</w:t>
      </w:r>
      <w:bookmarkStart w:id="3" w:name="ET_subject_620474_2"/>
    </w:p>
    <w:p w:rsidR="00653BFE" w:rsidRDefault="00653BFE" w:rsidP="00653BFE">
      <w:pPr>
        <w:spacing w:before="60"/>
        <w:ind w:firstLine="0"/>
        <w:rPr>
          <w:rtl/>
        </w:rPr>
      </w:pPr>
      <w:bookmarkStart w:id="4" w:name="_ETM_Q1_4891395"/>
      <w:bookmarkStart w:id="5" w:name="_ETM_Q1_4891690"/>
      <w:bookmarkEnd w:id="3"/>
      <w:bookmarkEnd w:id="4"/>
      <w:bookmarkEnd w:id="5"/>
      <w:r>
        <w:rPr>
          <w:rFonts w:hint="cs"/>
          <w:rtl/>
        </w:rPr>
        <w:t xml:space="preserve">3. בקשת </w:t>
      </w:r>
      <w:bookmarkStart w:id="6" w:name="_ETM_Q1_4895381"/>
      <w:bookmarkEnd w:id="6"/>
      <w:r>
        <w:rPr>
          <w:rFonts w:hint="cs"/>
          <w:rtl/>
        </w:rPr>
        <w:t xml:space="preserve">יושב-ראש ועדת הכספים להקדמת הדיון בהצעת חוק להגדלת שיעור ההשתתפות </w:t>
      </w:r>
      <w:bookmarkStart w:id="7" w:name="_ETM_Q1_4908514"/>
      <w:bookmarkEnd w:id="7"/>
      <w:r>
        <w:rPr>
          <w:rFonts w:hint="cs"/>
          <w:rtl/>
        </w:rPr>
        <w:t xml:space="preserve">בכוח העבודה ולצמצום פערים חברתיים (מענק עבודה) (תוספת למענק לעובד </w:t>
      </w:r>
      <w:bookmarkStart w:id="8" w:name="_ETM_Q1_4930464"/>
      <w:bookmarkEnd w:id="8"/>
      <w:r>
        <w:rPr>
          <w:rFonts w:hint="cs"/>
          <w:rtl/>
        </w:rPr>
        <w:t>בעד עבודה בתקופת ההתמודדות עם נגיף הקורונה), התש"ף-2020 (מ/1364), לפני הקריאה השנייה והשלישית</w:t>
      </w:r>
    </w:p>
    <w:p w:rsidR="00DA565D" w:rsidRDefault="00DA565D" w:rsidP="007C693F">
      <w:pPr>
        <w:spacing w:before="60"/>
        <w:ind w:firstLine="0"/>
        <w:rPr>
          <w:rtl/>
        </w:rPr>
      </w:pPr>
    </w:p>
    <w:p w:rsidR="00653BFE" w:rsidRPr="008713A4" w:rsidRDefault="00653BFE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איתן גינזבורג – היו"ר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עוזי דיין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עמית הלוי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בועז טופורובסקי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אחמד טיבי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מתן כהנא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אופיר כץ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אוסנת הילה מארק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מיכאל מלכיאלי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חמד עמאר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יצחק פינדרוס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טלי פלוסקוב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תהלה פרידמן</w:t>
      </w:r>
    </w:p>
    <w:p w:rsidR="00E306FF" w:rsidRPr="00E306FF" w:rsidRDefault="00E306FF" w:rsidP="00EC1FB3">
      <w:pPr>
        <w:ind w:firstLine="0"/>
        <w:rPr>
          <w:rtl/>
        </w:rPr>
      </w:pPr>
      <w:r w:rsidRPr="00E306FF">
        <w:rPr>
          <w:rtl/>
        </w:rPr>
        <w:t>עינב קאבלה</w:t>
      </w:r>
    </w:p>
    <w:p w:rsidR="00E306FF" w:rsidRDefault="00E306FF" w:rsidP="00EC1FB3">
      <w:pPr>
        <w:ind w:firstLine="0"/>
        <w:rPr>
          <w:rtl/>
        </w:rPr>
      </w:pPr>
      <w:r w:rsidRPr="00E306FF">
        <w:rPr>
          <w:rtl/>
        </w:rPr>
        <w:t>הילה שי וזאן</w:t>
      </w:r>
    </w:p>
    <w:p w:rsidR="00E306FF" w:rsidRPr="008713A4" w:rsidRDefault="00E306FF" w:rsidP="00EC1FB3">
      <w:pPr>
        <w:ind w:firstLine="0"/>
        <w:rPr>
          <w:u w:val="single"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CB59C6" w:rsidRDefault="00CB59C6" w:rsidP="00DE5B80">
      <w:pPr>
        <w:ind w:firstLine="0"/>
        <w:rPr>
          <w:rtl/>
        </w:rPr>
      </w:pPr>
      <w:r>
        <w:rPr>
          <w:rFonts w:hint="cs"/>
          <w:rtl/>
        </w:rPr>
        <w:t>יעקב אשר</w:t>
      </w:r>
    </w:p>
    <w:p w:rsidR="00772A64" w:rsidRDefault="00772A64" w:rsidP="00DE5B80">
      <w:pPr>
        <w:ind w:firstLine="0"/>
        <w:rPr>
          <w:rtl/>
        </w:rPr>
      </w:pPr>
      <w:r>
        <w:rPr>
          <w:rFonts w:hint="cs"/>
          <w:rtl/>
        </w:rPr>
        <w:t>אריאל בוסו</w:t>
      </w:r>
    </w:p>
    <w:p w:rsidR="0005524A" w:rsidRDefault="00CB59C6" w:rsidP="00DE5B80">
      <w:pPr>
        <w:ind w:firstLine="0"/>
        <w:rPr>
          <w:rtl/>
        </w:rPr>
      </w:pPr>
      <w:r>
        <w:rPr>
          <w:rFonts w:hint="cs"/>
          <w:rtl/>
        </w:rPr>
        <w:t>נ</w:t>
      </w:r>
      <w:r w:rsidR="0005524A">
        <w:rPr>
          <w:rFonts w:hint="cs"/>
          <w:rtl/>
        </w:rPr>
        <w:t xml:space="preserve">יצן </w:t>
      </w:r>
      <w:bookmarkStart w:id="9" w:name="_ETM_Q1_2045885"/>
      <w:bookmarkEnd w:id="9"/>
      <w:r w:rsidR="0005524A">
        <w:rPr>
          <w:rFonts w:hint="cs"/>
          <w:rtl/>
        </w:rPr>
        <w:t>הורוביץ</w:t>
      </w:r>
    </w:p>
    <w:p w:rsidR="00851651" w:rsidRDefault="00851651" w:rsidP="00DE5B80">
      <w:pPr>
        <w:ind w:firstLine="0"/>
      </w:pPr>
      <w:r>
        <w:rPr>
          <w:rFonts w:hint="cs"/>
          <w:rtl/>
        </w:rPr>
        <w:t>מאיר כהן</w:t>
      </w:r>
    </w:p>
    <w:p w:rsidR="00221002" w:rsidRDefault="00221002" w:rsidP="00DE5B80">
      <w:pPr>
        <w:ind w:firstLine="0"/>
        <w:rPr>
          <w:rtl/>
        </w:rPr>
      </w:pPr>
      <w:r>
        <w:rPr>
          <w:rFonts w:hint="cs"/>
          <w:rtl/>
        </w:rPr>
        <w:t>ניר ברקת</w:t>
      </w:r>
    </w:p>
    <w:p w:rsidR="00B27D5C" w:rsidRDefault="00B27D5C" w:rsidP="00DE5B80">
      <w:pPr>
        <w:ind w:firstLine="0"/>
        <w:rPr>
          <w:rtl/>
        </w:rPr>
      </w:pPr>
      <w:r>
        <w:rPr>
          <w:rFonts w:hint="cs"/>
          <w:rtl/>
        </w:rPr>
        <w:t>יואב סגלוביץ'</w:t>
      </w:r>
    </w:p>
    <w:p w:rsidR="000C47F5" w:rsidRDefault="000A299D" w:rsidP="00DE5B80">
      <w:pPr>
        <w:ind w:firstLine="0"/>
        <w:rPr>
          <w:rtl/>
        </w:rPr>
      </w:pPr>
      <w:r>
        <w:rPr>
          <w:rFonts w:hint="cs"/>
          <w:rtl/>
        </w:rPr>
        <w:t>בצלאל סמוטריץ'</w:t>
      </w:r>
    </w:p>
    <w:p w:rsidR="003A0768" w:rsidRDefault="003A0768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0A299D" w:rsidRPr="0082136D" w:rsidRDefault="000A299D" w:rsidP="00DE5B80">
      <w:pPr>
        <w:ind w:firstLine="0"/>
        <w:rPr>
          <w:rtl/>
        </w:rPr>
      </w:pPr>
      <w:r>
        <w:rPr>
          <w:rFonts w:hint="cs"/>
          <w:rtl/>
        </w:rPr>
        <w:t>איילת שקד</w:t>
      </w:r>
    </w:p>
    <w:p w:rsidR="00653BFE" w:rsidRDefault="00653BFE">
      <w:pPr>
        <w:bidi w:val="0"/>
        <w:spacing w:line="240" w:lineRule="auto"/>
        <w:ind w:firstLine="0"/>
        <w:jc w:val="left"/>
        <w:rPr>
          <w:b/>
          <w:bCs/>
          <w:u w:val="single"/>
          <w:rtl/>
        </w:rPr>
      </w:pPr>
    </w:p>
    <w:p w:rsidR="00653BFE" w:rsidRDefault="00653BFE" w:rsidP="00653BFE">
      <w:pPr>
        <w:bidi w:val="0"/>
        <w:spacing w:line="240" w:lineRule="auto"/>
        <w:ind w:firstLine="0"/>
        <w:jc w:val="left"/>
        <w:rPr>
          <w:b/>
          <w:bCs/>
          <w:u w:val="single"/>
          <w:rtl/>
        </w:rPr>
      </w:pPr>
    </w:p>
    <w:p w:rsidR="00653BFE" w:rsidRDefault="00653BFE" w:rsidP="00653BFE">
      <w:pPr>
        <w:bidi w:val="0"/>
        <w:spacing w:line="240" w:lineRule="auto"/>
        <w:ind w:firstLine="0"/>
        <w:jc w:val="left"/>
        <w:rPr>
          <w:b/>
          <w:bCs/>
          <w:u w:val="single"/>
          <w:rtl/>
        </w:rPr>
      </w:pP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653BFE" w:rsidRDefault="00653BFE" w:rsidP="00DE5B80">
      <w:pPr>
        <w:ind w:firstLine="0"/>
        <w:rPr>
          <w:b/>
          <w:bCs/>
          <w:u w:val="single"/>
          <w:rtl/>
        </w:rPr>
      </w:pPr>
    </w:p>
    <w:p w:rsidR="00653BFE" w:rsidRPr="000C47F5" w:rsidRDefault="00653BFE" w:rsidP="00DE5B80">
      <w:pPr>
        <w:ind w:firstLine="0"/>
        <w:rPr>
          <w:b/>
          <w:bCs/>
          <w:u w:val="single"/>
          <w:rtl/>
        </w:rPr>
      </w:pPr>
    </w:p>
    <w:p w:rsidR="00653BFE" w:rsidRDefault="00653BFE" w:rsidP="00D40A29">
      <w:pPr>
        <w:ind w:firstLine="0"/>
        <w:outlineLvl w:val="1"/>
        <w:rPr>
          <w:b/>
          <w:bCs/>
          <w:u w:val="single"/>
          <w:rtl/>
        </w:rPr>
      </w:pPr>
    </w:p>
    <w:p w:rsidR="00653BFE" w:rsidRDefault="00653BFE" w:rsidP="00D40A29">
      <w:pPr>
        <w:ind w:firstLine="0"/>
        <w:outlineLvl w:val="1"/>
        <w:rPr>
          <w:b/>
          <w:bCs/>
          <w:u w:val="single"/>
          <w:rtl/>
        </w:rPr>
      </w:pPr>
    </w:p>
    <w:p w:rsidR="00653BFE" w:rsidRDefault="00653BFE" w:rsidP="00D40A29">
      <w:pPr>
        <w:ind w:firstLine="0"/>
        <w:outlineLvl w:val="1"/>
        <w:rPr>
          <w:b/>
          <w:bCs/>
          <w:u w:val="single"/>
          <w:rtl/>
        </w:rPr>
      </w:pPr>
    </w:p>
    <w:p w:rsidR="00653BFE" w:rsidRDefault="00653BFE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0A299D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Default="009D136A" w:rsidP="00DE5B80">
      <w:pPr>
        <w:ind w:firstLine="0"/>
        <w:rPr>
          <w:rtl/>
        </w:rPr>
      </w:pPr>
      <w:r>
        <w:rPr>
          <w:rFonts w:hint="cs"/>
          <w:rtl/>
        </w:rPr>
        <w:t>תמי סלע</w:t>
      </w:r>
    </w:p>
    <w:p w:rsidR="009D136A" w:rsidRDefault="00DA565D" w:rsidP="00DE5B80">
      <w:pPr>
        <w:ind w:firstLine="0"/>
        <w:rPr>
          <w:rtl/>
        </w:rPr>
      </w:pPr>
      <w:r>
        <w:rPr>
          <w:rFonts w:hint="cs"/>
          <w:rtl/>
        </w:rPr>
        <w:t>שגית אפיק</w:t>
      </w:r>
    </w:p>
    <w:p w:rsidR="00DA565D" w:rsidRDefault="00DA565D" w:rsidP="00DE5B80">
      <w:pPr>
        <w:ind w:firstLine="0"/>
        <w:rPr>
          <w:rtl/>
        </w:rPr>
      </w:pPr>
      <w:bookmarkStart w:id="10" w:name="_ETM_Q1_4880424"/>
      <w:bookmarkStart w:id="11" w:name="_ETM_Q1_4880498"/>
      <w:bookmarkEnd w:id="10"/>
      <w:bookmarkEnd w:id="11"/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12" w:name="_ETM_Q1_4970385"/>
      <w:bookmarkStart w:id="13" w:name="_ETM_Q1_4970463"/>
      <w:bookmarkStart w:id="14" w:name="_ETM_Q1_4970713"/>
      <w:bookmarkStart w:id="15" w:name="_ETM_Q1_4970787"/>
      <w:bookmarkStart w:id="16" w:name="_ETM_Q1_4970906"/>
      <w:bookmarkStart w:id="17" w:name="_ETM_Q1_4970984"/>
      <w:bookmarkStart w:id="18" w:name="_ETM_Q1_4971078"/>
      <w:bookmarkStart w:id="19" w:name="_ETM_Q1_4971180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306FF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8F735A" w:rsidRDefault="00E306FF" w:rsidP="008F735A">
      <w:pPr>
        <w:ind w:firstLine="0"/>
        <w:rPr>
          <w:rtl/>
        </w:rPr>
      </w:pPr>
      <w:r>
        <w:rPr>
          <w:rtl/>
        </w:rPr>
        <w:t>יפעת קדם</w:t>
      </w:r>
      <w:bookmarkStart w:id="20" w:name="_ETM_Q1_1703312"/>
      <w:bookmarkEnd w:id="20"/>
    </w:p>
    <w:p w:rsidR="00DA565D" w:rsidRDefault="00DA565D" w:rsidP="008F735A">
      <w:pPr>
        <w:ind w:firstLine="0"/>
        <w:rPr>
          <w:rtl/>
        </w:rPr>
      </w:pPr>
      <w:bookmarkStart w:id="21" w:name="_ETM_Q1_4976773"/>
      <w:bookmarkStart w:id="22" w:name="_ETM_Q1_4976842"/>
      <w:bookmarkEnd w:id="21"/>
      <w:bookmarkEnd w:id="22"/>
    </w:p>
    <w:p w:rsidR="00DA565D" w:rsidRDefault="00DA565D" w:rsidP="008F735A">
      <w:pPr>
        <w:ind w:firstLine="0"/>
        <w:rPr>
          <w:rtl/>
        </w:rPr>
      </w:pPr>
      <w:bookmarkStart w:id="23" w:name="_ETM_Q1_4976975"/>
      <w:bookmarkStart w:id="24" w:name="_ETM_Q1_4977039"/>
      <w:bookmarkStart w:id="25" w:name="_ETM_Q1_4977161"/>
      <w:bookmarkEnd w:id="23"/>
      <w:bookmarkEnd w:id="24"/>
      <w:bookmarkEnd w:id="25"/>
    </w:p>
    <w:p w:rsidR="00DA565D" w:rsidRDefault="00DA565D" w:rsidP="008F735A">
      <w:pPr>
        <w:ind w:firstLine="0"/>
        <w:rPr>
          <w:rtl/>
        </w:rPr>
      </w:pPr>
      <w:bookmarkStart w:id="26" w:name="_ETM_Q1_4977232"/>
      <w:bookmarkEnd w:id="26"/>
    </w:p>
    <w:p w:rsidR="00DA565D" w:rsidRDefault="00DA565D" w:rsidP="008F735A">
      <w:pPr>
        <w:ind w:firstLine="0"/>
        <w:rPr>
          <w:rtl/>
        </w:rPr>
      </w:pPr>
      <w:bookmarkStart w:id="27" w:name="_ETM_Q1_4977647"/>
      <w:bookmarkEnd w:id="27"/>
    </w:p>
    <w:p w:rsidR="00DA565D" w:rsidRDefault="00DA565D" w:rsidP="008F735A">
      <w:pPr>
        <w:ind w:firstLine="0"/>
        <w:rPr>
          <w:rtl/>
        </w:rPr>
      </w:pPr>
    </w:p>
    <w:p w:rsidR="00DA565D" w:rsidRDefault="00DA565D" w:rsidP="008F735A">
      <w:pPr>
        <w:ind w:firstLine="0"/>
        <w:rPr>
          <w:rtl/>
        </w:rPr>
      </w:pPr>
    </w:p>
    <w:p w:rsidR="00DA565D" w:rsidRDefault="00DA565D" w:rsidP="008F735A">
      <w:pPr>
        <w:ind w:firstLine="0"/>
        <w:rPr>
          <w:rtl/>
        </w:rPr>
      </w:pPr>
    </w:p>
    <w:p w:rsidR="00DA565D" w:rsidRDefault="00DA565D" w:rsidP="008F735A">
      <w:pPr>
        <w:ind w:firstLine="0"/>
        <w:rPr>
          <w:rtl/>
        </w:rPr>
      </w:pPr>
      <w:bookmarkStart w:id="28" w:name="_ETM_Q1_4977763"/>
      <w:bookmarkStart w:id="29" w:name="_ETM_Q1_4977805"/>
      <w:bookmarkStart w:id="30" w:name="_ETM_Q1_4977857"/>
      <w:bookmarkStart w:id="31" w:name="_ETM_Q1_4977871"/>
      <w:bookmarkStart w:id="32" w:name="_ETM_Q1_4977922"/>
      <w:bookmarkEnd w:id="28"/>
      <w:bookmarkEnd w:id="29"/>
      <w:bookmarkEnd w:id="30"/>
      <w:bookmarkEnd w:id="31"/>
      <w:bookmarkEnd w:id="32"/>
    </w:p>
    <w:p w:rsidR="00DA565D" w:rsidRDefault="00DA565D" w:rsidP="008F735A">
      <w:pPr>
        <w:ind w:firstLine="0"/>
        <w:rPr>
          <w:rtl/>
        </w:rPr>
      </w:pPr>
      <w:bookmarkStart w:id="33" w:name="_ETM_Q1_4977953"/>
      <w:bookmarkStart w:id="34" w:name="_ETM_Q1_4978003"/>
      <w:bookmarkStart w:id="35" w:name="_ETM_Q1_4978018"/>
      <w:bookmarkStart w:id="36" w:name="_ETM_Q1_4978066"/>
      <w:bookmarkStart w:id="37" w:name="_ETM_Q1_4978080"/>
      <w:bookmarkEnd w:id="33"/>
      <w:bookmarkEnd w:id="34"/>
      <w:bookmarkEnd w:id="35"/>
      <w:bookmarkEnd w:id="36"/>
      <w:bookmarkEnd w:id="37"/>
    </w:p>
    <w:p w:rsidR="00DA565D" w:rsidRDefault="00DA565D" w:rsidP="008F735A">
      <w:pPr>
        <w:ind w:firstLine="0"/>
        <w:rPr>
          <w:rtl/>
        </w:rPr>
      </w:pPr>
      <w:bookmarkStart w:id="38" w:name="_ETM_Q1_4978147"/>
      <w:bookmarkStart w:id="39" w:name="_ETM_Q1_4978169"/>
      <w:bookmarkStart w:id="40" w:name="_ETM_Q1_4978216"/>
      <w:bookmarkEnd w:id="38"/>
      <w:bookmarkEnd w:id="39"/>
      <w:bookmarkEnd w:id="40"/>
    </w:p>
    <w:p w:rsidR="00DA565D" w:rsidRDefault="00DA565D" w:rsidP="008F735A">
      <w:pPr>
        <w:ind w:firstLine="0"/>
        <w:rPr>
          <w:rtl/>
        </w:rPr>
      </w:pPr>
      <w:bookmarkStart w:id="41" w:name="_ETM_Q1_4978320"/>
      <w:bookmarkStart w:id="42" w:name="_ETM_Q1_4978394"/>
      <w:bookmarkEnd w:id="41"/>
      <w:bookmarkEnd w:id="42"/>
    </w:p>
    <w:p w:rsidR="00DA565D" w:rsidRDefault="00DA565D" w:rsidP="008F735A">
      <w:pPr>
        <w:ind w:firstLine="0"/>
        <w:rPr>
          <w:rtl/>
        </w:rPr>
      </w:pPr>
      <w:bookmarkStart w:id="43" w:name="_ETM_Q1_4978496"/>
      <w:bookmarkStart w:id="44" w:name="_ETM_Q1_4978570"/>
      <w:bookmarkEnd w:id="43"/>
      <w:bookmarkEnd w:id="44"/>
    </w:p>
    <w:p w:rsidR="00DA565D" w:rsidRDefault="00DA565D" w:rsidP="008F735A">
      <w:pPr>
        <w:ind w:firstLine="0"/>
        <w:rPr>
          <w:rtl/>
        </w:rPr>
      </w:pPr>
      <w:bookmarkStart w:id="45" w:name="_ETM_Q1_4978684"/>
      <w:bookmarkStart w:id="46" w:name="_ETM_Q1_4978750"/>
      <w:bookmarkEnd w:id="45"/>
      <w:bookmarkEnd w:id="46"/>
    </w:p>
    <w:p w:rsidR="00DA565D" w:rsidRDefault="00DA565D" w:rsidP="008F735A">
      <w:pPr>
        <w:ind w:firstLine="0"/>
        <w:rPr>
          <w:rtl/>
        </w:rPr>
      </w:pPr>
      <w:bookmarkStart w:id="47" w:name="_ETM_Q1_4978867"/>
      <w:bookmarkStart w:id="48" w:name="_ETM_Q1_4978940"/>
      <w:bookmarkEnd w:id="47"/>
      <w:bookmarkEnd w:id="48"/>
    </w:p>
    <w:p w:rsidR="00DA565D" w:rsidRDefault="00DA565D" w:rsidP="008F735A">
      <w:pPr>
        <w:ind w:firstLine="0"/>
        <w:rPr>
          <w:rtl/>
        </w:rPr>
      </w:pPr>
      <w:bookmarkStart w:id="49" w:name="_ETM_Q1_4979055"/>
      <w:bookmarkStart w:id="50" w:name="_ETM_Q1_4979121"/>
      <w:bookmarkEnd w:id="49"/>
      <w:bookmarkEnd w:id="50"/>
    </w:p>
    <w:p w:rsidR="00DA565D" w:rsidRDefault="00DA565D" w:rsidP="008F735A">
      <w:pPr>
        <w:ind w:firstLine="0"/>
        <w:rPr>
          <w:rtl/>
        </w:rPr>
      </w:pPr>
      <w:bookmarkStart w:id="51" w:name="_ETM_Q1_4979245"/>
      <w:bookmarkStart w:id="52" w:name="_ETM_Q1_4979327"/>
      <w:bookmarkEnd w:id="51"/>
      <w:bookmarkEnd w:id="52"/>
    </w:p>
    <w:p w:rsidR="00DA565D" w:rsidRDefault="00DA565D" w:rsidP="008F735A">
      <w:pPr>
        <w:ind w:firstLine="0"/>
        <w:rPr>
          <w:rtl/>
        </w:rPr>
      </w:pPr>
      <w:bookmarkStart w:id="53" w:name="_ETM_Q1_4979437"/>
      <w:bookmarkStart w:id="54" w:name="_ETM_Q1_4979515"/>
      <w:bookmarkStart w:id="55" w:name="_ETM_Q1_4979913"/>
      <w:bookmarkEnd w:id="53"/>
      <w:bookmarkEnd w:id="54"/>
      <w:bookmarkEnd w:id="55"/>
    </w:p>
    <w:p w:rsidR="00DA565D" w:rsidRDefault="00DA565D" w:rsidP="008F735A">
      <w:pPr>
        <w:ind w:firstLine="0"/>
        <w:rPr>
          <w:rtl/>
        </w:rPr>
      </w:pPr>
      <w:bookmarkStart w:id="56" w:name="_ETM_Q1_4979976"/>
      <w:bookmarkEnd w:id="56"/>
    </w:p>
    <w:p w:rsidR="00DA565D" w:rsidRDefault="00DA565D" w:rsidP="008F735A">
      <w:pPr>
        <w:ind w:firstLine="0"/>
        <w:rPr>
          <w:rtl/>
        </w:rPr>
      </w:pPr>
      <w:bookmarkStart w:id="57" w:name="_ETM_Q1_4980299"/>
      <w:bookmarkStart w:id="58" w:name="_ETM_Q1_4980364"/>
      <w:bookmarkEnd w:id="57"/>
      <w:bookmarkEnd w:id="58"/>
    </w:p>
    <w:p w:rsidR="00DA565D" w:rsidRDefault="00DA565D" w:rsidP="008F735A">
      <w:pPr>
        <w:ind w:firstLine="0"/>
        <w:rPr>
          <w:rtl/>
        </w:rPr>
      </w:pPr>
      <w:bookmarkStart w:id="59" w:name="_ETM_Q1_4980623"/>
      <w:bookmarkStart w:id="60" w:name="_ETM_Q1_4980692"/>
      <w:bookmarkEnd w:id="59"/>
      <w:bookmarkEnd w:id="60"/>
    </w:p>
    <w:p w:rsidR="00DA565D" w:rsidRDefault="00DA565D" w:rsidP="008F735A">
      <w:pPr>
        <w:ind w:firstLine="0"/>
        <w:rPr>
          <w:rtl/>
        </w:rPr>
      </w:pPr>
      <w:bookmarkStart w:id="61" w:name="_ETM_Q1_4980920"/>
      <w:bookmarkStart w:id="62" w:name="_ETM_Q1_4980983"/>
      <w:bookmarkEnd w:id="61"/>
      <w:bookmarkEnd w:id="62"/>
    </w:p>
    <w:p w:rsidR="00DA565D" w:rsidRDefault="00DA565D" w:rsidP="008F735A">
      <w:pPr>
        <w:ind w:firstLine="0"/>
        <w:rPr>
          <w:rtl/>
        </w:rPr>
      </w:pPr>
      <w:bookmarkStart w:id="63" w:name="_ETM_Q1_4981179"/>
      <w:bookmarkStart w:id="64" w:name="_ETM_Q1_4981260"/>
      <w:bookmarkStart w:id="65" w:name="_ETM_Q1_4981541"/>
      <w:bookmarkEnd w:id="63"/>
      <w:bookmarkEnd w:id="64"/>
      <w:bookmarkEnd w:id="65"/>
    </w:p>
    <w:p w:rsidR="00DA565D" w:rsidRDefault="00DA565D" w:rsidP="008F735A">
      <w:pPr>
        <w:ind w:firstLine="0"/>
        <w:rPr>
          <w:rtl/>
        </w:rPr>
      </w:pPr>
      <w:bookmarkStart w:id="66" w:name="_ETM_Q1_4981615"/>
      <w:bookmarkStart w:id="67" w:name="_ETM_Q1_4981850"/>
      <w:bookmarkEnd w:id="66"/>
      <w:bookmarkEnd w:id="67"/>
    </w:p>
    <w:p w:rsidR="00DA565D" w:rsidRDefault="00DA565D" w:rsidP="008F735A">
      <w:pPr>
        <w:ind w:firstLine="0"/>
        <w:rPr>
          <w:rtl/>
        </w:rPr>
      </w:pPr>
      <w:bookmarkStart w:id="68" w:name="_ETM_Q1_4981912"/>
      <w:bookmarkStart w:id="69" w:name="_ETM_Q1_4982179"/>
      <w:bookmarkEnd w:id="68"/>
      <w:bookmarkEnd w:id="69"/>
    </w:p>
    <w:p w:rsidR="00DA565D" w:rsidRDefault="00DA565D" w:rsidP="008F735A">
      <w:pPr>
        <w:ind w:firstLine="0"/>
        <w:rPr>
          <w:rtl/>
        </w:rPr>
      </w:pPr>
      <w:bookmarkStart w:id="70" w:name="_ETM_Q1_4982256"/>
      <w:bookmarkEnd w:id="70"/>
    </w:p>
    <w:p w:rsidR="00DA565D" w:rsidRDefault="00DA565D" w:rsidP="008F735A">
      <w:pPr>
        <w:ind w:firstLine="0"/>
        <w:rPr>
          <w:rtl/>
        </w:rPr>
      </w:pPr>
      <w:bookmarkStart w:id="71" w:name="_ETM_Q1_4982551"/>
      <w:bookmarkStart w:id="72" w:name="_ETM_Q1_4982607"/>
      <w:bookmarkStart w:id="73" w:name="_ETM_Q1_4982848"/>
      <w:bookmarkEnd w:id="71"/>
      <w:bookmarkEnd w:id="72"/>
      <w:bookmarkEnd w:id="73"/>
    </w:p>
    <w:p w:rsidR="00DA565D" w:rsidRDefault="00DA565D" w:rsidP="008F735A">
      <w:pPr>
        <w:ind w:firstLine="0"/>
        <w:rPr>
          <w:rtl/>
        </w:rPr>
      </w:pPr>
      <w:bookmarkStart w:id="74" w:name="_ETM_Q1_4982910"/>
      <w:bookmarkEnd w:id="74"/>
    </w:p>
    <w:p w:rsidR="00DA565D" w:rsidRDefault="00DA565D" w:rsidP="008F735A">
      <w:pPr>
        <w:ind w:firstLine="0"/>
        <w:rPr>
          <w:rtl/>
        </w:rPr>
      </w:pPr>
      <w:bookmarkStart w:id="75" w:name="_ETM_Q1_4983104"/>
      <w:bookmarkStart w:id="76" w:name="_ETM_Q1_4983183"/>
      <w:bookmarkStart w:id="77" w:name="_ETM_Q1_4983467"/>
      <w:bookmarkEnd w:id="75"/>
      <w:bookmarkEnd w:id="76"/>
      <w:bookmarkEnd w:id="77"/>
    </w:p>
    <w:p w:rsidR="00DA565D" w:rsidRDefault="00DA565D" w:rsidP="008F735A">
      <w:pPr>
        <w:ind w:firstLine="0"/>
        <w:rPr>
          <w:rtl/>
        </w:rPr>
      </w:pPr>
      <w:bookmarkStart w:id="78" w:name="_ETM_Q1_4983529"/>
      <w:bookmarkStart w:id="79" w:name="_ETM_Q1_4983724"/>
      <w:bookmarkEnd w:id="78"/>
      <w:bookmarkEnd w:id="79"/>
    </w:p>
    <w:p w:rsidR="00DA565D" w:rsidRDefault="00DA565D" w:rsidP="008F735A">
      <w:pPr>
        <w:ind w:firstLine="0"/>
        <w:rPr>
          <w:rtl/>
        </w:rPr>
      </w:pPr>
      <w:bookmarkStart w:id="80" w:name="_ETM_Q1_4983798"/>
      <w:bookmarkEnd w:id="80"/>
    </w:p>
    <w:p w:rsidR="00DA565D" w:rsidRDefault="00DA565D" w:rsidP="008F735A">
      <w:pPr>
        <w:ind w:firstLine="0"/>
        <w:rPr>
          <w:rtl/>
        </w:rPr>
      </w:pPr>
      <w:bookmarkStart w:id="81" w:name="_ETM_Q1_4983934"/>
      <w:bookmarkStart w:id="82" w:name="_ETM_Q1_4984008"/>
      <w:bookmarkStart w:id="83" w:name="_ETM_Q1_4984162"/>
      <w:bookmarkEnd w:id="81"/>
      <w:bookmarkEnd w:id="82"/>
      <w:bookmarkEnd w:id="83"/>
    </w:p>
    <w:p w:rsidR="00DA565D" w:rsidRDefault="00DA565D" w:rsidP="008F735A">
      <w:pPr>
        <w:ind w:firstLine="0"/>
        <w:rPr>
          <w:rtl/>
        </w:rPr>
      </w:pPr>
      <w:bookmarkStart w:id="84" w:name="_ETM_Q1_4984219"/>
      <w:bookmarkStart w:id="85" w:name="_ETM_Q1_4984391"/>
      <w:bookmarkEnd w:id="84"/>
      <w:bookmarkEnd w:id="85"/>
    </w:p>
    <w:p w:rsidR="00DA565D" w:rsidRDefault="00DA565D" w:rsidP="008F735A">
      <w:pPr>
        <w:ind w:firstLine="0"/>
        <w:rPr>
          <w:rtl/>
        </w:rPr>
      </w:pPr>
      <w:bookmarkStart w:id="86" w:name="_ETM_Q1_4984447"/>
      <w:bookmarkEnd w:id="86"/>
    </w:p>
    <w:p w:rsidR="00DA565D" w:rsidRDefault="00DA565D" w:rsidP="008F735A">
      <w:pPr>
        <w:ind w:firstLine="0"/>
        <w:rPr>
          <w:rtl/>
        </w:rPr>
      </w:pPr>
      <w:bookmarkStart w:id="87" w:name="_ETM_Q1_4984756"/>
      <w:bookmarkStart w:id="88" w:name="_ETM_Q1_4984841"/>
      <w:bookmarkEnd w:id="87"/>
      <w:bookmarkEnd w:id="88"/>
    </w:p>
    <w:p w:rsidR="00DA565D" w:rsidRDefault="00DA565D" w:rsidP="008F735A">
      <w:pPr>
        <w:ind w:firstLine="0"/>
        <w:rPr>
          <w:rtl/>
        </w:rPr>
      </w:pPr>
      <w:bookmarkStart w:id="89" w:name="_ETM_Q1_4984987"/>
      <w:bookmarkStart w:id="90" w:name="_ETM_Q1_4985051"/>
      <w:bookmarkStart w:id="91" w:name="_ETM_Q1_4985213"/>
      <w:bookmarkEnd w:id="89"/>
      <w:bookmarkEnd w:id="90"/>
      <w:bookmarkEnd w:id="91"/>
    </w:p>
    <w:p w:rsidR="00DA565D" w:rsidRDefault="00DA565D" w:rsidP="008F735A">
      <w:pPr>
        <w:ind w:firstLine="0"/>
        <w:rPr>
          <w:rtl/>
        </w:rPr>
      </w:pPr>
      <w:bookmarkStart w:id="92" w:name="_ETM_Q1_4985280"/>
      <w:bookmarkEnd w:id="92"/>
    </w:p>
    <w:p w:rsidR="00DA565D" w:rsidRDefault="00DA565D" w:rsidP="008F735A">
      <w:pPr>
        <w:ind w:firstLine="0"/>
        <w:rPr>
          <w:rtl/>
        </w:rPr>
      </w:pPr>
      <w:bookmarkStart w:id="93" w:name="_ETM_Q1_4985448"/>
      <w:bookmarkStart w:id="94" w:name="_ETM_Q1_4985528"/>
      <w:bookmarkEnd w:id="93"/>
      <w:bookmarkEnd w:id="94"/>
    </w:p>
    <w:p w:rsidR="00DA565D" w:rsidRDefault="00DA565D" w:rsidP="008F735A">
      <w:pPr>
        <w:ind w:firstLine="0"/>
        <w:rPr>
          <w:rtl/>
        </w:rPr>
      </w:pPr>
      <w:bookmarkStart w:id="95" w:name="_ETM_Q1_4985688"/>
      <w:bookmarkStart w:id="96" w:name="_ETM_Q1_4985754"/>
      <w:bookmarkEnd w:id="95"/>
      <w:bookmarkEnd w:id="96"/>
    </w:p>
    <w:p w:rsidR="00DA565D" w:rsidRDefault="00DA565D" w:rsidP="008F735A">
      <w:pPr>
        <w:ind w:firstLine="0"/>
        <w:rPr>
          <w:rtl/>
        </w:rPr>
      </w:pPr>
      <w:bookmarkStart w:id="97" w:name="_ETM_Q1_4986123"/>
      <w:bookmarkStart w:id="98" w:name="_ETM_Q1_4986194"/>
      <w:bookmarkStart w:id="99" w:name="_ETM_Q1_4986342"/>
      <w:bookmarkEnd w:id="97"/>
      <w:bookmarkEnd w:id="98"/>
      <w:bookmarkEnd w:id="99"/>
    </w:p>
    <w:p w:rsidR="00DA565D" w:rsidRDefault="00DA565D" w:rsidP="008F735A">
      <w:pPr>
        <w:ind w:firstLine="0"/>
        <w:rPr>
          <w:rtl/>
        </w:rPr>
      </w:pPr>
      <w:bookmarkStart w:id="100" w:name="_ETM_Q1_4986412"/>
      <w:bookmarkStart w:id="101" w:name="_ETM_Q1_4986551"/>
      <w:bookmarkEnd w:id="100"/>
      <w:bookmarkEnd w:id="101"/>
    </w:p>
    <w:p w:rsidR="00DA565D" w:rsidRDefault="00DA565D" w:rsidP="008F735A">
      <w:pPr>
        <w:ind w:firstLine="0"/>
        <w:rPr>
          <w:rtl/>
        </w:rPr>
      </w:pPr>
      <w:bookmarkStart w:id="102" w:name="_ETM_Q1_4986609"/>
      <w:bookmarkEnd w:id="102"/>
    </w:p>
    <w:p w:rsidR="00DA565D" w:rsidRDefault="00DA565D" w:rsidP="008F735A">
      <w:pPr>
        <w:ind w:firstLine="0"/>
        <w:rPr>
          <w:rtl/>
        </w:rPr>
      </w:pPr>
      <w:bookmarkStart w:id="103" w:name="_ETM_Q1_4986756"/>
      <w:bookmarkStart w:id="104" w:name="_ETM_Q1_4986811"/>
      <w:bookmarkEnd w:id="103"/>
      <w:bookmarkEnd w:id="104"/>
    </w:p>
    <w:p w:rsidR="00DA565D" w:rsidRDefault="00DA565D" w:rsidP="008F735A">
      <w:pPr>
        <w:ind w:firstLine="0"/>
        <w:rPr>
          <w:rtl/>
        </w:rPr>
      </w:pPr>
      <w:bookmarkStart w:id="105" w:name="_ETM_Q1_4986993"/>
      <w:bookmarkStart w:id="106" w:name="_ETM_Q1_4987076"/>
      <w:bookmarkStart w:id="107" w:name="_ETM_Q1_4987199"/>
      <w:bookmarkEnd w:id="105"/>
      <w:bookmarkEnd w:id="106"/>
      <w:bookmarkEnd w:id="107"/>
    </w:p>
    <w:p w:rsidR="00DA565D" w:rsidRDefault="00DA565D" w:rsidP="008F735A">
      <w:pPr>
        <w:ind w:firstLine="0"/>
        <w:rPr>
          <w:rtl/>
        </w:rPr>
      </w:pPr>
      <w:bookmarkStart w:id="108" w:name="_ETM_Q1_4987262"/>
      <w:bookmarkEnd w:id="108"/>
    </w:p>
    <w:p w:rsidR="00DA565D" w:rsidRDefault="00DA565D" w:rsidP="008F735A">
      <w:pPr>
        <w:ind w:firstLine="0"/>
        <w:rPr>
          <w:rtl/>
        </w:rPr>
      </w:pPr>
      <w:bookmarkStart w:id="109" w:name="_ETM_Q1_4987404"/>
      <w:bookmarkStart w:id="110" w:name="_ETM_Q1_4987461"/>
      <w:bookmarkEnd w:id="109"/>
      <w:bookmarkEnd w:id="110"/>
    </w:p>
    <w:p w:rsidR="008F735A" w:rsidRDefault="008F735A" w:rsidP="008F735A">
      <w:pPr>
        <w:pStyle w:val="a0"/>
        <w:keepNext/>
        <w:rPr>
          <w:rtl/>
        </w:rPr>
      </w:pPr>
      <w:bookmarkStart w:id="111" w:name="_ETM_Q1_4987607"/>
      <w:bookmarkStart w:id="112" w:name="_ETM_Q1_4987683"/>
      <w:bookmarkStart w:id="113" w:name="_ETM_Q1_4987806"/>
      <w:bookmarkStart w:id="114" w:name="_ETM_Q1_4987887"/>
      <w:bookmarkStart w:id="115" w:name="_ETM_Q1_4988017"/>
      <w:bookmarkStart w:id="116" w:name="_ETM_Q1_4988077"/>
      <w:bookmarkStart w:id="117" w:name="_ETM_Q1_4988216"/>
      <w:bookmarkStart w:id="118" w:name="_ETM_Q1_4988277"/>
      <w:bookmarkStart w:id="119" w:name="_ETM_Q1_4988392"/>
      <w:bookmarkStart w:id="120" w:name="_ETM_Q1_4988478"/>
      <w:bookmarkStart w:id="121" w:name="_ETM_Q1_4988586"/>
      <w:bookmarkStart w:id="122" w:name="_ETM_Q1_4988656"/>
      <w:bookmarkStart w:id="123" w:name="_ETM_Q1_4988771"/>
      <w:bookmarkStart w:id="124" w:name="_ETM_Q1_4988851"/>
      <w:bookmarkStart w:id="125" w:name="_ETM_Q1_4988965"/>
      <w:bookmarkStart w:id="126" w:name="_ETM_Q1_4989079"/>
      <w:bookmarkStart w:id="127" w:name="_ETM_Q1_4989162"/>
      <w:bookmarkStart w:id="128" w:name="_ETM_Q1_4989259"/>
      <w:bookmarkStart w:id="129" w:name="_ETM_Q1_4989345"/>
      <w:bookmarkStart w:id="130" w:name="_ETM_Q1_4989432"/>
      <w:bookmarkStart w:id="131" w:name="ET_subject_620474_39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8F735A">
        <w:rPr>
          <w:rStyle w:val="TagStyle"/>
          <w:rtl/>
        </w:rPr>
        <w:t xml:space="preserve"> &lt;&lt; נושא &gt;&gt; </w:t>
      </w:r>
      <w:r>
        <w:rPr>
          <w:rtl/>
        </w:rPr>
        <w:t>הצעה להקמת ועדה משותפת לוועדת הכספים ולוועדת החוץ והביטחון, לפי חוק יסודות התקציב</w:t>
      </w:r>
      <w:r w:rsidRPr="008F735A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31"/>
    </w:p>
    <w:p w:rsidR="008F735A" w:rsidRDefault="008F735A" w:rsidP="008F735A">
      <w:pPr>
        <w:pStyle w:val="KeepWithNext"/>
        <w:rPr>
          <w:rtl/>
        </w:rPr>
      </w:pPr>
    </w:p>
    <w:p w:rsidR="008F735A" w:rsidRPr="008F735A" w:rsidRDefault="008F735A" w:rsidP="008F735A">
      <w:pPr>
        <w:rPr>
          <w:rtl/>
        </w:rPr>
      </w:pPr>
    </w:p>
    <w:p w:rsidR="000A299D" w:rsidRDefault="000A299D" w:rsidP="000A299D">
      <w:pPr>
        <w:pStyle w:val="af"/>
        <w:keepNext/>
        <w:rPr>
          <w:rtl/>
        </w:rPr>
      </w:pPr>
      <w:bookmarkStart w:id="132" w:name="_ETM_Q1_1703373"/>
      <w:bookmarkStart w:id="133" w:name="_ETM_Q1_1698809"/>
      <w:bookmarkStart w:id="134" w:name="_ETM_Q1_1698885"/>
      <w:bookmarkStart w:id="135" w:name="_ETM_Q1_1725121"/>
      <w:bookmarkStart w:id="136" w:name="ET_yor_5771_34"/>
      <w:bookmarkEnd w:id="132"/>
      <w:bookmarkEnd w:id="133"/>
      <w:bookmarkEnd w:id="134"/>
      <w:bookmarkEnd w:id="135"/>
      <w:r w:rsidRPr="000A299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A299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6"/>
    </w:p>
    <w:p w:rsidR="000A299D" w:rsidRDefault="000A299D" w:rsidP="000A299D">
      <w:pPr>
        <w:pStyle w:val="KeepWithNext"/>
        <w:rPr>
          <w:rtl/>
          <w:lang w:eastAsia="he-IL"/>
        </w:rPr>
      </w:pPr>
    </w:p>
    <w:p w:rsidR="004B0FBB" w:rsidRDefault="000A299D" w:rsidP="00FF3565">
      <w:pPr>
        <w:rPr>
          <w:rtl/>
        </w:rPr>
      </w:pPr>
      <w:bookmarkStart w:id="137" w:name="_ETM_Q1_1725825"/>
      <w:bookmarkStart w:id="138" w:name="_ETM_Q1_1725858"/>
      <w:bookmarkEnd w:id="137"/>
      <w:bookmarkEnd w:id="138"/>
      <w:r>
        <w:rPr>
          <w:rFonts w:hint="cs"/>
          <w:rtl/>
        </w:rPr>
        <w:t xml:space="preserve">בוקר טוב, גמר חתימה טובה לכולם, אני </w:t>
      </w:r>
      <w:bookmarkStart w:id="139" w:name="_ETM_Q1_1731209"/>
      <w:bookmarkEnd w:id="139"/>
      <w:r>
        <w:rPr>
          <w:rFonts w:hint="cs"/>
          <w:rtl/>
        </w:rPr>
        <w:t xml:space="preserve">מתכבד לפתוח את ישיבת ועדת הכנסת. היום יום </w:t>
      </w:r>
      <w:bookmarkStart w:id="140" w:name="_ETM_Q1_1739494"/>
      <w:bookmarkEnd w:id="140"/>
      <w:r>
        <w:rPr>
          <w:rFonts w:hint="cs"/>
          <w:rtl/>
        </w:rPr>
        <w:t xml:space="preserve">שלישי, י"א בתשרי התשפ"א </w:t>
      </w:r>
      <w:r>
        <w:rPr>
          <w:rtl/>
        </w:rPr>
        <w:t>–</w:t>
      </w:r>
      <w:r>
        <w:rPr>
          <w:rFonts w:hint="cs"/>
          <w:rtl/>
        </w:rPr>
        <w:t xml:space="preserve"> 29 בספטמבר 2020. </w:t>
      </w:r>
      <w:bookmarkStart w:id="141" w:name="_ETM_Q1_1751226"/>
      <w:bookmarkEnd w:id="141"/>
      <w:r w:rsidR="008249C2">
        <w:rPr>
          <w:rFonts w:hint="cs"/>
          <w:rtl/>
        </w:rPr>
        <w:t xml:space="preserve">בהתאם להוראות </w:t>
      </w:r>
      <w:bookmarkStart w:id="142" w:name="_ETM_Q1_1789081"/>
      <w:bookmarkEnd w:id="142"/>
      <w:r w:rsidR="008249C2">
        <w:rPr>
          <w:rFonts w:hint="cs"/>
          <w:rtl/>
        </w:rPr>
        <w:t>סעיף 18(א) לחוק יסודות התקציב</w:t>
      </w:r>
      <w:r w:rsidR="00663D93">
        <w:rPr>
          <w:rFonts w:hint="cs"/>
          <w:rtl/>
        </w:rPr>
        <w:t>,</w:t>
      </w:r>
      <w:r w:rsidR="008249C2">
        <w:rPr>
          <w:rFonts w:hint="cs"/>
          <w:rtl/>
        </w:rPr>
        <w:t xml:space="preserve"> צריך להקים ועדה משותפת </w:t>
      </w:r>
      <w:bookmarkStart w:id="143" w:name="_ETM_Q1_1795852"/>
      <w:bookmarkEnd w:id="143"/>
      <w:r w:rsidR="008249C2">
        <w:rPr>
          <w:rFonts w:hint="cs"/>
          <w:rtl/>
        </w:rPr>
        <w:t xml:space="preserve">של ועדת כספים וחוץ וביטחון לתקציב הביטחון. </w:t>
      </w:r>
      <w:bookmarkStart w:id="144" w:name="_ETM_Q1_1801233"/>
      <w:bookmarkEnd w:id="144"/>
      <w:r w:rsidR="008249C2">
        <w:rPr>
          <w:rFonts w:hint="cs"/>
          <w:rtl/>
        </w:rPr>
        <w:t>מכיוון שטרם הגיעו להסכמות על הרכב קבוע לוועדה המשותפת</w:t>
      </w:r>
      <w:r w:rsidR="004B0FBB">
        <w:rPr>
          <w:rFonts w:hint="cs"/>
          <w:rtl/>
        </w:rPr>
        <w:t xml:space="preserve">, </w:t>
      </w:r>
      <w:bookmarkStart w:id="145" w:name="_ETM_Q1_1806816"/>
      <w:bookmarkEnd w:id="145"/>
      <w:r w:rsidR="004B0FBB">
        <w:rPr>
          <w:rFonts w:hint="cs"/>
          <w:rtl/>
        </w:rPr>
        <w:t xml:space="preserve">ביקשו יושבי ראש הוועדות כספים וחוץ וביטחון להקים ועדה משותפת </w:t>
      </w:r>
      <w:bookmarkStart w:id="146" w:name="_ETM_Q1_1812582"/>
      <w:bookmarkEnd w:id="146"/>
      <w:r w:rsidR="00E252E0">
        <w:rPr>
          <w:rFonts w:hint="cs"/>
          <w:rtl/>
        </w:rPr>
        <w:t>זמנית למשך שלושה שבועות</w:t>
      </w:r>
      <w:r w:rsidR="00FF3565">
        <w:rPr>
          <w:rFonts w:hint="cs"/>
          <w:rtl/>
        </w:rPr>
        <w:t>,</w:t>
      </w:r>
      <w:r w:rsidR="00D165DA">
        <w:rPr>
          <w:rFonts w:hint="cs"/>
          <w:rtl/>
        </w:rPr>
        <w:t xml:space="preserve"> </w:t>
      </w:r>
      <w:r w:rsidR="004B0FBB">
        <w:rPr>
          <w:rFonts w:hint="cs"/>
          <w:rtl/>
        </w:rPr>
        <w:t xml:space="preserve">כדי לדון רק בחלק הספציפי </w:t>
      </w:r>
      <w:bookmarkStart w:id="147" w:name="_ETM_Q1_1823196"/>
      <w:bookmarkEnd w:id="147"/>
      <w:r w:rsidR="00FF3565">
        <w:rPr>
          <w:rFonts w:hint="cs"/>
          <w:rtl/>
        </w:rPr>
        <w:t>מתוך ה-</w:t>
      </w:r>
      <w:r w:rsidR="004B0FBB">
        <w:rPr>
          <w:rFonts w:hint="cs"/>
          <w:rtl/>
        </w:rPr>
        <w:t xml:space="preserve">11 מיליארד. </w:t>
      </w:r>
      <w:bookmarkStart w:id="148" w:name="_ETM_Q1_1815949"/>
      <w:bookmarkStart w:id="149" w:name="_ETM_Q1_1818616"/>
      <w:bookmarkEnd w:id="148"/>
      <w:bookmarkEnd w:id="149"/>
      <w:r w:rsidR="00D165DA">
        <w:rPr>
          <w:rFonts w:hint="cs"/>
          <w:rtl/>
        </w:rPr>
        <w:t xml:space="preserve">מוצע להקים </w:t>
      </w:r>
      <w:bookmarkStart w:id="150" w:name="_ETM_Q1_1852124"/>
      <w:bookmarkEnd w:id="150"/>
      <w:r w:rsidR="00D165DA">
        <w:rPr>
          <w:rFonts w:hint="cs"/>
          <w:rtl/>
        </w:rPr>
        <w:t>ועדה משותפת שתהיה עד ה-22 לאוקטובר</w:t>
      </w:r>
      <w:r w:rsidR="00E252E0">
        <w:rPr>
          <w:rFonts w:hint="cs"/>
          <w:rtl/>
        </w:rPr>
        <w:t xml:space="preserve">. הוועדה תמנה </w:t>
      </w:r>
      <w:bookmarkStart w:id="151" w:name="_ETM_Q1_1861670"/>
      <w:bookmarkEnd w:id="151"/>
      <w:r w:rsidR="00E252E0">
        <w:rPr>
          <w:rFonts w:hint="cs"/>
          <w:rtl/>
        </w:rPr>
        <w:t>8 חברים, 4 חברים ב</w:t>
      </w:r>
      <w:r w:rsidR="00D165DA">
        <w:rPr>
          <w:rFonts w:hint="cs"/>
          <w:rtl/>
        </w:rPr>
        <w:t xml:space="preserve">כל ועדה, לפי החלוקה </w:t>
      </w:r>
      <w:bookmarkStart w:id="152" w:name="_ETM_Q1_1868840"/>
      <w:bookmarkEnd w:id="152"/>
      <w:r w:rsidR="00D165DA">
        <w:rPr>
          <w:rFonts w:hint="cs"/>
          <w:rtl/>
        </w:rPr>
        <w:t>הבאה: מטעם ועדת כספים</w:t>
      </w:r>
      <w:r w:rsidR="00FF3565">
        <w:rPr>
          <w:rFonts w:hint="cs"/>
          <w:rtl/>
        </w:rPr>
        <w:t>:</w:t>
      </w:r>
      <w:r w:rsidR="00D165DA">
        <w:rPr>
          <w:rFonts w:hint="cs"/>
          <w:rtl/>
        </w:rPr>
        <w:t xml:space="preserve"> משה גפני</w:t>
      </w:r>
      <w:r w:rsidR="00E252E0">
        <w:rPr>
          <w:rFonts w:hint="cs"/>
          <w:rtl/>
        </w:rPr>
        <w:t xml:space="preserve">, </w:t>
      </w:r>
      <w:r w:rsidR="00D165DA">
        <w:rPr>
          <w:rFonts w:hint="cs"/>
          <w:rtl/>
        </w:rPr>
        <w:t>יושב-ראש</w:t>
      </w:r>
      <w:bookmarkStart w:id="153" w:name="_ETM_Q1_1869776"/>
      <w:bookmarkEnd w:id="153"/>
      <w:r w:rsidR="00D165DA">
        <w:rPr>
          <w:rFonts w:hint="cs"/>
          <w:rtl/>
        </w:rPr>
        <w:t xml:space="preserve"> הוועדה המשותפת, הילה שי</w:t>
      </w:r>
      <w:r w:rsidR="00E252E0">
        <w:rPr>
          <w:rFonts w:hint="cs"/>
          <w:rtl/>
        </w:rPr>
        <w:t>-</w:t>
      </w:r>
      <w:r w:rsidR="00D165DA">
        <w:rPr>
          <w:rFonts w:hint="cs"/>
          <w:rtl/>
        </w:rPr>
        <w:t xml:space="preserve">וזאן, ינון אזולאי ואלכס קושניר, </w:t>
      </w:r>
      <w:bookmarkStart w:id="154" w:name="_ETM_Q1_1875040"/>
      <w:bookmarkEnd w:id="154"/>
      <w:r w:rsidR="00D165DA">
        <w:rPr>
          <w:rFonts w:hint="cs"/>
          <w:rtl/>
        </w:rPr>
        <w:t>ומטעם ועדת חוץ וביטחון</w:t>
      </w:r>
      <w:r w:rsidR="00FF3565">
        <w:rPr>
          <w:rFonts w:hint="cs"/>
          <w:rtl/>
        </w:rPr>
        <w:t>:</w:t>
      </w:r>
      <w:r w:rsidR="00D165DA">
        <w:rPr>
          <w:rFonts w:hint="cs"/>
          <w:rtl/>
        </w:rPr>
        <w:t xml:space="preserve"> צבי האוזר, </w:t>
      </w:r>
      <w:bookmarkStart w:id="155" w:name="_ETM_Q1_1876528"/>
      <w:bookmarkEnd w:id="155"/>
      <w:r w:rsidR="00D165DA">
        <w:rPr>
          <w:rFonts w:hint="cs"/>
          <w:rtl/>
        </w:rPr>
        <w:t xml:space="preserve">ניר ברקת, אבי דיכטר ומשה יעלון. כמו שאמרתי, </w:t>
      </w:r>
      <w:bookmarkStart w:id="156" w:name="_ETM_Q1_1886418"/>
      <w:bookmarkEnd w:id="156"/>
      <w:r w:rsidR="00D165DA">
        <w:rPr>
          <w:rFonts w:hint="cs"/>
          <w:rtl/>
        </w:rPr>
        <w:t>ההרכב יהיה בתוקף עד ליום ד' בחשון תשפ"א</w:t>
      </w:r>
      <w:bookmarkStart w:id="157" w:name="_ETM_Q1_1888281"/>
      <w:bookmarkEnd w:id="157"/>
      <w:r w:rsidR="00D165DA">
        <w:rPr>
          <w:rFonts w:hint="cs"/>
          <w:rtl/>
        </w:rPr>
        <w:t xml:space="preserve"> </w:t>
      </w:r>
      <w:r w:rsidR="00D165DA">
        <w:rPr>
          <w:rtl/>
        </w:rPr>
        <w:t>–</w:t>
      </w:r>
      <w:r w:rsidR="00D165DA">
        <w:rPr>
          <w:rFonts w:hint="cs"/>
          <w:rtl/>
        </w:rPr>
        <w:t xml:space="preserve"> 22.10. </w:t>
      </w:r>
    </w:p>
    <w:p w:rsidR="00D165DA" w:rsidRDefault="00D165DA" w:rsidP="00D165DA">
      <w:pPr>
        <w:ind w:firstLine="0"/>
        <w:rPr>
          <w:rtl/>
        </w:rPr>
      </w:pPr>
      <w:bookmarkStart w:id="158" w:name="_ETM_Q1_1890208"/>
      <w:bookmarkStart w:id="159" w:name="_ETM_Q1_1890322"/>
      <w:bookmarkStart w:id="160" w:name="_ETM_Q1_1890679"/>
      <w:bookmarkEnd w:id="158"/>
      <w:bookmarkEnd w:id="159"/>
      <w:bookmarkEnd w:id="160"/>
    </w:p>
    <w:p w:rsidR="00A238FB" w:rsidRDefault="00A238FB" w:rsidP="00A238FB">
      <w:pPr>
        <w:pStyle w:val="a"/>
        <w:keepNext/>
        <w:rPr>
          <w:rtl/>
        </w:rPr>
      </w:pPr>
      <w:bookmarkStart w:id="161" w:name="_ETM_Q1_1890784"/>
      <w:bookmarkStart w:id="162" w:name="ET_speaker_5291_35"/>
      <w:bookmarkEnd w:id="161"/>
      <w:r w:rsidRPr="00A238FB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A238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2"/>
    </w:p>
    <w:p w:rsidR="00A238FB" w:rsidRDefault="00A238FB" w:rsidP="00A238FB">
      <w:pPr>
        <w:pStyle w:val="KeepWithNext"/>
        <w:rPr>
          <w:rtl/>
          <w:lang w:eastAsia="he-IL"/>
        </w:rPr>
      </w:pPr>
    </w:p>
    <w:p w:rsidR="00A238FB" w:rsidRDefault="00A238FB" w:rsidP="00A238F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יש ב-22 באוקטובר?</w:t>
      </w:r>
      <w:r w:rsidR="00E252E0">
        <w:rPr>
          <w:rFonts w:hint="cs"/>
          <w:rtl/>
          <w:lang w:eastAsia="he-IL"/>
        </w:rPr>
        <w:t xml:space="preserve"> מה הם רוצים </w:t>
      </w:r>
      <w:bookmarkStart w:id="163" w:name="_ETM_Q1_1897689"/>
      <w:bookmarkEnd w:id="163"/>
      <w:r w:rsidR="00E252E0">
        <w:rPr>
          <w:rFonts w:hint="cs"/>
          <w:rtl/>
          <w:lang w:eastAsia="he-IL"/>
        </w:rPr>
        <w:t>לאשר עכשיו דחוף שהם צריכים לעשות משהו זמני?</w:t>
      </w:r>
    </w:p>
    <w:p w:rsidR="00A238FB" w:rsidRDefault="00A238FB" w:rsidP="00E252E0">
      <w:pPr>
        <w:ind w:firstLine="0"/>
        <w:rPr>
          <w:rtl/>
          <w:lang w:eastAsia="he-IL"/>
        </w:rPr>
      </w:pPr>
    </w:p>
    <w:p w:rsidR="00E252E0" w:rsidRDefault="00E252E0" w:rsidP="00E252E0">
      <w:pPr>
        <w:pStyle w:val="af"/>
        <w:keepNext/>
        <w:rPr>
          <w:rtl/>
        </w:rPr>
      </w:pPr>
      <w:bookmarkStart w:id="164" w:name="_ETM_Q1_1888574"/>
      <w:bookmarkStart w:id="165" w:name="_ETM_Q1_1888654"/>
      <w:bookmarkStart w:id="166" w:name="_ETM_Q1_1889925"/>
      <w:bookmarkStart w:id="167" w:name="ET_yor_5771_36"/>
      <w:bookmarkEnd w:id="164"/>
      <w:bookmarkEnd w:id="165"/>
      <w:bookmarkEnd w:id="166"/>
      <w:r w:rsidRPr="00E252E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252E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7"/>
    </w:p>
    <w:p w:rsidR="00E252E0" w:rsidRDefault="00E252E0" w:rsidP="00E252E0">
      <w:pPr>
        <w:pStyle w:val="KeepWithNext"/>
        <w:rPr>
          <w:rtl/>
          <w:lang w:eastAsia="he-IL"/>
        </w:rPr>
      </w:pPr>
    </w:p>
    <w:p w:rsidR="00E252E0" w:rsidRPr="00E252E0" w:rsidRDefault="00E252E0" w:rsidP="00E252E0">
      <w:pPr>
        <w:rPr>
          <w:rtl/>
          <w:lang w:eastAsia="he-IL"/>
        </w:rPr>
      </w:pPr>
      <w:bookmarkStart w:id="168" w:name="_ETM_Q1_1890622"/>
      <w:bookmarkStart w:id="169" w:name="_ETM_Q1_1890657"/>
      <w:bookmarkEnd w:id="168"/>
      <w:bookmarkEnd w:id="169"/>
      <w:r>
        <w:rPr>
          <w:rFonts w:hint="cs"/>
          <w:rtl/>
          <w:lang w:eastAsia="he-IL"/>
        </w:rPr>
        <w:t xml:space="preserve">הם צריכים לאשר </w:t>
      </w:r>
      <w:bookmarkStart w:id="170" w:name="_ETM_Q1_1901826"/>
      <w:bookmarkEnd w:id="170"/>
      <w:r>
        <w:rPr>
          <w:rFonts w:hint="cs"/>
          <w:rtl/>
          <w:lang w:eastAsia="he-IL"/>
        </w:rPr>
        <w:t xml:space="preserve">דחוף את </w:t>
      </w:r>
      <w:bookmarkStart w:id="171" w:name="_ETM_Q1_1906787"/>
      <w:bookmarkEnd w:id="171"/>
      <w:r>
        <w:rPr>
          <w:rFonts w:hint="cs"/>
          <w:rtl/>
          <w:lang w:eastAsia="he-IL"/>
        </w:rPr>
        <w:t xml:space="preserve">חלוקת הכסף של תקציב </w:t>
      </w:r>
      <w:bookmarkStart w:id="172" w:name="_ETM_Q1_1907784"/>
      <w:bookmarkEnd w:id="172"/>
      <w:r>
        <w:rPr>
          <w:rFonts w:hint="cs"/>
          <w:rtl/>
          <w:lang w:eastAsia="he-IL"/>
        </w:rPr>
        <w:t xml:space="preserve">הביטחון ב-11 מיליארד.  </w:t>
      </w:r>
    </w:p>
    <w:p w:rsidR="004B0FBB" w:rsidRDefault="004B0FBB" w:rsidP="00E252E0">
      <w:pPr>
        <w:ind w:firstLine="0"/>
        <w:rPr>
          <w:rtl/>
        </w:rPr>
      </w:pPr>
      <w:bookmarkStart w:id="173" w:name="_ETM_Q1_1818670"/>
      <w:bookmarkStart w:id="174" w:name="_ETM_Q1_1818787"/>
      <w:bookmarkEnd w:id="173"/>
      <w:bookmarkEnd w:id="174"/>
    </w:p>
    <w:p w:rsidR="00E252E0" w:rsidRDefault="00E252E0" w:rsidP="00E252E0">
      <w:pPr>
        <w:pStyle w:val="a"/>
        <w:keepNext/>
        <w:rPr>
          <w:rtl/>
        </w:rPr>
      </w:pPr>
      <w:bookmarkStart w:id="175" w:name="_ETM_Q1_1907952"/>
      <w:bookmarkStart w:id="176" w:name="_ETM_Q1_1908051"/>
      <w:bookmarkStart w:id="177" w:name="ET_speaker_5291_37"/>
      <w:bookmarkEnd w:id="175"/>
      <w:bookmarkEnd w:id="176"/>
      <w:r w:rsidRPr="00E252E0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E252E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"/>
    </w:p>
    <w:p w:rsidR="00E252E0" w:rsidRDefault="00E252E0" w:rsidP="00E252E0">
      <w:pPr>
        <w:pStyle w:val="KeepWithNext"/>
        <w:rPr>
          <w:rtl/>
          <w:lang w:eastAsia="he-IL"/>
        </w:rPr>
      </w:pPr>
    </w:p>
    <w:p w:rsidR="000528C1" w:rsidRDefault="00E252E0" w:rsidP="003F07E9">
      <w:pPr>
        <w:rPr>
          <w:rtl/>
          <w:lang w:eastAsia="he-IL"/>
        </w:rPr>
      </w:pPr>
      <w:bookmarkStart w:id="178" w:name="_ETM_Q1_1906769"/>
      <w:bookmarkEnd w:id="178"/>
      <w:r>
        <w:rPr>
          <w:rFonts w:hint="cs"/>
          <w:rtl/>
          <w:lang w:eastAsia="he-IL"/>
        </w:rPr>
        <w:t>א</w:t>
      </w:r>
      <w:bookmarkStart w:id="179" w:name="_ETM_Q1_1906814"/>
      <w:bookmarkEnd w:id="179"/>
      <w:r>
        <w:rPr>
          <w:rFonts w:hint="cs"/>
          <w:rtl/>
          <w:lang w:eastAsia="he-IL"/>
        </w:rPr>
        <w:t xml:space="preserve">ז תקימו ועדה נורמאלית. </w:t>
      </w:r>
      <w:bookmarkStart w:id="180" w:name="_ETM_Q1_1914122"/>
      <w:bookmarkEnd w:id="180"/>
      <w:r>
        <w:rPr>
          <w:rFonts w:hint="cs"/>
          <w:rtl/>
          <w:lang w:eastAsia="he-IL"/>
        </w:rPr>
        <w:t>הקואליציה לא מסוגלת להקים ועדה משותפת לתקציב הביטחון?</w:t>
      </w:r>
      <w:r w:rsidR="008F735A">
        <w:rPr>
          <w:rFonts w:hint="cs"/>
          <w:rtl/>
          <w:lang w:eastAsia="he-IL"/>
        </w:rPr>
        <w:t xml:space="preserve"> אני חושב שזו </w:t>
      </w:r>
      <w:bookmarkStart w:id="181" w:name="_ETM_Q1_1924373"/>
      <w:bookmarkEnd w:id="181"/>
      <w:r w:rsidR="008F735A">
        <w:rPr>
          <w:rFonts w:hint="cs"/>
          <w:rtl/>
          <w:lang w:eastAsia="he-IL"/>
        </w:rPr>
        <w:t xml:space="preserve">בושה וחרפה שהקואליציה, שממשלת </w:t>
      </w:r>
      <w:r w:rsidR="00381648">
        <w:rPr>
          <w:rFonts w:hint="cs"/>
          <w:rtl/>
          <w:lang w:eastAsia="he-IL"/>
        </w:rPr>
        <w:t>ה</w:t>
      </w:r>
      <w:r w:rsidR="008F735A">
        <w:rPr>
          <w:rFonts w:hint="cs"/>
          <w:rtl/>
          <w:lang w:eastAsia="he-IL"/>
        </w:rPr>
        <w:t xml:space="preserve">אחדות </w:t>
      </w:r>
      <w:r w:rsidR="00E72E5B">
        <w:rPr>
          <w:rFonts w:hint="cs"/>
          <w:rtl/>
          <w:lang w:eastAsia="he-IL"/>
        </w:rPr>
        <w:t>ה</w:t>
      </w:r>
      <w:r w:rsidR="008F735A">
        <w:rPr>
          <w:rFonts w:hint="cs"/>
          <w:rtl/>
          <w:lang w:eastAsia="he-IL"/>
        </w:rPr>
        <w:t xml:space="preserve">גדולה, שממשלת </w:t>
      </w:r>
      <w:r w:rsidR="00381648">
        <w:rPr>
          <w:rFonts w:hint="cs"/>
          <w:rtl/>
          <w:lang w:eastAsia="he-IL"/>
        </w:rPr>
        <w:t>ה</w:t>
      </w:r>
      <w:r w:rsidR="008F735A">
        <w:rPr>
          <w:rFonts w:hint="cs"/>
          <w:rtl/>
          <w:lang w:eastAsia="he-IL"/>
        </w:rPr>
        <w:t xml:space="preserve">קורונה לא </w:t>
      </w:r>
      <w:bookmarkStart w:id="182" w:name="_ETM_Q1_1930309"/>
      <w:bookmarkEnd w:id="182"/>
      <w:r w:rsidR="008F735A">
        <w:rPr>
          <w:rFonts w:hint="cs"/>
          <w:rtl/>
          <w:lang w:eastAsia="he-IL"/>
        </w:rPr>
        <w:t xml:space="preserve">מסוגלת עכשיו להגיע להסכמה על המינימום הזה של הקמת ועדה </w:t>
      </w:r>
      <w:bookmarkStart w:id="183" w:name="_ETM_Q1_1929228"/>
      <w:bookmarkEnd w:id="183"/>
      <w:r w:rsidR="008F735A">
        <w:rPr>
          <w:rFonts w:hint="cs"/>
          <w:rtl/>
          <w:lang w:eastAsia="he-IL"/>
        </w:rPr>
        <w:t>נורמאלית לתקציב הביטחון. זאת אחת הוועדות הכי משמעותיות בכנסת</w:t>
      </w:r>
      <w:bookmarkStart w:id="184" w:name="_ETM_Q1_1936837"/>
      <w:bookmarkEnd w:id="184"/>
      <w:r w:rsidR="00381648">
        <w:rPr>
          <w:rFonts w:hint="cs"/>
          <w:rtl/>
          <w:lang w:eastAsia="he-IL"/>
        </w:rPr>
        <w:t>,</w:t>
      </w:r>
      <w:r w:rsidR="008F735A">
        <w:rPr>
          <w:rFonts w:hint="cs"/>
          <w:rtl/>
          <w:lang w:eastAsia="he-IL"/>
        </w:rPr>
        <w:t xml:space="preserve"> יש לה השפעה </w:t>
      </w:r>
      <w:bookmarkStart w:id="185" w:name="_ETM_Q1_1945098"/>
      <w:bookmarkEnd w:id="185"/>
      <w:r w:rsidR="008F735A">
        <w:rPr>
          <w:rFonts w:hint="cs"/>
          <w:rtl/>
          <w:lang w:eastAsia="he-IL"/>
        </w:rPr>
        <w:t xml:space="preserve">על הביטחון של מדינת ישראל ועל תקציב הביטחון. </w:t>
      </w:r>
      <w:bookmarkStart w:id="186" w:name="_ETM_Q1_1948974"/>
      <w:bookmarkEnd w:id="186"/>
      <w:r w:rsidR="008F735A">
        <w:rPr>
          <w:rFonts w:hint="cs"/>
          <w:rtl/>
          <w:lang w:eastAsia="he-IL"/>
        </w:rPr>
        <w:t xml:space="preserve">הוועדה היחידה שהביקורת והבקרה שלה אפקטיביים על מערכת </w:t>
      </w:r>
      <w:bookmarkStart w:id="187" w:name="_ETM_Q1_1952140"/>
      <w:bookmarkEnd w:id="187"/>
      <w:r w:rsidR="008F735A">
        <w:rPr>
          <w:rFonts w:hint="cs"/>
          <w:rtl/>
          <w:lang w:eastAsia="he-IL"/>
        </w:rPr>
        <w:t xml:space="preserve">הביטחון - אנחנו יודעים כמה הבקרה התקציבית על מערכת הביטחון </w:t>
      </w:r>
      <w:bookmarkStart w:id="188" w:name="_ETM_Q1_1953231"/>
      <w:bookmarkEnd w:id="188"/>
      <w:r w:rsidR="008F735A">
        <w:rPr>
          <w:rFonts w:hint="cs"/>
          <w:rtl/>
          <w:lang w:eastAsia="he-IL"/>
        </w:rPr>
        <w:t xml:space="preserve">לוקה בחסר </w:t>
      </w:r>
      <w:r w:rsidR="008F735A">
        <w:rPr>
          <w:rtl/>
          <w:lang w:eastAsia="he-IL"/>
        </w:rPr>
        <w:t>–</w:t>
      </w:r>
      <w:r w:rsidR="008F735A">
        <w:rPr>
          <w:rFonts w:hint="cs"/>
          <w:rtl/>
          <w:lang w:eastAsia="he-IL"/>
        </w:rPr>
        <w:t xml:space="preserve"> </w:t>
      </w:r>
      <w:bookmarkStart w:id="189" w:name="_ETM_Q1_1953883"/>
      <w:bookmarkEnd w:id="189"/>
      <w:r w:rsidR="008F735A">
        <w:rPr>
          <w:rFonts w:hint="cs"/>
          <w:rtl/>
          <w:lang w:eastAsia="he-IL"/>
        </w:rPr>
        <w:t xml:space="preserve">זאת הוועדה המשותפת לתקציב הביטחון. זאת הוועדה היחידה בכנסת שנכנסת לקישקס של תקציב </w:t>
      </w:r>
      <w:bookmarkStart w:id="190" w:name="_ETM_Q1_1960090"/>
      <w:bookmarkEnd w:id="190"/>
      <w:r w:rsidR="004B64DB">
        <w:rPr>
          <w:rFonts w:hint="cs"/>
          <w:rtl/>
          <w:lang w:eastAsia="he-IL"/>
        </w:rPr>
        <w:t>הביטחון</w:t>
      </w:r>
      <w:r w:rsidR="003F07E9">
        <w:rPr>
          <w:rFonts w:hint="cs"/>
          <w:rtl/>
          <w:lang w:eastAsia="he-IL"/>
        </w:rPr>
        <w:t>.</w:t>
      </w:r>
      <w:r w:rsidR="00E72E5B">
        <w:rPr>
          <w:rFonts w:hint="cs"/>
          <w:rtl/>
          <w:lang w:eastAsia="he-IL"/>
        </w:rPr>
        <w:t xml:space="preserve"> </w:t>
      </w:r>
      <w:bookmarkStart w:id="191" w:name="_ETM_Q1_1960133"/>
      <w:bookmarkEnd w:id="191"/>
      <w:r w:rsidR="000528C1">
        <w:rPr>
          <w:rFonts w:hint="cs"/>
          <w:rtl/>
          <w:lang w:eastAsia="he-IL"/>
        </w:rPr>
        <w:t xml:space="preserve">עכשיו הם עושים ועדה זמנית כזאת שתתכנס לשלושה שבועות. היא </w:t>
      </w:r>
      <w:bookmarkStart w:id="192" w:name="_ETM_Q1_1963161"/>
      <w:bookmarkEnd w:id="192"/>
      <w:r w:rsidR="004B64DB">
        <w:rPr>
          <w:rFonts w:hint="cs"/>
          <w:rtl/>
          <w:lang w:eastAsia="he-IL"/>
        </w:rPr>
        <w:t xml:space="preserve">תהיה </w:t>
      </w:r>
      <w:r w:rsidR="000528C1">
        <w:rPr>
          <w:rFonts w:hint="cs"/>
          <w:rtl/>
          <w:lang w:eastAsia="he-IL"/>
        </w:rPr>
        <w:t xml:space="preserve">חותמת גומי, כי </w:t>
      </w:r>
      <w:r w:rsidR="003F07E9">
        <w:rPr>
          <w:rFonts w:hint="cs"/>
          <w:rtl/>
          <w:lang w:eastAsia="he-IL"/>
        </w:rPr>
        <w:t xml:space="preserve">הרי </w:t>
      </w:r>
      <w:r w:rsidR="000528C1">
        <w:rPr>
          <w:rFonts w:hint="cs"/>
          <w:rtl/>
          <w:lang w:eastAsia="he-IL"/>
        </w:rPr>
        <w:t xml:space="preserve">כבר עברו שלושה מיליארד </w:t>
      </w:r>
      <w:bookmarkStart w:id="193" w:name="_ETM_Q1_1971367"/>
      <w:bookmarkEnd w:id="193"/>
      <w:r w:rsidR="000528C1">
        <w:rPr>
          <w:rFonts w:hint="cs"/>
          <w:rtl/>
          <w:lang w:eastAsia="he-IL"/>
        </w:rPr>
        <w:t xml:space="preserve">בממשלה. תראו לפי ההרכב של הוועדה שהיא </w:t>
      </w:r>
      <w:bookmarkStart w:id="194" w:name="_ETM_Q1_1970727"/>
      <w:bookmarkEnd w:id="194"/>
      <w:r w:rsidR="000528C1">
        <w:rPr>
          <w:rFonts w:hint="cs"/>
          <w:rtl/>
          <w:lang w:eastAsia="he-IL"/>
        </w:rPr>
        <w:t xml:space="preserve">תהיה חותמת גומי. </w:t>
      </w:r>
      <w:bookmarkStart w:id="195" w:name="_ETM_Q1_1975789"/>
      <w:bookmarkEnd w:id="195"/>
      <w:r w:rsidR="000528C1">
        <w:rPr>
          <w:rFonts w:hint="cs"/>
          <w:rtl/>
          <w:lang w:eastAsia="he-IL"/>
        </w:rPr>
        <w:t xml:space="preserve">אני לא אלך </w:t>
      </w:r>
      <w:bookmarkStart w:id="196" w:name="_ETM_Q1_1975893"/>
      <w:bookmarkEnd w:id="196"/>
      <w:r w:rsidR="000528C1">
        <w:rPr>
          <w:rFonts w:hint="cs"/>
          <w:rtl/>
          <w:lang w:eastAsia="he-IL"/>
        </w:rPr>
        <w:t>לבג"ץ על הכנסת</w:t>
      </w:r>
      <w:r w:rsidR="00E72E5B">
        <w:rPr>
          <w:rFonts w:hint="cs"/>
          <w:rtl/>
          <w:lang w:eastAsia="he-IL"/>
        </w:rPr>
        <w:t>,</w:t>
      </w:r>
      <w:r w:rsidR="000528C1">
        <w:rPr>
          <w:rFonts w:hint="cs"/>
          <w:rtl/>
          <w:lang w:eastAsia="he-IL"/>
        </w:rPr>
        <w:t xml:space="preserve"> </w:t>
      </w:r>
      <w:r w:rsidR="003F07E9">
        <w:rPr>
          <w:rFonts w:hint="cs"/>
          <w:rtl/>
          <w:lang w:eastAsia="he-IL"/>
        </w:rPr>
        <w:t xml:space="preserve">כי </w:t>
      </w:r>
      <w:r w:rsidR="000528C1">
        <w:rPr>
          <w:rFonts w:hint="cs"/>
          <w:rtl/>
          <w:lang w:eastAsia="he-IL"/>
        </w:rPr>
        <w:t>זה</w:t>
      </w:r>
      <w:r w:rsidR="004B64DB">
        <w:rPr>
          <w:rFonts w:hint="cs"/>
          <w:rtl/>
          <w:lang w:eastAsia="he-IL"/>
        </w:rPr>
        <w:t xml:space="preserve"> גם</w:t>
      </w:r>
      <w:r w:rsidR="000528C1">
        <w:rPr>
          <w:rFonts w:hint="cs"/>
          <w:rtl/>
          <w:lang w:eastAsia="he-IL"/>
        </w:rPr>
        <w:t xml:space="preserve"> לא </w:t>
      </w:r>
      <w:bookmarkStart w:id="197" w:name="_ETM_Q1_1978532"/>
      <w:bookmarkEnd w:id="197"/>
      <w:r w:rsidR="000528C1">
        <w:rPr>
          <w:rFonts w:hint="cs"/>
          <w:rtl/>
          <w:lang w:eastAsia="he-IL"/>
        </w:rPr>
        <w:t xml:space="preserve">יעבור בג"ץ. </w:t>
      </w:r>
      <w:r w:rsidR="004B64DB">
        <w:rPr>
          <w:rFonts w:hint="cs"/>
          <w:rtl/>
          <w:lang w:eastAsia="he-IL"/>
        </w:rPr>
        <w:t xml:space="preserve">צריכה להיות </w:t>
      </w:r>
      <w:r w:rsidR="000528C1">
        <w:rPr>
          <w:rFonts w:hint="cs"/>
          <w:rtl/>
          <w:lang w:eastAsia="he-IL"/>
        </w:rPr>
        <w:t xml:space="preserve">ועדה כזאת שנכנסת לעובי </w:t>
      </w:r>
      <w:bookmarkStart w:id="198" w:name="_ETM_Q1_1982072"/>
      <w:bookmarkEnd w:id="198"/>
      <w:r w:rsidR="000528C1">
        <w:rPr>
          <w:rFonts w:hint="cs"/>
          <w:rtl/>
          <w:lang w:eastAsia="he-IL"/>
        </w:rPr>
        <w:t xml:space="preserve">הקורה, </w:t>
      </w:r>
      <w:r w:rsidR="00E72E5B">
        <w:rPr>
          <w:rFonts w:hint="cs"/>
          <w:rtl/>
          <w:lang w:eastAsia="he-IL"/>
        </w:rPr>
        <w:t>ש</w:t>
      </w:r>
      <w:r w:rsidR="000528C1">
        <w:rPr>
          <w:rFonts w:hint="cs"/>
          <w:rtl/>
          <w:lang w:eastAsia="he-IL"/>
        </w:rPr>
        <w:t xml:space="preserve">עוקבת אחרי תקציב הביטחון, </w:t>
      </w:r>
      <w:r w:rsidR="00E72E5B">
        <w:rPr>
          <w:rFonts w:hint="cs"/>
          <w:rtl/>
          <w:lang w:eastAsia="he-IL"/>
        </w:rPr>
        <w:t>ש</w:t>
      </w:r>
      <w:r w:rsidR="000528C1">
        <w:rPr>
          <w:rFonts w:hint="cs"/>
          <w:rtl/>
          <w:lang w:eastAsia="he-IL"/>
        </w:rPr>
        <w:t xml:space="preserve">לומדת מהשקל הראשון שלו </w:t>
      </w:r>
      <w:bookmarkStart w:id="199" w:name="_ETM_Q1_1986487"/>
      <w:bookmarkEnd w:id="199"/>
      <w:r w:rsidR="000528C1">
        <w:rPr>
          <w:rFonts w:hint="cs"/>
          <w:rtl/>
          <w:lang w:eastAsia="he-IL"/>
        </w:rPr>
        <w:t xml:space="preserve">עד המיליארד ה-64 האחרון שלו. </w:t>
      </w:r>
      <w:r w:rsidR="004B64DB">
        <w:rPr>
          <w:rFonts w:hint="cs"/>
          <w:rtl/>
          <w:lang w:eastAsia="he-IL"/>
        </w:rPr>
        <w:t xml:space="preserve">להקים ועדה </w:t>
      </w:r>
      <w:r w:rsidR="00E72E5B">
        <w:rPr>
          <w:rFonts w:hint="cs"/>
          <w:rtl/>
          <w:lang w:eastAsia="he-IL"/>
        </w:rPr>
        <w:t>אד-הוק</w:t>
      </w:r>
      <w:r w:rsidR="000528C1">
        <w:rPr>
          <w:rFonts w:hint="cs"/>
          <w:rtl/>
          <w:lang w:eastAsia="he-IL"/>
        </w:rPr>
        <w:t xml:space="preserve"> רק כדי לאשר </w:t>
      </w:r>
      <w:bookmarkStart w:id="200" w:name="_ETM_Q1_1990354"/>
      <w:bookmarkEnd w:id="200"/>
      <w:r w:rsidR="000528C1">
        <w:rPr>
          <w:rFonts w:hint="cs"/>
          <w:rtl/>
          <w:lang w:eastAsia="he-IL"/>
        </w:rPr>
        <w:t xml:space="preserve">את זה בהצבעה, בלי לבדוק, זה דבר הזוי </w:t>
      </w:r>
      <w:bookmarkStart w:id="201" w:name="_ETM_Q1_1994953"/>
      <w:bookmarkEnd w:id="201"/>
      <w:r w:rsidR="000528C1">
        <w:rPr>
          <w:rFonts w:hint="cs"/>
          <w:rtl/>
          <w:lang w:eastAsia="he-IL"/>
        </w:rPr>
        <w:t>לחלוטין.</w:t>
      </w:r>
    </w:p>
    <w:p w:rsidR="000528C1" w:rsidRDefault="000528C1" w:rsidP="008F735A">
      <w:pPr>
        <w:rPr>
          <w:rtl/>
          <w:lang w:eastAsia="he-IL"/>
        </w:rPr>
      </w:pPr>
    </w:p>
    <w:p w:rsidR="000528C1" w:rsidRDefault="000528C1" w:rsidP="000528C1">
      <w:pPr>
        <w:pStyle w:val="a"/>
        <w:keepNext/>
        <w:rPr>
          <w:rtl/>
        </w:rPr>
      </w:pPr>
      <w:bookmarkStart w:id="202" w:name="ET_speaker_5900_40"/>
      <w:r w:rsidRPr="000528C1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0528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2"/>
    </w:p>
    <w:p w:rsidR="000528C1" w:rsidRDefault="000528C1" w:rsidP="000528C1">
      <w:pPr>
        <w:pStyle w:val="KeepWithNext"/>
        <w:rPr>
          <w:rtl/>
        </w:rPr>
      </w:pPr>
    </w:p>
    <w:p w:rsidR="004B64DB" w:rsidRDefault="004B64DB" w:rsidP="000528C1">
      <w:pPr>
        <w:rPr>
          <w:rtl/>
        </w:rPr>
      </w:pPr>
      <w:r>
        <w:rPr>
          <w:rFonts w:hint="cs"/>
          <w:rtl/>
        </w:rPr>
        <w:t xml:space="preserve">למה אין </w:t>
      </w:r>
      <w:bookmarkStart w:id="203" w:name="_ETM_Q1_1994746"/>
      <w:bookmarkEnd w:id="203"/>
      <w:r>
        <w:rPr>
          <w:rFonts w:hint="cs"/>
          <w:rtl/>
        </w:rPr>
        <w:t xml:space="preserve">לנו נציג בה? </w:t>
      </w:r>
    </w:p>
    <w:p w:rsidR="004B64DB" w:rsidRDefault="004B64DB" w:rsidP="004B64DB">
      <w:pPr>
        <w:ind w:firstLine="0"/>
        <w:rPr>
          <w:rtl/>
        </w:rPr>
      </w:pPr>
      <w:bookmarkStart w:id="204" w:name="_ETM_Q1_1998243"/>
      <w:bookmarkStart w:id="205" w:name="_ETM_Q1_1998334"/>
      <w:bookmarkStart w:id="206" w:name="_ETM_Q1_1998830"/>
      <w:bookmarkEnd w:id="204"/>
      <w:bookmarkEnd w:id="205"/>
      <w:bookmarkEnd w:id="206"/>
    </w:p>
    <w:p w:rsidR="004B64DB" w:rsidRDefault="004B64DB" w:rsidP="004B64DB">
      <w:pPr>
        <w:pStyle w:val="a"/>
        <w:keepNext/>
        <w:rPr>
          <w:rtl/>
        </w:rPr>
      </w:pPr>
      <w:bookmarkStart w:id="207" w:name="_ETM_Q1_1998910"/>
      <w:bookmarkStart w:id="208" w:name="_ETM_Q1_1999705"/>
      <w:bookmarkStart w:id="209" w:name="ET_speaker_5291_41"/>
      <w:bookmarkEnd w:id="207"/>
      <w:bookmarkEnd w:id="208"/>
      <w:r w:rsidRPr="004B64DB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4B64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9"/>
    </w:p>
    <w:p w:rsidR="004B64DB" w:rsidRDefault="004B64DB" w:rsidP="004B64DB">
      <w:pPr>
        <w:pStyle w:val="KeepWithNext"/>
        <w:rPr>
          <w:rtl/>
        </w:rPr>
      </w:pPr>
    </w:p>
    <w:p w:rsidR="004B64DB" w:rsidRDefault="004B64DB" w:rsidP="00851651">
      <w:pPr>
        <w:rPr>
          <w:rtl/>
        </w:rPr>
      </w:pPr>
      <w:bookmarkStart w:id="210" w:name="_ETM_Q1_2000275"/>
      <w:bookmarkStart w:id="211" w:name="_ETM_Q1_2000310"/>
      <w:bookmarkEnd w:id="210"/>
      <w:bookmarkEnd w:id="211"/>
      <w:r>
        <w:rPr>
          <w:rFonts w:hint="cs"/>
          <w:rtl/>
        </w:rPr>
        <w:t xml:space="preserve">אתם כל הזמן מדברים על דמוקרטיה, על </w:t>
      </w:r>
      <w:bookmarkStart w:id="212" w:name="_ETM_Q1_1999988"/>
      <w:bookmarkEnd w:id="212"/>
      <w:r>
        <w:rPr>
          <w:rFonts w:hint="cs"/>
          <w:rtl/>
        </w:rPr>
        <w:t xml:space="preserve">פרלמנטרי, על לא להגביל הפגנות, אבל אפשר לרמוס את הדמוקרטיה </w:t>
      </w:r>
      <w:bookmarkStart w:id="213" w:name="_ETM_Q1_2002314"/>
      <w:bookmarkEnd w:id="213"/>
      <w:r>
        <w:rPr>
          <w:rFonts w:hint="cs"/>
          <w:rtl/>
        </w:rPr>
        <w:t xml:space="preserve">עד דק, לפרק את הכנסת, לחסל אותה, לחסל את ועדותיה, </w:t>
      </w:r>
      <w:bookmarkStart w:id="214" w:name="_ETM_Q1_2004312"/>
      <w:bookmarkEnd w:id="214"/>
      <w:r>
        <w:rPr>
          <w:rFonts w:hint="cs"/>
          <w:rtl/>
        </w:rPr>
        <w:t xml:space="preserve">להעביר מיליארדים בלי שאף אחד יודע למה </w:t>
      </w:r>
      <w:r w:rsidR="00851651">
        <w:rPr>
          <w:rFonts w:hint="cs"/>
          <w:rtl/>
        </w:rPr>
        <w:t xml:space="preserve">הם </w:t>
      </w:r>
      <w:r>
        <w:rPr>
          <w:rFonts w:hint="cs"/>
          <w:rtl/>
        </w:rPr>
        <w:t xml:space="preserve">עוברים, </w:t>
      </w:r>
      <w:bookmarkStart w:id="215" w:name="_ETM_Q1_2009312"/>
      <w:bookmarkEnd w:id="215"/>
      <w:r>
        <w:rPr>
          <w:rFonts w:hint="cs"/>
          <w:rtl/>
        </w:rPr>
        <w:t xml:space="preserve">למה הם משמשים. </w:t>
      </w:r>
      <w:bookmarkStart w:id="216" w:name="_ETM_Q1_2017123"/>
      <w:bookmarkStart w:id="217" w:name="_ETM_Q1_2016534"/>
      <w:bookmarkEnd w:id="216"/>
      <w:bookmarkEnd w:id="217"/>
      <w:r>
        <w:rPr>
          <w:rFonts w:hint="cs"/>
          <w:rtl/>
        </w:rPr>
        <w:t xml:space="preserve"> </w:t>
      </w:r>
    </w:p>
    <w:p w:rsidR="004B64DB" w:rsidRDefault="004B64DB" w:rsidP="004B64DB">
      <w:pPr>
        <w:ind w:firstLine="0"/>
        <w:rPr>
          <w:rtl/>
        </w:rPr>
      </w:pPr>
      <w:bookmarkStart w:id="218" w:name="_ETM_Q1_2025425"/>
      <w:bookmarkStart w:id="219" w:name="_ETM_Q1_2025489"/>
      <w:bookmarkEnd w:id="218"/>
      <w:bookmarkEnd w:id="219"/>
    </w:p>
    <w:p w:rsidR="004B64DB" w:rsidRDefault="004B64DB" w:rsidP="004B64DB">
      <w:pPr>
        <w:pStyle w:val="a"/>
        <w:keepNext/>
        <w:rPr>
          <w:rtl/>
        </w:rPr>
      </w:pPr>
      <w:bookmarkStart w:id="220" w:name="_ETM_Q1_2026011"/>
      <w:bookmarkStart w:id="221" w:name="_ETM_Q1_2026083"/>
      <w:bookmarkStart w:id="222" w:name="_ETM_Q1_2027600"/>
      <w:bookmarkStart w:id="223" w:name="ET_speaker_5082_42"/>
      <w:bookmarkEnd w:id="220"/>
      <w:bookmarkEnd w:id="221"/>
      <w:bookmarkEnd w:id="222"/>
      <w:r w:rsidRPr="004B64DB">
        <w:rPr>
          <w:rStyle w:val="TagStyle"/>
          <w:rtl/>
        </w:rPr>
        <w:t xml:space="preserve"> &lt;&lt; דובר &gt;&gt; </w:t>
      </w:r>
      <w:r>
        <w:rPr>
          <w:rtl/>
        </w:rPr>
        <w:t>מאיר כהן (יש עתיד-תל"ם):</w:t>
      </w:r>
      <w:r w:rsidRPr="004B64D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3"/>
    </w:p>
    <w:p w:rsidR="004B64DB" w:rsidRDefault="004B64DB" w:rsidP="004B64DB">
      <w:pPr>
        <w:pStyle w:val="KeepWithNext"/>
        <w:rPr>
          <w:rtl/>
        </w:rPr>
      </w:pPr>
    </w:p>
    <w:p w:rsidR="00E252E0" w:rsidRDefault="004B64DB" w:rsidP="003F07E9">
      <w:pPr>
        <w:rPr>
          <w:rtl/>
        </w:rPr>
      </w:pPr>
      <w:bookmarkStart w:id="224" w:name="_ETM_Q1_2028099"/>
      <w:bookmarkStart w:id="225" w:name="_ETM_Q1_2028153"/>
      <w:bookmarkEnd w:id="224"/>
      <w:bookmarkEnd w:id="225"/>
      <w:r>
        <w:rPr>
          <w:rFonts w:hint="cs"/>
          <w:rtl/>
        </w:rPr>
        <w:t xml:space="preserve"> </w:t>
      </w:r>
      <w:r w:rsidR="008F735A">
        <w:rPr>
          <w:rFonts w:hint="cs"/>
          <w:rtl/>
        </w:rPr>
        <w:t xml:space="preserve"> </w:t>
      </w:r>
      <w:r w:rsidR="00851651">
        <w:rPr>
          <w:rFonts w:hint="cs"/>
          <w:rtl/>
        </w:rPr>
        <w:t xml:space="preserve">זה לא בהסכמת ראשי הסיעות. </w:t>
      </w:r>
      <w:bookmarkStart w:id="226" w:name="_ETM_Q1_2031523"/>
      <w:bookmarkStart w:id="227" w:name="_ETM_Q1_2033955"/>
      <w:bookmarkStart w:id="228" w:name="_ETM_Q1_2037196"/>
      <w:bookmarkEnd w:id="226"/>
      <w:bookmarkEnd w:id="227"/>
      <w:bookmarkEnd w:id="228"/>
      <w:r w:rsidR="00851651">
        <w:rPr>
          <w:rFonts w:hint="cs"/>
          <w:rtl/>
        </w:rPr>
        <w:t xml:space="preserve">על זה </w:t>
      </w:r>
      <w:bookmarkStart w:id="229" w:name="_ETM_Q1_2035018"/>
      <w:bookmarkEnd w:id="229"/>
      <w:r w:rsidR="00701D23">
        <w:rPr>
          <w:rFonts w:hint="cs"/>
          <w:rtl/>
        </w:rPr>
        <w:t>יש ויכוחים,</w:t>
      </w:r>
      <w:r w:rsidR="00851651">
        <w:rPr>
          <w:rFonts w:hint="cs"/>
          <w:rtl/>
        </w:rPr>
        <w:t xml:space="preserve"> על ועדה משותפת? אחד, זה מביש, ושניים, זה לא </w:t>
      </w:r>
      <w:bookmarkStart w:id="230" w:name="_ETM_Q1_2043336"/>
      <w:bookmarkEnd w:id="230"/>
      <w:r w:rsidR="00851651">
        <w:rPr>
          <w:rFonts w:hint="cs"/>
          <w:rtl/>
        </w:rPr>
        <w:t xml:space="preserve">בהסכמת ראשי הסיעות, לכן אנחנו מתנגדים. </w:t>
      </w:r>
    </w:p>
    <w:p w:rsidR="007C3209" w:rsidRDefault="007C3209" w:rsidP="00E252E0">
      <w:pPr>
        <w:ind w:firstLine="0"/>
        <w:rPr>
          <w:rtl/>
          <w:lang w:eastAsia="he-IL"/>
        </w:rPr>
      </w:pPr>
      <w:bookmarkStart w:id="231" w:name="_ETM_Q1_1920973"/>
      <w:bookmarkStart w:id="232" w:name="_ETM_Q1_1921071"/>
      <w:bookmarkStart w:id="233" w:name="_ETM_Q1_1921378"/>
      <w:bookmarkStart w:id="234" w:name="_ETM_Q1_2044890"/>
      <w:bookmarkEnd w:id="231"/>
      <w:bookmarkEnd w:id="232"/>
      <w:bookmarkEnd w:id="233"/>
      <w:bookmarkEnd w:id="234"/>
    </w:p>
    <w:p w:rsidR="007C3209" w:rsidRDefault="007C3209" w:rsidP="007C3209">
      <w:pPr>
        <w:pStyle w:val="a"/>
        <w:keepNext/>
        <w:rPr>
          <w:rtl/>
        </w:rPr>
      </w:pPr>
      <w:bookmarkStart w:id="235" w:name="ET_speaker_4615_43"/>
      <w:r w:rsidRPr="007C3209">
        <w:rPr>
          <w:rStyle w:val="TagStyle"/>
          <w:rtl/>
        </w:rPr>
        <w:t xml:space="preserve"> &lt;&lt; דובר &gt;&gt; </w:t>
      </w:r>
      <w:r>
        <w:rPr>
          <w:rtl/>
        </w:rPr>
        <w:t>ניצן הורוביץ (מרצ):</w:t>
      </w:r>
      <w:r w:rsidRPr="007C320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:rsidR="007C3209" w:rsidRDefault="007C3209" w:rsidP="007C3209">
      <w:pPr>
        <w:pStyle w:val="KeepWithNext"/>
        <w:rPr>
          <w:rtl/>
          <w:lang w:eastAsia="he-IL"/>
        </w:rPr>
      </w:pPr>
    </w:p>
    <w:p w:rsidR="007C3209" w:rsidRDefault="0005524A" w:rsidP="0005524A">
      <w:pPr>
        <w:rPr>
          <w:rtl/>
          <w:lang w:eastAsia="he-IL"/>
        </w:rPr>
      </w:pPr>
      <w:bookmarkStart w:id="236" w:name="_ETM_Q1_2047425"/>
      <w:bookmarkStart w:id="237" w:name="_ETM_Q1_2047494"/>
      <w:bookmarkEnd w:id="236"/>
      <w:bookmarkEnd w:id="237"/>
      <w:r>
        <w:rPr>
          <w:rFonts w:hint="cs"/>
          <w:rtl/>
          <w:lang w:eastAsia="he-IL"/>
        </w:rPr>
        <w:t xml:space="preserve">לא זו בלבד שאין תקציב והממשלה הזאת תלויה על </w:t>
      </w:r>
      <w:bookmarkStart w:id="238" w:name="_ETM_Q1_2054446"/>
      <w:bookmarkEnd w:id="238"/>
      <w:r>
        <w:rPr>
          <w:rFonts w:hint="cs"/>
          <w:rtl/>
          <w:lang w:eastAsia="he-IL"/>
        </w:rPr>
        <w:t xml:space="preserve">בלימה שאולי יוגש תקציב בשבוע האחרון של השנה, </w:t>
      </w:r>
      <w:bookmarkStart w:id="239" w:name="_ETM_Q1_2061014"/>
      <w:bookmarkEnd w:id="239"/>
      <w:r>
        <w:rPr>
          <w:rFonts w:hint="cs"/>
          <w:rtl/>
          <w:lang w:eastAsia="he-IL"/>
        </w:rPr>
        <w:t xml:space="preserve">אפילו ועדה משותפת שהייתה פה בכל הכנסות והוקמה ללא </w:t>
      </w:r>
      <w:bookmarkStart w:id="240" w:name="_ETM_Q1_2065433"/>
      <w:bookmarkEnd w:id="240"/>
      <w:r>
        <w:rPr>
          <w:rFonts w:hint="cs"/>
          <w:rtl/>
          <w:lang w:eastAsia="he-IL"/>
        </w:rPr>
        <w:t xml:space="preserve">כל בעיה בעבר, אפילו את זה לא מצליחים לעשות. </w:t>
      </w:r>
      <w:bookmarkStart w:id="241" w:name="_ETM_Q1_2068886"/>
      <w:bookmarkEnd w:id="241"/>
      <w:r>
        <w:rPr>
          <w:rFonts w:hint="cs"/>
          <w:rtl/>
          <w:lang w:eastAsia="he-IL"/>
        </w:rPr>
        <w:t xml:space="preserve">אני לא מבין מדוע צריך להקים ועדה זמנית לשלושה שבועות </w:t>
      </w:r>
      <w:bookmarkStart w:id="242" w:name="_ETM_Q1_2072927"/>
      <w:bookmarkEnd w:id="242"/>
      <w:r>
        <w:rPr>
          <w:rFonts w:hint="cs"/>
          <w:rtl/>
          <w:lang w:eastAsia="he-IL"/>
        </w:rPr>
        <w:t xml:space="preserve">בשביל משהו לא ברור. החלק הזה של ה-11 מיליארד צריך להידון במסגרת ועדה רגילה. מה זאת </w:t>
      </w:r>
      <w:bookmarkStart w:id="243" w:name="_ETM_Q1_2082907"/>
      <w:bookmarkEnd w:id="243"/>
      <w:r>
        <w:rPr>
          <w:rFonts w:hint="cs"/>
          <w:rtl/>
          <w:lang w:eastAsia="he-IL"/>
        </w:rPr>
        <w:t xml:space="preserve">אומרת שאתם לא מגיעים להסכמות? תגיעו להסכמות. </w:t>
      </w:r>
      <w:bookmarkStart w:id="244" w:name="_ETM_Q1_2084101"/>
      <w:bookmarkEnd w:id="244"/>
      <w:r>
        <w:rPr>
          <w:rFonts w:hint="cs"/>
          <w:rtl/>
          <w:lang w:eastAsia="he-IL"/>
        </w:rPr>
        <w:t xml:space="preserve">למה צריך לעשות את </w:t>
      </w:r>
      <w:bookmarkStart w:id="245" w:name="_ETM_Q1_2086280"/>
      <w:bookmarkEnd w:id="245"/>
      <w:r>
        <w:rPr>
          <w:rFonts w:hint="cs"/>
          <w:rtl/>
          <w:lang w:eastAsia="he-IL"/>
        </w:rPr>
        <w:t xml:space="preserve">הוועדה הזמנית הזאת? אף פעם לא היה דבר כזה. </w:t>
      </w:r>
    </w:p>
    <w:p w:rsidR="0005524A" w:rsidRDefault="0005524A" w:rsidP="0005524A">
      <w:pPr>
        <w:ind w:firstLine="0"/>
        <w:rPr>
          <w:rtl/>
          <w:lang w:eastAsia="he-IL"/>
        </w:rPr>
      </w:pPr>
      <w:bookmarkStart w:id="246" w:name="_ETM_Q1_2094440"/>
      <w:bookmarkStart w:id="247" w:name="_ETM_Q1_2094537"/>
      <w:bookmarkEnd w:id="246"/>
      <w:bookmarkEnd w:id="247"/>
    </w:p>
    <w:p w:rsidR="0005524A" w:rsidRDefault="0005524A" w:rsidP="0005524A">
      <w:pPr>
        <w:pStyle w:val="a"/>
        <w:keepNext/>
        <w:rPr>
          <w:rtl/>
        </w:rPr>
      </w:pPr>
      <w:bookmarkStart w:id="248" w:name="_ETM_Q1_2095015"/>
      <w:bookmarkStart w:id="249" w:name="_ETM_Q1_2095131"/>
      <w:bookmarkStart w:id="250" w:name="_ETM_Q1_2096490"/>
      <w:bookmarkStart w:id="251" w:name="ET_speaker_4674_44"/>
      <w:bookmarkEnd w:id="248"/>
      <w:bookmarkEnd w:id="249"/>
      <w:bookmarkEnd w:id="250"/>
      <w:r w:rsidRPr="0005524A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5524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1"/>
    </w:p>
    <w:p w:rsidR="0005524A" w:rsidRDefault="0005524A" w:rsidP="0005524A">
      <w:pPr>
        <w:pStyle w:val="KeepWithNext"/>
        <w:rPr>
          <w:rtl/>
          <w:lang w:eastAsia="he-IL"/>
        </w:rPr>
      </w:pPr>
    </w:p>
    <w:p w:rsidR="00447C82" w:rsidRDefault="0005524A" w:rsidP="0005524A">
      <w:pPr>
        <w:rPr>
          <w:rtl/>
          <w:lang w:eastAsia="he-IL"/>
        </w:rPr>
      </w:pPr>
      <w:bookmarkStart w:id="252" w:name="_ETM_Q1_2097062"/>
      <w:bookmarkStart w:id="253" w:name="_ETM_Q1_2097101"/>
      <w:bookmarkEnd w:id="252"/>
      <w:bookmarkEnd w:id="253"/>
      <w:r>
        <w:rPr>
          <w:rFonts w:hint="cs"/>
          <w:rtl/>
          <w:lang w:eastAsia="he-IL"/>
        </w:rPr>
        <w:t xml:space="preserve">אני </w:t>
      </w:r>
      <w:bookmarkStart w:id="254" w:name="_ETM_Q1_2097548"/>
      <w:bookmarkEnd w:id="254"/>
      <w:r>
        <w:rPr>
          <w:rFonts w:hint="cs"/>
          <w:rtl/>
          <w:lang w:eastAsia="he-IL"/>
        </w:rPr>
        <w:t xml:space="preserve">מצטרף לדברים של חברי הכנסת. </w:t>
      </w:r>
      <w:r w:rsidR="00447C82">
        <w:rPr>
          <w:rFonts w:hint="cs"/>
          <w:rtl/>
          <w:lang w:eastAsia="he-IL"/>
        </w:rPr>
        <w:t xml:space="preserve">אני חושב שזאת בושה </w:t>
      </w:r>
      <w:bookmarkStart w:id="255" w:name="_ETM_Q1_2100523"/>
      <w:bookmarkEnd w:id="255"/>
      <w:r w:rsidR="00447C82">
        <w:rPr>
          <w:rFonts w:hint="cs"/>
          <w:rtl/>
          <w:lang w:eastAsia="he-IL"/>
        </w:rPr>
        <w:t xml:space="preserve">שקואליציה מעל 72 חברי כנסת לא מצליחה להגיע להסכמים בשום </w:t>
      </w:r>
      <w:bookmarkStart w:id="256" w:name="_ETM_Q1_2106614"/>
      <w:bookmarkEnd w:id="256"/>
      <w:r w:rsidR="00447C82">
        <w:rPr>
          <w:rFonts w:hint="cs"/>
          <w:rtl/>
          <w:lang w:eastAsia="he-IL"/>
        </w:rPr>
        <w:t xml:space="preserve">דבר. חוץ מלשמוע אתכם רבים אחד עם השני, הליכוד </w:t>
      </w:r>
      <w:bookmarkStart w:id="257" w:name="_ETM_Q1_2107229"/>
      <w:bookmarkEnd w:id="257"/>
      <w:r w:rsidR="00447C82">
        <w:rPr>
          <w:rFonts w:hint="cs"/>
          <w:rtl/>
          <w:lang w:eastAsia="he-IL"/>
        </w:rPr>
        <w:t xml:space="preserve">נגד כחול לבן וכחול לבן נגד הליכוד, לא </w:t>
      </w:r>
      <w:bookmarkStart w:id="258" w:name="_ETM_Q1_2114113"/>
      <w:bookmarkEnd w:id="258"/>
      <w:r w:rsidR="00447C82">
        <w:rPr>
          <w:rFonts w:hint="cs"/>
          <w:rtl/>
          <w:lang w:eastAsia="he-IL"/>
        </w:rPr>
        <w:t xml:space="preserve">רואים שום דבר שיכול להוביל את המדינה קדימה. אתם הורסים </w:t>
      </w:r>
      <w:bookmarkStart w:id="259" w:name="_ETM_Q1_2115050"/>
      <w:bookmarkEnd w:id="259"/>
      <w:r w:rsidR="00447C82">
        <w:rPr>
          <w:rFonts w:hint="cs"/>
          <w:rtl/>
          <w:lang w:eastAsia="he-IL"/>
        </w:rPr>
        <w:t xml:space="preserve">את המדינה. שתי המפלגות היום, כחול לבן והליכוד, הורסות את </w:t>
      </w:r>
      <w:bookmarkStart w:id="260" w:name="_ETM_Q1_2121372"/>
      <w:bookmarkEnd w:id="260"/>
      <w:r w:rsidR="00447C82">
        <w:rPr>
          <w:rFonts w:hint="cs"/>
          <w:rtl/>
          <w:lang w:eastAsia="he-IL"/>
        </w:rPr>
        <w:t xml:space="preserve">המדינה. </w:t>
      </w:r>
    </w:p>
    <w:p w:rsidR="00447C82" w:rsidRDefault="00447C82" w:rsidP="00447C82">
      <w:pPr>
        <w:ind w:firstLine="0"/>
        <w:rPr>
          <w:rtl/>
          <w:lang w:eastAsia="he-IL"/>
        </w:rPr>
      </w:pPr>
      <w:bookmarkStart w:id="261" w:name="_ETM_Q1_2128522"/>
      <w:bookmarkStart w:id="262" w:name="_ETM_Q1_2128604"/>
      <w:bookmarkStart w:id="263" w:name="_ETM_Q1_2129193"/>
      <w:bookmarkEnd w:id="261"/>
      <w:bookmarkEnd w:id="262"/>
      <w:bookmarkEnd w:id="263"/>
    </w:p>
    <w:p w:rsidR="00447C82" w:rsidRDefault="00447C82" w:rsidP="00447C82">
      <w:pPr>
        <w:pStyle w:val="af"/>
        <w:keepNext/>
        <w:rPr>
          <w:rtl/>
        </w:rPr>
      </w:pPr>
      <w:bookmarkStart w:id="264" w:name="_ETM_Q1_2129290"/>
      <w:bookmarkStart w:id="265" w:name="ET_yor_5771_45"/>
      <w:bookmarkEnd w:id="264"/>
      <w:r w:rsidRPr="00447C8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47C8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5"/>
    </w:p>
    <w:p w:rsidR="00447C82" w:rsidRDefault="00447C82" w:rsidP="00447C82">
      <w:pPr>
        <w:pStyle w:val="KeepWithNext"/>
        <w:rPr>
          <w:rtl/>
        </w:rPr>
      </w:pPr>
    </w:p>
    <w:p w:rsidR="00447C82" w:rsidRDefault="00F86A62" w:rsidP="00447C82">
      <w:pPr>
        <w:rPr>
          <w:rtl/>
        </w:rPr>
      </w:pPr>
      <w:r>
        <w:rPr>
          <w:rFonts w:hint="cs"/>
          <w:rtl/>
        </w:rPr>
        <w:t>חוסר ההסכמה הוא</w:t>
      </w:r>
      <w:r w:rsidR="00447C82">
        <w:rPr>
          <w:rFonts w:hint="cs"/>
          <w:rtl/>
        </w:rPr>
        <w:t xml:space="preserve"> לא בין כחול לבן </w:t>
      </w:r>
      <w:bookmarkStart w:id="266" w:name="_ETM_Q1_2127112"/>
      <w:bookmarkEnd w:id="266"/>
      <w:r w:rsidR="00447C82">
        <w:rPr>
          <w:rFonts w:hint="cs"/>
          <w:rtl/>
        </w:rPr>
        <w:t>לליכוד.</w:t>
      </w:r>
    </w:p>
    <w:p w:rsidR="00447C82" w:rsidRDefault="00447C82" w:rsidP="00447C82">
      <w:pPr>
        <w:ind w:firstLine="0"/>
        <w:rPr>
          <w:rtl/>
        </w:rPr>
      </w:pPr>
      <w:bookmarkStart w:id="267" w:name="_ETM_Q1_2132004"/>
      <w:bookmarkStart w:id="268" w:name="_ETM_Q1_2132086"/>
      <w:bookmarkStart w:id="269" w:name="_ETM_Q1_2132454"/>
      <w:bookmarkEnd w:id="267"/>
      <w:bookmarkEnd w:id="268"/>
      <w:bookmarkEnd w:id="269"/>
    </w:p>
    <w:p w:rsidR="00447C82" w:rsidRDefault="00447C82" w:rsidP="00447C82">
      <w:pPr>
        <w:pStyle w:val="a"/>
        <w:keepNext/>
        <w:rPr>
          <w:rtl/>
        </w:rPr>
      </w:pPr>
      <w:bookmarkStart w:id="270" w:name="_ETM_Q1_2132539"/>
      <w:bookmarkStart w:id="271" w:name="_ETM_Q1_2133399"/>
      <w:bookmarkStart w:id="272" w:name="ET_speaker_4674_46"/>
      <w:bookmarkEnd w:id="270"/>
      <w:bookmarkEnd w:id="271"/>
      <w:r w:rsidRPr="00447C82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447C8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"/>
    </w:p>
    <w:p w:rsidR="00447C82" w:rsidRDefault="00447C82" w:rsidP="00447C82">
      <w:pPr>
        <w:pStyle w:val="KeepWithNext"/>
        <w:rPr>
          <w:rtl/>
        </w:rPr>
      </w:pPr>
    </w:p>
    <w:p w:rsidR="00447C82" w:rsidRDefault="00447C82" w:rsidP="006D3645">
      <w:pPr>
        <w:rPr>
          <w:rtl/>
        </w:rPr>
      </w:pPr>
      <w:bookmarkStart w:id="273" w:name="_ETM_Q1_2133987"/>
      <w:bookmarkStart w:id="274" w:name="_ETM_Q1_2134029"/>
      <w:bookmarkEnd w:id="273"/>
      <w:bookmarkEnd w:id="274"/>
      <w:r>
        <w:rPr>
          <w:rFonts w:hint="cs"/>
          <w:rtl/>
        </w:rPr>
        <w:t xml:space="preserve">אם יש הסכמה בין כחול לבן לליכוד, מחר בבוקר </w:t>
      </w:r>
      <w:bookmarkStart w:id="275" w:name="_ETM_Q1_2130120"/>
      <w:bookmarkEnd w:id="275"/>
      <w:r>
        <w:rPr>
          <w:rFonts w:hint="cs"/>
          <w:rtl/>
        </w:rPr>
        <w:t xml:space="preserve">ניתן להקים ועדה. תקים ועדה קבועה. אתה מכנס אותנו בשביל להקים ועדה לשלושה שבועות? </w:t>
      </w:r>
      <w:bookmarkStart w:id="276" w:name="_ETM_Q1_2141161"/>
      <w:bookmarkEnd w:id="276"/>
      <w:r>
        <w:rPr>
          <w:rFonts w:hint="cs"/>
          <w:rtl/>
        </w:rPr>
        <w:t xml:space="preserve">לא היה דבר כזה בכנסת. אנחנו כמה חודשים אחרי בחירות ושום דבר לא זז </w:t>
      </w:r>
      <w:bookmarkStart w:id="277" w:name="_ETM_Q1_2153474"/>
      <w:bookmarkEnd w:id="277"/>
      <w:r>
        <w:rPr>
          <w:rFonts w:hint="cs"/>
          <w:rtl/>
        </w:rPr>
        <w:t xml:space="preserve">בכנסת הזאת. זו בושה. אנחנו צריכים לשבת כאן ולהצביע על </w:t>
      </w:r>
      <w:bookmarkStart w:id="278" w:name="_ETM_Q1_2156947"/>
      <w:bookmarkEnd w:id="278"/>
      <w:r>
        <w:rPr>
          <w:rFonts w:hint="cs"/>
          <w:rtl/>
        </w:rPr>
        <w:t xml:space="preserve">הקמת ועדה זמנית עם שמונה חברי כנסת? למה שמונה חברי </w:t>
      </w:r>
      <w:bookmarkStart w:id="279" w:name="_ETM_Q1_2159274"/>
      <w:bookmarkEnd w:id="279"/>
      <w:r>
        <w:rPr>
          <w:rFonts w:hint="cs"/>
          <w:rtl/>
        </w:rPr>
        <w:t xml:space="preserve">כנסת ולא תשעה חברי כנסת? </w:t>
      </w:r>
    </w:p>
    <w:p w:rsidR="00447C82" w:rsidRDefault="00447C82" w:rsidP="00447C82">
      <w:pPr>
        <w:ind w:firstLine="0"/>
        <w:rPr>
          <w:rtl/>
        </w:rPr>
      </w:pPr>
      <w:bookmarkStart w:id="280" w:name="_ETM_Q1_2164622"/>
      <w:bookmarkStart w:id="281" w:name="_ETM_Q1_2164696"/>
      <w:bookmarkEnd w:id="280"/>
      <w:bookmarkEnd w:id="281"/>
    </w:p>
    <w:p w:rsidR="00447C82" w:rsidRDefault="00447C82" w:rsidP="00447C82">
      <w:pPr>
        <w:pStyle w:val="af"/>
        <w:keepNext/>
        <w:rPr>
          <w:rtl/>
        </w:rPr>
      </w:pPr>
      <w:bookmarkStart w:id="282" w:name="_ETM_Q1_2165079"/>
      <w:bookmarkStart w:id="283" w:name="_ETM_Q1_2165190"/>
      <w:bookmarkStart w:id="284" w:name="ET_yor_5771_47"/>
      <w:bookmarkEnd w:id="282"/>
      <w:bookmarkEnd w:id="283"/>
      <w:r w:rsidRPr="00447C8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47C8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4"/>
    </w:p>
    <w:p w:rsidR="00447C82" w:rsidRDefault="00447C82" w:rsidP="00447C82">
      <w:pPr>
        <w:pStyle w:val="KeepWithNext"/>
        <w:rPr>
          <w:rtl/>
        </w:rPr>
      </w:pPr>
    </w:p>
    <w:p w:rsidR="005831A4" w:rsidRDefault="006D3645" w:rsidP="005831A4">
      <w:pPr>
        <w:rPr>
          <w:rtl/>
        </w:rPr>
      </w:pPr>
      <w:r>
        <w:rPr>
          <w:rFonts w:hint="cs"/>
          <w:rtl/>
        </w:rPr>
        <w:t>כי ועדה משותפת היא תמיד פריטטית,</w:t>
      </w:r>
      <w:r w:rsidR="005831A4">
        <w:rPr>
          <w:rFonts w:hint="cs"/>
          <w:rtl/>
        </w:rPr>
        <w:t xml:space="preserve"> זה התקנון</w:t>
      </w:r>
      <w:bookmarkStart w:id="285" w:name="_ETM_Q1_2171483"/>
      <w:bookmarkStart w:id="286" w:name="_ETM_Q1_2171573"/>
      <w:bookmarkStart w:id="287" w:name="_ETM_Q1_2171879"/>
      <w:bookmarkStart w:id="288" w:name="_ETM_Q1_2171973"/>
      <w:bookmarkEnd w:id="285"/>
      <w:bookmarkEnd w:id="286"/>
      <w:bookmarkEnd w:id="287"/>
      <w:bookmarkEnd w:id="288"/>
      <w:r w:rsidR="005831A4">
        <w:rPr>
          <w:rFonts w:hint="cs"/>
          <w:rtl/>
        </w:rPr>
        <w:t xml:space="preserve"> בכנסת.</w:t>
      </w:r>
    </w:p>
    <w:p w:rsidR="005831A4" w:rsidRDefault="005831A4" w:rsidP="005831A4">
      <w:pPr>
        <w:ind w:firstLine="0"/>
        <w:rPr>
          <w:rtl/>
        </w:rPr>
      </w:pPr>
      <w:bookmarkStart w:id="289" w:name="_ETM_Q1_2170101"/>
      <w:bookmarkStart w:id="290" w:name="_ETM_Q1_2170193"/>
      <w:bookmarkEnd w:id="289"/>
      <w:bookmarkEnd w:id="290"/>
    </w:p>
    <w:p w:rsidR="005831A4" w:rsidRDefault="005831A4" w:rsidP="005831A4">
      <w:pPr>
        <w:pStyle w:val="a"/>
        <w:keepNext/>
        <w:rPr>
          <w:rtl/>
        </w:rPr>
      </w:pPr>
      <w:bookmarkStart w:id="291" w:name="_ETM_Q1_2170495"/>
      <w:bookmarkStart w:id="292" w:name="_ETM_Q1_2170576"/>
      <w:bookmarkStart w:id="293" w:name="_ETM_Q1_2171908"/>
      <w:bookmarkStart w:id="294" w:name="ET_speaker_5900_48"/>
      <w:bookmarkEnd w:id="291"/>
      <w:bookmarkEnd w:id="292"/>
      <w:bookmarkEnd w:id="293"/>
      <w:r w:rsidRPr="005831A4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5831A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:rsidR="005831A4" w:rsidRDefault="005831A4" w:rsidP="005831A4">
      <w:pPr>
        <w:pStyle w:val="KeepWithNext"/>
        <w:rPr>
          <w:rtl/>
        </w:rPr>
      </w:pPr>
    </w:p>
    <w:p w:rsidR="005831A4" w:rsidRDefault="005831A4" w:rsidP="005831A4">
      <w:pPr>
        <w:rPr>
          <w:rtl/>
        </w:rPr>
      </w:pPr>
      <w:bookmarkStart w:id="295" w:name="_ETM_Q1_2172468"/>
      <w:bookmarkStart w:id="296" w:name="_ETM_Q1_2172503"/>
      <w:bookmarkEnd w:id="295"/>
      <w:bookmarkEnd w:id="296"/>
      <w:r>
        <w:rPr>
          <w:rFonts w:hint="cs"/>
          <w:rtl/>
        </w:rPr>
        <w:t xml:space="preserve">אני יו"ר סיעה. אף אחד </w:t>
      </w:r>
      <w:bookmarkStart w:id="297" w:name="_ETM_Q1_2172036"/>
      <w:bookmarkEnd w:id="297"/>
      <w:r>
        <w:rPr>
          <w:rFonts w:hint="cs"/>
          <w:rtl/>
        </w:rPr>
        <w:t xml:space="preserve">לא דיבר איתי ולא </w:t>
      </w:r>
      <w:r w:rsidR="004F5506">
        <w:rPr>
          <w:rFonts w:hint="cs"/>
          <w:rtl/>
        </w:rPr>
        <w:t xml:space="preserve">דיבר </w:t>
      </w:r>
      <w:r>
        <w:rPr>
          <w:rFonts w:hint="cs"/>
          <w:rtl/>
        </w:rPr>
        <w:t xml:space="preserve">עם ראשי הסיעות האחרות מהאופוזיציה. עוד </w:t>
      </w:r>
      <w:bookmarkStart w:id="298" w:name="_ETM_Q1_2175267"/>
      <w:bookmarkEnd w:id="298"/>
      <w:r>
        <w:rPr>
          <w:rFonts w:hint="cs"/>
          <w:rtl/>
        </w:rPr>
        <w:t xml:space="preserve">לא היה דבר כזה שקואליציה רמסה ככה אופוזיציה. אתם חרפה לדמוקרטיה, אתם חרפה לניהול המדינה, אתם ממשלה מתקוטטת. בקרוב </w:t>
      </w:r>
      <w:bookmarkStart w:id="299" w:name="_ETM_Q1_2190591"/>
      <w:bookmarkEnd w:id="299"/>
      <w:r w:rsidR="006D3645">
        <w:rPr>
          <w:rFonts w:hint="cs"/>
          <w:rtl/>
        </w:rPr>
        <w:t xml:space="preserve">מאוד </w:t>
      </w:r>
      <w:r w:rsidR="004F5506">
        <w:rPr>
          <w:rFonts w:hint="cs"/>
          <w:rtl/>
        </w:rPr>
        <w:t>ש</w:t>
      </w:r>
      <w:r w:rsidR="006D3645">
        <w:rPr>
          <w:rFonts w:hint="cs"/>
          <w:rtl/>
        </w:rPr>
        <w:t>אתם תהיו אופוזיציה</w:t>
      </w:r>
      <w:r>
        <w:rPr>
          <w:rFonts w:hint="cs"/>
          <w:rtl/>
        </w:rPr>
        <w:t xml:space="preserve"> אני מבטיחה לך שאנחנ</w:t>
      </w:r>
      <w:bookmarkStart w:id="300" w:name="_ETM_Q1_2189055"/>
      <w:bookmarkEnd w:id="300"/>
      <w:r>
        <w:rPr>
          <w:rFonts w:hint="cs"/>
          <w:rtl/>
        </w:rPr>
        <w:t xml:space="preserve">ו לא נתנהג ככה. לא היה דבר כזה מעולם </w:t>
      </w:r>
      <w:bookmarkStart w:id="301" w:name="_ETM_Q1_2198344"/>
      <w:bookmarkEnd w:id="301"/>
      <w:r>
        <w:rPr>
          <w:rFonts w:hint="cs"/>
          <w:rtl/>
        </w:rPr>
        <w:t xml:space="preserve">שאף אחד מראשי הסיעות באופוזיציה לא שמע על </w:t>
      </w:r>
      <w:bookmarkStart w:id="302" w:name="_ETM_Q1_2198369"/>
      <w:bookmarkEnd w:id="302"/>
      <w:r w:rsidR="00670A46">
        <w:rPr>
          <w:rFonts w:hint="cs"/>
          <w:rtl/>
        </w:rPr>
        <w:t>הוועדה הזאת,</w:t>
      </w:r>
      <w:r>
        <w:rPr>
          <w:rFonts w:hint="cs"/>
          <w:rtl/>
        </w:rPr>
        <w:t xml:space="preserve"> </w:t>
      </w:r>
      <w:r w:rsidR="004F5506">
        <w:rPr>
          <w:rFonts w:hint="cs"/>
          <w:rtl/>
        </w:rPr>
        <w:t>ש</w:t>
      </w:r>
      <w:r>
        <w:rPr>
          <w:rFonts w:hint="cs"/>
          <w:rtl/>
        </w:rPr>
        <w:t>זאת אחת הוועדות הכי חשובות בכנסת. אתם</w:t>
      </w:r>
      <w:r w:rsidR="006D3645">
        <w:rPr>
          <w:rFonts w:hint="cs"/>
          <w:rtl/>
        </w:rPr>
        <w:t>,</w:t>
      </w:r>
      <w:r>
        <w:rPr>
          <w:rFonts w:hint="cs"/>
          <w:rtl/>
        </w:rPr>
        <w:t xml:space="preserve"> כנראה</w:t>
      </w:r>
      <w:r w:rsidR="006D3645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03" w:name="_ETM_Q1_2205071"/>
      <w:bookmarkEnd w:id="303"/>
      <w:r>
        <w:rPr>
          <w:rFonts w:hint="cs"/>
          <w:rtl/>
        </w:rPr>
        <w:t xml:space="preserve">הולכים </w:t>
      </w:r>
      <w:r w:rsidR="006D3645">
        <w:rPr>
          <w:rFonts w:hint="cs"/>
          <w:rtl/>
        </w:rPr>
        <w:t>"</w:t>
      </w:r>
      <w:r>
        <w:rPr>
          <w:rFonts w:hint="cs"/>
          <w:rtl/>
        </w:rPr>
        <w:t>ללקק</w:t>
      </w:r>
      <w:r w:rsidR="006D3645">
        <w:rPr>
          <w:rFonts w:hint="cs"/>
          <w:rtl/>
        </w:rPr>
        <w:t>"</w:t>
      </w:r>
      <w:r>
        <w:rPr>
          <w:rFonts w:hint="cs"/>
          <w:rtl/>
        </w:rPr>
        <w:t xml:space="preserve"> למערכת הביטחון, בטח לא </w:t>
      </w:r>
      <w:bookmarkStart w:id="304" w:name="_ETM_Q1_2207493"/>
      <w:bookmarkEnd w:id="304"/>
      <w:r>
        <w:rPr>
          <w:rFonts w:hint="cs"/>
          <w:rtl/>
        </w:rPr>
        <w:t xml:space="preserve">לבדוק שם אף סעיף, רק לאשר כמו </w:t>
      </w:r>
      <w:bookmarkStart w:id="305" w:name="_ETM_Q1_2213324"/>
      <w:bookmarkEnd w:id="305"/>
      <w:r>
        <w:rPr>
          <w:rFonts w:hint="cs"/>
          <w:rtl/>
        </w:rPr>
        <w:t>חותמת גומי. זו חרפה.</w:t>
      </w:r>
    </w:p>
    <w:p w:rsidR="005831A4" w:rsidRDefault="005831A4" w:rsidP="005831A4">
      <w:pPr>
        <w:ind w:firstLine="0"/>
        <w:rPr>
          <w:rtl/>
        </w:rPr>
      </w:pPr>
      <w:bookmarkStart w:id="306" w:name="_ETM_Q1_2215869"/>
      <w:bookmarkStart w:id="307" w:name="_ETM_Q1_2215977"/>
      <w:bookmarkStart w:id="308" w:name="_ETM_Q1_2216031"/>
      <w:bookmarkStart w:id="309" w:name="_ETM_Q1_2216130"/>
      <w:bookmarkStart w:id="310" w:name="_ETM_Q1_2217055"/>
      <w:bookmarkStart w:id="311" w:name="_ETM_Q1_2217144"/>
      <w:bookmarkEnd w:id="306"/>
      <w:bookmarkEnd w:id="307"/>
      <w:bookmarkEnd w:id="308"/>
      <w:bookmarkEnd w:id="309"/>
      <w:bookmarkEnd w:id="310"/>
      <w:bookmarkEnd w:id="311"/>
    </w:p>
    <w:p w:rsidR="00F97B51" w:rsidRDefault="00F97B51" w:rsidP="00F97B51">
      <w:pPr>
        <w:pStyle w:val="a"/>
        <w:keepNext/>
        <w:rPr>
          <w:rtl/>
        </w:rPr>
      </w:pPr>
      <w:bookmarkStart w:id="312" w:name="_ETM_Q1_2228899"/>
      <w:bookmarkStart w:id="313" w:name="_ETM_Q1_2228980"/>
      <w:bookmarkStart w:id="314" w:name="_ETM_Q1_2226644"/>
      <w:bookmarkStart w:id="315" w:name="ET_speaker_5938_49"/>
      <w:bookmarkEnd w:id="312"/>
      <w:bookmarkEnd w:id="313"/>
      <w:bookmarkEnd w:id="314"/>
      <w:r w:rsidRPr="00F97B51">
        <w:rPr>
          <w:rStyle w:val="TagStyle"/>
          <w:rtl/>
        </w:rPr>
        <w:t xml:space="preserve"> &lt;&lt; דובר &gt;&gt; </w:t>
      </w:r>
      <w:r>
        <w:rPr>
          <w:rtl/>
        </w:rPr>
        <w:t>יואב סגלוביץ' (יש עתיד-תל"ם):</w:t>
      </w:r>
      <w:r w:rsidRPr="00F97B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5"/>
    </w:p>
    <w:p w:rsidR="00F97B51" w:rsidRDefault="00F97B51" w:rsidP="00F97B51">
      <w:pPr>
        <w:pStyle w:val="KeepWithNext"/>
        <w:rPr>
          <w:rtl/>
          <w:lang w:eastAsia="he-IL"/>
        </w:rPr>
      </w:pPr>
    </w:p>
    <w:p w:rsidR="00F97B51" w:rsidRPr="00F97B51" w:rsidRDefault="00F97B51" w:rsidP="00F97B51">
      <w:pPr>
        <w:rPr>
          <w:rtl/>
          <w:lang w:eastAsia="he-IL"/>
        </w:rPr>
      </w:pPr>
      <w:bookmarkStart w:id="316" w:name="_ETM_Q1_2227172"/>
      <w:bookmarkStart w:id="317" w:name="_ETM_Q1_2227218"/>
      <w:bookmarkEnd w:id="316"/>
      <w:bookmarkEnd w:id="317"/>
      <w:r>
        <w:rPr>
          <w:rFonts w:hint="cs"/>
          <w:rtl/>
          <w:lang w:eastAsia="he-IL"/>
        </w:rPr>
        <w:t xml:space="preserve">זה בסדר, אפשר לעשות כל דבר, אבל </w:t>
      </w:r>
      <w:bookmarkStart w:id="318" w:name="_ETM_Q1_2233358"/>
      <w:bookmarkEnd w:id="318"/>
      <w:r>
        <w:rPr>
          <w:rFonts w:hint="cs"/>
          <w:rtl/>
          <w:lang w:eastAsia="he-IL"/>
        </w:rPr>
        <w:t xml:space="preserve">השאלה אם זה נכון לעשות. רמת הטירוף היא </w:t>
      </w:r>
      <w:bookmarkStart w:id="319" w:name="_ETM_Q1_2232089"/>
      <w:bookmarkEnd w:id="319"/>
      <w:r>
        <w:rPr>
          <w:rFonts w:hint="cs"/>
          <w:rtl/>
          <w:lang w:eastAsia="he-IL"/>
        </w:rPr>
        <w:t xml:space="preserve">בלתי רגילה. אני לא יודע אם אתם יודעים, </w:t>
      </w:r>
      <w:bookmarkStart w:id="320" w:name="_ETM_Q1_2233680"/>
      <w:bookmarkEnd w:id="320"/>
      <w:r>
        <w:rPr>
          <w:rFonts w:hint="cs"/>
          <w:rtl/>
          <w:lang w:eastAsia="he-IL"/>
        </w:rPr>
        <w:t xml:space="preserve">אבל לא כל ועדות המשנה של חוץ וביטחון קמו עד </w:t>
      </w:r>
      <w:bookmarkStart w:id="321" w:name="_ETM_Q1_2241652"/>
      <w:bookmarkEnd w:id="321"/>
      <w:r>
        <w:rPr>
          <w:rFonts w:hint="cs"/>
          <w:rtl/>
          <w:lang w:eastAsia="he-IL"/>
        </w:rPr>
        <w:t xml:space="preserve">עכשיו. אפילו ועדות המשנה לא פעלו כולן. אנחנו נמצאים </w:t>
      </w:r>
      <w:bookmarkStart w:id="322" w:name="_ETM_Q1_2246135"/>
      <w:bookmarkEnd w:id="322"/>
      <w:r>
        <w:rPr>
          <w:rFonts w:hint="cs"/>
          <w:rtl/>
          <w:lang w:eastAsia="he-IL"/>
        </w:rPr>
        <w:t xml:space="preserve">פה באירוע ממש מוטרף, </w:t>
      </w:r>
      <w:r w:rsidR="004F550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הביטוי של זה זו </w:t>
      </w:r>
      <w:bookmarkStart w:id="323" w:name="_ETM_Q1_2248314"/>
      <w:bookmarkEnd w:id="323"/>
      <w:r>
        <w:rPr>
          <w:rFonts w:hint="cs"/>
          <w:rtl/>
          <w:lang w:eastAsia="he-IL"/>
        </w:rPr>
        <w:t xml:space="preserve">הבקשה הזאת היום. צריך לשים לזה סוף. אני חושב שהבטן של </w:t>
      </w:r>
      <w:bookmarkStart w:id="324" w:name="_ETM_Q1_2252148"/>
      <w:bookmarkEnd w:id="324"/>
      <w:r>
        <w:rPr>
          <w:rFonts w:hint="cs"/>
          <w:rtl/>
          <w:lang w:eastAsia="he-IL"/>
        </w:rPr>
        <w:t xml:space="preserve">חברי הכנסת מהקואליציה שנמצאים </w:t>
      </w:r>
      <w:bookmarkStart w:id="325" w:name="_ETM_Q1_2252844"/>
      <w:bookmarkEnd w:id="325"/>
      <w:r>
        <w:rPr>
          <w:rFonts w:hint="cs"/>
          <w:rtl/>
          <w:lang w:eastAsia="he-IL"/>
        </w:rPr>
        <w:t xml:space="preserve">כאן מתהפכת. שיעשו את חובתם. מדובר במיליארדים </w:t>
      </w:r>
      <w:bookmarkStart w:id="326" w:name="_ETM_Q1_2258744"/>
      <w:bookmarkEnd w:id="326"/>
      <w:r>
        <w:rPr>
          <w:rFonts w:hint="cs"/>
          <w:rtl/>
          <w:lang w:eastAsia="he-IL"/>
        </w:rPr>
        <w:t xml:space="preserve">על מיליארדים בלי שום בקרה. טירוף מערכות מוחלט.  </w:t>
      </w:r>
    </w:p>
    <w:p w:rsidR="0005524A" w:rsidRDefault="005831A4" w:rsidP="005831A4">
      <w:pPr>
        <w:ind w:firstLine="0"/>
        <w:rPr>
          <w:rtl/>
        </w:rPr>
      </w:pPr>
      <w:bookmarkStart w:id="327" w:name="_ETM_Q1_2217869"/>
      <w:bookmarkStart w:id="328" w:name="_ETM_Q1_2217944"/>
      <w:bookmarkEnd w:id="327"/>
      <w:bookmarkEnd w:id="328"/>
      <w:r>
        <w:rPr>
          <w:rFonts w:hint="cs"/>
          <w:rtl/>
        </w:rPr>
        <w:t xml:space="preserve">  </w:t>
      </w:r>
      <w:r w:rsidR="00447C82">
        <w:rPr>
          <w:rFonts w:hint="cs"/>
          <w:rtl/>
        </w:rPr>
        <w:t xml:space="preserve">  </w:t>
      </w:r>
      <w:bookmarkStart w:id="329" w:name="_ETM_Q1_2149910"/>
      <w:bookmarkEnd w:id="329"/>
    </w:p>
    <w:p w:rsidR="00F97B51" w:rsidRDefault="00F97B51" w:rsidP="00F97B51">
      <w:pPr>
        <w:pStyle w:val="af"/>
        <w:keepNext/>
        <w:rPr>
          <w:rtl/>
        </w:rPr>
      </w:pPr>
      <w:bookmarkStart w:id="330" w:name="ET_yor_5771_50"/>
      <w:r w:rsidRPr="00F97B51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7B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0"/>
    </w:p>
    <w:p w:rsidR="00F97B51" w:rsidRDefault="00F97B51" w:rsidP="00F97B51">
      <w:pPr>
        <w:pStyle w:val="KeepWithNext"/>
        <w:rPr>
          <w:rtl/>
          <w:lang w:eastAsia="he-IL"/>
        </w:rPr>
      </w:pPr>
    </w:p>
    <w:p w:rsidR="00B27D5C" w:rsidRDefault="00B27D5C" w:rsidP="00B930F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הייתי, כידוע לראשי הסיעות כאן, מעורב </w:t>
      </w:r>
      <w:bookmarkStart w:id="331" w:name="_ETM_Q1_2272658"/>
      <w:bookmarkEnd w:id="331"/>
      <w:r>
        <w:rPr>
          <w:rFonts w:hint="cs"/>
          <w:rtl/>
          <w:lang w:eastAsia="he-IL"/>
        </w:rPr>
        <w:t xml:space="preserve">בהקמת ועדות משותפות קודמות, אני דאגתי שכל ההרכבים יהיו מוסכמים. </w:t>
      </w:r>
      <w:bookmarkStart w:id="332" w:name="_ETM_Q1_2283352"/>
      <w:bookmarkEnd w:id="332"/>
      <w:r>
        <w:rPr>
          <w:rFonts w:hint="cs"/>
          <w:rtl/>
          <w:lang w:eastAsia="he-IL"/>
        </w:rPr>
        <w:t xml:space="preserve">גם לגבי ועדת חוץ וביטחון שהובלתי </w:t>
      </w:r>
      <w:bookmarkStart w:id="333" w:name="_ETM_Q1_2296472"/>
      <w:bookmarkEnd w:id="333"/>
      <w:r>
        <w:rPr>
          <w:rFonts w:hint="cs"/>
          <w:rtl/>
          <w:lang w:eastAsia="he-IL"/>
        </w:rPr>
        <w:t xml:space="preserve">הגעתי לכדי סיכום כמעט סופי בנוגע להרכבה. </w:t>
      </w:r>
      <w:bookmarkStart w:id="334" w:name="_ETM_Q1_2300447"/>
      <w:bookmarkStart w:id="335" w:name="_ETM_Q1_2302432"/>
      <w:bookmarkStart w:id="336" w:name="_ETM_Q1_2310817"/>
      <w:bookmarkEnd w:id="334"/>
      <w:bookmarkEnd w:id="335"/>
      <w:bookmarkEnd w:id="336"/>
      <w:r>
        <w:rPr>
          <w:rFonts w:hint="cs"/>
          <w:rtl/>
          <w:lang w:eastAsia="he-IL"/>
        </w:rPr>
        <w:t xml:space="preserve">בהודעה של יושב-ראש ועדת הכספים ויושב-ראש ועדת חוץ וביטחון </w:t>
      </w:r>
      <w:bookmarkStart w:id="337" w:name="_ETM_Q1_2310509"/>
      <w:bookmarkEnd w:id="337"/>
      <w:r>
        <w:rPr>
          <w:rFonts w:hint="cs"/>
          <w:rtl/>
          <w:lang w:eastAsia="he-IL"/>
        </w:rPr>
        <w:t>דובר על הסכמה. לאור העובדה שאני שומע פה שאין הסכמה</w:t>
      </w:r>
      <w:bookmarkStart w:id="338" w:name="_ETM_Q1_2315539"/>
      <w:bookmarkEnd w:id="338"/>
      <w:r>
        <w:rPr>
          <w:rFonts w:hint="cs"/>
          <w:rtl/>
          <w:lang w:eastAsia="he-IL"/>
        </w:rPr>
        <w:t>, אני מוריד את הנושא הזה מסדר היום</w:t>
      </w:r>
      <w:r w:rsidR="004F5506">
        <w:rPr>
          <w:rFonts w:hint="cs"/>
          <w:rtl/>
          <w:lang w:eastAsia="he-IL"/>
        </w:rPr>
        <w:t xml:space="preserve">, אנחנו </w:t>
      </w:r>
      <w:r>
        <w:rPr>
          <w:rFonts w:hint="cs"/>
          <w:rtl/>
          <w:lang w:eastAsia="he-IL"/>
        </w:rPr>
        <w:t xml:space="preserve">לא </w:t>
      </w:r>
      <w:bookmarkStart w:id="339" w:name="_ETM_Q1_2318982"/>
      <w:bookmarkEnd w:id="339"/>
      <w:r>
        <w:rPr>
          <w:rFonts w:hint="cs"/>
          <w:rtl/>
          <w:lang w:eastAsia="he-IL"/>
        </w:rPr>
        <w:t>נצביע על כך.</w:t>
      </w:r>
    </w:p>
    <w:p w:rsidR="00B930FC" w:rsidRDefault="00B930FC" w:rsidP="00B930FC">
      <w:pPr>
        <w:ind w:firstLine="0"/>
        <w:rPr>
          <w:rtl/>
          <w:lang w:eastAsia="he-IL"/>
        </w:rPr>
      </w:pPr>
    </w:p>
    <w:p w:rsidR="00B930FC" w:rsidRDefault="00B930FC" w:rsidP="00B930FC">
      <w:pPr>
        <w:ind w:firstLine="0"/>
        <w:rPr>
          <w:rtl/>
          <w:lang w:eastAsia="he-IL"/>
        </w:rPr>
      </w:pPr>
    </w:p>
    <w:p w:rsidR="00B930FC" w:rsidRDefault="00B930F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B930FC" w:rsidRDefault="00B930FC" w:rsidP="00B930FC">
      <w:pPr>
        <w:pStyle w:val="a0"/>
        <w:keepNext/>
        <w:rPr>
          <w:rtl/>
          <w:lang w:eastAsia="he-IL"/>
        </w:rPr>
      </w:pPr>
      <w:bookmarkStart w:id="340" w:name="ET_subject_620471_51"/>
      <w:r w:rsidRPr="00B930FC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סמכויות מיוחדות להתמודדות עם נגיף הקורונה  החדש (הוראת שעה) (תיקון מס' 2), התשפ"א-2020 - טענת נושא חדש</w:t>
      </w:r>
      <w:r w:rsidRPr="00B930F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340"/>
    </w:p>
    <w:p w:rsidR="00B930FC" w:rsidRDefault="00B930FC" w:rsidP="00B930FC">
      <w:pPr>
        <w:pStyle w:val="KeepWithNext"/>
        <w:rPr>
          <w:rtl/>
          <w:lang w:eastAsia="he-IL"/>
        </w:rPr>
      </w:pPr>
    </w:p>
    <w:p w:rsidR="00B930FC" w:rsidRPr="00B930FC" w:rsidRDefault="00B930FC" w:rsidP="00B930FC">
      <w:pPr>
        <w:rPr>
          <w:rtl/>
          <w:lang w:eastAsia="he-IL"/>
        </w:rPr>
      </w:pPr>
    </w:p>
    <w:p w:rsidR="00B930FC" w:rsidRDefault="00B930FC" w:rsidP="00B930FC">
      <w:pPr>
        <w:pStyle w:val="af"/>
        <w:keepNext/>
        <w:rPr>
          <w:rtl/>
        </w:rPr>
      </w:pPr>
      <w:bookmarkStart w:id="341" w:name="_ETM_Q1_2321323"/>
      <w:bookmarkStart w:id="342" w:name="_ETM_Q1_2321420"/>
      <w:bookmarkStart w:id="343" w:name="ET_yor_5771_52"/>
      <w:bookmarkEnd w:id="341"/>
      <w:bookmarkEnd w:id="342"/>
      <w:r w:rsidRPr="00B930F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930F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43"/>
    </w:p>
    <w:p w:rsidR="00B930FC" w:rsidRDefault="00B930FC" w:rsidP="00B930FC">
      <w:pPr>
        <w:pStyle w:val="KeepWithNext"/>
        <w:rPr>
          <w:rtl/>
          <w:lang w:eastAsia="he-IL"/>
        </w:rPr>
      </w:pPr>
    </w:p>
    <w:p w:rsidR="00B930FC" w:rsidRDefault="006478DC" w:rsidP="008B4E8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פניית יושב-ראש ועדת החוקה, חוק ומשפט בדבר טענת </w:t>
      </w:r>
      <w:bookmarkStart w:id="344" w:name="_ETM_Q1_2331687"/>
      <w:bookmarkEnd w:id="344"/>
      <w:r>
        <w:rPr>
          <w:rFonts w:hint="cs"/>
          <w:rtl/>
          <w:lang w:eastAsia="he-IL"/>
        </w:rPr>
        <w:t xml:space="preserve">נושא חדש בעת הדיון בהצעת חוק סמכויות מיוחדות </w:t>
      </w:r>
      <w:bookmarkStart w:id="345" w:name="_ETM_Q1_2346829"/>
      <w:bookmarkEnd w:id="345"/>
      <w:r w:rsidR="003463A9">
        <w:rPr>
          <w:rFonts w:hint="cs"/>
          <w:rtl/>
          <w:lang w:eastAsia="he-IL"/>
        </w:rPr>
        <w:t>על ה</w:t>
      </w:r>
      <w:r>
        <w:rPr>
          <w:rFonts w:hint="cs"/>
          <w:rtl/>
          <w:lang w:eastAsia="he-IL"/>
        </w:rPr>
        <w:t>הסתייגוי</w:t>
      </w:r>
      <w:r w:rsidR="00CB59C6">
        <w:rPr>
          <w:rFonts w:hint="cs"/>
          <w:rtl/>
          <w:lang w:eastAsia="he-IL"/>
        </w:rPr>
        <w:t xml:space="preserve">ות שהוגשו על ידי </w:t>
      </w:r>
      <w:bookmarkStart w:id="346" w:name="_ETM_Q1_2351228"/>
      <w:bookmarkEnd w:id="346"/>
      <w:r w:rsidR="00CB59C6">
        <w:rPr>
          <w:rFonts w:hint="cs"/>
          <w:rtl/>
          <w:lang w:eastAsia="he-IL"/>
        </w:rPr>
        <w:t>חברת הכנ</w:t>
      </w:r>
      <w:r>
        <w:rPr>
          <w:rFonts w:hint="cs"/>
          <w:rtl/>
          <w:lang w:eastAsia="he-IL"/>
        </w:rPr>
        <w:t xml:space="preserve">סת איילת שקד, </w:t>
      </w:r>
      <w:r w:rsidR="00CB59C6">
        <w:rPr>
          <w:rFonts w:hint="cs"/>
          <w:rtl/>
          <w:lang w:eastAsia="he-IL"/>
        </w:rPr>
        <w:t xml:space="preserve">חבר הכנסת סגלוביץ' </w:t>
      </w:r>
      <w:bookmarkStart w:id="347" w:name="_ETM_Q1_2361756"/>
      <w:bookmarkEnd w:id="347"/>
      <w:r w:rsidR="00CB59C6">
        <w:rPr>
          <w:rFonts w:hint="cs"/>
          <w:rtl/>
          <w:lang w:eastAsia="he-IL"/>
        </w:rPr>
        <w:t>ו</w:t>
      </w:r>
      <w:r w:rsidR="003463A9">
        <w:rPr>
          <w:rFonts w:hint="cs"/>
          <w:rtl/>
          <w:lang w:eastAsia="he-IL"/>
        </w:rPr>
        <w:t xml:space="preserve">חבר הכנסת </w:t>
      </w:r>
      <w:r w:rsidR="00C10BA4">
        <w:rPr>
          <w:rFonts w:hint="cs"/>
          <w:rtl/>
          <w:lang w:eastAsia="he-IL"/>
        </w:rPr>
        <w:t>או</w:t>
      </w:r>
      <w:r w:rsidR="00CB59C6">
        <w:rPr>
          <w:rFonts w:hint="cs"/>
          <w:rtl/>
          <w:lang w:eastAsia="he-IL"/>
        </w:rPr>
        <w:t>סאמה סעדי</w:t>
      </w:r>
      <w:r w:rsidR="008B4E8A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348" w:name="_ETM_Q1_2365664"/>
      <w:bookmarkEnd w:id="348"/>
    </w:p>
    <w:p w:rsidR="00CB59C6" w:rsidRDefault="00CB59C6" w:rsidP="00CB59C6">
      <w:pPr>
        <w:ind w:firstLine="0"/>
        <w:rPr>
          <w:rtl/>
          <w:lang w:eastAsia="he-IL"/>
        </w:rPr>
      </w:pPr>
      <w:bookmarkStart w:id="349" w:name="_ETM_Q1_2367547"/>
      <w:bookmarkStart w:id="350" w:name="_ETM_Q1_2367663"/>
      <w:bookmarkStart w:id="351" w:name="_ETM_Q1_2367978"/>
      <w:bookmarkEnd w:id="349"/>
      <w:bookmarkEnd w:id="350"/>
      <w:bookmarkEnd w:id="351"/>
    </w:p>
    <w:p w:rsidR="00CB59C6" w:rsidRDefault="00CB59C6" w:rsidP="00CB59C6">
      <w:pPr>
        <w:pStyle w:val="a"/>
        <w:keepNext/>
        <w:rPr>
          <w:rtl/>
        </w:rPr>
      </w:pPr>
      <w:bookmarkStart w:id="352" w:name="_ETM_Q1_2368052"/>
      <w:bookmarkStart w:id="353" w:name="ET_speaker_5291_53"/>
      <w:bookmarkEnd w:id="352"/>
      <w:r w:rsidRPr="00CB59C6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CB59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53"/>
    </w:p>
    <w:p w:rsidR="00CB59C6" w:rsidRDefault="00CB59C6" w:rsidP="00CB59C6">
      <w:pPr>
        <w:pStyle w:val="KeepWithNext"/>
        <w:rPr>
          <w:rtl/>
          <w:lang w:eastAsia="he-IL"/>
        </w:rPr>
      </w:pPr>
    </w:p>
    <w:p w:rsidR="00CB59C6" w:rsidRPr="00CB59C6" w:rsidRDefault="00CB59C6" w:rsidP="00CB59C6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כל אלפי ההסתייגויות?</w:t>
      </w:r>
    </w:p>
    <w:p w:rsidR="00F97B51" w:rsidRPr="00F97B51" w:rsidRDefault="00B27D5C" w:rsidP="00B27D5C">
      <w:pPr>
        <w:ind w:firstLine="0"/>
        <w:rPr>
          <w:rtl/>
          <w:lang w:eastAsia="he-IL"/>
        </w:rPr>
      </w:pPr>
      <w:bookmarkStart w:id="354" w:name="_ETM_Q1_2321919"/>
      <w:bookmarkStart w:id="355" w:name="_ETM_Q1_2322024"/>
      <w:bookmarkEnd w:id="354"/>
      <w:bookmarkEnd w:id="355"/>
      <w:r>
        <w:rPr>
          <w:rFonts w:hint="cs"/>
          <w:rtl/>
          <w:lang w:eastAsia="he-IL"/>
        </w:rPr>
        <w:t xml:space="preserve"> </w:t>
      </w:r>
      <w:bookmarkStart w:id="356" w:name="_ETM_Q1_2309916"/>
      <w:bookmarkEnd w:id="356"/>
      <w:r>
        <w:rPr>
          <w:rFonts w:hint="cs"/>
          <w:rtl/>
          <w:lang w:eastAsia="he-IL"/>
        </w:rPr>
        <w:t xml:space="preserve">  </w:t>
      </w:r>
    </w:p>
    <w:p w:rsidR="00C10BA4" w:rsidRDefault="00C10BA4" w:rsidP="00C10BA4">
      <w:pPr>
        <w:pStyle w:val="af"/>
        <w:keepNext/>
        <w:rPr>
          <w:rtl/>
        </w:rPr>
      </w:pPr>
      <w:bookmarkStart w:id="357" w:name="_ETM_Q1_1921471"/>
      <w:bookmarkStart w:id="358" w:name="_ETM_Q1_2381697"/>
      <w:bookmarkStart w:id="359" w:name="ET_yor_5771_54"/>
      <w:bookmarkEnd w:id="357"/>
      <w:bookmarkEnd w:id="358"/>
      <w:r w:rsidRPr="00C10BA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10BA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9"/>
    </w:p>
    <w:p w:rsidR="00C10BA4" w:rsidRDefault="00C10BA4" w:rsidP="00C10BA4">
      <w:pPr>
        <w:pStyle w:val="KeepWithNext"/>
        <w:rPr>
          <w:rtl/>
          <w:lang w:eastAsia="he-IL"/>
        </w:rPr>
      </w:pPr>
    </w:p>
    <w:p w:rsidR="005E567A" w:rsidRDefault="00C10BA4" w:rsidP="007F238D">
      <w:pPr>
        <w:rPr>
          <w:rtl/>
          <w:lang w:eastAsia="he-IL"/>
        </w:rPr>
      </w:pPr>
      <w:bookmarkStart w:id="360" w:name="_ETM_Q1_2382143"/>
      <w:bookmarkStart w:id="361" w:name="_ETM_Q1_2382201"/>
      <w:bookmarkEnd w:id="360"/>
      <w:bookmarkEnd w:id="361"/>
      <w:r>
        <w:rPr>
          <w:rFonts w:hint="cs"/>
          <w:rtl/>
          <w:lang w:eastAsia="he-IL"/>
        </w:rPr>
        <w:t xml:space="preserve">הוועדה הזאת דנה במה שוועדת חוקה מבקשת </w:t>
      </w:r>
      <w:bookmarkStart w:id="362" w:name="_ETM_Q1_2383841"/>
      <w:bookmarkEnd w:id="362"/>
      <w:r>
        <w:rPr>
          <w:rFonts w:hint="cs"/>
          <w:rtl/>
          <w:lang w:eastAsia="he-IL"/>
        </w:rPr>
        <w:t xml:space="preserve">שנדון. אם יש עוד נושאים חדשים שטרם עלו לכאן, הוועדה </w:t>
      </w:r>
      <w:bookmarkStart w:id="363" w:name="_ETM_Q1_2387829"/>
      <w:bookmarkEnd w:id="363"/>
      <w:r>
        <w:rPr>
          <w:rFonts w:hint="cs"/>
          <w:rtl/>
          <w:lang w:eastAsia="he-IL"/>
        </w:rPr>
        <w:t xml:space="preserve">תתכנס ותדון שוב. מה שהוגש כנושא חדש והועבר לוועדת הכנסת </w:t>
      </w:r>
      <w:bookmarkStart w:id="364" w:name="_ETM_Q1_2394426"/>
      <w:bookmarkEnd w:id="364"/>
      <w:r>
        <w:rPr>
          <w:rFonts w:hint="cs"/>
          <w:rtl/>
          <w:lang w:eastAsia="he-IL"/>
        </w:rPr>
        <w:t xml:space="preserve">על ידי ועדת חוקה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בזה אנחנו דנים. </w:t>
      </w:r>
      <w:bookmarkStart w:id="365" w:name="_ETM_Q1_2396315"/>
      <w:bookmarkEnd w:id="365"/>
      <w:r>
        <w:rPr>
          <w:rFonts w:hint="cs"/>
          <w:rtl/>
          <w:lang w:eastAsia="he-IL"/>
        </w:rPr>
        <w:t>כרגע יש שתי בקשו</w:t>
      </w:r>
      <w:r w:rsidR="000B459E">
        <w:rPr>
          <w:rFonts w:hint="cs"/>
          <w:rtl/>
          <w:lang w:eastAsia="he-IL"/>
        </w:rPr>
        <w:t xml:space="preserve">ת: </w:t>
      </w:r>
      <w:r w:rsidR="007F238D">
        <w:rPr>
          <w:rFonts w:hint="cs"/>
          <w:rtl/>
          <w:lang w:eastAsia="he-IL"/>
        </w:rPr>
        <w:t xml:space="preserve">בקשה </w:t>
      </w:r>
      <w:r w:rsidR="000B459E">
        <w:rPr>
          <w:rFonts w:hint="cs"/>
          <w:rtl/>
          <w:lang w:eastAsia="he-IL"/>
        </w:rPr>
        <w:t>של חברת הכנסת איילת ושקד</w:t>
      </w:r>
      <w:r w:rsidR="007F238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7F238D">
        <w:rPr>
          <w:rFonts w:hint="cs"/>
          <w:rtl/>
          <w:lang w:eastAsia="he-IL"/>
        </w:rPr>
        <w:t>בקשה ש</w:t>
      </w:r>
      <w:r>
        <w:rPr>
          <w:rFonts w:hint="cs"/>
          <w:rtl/>
          <w:lang w:eastAsia="he-IL"/>
        </w:rPr>
        <w:t xml:space="preserve">ל </w:t>
      </w:r>
      <w:bookmarkStart w:id="366" w:name="_ETM_Q1_2402447"/>
      <w:bookmarkEnd w:id="366"/>
      <w:r w:rsidR="007F238D">
        <w:rPr>
          <w:rFonts w:hint="cs"/>
          <w:rtl/>
          <w:lang w:eastAsia="he-IL"/>
        </w:rPr>
        <w:t xml:space="preserve">חברי הכנסת </w:t>
      </w:r>
      <w:r>
        <w:rPr>
          <w:rFonts w:hint="cs"/>
          <w:rtl/>
          <w:lang w:eastAsia="he-IL"/>
        </w:rPr>
        <w:t xml:space="preserve">סגלוביץ' ואוסאמה סעדי. </w:t>
      </w:r>
      <w:bookmarkStart w:id="367" w:name="_ETM_Q1_2400988"/>
      <w:bookmarkStart w:id="368" w:name="_ETM_Q1_2417101"/>
      <w:bookmarkEnd w:id="367"/>
      <w:bookmarkEnd w:id="368"/>
      <w:r>
        <w:rPr>
          <w:rFonts w:hint="cs"/>
          <w:rtl/>
          <w:lang w:eastAsia="he-IL"/>
        </w:rPr>
        <w:t xml:space="preserve">ההסתייגויות שהוגשו על ידי חברת הכנסת שקד עוסקות </w:t>
      </w:r>
      <w:bookmarkStart w:id="369" w:name="_ETM_Q1_2433790"/>
      <w:bookmarkEnd w:id="369"/>
      <w:r>
        <w:rPr>
          <w:rFonts w:hint="cs"/>
          <w:rtl/>
          <w:lang w:eastAsia="he-IL"/>
        </w:rPr>
        <w:t xml:space="preserve">במתן סמכויות </w:t>
      </w:r>
      <w:r w:rsidR="000B459E">
        <w:rPr>
          <w:rFonts w:hint="cs"/>
          <w:rtl/>
          <w:lang w:eastAsia="he-IL"/>
        </w:rPr>
        <w:t xml:space="preserve">נרחבות </w:t>
      </w:r>
      <w:r>
        <w:rPr>
          <w:rFonts w:hint="cs"/>
          <w:rtl/>
          <w:lang w:eastAsia="he-IL"/>
        </w:rPr>
        <w:t>לממשלה במצב חירום.</w:t>
      </w:r>
      <w:bookmarkStart w:id="370" w:name="_ETM_Q1_2455565"/>
      <w:bookmarkStart w:id="371" w:name="_ETM_Q1_2460748"/>
      <w:bookmarkStart w:id="372" w:name="_ETM_Q1_2464022"/>
      <w:bookmarkStart w:id="373" w:name="_ETM_Q1_2472465"/>
      <w:bookmarkEnd w:id="370"/>
      <w:bookmarkEnd w:id="371"/>
      <w:bookmarkEnd w:id="372"/>
      <w:bookmarkEnd w:id="373"/>
      <w:r w:rsidR="007F238D">
        <w:rPr>
          <w:rFonts w:hint="cs"/>
          <w:rtl/>
          <w:lang w:eastAsia="he-IL"/>
        </w:rPr>
        <w:t xml:space="preserve"> </w:t>
      </w:r>
      <w:r w:rsidR="005E567A">
        <w:rPr>
          <w:rFonts w:hint="cs"/>
          <w:rtl/>
          <w:lang w:eastAsia="he-IL"/>
        </w:rPr>
        <w:t xml:space="preserve">ההצעה לאפשר ליועצים חיצוניים לייעץ לממשלה </w:t>
      </w:r>
      <w:bookmarkStart w:id="374" w:name="_ETM_Q1_2477519"/>
      <w:bookmarkEnd w:id="374"/>
      <w:r w:rsidR="005E567A">
        <w:rPr>
          <w:rFonts w:hint="cs"/>
          <w:rtl/>
          <w:lang w:eastAsia="he-IL"/>
        </w:rPr>
        <w:t>במקום הגורמים המקצועיים של הממשלה, שזה חלק מההסתייגויות, ו</w:t>
      </w:r>
      <w:bookmarkStart w:id="375" w:name="_ETM_Q1_2483009"/>
      <w:bookmarkEnd w:id="375"/>
      <w:r w:rsidR="005E567A">
        <w:rPr>
          <w:rFonts w:hint="cs"/>
          <w:rtl/>
          <w:lang w:eastAsia="he-IL"/>
        </w:rPr>
        <w:t xml:space="preserve">הבקשה שלהם לאסור הסתייגויות כשהמצב הוא לא מצב </w:t>
      </w:r>
      <w:bookmarkStart w:id="376" w:name="_ETM_Q1_2490125"/>
      <w:bookmarkEnd w:id="376"/>
      <w:r w:rsidR="00ED106E">
        <w:rPr>
          <w:rFonts w:hint="cs"/>
          <w:rtl/>
          <w:lang w:eastAsia="he-IL"/>
        </w:rPr>
        <w:t>חירום מיוחד -</w:t>
      </w:r>
      <w:r w:rsidR="005E567A">
        <w:rPr>
          <w:rFonts w:hint="cs"/>
          <w:rtl/>
          <w:lang w:eastAsia="he-IL"/>
        </w:rPr>
        <w:t xml:space="preserve"> כל הנושאים האלה ועוד לא היו </w:t>
      </w:r>
      <w:bookmarkStart w:id="377" w:name="_ETM_Q1_2494406"/>
      <w:bookmarkEnd w:id="377"/>
      <w:r w:rsidR="005E567A">
        <w:rPr>
          <w:rFonts w:hint="cs"/>
          <w:rtl/>
          <w:lang w:eastAsia="he-IL"/>
        </w:rPr>
        <w:t xml:space="preserve">בהצעת החוק </w:t>
      </w:r>
      <w:r w:rsidR="00670090">
        <w:rPr>
          <w:rFonts w:hint="cs"/>
          <w:rtl/>
          <w:lang w:eastAsia="he-IL"/>
        </w:rPr>
        <w:t>המקורית</w:t>
      </w:r>
      <w:r w:rsidR="007F238D">
        <w:rPr>
          <w:rFonts w:hint="cs"/>
          <w:rtl/>
          <w:lang w:eastAsia="he-IL"/>
        </w:rPr>
        <w:t>,</w:t>
      </w:r>
      <w:r w:rsidR="00ED106E">
        <w:rPr>
          <w:rFonts w:hint="cs"/>
          <w:rtl/>
          <w:lang w:eastAsia="he-IL"/>
        </w:rPr>
        <w:t xml:space="preserve"> </w:t>
      </w:r>
      <w:r w:rsidR="005E567A">
        <w:rPr>
          <w:rFonts w:hint="cs"/>
          <w:rtl/>
          <w:lang w:eastAsia="he-IL"/>
        </w:rPr>
        <w:t xml:space="preserve">לכן אני חושב שהם בגדר נושא חדש </w:t>
      </w:r>
      <w:bookmarkStart w:id="378" w:name="_ETM_Q1_2498286"/>
      <w:bookmarkEnd w:id="378"/>
      <w:r w:rsidR="005E567A">
        <w:rPr>
          <w:rFonts w:hint="cs"/>
          <w:rtl/>
          <w:lang w:eastAsia="he-IL"/>
        </w:rPr>
        <w:t>להצעת החוק הזאת.</w:t>
      </w:r>
    </w:p>
    <w:p w:rsidR="005E567A" w:rsidRDefault="005E567A" w:rsidP="005E567A">
      <w:pPr>
        <w:ind w:firstLine="0"/>
        <w:rPr>
          <w:rtl/>
          <w:lang w:eastAsia="he-IL"/>
        </w:rPr>
      </w:pPr>
      <w:bookmarkStart w:id="379" w:name="_ETM_Q1_2500097"/>
      <w:bookmarkStart w:id="380" w:name="_ETM_Q1_2500192"/>
      <w:bookmarkStart w:id="381" w:name="_ETM_Q1_2500508"/>
      <w:bookmarkEnd w:id="379"/>
      <w:bookmarkEnd w:id="380"/>
      <w:bookmarkEnd w:id="381"/>
    </w:p>
    <w:p w:rsidR="005E567A" w:rsidRDefault="005E567A" w:rsidP="005E567A">
      <w:pPr>
        <w:pStyle w:val="a"/>
        <w:keepNext/>
        <w:rPr>
          <w:rtl/>
        </w:rPr>
      </w:pPr>
      <w:bookmarkStart w:id="382" w:name="_ETM_Q1_2500601"/>
      <w:bookmarkStart w:id="383" w:name="_ETM_Q1_2501537"/>
      <w:bookmarkStart w:id="384" w:name="ET_speaker_5900_55"/>
      <w:bookmarkEnd w:id="382"/>
      <w:bookmarkEnd w:id="383"/>
      <w:r w:rsidRPr="005E567A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5E567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4"/>
    </w:p>
    <w:p w:rsidR="005E567A" w:rsidRDefault="005E567A" w:rsidP="005E567A">
      <w:pPr>
        <w:pStyle w:val="KeepWithNext"/>
        <w:rPr>
          <w:rtl/>
        </w:rPr>
      </w:pPr>
    </w:p>
    <w:p w:rsidR="00C10BA4" w:rsidRDefault="00C10BA4" w:rsidP="007C4533">
      <w:pPr>
        <w:rPr>
          <w:rtl/>
        </w:rPr>
      </w:pPr>
      <w:bookmarkStart w:id="385" w:name="_ETM_Q1_2502081"/>
      <w:bookmarkStart w:id="386" w:name="_ETM_Q1_2502116"/>
      <w:bookmarkEnd w:id="385"/>
      <w:bookmarkEnd w:id="386"/>
      <w:r>
        <w:rPr>
          <w:rFonts w:hint="cs"/>
          <w:rtl/>
        </w:rPr>
        <w:t xml:space="preserve"> </w:t>
      </w:r>
      <w:r w:rsidR="00ED106E">
        <w:rPr>
          <w:rFonts w:hint="cs"/>
          <w:rtl/>
        </w:rPr>
        <w:t xml:space="preserve">היועץ המשפטי של ועדת חוקה, </w:t>
      </w:r>
      <w:bookmarkStart w:id="387" w:name="_ETM_Q1_2514644"/>
      <w:bookmarkEnd w:id="387"/>
      <w:r w:rsidR="00ED106E">
        <w:rPr>
          <w:rFonts w:hint="cs"/>
          <w:rtl/>
        </w:rPr>
        <w:t xml:space="preserve">ואני אשמח לשמוע את ארבל, חושב שזה לא נושא חדש. </w:t>
      </w:r>
      <w:bookmarkStart w:id="388" w:name="_ETM_Q1_2518089"/>
      <w:bookmarkEnd w:id="388"/>
      <w:r w:rsidR="00ED106E">
        <w:rPr>
          <w:rFonts w:hint="cs"/>
          <w:rtl/>
        </w:rPr>
        <w:t xml:space="preserve">אני מסכימה שמי שקובע הם חברי הכנסת. </w:t>
      </w:r>
      <w:bookmarkStart w:id="389" w:name="_ETM_Q1_2526577"/>
      <w:bookmarkEnd w:id="389"/>
      <w:r w:rsidR="00ED106E">
        <w:rPr>
          <w:rFonts w:hint="cs"/>
          <w:rtl/>
        </w:rPr>
        <w:t xml:space="preserve">הסתייגות אחת </w:t>
      </w:r>
      <w:r w:rsidR="00670090">
        <w:rPr>
          <w:rFonts w:hint="cs"/>
          <w:rtl/>
        </w:rPr>
        <w:t>אומרת שלא מקבלים</w:t>
      </w:r>
      <w:r w:rsidR="00ED106E">
        <w:rPr>
          <w:rFonts w:hint="cs"/>
          <w:rtl/>
        </w:rPr>
        <w:t xml:space="preserve"> חוות דעת חיצונית, </w:t>
      </w:r>
      <w:bookmarkStart w:id="390" w:name="_ETM_Q1_2530896"/>
      <w:bookmarkEnd w:id="390"/>
      <w:r w:rsidR="00ED106E">
        <w:rPr>
          <w:rFonts w:hint="cs"/>
          <w:rtl/>
        </w:rPr>
        <w:t>שמספיק</w:t>
      </w:r>
      <w:bookmarkStart w:id="391" w:name="_ETM_Q1_2535836"/>
      <w:bookmarkEnd w:id="391"/>
      <w:r w:rsidR="00ED106E">
        <w:rPr>
          <w:rFonts w:hint="cs"/>
          <w:rtl/>
        </w:rPr>
        <w:t xml:space="preserve">ה הסכמת שר הבריאות. לא צריך להוסיף </w:t>
      </w:r>
      <w:r w:rsidR="00670090">
        <w:rPr>
          <w:rFonts w:hint="cs"/>
          <w:rtl/>
        </w:rPr>
        <w:t>את ה</w:t>
      </w:r>
      <w:r w:rsidR="00ED106E">
        <w:rPr>
          <w:rFonts w:hint="cs"/>
          <w:rtl/>
        </w:rPr>
        <w:t xml:space="preserve">משפט: </w:t>
      </w:r>
      <w:r w:rsidR="00670090">
        <w:rPr>
          <w:rFonts w:hint="cs"/>
          <w:rtl/>
        </w:rPr>
        <w:t>"</w:t>
      </w:r>
      <w:r w:rsidR="00ED106E">
        <w:rPr>
          <w:rFonts w:hint="cs"/>
          <w:rtl/>
        </w:rPr>
        <w:t xml:space="preserve">וגורמי </w:t>
      </w:r>
      <w:bookmarkStart w:id="392" w:name="_ETM_Q1_2536163"/>
      <w:bookmarkEnd w:id="392"/>
      <w:r w:rsidR="00ED106E">
        <w:rPr>
          <w:rFonts w:hint="cs"/>
          <w:rtl/>
        </w:rPr>
        <w:t>המקצוע במשרד הבריאות</w:t>
      </w:r>
      <w:r w:rsidR="00670090">
        <w:rPr>
          <w:rFonts w:hint="cs"/>
          <w:rtl/>
        </w:rPr>
        <w:t>"</w:t>
      </w:r>
      <w:r w:rsidR="00ED106E">
        <w:rPr>
          <w:rFonts w:hint="cs"/>
          <w:rtl/>
        </w:rPr>
        <w:t xml:space="preserve">. לא צריך </w:t>
      </w:r>
      <w:bookmarkStart w:id="393" w:name="_ETM_Q1_2543235"/>
      <w:bookmarkEnd w:id="393"/>
      <w:r w:rsidR="007F238D">
        <w:rPr>
          <w:rFonts w:hint="cs"/>
          <w:rtl/>
        </w:rPr>
        <w:t>לתת לגורמי המקצוע מעמד בחקיקה,</w:t>
      </w:r>
      <w:r w:rsidR="00ED106E">
        <w:rPr>
          <w:rFonts w:hint="cs"/>
          <w:rtl/>
        </w:rPr>
        <w:t xml:space="preserve"> לא היה דבר כזה.</w:t>
      </w:r>
      <w:bookmarkStart w:id="394" w:name="_ETM_Q1_2548327"/>
      <w:bookmarkStart w:id="395" w:name="_ETM_Q1_2550845"/>
      <w:bookmarkStart w:id="396" w:name="_ETM_Q1_2556867"/>
      <w:bookmarkEnd w:id="394"/>
      <w:bookmarkEnd w:id="395"/>
      <w:bookmarkEnd w:id="396"/>
      <w:r w:rsidR="007C4533">
        <w:rPr>
          <w:rFonts w:hint="cs"/>
          <w:rtl/>
        </w:rPr>
        <w:t xml:space="preserve"> </w:t>
      </w:r>
      <w:r w:rsidR="00ED106E">
        <w:rPr>
          <w:rFonts w:hint="cs"/>
          <w:rtl/>
        </w:rPr>
        <w:t xml:space="preserve">אני מקווה </w:t>
      </w:r>
      <w:bookmarkStart w:id="397" w:name="_ETM_Q1_2561119"/>
      <w:bookmarkEnd w:id="397"/>
      <w:r w:rsidR="00ED106E">
        <w:rPr>
          <w:rFonts w:hint="cs"/>
          <w:rtl/>
        </w:rPr>
        <w:t xml:space="preserve">מאוד שלפחות על הסתייגות </w:t>
      </w:r>
      <w:r w:rsidR="00670090">
        <w:rPr>
          <w:rFonts w:hint="cs"/>
          <w:rtl/>
        </w:rPr>
        <w:t xml:space="preserve">הזאת חברי הכנסת מהליכוד יצביעו </w:t>
      </w:r>
      <w:r w:rsidR="00ED106E">
        <w:rPr>
          <w:rFonts w:hint="cs"/>
          <w:rtl/>
        </w:rPr>
        <w:t xml:space="preserve">יחד </w:t>
      </w:r>
      <w:bookmarkStart w:id="398" w:name="_ETM_Q1_2568265"/>
      <w:bookmarkEnd w:id="398"/>
      <w:r w:rsidR="00ED106E">
        <w:rPr>
          <w:rFonts w:hint="cs"/>
          <w:rtl/>
        </w:rPr>
        <w:t>איתנו.</w:t>
      </w:r>
    </w:p>
    <w:p w:rsidR="00ED106E" w:rsidRDefault="00ED106E" w:rsidP="00ED106E">
      <w:pPr>
        <w:ind w:firstLine="0"/>
        <w:rPr>
          <w:rtl/>
        </w:rPr>
      </w:pPr>
      <w:bookmarkStart w:id="399" w:name="_ETM_Q1_2569603"/>
      <w:bookmarkStart w:id="400" w:name="_ETM_Q1_2569694"/>
      <w:bookmarkStart w:id="401" w:name="_ETM_Q1_2570082"/>
      <w:bookmarkEnd w:id="399"/>
      <w:bookmarkEnd w:id="400"/>
      <w:bookmarkEnd w:id="401"/>
    </w:p>
    <w:p w:rsidR="00670090" w:rsidRDefault="00670090" w:rsidP="00670090">
      <w:pPr>
        <w:pStyle w:val="a"/>
        <w:keepNext/>
        <w:rPr>
          <w:rtl/>
        </w:rPr>
      </w:pPr>
      <w:bookmarkStart w:id="402" w:name="_ETM_Q1_2570173"/>
      <w:bookmarkStart w:id="403" w:name="_ETM_Q1_2584493"/>
      <w:bookmarkStart w:id="404" w:name="ET_speaker_5291_56"/>
      <w:bookmarkEnd w:id="402"/>
      <w:bookmarkEnd w:id="403"/>
      <w:r w:rsidRPr="00670090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67009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4"/>
    </w:p>
    <w:p w:rsidR="00670090" w:rsidRDefault="00670090" w:rsidP="00670090">
      <w:pPr>
        <w:pStyle w:val="KeepWithNext"/>
        <w:rPr>
          <w:rtl/>
          <w:lang w:eastAsia="he-IL"/>
        </w:rPr>
      </w:pPr>
    </w:p>
    <w:p w:rsidR="00670090" w:rsidRPr="00670090" w:rsidRDefault="00670090" w:rsidP="00670090">
      <w:pPr>
        <w:rPr>
          <w:rtl/>
          <w:lang w:eastAsia="he-IL"/>
        </w:rPr>
      </w:pPr>
      <w:bookmarkStart w:id="405" w:name="_ETM_Q1_2585012"/>
      <w:bookmarkStart w:id="406" w:name="_ETM_Q1_2585055"/>
      <w:bookmarkEnd w:id="405"/>
      <w:bookmarkEnd w:id="406"/>
      <w:r>
        <w:rPr>
          <w:rFonts w:hint="cs"/>
          <w:rtl/>
          <w:lang w:eastAsia="he-IL"/>
        </w:rPr>
        <w:t xml:space="preserve">איתן, איזה חוק אתה מכיר </w:t>
      </w:r>
      <w:r w:rsidR="000F5EB8">
        <w:rPr>
          <w:rFonts w:hint="cs"/>
          <w:rtl/>
          <w:lang w:eastAsia="he-IL"/>
        </w:rPr>
        <w:t>ש</w:t>
      </w:r>
      <w:bookmarkStart w:id="407" w:name="_ETM_Q1_2583982"/>
      <w:bookmarkEnd w:id="407"/>
      <w:r w:rsidR="000F5EB8">
        <w:rPr>
          <w:rFonts w:hint="cs"/>
          <w:rtl/>
          <w:lang w:eastAsia="he-IL"/>
        </w:rPr>
        <w:t xml:space="preserve">כתוב </w:t>
      </w:r>
      <w:r w:rsidR="00152E8E">
        <w:rPr>
          <w:rFonts w:hint="cs"/>
          <w:rtl/>
          <w:lang w:eastAsia="he-IL"/>
        </w:rPr>
        <w:t xml:space="preserve">בו </w:t>
      </w:r>
      <w:r w:rsidR="000F5EB8">
        <w:rPr>
          <w:rFonts w:hint="cs"/>
          <w:rtl/>
          <w:lang w:eastAsia="he-IL"/>
        </w:rPr>
        <w:t>במפורש שצריכה להישמע עמדת גורמי המקצוע?</w:t>
      </w:r>
    </w:p>
    <w:p w:rsidR="00C10BA4" w:rsidRDefault="00C10BA4" w:rsidP="00C10BA4">
      <w:pPr>
        <w:ind w:firstLine="0"/>
        <w:rPr>
          <w:rtl/>
          <w:lang w:eastAsia="he-IL"/>
        </w:rPr>
      </w:pPr>
      <w:bookmarkStart w:id="408" w:name="_ETM_Q1_2390083"/>
      <w:bookmarkStart w:id="409" w:name="_ETM_Q1_2390174"/>
      <w:bookmarkEnd w:id="408"/>
      <w:bookmarkEnd w:id="409"/>
    </w:p>
    <w:p w:rsidR="00FC2E32" w:rsidRDefault="00FC2E32" w:rsidP="00FC2E32">
      <w:pPr>
        <w:pStyle w:val="af"/>
        <w:keepNext/>
        <w:rPr>
          <w:rtl/>
        </w:rPr>
      </w:pPr>
      <w:bookmarkStart w:id="410" w:name="_ETM_Q1_2390515"/>
      <w:bookmarkStart w:id="411" w:name="_ETM_Q1_2390601"/>
      <w:bookmarkStart w:id="412" w:name="ET_yor_5771_56"/>
      <w:bookmarkEnd w:id="410"/>
      <w:bookmarkEnd w:id="411"/>
      <w:r w:rsidRPr="00FC2E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2E3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"/>
    </w:p>
    <w:p w:rsidR="00FC2E32" w:rsidRDefault="00FC2E32" w:rsidP="00FC2E32">
      <w:pPr>
        <w:pStyle w:val="KeepWithNext"/>
        <w:rPr>
          <w:rtl/>
          <w:lang w:eastAsia="he-IL"/>
        </w:rPr>
      </w:pPr>
    </w:p>
    <w:p w:rsidR="00FC2E32" w:rsidRDefault="00FC2E32" w:rsidP="00FC2E32">
      <w:pPr>
        <w:rPr>
          <w:rtl/>
          <w:lang w:eastAsia="he-IL"/>
        </w:rPr>
      </w:pPr>
      <w:r>
        <w:rPr>
          <w:rFonts w:hint="cs"/>
          <w:rtl/>
          <w:lang w:eastAsia="he-IL"/>
        </w:rPr>
        <w:t>באיזה חוק אתה מכיר שמגבילים הפגנות?</w:t>
      </w:r>
    </w:p>
    <w:p w:rsidR="00FC2E32" w:rsidRDefault="00FC2E32" w:rsidP="00FC2E32">
      <w:pPr>
        <w:ind w:firstLine="0"/>
        <w:rPr>
          <w:rtl/>
          <w:lang w:eastAsia="he-IL"/>
        </w:rPr>
      </w:pPr>
      <w:bookmarkStart w:id="413" w:name="_ETM_Q1_2592925"/>
      <w:bookmarkStart w:id="414" w:name="_ETM_Q1_2592984"/>
      <w:bookmarkStart w:id="415" w:name="_ETM_Q1_2593460"/>
      <w:bookmarkEnd w:id="413"/>
      <w:bookmarkEnd w:id="414"/>
      <w:bookmarkEnd w:id="415"/>
    </w:p>
    <w:p w:rsidR="00FC2E32" w:rsidRDefault="00FC2E32" w:rsidP="00FC2E32">
      <w:pPr>
        <w:pStyle w:val="a"/>
        <w:keepNext/>
        <w:rPr>
          <w:rtl/>
        </w:rPr>
      </w:pPr>
      <w:bookmarkStart w:id="416" w:name="_ETM_Q1_2593514"/>
      <w:bookmarkStart w:id="417" w:name="_ETM_Q1_2595543"/>
      <w:bookmarkStart w:id="418" w:name="ET_speaker_5900_57"/>
      <w:bookmarkEnd w:id="416"/>
      <w:bookmarkEnd w:id="417"/>
      <w:r w:rsidRPr="00FC2E32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FC2E3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8"/>
    </w:p>
    <w:p w:rsidR="00FC2E32" w:rsidRDefault="00FC2E32" w:rsidP="00FC2E32">
      <w:pPr>
        <w:pStyle w:val="KeepWithNext"/>
        <w:rPr>
          <w:rtl/>
          <w:lang w:eastAsia="he-IL"/>
        </w:rPr>
      </w:pPr>
    </w:p>
    <w:p w:rsidR="00E252E0" w:rsidRDefault="00FC2E32" w:rsidP="008071DD">
      <w:pPr>
        <w:ind w:firstLine="0"/>
        <w:rPr>
          <w:rtl/>
        </w:rPr>
      </w:pPr>
      <w:bookmarkStart w:id="419" w:name="_ETM_Q1_2595971"/>
      <w:bookmarkStart w:id="420" w:name="_ETM_Q1_2596010"/>
      <w:bookmarkStart w:id="421" w:name="_ETM_Q1_1818830"/>
      <w:bookmarkStart w:id="422" w:name="_ETM_Q1_1913414"/>
      <w:bookmarkStart w:id="423" w:name="_ETM_Q1_1913476"/>
      <w:bookmarkEnd w:id="419"/>
      <w:bookmarkEnd w:id="420"/>
      <w:bookmarkEnd w:id="421"/>
      <w:bookmarkEnd w:id="422"/>
      <w:bookmarkEnd w:id="423"/>
      <w:r>
        <w:rPr>
          <w:rFonts w:hint="cs"/>
          <w:rtl/>
        </w:rPr>
        <w:tab/>
        <w:t xml:space="preserve">מה שעשיתם, ממשלת </w:t>
      </w:r>
      <w:bookmarkStart w:id="424" w:name="_ETM_Q1_2594112"/>
      <w:bookmarkEnd w:id="424"/>
      <w:r>
        <w:rPr>
          <w:rFonts w:hint="cs"/>
          <w:rtl/>
        </w:rPr>
        <w:t xml:space="preserve">כחול לבן-ליכוד, זה פשע כלפי המדינה. למה? כי החלטתם על סגר מלא כדי לאסור הפגנות. אני חושבת שההחלטה של היועץ </w:t>
      </w:r>
      <w:bookmarkStart w:id="425" w:name="_ETM_Q1_2607161"/>
      <w:bookmarkEnd w:id="425"/>
      <w:r>
        <w:rPr>
          <w:rFonts w:hint="cs"/>
          <w:rtl/>
        </w:rPr>
        <w:t xml:space="preserve">המשפטי לממשלה ושל שר המשפטים היא החלטה שערורייתית. אפשר </w:t>
      </w:r>
      <w:bookmarkStart w:id="426" w:name="_ETM_Q1_2612163"/>
      <w:bookmarkEnd w:id="426"/>
      <w:r>
        <w:rPr>
          <w:rFonts w:hint="cs"/>
          <w:rtl/>
        </w:rPr>
        <w:t>להגביל הפגנות גם בסגר חלקי. אם 50%</w:t>
      </w:r>
      <w:r w:rsidR="00F76AF6">
        <w:rPr>
          <w:rFonts w:hint="cs"/>
          <w:rtl/>
        </w:rPr>
        <w:t xml:space="preserve"> מהמשק עובד</w:t>
      </w:r>
      <w:r>
        <w:rPr>
          <w:rFonts w:hint="cs"/>
          <w:rtl/>
        </w:rPr>
        <w:t xml:space="preserve"> ואין </w:t>
      </w:r>
      <w:bookmarkStart w:id="427" w:name="_ETM_Q1_2617750"/>
      <w:bookmarkEnd w:id="427"/>
      <w:r>
        <w:rPr>
          <w:rFonts w:hint="cs"/>
          <w:rtl/>
        </w:rPr>
        <w:t xml:space="preserve">התקהלויות, </w:t>
      </w:r>
      <w:r w:rsidR="00F76AF6">
        <w:rPr>
          <w:rFonts w:hint="cs"/>
          <w:rtl/>
        </w:rPr>
        <w:t xml:space="preserve">אפשר </w:t>
      </w:r>
      <w:r>
        <w:rPr>
          <w:rFonts w:hint="cs"/>
          <w:rtl/>
        </w:rPr>
        <w:t xml:space="preserve">לעשות מתווה להפגנות. </w:t>
      </w:r>
      <w:bookmarkStart w:id="428" w:name="_ETM_Q1_2618271"/>
      <w:bookmarkEnd w:id="428"/>
      <w:r>
        <w:rPr>
          <w:rFonts w:hint="cs"/>
          <w:rtl/>
        </w:rPr>
        <w:t>זה שהיועץ המשפט</w:t>
      </w:r>
      <w:r w:rsidR="00F76AF6">
        <w:rPr>
          <w:rFonts w:hint="cs"/>
          <w:rtl/>
        </w:rPr>
        <w:t>י לממשלה ושר המשפטים החליטו שלא</w:t>
      </w:r>
      <w:r w:rsidR="007F238D">
        <w:rPr>
          <w:rFonts w:hint="cs"/>
          <w:rtl/>
        </w:rPr>
        <w:t>,</w:t>
      </w:r>
      <w:r>
        <w:rPr>
          <w:rFonts w:hint="cs"/>
          <w:rtl/>
        </w:rPr>
        <w:t xml:space="preserve"> זה דבר, </w:t>
      </w:r>
      <w:bookmarkStart w:id="429" w:name="_ETM_Q1_2625536"/>
      <w:bookmarkEnd w:id="429"/>
      <w:r>
        <w:rPr>
          <w:rFonts w:hint="cs"/>
          <w:rtl/>
        </w:rPr>
        <w:t xml:space="preserve">בעיני, חמור שאתם כשרים הייתם צריכים להילחם </w:t>
      </w:r>
      <w:bookmarkStart w:id="430" w:name="_ETM_Q1_2630021"/>
      <w:bookmarkEnd w:id="430"/>
      <w:r>
        <w:rPr>
          <w:rFonts w:hint="cs"/>
          <w:rtl/>
        </w:rPr>
        <w:t xml:space="preserve">בו. מה עשיתם? נתניהו לא רצה את ההפגנות, בין </w:t>
      </w:r>
      <w:bookmarkStart w:id="431" w:name="_ETM_Q1_2630720"/>
      <w:bookmarkEnd w:id="431"/>
      <w:r>
        <w:rPr>
          <w:rFonts w:hint="cs"/>
          <w:rtl/>
        </w:rPr>
        <w:t>אם זה בגלל הדבקה</w:t>
      </w:r>
      <w:r w:rsidR="007C4533">
        <w:rPr>
          <w:rFonts w:hint="cs"/>
          <w:rtl/>
        </w:rPr>
        <w:t xml:space="preserve">, </w:t>
      </w:r>
      <w:r>
        <w:rPr>
          <w:rFonts w:hint="cs"/>
          <w:rtl/>
        </w:rPr>
        <w:t xml:space="preserve">בין אם זה </w:t>
      </w:r>
      <w:bookmarkStart w:id="432" w:name="_ETM_Q1_2634507"/>
      <w:bookmarkEnd w:id="432"/>
      <w:r w:rsidR="00107B69">
        <w:rPr>
          <w:rFonts w:hint="cs"/>
          <w:rtl/>
        </w:rPr>
        <w:t xml:space="preserve">כי </w:t>
      </w:r>
      <w:r w:rsidR="00F76AF6">
        <w:rPr>
          <w:rFonts w:hint="cs"/>
          <w:rtl/>
        </w:rPr>
        <w:t>לא נעים לו,</w:t>
      </w:r>
      <w:r>
        <w:rPr>
          <w:rFonts w:hint="cs"/>
          <w:rtl/>
        </w:rPr>
        <w:t xml:space="preserve"> </w:t>
      </w:r>
      <w:r w:rsidR="00F76AF6">
        <w:rPr>
          <w:rFonts w:hint="cs"/>
          <w:rtl/>
        </w:rPr>
        <w:t>ו</w:t>
      </w:r>
      <w:r>
        <w:rPr>
          <w:rFonts w:hint="cs"/>
          <w:rtl/>
        </w:rPr>
        <w:t xml:space="preserve">אתם לא הסכמתם להגביל את ההפגנות </w:t>
      </w:r>
      <w:bookmarkStart w:id="433" w:name="_ETM_Q1_2639667"/>
      <w:bookmarkEnd w:id="433"/>
      <w:r>
        <w:rPr>
          <w:rFonts w:hint="cs"/>
          <w:rtl/>
        </w:rPr>
        <w:t xml:space="preserve">אם זה לא סגר מלא. </w:t>
      </w:r>
      <w:bookmarkStart w:id="434" w:name="_ETM_Q1_2643918"/>
      <w:bookmarkEnd w:id="434"/>
      <w:r>
        <w:rPr>
          <w:rFonts w:hint="cs"/>
          <w:rtl/>
        </w:rPr>
        <w:t>ע</w:t>
      </w:r>
      <w:r w:rsidR="00F76AF6">
        <w:rPr>
          <w:rFonts w:hint="cs"/>
          <w:rtl/>
        </w:rPr>
        <w:t>שרות אנשים איבדו את פרנסתם</w:t>
      </w:r>
      <w:r>
        <w:rPr>
          <w:rFonts w:hint="cs"/>
          <w:rtl/>
        </w:rPr>
        <w:t xml:space="preserve"> </w:t>
      </w:r>
      <w:r w:rsidR="007C4533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כי </w:t>
      </w:r>
      <w:bookmarkStart w:id="435" w:name="_ETM_Q1_2643925"/>
      <w:bookmarkEnd w:id="435"/>
      <w:r>
        <w:rPr>
          <w:rFonts w:hint="cs"/>
          <w:rtl/>
        </w:rPr>
        <w:t xml:space="preserve">הלכנו לסגר מלא, למרות שהיה ברור שאפשר להסתפק </w:t>
      </w:r>
      <w:bookmarkStart w:id="436" w:name="_ETM_Q1_2652125"/>
      <w:bookmarkEnd w:id="436"/>
      <w:r w:rsidR="00F76AF6">
        <w:rPr>
          <w:rFonts w:hint="cs"/>
          <w:rtl/>
        </w:rPr>
        <w:t>גם בסגר של מרץ</w:t>
      </w:r>
      <w:r w:rsidR="008071DD">
        <w:rPr>
          <w:rFonts w:hint="cs"/>
          <w:rtl/>
        </w:rPr>
        <w:t>.</w:t>
      </w:r>
      <w:r>
        <w:rPr>
          <w:rFonts w:hint="cs"/>
          <w:rtl/>
        </w:rPr>
        <w:t xml:space="preserve"> מה אנחנו אומרים? </w:t>
      </w:r>
      <w:bookmarkStart w:id="437" w:name="_ETM_Q1_2657755"/>
      <w:bookmarkEnd w:id="437"/>
      <w:r>
        <w:rPr>
          <w:rFonts w:hint="cs"/>
          <w:rtl/>
        </w:rPr>
        <w:t xml:space="preserve">כדי להציל את כלכלת ישראל ולמנוע מאנשים חרפת רעב, תעשו </w:t>
      </w:r>
      <w:bookmarkStart w:id="438" w:name="_ETM_Q1_2660962"/>
      <w:bookmarkEnd w:id="438"/>
      <w:r>
        <w:rPr>
          <w:rFonts w:hint="cs"/>
          <w:rtl/>
        </w:rPr>
        <w:t>את הדבר ההגיוני</w:t>
      </w:r>
      <w:r w:rsidR="00107B6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439" w:name="_ETM_Q1_2665874"/>
      <w:bookmarkEnd w:id="439"/>
      <w:r w:rsidR="008071DD">
        <w:rPr>
          <w:rFonts w:hint="cs"/>
          <w:rtl/>
        </w:rPr>
        <w:t>ת</w:t>
      </w:r>
      <w:r w:rsidR="00107B69">
        <w:rPr>
          <w:rFonts w:hint="cs"/>
          <w:rtl/>
        </w:rPr>
        <w:t xml:space="preserve">גבילו </w:t>
      </w:r>
      <w:r w:rsidR="008071DD">
        <w:rPr>
          <w:rFonts w:hint="cs"/>
          <w:rtl/>
        </w:rPr>
        <w:t>את ההפגנות במצב של סגר חלקי, אל תאסרו אותן. א</w:t>
      </w:r>
      <w:r>
        <w:rPr>
          <w:rFonts w:hint="cs"/>
          <w:rtl/>
        </w:rPr>
        <w:t xml:space="preserve">ני לא חושבת שיש </w:t>
      </w:r>
      <w:bookmarkStart w:id="440" w:name="_ETM_Q1_2665492"/>
      <w:bookmarkEnd w:id="440"/>
      <w:r>
        <w:rPr>
          <w:rFonts w:hint="cs"/>
          <w:rtl/>
        </w:rPr>
        <w:t xml:space="preserve">מישהו שיושב בחדר הזה שלא יסכים איתי. כל אחד כבול </w:t>
      </w:r>
      <w:bookmarkStart w:id="441" w:name="_ETM_Q1_2674940"/>
      <w:bookmarkEnd w:id="441"/>
      <w:r>
        <w:rPr>
          <w:rFonts w:hint="cs"/>
          <w:rtl/>
        </w:rPr>
        <w:t xml:space="preserve">באילוצים הפוליטיים שלו. </w:t>
      </w:r>
    </w:p>
    <w:p w:rsidR="00FC2E32" w:rsidRDefault="00FC2E32" w:rsidP="00E252E0">
      <w:pPr>
        <w:ind w:firstLine="0"/>
        <w:rPr>
          <w:rtl/>
        </w:rPr>
      </w:pPr>
      <w:bookmarkStart w:id="442" w:name="_ETM_Q1_2674274"/>
      <w:bookmarkStart w:id="443" w:name="_ETM_Q1_2674354"/>
      <w:bookmarkStart w:id="444" w:name="_ETM_Q1_2674411"/>
      <w:bookmarkStart w:id="445" w:name="_ETM_Q1_2674485"/>
      <w:bookmarkEnd w:id="442"/>
      <w:bookmarkEnd w:id="443"/>
      <w:bookmarkEnd w:id="444"/>
      <w:bookmarkEnd w:id="445"/>
    </w:p>
    <w:p w:rsidR="00FC2E32" w:rsidRDefault="00FC2E32" w:rsidP="00E252E0">
      <w:pPr>
        <w:ind w:firstLine="0"/>
        <w:rPr>
          <w:rtl/>
        </w:rPr>
      </w:pPr>
      <w:bookmarkStart w:id="446" w:name="_ETM_Q1_2675072"/>
      <w:bookmarkStart w:id="447" w:name="_ETM_Q1_2675142"/>
      <w:bookmarkEnd w:id="446"/>
      <w:bookmarkEnd w:id="447"/>
    </w:p>
    <w:p w:rsidR="00FC2E32" w:rsidRDefault="00FC2E32" w:rsidP="00FC2E32">
      <w:pPr>
        <w:pStyle w:val="af"/>
        <w:keepNext/>
        <w:rPr>
          <w:rtl/>
        </w:rPr>
      </w:pPr>
      <w:bookmarkStart w:id="448" w:name="ET_yor_5771_58"/>
      <w:r w:rsidRPr="00FC2E3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C2E3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8"/>
    </w:p>
    <w:p w:rsidR="00FC2E32" w:rsidRDefault="00FC2E32" w:rsidP="00FC2E32">
      <w:pPr>
        <w:pStyle w:val="KeepWithNext"/>
        <w:rPr>
          <w:rtl/>
          <w:lang w:eastAsia="he-IL"/>
        </w:rPr>
      </w:pPr>
    </w:p>
    <w:p w:rsidR="00F76AF6" w:rsidRDefault="00FC2E32" w:rsidP="00F76AF6">
      <w:pPr>
        <w:rPr>
          <w:rtl/>
          <w:lang w:eastAsia="he-IL"/>
        </w:rPr>
      </w:pPr>
      <w:bookmarkStart w:id="449" w:name="_ETM_Q1_2676788"/>
      <w:bookmarkStart w:id="450" w:name="_ETM_Q1_2676843"/>
      <w:bookmarkEnd w:id="449"/>
      <w:bookmarkEnd w:id="450"/>
      <w:r>
        <w:rPr>
          <w:rFonts w:hint="cs"/>
          <w:rtl/>
          <w:lang w:eastAsia="he-IL"/>
        </w:rPr>
        <w:t>את טועה, כי ביום שישי האחרון</w:t>
      </w:r>
      <w:bookmarkStart w:id="451" w:name="_ETM_Q1_2679152"/>
      <w:bookmarkStart w:id="452" w:name="_ETM_Q1_2679222"/>
      <w:bookmarkStart w:id="453" w:name="_ETM_Q1_2680305"/>
      <w:bookmarkEnd w:id="451"/>
      <w:bookmarkEnd w:id="452"/>
      <w:bookmarkEnd w:id="453"/>
      <w:r w:rsidR="00F76AF6">
        <w:rPr>
          <w:rFonts w:hint="cs"/>
          <w:rtl/>
          <w:lang w:eastAsia="he-IL"/>
        </w:rPr>
        <w:t xml:space="preserve"> נכנסו לתוקפן תקנות שמגבילות הפגנות. </w:t>
      </w:r>
      <w:bookmarkStart w:id="454" w:name="_ETM_Q1_2686510"/>
      <w:bookmarkEnd w:id="454"/>
      <w:r w:rsidR="00F76AF6">
        <w:rPr>
          <w:rFonts w:hint="cs"/>
          <w:rtl/>
          <w:lang w:eastAsia="he-IL"/>
        </w:rPr>
        <w:t xml:space="preserve">לפי המתווה שקבעה המשטרה ומשרד הבריאות יש </w:t>
      </w:r>
      <w:bookmarkStart w:id="455" w:name="_ETM_Q1_2689856"/>
      <w:bookmarkEnd w:id="455"/>
      <w:r w:rsidR="00F76AF6">
        <w:rPr>
          <w:rFonts w:hint="cs"/>
          <w:rtl/>
          <w:lang w:eastAsia="he-IL"/>
        </w:rPr>
        <w:t xml:space="preserve">היום במדינת ישראל הגבלות על הפגנות. </w:t>
      </w:r>
    </w:p>
    <w:p w:rsidR="00F76AF6" w:rsidRDefault="00F76AF6" w:rsidP="00F76AF6">
      <w:pPr>
        <w:ind w:firstLine="0"/>
        <w:rPr>
          <w:rtl/>
          <w:lang w:eastAsia="he-IL"/>
        </w:rPr>
      </w:pPr>
      <w:bookmarkStart w:id="456" w:name="_ETM_Q1_2695036"/>
      <w:bookmarkStart w:id="457" w:name="_ETM_Q1_2695101"/>
      <w:bookmarkEnd w:id="456"/>
      <w:bookmarkEnd w:id="457"/>
    </w:p>
    <w:p w:rsidR="00F76AF6" w:rsidRDefault="00F76AF6" w:rsidP="00F76AF6">
      <w:pPr>
        <w:pStyle w:val="a"/>
        <w:keepNext/>
        <w:rPr>
          <w:rtl/>
        </w:rPr>
      </w:pPr>
      <w:bookmarkStart w:id="458" w:name="ET_speaker_5900_59"/>
      <w:r w:rsidRPr="00F76AF6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F76A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8"/>
    </w:p>
    <w:p w:rsidR="00F76AF6" w:rsidRDefault="00F76AF6" w:rsidP="00F76AF6">
      <w:pPr>
        <w:pStyle w:val="KeepWithNext"/>
        <w:rPr>
          <w:rtl/>
        </w:rPr>
      </w:pPr>
    </w:p>
    <w:p w:rsidR="00FC2E32" w:rsidRDefault="00F76AF6" w:rsidP="00F76AF6">
      <w:pPr>
        <w:rPr>
          <w:rtl/>
        </w:rPr>
      </w:pPr>
      <w:r>
        <w:rPr>
          <w:rFonts w:hint="cs"/>
          <w:rtl/>
        </w:rPr>
        <w:t xml:space="preserve">אז בשביל מה צריך את החוק הזה? </w:t>
      </w:r>
    </w:p>
    <w:p w:rsidR="00FC2E32" w:rsidRDefault="00FC2E32" w:rsidP="00FC2E32">
      <w:pPr>
        <w:ind w:firstLine="0"/>
        <w:rPr>
          <w:rtl/>
          <w:lang w:eastAsia="he-IL"/>
        </w:rPr>
      </w:pPr>
      <w:bookmarkStart w:id="459" w:name="_ETM_Q1_2680359"/>
      <w:bookmarkEnd w:id="459"/>
    </w:p>
    <w:p w:rsidR="00F76AF6" w:rsidRDefault="00F76AF6" w:rsidP="00F76AF6">
      <w:pPr>
        <w:pStyle w:val="af"/>
        <w:keepNext/>
        <w:rPr>
          <w:rtl/>
        </w:rPr>
      </w:pPr>
      <w:bookmarkStart w:id="460" w:name="_ETM_Q1_2690367"/>
      <w:bookmarkStart w:id="461" w:name="_ETM_Q1_2694242"/>
      <w:bookmarkStart w:id="462" w:name="ET_yor_5771_60"/>
      <w:bookmarkEnd w:id="460"/>
      <w:bookmarkEnd w:id="461"/>
      <w:r w:rsidRPr="00F76AF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76AF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2"/>
    </w:p>
    <w:p w:rsidR="00F76AF6" w:rsidRDefault="00F76AF6" w:rsidP="00F76AF6">
      <w:pPr>
        <w:pStyle w:val="KeepWithNext"/>
        <w:rPr>
          <w:rtl/>
          <w:lang w:eastAsia="he-IL"/>
        </w:rPr>
      </w:pPr>
    </w:p>
    <w:p w:rsidR="00F76AF6" w:rsidRDefault="00F76AF6" w:rsidP="00F76AF6">
      <w:pPr>
        <w:ind w:firstLine="0"/>
        <w:rPr>
          <w:rtl/>
          <w:lang w:eastAsia="he-IL"/>
        </w:rPr>
      </w:pPr>
      <w:bookmarkStart w:id="463" w:name="_ETM_Q1_2694772"/>
      <w:bookmarkStart w:id="464" w:name="_ETM_Q1_2694821"/>
      <w:bookmarkEnd w:id="463"/>
      <w:bookmarkEnd w:id="464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הנושא החדש שאת מציעה כרגע אומר </w:t>
      </w:r>
      <w:bookmarkStart w:id="465" w:name="_ETM_Q1_2703465"/>
      <w:bookmarkEnd w:id="465"/>
      <w:r>
        <w:rPr>
          <w:rFonts w:hint="cs"/>
          <w:rtl/>
          <w:lang w:eastAsia="he-IL"/>
        </w:rPr>
        <w:t xml:space="preserve">שגם במצב של סגר חלקי צריך לאסור כל </w:t>
      </w:r>
      <w:bookmarkStart w:id="466" w:name="_ETM_Q1_2706992"/>
      <w:bookmarkEnd w:id="466"/>
      <w:r>
        <w:rPr>
          <w:rFonts w:hint="cs"/>
          <w:rtl/>
          <w:lang w:eastAsia="he-IL"/>
        </w:rPr>
        <w:t xml:space="preserve">הפגנה שהיא. </w:t>
      </w:r>
      <w:bookmarkStart w:id="467" w:name="_ETM_Q1_2717422"/>
      <w:bookmarkStart w:id="468" w:name="_ETM_Q1_2717488"/>
      <w:bookmarkEnd w:id="467"/>
      <w:bookmarkEnd w:id="468"/>
    </w:p>
    <w:p w:rsidR="00F76AF6" w:rsidRDefault="00F76AF6" w:rsidP="00F76AF6">
      <w:pPr>
        <w:ind w:firstLine="0"/>
        <w:rPr>
          <w:rtl/>
          <w:lang w:eastAsia="he-IL"/>
        </w:rPr>
      </w:pPr>
      <w:bookmarkStart w:id="469" w:name="_ETM_Q1_2718764"/>
      <w:bookmarkStart w:id="470" w:name="_ETM_Q1_2718826"/>
      <w:bookmarkStart w:id="471" w:name="_ETM_Q1_2718955"/>
      <w:bookmarkEnd w:id="469"/>
      <w:bookmarkEnd w:id="470"/>
      <w:bookmarkEnd w:id="471"/>
    </w:p>
    <w:p w:rsidR="00F76AF6" w:rsidRDefault="00F76AF6" w:rsidP="00F76AF6">
      <w:pPr>
        <w:pStyle w:val="a"/>
        <w:keepNext/>
        <w:rPr>
          <w:rtl/>
        </w:rPr>
      </w:pPr>
      <w:bookmarkStart w:id="472" w:name="_ETM_Q1_2719020"/>
      <w:bookmarkStart w:id="473" w:name="_ETM_Q1_2720281"/>
      <w:bookmarkStart w:id="474" w:name="ET_speaker_5900_61"/>
      <w:bookmarkEnd w:id="472"/>
      <w:bookmarkEnd w:id="473"/>
      <w:r w:rsidRPr="00F76AF6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F76A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4"/>
    </w:p>
    <w:p w:rsidR="00F76AF6" w:rsidRDefault="00F76AF6" w:rsidP="00F76AF6">
      <w:pPr>
        <w:pStyle w:val="KeepWithNext"/>
        <w:rPr>
          <w:rtl/>
          <w:lang w:eastAsia="he-IL"/>
        </w:rPr>
      </w:pPr>
    </w:p>
    <w:p w:rsidR="00F76AF6" w:rsidRDefault="00F76AF6" w:rsidP="00F76AF6">
      <w:pPr>
        <w:rPr>
          <w:rtl/>
          <w:lang w:eastAsia="he-IL"/>
        </w:rPr>
      </w:pPr>
      <w:bookmarkStart w:id="475" w:name="_ETM_Q1_2720742"/>
      <w:bookmarkStart w:id="476" w:name="_ETM_Q1_2720780"/>
      <w:bookmarkEnd w:id="475"/>
      <w:bookmarkEnd w:id="476"/>
      <w:r>
        <w:rPr>
          <w:rFonts w:hint="cs"/>
          <w:rtl/>
          <w:lang w:eastAsia="he-IL"/>
        </w:rPr>
        <w:t xml:space="preserve">אם היום יש הגבלות בלי החוק הזה, </w:t>
      </w:r>
      <w:bookmarkStart w:id="477" w:name="_ETM_Q1_2721927"/>
      <w:bookmarkEnd w:id="477"/>
      <w:r>
        <w:rPr>
          <w:rFonts w:hint="cs"/>
          <w:rtl/>
          <w:lang w:eastAsia="he-IL"/>
        </w:rPr>
        <w:t>בשביל מה צריך את החוק?</w:t>
      </w:r>
      <w:bookmarkStart w:id="478" w:name="_ETM_Q1_2724717"/>
      <w:bookmarkEnd w:id="478"/>
    </w:p>
    <w:p w:rsidR="00F76AF6" w:rsidRDefault="00F76AF6" w:rsidP="00F76AF6">
      <w:pPr>
        <w:ind w:firstLine="0"/>
        <w:rPr>
          <w:rtl/>
          <w:lang w:eastAsia="he-IL"/>
        </w:rPr>
      </w:pPr>
      <w:bookmarkStart w:id="479" w:name="_ETM_Q1_2724787"/>
      <w:bookmarkEnd w:id="479"/>
    </w:p>
    <w:p w:rsidR="00F76AF6" w:rsidRDefault="00F76AF6" w:rsidP="00F76AF6">
      <w:pPr>
        <w:pStyle w:val="a"/>
        <w:keepNext/>
        <w:rPr>
          <w:rtl/>
        </w:rPr>
      </w:pPr>
      <w:bookmarkStart w:id="480" w:name="_ETM_Q1_2725075"/>
      <w:bookmarkStart w:id="481" w:name="_ETM_Q1_2725139"/>
      <w:bookmarkStart w:id="482" w:name="ET_speaker_5292_62"/>
      <w:bookmarkEnd w:id="480"/>
      <w:bookmarkEnd w:id="481"/>
      <w:r w:rsidRPr="00F76AF6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F76AF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2"/>
    </w:p>
    <w:p w:rsidR="00F76AF6" w:rsidRDefault="00F76AF6" w:rsidP="00F76AF6">
      <w:pPr>
        <w:pStyle w:val="KeepWithNext"/>
        <w:rPr>
          <w:rtl/>
          <w:lang w:eastAsia="he-IL"/>
        </w:rPr>
      </w:pPr>
    </w:p>
    <w:p w:rsidR="00F76AF6" w:rsidRDefault="00F76AF6" w:rsidP="00F76AF6">
      <w:pPr>
        <w:rPr>
          <w:rtl/>
          <w:lang w:eastAsia="he-IL"/>
        </w:rPr>
      </w:pPr>
      <w:r>
        <w:rPr>
          <w:rFonts w:hint="cs"/>
          <w:rtl/>
          <w:lang w:eastAsia="he-IL"/>
        </w:rPr>
        <w:t>באמת שלא צריך את החוק הזה.</w:t>
      </w:r>
    </w:p>
    <w:p w:rsidR="00F76AF6" w:rsidRDefault="00F76AF6" w:rsidP="00AC4262">
      <w:pPr>
        <w:ind w:firstLine="0"/>
        <w:rPr>
          <w:rtl/>
          <w:lang w:eastAsia="he-IL"/>
        </w:rPr>
      </w:pPr>
    </w:p>
    <w:p w:rsidR="00AC4262" w:rsidRDefault="00AC4262" w:rsidP="00AC4262">
      <w:pPr>
        <w:pStyle w:val="af"/>
        <w:keepNext/>
        <w:rPr>
          <w:rtl/>
        </w:rPr>
      </w:pPr>
      <w:bookmarkStart w:id="483" w:name="_ETM_Q1_2727360"/>
      <w:bookmarkStart w:id="484" w:name="_ETM_Q1_2727416"/>
      <w:bookmarkStart w:id="485" w:name="_ETM_Q1_2729315"/>
      <w:bookmarkStart w:id="486" w:name="ET_yor_5771_63"/>
      <w:bookmarkEnd w:id="483"/>
      <w:bookmarkEnd w:id="484"/>
      <w:bookmarkEnd w:id="485"/>
      <w:r w:rsidRPr="00AC42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42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6"/>
    </w:p>
    <w:p w:rsidR="00AC4262" w:rsidRDefault="00AC4262" w:rsidP="00AC4262">
      <w:pPr>
        <w:pStyle w:val="KeepWithNext"/>
        <w:rPr>
          <w:rtl/>
          <w:lang w:eastAsia="he-IL"/>
        </w:rPr>
      </w:pPr>
    </w:p>
    <w:p w:rsidR="00AC4262" w:rsidRDefault="00AC4262" w:rsidP="008071DD">
      <w:pPr>
        <w:rPr>
          <w:rtl/>
          <w:lang w:eastAsia="he-IL"/>
        </w:rPr>
      </w:pPr>
      <w:bookmarkStart w:id="487" w:name="_ETM_Q1_2729785"/>
      <w:bookmarkStart w:id="488" w:name="_ETM_Q1_2729816"/>
      <w:bookmarkEnd w:id="487"/>
      <w:bookmarkEnd w:id="488"/>
      <w:r>
        <w:rPr>
          <w:rFonts w:hint="cs"/>
          <w:rtl/>
          <w:lang w:eastAsia="he-IL"/>
        </w:rPr>
        <w:t xml:space="preserve">במקביל לחוק הזה </w:t>
      </w:r>
      <w:r w:rsidR="008071DD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הוגשו תקנות שמגבילות הפגנות. </w:t>
      </w:r>
    </w:p>
    <w:p w:rsidR="00AC4262" w:rsidRDefault="00AC4262" w:rsidP="00AC4262">
      <w:pPr>
        <w:ind w:firstLine="0"/>
        <w:rPr>
          <w:rtl/>
          <w:lang w:eastAsia="he-IL"/>
        </w:rPr>
      </w:pPr>
      <w:bookmarkStart w:id="489" w:name="_ETM_Q1_2733019"/>
      <w:bookmarkStart w:id="490" w:name="_ETM_Q1_2733082"/>
      <w:bookmarkStart w:id="491" w:name="_ETM_Q1_2733522"/>
      <w:bookmarkEnd w:id="489"/>
      <w:bookmarkEnd w:id="490"/>
      <w:bookmarkEnd w:id="491"/>
    </w:p>
    <w:p w:rsidR="00AC4262" w:rsidRDefault="00AC4262" w:rsidP="00AC4262">
      <w:pPr>
        <w:pStyle w:val="a"/>
        <w:keepNext/>
        <w:rPr>
          <w:rtl/>
        </w:rPr>
      </w:pPr>
      <w:bookmarkStart w:id="492" w:name="_ETM_Q1_2733582"/>
      <w:bookmarkStart w:id="493" w:name="ET_speaker_5900_64"/>
      <w:bookmarkEnd w:id="492"/>
      <w:r w:rsidRPr="00AC4262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AC42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3"/>
    </w:p>
    <w:p w:rsidR="00AC4262" w:rsidRDefault="00AC4262" w:rsidP="00AC4262">
      <w:pPr>
        <w:pStyle w:val="KeepWithNext"/>
        <w:rPr>
          <w:rtl/>
          <w:lang w:eastAsia="he-IL"/>
        </w:rPr>
      </w:pPr>
    </w:p>
    <w:p w:rsidR="00AC4262" w:rsidRDefault="00AC4262" w:rsidP="00AC42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התקנות </w:t>
      </w:r>
      <w:bookmarkStart w:id="494" w:name="_ETM_Q1_2730353"/>
      <w:bookmarkEnd w:id="494"/>
      <w:r>
        <w:rPr>
          <w:rFonts w:hint="cs"/>
          <w:rtl/>
          <w:lang w:eastAsia="he-IL"/>
        </w:rPr>
        <w:t>מספיקות, בשביל מה צריך את החוק?</w:t>
      </w:r>
      <w:bookmarkStart w:id="495" w:name="_ETM_Q1_2735981"/>
      <w:bookmarkEnd w:id="495"/>
    </w:p>
    <w:p w:rsidR="00AC4262" w:rsidRDefault="00AC4262" w:rsidP="00AC4262">
      <w:pPr>
        <w:ind w:firstLine="0"/>
        <w:rPr>
          <w:rtl/>
          <w:lang w:eastAsia="he-IL"/>
        </w:rPr>
      </w:pPr>
      <w:bookmarkStart w:id="496" w:name="_ETM_Q1_2736047"/>
      <w:bookmarkEnd w:id="496"/>
    </w:p>
    <w:p w:rsidR="00AC4262" w:rsidRDefault="00AC4262" w:rsidP="00AC4262">
      <w:pPr>
        <w:pStyle w:val="af"/>
        <w:keepNext/>
        <w:rPr>
          <w:rtl/>
        </w:rPr>
      </w:pPr>
      <w:bookmarkStart w:id="497" w:name="_ETM_Q1_2736319"/>
      <w:bookmarkStart w:id="498" w:name="_ETM_Q1_2736382"/>
      <w:bookmarkStart w:id="499" w:name="_ETM_Q1_2737363"/>
      <w:bookmarkStart w:id="500" w:name="ET_yor_5771_65"/>
      <w:bookmarkEnd w:id="497"/>
      <w:bookmarkEnd w:id="498"/>
      <w:bookmarkEnd w:id="499"/>
      <w:r w:rsidRPr="00AC426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C426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0"/>
    </w:p>
    <w:p w:rsidR="00AC4262" w:rsidRDefault="00AC4262" w:rsidP="00AC4262">
      <w:pPr>
        <w:pStyle w:val="KeepWithNext"/>
        <w:rPr>
          <w:rtl/>
          <w:lang w:eastAsia="he-IL"/>
        </w:rPr>
      </w:pPr>
    </w:p>
    <w:p w:rsidR="00E306FF" w:rsidRDefault="00AC4262" w:rsidP="0083336D">
      <w:pPr>
        <w:rPr>
          <w:rtl/>
        </w:rPr>
      </w:pPr>
      <w:bookmarkStart w:id="501" w:name="_ETM_Q1_2737834"/>
      <w:bookmarkStart w:id="502" w:name="_ETM_Q1_2737865"/>
      <w:bookmarkEnd w:id="501"/>
      <w:bookmarkEnd w:id="502"/>
      <w:r>
        <w:rPr>
          <w:rFonts w:hint="cs"/>
          <w:rtl/>
          <w:lang w:eastAsia="he-IL"/>
        </w:rPr>
        <w:t xml:space="preserve">מכיוון שיש כאלה שטוענים, </w:t>
      </w:r>
      <w:bookmarkStart w:id="503" w:name="_ETM_Q1_2737198"/>
      <w:bookmarkEnd w:id="503"/>
      <w:r>
        <w:rPr>
          <w:rFonts w:hint="cs"/>
          <w:rtl/>
          <w:lang w:eastAsia="he-IL"/>
        </w:rPr>
        <w:t xml:space="preserve">גם בממשלה, שבמצב חירום מיוחד צריך להגביל עוד יותר את </w:t>
      </w:r>
      <w:bookmarkStart w:id="504" w:name="_ETM_Q1_2746521"/>
      <w:bookmarkEnd w:id="504"/>
      <w:r>
        <w:rPr>
          <w:rFonts w:hint="cs"/>
          <w:rtl/>
          <w:lang w:eastAsia="he-IL"/>
        </w:rPr>
        <w:t xml:space="preserve">ההפגנות, מעבר להגבלות שקבעה הממשלה ומשרד הבריאות. המגבלות קיימות </w:t>
      </w:r>
      <w:bookmarkStart w:id="505" w:name="_ETM_Q1_2754259"/>
      <w:bookmarkEnd w:id="505"/>
      <w:r>
        <w:rPr>
          <w:rFonts w:hint="cs"/>
          <w:rtl/>
          <w:lang w:eastAsia="he-IL"/>
        </w:rPr>
        <w:t xml:space="preserve">בכל מצב של סגר כלשהו, הרמטי או חלקי. המצב שבו </w:t>
      </w:r>
      <w:bookmarkStart w:id="506" w:name="_ETM_Q1_2762427"/>
      <w:bookmarkEnd w:id="506"/>
      <w:r>
        <w:rPr>
          <w:rFonts w:hint="cs"/>
          <w:rtl/>
          <w:lang w:eastAsia="he-IL"/>
        </w:rPr>
        <w:t>מותר ל</w:t>
      </w:r>
      <w:bookmarkStart w:id="507" w:name="_ETM_Q1_1818934"/>
      <w:bookmarkStart w:id="508" w:name="_ETM_Q1_1819022"/>
      <w:bookmarkEnd w:id="507"/>
      <w:bookmarkEnd w:id="508"/>
      <w:r>
        <w:rPr>
          <w:rFonts w:hint="cs"/>
          <w:rtl/>
          <w:lang w:eastAsia="he-IL"/>
        </w:rPr>
        <w:t xml:space="preserve">הפגין 1,000 מטר </w:t>
      </w:r>
      <w:r w:rsidR="0083336D">
        <w:rPr>
          <w:rFonts w:hint="cs"/>
          <w:rtl/>
          <w:lang w:eastAsia="he-IL"/>
        </w:rPr>
        <w:t>ברדיוס הבית שלך</w:t>
      </w:r>
      <w:r>
        <w:rPr>
          <w:rFonts w:hint="cs"/>
          <w:rtl/>
          <w:lang w:eastAsia="he-IL"/>
        </w:rPr>
        <w:t xml:space="preserve"> </w:t>
      </w:r>
      <w:r w:rsidR="00E306FF">
        <w:rPr>
          <w:rFonts w:hint="cs"/>
          <w:rtl/>
        </w:rPr>
        <w:t xml:space="preserve">חל </w:t>
      </w:r>
      <w:r>
        <w:rPr>
          <w:rFonts w:hint="cs"/>
          <w:rtl/>
        </w:rPr>
        <w:t>אך ו</w:t>
      </w:r>
      <w:r w:rsidR="00E306FF">
        <w:rPr>
          <w:rFonts w:hint="cs"/>
          <w:rtl/>
        </w:rPr>
        <w:t xml:space="preserve">רק בסגר </w:t>
      </w:r>
      <w:r>
        <w:rPr>
          <w:rFonts w:hint="cs"/>
          <w:rtl/>
        </w:rPr>
        <w:t xml:space="preserve">מוחלט </w:t>
      </w:r>
      <w:bookmarkStart w:id="509" w:name="_ETM_Q1_2764763"/>
      <w:bookmarkEnd w:id="509"/>
      <w:r>
        <w:rPr>
          <w:rFonts w:hint="cs"/>
          <w:rtl/>
        </w:rPr>
        <w:t>ו</w:t>
      </w:r>
      <w:r w:rsidR="00E306FF">
        <w:rPr>
          <w:rFonts w:hint="cs"/>
          <w:rtl/>
        </w:rPr>
        <w:t xml:space="preserve">מלא שבו המשק לא מתפקד. </w:t>
      </w:r>
      <w:r w:rsidR="007C77D6">
        <w:rPr>
          <w:rFonts w:hint="cs"/>
          <w:rtl/>
        </w:rPr>
        <w:t xml:space="preserve">ההצעה שלך מדברת על כך שגם במצב של </w:t>
      </w:r>
      <w:bookmarkStart w:id="510" w:name="_ETM_Q1_2789295"/>
      <w:bookmarkEnd w:id="510"/>
      <w:r w:rsidR="007C77D6">
        <w:rPr>
          <w:rFonts w:hint="cs"/>
          <w:rtl/>
        </w:rPr>
        <w:t>סגר חלקי אי אפשר יהיה להפגין בכלל.</w:t>
      </w:r>
    </w:p>
    <w:p w:rsidR="00E306FF" w:rsidRDefault="00E306FF" w:rsidP="00AB3F3A">
      <w:pPr>
        <w:ind w:firstLine="0"/>
        <w:rPr>
          <w:rtl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11" w:name="ET_speaker_5900_4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1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3D2204" w:rsidP="00E306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אומרים </w:t>
      </w:r>
      <w:bookmarkStart w:id="512" w:name="_ETM_Q1_2792326"/>
      <w:bookmarkEnd w:id="512"/>
      <w:r>
        <w:rPr>
          <w:rFonts w:hint="cs"/>
          <w:rtl/>
          <w:lang w:eastAsia="he-IL"/>
        </w:rPr>
        <w:t>שאי אפשר להפגין, אל ת</w:t>
      </w:r>
      <w:r w:rsidR="00E306FF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ניס לי מילים לפה.</w:t>
      </w:r>
      <w:r w:rsidR="00E306FF">
        <w:rPr>
          <w:rFonts w:hint="cs"/>
          <w:rtl/>
          <w:lang w:eastAsia="he-IL"/>
        </w:rPr>
        <w:t xml:space="preserve"> </w:t>
      </w:r>
    </w:p>
    <w:p w:rsidR="00E306FF" w:rsidRDefault="00E306FF" w:rsidP="00E306FF">
      <w:pPr>
        <w:rPr>
          <w:rtl/>
          <w:lang w:eastAsia="he-IL"/>
        </w:rPr>
      </w:pPr>
    </w:p>
    <w:p w:rsidR="003D2204" w:rsidRDefault="003D2204" w:rsidP="003D2204">
      <w:pPr>
        <w:pStyle w:val="af"/>
        <w:keepNext/>
        <w:rPr>
          <w:rtl/>
        </w:rPr>
      </w:pPr>
      <w:bookmarkStart w:id="513" w:name="_ETM_Q1_2792111"/>
      <w:bookmarkStart w:id="514" w:name="ET_yor_5771_66"/>
      <w:bookmarkEnd w:id="513"/>
      <w:r w:rsidRPr="003D220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220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4"/>
    </w:p>
    <w:p w:rsidR="003D2204" w:rsidRDefault="003D2204" w:rsidP="003D2204">
      <w:pPr>
        <w:pStyle w:val="KeepWithNext"/>
        <w:rPr>
          <w:rtl/>
          <w:lang w:eastAsia="he-IL"/>
        </w:rPr>
      </w:pPr>
    </w:p>
    <w:p w:rsidR="003D2204" w:rsidRPr="003D2204" w:rsidRDefault="003D2204" w:rsidP="003D2204">
      <w:pPr>
        <w:rPr>
          <w:rtl/>
          <w:lang w:eastAsia="he-IL"/>
        </w:rPr>
      </w:pPr>
      <w:bookmarkStart w:id="515" w:name="_ETM_Q1_2792490"/>
      <w:bookmarkStart w:id="516" w:name="_ETM_Q1_2792538"/>
      <w:bookmarkEnd w:id="515"/>
      <w:bookmarkEnd w:id="516"/>
      <w:r>
        <w:rPr>
          <w:rFonts w:hint="cs"/>
          <w:rtl/>
          <w:lang w:eastAsia="he-IL"/>
        </w:rPr>
        <w:t xml:space="preserve">אני קורא את מה שכתוב, </w:t>
      </w:r>
      <w:bookmarkStart w:id="517" w:name="_ETM_Q1_2795962"/>
      <w:bookmarkEnd w:id="517"/>
      <w:r>
        <w:rPr>
          <w:rFonts w:hint="cs"/>
          <w:rtl/>
          <w:lang w:eastAsia="he-IL"/>
        </w:rPr>
        <w:t>לכן קראתי לזה נושא חדש.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18" w:name="ET_speaker_5900_5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8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3D2204" w:rsidP="003D22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מדברת על להגביל </w:t>
      </w:r>
      <w:bookmarkStart w:id="519" w:name="_ETM_Q1_2802669"/>
      <w:bookmarkEnd w:id="519"/>
      <w:r>
        <w:rPr>
          <w:rFonts w:hint="cs"/>
          <w:rtl/>
          <w:lang w:eastAsia="he-IL"/>
        </w:rPr>
        <w:t xml:space="preserve">את ההפגנות. </w:t>
      </w:r>
      <w:r w:rsidR="00E306FF">
        <w:rPr>
          <w:rFonts w:hint="cs"/>
          <w:rtl/>
          <w:lang w:eastAsia="he-IL"/>
        </w:rPr>
        <w:t xml:space="preserve"> </w:t>
      </w:r>
    </w:p>
    <w:p w:rsidR="00E306FF" w:rsidRDefault="00E306FF" w:rsidP="00E306FF">
      <w:pPr>
        <w:rPr>
          <w:rtl/>
          <w:lang w:eastAsia="he-IL"/>
        </w:rPr>
      </w:pPr>
    </w:p>
    <w:p w:rsidR="003D2204" w:rsidRDefault="003D2204" w:rsidP="003D2204">
      <w:pPr>
        <w:pStyle w:val="af"/>
        <w:keepNext/>
        <w:rPr>
          <w:rtl/>
        </w:rPr>
      </w:pPr>
      <w:bookmarkStart w:id="520" w:name="ET_yor_5771_67"/>
      <w:r w:rsidRPr="003D220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220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0"/>
    </w:p>
    <w:p w:rsidR="003D2204" w:rsidRDefault="003D2204" w:rsidP="003D2204">
      <w:pPr>
        <w:pStyle w:val="KeepWithNext"/>
        <w:rPr>
          <w:rtl/>
          <w:lang w:eastAsia="he-IL"/>
        </w:rPr>
      </w:pPr>
    </w:p>
    <w:p w:rsidR="00E306FF" w:rsidRDefault="000B1541" w:rsidP="003D2204">
      <w:pPr>
        <w:rPr>
          <w:rtl/>
          <w:lang w:eastAsia="he-IL"/>
        </w:rPr>
      </w:pPr>
      <w:r>
        <w:rPr>
          <w:rFonts w:hint="cs"/>
          <w:rtl/>
          <w:lang w:eastAsia="he-IL"/>
        </w:rPr>
        <w:t>ביחס ליועצים המקצועיים כתבתם</w:t>
      </w:r>
      <w:r w:rsidR="003D220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3D2204">
        <w:rPr>
          <w:rFonts w:hint="cs"/>
          <w:rtl/>
          <w:lang w:eastAsia="he-IL"/>
        </w:rPr>
        <w:t xml:space="preserve">זכותם להישען </w:t>
      </w:r>
      <w:bookmarkStart w:id="521" w:name="_ETM_Q1_2807846"/>
      <w:bookmarkEnd w:id="521"/>
      <w:r w:rsidR="003D2204">
        <w:rPr>
          <w:rFonts w:hint="cs"/>
          <w:rtl/>
          <w:lang w:eastAsia="he-IL"/>
        </w:rPr>
        <w:t xml:space="preserve">גם על עמדות מקצועיות של מומחים חיצוניים. </w:t>
      </w:r>
      <w:bookmarkStart w:id="522" w:name="_ETM_Q1_2810548"/>
      <w:bookmarkStart w:id="523" w:name="_ETM_Q1_2814196"/>
      <w:bookmarkEnd w:id="522"/>
      <w:bookmarkEnd w:id="523"/>
      <w:r w:rsidR="003D2204">
        <w:rPr>
          <w:rFonts w:hint="cs"/>
          <w:rtl/>
          <w:lang w:eastAsia="he-IL"/>
        </w:rPr>
        <w:t xml:space="preserve"> 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24" w:name="ET_speaker_5900_6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4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3D2204" w:rsidP="003D220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תסתכל על ההסתייגות </w:t>
      </w:r>
      <w:bookmarkStart w:id="525" w:name="_ETM_Q1_2817524"/>
      <w:bookmarkEnd w:id="525"/>
      <w:r>
        <w:rPr>
          <w:rFonts w:hint="cs"/>
          <w:rtl/>
          <w:lang w:eastAsia="he-IL"/>
        </w:rPr>
        <w:t xml:space="preserve">עצמה. </w:t>
      </w:r>
      <w:r w:rsidR="003D2B51">
        <w:rPr>
          <w:rFonts w:hint="cs"/>
          <w:rtl/>
          <w:lang w:eastAsia="he-IL"/>
        </w:rPr>
        <w:t>ההסתייגות עצמה אומרת</w:t>
      </w:r>
      <w:r>
        <w:rPr>
          <w:rFonts w:hint="cs"/>
          <w:rtl/>
          <w:lang w:eastAsia="he-IL"/>
        </w:rPr>
        <w:t xml:space="preserve"> </w:t>
      </w:r>
      <w:r w:rsidR="000B1541">
        <w:rPr>
          <w:rFonts w:hint="cs"/>
          <w:rtl/>
          <w:lang w:eastAsia="he-IL"/>
        </w:rPr>
        <w:t xml:space="preserve">שצריך </w:t>
      </w:r>
      <w:r>
        <w:rPr>
          <w:rFonts w:hint="cs"/>
          <w:rtl/>
          <w:lang w:eastAsia="he-IL"/>
        </w:rPr>
        <w:t>למחוק את גורמי המקצוע, שמספיק שר הבריאות.</w:t>
      </w:r>
      <w:r w:rsidR="00E306FF">
        <w:rPr>
          <w:rFonts w:hint="cs"/>
          <w:rtl/>
          <w:lang w:eastAsia="he-IL"/>
        </w:rPr>
        <w:t xml:space="preserve"> השר מי</w:t>
      </w:r>
      <w:r>
        <w:rPr>
          <w:rFonts w:hint="cs"/>
          <w:rtl/>
          <w:lang w:eastAsia="he-IL"/>
        </w:rPr>
        <w:t>י</w:t>
      </w:r>
      <w:r w:rsidR="00E306FF">
        <w:rPr>
          <w:rFonts w:hint="cs"/>
          <w:rtl/>
          <w:lang w:eastAsia="he-IL"/>
        </w:rPr>
        <w:t>צג את כל גורמי המקצוע</w:t>
      </w:r>
      <w:r>
        <w:rPr>
          <w:rFonts w:hint="cs"/>
          <w:rtl/>
          <w:lang w:eastAsia="he-IL"/>
        </w:rPr>
        <w:t>.</w:t>
      </w:r>
    </w:p>
    <w:p w:rsidR="00E306FF" w:rsidRDefault="00E306FF" w:rsidP="00E306FF">
      <w:pPr>
        <w:rPr>
          <w:rtl/>
          <w:lang w:eastAsia="he-IL"/>
        </w:rPr>
      </w:pPr>
    </w:p>
    <w:p w:rsidR="003D2204" w:rsidRDefault="003D2204" w:rsidP="003D2204">
      <w:pPr>
        <w:ind w:firstLine="0"/>
        <w:rPr>
          <w:rtl/>
          <w:lang w:eastAsia="he-IL"/>
        </w:rPr>
      </w:pPr>
      <w:bookmarkStart w:id="526" w:name="_ETM_Q1_2832059"/>
      <w:bookmarkEnd w:id="526"/>
    </w:p>
    <w:p w:rsidR="003D2204" w:rsidRDefault="003D2204" w:rsidP="003D2204">
      <w:pPr>
        <w:pStyle w:val="af"/>
        <w:keepNext/>
        <w:rPr>
          <w:rtl/>
        </w:rPr>
      </w:pPr>
      <w:bookmarkStart w:id="527" w:name="ET_yor_5771_68"/>
      <w:r w:rsidRPr="003D220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D220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7"/>
    </w:p>
    <w:p w:rsidR="003D2204" w:rsidRDefault="003D2204" w:rsidP="003D2204">
      <w:pPr>
        <w:pStyle w:val="KeepWithNext"/>
        <w:rPr>
          <w:rtl/>
          <w:lang w:eastAsia="he-IL"/>
        </w:rPr>
      </w:pPr>
    </w:p>
    <w:p w:rsidR="00E306FF" w:rsidRDefault="003D2204" w:rsidP="003D2204">
      <w:pPr>
        <w:rPr>
          <w:rtl/>
          <w:lang w:eastAsia="he-IL"/>
        </w:rPr>
      </w:pPr>
      <w:bookmarkStart w:id="528" w:name="_ETM_Q1_2832535"/>
      <w:bookmarkStart w:id="529" w:name="_ETM_Q1_2832566"/>
      <w:bookmarkEnd w:id="528"/>
      <w:bookmarkEnd w:id="529"/>
      <w:r>
        <w:rPr>
          <w:rFonts w:hint="cs"/>
          <w:rtl/>
          <w:lang w:eastAsia="he-IL"/>
        </w:rPr>
        <w:t xml:space="preserve">יש גם את </w:t>
      </w:r>
      <w:r w:rsidR="00E306FF">
        <w:rPr>
          <w:rFonts w:hint="cs"/>
          <w:rtl/>
          <w:lang w:eastAsia="he-IL"/>
        </w:rPr>
        <w:t xml:space="preserve">הסעיף </w:t>
      </w:r>
      <w:r>
        <w:rPr>
          <w:rFonts w:hint="cs"/>
          <w:rtl/>
          <w:lang w:eastAsia="he-IL"/>
        </w:rPr>
        <w:t xml:space="preserve">שאומר </w:t>
      </w:r>
      <w:bookmarkStart w:id="530" w:name="_ETM_Q1_2830023"/>
      <w:bookmarkEnd w:id="530"/>
      <w:r>
        <w:rPr>
          <w:rFonts w:hint="cs"/>
          <w:rtl/>
          <w:lang w:eastAsia="he-IL"/>
        </w:rPr>
        <w:t xml:space="preserve">שכשיש מצב חירום לא צריכות להיות הגבלות על הממשלה. כל הנושאים האלה הם נושאים חדשים. 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31" w:name="ET_speaker_5900_7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איילת שקד (ימינה):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3D2204" w:rsidP="003D2B5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 שרים בכחול לבן ושרים בליכוד אמרו את האמת. </w:t>
      </w:r>
      <w:r w:rsidR="003D2B51">
        <w:rPr>
          <w:rFonts w:hint="cs"/>
          <w:rtl/>
          <w:lang w:eastAsia="he-IL"/>
        </w:rPr>
        <w:t xml:space="preserve">כולם הסכימו </w:t>
      </w:r>
      <w:r w:rsidR="00E306FF">
        <w:rPr>
          <w:rFonts w:hint="cs"/>
          <w:rtl/>
          <w:lang w:eastAsia="he-IL"/>
        </w:rPr>
        <w:t xml:space="preserve">שאפשר </w:t>
      </w:r>
      <w:r>
        <w:rPr>
          <w:rFonts w:hint="cs"/>
          <w:rtl/>
          <w:lang w:eastAsia="he-IL"/>
        </w:rPr>
        <w:t xml:space="preserve">היה </w:t>
      </w:r>
      <w:r w:rsidR="00E306FF">
        <w:rPr>
          <w:rFonts w:hint="cs"/>
          <w:rtl/>
          <w:lang w:eastAsia="he-IL"/>
        </w:rPr>
        <w:t xml:space="preserve">להסתפק בהגבלות של מרץ. </w:t>
      </w:r>
      <w:bookmarkStart w:id="532" w:name="_ETM_Q1_2860005"/>
      <w:bookmarkEnd w:id="532"/>
      <w:r w:rsidR="00E306FF">
        <w:rPr>
          <w:rFonts w:hint="cs"/>
          <w:rtl/>
          <w:lang w:eastAsia="he-IL"/>
        </w:rPr>
        <w:t xml:space="preserve">אנשים </w:t>
      </w:r>
      <w:r w:rsidR="00F646F9">
        <w:rPr>
          <w:rFonts w:hint="cs"/>
          <w:rtl/>
          <w:lang w:eastAsia="he-IL"/>
        </w:rPr>
        <w:t>מאבדים את פרנסתם בגלל ש</w:t>
      </w:r>
      <w:r w:rsidR="00E306FF">
        <w:rPr>
          <w:rFonts w:hint="cs"/>
          <w:rtl/>
          <w:lang w:eastAsia="he-IL"/>
        </w:rPr>
        <w:t>ל</w:t>
      </w:r>
      <w:r w:rsidR="00F646F9">
        <w:rPr>
          <w:rFonts w:hint="cs"/>
          <w:rtl/>
          <w:lang w:eastAsia="he-IL"/>
        </w:rPr>
        <w:t>א</w:t>
      </w:r>
      <w:r w:rsidR="00E306FF">
        <w:rPr>
          <w:rFonts w:hint="cs"/>
          <w:rtl/>
          <w:lang w:eastAsia="he-IL"/>
        </w:rPr>
        <w:t xml:space="preserve"> הצלחת</w:t>
      </w:r>
      <w:r w:rsidR="00F646F9">
        <w:rPr>
          <w:rFonts w:hint="cs"/>
          <w:rtl/>
          <w:lang w:eastAsia="he-IL"/>
        </w:rPr>
        <w:t xml:space="preserve">ם להגיע להסכמה </w:t>
      </w:r>
      <w:bookmarkStart w:id="533" w:name="_ETM_Q1_2865271"/>
      <w:bookmarkEnd w:id="533"/>
      <w:r w:rsidR="00F646F9">
        <w:rPr>
          <w:rFonts w:hint="cs"/>
          <w:rtl/>
          <w:lang w:eastAsia="he-IL"/>
        </w:rPr>
        <w:t>על ההפגנות</w:t>
      </w:r>
      <w:r w:rsidR="00906AED">
        <w:rPr>
          <w:rFonts w:hint="cs"/>
          <w:rtl/>
          <w:lang w:eastAsia="he-IL"/>
        </w:rPr>
        <w:t>.</w:t>
      </w:r>
      <w:r w:rsidR="00E306FF">
        <w:rPr>
          <w:rFonts w:hint="cs"/>
          <w:rtl/>
          <w:lang w:eastAsia="he-IL"/>
        </w:rPr>
        <w:t xml:space="preserve"> זאת חרפה שאתם כולכם תשלמו עליה.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34" w:name="ET_speaker_5292_8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4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F718EE" w:rsidP="00E3630F">
      <w:pPr>
        <w:rPr>
          <w:rtl/>
          <w:lang w:eastAsia="he-IL"/>
        </w:rPr>
      </w:pPr>
      <w:r>
        <w:rPr>
          <w:rFonts w:hint="cs"/>
          <w:rtl/>
          <w:lang w:eastAsia="he-IL"/>
        </w:rPr>
        <w:t>מהרגע הראשון אמרנו ש</w:t>
      </w:r>
      <w:r w:rsidR="00E306FF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ח</w:t>
      </w:r>
      <w:r w:rsidR="00E306FF">
        <w:rPr>
          <w:rFonts w:hint="cs"/>
          <w:rtl/>
          <w:lang w:eastAsia="he-IL"/>
        </w:rPr>
        <w:t>וק שבא לבטל כ</w:t>
      </w:r>
      <w:r>
        <w:rPr>
          <w:rFonts w:hint="cs"/>
          <w:rtl/>
          <w:lang w:eastAsia="he-IL"/>
        </w:rPr>
        <w:t>ליל את</w:t>
      </w:r>
      <w:r w:rsidR="00E306FF">
        <w:rPr>
          <w:rFonts w:hint="cs"/>
          <w:rtl/>
          <w:lang w:eastAsia="he-IL"/>
        </w:rPr>
        <w:t xml:space="preserve"> </w:t>
      </w:r>
      <w:r w:rsidR="00E3630F">
        <w:rPr>
          <w:rFonts w:hint="cs"/>
          <w:rtl/>
          <w:lang w:eastAsia="he-IL"/>
        </w:rPr>
        <w:t xml:space="preserve">הזכות להפגין, הוא </w:t>
      </w:r>
      <w:r>
        <w:rPr>
          <w:rFonts w:hint="cs"/>
          <w:rtl/>
          <w:lang w:eastAsia="he-IL"/>
        </w:rPr>
        <w:t xml:space="preserve">לא </w:t>
      </w:r>
      <w:r w:rsidR="00E3630F">
        <w:rPr>
          <w:rFonts w:hint="cs"/>
          <w:rtl/>
          <w:lang w:eastAsia="he-IL"/>
        </w:rPr>
        <w:t xml:space="preserve">בא </w:t>
      </w:r>
      <w:r>
        <w:rPr>
          <w:rFonts w:hint="cs"/>
          <w:rtl/>
          <w:lang w:eastAsia="he-IL"/>
        </w:rPr>
        <w:t>להגביל אותה. א</w:t>
      </w:r>
      <w:r w:rsidR="00E306FF">
        <w:rPr>
          <w:rFonts w:hint="cs"/>
          <w:rtl/>
          <w:lang w:eastAsia="he-IL"/>
        </w:rPr>
        <w:t xml:space="preserve">תה בעצמך, כבוד היושב-ראש, </w:t>
      </w:r>
      <w:r>
        <w:rPr>
          <w:rFonts w:hint="cs"/>
          <w:rtl/>
          <w:lang w:eastAsia="he-IL"/>
        </w:rPr>
        <w:t>אמר</w:t>
      </w:r>
      <w:r w:rsidR="00E3630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שלפי סעיף 7(2) </w:t>
      </w:r>
      <w:bookmarkStart w:id="535" w:name="_ETM_Q1_2897216"/>
      <w:bookmarkEnd w:id="535"/>
      <w:r w:rsidR="00E306FF">
        <w:rPr>
          <w:rFonts w:hint="cs"/>
          <w:rtl/>
          <w:lang w:eastAsia="he-IL"/>
        </w:rPr>
        <w:t xml:space="preserve">אפשר </w:t>
      </w:r>
      <w:r>
        <w:rPr>
          <w:rFonts w:hint="cs"/>
          <w:rtl/>
          <w:lang w:eastAsia="he-IL"/>
        </w:rPr>
        <w:t xml:space="preserve">להגביל. עובדה שהמשטרה עם הייעוץ המשפטי לממשלה ועם משרד הבריאות </w:t>
      </w:r>
      <w:bookmarkStart w:id="536" w:name="_ETM_Q1_2901266"/>
      <w:bookmarkEnd w:id="536"/>
      <w:r>
        <w:rPr>
          <w:rFonts w:hint="cs"/>
          <w:rtl/>
          <w:lang w:eastAsia="he-IL"/>
        </w:rPr>
        <w:t xml:space="preserve">הגיעו למגבלות </w:t>
      </w:r>
      <w:r w:rsidR="00E306F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</w:t>
      </w:r>
      <w:r w:rsidR="00E306FF">
        <w:rPr>
          <w:rFonts w:hint="cs"/>
          <w:rtl/>
          <w:lang w:eastAsia="he-IL"/>
        </w:rPr>
        <w:t>מכסות לגבי מספר המשתתפים. אמרת</w:t>
      </w:r>
      <w:r w:rsidR="00E3630F">
        <w:rPr>
          <w:rFonts w:hint="cs"/>
          <w:rtl/>
          <w:lang w:eastAsia="he-IL"/>
        </w:rPr>
        <w:t>, אדוני היושב-ראש,</w:t>
      </w:r>
      <w:r w:rsidR="00E306FF">
        <w:rPr>
          <w:rFonts w:hint="cs"/>
          <w:rtl/>
          <w:lang w:eastAsia="he-IL"/>
        </w:rPr>
        <w:t xml:space="preserve"> ש</w:t>
      </w:r>
      <w:r w:rsidR="003D3C99">
        <w:rPr>
          <w:rFonts w:hint="cs"/>
          <w:rtl/>
          <w:lang w:eastAsia="he-IL"/>
        </w:rPr>
        <w:t>ל</w:t>
      </w:r>
      <w:r w:rsidR="00E306FF">
        <w:rPr>
          <w:rFonts w:hint="cs"/>
          <w:rtl/>
          <w:lang w:eastAsia="he-IL"/>
        </w:rPr>
        <w:t xml:space="preserve">ראש הממשלה </w:t>
      </w:r>
      <w:r w:rsidR="00E3630F">
        <w:rPr>
          <w:rFonts w:hint="cs"/>
          <w:rtl/>
          <w:lang w:eastAsia="he-IL"/>
        </w:rPr>
        <w:t xml:space="preserve">זה </w:t>
      </w:r>
      <w:r w:rsidR="00E306FF">
        <w:rPr>
          <w:rFonts w:hint="cs"/>
          <w:rtl/>
          <w:lang w:eastAsia="he-IL"/>
        </w:rPr>
        <w:t>לא מספיק</w:t>
      </w:r>
      <w:r w:rsidR="00E3630F">
        <w:rPr>
          <w:rFonts w:hint="cs"/>
          <w:rtl/>
          <w:lang w:eastAsia="he-IL"/>
        </w:rPr>
        <w:t xml:space="preserve">. ראש הממשלה </w:t>
      </w:r>
      <w:r w:rsidR="00E306FF">
        <w:rPr>
          <w:rFonts w:hint="cs"/>
          <w:rtl/>
          <w:lang w:eastAsia="he-IL"/>
        </w:rPr>
        <w:t>לא רוצה</w:t>
      </w:r>
      <w:r w:rsidR="003D3C99">
        <w:rPr>
          <w:rFonts w:hint="cs"/>
          <w:rtl/>
          <w:lang w:eastAsia="he-IL"/>
        </w:rPr>
        <w:t xml:space="preserve"> 1,000</w:t>
      </w:r>
      <w:r w:rsidR="00E306FF">
        <w:rPr>
          <w:rFonts w:hint="cs"/>
          <w:rtl/>
          <w:lang w:eastAsia="he-IL"/>
        </w:rPr>
        <w:t xml:space="preserve">, </w:t>
      </w:r>
      <w:r w:rsidR="003D3C99">
        <w:rPr>
          <w:rFonts w:hint="cs"/>
          <w:rtl/>
          <w:lang w:eastAsia="he-IL"/>
        </w:rPr>
        <w:t xml:space="preserve">2,000 או 1,500, </w:t>
      </w:r>
      <w:r w:rsidR="00E306FF">
        <w:rPr>
          <w:rFonts w:hint="cs"/>
          <w:rtl/>
          <w:lang w:eastAsia="he-IL"/>
        </w:rPr>
        <w:t>הוא רוצה למנוע את כל ההפגנו</w:t>
      </w:r>
      <w:r w:rsidR="003D3C99">
        <w:rPr>
          <w:rFonts w:hint="cs"/>
          <w:rtl/>
          <w:lang w:eastAsia="he-IL"/>
        </w:rPr>
        <w:t xml:space="preserve">ת. מה שקורה עכשיו </w:t>
      </w:r>
      <w:r w:rsidR="00E306FF">
        <w:rPr>
          <w:rFonts w:hint="cs"/>
          <w:rtl/>
          <w:lang w:eastAsia="he-IL"/>
        </w:rPr>
        <w:t>ב</w:t>
      </w:r>
      <w:r w:rsidR="005326DB">
        <w:rPr>
          <w:rFonts w:hint="cs"/>
          <w:rtl/>
          <w:lang w:eastAsia="he-IL"/>
        </w:rPr>
        <w:t>חוץ מול הכנסת זו בושה וחרפה, זו</w:t>
      </w:r>
      <w:r w:rsidR="00E306FF">
        <w:rPr>
          <w:rFonts w:hint="cs"/>
          <w:rtl/>
          <w:lang w:eastAsia="he-IL"/>
        </w:rPr>
        <w:t xml:space="preserve"> אות קין ו</w:t>
      </w:r>
      <w:r w:rsidR="005326DB">
        <w:rPr>
          <w:rFonts w:hint="cs"/>
          <w:rtl/>
          <w:lang w:eastAsia="he-IL"/>
        </w:rPr>
        <w:t xml:space="preserve">זה </w:t>
      </w:r>
      <w:r w:rsidR="00E306FF">
        <w:rPr>
          <w:rFonts w:hint="cs"/>
          <w:rtl/>
          <w:lang w:eastAsia="he-IL"/>
        </w:rPr>
        <w:t xml:space="preserve">דגל שחור. </w:t>
      </w:r>
      <w:r w:rsidR="00E3630F">
        <w:rPr>
          <w:rFonts w:hint="cs"/>
          <w:rtl/>
          <w:lang w:eastAsia="he-IL"/>
        </w:rPr>
        <w:t>ברגע שאתה אומר שאתה</w:t>
      </w:r>
      <w:r w:rsidR="00E306FF">
        <w:rPr>
          <w:rFonts w:hint="cs"/>
          <w:rtl/>
          <w:lang w:eastAsia="he-IL"/>
        </w:rPr>
        <w:t xml:space="preserve"> מגביל </w:t>
      </w:r>
      <w:r w:rsidR="00E3630F">
        <w:rPr>
          <w:rFonts w:hint="cs"/>
          <w:rtl/>
          <w:lang w:eastAsia="he-IL"/>
        </w:rPr>
        <w:t>את ז</w:t>
      </w:r>
      <w:r w:rsidR="00E306FF">
        <w:rPr>
          <w:rFonts w:hint="cs"/>
          <w:rtl/>
          <w:lang w:eastAsia="he-IL"/>
        </w:rPr>
        <w:t>כות ההפגנה רק ל</w:t>
      </w:r>
      <w:r w:rsidR="005326DB">
        <w:rPr>
          <w:rFonts w:hint="cs"/>
          <w:rtl/>
          <w:lang w:eastAsia="he-IL"/>
        </w:rPr>
        <w:t>-1,000 מטר,</w:t>
      </w:r>
      <w:r w:rsidR="00E3630F">
        <w:rPr>
          <w:rFonts w:hint="cs"/>
          <w:rtl/>
          <w:lang w:eastAsia="he-IL"/>
        </w:rPr>
        <w:t xml:space="preserve"> אתה מאיין כליל </w:t>
      </w:r>
      <w:r w:rsidR="00E306FF">
        <w:rPr>
          <w:rFonts w:hint="cs"/>
          <w:rtl/>
          <w:lang w:eastAsia="he-IL"/>
        </w:rPr>
        <w:t xml:space="preserve">את הזכות להפגין. אל </w:t>
      </w:r>
      <w:r w:rsidR="00E3630F">
        <w:rPr>
          <w:rFonts w:hint="cs"/>
          <w:rtl/>
          <w:lang w:eastAsia="he-IL"/>
        </w:rPr>
        <w:t xml:space="preserve">תבואו </w:t>
      </w:r>
      <w:bookmarkStart w:id="537" w:name="_ETM_Q1_2978242"/>
      <w:bookmarkEnd w:id="537"/>
      <w:r w:rsidR="00E3630F">
        <w:rPr>
          <w:rFonts w:hint="cs"/>
          <w:rtl/>
          <w:lang w:eastAsia="he-IL"/>
        </w:rPr>
        <w:t>ותגידו לנו שאתם</w:t>
      </w:r>
      <w:r w:rsidR="00E306FF">
        <w:rPr>
          <w:rFonts w:hint="cs"/>
          <w:rtl/>
          <w:lang w:eastAsia="he-IL"/>
        </w:rPr>
        <w:t xml:space="preserve"> שומרים על הזכות החוקתית הזאת. </w:t>
      </w:r>
    </w:p>
    <w:p w:rsidR="00E306FF" w:rsidRDefault="00E306FF" w:rsidP="00E306FF">
      <w:pPr>
        <w:rPr>
          <w:rtl/>
          <w:lang w:eastAsia="he-IL"/>
        </w:rPr>
      </w:pPr>
    </w:p>
    <w:p w:rsidR="004D515B" w:rsidRDefault="004D515B" w:rsidP="004D515B">
      <w:pPr>
        <w:pStyle w:val="a"/>
        <w:keepNext/>
        <w:rPr>
          <w:rtl/>
        </w:rPr>
      </w:pPr>
      <w:bookmarkStart w:id="538" w:name="ET_speaker_6041_69"/>
      <w:r w:rsidRPr="004D515B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4D51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8"/>
    </w:p>
    <w:p w:rsidR="004D515B" w:rsidRDefault="004D515B" w:rsidP="004D515B">
      <w:pPr>
        <w:pStyle w:val="KeepWithNext"/>
        <w:rPr>
          <w:rtl/>
          <w:lang w:eastAsia="he-IL"/>
        </w:rPr>
      </w:pPr>
    </w:p>
    <w:p w:rsidR="004D515B" w:rsidRPr="004D515B" w:rsidRDefault="004D515B" w:rsidP="004D515B">
      <w:pPr>
        <w:rPr>
          <w:rtl/>
          <w:lang w:eastAsia="he-IL"/>
        </w:rPr>
      </w:pPr>
      <w:r>
        <w:rPr>
          <w:rFonts w:hint="cs"/>
          <w:rtl/>
          <w:lang w:eastAsia="he-IL"/>
        </w:rPr>
        <w:t>בגלל זה יש על זה פיקוח של הכנסת.</w:t>
      </w:r>
    </w:p>
    <w:p w:rsidR="00E306FF" w:rsidRDefault="00E306FF" w:rsidP="00E306FF">
      <w:pPr>
        <w:ind w:firstLine="0"/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39" w:name="ET_speaker_5292_10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9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BE1EAF" w:rsidRDefault="004D515B" w:rsidP="00BE1EA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איזה </w:t>
      </w:r>
      <w:bookmarkStart w:id="540" w:name="_ETM_Q1_2983729"/>
      <w:bookmarkEnd w:id="540"/>
      <w:r>
        <w:rPr>
          <w:rFonts w:hint="cs"/>
          <w:rtl/>
          <w:lang w:eastAsia="he-IL"/>
        </w:rPr>
        <w:t xml:space="preserve">פיקוח? </w:t>
      </w:r>
      <w:r w:rsidR="00BE1EAF">
        <w:rPr>
          <w:rFonts w:hint="cs"/>
          <w:rtl/>
          <w:lang w:eastAsia="he-IL"/>
        </w:rPr>
        <w:t xml:space="preserve">איזו זכות זו להפגין ברדיוס של 1,000 מהבית שלך עם הגבלה של 20 אנשים? </w:t>
      </w:r>
    </w:p>
    <w:p w:rsidR="00BE1EAF" w:rsidRDefault="00BE1EAF" w:rsidP="00BE1EAF">
      <w:pPr>
        <w:rPr>
          <w:rtl/>
          <w:lang w:eastAsia="he-IL"/>
        </w:rPr>
      </w:pPr>
      <w:bookmarkStart w:id="541" w:name="_ETM_Q1_2993498"/>
      <w:bookmarkStart w:id="542" w:name="_ETM_Q1_2993574"/>
      <w:bookmarkEnd w:id="541"/>
      <w:bookmarkEnd w:id="542"/>
    </w:p>
    <w:p w:rsidR="00BE1EAF" w:rsidRDefault="00BE1EAF" w:rsidP="00BE1EAF">
      <w:pPr>
        <w:pStyle w:val="a"/>
        <w:keepNext/>
        <w:rPr>
          <w:rtl/>
        </w:rPr>
      </w:pPr>
      <w:bookmarkStart w:id="543" w:name="_ETM_Q1_2993676"/>
      <w:bookmarkStart w:id="544" w:name="_ETM_Q1_2993735"/>
      <w:bookmarkStart w:id="545" w:name="_ETM_Q1_2993828"/>
      <w:bookmarkStart w:id="546" w:name="_ETM_Q1_2996363"/>
      <w:bookmarkStart w:id="547" w:name="ET_speaker_6041_70"/>
      <w:bookmarkEnd w:id="543"/>
      <w:bookmarkEnd w:id="544"/>
      <w:bookmarkEnd w:id="545"/>
      <w:bookmarkEnd w:id="546"/>
      <w:r w:rsidRPr="00BE1EAF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BE1E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7"/>
    </w:p>
    <w:p w:rsidR="00BE1EAF" w:rsidRDefault="00BE1EAF" w:rsidP="00BE1EAF">
      <w:pPr>
        <w:pStyle w:val="KeepWithNext"/>
        <w:rPr>
          <w:rtl/>
          <w:lang w:eastAsia="he-IL"/>
        </w:rPr>
      </w:pPr>
    </w:p>
    <w:p w:rsidR="00BE1EAF" w:rsidRPr="00BE1EAF" w:rsidRDefault="00BE1EAF" w:rsidP="00BE1EAF">
      <w:pPr>
        <w:rPr>
          <w:rtl/>
          <w:lang w:eastAsia="he-IL"/>
        </w:rPr>
      </w:pPr>
      <w:bookmarkStart w:id="548" w:name="_ETM_Q1_2996933"/>
      <w:bookmarkStart w:id="549" w:name="_ETM_Q1_2996970"/>
      <w:bookmarkEnd w:id="548"/>
      <w:bookmarkEnd w:id="549"/>
      <w:r>
        <w:rPr>
          <w:rFonts w:hint="cs"/>
          <w:rtl/>
          <w:lang w:eastAsia="he-IL"/>
        </w:rPr>
        <w:t xml:space="preserve">זה לא קשור. </w:t>
      </w:r>
    </w:p>
    <w:p w:rsidR="00BE1EAF" w:rsidRDefault="00BE1EAF" w:rsidP="00BE1EAF">
      <w:pPr>
        <w:ind w:firstLine="0"/>
        <w:rPr>
          <w:rtl/>
          <w:lang w:eastAsia="he-IL"/>
        </w:rPr>
      </w:pPr>
      <w:bookmarkStart w:id="550" w:name="_ETM_Q1_2993888"/>
      <w:bookmarkEnd w:id="550"/>
    </w:p>
    <w:p w:rsidR="00BE1EAF" w:rsidRDefault="00BE1EAF" w:rsidP="00BE1EAF">
      <w:pPr>
        <w:pStyle w:val="a"/>
        <w:keepNext/>
        <w:rPr>
          <w:rtl/>
        </w:rPr>
      </w:pPr>
      <w:bookmarkStart w:id="551" w:name="_ETM_Q1_3001705"/>
      <w:bookmarkStart w:id="552" w:name="_ETM_Q1_3001765"/>
      <w:bookmarkStart w:id="553" w:name="_ETM_Q1_3002646"/>
      <w:bookmarkStart w:id="554" w:name="ET_speaker_5292_71"/>
      <w:bookmarkEnd w:id="551"/>
      <w:bookmarkEnd w:id="552"/>
      <w:bookmarkEnd w:id="553"/>
      <w:r w:rsidRPr="00BE1EAF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BE1EA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4"/>
    </w:p>
    <w:p w:rsidR="00BE1EAF" w:rsidRDefault="00BE1EAF" w:rsidP="00BE1EAF">
      <w:pPr>
        <w:pStyle w:val="KeepWithNext"/>
        <w:rPr>
          <w:rtl/>
          <w:lang w:eastAsia="he-IL"/>
        </w:rPr>
      </w:pPr>
    </w:p>
    <w:p w:rsidR="006362C2" w:rsidRDefault="006362C2" w:rsidP="006362C2">
      <w:pPr>
        <w:rPr>
          <w:rtl/>
          <w:lang w:eastAsia="he-IL"/>
        </w:rPr>
      </w:pPr>
      <w:bookmarkStart w:id="555" w:name="_ETM_Q1_3003022"/>
      <w:bookmarkStart w:id="556" w:name="_ETM_Q1_3003072"/>
      <w:bookmarkStart w:id="557" w:name="_ETM_Q1_2993976"/>
      <w:bookmarkStart w:id="558" w:name="_ETM_Q1_2994028"/>
      <w:bookmarkEnd w:id="555"/>
      <w:bookmarkEnd w:id="556"/>
      <w:bookmarkEnd w:id="557"/>
      <w:bookmarkEnd w:id="558"/>
      <w:r>
        <w:rPr>
          <w:rFonts w:hint="cs"/>
          <w:rtl/>
          <w:lang w:eastAsia="he-IL"/>
        </w:rPr>
        <w:t xml:space="preserve">תבואו ותגידו שאתם אוסרים כליל את ההפגנות. </w:t>
      </w:r>
    </w:p>
    <w:p w:rsidR="006362C2" w:rsidRDefault="006362C2" w:rsidP="006362C2">
      <w:pPr>
        <w:rPr>
          <w:rtl/>
          <w:lang w:eastAsia="he-IL"/>
        </w:rPr>
      </w:pPr>
      <w:bookmarkStart w:id="559" w:name="_ETM_Q1_3018186"/>
      <w:bookmarkStart w:id="560" w:name="_ETM_Q1_3018248"/>
      <w:bookmarkEnd w:id="559"/>
      <w:bookmarkEnd w:id="560"/>
    </w:p>
    <w:p w:rsidR="006362C2" w:rsidRDefault="006362C2" w:rsidP="006362C2">
      <w:pPr>
        <w:pStyle w:val="a"/>
        <w:keepNext/>
        <w:rPr>
          <w:rtl/>
        </w:rPr>
      </w:pPr>
      <w:bookmarkStart w:id="561" w:name="_ETM_Q1_3018411"/>
      <w:bookmarkStart w:id="562" w:name="_ETM_Q1_3018480"/>
      <w:bookmarkStart w:id="563" w:name="ET_speaker_6041_72"/>
      <w:bookmarkEnd w:id="561"/>
      <w:bookmarkEnd w:id="562"/>
      <w:r w:rsidRPr="006362C2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6362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3"/>
    </w:p>
    <w:p w:rsidR="006362C2" w:rsidRDefault="006362C2" w:rsidP="006362C2">
      <w:pPr>
        <w:pStyle w:val="KeepWithNext"/>
        <w:rPr>
          <w:rtl/>
          <w:lang w:eastAsia="he-IL"/>
        </w:rPr>
      </w:pPr>
    </w:p>
    <w:p w:rsidR="006362C2" w:rsidRPr="006362C2" w:rsidRDefault="005326DB" w:rsidP="005326DB">
      <w:pPr>
        <w:rPr>
          <w:rtl/>
          <w:lang w:eastAsia="he-IL"/>
        </w:rPr>
      </w:pPr>
      <w:r>
        <w:rPr>
          <w:rFonts w:hint="cs"/>
          <w:rtl/>
          <w:lang w:eastAsia="he-IL"/>
        </w:rPr>
        <w:t>אוסאמה, מדובר ב</w:t>
      </w:r>
      <w:r w:rsidR="006362C2">
        <w:rPr>
          <w:rFonts w:hint="cs"/>
          <w:rtl/>
          <w:lang w:eastAsia="he-IL"/>
        </w:rPr>
        <w:t xml:space="preserve">כל הזכויות. </w:t>
      </w:r>
      <w:r>
        <w:rPr>
          <w:rFonts w:hint="cs"/>
          <w:rtl/>
          <w:lang w:eastAsia="he-IL"/>
        </w:rPr>
        <w:t xml:space="preserve">מדובר גם על </w:t>
      </w:r>
      <w:r w:rsidR="006362C2">
        <w:rPr>
          <w:rFonts w:hint="cs"/>
          <w:rtl/>
          <w:lang w:eastAsia="he-IL"/>
        </w:rPr>
        <w:t xml:space="preserve">הזכות להתפרנס, </w:t>
      </w:r>
      <w:bookmarkStart w:id="564" w:name="_ETM_Q1_3017360"/>
      <w:bookmarkEnd w:id="564"/>
      <w:r>
        <w:rPr>
          <w:rFonts w:hint="cs"/>
          <w:rtl/>
          <w:lang w:eastAsia="he-IL"/>
        </w:rPr>
        <w:t xml:space="preserve">גם על </w:t>
      </w:r>
      <w:r w:rsidR="006362C2">
        <w:rPr>
          <w:rFonts w:hint="cs"/>
          <w:rtl/>
          <w:lang w:eastAsia="he-IL"/>
        </w:rPr>
        <w:t xml:space="preserve">הזכות להתפלל. </w:t>
      </w:r>
    </w:p>
    <w:p w:rsidR="006362C2" w:rsidRDefault="006362C2" w:rsidP="006362C2">
      <w:pPr>
        <w:ind w:firstLine="0"/>
        <w:rPr>
          <w:rtl/>
          <w:lang w:eastAsia="he-IL"/>
        </w:rPr>
      </w:pPr>
      <w:bookmarkStart w:id="565" w:name="_ETM_Q1_3018572"/>
      <w:bookmarkStart w:id="566" w:name="_ETM_Q1_3018633"/>
      <w:bookmarkStart w:id="567" w:name="_ETM_Q1_3024358"/>
      <w:bookmarkEnd w:id="565"/>
      <w:bookmarkEnd w:id="566"/>
      <w:bookmarkEnd w:id="567"/>
    </w:p>
    <w:p w:rsidR="006362C2" w:rsidRDefault="006362C2" w:rsidP="006362C2">
      <w:pPr>
        <w:pStyle w:val="a"/>
        <w:keepNext/>
        <w:rPr>
          <w:rtl/>
        </w:rPr>
      </w:pPr>
      <w:bookmarkStart w:id="568" w:name="_ETM_Q1_3024415"/>
      <w:bookmarkStart w:id="569" w:name="ET_speaker_5292_73"/>
      <w:bookmarkEnd w:id="568"/>
      <w:r w:rsidRPr="006362C2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6362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9"/>
    </w:p>
    <w:p w:rsidR="006362C2" w:rsidRDefault="006362C2" w:rsidP="006362C2">
      <w:pPr>
        <w:pStyle w:val="KeepWithNext"/>
        <w:rPr>
          <w:rtl/>
          <w:lang w:eastAsia="he-IL"/>
        </w:rPr>
      </w:pPr>
    </w:p>
    <w:p w:rsidR="00C63221" w:rsidRDefault="006362C2" w:rsidP="00C63221">
      <w:pPr>
        <w:rPr>
          <w:rtl/>
          <w:lang w:eastAsia="he-IL"/>
        </w:rPr>
      </w:pPr>
      <w:bookmarkStart w:id="570" w:name="_ETM_Q1_3018726"/>
      <w:bookmarkStart w:id="571" w:name="_ETM_Q1_3018784"/>
      <w:bookmarkStart w:id="572" w:name="_ETM_Q1_3018882"/>
      <w:bookmarkStart w:id="573" w:name="_ETM_Q1_3018950"/>
      <w:bookmarkEnd w:id="570"/>
      <w:bookmarkEnd w:id="571"/>
      <w:bookmarkEnd w:id="572"/>
      <w:bookmarkEnd w:id="573"/>
      <w:r>
        <w:rPr>
          <w:rFonts w:hint="cs"/>
          <w:rtl/>
          <w:lang w:eastAsia="he-IL"/>
        </w:rPr>
        <w:t xml:space="preserve">עם כל הכבוד, </w:t>
      </w:r>
      <w:r w:rsidR="005326D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יועץ משפטי, משרד המשפטי</w:t>
      </w:r>
      <w:bookmarkStart w:id="574" w:name="_ETM_Q1_3025428"/>
      <w:bookmarkEnd w:id="574"/>
      <w:r>
        <w:rPr>
          <w:rFonts w:hint="cs"/>
          <w:rtl/>
          <w:lang w:eastAsia="he-IL"/>
        </w:rPr>
        <w:t xml:space="preserve">ם </w:t>
      </w:r>
      <w:r w:rsidR="005326D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משרד הבריאות אמרו שאפשר </w:t>
      </w:r>
      <w:r w:rsidR="00C63221">
        <w:rPr>
          <w:rFonts w:hint="cs"/>
          <w:rtl/>
          <w:lang w:eastAsia="he-IL"/>
        </w:rPr>
        <w:t xml:space="preserve">להפגין </w:t>
      </w:r>
      <w:r>
        <w:rPr>
          <w:rFonts w:hint="cs"/>
          <w:rtl/>
          <w:lang w:eastAsia="he-IL"/>
        </w:rPr>
        <w:t>בכיכר פרי</w:t>
      </w:r>
      <w:r w:rsidR="00C63221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 ו</w:t>
      </w:r>
      <w:r w:rsidR="00C63221">
        <w:rPr>
          <w:rFonts w:hint="cs"/>
          <w:rtl/>
          <w:lang w:eastAsia="he-IL"/>
        </w:rPr>
        <w:t xml:space="preserve">מול </w:t>
      </w:r>
      <w:bookmarkStart w:id="575" w:name="_ETM_Q1_3028344"/>
      <w:bookmarkEnd w:id="575"/>
      <w:r w:rsidR="00C63221">
        <w:rPr>
          <w:rFonts w:hint="cs"/>
          <w:rtl/>
          <w:lang w:eastAsia="he-IL"/>
        </w:rPr>
        <w:t>בית ראש הממשלה.</w:t>
      </w:r>
    </w:p>
    <w:p w:rsidR="00C63221" w:rsidRDefault="00C63221" w:rsidP="00C63221">
      <w:pPr>
        <w:rPr>
          <w:rtl/>
          <w:lang w:eastAsia="he-IL"/>
        </w:rPr>
      </w:pPr>
      <w:bookmarkStart w:id="576" w:name="_ETM_Q1_3034038"/>
      <w:bookmarkStart w:id="577" w:name="_ETM_Q1_3034100"/>
      <w:bookmarkEnd w:id="576"/>
      <w:bookmarkEnd w:id="577"/>
    </w:p>
    <w:p w:rsidR="00C63221" w:rsidRDefault="00C63221" w:rsidP="00C63221">
      <w:pPr>
        <w:pStyle w:val="a"/>
        <w:keepNext/>
        <w:rPr>
          <w:rtl/>
        </w:rPr>
      </w:pPr>
      <w:bookmarkStart w:id="578" w:name="_ETM_Q1_3034205"/>
      <w:bookmarkStart w:id="579" w:name="_ETM_Q1_3034266"/>
      <w:bookmarkStart w:id="580" w:name="ET_speaker_6041_74"/>
      <w:bookmarkEnd w:id="578"/>
      <w:bookmarkEnd w:id="579"/>
      <w:r w:rsidRPr="00C63221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C6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0"/>
    </w:p>
    <w:p w:rsidR="00C63221" w:rsidRDefault="00C63221" w:rsidP="00C63221">
      <w:pPr>
        <w:pStyle w:val="KeepWithNext"/>
        <w:rPr>
          <w:rtl/>
          <w:lang w:eastAsia="he-IL"/>
        </w:rPr>
      </w:pPr>
    </w:p>
    <w:p w:rsidR="00C63221" w:rsidRDefault="00C63221" w:rsidP="00C632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מספר אחת בעולם </w:t>
      </w:r>
      <w:bookmarkStart w:id="581" w:name="_ETM_Q1_3032092"/>
      <w:bookmarkEnd w:id="581"/>
      <w:r>
        <w:rPr>
          <w:rFonts w:hint="cs"/>
          <w:rtl/>
          <w:lang w:eastAsia="he-IL"/>
        </w:rPr>
        <w:t>בהדבקות לנפש, אנחנו במצב חירום.</w:t>
      </w:r>
      <w:bookmarkStart w:id="582" w:name="_ETM_Q1_3044603"/>
      <w:bookmarkEnd w:id="582"/>
    </w:p>
    <w:p w:rsidR="00C63221" w:rsidRDefault="00C63221" w:rsidP="00C63221">
      <w:pPr>
        <w:ind w:firstLine="0"/>
        <w:rPr>
          <w:rtl/>
          <w:lang w:eastAsia="he-IL"/>
        </w:rPr>
      </w:pPr>
      <w:bookmarkStart w:id="583" w:name="_ETM_Q1_3044664"/>
      <w:bookmarkStart w:id="584" w:name="_ETM_Q1_3045041"/>
      <w:bookmarkEnd w:id="583"/>
      <w:bookmarkEnd w:id="584"/>
    </w:p>
    <w:p w:rsidR="00C63221" w:rsidRDefault="00C63221" w:rsidP="00C63221">
      <w:pPr>
        <w:pStyle w:val="a"/>
        <w:keepNext/>
        <w:rPr>
          <w:rtl/>
        </w:rPr>
      </w:pPr>
      <w:bookmarkStart w:id="585" w:name="_ETM_Q1_3045099"/>
      <w:bookmarkStart w:id="586" w:name="_ETM_Q1_3046378"/>
      <w:bookmarkStart w:id="587" w:name="ET_speaker_5292_75"/>
      <w:bookmarkEnd w:id="585"/>
      <w:bookmarkEnd w:id="586"/>
      <w:r w:rsidRPr="00C63221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C632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7"/>
    </w:p>
    <w:p w:rsidR="00C63221" w:rsidRDefault="00C63221" w:rsidP="00C63221">
      <w:pPr>
        <w:pStyle w:val="KeepWithNext"/>
        <w:rPr>
          <w:rtl/>
        </w:rPr>
      </w:pPr>
    </w:p>
    <w:p w:rsidR="00E306FF" w:rsidRDefault="00C63221" w:rsidP="005326DB">
      <w:pPr>
        <w:rPr>
          <w:rtl/>
          <w:lang w:eastAsia="he-IL"/>
        </w:rPr>
      </w:pPr>
      <w:bookmarkStart w:id="588" w:name="_ETM_Q1_3046759"/>
      <w:bookmarkStart w:id="589" w:name="_ETM_Q1_3046809"/>
      <w:bookmarkStart w:id="590" w:name="_ETM_Q1_3034365"/>
      <w:bookmarkStart w:id="591" w:name="_ETM_Q1_3034422"/>
      <w:bookmarkStart w:id="592" w:name="_ETM_Q1_3034507"/>
      <w:bookmarkStart w:id="593" w:name="_ETM_Q1_3034561"/>
      <w:bookmarkEnd w:id="588"/>
      <w:bookmarkEnd w:id="589"/>
      <w:bookmarkEnd w:id="590"/>
      <w:bookmarkEnd w:id="591"/>
      <w:bookmarkEnd w:id="592"/>
      <w:bookmarkEnd w:id="593"/>
      <w:r>
        <w:rPr>
          <w:rFonts w:hint="cs"/>
          <w:rtl/>
          <w:lang w:eastAsia="he-IL"/>
        </w:rPr>
        <w:t xml:space="preserve">אדוני היושב-ראש, אסור לתת יד למהלך </w:t>
      </w:r>
      <w:bookmarkStart w:id="594" w:name="_ETM_Q1_3050912"/>
      <w:bookmarkEnd w:id="594"/>
      <w:r>
        <w:rPr>
          <w:rFonts w:hint="cs"/>
          <w:rtl/>
          <w:lang w:eastAsia="he-IL"/>
        </w:rPr>
        <w:t xml:space="preserve">כזה. </w:t>
      </w:r>
      <w:r w:rsidR="001F57C4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היום </w:t>
      </w:r>
      <w:r w:rsidR="00EB1C87">
        <w:rPr>
          <w:rFonts w:hint="cs"/>
          <w:rtl/>
          <w:lang w:eastAsia="he-IL"/>
        </w:rPr>
        <w:t>מגבילים ל</w:t>
      </w:r>
      <w:r>
        <w:rPr>
          <w:rFonts w:hint="cs"/>
          <w:rtl/>
          <w:lang w:eastAsia="he-IL"/>
        </w:rPr>
        <w:t xml:space="preserve">-1,000 מטר </w:t>
      </w:r>
      <w:r w:rsidR="00EB1C87">
        <w:rPr>
          <w:rFonts w:hint="cs"/>
          <w:rtl/>
          <w:lang w:eastAsia="he-IL"/>
        </w:rPr>
        <w:t xml:space="preserve">עם </w:t>
      </w:r>
      <w:r>
        <w:rPr>
          <w:rFonts w:hint="cs"/>
          <w:rtl/>
          <w:lang w:eastAsia="he-IL"/>
        </w:rPr>
        <w:t xml:space="preserve">20 איש, </w:t>
      </w:r>
      <w:bookmarkStart w:id="595" w:name="_ETM_Q1_3054767"/>
      <w:bookmarkEnd w:id="595"/>
      <w:r>
        <w:rPr>
          <w:rFonts w:hint="cs"/>
          <w:rtl/>
          <w:lang w:eastAsia="he-IL"/>
        </w:rPr>
        <w:t xml:space="preserve">מחר יגידו שזה יהיה גם לא בסגר מלא, גם לא </w:t>
      </w:r>
      <w:bookmarkStart w:id="596" w:name="_ETM_Q1_3060425"/>
      <w:bookmarkEnd w:id="596"/>
      <w:r>
        <w:rPr>
          <w:rFonts w:hint="cs"/>
          <w:rtl/>
          <w:lang w:eastAsia="he-IL"/>
        </w:rPr>
        <w:t>במצב חירום מיוחד. אתה יודע מה המטרה שלהם בסוף</w:t>
      </w:r>
      <w:r w:rsidR="005326D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למנוע את כל ההפגנות האלו, במיוחד </w:t>
      </w:r>
      <w:r w:rsidR="00EB1C8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שאנחנו מתקרבים לינואר.</w:t>
      </w:r>
      <w:bookmarkStart w:id="597" w:name="_ETM_Q1_3066253"/>
      <w:bookmarkEnd w:id="597"/>
      <w:r>
        <w:rPr>
          <w:rFonts w:hint="cs"/>
          <w:rtl/>
          <w:lang w:eastAsia="he-IL"/>
        </w:rPr>
        <w:t xml:space="preserve"> 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598" w:name="ET_speaker_5291_11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8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E306FF" w:rsidRDefault="00E306FF" w:rsidP="00D4642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להתייחס לפרוצדורה ול</w:t>
      </w:r>
      <w:r w:rsidR="00A21197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הות. אתה יודע שמה שאתה עושה עכשיו הוא הזוי לחלוטין. אתה יכול לשאת </w:t>
      </w:r>
      <w:r w:rsidR="00A21197">
        <w:rPr>
          <w:rFonts w:hint="cs"/>
          <w:rtl/>
          <w:lang w:eastAsia="he-IL"/>
        </w:rPr>
        <w:t xml:space="preserve">את עקרונות הדמוקרטיה בגרונך </w:t>
      </w:r>
      <w:bookmarkStart w:id="599" w:name="_ETM_Q1_3086169"/>
      <w:bookmarkEnd w:id="599"/>
      <w:r w:rsidR="00A21197">
        <w:rPr>
          <w:rFonts w:hint="cs"/>
          <w:rtl/>
          <w:lang w:eastAsia="he-IL"/>
        </w:rPr>
        <w:t xml:space="preserve">עד מחר בבוקר, אבל </w:t>
      </w:r>
      <w:r w:rsidR="005326DB">
        <w:rPr>
          <w:rFonts w:hint="cs"/>
          <w:rtl/>
          <w:lang w:eastAsia="he-IL"/>
        </w:rPr>
        <w:t xml:space="preserve">מה שאתה עושה זה </w:t>
      </w:r>
      <w:r w:rsidR="00A21197">
        <w:rPr>
          <w:rFonts w:hint="cs"/>
          <w:rtl/>
          <w:lang w:eastAsia="he-IL"/>
        </w:rPr>
        <w:t xml:space="preserve">בסך הכל משתיק. </w:t>
      </w:r>
      <w:r>
        <w:rPr>
          <w:rFonts w:hint="cs"/>
          <w:rtl/>
          <w:lang w:eastAsia="he-IL"/>
        </w:rPr>
        <w:t>זאת ההסתייגות הכי לגיט</w:t>
      </w:r>
      <w:r w:rsidR="00A21197">
        <w:rPr>
          <w:rFonts w:hint="cs"/>
          <w:rtl/>
          <w:lang w:eastAsia="he-IL"/>
        </w:rPr>
        <w:t>ימית שעלתה</w:t>
      </w:r>
      <w:bookmarkStart w:id="600" w:name="_ETM_Q1_3089592"/>
      <w:bookmarkEnd w:id="600"/>
      <w:r w:rsidR="00A21197">
        <w:rPr>
          <w:rFonts w:hint="cs"/>
          <w:rtl/>
          <w:lang w:eastAsia="he-IL"/>
        </w:rPr>
        <w:t xml:space="preserve"> במסגרת הדיון בוועדת חוקה. אתם רוצים</w:t>
      </w:r>
      <w:r w:rsidR="00D46422">
        <w:rPr>
          <w:rFonts w:hint="cs"/>
          <w:rtl/>
          <w:lang w:eastAsia="he-IL"/>
        </w:rPr>
        <w:t xml:space="preserve"> -</w:t>
      </w:r>
      <w:r w:rsidR="00A21197">
        <w:rPr>
          <w:rFonts w:hint="cs"/>
          <w:rtl/>
          <w:lang w:eastAsia="he-IL"/>
        </w:rPr>
        <w:t xml:space="preserve"> ת</w:t>
      </w:r>
      <w:r>
        <w:rPr>
          <w:rFonts w:hint="cs"/>
          <w:rtl/>
          <w:lang w:eastAsia="he-IL"/>
        </w:rPr>
        <w:t>צ</w:t>
      </w:r>
      <w:r w:rsidR="00A2119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יע</w:t>
      </w:r>
      <w:r w:rsidR="00A21197">
        <w:rPr>
          <w:rFonts w:hint="cs"/>
          <w:rtl/>
          <w:lang w:eastAsia="he-IL"/>
        </w:rPr>
        <w:t xml:space="preserve">ו בעדה, </w:t>
      </w:r>
      <w:r>
        <w:rPr>
          <w:rFonts w:hint="cs"/>
          <w:rtl/>
          <w:lang w:eastAsia="he-IL"/>
        </w:rPr>
        <w:t>אתם רוצ</w:t>
      </w:r>
      <w:r w:rsidR="00A21197">
        <w:rPr>
          <w:rFonts w:hint="cs"/>
          <w:rtl/>
          <w:lang w:eastAsia="he-IL"/>
        </w:rPr>
        <w:t xml:space="preserve">ים </w:t>
      </w:r>
      <w:r w:rsidR="00A21197"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A21197">
        <w:rPr>
          <w:rFonts w:hint="cs"/>
          <w:rtl/>
          <w:lang w:eastAsia="he-IL"/>
        </w:rPr>
        <w:t xml:space="preserve">תפילו </w:t>
      </w:r>
      <w:bookmarkStart w:id="601" w:name="_ETM_Q1_3094182"/>
      <w:bookmarkEnd w:id="601"/>
      <w:r w:rsidR="00A21197">
        <w:rPr>
          <w:rFonts w:hint="cs"/>
          <w:rtl/>
          <w:lang w:eastAsia="he-IL"/>
        </w:rPr>
        <w:t>א</w:t>
      </w:r>
      <w:r w:rsidR="007473D5">
        <w:rPr>
          <w:rFonts w:hint="cs"/>
          <w:rtl/>
          <w:lang w:eastAsia="he-IL"/>
        </w:rPr>
        <w:t>ותה,</w:t>
      </w:r>
      <w:r w:rsidR="00A21197">
        <w:rPr>
          <w:rFonts w:hint="cs"/>
          <w:rtl/>
          <w:lang w:eastAsia="he-IL"/>
        </w:rPr>
        <w:t xml:space="preserve"> אתם רוצים </w:t>
      </w:r>
      <w:r w:rsidR="00A21197">
        <w:rPr>
          <w:rtl/>
          <w:lang w:eastAsia="he-IL"/>
        </w:rPr>
        <w:t>–</w:t>
      </w:r>
      <w:r w:rsidR="00A21197">
        <w:rPr>
          <w:rFonts w:hint="cs"/>
          <w:rtl/>
          <w:lang w:eastAsia="he-IL"/>
        </w:rPr>
        <w:t xml:space="preserve"> תפילו אותה במליאה. ה</w:t>
      </w:r>
      <w:r>
        <w:rPr>
          <w:rFonts w:hint="cs"/>
          <w:rtl/>
          <w:lang w:eastAsia="he-IL"/>
        </w:rPr>
        <w:t xml:space="preserve">ניסיון </w:t>
      </w:r>
      <w:r w:rsidR="00A21197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למנוע </w:t>
      </w:r>
      <w:r w:rsidR="00A21197">
        <w:rPr>
          <w:rFonts w:hint="cs"/>
          <w:rtl/>
          <w:lang w:eastAsia="he-IL"/>
        </w:rPr>
        <w:t xml:space="preserve">אותה, </w:t>
      </w:r>
      <w:bookmarkStart w:id="602" w:name="_ETM_Q1_3096126"/>
      <w:bookmarkEnd w:id="602"/>
      <w:r w:rsidR="00A2119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מרות שאלפי הסתייגוי</w:t>
      </w:r>
      <w:r w:rsidR="00A2119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 אחרות </w:t>
      </w:r>
      <w:r w:rsidR="00A21197">
        <w:rPr>
          <w:rFonts w:hint="cs"/>
          <w:rtl/>
          <w:lang w:eastAsia="he-IL"/>
        </w:rPr>
        <w:t>עלו, נדונו והוצבעו</w:t>
      </w:r>
      <w:r>
        <w:rPr>
          <w:rFonts w:hint="cs"/>
          <w:rtl/>
          <w:lang w:eastAsia="he-IL"/>
        </w:rPr>
        <w:t>. אתה מנסה למנוע את האפשרות להעלות את ההסתי</w:t>
      </w:r>
      <w:r w:rsidR="00A21197">
        <w:rPr>
          <w:rFonts w:hint="cs"/>
          <w:rtl/>
          <w:lang w:eastAsia="he-IL"/>
        </w:rPr>
        <w:t xml:space="preserve">יגות הזאת להצבעה, אתה מנסה למנוע להעלות אותה למליאה. </w:t>
      </w:r>
      <w:r>
        <w:rPr>
          <w:rFonts w:hint="cs"/>
          <w:rtl/>
          <w:lang w:eastAsia="he-IL"/>
        </w:rPr>
        <w:t>אנחנו מבקשים להעלו</w:t>
      </w:r>
      <w:r w:rsidR="00A2119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אות</w:t>
      </w:r>
      <w:r w:rsidR="00A21197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למליאה</w:t>
      </w:r>
      <w:r w:rsidR="00D4642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7473D5">
        <w:rPr>
          <w:rFonts w:hint="cs"/>
          <w:rtl/>
          <w:lang w:eastAsia="he-IL"/>
        </w:rPr>
        <w:t>ו</w:t>
      </w:r>
      <w:r w:rsidR="005326DB">
        <w:rPr>
          <w:rFonts w:hint="cs"/>
          <w:rtl/>
          <w:lang w:eastAsia="he-IL"/>
        </w:rPr>
        <w:t>ש</w:t>
      </w:r>
      <w:r w:rsidR="00A21197">
        <w:rPr>
          <w:rFonts w:hint="cs"/>
          <w:rtl/>
          <w:lang w:eastAsia="he-IL"/>
        </w:rPr>
        <w:t xml:space="preserve">כל </w:t>
      </w:r>
      <w:bookmarkStart w:id="603" w:name="_ETM_Q1_3108635"/>
      <w:bookmarkEnd w:id="603"/>
      <w:r w:rsidR="00A21197">
        <w:rPr>
          <w:rFonts w:hint="cs"/>
          <w:rtl/>
          <w:lang w:eastAsia="he-IL"/>
        </w:rPr>
        <w:t>אחד יצביע לפי הבנתו. אתם</w:t>
      </w:r>
      <w:r w:rsidR="005326DB">
        <w:rPr>
          <w:rFonts w:hint="cs"/>
          <w:rtl/>
          <w:lang w:eastAsia="he-IL"/>
        </w:rPr>
        <w:t>,</w:t>
      </w:r>
      <w:r w:rsidR="00A21197">
        <w:rPr>
          <w:rFonts w:hint="cs"/>
          <w:rtl/>
          <w:lang w:eastAsia="he-IL"/>
        </w:rPr>
        <w:t xml:space="preserve"> כנראה</w:t>
      </w:r>
      <w:r w:rsidR="005326DB">
        <w:rPr>
          <w:rFonts w:hint="cs"/>
          <w:rtl/>
          <w:lang w:eastAsia="he-IL"/>
        </w:rPr>
        <w:t>,</w:t>
      </w:r>
      <w:r w:rsidR="00A21197">
        <w:rPr>
          <w:rFonts w:hint="cs"/>
          <w:rtl/>
          <w:lang w:eastAsia="he-IL"/>
        </w:rPr>
        <w:t xml:space="preserve"> בגלל משמעת קואליציונית תפילו </w:t>
      </w:r>
      <w:bookmarkStart w:id="604" w:name="_ETM_Q1_3115151"/>
      <w:bookmarkEnd w:id="604"/>
      <w:r w:rsidR="00A21197">
        <w:rPr>
          <w:rFonts w:hint="cs"/>
          <w:rtl/>
          <w:lang w:eastAsia="he-IL"/>
        </w:rPr>
        <w:t>אותה. אתה</w:t>
      </w:r>
      <w:r>
        <w:rPr>
          <w:rFonts w:hint="cs"/>
          <w:rtl/>
          <w:lang w:eastAsia="he-IL"/>
        </w:rPr>
        <w:t xml:space="preserve"> עושה</w:t>
      </w:r>
      <w:r w:rsidR="00A21197">
        <w:rPr>
          <w:rFonts w:hint="cs"/>
          <w:rtl/>
          <w:lang w:eastAsia="he-IL"/>
        </w:rPr>
        <w:t xml:space="preserve"> תרגיל באמצעות השימוש בנושא חדש</w:t>
      </w:r>
      <w:r>
        <w:rPr>
          <w:rFonts w:hint="cs"/>
          <w:rtl/>
          <w:lang w:eastAsia="he-IL"/>
        </w:rPr>
        <w:t>. יש אלפי הסתייגוי</w:t>
      </w:r>
      <w:r w:rsidR="00A21197">
        <w:rPr>
          <w:rFonts w:hint="cs"/>
          <w:rtl/>
          <w:lang w:eastAsia="he-IL"/>
        </w:rPr>
        <w:t>ות שהו</w:t>
      </w:r>
      <w:r w:rsidR="007473D5">
        <w:rPr>
          <w:rFonts w:hint="cs"/>
          <w:rtl/>
          <w:lang w:eastAsia="he-IL"/>
        </w:rPr>
        <w:t>גשו על החוק הזה</w:t>
      </w:r>
      <w:r w:rsidR="005326DB">
        <w:rPr>
          <w:rFonts w:hint="cs"/>
          <w:rtl/>
          <w:lang w:eastAsia="he-IL"/>
        </w:rPr>
        <w:t>.</w:t>
      </w:r>
      <w:r w:rsidR="00A211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ר</w:t>
      </w:r>
      <w:r w:rsidR="00A21197">
        <w:rPr>
          <w:rFonts w:hint="cs"/>
          <w:rtl/>
          <w:lang w:eastAsia="he-IL"/>
        </w:rPr>
        <w:t>ובן חדשות</w:t>
      </w:r>
      <w:r w:rsidR="007473D5">
        <w:rPr>
          <w:rFonts w:hint="cs"/>
          <w:rtl/>
          <w:lang w:eastAsia="he-IL"/>
        </w:rPr>
        <w:t>,</w:t>
      </w:r>
      <w:r w:rsidR="00A21197">
        <w:rPr>
          <w:rFonts w:hint="cs"/>
          <w:rtl/>
          <w:lang w:eastAsia="he-IL"/>
        </w:rPr>
        <w:t xml:space="preserve"> הן </w:t>
      </w:r>
      <w:bookmarkStart w:id="605" w:name="_ETM_Q1_3122035"/>
      <w:bookmarkEnd w:id="605"/>
      <w:r w:rsidR="00A21197">
        <w:rPr>
          <w:rFonts w:hint="cs"/>
          <w:rtl/>
          <w:lang w:eastAsia="he-IL"/>
        </w:rPr>
        <w:t xml:space="preserve">לא קשורות בכלל לנושא החוק. </w:t>
      </w:r>
      <w:r>
        <w:rPr>
          <w:rFonts w:hint="cs"/>
          <w:rtl/>
          <w:lang w:eastAsia="he-IL"/>
        </w:rPr>
        <w:t xml:space="preserve">פה </w:t>
      </w:r>
      <w:r w:rsidR="00A21197">
        <w:rPr>
          <w:rFonts w:hint="cs"/>
          <w:rtl/>
          <w:lang w:eastAsia="he-IL"/>
        </w:rPr>
        <w:t xml:space="preserve">יש משהו </w:t>
      </w:r>
      <w:r>
        <w:rPr>
          <w:rFonts w:hint="cs"/>
          <w:rtl/>
          <w:lang w:eastAsia="he-IL"/>
        </w:rPr>
        <w:t>שהוא ב</w:t>
      </w:r>
      <w:r w:rsidR="00A21197">
        <w:rPr>
          <w:rFonts w:hint="cs"/>
          <w:rtl/>
          <w:lang w:eastAsia="he-IL"/>
        </w:rPr>
        <w:t xml:space="preserve">מהות, </w:t>
      </w:r>
      <w:r w:rsidR="007473D5">
        <w:rPr>
          <w:rFonts w:hint="cs"/>
          <w:rtl/>
          <w:lang w:eastAsia="he-IL"/>
        </w:rPr>
        <w:t xml:space="preserve">שהוא </w:t>
      </w:r>
      <w:r w:rsidR="00A2119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ליבת החוק</w:t>
      </w:r>
      <w:r w:rsidR="00A21197">
        <w:rPr>
          <w:rFonts w:hint="cs"/>
          <w:rtl/>
          <w:lang w:eastAsia="he-IL"/>
        </w:rPr>
        <w:t xml:space="preserve">, </w:t>
      </w:r>
      <w:r w:rsidR="007473D5">
        <w:rPr>
          <w:rFonts w:hint="cs"/>
          <w:rtl/>
          <w:lang w:eastAsia="he-IL"/>
        </w:rPr>
        <w:t xml:space="preserve">שהוא </w:t>
      </w:r>
      <w:r w:rsidR="00A21197">
        <w:rPr>
          <w:rFonts w:hint="cs"/>
          <w:rtl/>
          <w:lang w:eastAsia="he-IL"/>
        </w:rPr>
        <w:t>בליבת</w:t>
      </w:r>
      <w:bookmarkStart w:id="606" w:name="_ETM_Q1_3130589"/>
      <w:bookmarkEnd w:id="606"/>
      <w:r w:rsidR="00A21197">
        <w:rPr>
          <w:rFonts w:hint="cs"/>
          <w:rtl/>
          <w:lang w:eastAsia="he-IL"/>
        </w:rPr>
        <w:t xml:space="preserve"> הוויכוח על האיזונים ועל הגבולות של החוק הזה. את</w:t>
      </w:r>
      <w:r w:rsidR="007473D5">
        <w:rPr>
          <w:rFonts w:hint="cs"/>
          <w:rtl/>
          <w:lang w:eastAsia="he-IL"/>
        </w:rPr>
        <w:t>ה</w:t>
      </w:r>
      <w:r w:rsidR="00A21197">
        <w:rPr>
          <w:rFonts w:hint="cs"/>
          <w:rtl/>
          <w:lang w:eastAsia="he-IL"/>
        </w:rPr>
        <w:t xml:space="preserve"> משתיק את הדיון </w:t>
      </w:r>
      <w:r w:rsidR="005326DB">
        <w:rPr>
          <w:rFonts w:hint="cs"/>
          <w:rtl/>
          <w:lang w:eastAsia="he-IL"/>
        </w:rPr>
        <w:t>ו</w:t>
      </w:r>
      <w:r w:rsidR="00A21197">
        <w:rPr>
          <w:rFonts w:hint="cs"/>
          <w:rtl/>
          <w:lang w:eastAsia="he-IL"/>
        </w:rPr>
        <w:t xml:space="preserve">את </w:t>
      </w:r>
      <w:bookmarkStart w:id="607" w:name="_ETM_Q1_3132673"/>
      <w:bookmarkEnd w:id="607"/>
      <w:r w:rsidR="00A21197">
        <w:rPr>
          <w:rFonts w:hint="cs"/>
          <w:rtl/>
          <w:lang w:eastAsia="he-IL"/>
        </w:rPr>
        <w:t>ההצבעה,</w:t>
      </w:r>
      <w:r>
        <w:rPr>
          <w:rFonts w:hint="cs"/>
          <w:rtl/>
          <w:lang w:eastAsia="he-IL"/>
        </w:rPr>
        <w:t xml:space="preserve"> </w:t>
      </w:r>
      <w:r w:rsidR="007473D5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>מונע מ</w:t>
      </w:r>
      <w:r w:rsidR="00A21197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יתנו </w:t>
      </w:r>
      <w:r w:rsidR="00A21197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 xml:space="preserve">חברי </w:t>
      </w:r>
      <w:r w:rsidR="005326DB">
        <w:rPr>
          <w:rFonts w:hint="cs"/>
          <w:rtl/>
          <w:lang w:eastAsia="he-IL"/>
        </w:rPr>
        <w:t xml:space="preserve">כנסת </w:t>
      </w:r>
      <w:r>
        <w:rPr>
          <w:rFonts w:hint="cs"/>
          <w:rtl/>
          <w:lang w:eastAsia="he-IL"/>
        </w:rPr>
        <w:t xml:space="preserve">את הזכות </w:t>
      </w:r>
      <w:r w:rsidR="00A21197">
        <w:rPr>
          <w:rFonts w:hint="cs"/>
          <w:rtl/>
          <w:lang w:eastAsia="he-IL"/>
        </w:rPr>
        <w:t xml:space="preserve">שלנו </w:t>
      </w:r>
      <w:r>
        <w:rPr>
          <w:rFonts w:hint="cs"/>
          <w:rtl/>
          <w:lang w:eastAsia="he-IL"/>
        </w:rPr>
        <w:t xml:space="preserve">להצביע </w:t>
      </w:r>
      <w:r w:rsidR="007473D5">
        <w:rPr>
          <w:rFonts w:hint="cs"/>
          <w:rtl/>
          <w:lang w:eastAsia="he-IL"/>
        </w:rPr>
        <w:t xml:space="preserve">על ההסתייגות הזאת בוועדת חוקה, </w:t>
      </w:r>
      <w:r w:rsidR="00A21197">
        <w:rPr>
          <w:rFonts w:hint="cs"/>
          <w:rtl/>
          <w:lang w:eastAsia="he-IL"/>
        </w:rPr>
        <w:t>אחר כך במליאה. אתה יכול עד מחר לדבר על דמוקרטי</w:t>
      </w:r>
      <w:r>
        <w:rPr>
          <w:rFonts w:hint="cs"/>
          <w:rtl/>
          <w:lang w:eastAsia="he-IL"/>
        </w:rPr>
        <w:t>ה</w:t>
      </w:r>
      <w:r w:rsidR="00A2119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ועל </w:t>
      </w:r>
      <w:r w:rsidR="00A21197">
        <w:rPr>
          <w:rFonts w:hint="cs"/>
          <w:rtl/>
          <w:lang w:eastAsia="he-IL"/>
        </w:rPr>
        <w:t>הפגנות</w:t>
      </w:r>
      <w:r>
        <w:rPr>
          <w:rFonts w:hint="cs"/>
          <w:rtl/>
          <w:lang w:eastAsia="he-IL"/>
        </w:rPr>
        <w:t xml:space="preserve">, </w:t>
      </w:r>
      <w:r w:rsidR="00A21197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אתה</w:t>
      </w:r>
      <w:r w:rsidR="00A21197">
        <w:rPr>
          <w:rFonts w:hint="cs"/>
          <w:rtl/>
          <w:lang w:eastAsia="he-IL"/>
        </w:rPr>
        <w:t>, יושב-ראש ועדת הכנסת, מחסל, סוגר,</w:t>
      </w:r>
      <w:r w:rsidR="007473D5">
        <w:rPr>
          <w:rFonts w:hint="cs"/>
          <w:rtl/>
          <w:lang w:eastAsia="he-IL"/>
        </w:rPr>
        <w:t xml:space="preserve"> מרסק את הכנסת</w:t>
      </w:r>
      <w:r w:rsidR="005326DB">
        <w:rPr>
          <w:rFonts w:hint="cs"/>
          <w:rtl/>
          <w:lang w:eastAsia="he-IL"/>
        </w:rPr>
        <w:t xml:space="preserve">, </w:t>
      </w:r>
      <w:r w:rsidR="00A21197">
        <w:rPr>
          <w:rFonts w:hint="cs"/>
          <w:rtl/>
          <w:lang w:eastAsia="he-IL"/>
        </w:rPr>
        <w:t>את זכותה</w:t>
      </w:r>
      <w:bookmarkStart w:id="608" w:name="_ETM_Q1_3153829"/>
      <w:bookmarkEnd w:id="608"/>
      <w:r w:rsidR="00A21197">
        <w:rPr>
          <w:rFonts w:hint="cs"/>
          <w:rtl/>
          <w:lang w:eastAsia="he-IL"/>
        </w:rPr>
        <w:t xml:space="preserve">, את חובתה </w:t>
      </w:r>
      <w:r>
        <w:rPr>
          <w:rFonts w:hint="cs"/>
          <w:rtl/>
          <w:lang w:eastAsia="he-IL"/>
        </w:rPr>
        <w:t xml:space="preserve">לאפשר לחברי הכנסת להביע </w:t>
      </w:r>
      <w:r w:rsidR="00A21197">
        <w:rPr>
          <w:rFonts w:hint="cs"/>
          <w:rtl/>
          <w:lang w:eastAsia="he-IL"/>
        </w:rPr>
        <w:t xml:space="preserve">את עמדתם </w:t>
      </w:r>
      <w:r>
        <w:rPr>
          <w:rFonts w:hint="cs"/>
          <w:rtl/>
          <w:lang w:eastAsia="he-IL"/>
        </w:rPr>
        <w:t xml:space="preserve">ולהצביע </w:t>
      </w:r>
      <w:r w:rsidR="00A21197">
        <w:rPr>
          <w:rFonts w:hint="cs"/>
          <w:rtl/>
          <w:lang w:eastAsia="he-IL"/>
        </w:rPr>
        <w:t xml:space="preserve">עליה </w:t>
      </w:r>
      <w:r>
        <w:rPr>
          <w:rFonts w:hint="cs"/>
          <w:rtl/>
          <w:lang w:eastAsia="he-IL"/>
        </w:rPr>
        <w:t>באמצעות התרגיל הזה של נושא חדש.</w:t>
      </w:r>
      <w:r w:rsidR="00A675AF">
        <w:rPr>
          <w:rFonts w:hint="cs"/>
          <w:rtl/>
          <w:lang w:eastAsia="he-IL"/>
        </w:rPr>
        <w:t xml:space="preserve"> זה לנושא הפרוצדורה.</w:t>
      </w:r>
    </w:p>
    <w:p w:rsidR="00E306FF" w:rsidRDefault="00E306FF" w:rsidP="00E306FF">
      <w:pPr>
        <w:rPr>
          <w:rtl/>
          <w:lang w:eastAsia="he-IL"/>
        </w:rPr>
      </w:pPr>
    </w:p>
    <w:p w:rsidR="00E306FF" w:rsidRDefault="00A675AF" w:rsidP="00D46422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ל</w:t>
      </w:r>
      <w:r w:rsidR="00E306FF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הות</w:t>
      </w:r>
      <w:r w:rsidR="00E306FF">
        <w:rPr>
          <w:rFonts w:hint="cs"/>
          <w:rtl/>
          <w:lang w:eastAsia="he-IL"/>
        </w:rPr>
        <w:t>. אני לא נכנס לשאל</w:t>
      </w:r>
      <w:r w:rsidR="007473D5">
        <w:rPr>
          <w:rFonts w:hint="cs"/>
          <w:rtl/>
          <w:lang w:eastAsia="he-IL"/>
        </w:rPr>
        <w:t>ה</w:t>
      </w:r>
      <w:r w:rsidR="00E306FF">
        <w:rPr>
          <w:rFonts w:hint="cs"/>
          <w:rtl/>
          <w:lang w:eastAsia="he-IL"/>
        </w:rPr>
        <w:t xml:space="preserve"> </w:t>
      </w:r>
      <w:r w:rsidR="007473D5">
        <w:rPr>
          <w:rFonts w:hint="cs"/>
          <w:rtl/>
          <w:lang w:eastAsia="he-IL"/>
        </w:rPr>
        <w:t xml:space="preserve">עכשיו </w:t>
      </w:r>
      <w:r w:rsidR="00E306FF">
        <w:rPr>
          <w:rFonts w:hint="cs"/>
          <w:rtl/>
          <w:lang w:eastAsia="he-IL"/>
        </w:rPr>
        <w:t>מ</w:t>
      </w:r>
      <w:r w:rsidR="007473D5">
        <w:rPr>
          <w:rFonts w:hint="cs"/>
          <w:rtl/>
          <w:lang w:eastAsia="he-IL"/>
        </w:rPr>
        <w:t xml:space="preserve">ה </w:t>
      </w:r>
      <w:r w:rsidR="00E306FF">
        <w:rPr>
          <w:rFonts w:hint="cs"/>
          <w:rtl/>
          <w:lang w:eastAsia="he-IL"/>
        </w:rPr>
        <w:t>צ</w:t>
      </w:r>
      <w:r w:rsidR="007473D5">
        <w:rPr>
          <w:rFonts w:hint="cs"/>
          <w:rtl/>
          <w:lang w:eastAsia="he-IL"/>
        </w:rPr>
        <w:t>ר</w:t>
      </w:r>
      <w:r w:rsidR="00E306FF">
        <w:rPr>
          <w:rFonts w:hint="cs"/>
          <w:rtl/>
          <w:lang w:eastAsia="he-IL"/>
        </w:rPr>
        <w:t>יך לעשות</w:t>
      </w:r>
      <w:r w:rsidR="007473D5">
        <w:rPr>
          <w:rFonts w:hint="cs"/>
          <w:rtl/>
          <w:lang w:eastAsia="he-IL"/>
        </w:rPr>
        <w:t xml:space="preserve"> עם הפגנות</w:t>
      </w:r>
      <w:r w:rsidR="00E306FF">
        <w:rPr>
          <w:rFonts w:hint="cs"/>
          <w:rtl/>
          <w:lang w:eastAsia="he-IL"/>
        </w:rPr>
        <w:t xml:space="preserve">, תעשו </w:t>
      </w:r>
      <w:r w:rsidR="007473D5">
        <w:rPr>
          <w:rFonts w:hint="cs"/>
          <w:rtl/>
          <w:lang w:eastAsia="he-IL"/>
        </w:rPr>
        <w:t xml:space="preserve">עם </w:t>
      </w:r>
      <w:bookmarkStart w:id="609" w:name="_ETM_Q1_3164906"/>
      <w:bookmarkEnd w:id="609"/>
      <w:r w:rsidR="007473D5">
        <w:rPr>
          <w:rFonts w:hint="cs"/>
          <w:rtl/>
          <w:lang w:eastAsia="he-IL"/>
        </w:rPr>
        <w:t xml:space="preserve">זה מה שאתם רוצים. </w:t>
      </w:r>
      <w:r w:rsidR="00E306FF">
        <w:rPr>
          <w:rFonts w:hint="cs"/>
          <w:rtl/>
          <w:lang w:eastAsia="he-IL"/>
        </w:rPr>
        <w:t xml:space="preserve">יש </w:t>
      </w:r>
      <w:r w:rsidR="007473D5">
        <w:rPr>
          <w:rFonts w:hint="cs"/>
          <w:rtl/>
          <w:lang w:eastAsia="he-IL"/>
        </w:rPr>
        <w:t xml:space="preserve">ממשלה, יש </w:t>
      </w:r>
      <w:r w:rsidR="00E306FF">
        <w:rPr>
          <w:rFonts w:hint="cs"/>
          <w:rtl/>
          <w:lang w:eastAsia="he-IL"/>
        </w:rPr>
        <w:t xml:space="preserve">גורמי </w:t>
      </w:r>
      <w:r w:rsidR="007473D5">
        <w:rPr>
          <w:rFonts w:hint="cs"/>
          <w:rtl/>
          <w:lang w:eastAsia="he-IL"/>
        </w:rPr>
        <w:t xml:space="preserve">מקצוע. אם יש שם הדבקות, תגבילו, </w:t>
      </w:r>
      <w:bookmarkStart w:id="610" w:name="_ETM_Q1_3167007"/>
      <w:bookmarkEnd w:id="610"/>
      <w:r w:rsidR="00256F51">
        <w:rPr>
          <w:rFonts w:hint="cs"/>
          <w:rtl/>
          <w:lang w:eastAsia="he-IL"/>
        </w:rPr>
        <w:t>ו</w:t>
      </w:r>
      <w:r w:rsidR="007473D5">
        <w:rPr>
          <w:rFonts w:hint="cs"/>
          <w:rtl/>
          <w:lang w:eastAsia="he-IL"/>
        </w:rPr>
        <w:t xml:space="preserve">אם אין הדבקות, אל תגבילו. </w:t>
      </w:r>
      <w:r w:rsidR="00E306FF">
        <w:rPr>
          <w:rFonts w:hint="cs"/>
          <w:rtl/>
          <w:lang w:eastAsia="he-IL"/>
        </w:rPr>
        <w:t>אנ</w:t>
      </w:r>
      <w:r w:rsidR="007473D5">
        <w:rPr>
          <w:rFonts w:hint="cs"/>
          <w:rtl/>
          <w:lang w:eastAsia="he-IL"/>
        </w:rPr>
        <w:t>י</w:t>
      </w:r>
      <w:r w:rsidR="00E306FF">
        <w:rPr>
          <w:rFonts w:hint="cs"/>
          <w:rtl/>
          <w:lang w:eastAsia="he-IL"/>
        </w:rPr>
        <w:t xml:space="preserve"> לא חושב שזכות ההפגנה </w:t>
      </w:r>
      <w:r w:rsidR="007473D5">
        <w:rPr>
          <w:rFonts w:hint="cs"/>
          <w:rtl/>
          <w:lang w:eastAsia="he-IL"/>
        </w:rPr>
        <w:t>קדושה יותר מזכות התפילה</w:t>
      </w:r>
      <w:bookmarkStart w:id="611" w:name="_ETM_Q1_3174428"/>
      <w:bookmarkEnd w:id="611"/>
      <w:r w:rsidR="007473D5">
        <w:rPr>
          <w:rFonts w:hint="cs"/>
          <w:rtl/>
          <w:lang w:eastAsia="he-IL"/>
        </w:rPr>
        <w:t xml:space="preserve">, מזכות הקניין, </w:t>
      </w:r>
      <w:r w:rsidR="00256F51">
        <w:rPr>
          <w:rFonts w:hint="cs"/>
          <w:rtl/>
          <w:lang w:eastAsia="he-IL"/>
        </w:rPr>
        <w:t xml:space="preserve">מזכות </w:t>
      </w:r>
      <w:r w:rsidR="007473D5">
        <w:rPr>
          <w:rFonts w:hint="cs"/>
          <w:rtl/>
          <w:lang w:eastAsia="he-IL"/>
        </w:rPr>
        <w:t xml:space="preserve">התנועה, </w:t>
      </w:r>
      <w:r w:rsidR="00256F51">
        <w:rPr>
          <w:rFonts w:hint="cs"/>
          <w:rtl/>
          <w:lang w:eastAsia="he-IL"/>
        </w:rPr>
        <w:t xml:space="preserve">מזכות </w:t>
      </w:r>
      <w:r w:rsidR="005326DB">
        <w:rPr>
          <w:rFonts w:hint="cs"/>
          <w:rtl/>
          <w:lang w:eastAsia="he-IL"/>
        </w:rPr>
        <w:t>הביטוי</w:t>
      </w:r>
      <w:r w:rsidR="007473D5">
        <w:rPr>
          <w:rFonts w:hint="cs"/>
          <w:rtl/>
          <w:lang w:eastAsia="he-IL"/>
        </w:rPr>
        <w:t xml:space="preserve"> ו</w:t>
      </w:r>
      <w:r w:rsidR="00256F51">
        <w:rPr>
          <w:rFonts w:hint="cs"/>
          <w:rtl/>
          <w:lang w:eastAsia="he-IL"/>
        </w:rPr>
        <w:t>מ</w:t>
      </w:r>
      <w:r w:rsidR="007473D5">
        <w:rPr>
          <w:rFonts w:hint="cs"/>
          <w:rtl/>
          <w:lang w:eastAsia="he-IL"/>
        </w:rPr>
        <w:t xml:space="preserve">אין </w:t>
      </w:r>
      <w:bookmarkStart w:id="612" w:name="_ETM_Q1_3173017"/>
      <w:bookmarkEnd w:id="612"/>
      <w:r w:rsidR="007473D5">
        <w:rPr>
          <w:rFonts w:hint="cs"/>
          <w:rtl/>
          <w:lang w:eastAsia="he-IL"/>
        </w:rPr>
        <w:t>ספור זכויות וחירויות שהן לא מוחלטות באף דמוקרטיה.</w:t>
      </w:r>
      <w:r w:rsidR="00E306FF">
        <w:rPr>
          <w:rFonts w:hint="cs"/>
          <w:rtl/>
          <w:lang w:eastAsia="he-IL"/>
        </w:rPr>
        <w:t xml:space="preserve"> </w:t>
      </w:r>
      <w:r w:rsidR="007473D5">
        <w:rPr>
          <w:rFonts w:hint="cs"/>
          <w:rtl/>
          <w:lang w:eastAsia="he-IL"/>
        </w:rPr>
        <w:t xml:space="preserve">כל הזכויות האלו נפגעות </w:t>
      </w:r>
      <w:bookmarkStart w:id="613" w:name="_ETM_Q1_3185254"/>
      <w:bookmarkEnd w:id="613"/>
      <w:r w:rsidR="007473D5">
        <w:rPr>
          <w:rFonts w:hint="cs"/>
          <w:rtl/>
          <w:lang w:eastAsia="he-IL"/>
        </w:rPr>
        <w:t xml:space="preserve">אנושות. </w:t>
      </w:r>
      <w:r w:rsidR="00E306FF">
        <w:rPr>
          <w:rFonts w:hint="cs"/>
          <w:rtl/>
          <w:lang w:eastAsia="he-IL"/>
        </w:rPr>
        <w:t>ה</w:t>
      </w:r>
      <w:r w:rsidR="007473D5">
        <w:rPr>
          <w:rFonts w:hint="cs"/>
          <w:rtl/>
          <w:lang w:eastAsia="he-IL"/>
        </w:rPr>
        <w:t xml:space="preserve">זכות לפרנסה נפגעת אנושות עכשיו </w:t>
      </w:r>
      <w:bookmarkStart w:id="614" w:name="_ETM_Q1_3189667"/>
      <w:bookmarkEnd w:id="614"/>
      <w:r w:rsidR="007473D5">
        <w:rPr>
          <w:rFonts w:hint="cs"/>
          <w:rtl/>
          <w:lang w:eastAsia="he-IL"/>
        </w:rPr>
        <w:t xml:space="preserve">בגלל הקורונה. </w:t>
      </w:r>
      <w:r w:rsidR="00E306FF">
        <w:rPr>
          <w:rFonts w:hint="cs"/>
          <w:rtl/>
          <w:lang w:eastAsia="he-IL"/>
        </w:rPr>
        <w:t xml:space="preserve">אף אחד </w:t>
      </w:r>
      <w:r w:rsidR="007473D5">
        <w:rPr>
          <w:rFonts w:hint="cs"/>
          <w:rtl/>
          <w:lang w:eastAsia="he-IL"/>
        </w:rPr>
        <w:t xml:space="preserve">בהסתייגות </w:t>
      </w:r>
      <w:r w:rsidR="00E306FF">
        <w:rPr>
          <w:rFonts w:hint="cs"/>
          <w:rtl/>
          <w:lang w:eastAsia="he-IL"/>
        </w:rPr>
        <w:t xml:space="preserve">לא ביקש </w:t>
      </w:r>
      <w:r w:rsidR="007473D5">
        <w:rPr>
          <w:rFonts w:hint="cs"/>
          <w:rtl/>
          <w:lang w:eastAsia="he-IL"/>
        </w:rPr>
        <w:t xml:space="preserve">לקבוע </w:t>
      </w:r>
      <w:r w:rsidR="00E306FF">
        <w:rPr>
          <w:rFonts w:hint="cs"/>
          <w:rtl/>
          <w:lang w:eastAsia="he-IL"/>
        </w:rPr>
        <w:t>ש</w:t>
      </w:r>
      <w:r w:rsidR="007473D5">
        <w:rPr>
          <w:rFonts w:hint="cs"/>
          <w:rtl/>
          <w:lang w:eastAsia="he-IL"/>
        </w:rPr>
        <w:t>צ</w:t>
      </w:r>
      <w:r w:rsidR="00E306FF">
        <w:rPr>
          <w:rFonts w:hint="cs"/>
          <w:rtl/>
          <w:lang w:eastAsia="he-IL"/>
        </w:rPr>
        <w:t>ריך להגביל הפג</w:t>
      </w:r>
      <w:r w:rsidR="007473D5">
        <w:rPr>
          <w:rFonts w:hint="cs"/>
          <w:rtl/>
          <w:lang w:eastAsia="he-IL"/>
        </w:rPr>
        <w:t>נות. את זה תחליט ה</w:t>
      </w:r>
      <w:r w:rsidR="00E306FF">
        <w:rPr>
          <w:rFonts w:hint="cs"/>
          <w:rtl/>
          <w:lang w:eastAsia="he-IL"/>
        </w:rPr>
        <w:t>ממש</w:t>
      </w:r>
      <w:r w:rsidR="00256F51">
        <w:rPr>
          <w:rFonts w:hint="cs"/>
          <w:rtl/>
          <w:lang w:eastAsia="he-IL"/>
        </w:rPr>
        <w:t xml:space="preserve">לה. אל תהפכו את הכלכלה, את המשק </w:t>
      </w:r>
      <w:bookmarkStart w:id="615" w:name="_ETM_Q1_3198887"/>
      <w:bookmarkEnd w:id="615"/>
      <w:r w:rsidR="007473D5">
        <w:rPr>
          <w:rFonts w:hint="cs"/>
          <w:rtl/>
          <w:lang w:eastAsia="he-IL"/>
        </w:rPr>
        <w:t>ו</w:t>
      </w:r>
      <w:r w:rsidR="00256F51">
        <w:rPr>
          <w:rFonts w:hint="cs"/>
          <w:rtl/>
          <w:lang w:eastAsia="he-IL"/>
        </w:rPr>
        <w:t xml:space="preserve">את הפרנסה של </w:t>
      </w:r>
      <w:r w:rsidR="007473D5">
        <w:rPr>
          <w:rFonts w:hint="cs"/>
          <w:rtl/>
          <w:lang w:eastAsia="he-IL"/>
        </w:rPr>
        <w:t xml:space="preserve">אנשים </w:t>
      </w:r>
      <w:r w:rsidR="00E306FF">
        <w:rPr>
          <w:rFonts w:hint="cs"/>
          <w:rtl/>
          <w:lang w:eastAsia="he-IL"/>
        </w:rPr>
        <w:t xml:space="preserve">לבני ערובה של </w:t>
      </w:r>
      <w:r w:rsidR="007473D5">
        <w:rPr>
          <w:rFonts w:hint="cs"/>
          <w:rtl/>
          <w:lang w:eastAsia="he-IL"/>
        </w:rPr>
        <w:t>המריבות המטופשות שלכם על ה</w:t>
      </w:r>
      <w:r w:rsidR="00E306FF">
        <w:rPr>
          <w:rFonts w:hint="cs"/>
          <w:rtl/>
          <w:lang w:eastAsia="he-IL"/>
        </w:rPr>
        <w:t>ה</w:t>
      </w:r>
      <w:r w:rsidR="007473D5">
        <w:rPr>
          <w:rFonts w:hint="cs"/>
          <w:rtl/>
          <w:lang w:eastAsia="he-IL"/>
        </w:rPr>
        <w:t>פ</w:t>
      </w:r>
      <w:r w:rsidR="00E306FF">
        <w:rPr>
          <w:rFonts w:hint="cs"/>
          <w:rtl/>
          <w:lang w:eastAsia="he-IL"/>
        </w:rPr>
        <w:t>גנו</w:t>
      </w:r>
      <w:r w:rsidR="007473D5">
        <w:rPr>
          <w:rFonts w:hint="cs"/>
          <w:rtl/>
          <w:lang w:eastAsia="he-IL"/>
        </w:rPr>
        <w:t>ת</w:t>
      </w:r>
      <w:r w:rsidR="00E306FF">
        <w:rPr>
          <w:rFonts w:hint="cs"/>
          <w:rtl/>
          <w:lang w:eastAsia="he-IL"/>
        </w:rPr>
        <w:t xml:space="preserve">. </w:t>
      </w:r>
      <w:r w:rsidR="007473D5">
        <w:rPr>
          <w:rFonts w:hint="cs"/>
          <w:rtl/>
          <w:lang w:eastAsia="he-IL"/>
        </w:rPr>
        <w:t xml:space="preserve">תנתקו את הזיקה </w:t>
      </w:r>
      <w:r w:rsidR="00E306FF">
        <w:rPr>
          <w:rFonts w:hint="cs"/>
          <w:rtl/>
          <w:lang w:eastAsia="he-IL"/>
        </w:rPr>
        <w:t>ה</w:t>
      </w:r>
      <w:r w:rsidR="007473D5">
        <w:rPr>
          <w:rFonts w:hint="cs"/>
          <w:rtl/>
          <w:lang w:eastAsia="he-IL"/>
        </w:rPr>
        <w:t xml:space="preserve">לא </w:t>
      </w:r>
      <w:r w:rsidR="00E306FF">
        <w:rPr>
          <w:rFonts w:hint="cs"/>
          <w:rtl/>
          <w:lang w:eastAsia="he-IL"/>
        </w:rPr>
        <w:t>אמיתי</w:t>
      </w:r>
      <w:r w:rsidR="007473D5">
        <w:rPr>
          <w:rFonts w:hint="cs"/>
          <w:rtl/>
          <w:lang w:eastAsia="he-IL"/>
        </w:rPr>
        <w:t>ת</w:t>
      </w:r>
      <w:r w:rsidR="00E306FF">
        <w:rPr>
          <w:rFonts w:hint="cs"/>
          <w:rtl/>
          <w:lang w:eastAsia="he-IL"/>
        </w:rPr>
        <w:t>, ה</w:t>
      </w:r>
      <w:r w:rsidR="007473D5">
        <w:rPr>
          <w:rFonts w:hint="cs"/>
          <w:rtl/>
          <w:lang w:eastAsia="he-IL"/>
        </w:rPr>
        <w:t>מ</w:t>
      </w:r>
      <w:r w:rsidR="00E306FF">
        <w:rPr>
          <w:rFonts w:hint="cs"/>
          <w:rtl/>
          <w:lang w:eastAsia="he-IL"/>
        </w:rPr>
        <w:t>לאכותית שאתם יצרת</w:t>
      </w:r>
      <w:r w:rsidR="007473D5">
        <w:rPr>
          <w:rFonts w:hint="cs"/>
          <w:rtl/>
          <w:lang w:eastAsia="he-IL"/>
        </w:rPr>
        <w:t>ם</w:t>
      </w:r>
      <w:r w:rsidR="00E306FF">
        <w:rPr>
          <w:rFonts w:hint="cs"/>
          <w:rtl/>
          <w:lang w:eastAsia="he-IL"/>
        </w:rPr>
        <w:t xml:space="preserve"> בין הכל</w:t>
      </w:r>
      <w:r w:rsidR="007473D5">
        <w:rPr>
          <w:rFonts w:hint="cs"/>
          <w:rtl/>
          <w:lang w:eastAsia="he-IL"/>
        </w:rPr>
        <w:t>כ</w:t>
      </w:r>
      <w:r w:rsidR="00256F51">
        <w:rPr>
          <w:rFonts w:hint="cs"/>
          <w:rtl/>
          <w:lang w:eastAsia="he-IL"/>
        </w:rPr>
        <w:t>לה ו</w:t>
      </w:r>
      <w:r w:rsidR="007473D5">
        <w:rPr>
          <w:rFonts w:hint="cs"/>
          <w:rtl/>
          <w:lang w:eastAsia="he-IL"/>
        </w:rPr>
        <w:t>המשק ל</w:t>
      </w:r>
      <w:r w:rsidR="00D46422">
        <w:rPr>
          <w:rFonts w:hint="cs"/>
          <w:rtl/>
          <w:lang w:eastAsia="he-IL"/>
        </w:rPr>
        <w:t>בין ה</w:t>
      </w:r>
      <w:r w:rsidR="007473D5">
        <w:rPr>
          <w:rFonts w:hint="cs"/>
          <w:rtl/>
          <w:lang w:eastAsia="he-IL"/>
        </w:rPr>
        <w:t xml:space="preserve">הפגנות. </w:t>
      </w:r>
      <w:r w:rsidR="00373420">
        <w:rPr>
          <w:rFonts w:hint="cs"/>
          <w:rtl/>
          <w:lang w:eastAsia="he-IL"/>
        </w:rPr>
        <w:t xml:space="preserve">אם </w:t>
      </w:r>
      <w:r w:rsidR="00E306FF">
        <w:rPr>
          <w:rFonts w:hint="cs"/>
          <w:rtl/>
          <w:lang w:eastAsia="he-IL"/>
        </w:rPr>
        <w:t xml:space="preserve">מחר ירצו </w:t>
      </w:r>
      <w:r w:rsidR="007473D5">
        <w:rPr>
          <w:rFonts w:hint="cs"/>
          <w:rtl/>
          <w:lang w:eastAsia="he-IL"/>
        </w:rPr>
        <w:t xml:space="preserve">לפתוח </w:t>
      </w:r>
      <w:bookmarkStart w:id="616" w:name="_ETM_Q1_3231024"/>
      <w:bookmarkEnd w:id="616"/>
      <w:r w:rsidR="00E306FF">
        <w:rPr>
          <w:rFonts w:hint="cs"/>
          <w:rtl/>
          <w:lang w:eastAsia="he-IL"/>
        </w:rPr>
        <w:t>את דוכני הפלא</w:t>
      </w:r>
      <w:r w:rsidR="007473D5">
        <w:rPr>
          <w:rFonts w:hint="cs"/>
          <w:rtl/>
          <w:lang w:eastAsia="he-IL"/>
        </w:rPr>
        <w:t>פל, את המאפיות</w:t>
      </w:r>
      <w:r w:rsidR="00E306FF">
        <w:rPr>
          <w:rFonts w:hint="cs"/>
          <w:rtl/>
          <w:lang w:eastAsia="he-IL"/>
        </w:rPr>
        <w:t xml:space="preserve">, </w:t>
      </w:r>
      <w:r w:rsidR="007473D5">
        <w:rPr>
          <w:rFonts w:hint="cs"/>
          <w:rtl/>
          <w:lang w:eastAsia="he-IL"/>
        </w:rPr>
        <w:t>את ה</w:t>
      </w:r>
      <w:r w:rsidR="00E306FF">
        <w:rPr>
          <w:rFonts w:hint="cs"/>
          <w:rtl/>
          <w:lang w:eastAsia="he-IL"/>
        </w:rPr>
        <w:t xml:space="preserve">טייק </w:t>
      </w:r>
      <w:r w:rsidR="00373420">
        <w:rPr>
          <w:rFonts w:hint="cs"/>
          <w:rtl/>
          <w:lang w:eastAsia="he-IL"/>
        </w:rPr>
        <w:t>אוויי למסעדות</w:t>
      </w:r>
      <w:r w:rsidR="00D46422">
        <w:rPr>
          <w:rFonts w:hint="cs"/>
          <w:rtl/>
          <w:lang w:eastAsia="he-IL"/>
        </w:rPr>
        <w:t xml:space="preserve">, </w:t>
      </w:r>
      <w:bookmarkStart w:id="617" w:name="_ETM_Q1_3238742"/>
      <w:bookmarkEnd w:id="617"/>
      <w:r w:rsidR="00D46422">
        <w:rPr>
          <w:rFonts w:hint="cs"/>
          <w:rtl/>
          <w:lang w:eastAsia="he-IL"/>
        </w:rPr>
        <w:t>א</w:t>
      </w:r>
      <w:r w:rsidR="005326DB">
        <w:rPr>
          <w:rFonts w:hint="cs"/>
          <w:rtl/>
          <w:lang w:eastAsia="he-IL"/>
        </w:rPr>
        <w:t xml:space="preserve">ז </w:t>
      </w:r>
      <w:r w:rsidR="00373420">
        <w:rPr>
          <w:rFonts w:hint="cs"/>
          <w:rtl/>
          <w:lang w:eastAsia="he-IL"/>
        </w:rPr>
        <w:t xml:space="preserve">יגידו: לא, אי אפשר, כי אם נשחרר את הכלכלה </w:t>
      </w:r>
      <w:bookmarkStart w:id="618" w:name="_ETM_Q1_3238572"/>
      <w:bookmarkEnd w:id="618"/>
      <w:r w:rsidR="00373420">
        <w:rPr>
          <w:rFonts w:hint="cs"/>
          <w:rtl/>
          <w:lang w:eastAsia="he-IL"/>
        </w:rPr>
        <w:t xml:space="preserve">מיד נהיה חייבים לשחרר את ההפגנות. אתה לוקח היום את הפרנסה של </w:t>
      </w:r>
      <w:bookmarkStart w:id="619" w:name="_ETM_Q1_3248334"/>
      <w:bookmarkEnd w:id="619"/>
      <w:r w:rsidR="00373420">
        <w:rPr>
          <w:rFonts w:hint="cs"/>
          <w:rtl/>
          <w:lang w:eastAsia="he-IL"/>
        </w:rPr>
        <w:t xml:space="preserve">מאות אלפי אזרחי ישראל, אולי </w:t>
      </w:r>
      <w:r w:rsidR="00256F51">
        <w:rPr>
          <w:rFonts w:hint="cs"/>
          <w:rtl/>
          <w:lang w:eastAsia="he-IL"/>
        </w:rPr>
        <w:t xml:space="preserve">של </w:t>
      </w:r>
      <w:r w:rsidR="00373420">
        <w:rPr>
          <w:rFonts w:hint="cs"/>
          <w:rtl/>
          <w:lang w:eastAsia="he-IL"/>
        </w:rPr>
        <w:t>מיליוני אזרחי ישראל,</w:t>
      </w:r>
      <w:r w:rsidR="00E306FF">
        <w:rPr>
          <w:rFonts w:hint="cs"/>
          <w:rtl/>
          <w:lang w:eastAsia="he-IL"/>
        </w:rPr>
        <w:t xml:space="preserve"> </w:t>
      </w:r>
      <w:r w:rsidR="00373420">
        <w:rPr>
          <w:rFonts w:hint="cs"/>
          <w:rtl/>
          <w:lang w:eastAsia="he-IL"/>
        </w:rPr>
        <w:t>כבני ערובה ל</w:t>
      </w:r>
      <w:r w:rsidR="00E306FF">
        <w:rPr>
          <w:rFonts w:hint="cs"/>
          <w:rtl/>
          <w:lang w:eastAsia="he-IL"/>
        </w:rPr>
        <w:t xml:space="preserve">נושא הפגנות. </w:t>
      </w:r>
      <w:r w:rsidR="00373420">
        <w:rPr>
          <w:rFonts w:hint="cs"/>
          <w:rtl/>
          <w:lang w:eastAsia="he-IL"/>
        </w:rPr>
        <w:t xml:space="preserve">תקבע </w:t>
      </w:r>
      <w:bookmarkStart w:id="620" w:name="_ETM_Q1_3253249"/>
      <w:bookmarkEnd w:id="620"/>
      <w:r w:rsidR="00373420">
        <w:rPr>
          <w:rFonts w:hint="cs"/>
          <w:rtl/>
          <w:lang w:eastAsia="he-IL"/>
        </w:rPr>
        <w:t xml:space="preserve">מה שאתה רוצה בהפגנות. לא מעניין אותי אם </w:t>
      </w:r>
      <w:r w:rsidR="00E306FF">
        <w:rPr>
          <w:rFonts w:hint="cs"/>
          <w:rtl/>
          <w:lang w:eastAsia="he-IL"/>
        </w:rPr>
        <w:t xml:space="preserve">תביא הצעת חוק </w:t>
      </w:r>
      <w:r w:rsidR="00373420">
        <w:rPr>
          <w:rFonts w:hint="cs"/>
          <w:rtl/>
          <w:lang w:eastAsia="he-IL"/>
        </w:rPr>
        <w:t xml:space="preserve">שאומרת שאסור להגביל </w:t>
      </w:r>
      <w:r w:rsidR="005326DB">
        <w:rPr>
          <w:rFonts w:hint="cs"/>
          <w:rtl/>
          <w:lang w:eastAsia="he-IL"/>
        </w:rPr>
        <w:t xml:space="preserve">הפגנות בכלל. </w:t>
      </w:r>
      <w:bookmarkStart w:id="621" w:name="_ETM_Q1_3261315"/>
      <w:bookmarkStart w:id="622" w:name="_ETM_Q1_3262494"/>
      <w:bookmarkStart w:id="623" w:name="_ETM_Q1_3270147"/>
      <w:bookmarkEnd w:id="621"/>
      <w:bookmarkEnd w:id="622"/>
      <w:bookmarkEnd w:id="623"/>
      <w:r w:rsidR="00373420">
        <w:rPr>
          <w:rFonts w:hint="cs"/>
          <w:rtl/>
          <w:lang w:eastAsia="he-IL"/>
        </w:rPr>
        <w:t>אחת מעילות ההתערבות הכי בסי</w:t>
      </w:r>
      <w:r w:rsidR="00256F51">
        <w:rPr>
          <w:rFonts w:hint="cs"/>
          <w:rtl/>
          <w:lang w:eastAsia="he-IL"/>
        </w:rPr>
        <w:t>סיות ושמרניות שעליהן אין מחלוקת</w:t>
      </w:r>
      <w:r w:rsidR="00373420">
        <w:rPr>
          <w:rFonts w:hint="cs"/>
          <w:rtl/>
          <w:lang w:eastAsia="he-IL"/>
        </w:rPr>
        <w:t xml:space="preserve"> זה העניין של שיקולים פסולים. אם אתה הולך לקבל החלטה </w:t>
      </w:r>
      <w:bookmarkStart w:id="624" w:name="_ETM_Q1_3285810"/>
      <w:bookmarkEnd w:id="624"/>
      <w:r w:rsidR="00373420">
        <w:rPr>
          <w:rFonts w:hint="cs"/>
          <w:rtl/>
          <w:lang w:eastAsia="he-IL"/>
        </w:rPr>
        <w:t>עכשיו אם לפתוח דוכן פלאפל</w:t>
      </w:r>
      <w:r w:rsidR="00256F51">
        <w:rPr>
          <w:rFonts w:hint="cs"/>
          <w:rtl/>
          <w:lang w:eastAsia="he-IL"/>
        </w:rPr>
        <w:t>,</w:t>
      </w:r>
      <w:r w:rsidR="00373420">
        <w:rPr>
          <w:rFonts w:hint="cs"/>
          <w:rtl/>
          <w:lang w:eastAsia="he-IL"/>
        </w:rPr>
        <w:t xml:space="preserve"> אם לפתוח חנו</w:t>
      </w:r>
      <w:bookmarkStart w:id="625" w:name="_ETM_Q1_3290689"/>
      <w:bookmarkEnd w:id="625"/>
      <w:r w:rsidR="00373420">
        <w:rPr>
          <w:rFonts w:hint="cs"/>
          <w:rtl/>
          <w:lang w:eastAsia="he-IL"/>
        </w:rPr>
        <w:t xml:space="preserve">ת נעליים לא בגלל השאלה </w:t>
      </w:r>
      <w:bookmarkStart w:id="626" w:name="_ETM_Q1_3296399"/>
      <w:bookmarkEnd w:id="626"/>
      <w:r w:rsidR="00256F51">
        <w:rPr>
          <w:rFonts w:hint="cs"/>
          <w:rtl/>
          <w:lang w:eastAsia="he-IL"/>
        </w:rPr>
        <w:t xml:space="preserve">של ההדבקה </w:t>
      </w:r>
      <w:bookmarkStart w:id="627" w:name="_ETM_Q1_3298111"/>
      <w:bookmarkEnd w:id="627"/>
      <w:r w:rsidR="00256F51">
        <w:rPr>
          <w:rFonts w:hint="cs"/>
          <w:rtl/>
          <w:lang w:eastAsia="he-IL"/>
        </w:rPr>
        <w:t>והמאבק בקורונה</w:t>
      </w:r>
      <w:r w:rsidR="00373420">
        <w:rPr>
          <w:rFonts w:hint="cs"/>
          <w:rtl/>
          <w:lang w:eastAsia="he-IL"/>
        </w:rPr>
        <w:t xml:space="preserve"> אלא </w:t>
      </w:r>
      <w:r w:rsidR="00256F51">
        <w:rPr>
          <w:rFonts w:hint="cs"/>
          <w:rtl/>
          <w:lang w:eastAsia="he-IL"/>
        </w:rPr>
        <w:t>בגלל שזה</w:t>
      </w:r>
      <w:r w:rsidR="00373420">
        <w:rPr>
          <w:rFonts w:hint="cs"/>
          <w:rtl/>
          <w:lang w:eastAsia="he-IL"/>
        </w:rPr>
        <w:t xml:space="preserve"> מקביל </w:t>
      </w:r>
      <w:bookmarkStart w:id="628" w:name="_ETM_Q1_3298843"/>
      <w:bookmarkEnd w:id="628"/>
      <w:r w:rsidR="00256F51">
        <w:rPr>
          <w:rFonts w:hint="cs"/>
          <w:rtl/>
          <w:lang w:eastAsia="he-IL"/>
        </w:rPr>
        <w:t xml:space="preserve">לך לעניין של </w:t>
      </w:r>
      <w:r w:rsidR="00373420">
        <w:rPr>
          <w:rFonts w:hint="cs"/>
          <w:rtl/>
          <w:lang w:eastAsia="he-IL"/>
        </w:rPr>
        <w:t>הפגנות</w:t>
      </w:r>
      <w:r w:rsidR="00256F51">
        <w:rPr>
          <w:rFonts w:hint="cs"/>
          <w:rtl/>
          <w:lang w:eastAsia="he-IL"/>
        </w:rPr>
        <w:t xml:space="preserve">, </w:t>
      </w:r>
      <w:r w:rsidR="00373420">
        <w:rPr>
          <w:rFonts w:hint="cs"/>
          <w:rtl/>
          <w:lang w:eastAsia="he-IL"/>
        </w:rPr>
        <w:t xml:space="preserve">זה שיקול פסול, ההחלטה הזאת צריכה </w:t>
      </w:r>
      <w:bookmarkStart w:id="629" w:name="_ETM_Q1_3302609"/>
      <w:bookmarkEnd w:id="629"/>
      <w:r w:rsidR="00373420">
        <w:rPr>
          <w:rFonts w:hint="cs"/>
          <w:rtl/>
          <w:lang w:eastAsia="he-IL"/>
        </w:rPr>
        <w:t xml:space="preserve">להיפסל. אתם לא נורמאליים. </w:t>
      </w:r>
      <w:bookmarkStart w:id="630" w:name="_ETM_Q1_3290530"/>
      <w:bookmarkEnd w:id="630"/>
      <w:r w:rsidR="00373420">
        <w:rPr>
          <w:rFonts w:hint="cs"/>
          <w:rtl/>
          <w:lang w:eastAsia="he-IL"/>
        </w:rPr>
        <w:t xml:space="preserve">תנתקו את הזיקה. זה לא </w:t>
      </w:r>
      <w:bookmarkStart w:id="631" w:name="_ETM_Q1_3318976"/>
      <w:bookmarkEnd w:id="631"/>
      <w:r w:rsidR="00373420">
        <w:rPr>
          <w:rFonts w:hint="cs"/>
          <w:rtl/>
          <w:lang w:eastAsia="he-IL"/>
        </w:rPr>
        <w:t xml:space="preserve">נושא </w:t>
      </w:r>
      <w:r w:rsidR="00D46422">
        <w:rPr>
          <w:rFonts w:hint="cs"/>
          <w:rtl/>
          <w:lang w:eastAsia="he-IL"/>
        </w:rPr>
        <w:t>חדש, איתן,</w:t>
      </w:r>
      <w:r w:rsidR="00373420">
        <w:rPr>
          <w:rFonts w:hint="cs"/>
          <w:rtl/>
          <w:lang w:eastAsia="he-IL"/>
        </w:rPr>
        <w:t xml:space="preserve"> אתה יודע שזה לא נושא חדש. אתה </w:t>
      </w:r>
      <w:bookmarkStart w:id="632" w:name="_ETM_Q1_3322672"/>
      <w:bookmarkEnd w:id="632"/>
      <w:r w:rsidR="00373420">
        <w:rPr>
          <w:rFonts w:hint="cs"/>
          <w:rtl/>
          <w:lang w:eastAsia="he-IL"/>
        </w:rPr>
        <w:t xml:space="preserve">לא רוצה שזה יביך אותך ואת הליכוד. עמית, אני מבטיח לך שלא יהיה מצביע ימין אחד שלא ידע, וזאת </w:t>
      </w:r>
      <w:bookmarkStart w:id="633" w:name="_ETM_Q1_3331283"/>
      <w:bookmarkEnd w:id="633"/>
      <w:r w:rsidR="00373420">
        <w:rPr>
          <w:rFonts w:hint="cs"/>
          <w:rtl/>
          <w:lang w:eastAsia="he-IL"/>
        </w:rPr>
        <w:t xml:space="preserve">המשימה </w:t>
      </w:r>
      <w:r w:rsidR="00D46422">
        <w:rPr>
          <w:rFonts w:hint="cs"/>
          <w:rtl/>
          <w:lang w:eastAsia="he-IL"/>
        </w:rPr>
        <w:t>שלי מהיום עד הבחירות,</w:t>
      </w:r>
      <w:r w:rsidR="00373420">
        <w:rPr>
          <w:rFonts w:hint="cs"/>
          <w:rtl/>
          <w:lang w:eastAsia="he-IL"/>
        </w:rPr>
        <w:t xml:space="preserve"> לא חשוב מתי ה</w:t>
      </w:r>
      <w:bookmarkStart w:id="634" w:name="_ETM_Q1_3329615"/>
      <w:bookmarkEnd w:id="634"/>
      <w:r w:rsidR="00256F51">
        <w:rPr>
          <w:rFonts w:hint="cs"/>
          <w:rtl/>
          <w:lang w:eastAsia="he-IL"/>
        </w:rPr>
        <w:t>ן תהיינה</w:t>
      </w:r>
      <w:r w:rsidR="00373420">
        <w:rPr>
          <w:rFonts w:hint="cs"/>
          <w:rtl/>
          <w:lang w:eastAsia="he-IL"/>
        </w:rPr>
        <w:t>, שאתה והחברים שלך בליכוד</w:t>
      </w:r>
      <w:r w:rsidR="00E306FF">
        <w:rPr>
          <w:rFonts w:hint="cs"/>
          <w:rtl/>
          <w:lang w:eastAsia="he-IL"/>
        </w:rPr>
        <w:t xml:space="preserve"> מכרתם את מדינת ישראל. </w:t>
      </w:r>
      <w:r w:rsidR="00373420">
        <w:rPr>
          <w:rFonts w:hint="cs"/>
          <w:rtl/>
          <w:lang w:eastAsia="he-IL"/>
        </w:rPr>
        <w:t>הסעיף הזה עכשיו שחייבים את</w:t>
      </w:r>
      <w:bookmarkStart w:id="635" w:name="_ETM_Q1_3335252"/>
      <w:bookmarkEnd w:id="635"/>
      <w:r w:rsidR="00373420">
        <w:rPr>
          <w:rFonts w:hint="cs"/>
          <w:rtl/>
          <w:lang w:eastAsia="he-IL"/>
        </w:rPr>
        <w:t xml:space="preserve"> עמדת גורמי המקצוע הוא חסר תקדים בחוקים. </w:t>
      </w:r>
      <w:r w:rsidR="00E306FF">
        <w:rPr>
          <w:rFonts w:hint="cs"/>
          <w:rtl/>
          <w:lang w:eastAsia="he-IL"/>
        </w:rPr>
        <w:t xml:space="preserve">אתם מכרתם את </w:t>
      </w:r>
      <w:r w:rsidR="00373420">
        <w:rPr>
          <w:rFonts w:hint="cs"/>
          <w:rtl/>
          <w:lang w:eastAsia="he-IL"/>
        </w:rPr>
        <w:t xml:space="preserve">המשילות, את מה שהימין נאבק עליו שנים, </w:t>
      </w:r>
      <w:bookmarkStart w:id="636" w:name="_ETM_Q1_3342689"/>
      <w:bookmarkEnd w:id="636"/>
      <w:r w:rsidR="00256F51">
        <w:rPr>
          <w:rFonts w:hint="cs"/>
          <w:rtl/>
          <w:lang w:eastAsia="he-IL"/>
        </w:rPr>
        <w:t>לניסנקורן ולמנד</w:t>
      </w:r>
      <w:r w:rsidR="00D46422">
        <w:rPr>
          <w:rFonts w:hint="cs"/>
          <w:rtl/>
          <w:lang w:eastAsia="he-IL"/>
        </w:rPr>
        <w:t>נ</w:t>
      </w:r>
      <w:r w:rsidR="00373420">
        <w:rPr>
          <w:rFonts w:hint="cs"/>
          <w:rtl/>
          <w:lang w:eastAsia="he-IL"/>
        </w:rPr>
        <w:t>בליט</w:t>
      </w:r>
      <w:r w:rsidR="00E306FF">
        <w:rPr>
          <w:rFonts w:hint="cs"/>
          <w:rtl/>
          <w:lang w:eastAsia="he-IL"/>
        </w:rPr>
        <w:t xml:space="preserve">. אתם מוכרים </w:t>
      </w:r>
      <w:r w:rsidR="00373420">
        <w:rPr>
          <w:rFonts w:hint="cs"/>
          <w:rtl/>
          <w:lang w:eastAsia="he-IL"/>
        </w:rPr>
        <w:t>עכשיו את הכלכלה ואת הפרנסה של אז</w:t>
      </w:r>
      <w:r w:rsidR="00E306FF">
        <w:rPr>
          <w:rFonts w:hint="cs"/>
          <w:rtl/>
          <w:lang w:eastAsia="he-IL"/>
        </w:rPr>
        <w:t>ר</w:t>
      </w:r>
      <w:r w:rsidR="00373420">
        <w:rPr>
          <w:rFonts w:hint="cs"/>
          <w:rtl/>
          <w:lang w:eastAsia="he-IL"/>
        </w:rPr>
        <w:t xml:space="preserve">חים בשביל איזה קשקוש פוליטי של שרידות מטופשת </w:t>
      </w:r>
      <w:bookmarkStart w:id="637" w:name="_ETM_Q1_3363742"/>
      <w:bookmarkEnd w:id="637"/>
      <w:r w:rsidR="00373420">
        <w:rPr>
          <w:rFonts w:hint="cs"/>
          <w:rtl/>
          <w:lang w:eastAsia="he-IL"/>
        </w:rPr>
        <w:t>שלכם. תתביישו לכם.</w:t>
      </w:r>
    </w:p>
    <w:p w:rsidR="00E306FF" w:rsidRDefault="00E306FF" w:rsidP="00E306FF">
      <w:pPr>
        <w:ind w:firstLine="0"/>
        <w:rPr>
          <w:rtl/>
          <w:lang w:eastAsia="he-IL"/>
        </w:rPr>
      </w:pPr>
    </w:p>
    <w:p w:rsidR="00E306FF" w:rsidRDefault="00E306FF" w:rsidP="00E306FF">
      <w:pPr>
        <w:pStyle w:val="a"/>
        <w:keepNext/>
        <w:rPr>
          <w:rtl/>
        </w:rPr>
      </w:pPr>
      <w:bookmarkStart w:id="638" w:name="ET_speaker_5264_12"/>
      <w:r w:rsidRPr="00E306F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E306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8"/>
    </w:p>
    <w:p w:rsidR="00E306FF" w:rsidRDefault="00E306FF" w:rsidP="00E306FF">
      <w:pPr>
        <w:pStyle w:val="KeepWithNext"/>
        <w:rPr>
          <w:rtl/>
          <w:lang w:eastAsia="he-IL"/>
        </w:rPr>
      </w:pPr>
    </w:p>
    <w:p w:rsidR="0052728F" w:rsidRDefault="0069372C" w:rsidP="00AC2E99">
      <w:pPr>
        <w:rPr>
          <w:rtl/>
          <w:lang w:eastAsia="he-IL"/>
        </w:rPr>
      </w:pPr>
      <w:r>
        <w:rPr>
          <w:rFonts w:hint="cs"/>
          <w:rtl/>
          <w:lang w:eastAsia="he-IL"/>
        </w:rPr>
        <w:t>מכובדי היושב-ראש, לא רק שכל חבר כנסת יודע</w:t>
      </w:r>
      <w:r w:rsidR="00846E0C">
        <w:rPr>
          <w:rFonts w:hint="cs"/>
          <w:rtl/>
          <w:lang w:eastAsia="he-IL"/>
        </w:rPr>
        <w:t>,</w:t>
      </w:r>
      <w:r w:rsidR="00650B3F">
        <w:rPr>
          <w:rFonts w:hint="cs"/>
          <w:rtl/>
          <w:lang w:eastAsia="he-IL"/>
        </w:rPr>
        <w:t xml:space="preserve"> גם כ</w:t>
      </w:r>
      <w:r w:rsidR="0085415B">
        <w:rPr>
          <w:rFonts w:hint="cs"/>
          <w:rtl/>
          <w:lang w:eastAsia="he-IL"/>
        </w:rPr>
        <w:t xml:space="preserve">ל אזרח במדינת ישראל יודע </w:t>
      </w:r>
      <w:r>
        <w:rPr>
          <w:rFonts w:hint="cs"/>
          <w:rtl/>
          <w:lang w:eastAsia="he-IL"/>
        </w:rPr>
        <w:t>שכל הוויכוחים וכל הסערה שהי</w:t>
      </w:r>
      <w:r w:rsidR="0085415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</w:t>
      </w:r>
      <w:r w:rsidR="0085415B">
        <w:rPr>
          <w:rFonts w:hint="cs"/>
          <w:rtl/>
          <w:lang w:eastAsia="he-IL"/>
        </w:rPr>
        <w:t xml:space="preserve">ה בימים </w:t>
      </w:r>
      <w:r w:rsidR="00846E0C">
        <w:rPr>
          <w:rFonts w:hint="cs"/>
          <w:rtl/>
          <w:lang w:eastAsia="he-IL"/>
        </w:rPr>
        <w:t xml:space="preserve">האלה </w:t>
      </w:r>
      <w:r>
        <w:rPr>
          <w:rFonts w:hint="cs"/>
          <w:rtl/>
          <w:lang w:eastAsia="he-IL"/>
        </w:rPr>
        <w:t xml:space="preserve">בוועדת חוקה </w:t>
      </w:r>
      <w:r w:rsidR="0085415B">
        <w:rPr>
          <w:rFonts w:hint="cs"/>
          <w:rtl/>
          <w:lang w:eastAsia="he-IL"/>
        </w:rPr>
        <w:t>סבי</w:t>
      </w:r>
      <w:r>
        <w:rPr>
          <w:rFonts w:hint="cs"/>
          <w:rtl/>
          <w:lang w:eastAsia="he-IL"/>
        </w:rPr>
        <w:t>ב החוק הזה</w:t>
      </w:r>
      <w:r w:rsidR="0085415B">
        <w:rPr>
          <w:rFonts w:hint="cs"/>
          <w:rtl/>
          <w:lang w:eastAsia="he-IL"/>
        </w:rPr>
        <w:t>, מטרתה אחת ויח</w:t>
      </w:r>
      <w:r>
        <w:rPr>
          <w:rFonts w:hint="cs"/>
          <w:rtl/>
          <w:lang w:eastAsia="he-IL"/>
        </w:rPr>
        <w:t>י</w:t>
      </w:r>
      <w:r w:rsidR="0085415B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ה</w:t>
      </w:r>
      <w:r w:rsidR="00846E0C">
        <w:rPr>
          <w:rFonts w:hint="cs"/>
          <w:rtl/>
          <w:lang w:eastAsia="he-IL"/>
        </w:rPr>
        <w:t xml:space="preserve"> -</w:t>
      </w:r>
      <w:r w:rsidR="0085415B">
        <w:rPr>
          <w:rFonts w:hint="cs"/>
          <w:rtl/>
          <w:lang w:eastAsia="he-IL"/>
        </w:rPr>
        <w:t xml:space="preserve">  ל</w:t>
      </w:r>
      <w:r>
        <w:rPr>
          <w:rFonts w:hint="cs"/>
          <w:rtl/>
          <w:lang w:eastAsia="he-IL"/>
        </w:rPr>
        <w:t xml:space="preserve">אסור </w:t>
      </w:r>
      <w:bookmarkStart w:id="639" w:name="_ETM_Q1_3412696"/>
      <w:bookmarkEnd w:id="639"/>
      <w:r>
        <w:rPr>
          <w:rFonts w:hint="cs"/>
          <w:rtl/>
          <w:lang w:eastAsia="he-IL"/>
        </w:rPr>
        <w:t xml:space="preserve">על הפגנות </w:t>
      </w:r>
      <w:r w:rsidR="0085415B">
        <w:rPr>
          <w:rFonts w:hint="cs"/>
          <w:rtl/>
          <w:lang w:eastAsia="he-IL"/>
        </w:rPr>
        <w:t xml:space="preserve">לאורך זמן. לא רק להגביל אותן, אלא </w:t>
      </w:r>
      <w:r>
        <w:rPr>
          <w:rFonts w:hint="cs"/>
          <w:rtl/>
          <w:lang w:eastAsia="he-IL"/>
        </w:rPr>
        <w:t>ב</w:t>
      </w:r>
      <w:r w:rsidR="0085415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</w:t>
      </w:r>
      <w:r w:rsidR="0085415B">
        <w:rPr>
          <w:rFonts w:hint="cs"/>
          <w:rtl/>
          <w:lang w:eastAsia="he-IL"/>
        </w:rPr>
        <w:t xml:space="preserve">פן מעשי לאסור </w:t>
      </w:r>
      <w:r>
        <w:rPr>
          <w:rFonts w:hint="cs"/>
          <w:rtl/>
          <w:lang w:eastAsia="he-IL"/>
        </w:rPr>
        <w:t>אותן</w:t>
      </w:r>
      <w:r w:rsidR="0085415B">
        <w:rPr>
          <w:rFonts w:hint="cs"/>
          <w:rtl/>
          <w:lang w:eastAsia="he-IL"/>
        </w:rPr>
        <w:t xml:space="preserve"> לאורך זמן. </w:t>
      </w:r>
      <w:r>
        <w:rPr>
          <w:rFonts w:hint="cs"/>
          <w:rtl/>
          <w:lang w:eastAsia="he-IL"/>
        </w:rPr>
        <w:t>מד</w:t>
      </w:r>
      <w:r w:rsidR="0085415B">
        <w:rPr>
          <w:rFonts w:hint="cs"/>
          <w:rtl/>
          <w:lang w:eastAsia="he-IL"/>
        </w:rPr>
        <w:t xml:space="preserve">ינת ישראל היא המדינה </w:t>
      </w:r>
      <w:r>
        <w:rPr>
          <w:rFonts w:hint="cs"/>
          <w:rtl/>
          <w:lang w:eastAsia="he-IL"/>
        </w:rPr>
        <w:t>הי</w:t>
      </w:r>
      <w:r w:rsidR="0085415B">
        <w:rPr>
          <w:rFonts w:hint="cs"/>
          <w:rtl/>
          <w:lang w:eastAsia="he-IL"/>
        </w:rPr>
        <w:t>חידה בעולם שמחוקק</w:t>
      </w:r>
      <w:r w:rsidR="00650B3F">
        <w:rPr>
          <w:rFonts w:hint="cs"/>
          <w:rtl/>
          <w:lang w:eastAsia="he-IL"/>
        </w:rPr>
        <w:t>ת חוק נגד הפגנות בתקופת הקורונה,</w:t>
      </w:r>
      <w:r w:rsidR="0085415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אין עוד מדינה כז</w:t>
      </w:r>
      <w:r w:rsidR="0085415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ת. </w:t>
      </w:r>
      <w:r w:rsidR="0085415B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ד</w:t>
      </w:r>
      <w:r w:rsidR="0085415B">
        <w:rPr>
          <w:rFonts w:hint="cs"/>
          <w:rtl/>
          <w:lang w:eastAsia="he-IL"/>
        </w:rPr>
        <w:t>מה לי ש</w:t>
      </w:r>
      <w:r>
        <w:rPr>
          <w:rFonts w:hint="cs"/>
          <w:rtl/>
          <w:lang w:eastAsia="he-IL"/>
        </w:rPr>
        <w:t xml:space="preserve">אפילו </w:t>
      </w:r>
      <w:r w:rsidR="0085415B">
        <w:rPr>
          <w:rFonts w:hint="cs"/>
          <w:rtl/>
          <w:lang w:eastAsia="he-IL"/>
        </w:rPr>
        <w:t xml:space="preserve">מדינות </w:t>
      </w:r>
      <w:r>
        <w:rPr>
          <w:rFonts w:hint="cs"/>
          <w:rtl/>
          <w:lang w:eastAsia="he-IL"/>
        </w:rPr>
        <w:t xml:space="preserve">עולם שלישי </w:t>
      </w:r>
      <w:r w:rsidR="0085415B">
        <w:rPr>
          <w:rFonts w:hint="cs"/>
          <w:rtl/>
          <w:lang w:eastAsia="he-IL"/>
        </w:rPr>
        <w:t xml:space="preserve">לא חוקקו חוק כזה. זה מצטרף </w:t>
      </w:r>
      <w:r>
        <w:rPr>
          <w:rFonts w:hint="cs"/>
          <w:rtl/>
          <w:lang w:eastAsia="he-IL"/>
        </w:rPr>
        <w:t xml:space="preserve">לזה </w:t>
      </w:r>
      <w:r w:rsidR="0085415B">
        <w:rPr>
          <w:rFonts w:hint="cs"/>
          <w:rtl/>
          <w:lang w:eastAsia="he-IL"/>
        </w:rPr>
        <w:t>שמדינת יש</w:t>
      </w:r>
      <w:r>
        <w:rPr>
          <w:rFonts w:hint="cs"/>
          <w:rtl/>
          <w:lang w:eastAsia="he-IL"/>
        </w:rPr>
        <w:t xml:space="preserve">ראל </w:t>
      </w:r>
      <w:r w:rsidR="0085415B">
        <w:rPr>
          <w:rFonts w:hint="cs"/>
          <w:rtl/>
          <w:lang w:eastAsia="he-IL"/>
        </w:rPr>
        <w:t xml:space="preserve">היא המדינה היחידה ששירותי הביטחון שלה עוקבים אחרי חולי קורונה. זה נוראי. נתניהו, </w:t>
      </w:r>
      <w:r w:rsidR="00650B3F">
        <w:rPr>
          <w:rFonts w:hint="cs"/>
          <w:rtl/>
          <w:lang w:eastAsia="he-IL"/>
        </w:rPr>
        <w:t xml:space="preserve">למרות שהוא </w:t>
      </w:r>
      <w:r w:rsidR="0085415B">
        <w:rPr>
          <w:rFonts w:hint="cs"/>
          <w:rtl/>
          <w:lang w:eastAsia="he-IL"/>
        </w:rPr>
        <w:t xml:space="preserve">מקטר כל הזמן שההפגנות עוזרות לו פוליטית </w:t>
      </w:r>
      <w:r w:rsidR="0085415B">
        <w:rPr>
          <w:rtl/>
          <w:lang w:eastAsia="he-IL"/>
        </w:rPr>
        <w:t>–</w:t>
      </w:r>
      <w:r w:rsidR="0085415B">
        <w:rPr>
          <w:rFonts w:hint="cs"/>
          <w:rtl/>
          <w:lang w:eastAsia="he-IL"/>
        </w:rPr>
        <w:t xml:space="preserve"> אגב, זה ספין שהתחדש רק בשבוע האחרון, הוא לא היה</w:t>
      </w:r>
      <w:r>
        <w:rPr>
          <w:rFonts w:hint="cs"/>
          <w:rtl/>
          <w:lang w:eastAsia="he-IL"/>
        </w:rPr>
        <w:t xml:space="preserve"> קיים </w:t>
      </w:r>
      <w:bookmarkStart w:id="640" w:name="_ETM_Q1_3480570"/>
      <w:bookmarkEnd w:id="640"/>
      <w:r>
        <w:rPr>
          <w:rFonts w:hint="cs"/>
          <w:rtl/>
          <w:lang w:eastAsia="he-IL"/>
        </w:rPr>
        <w:t xml:space="preserve">- </w:t>
      </w:r>
      <w:r w:rsidR="0085415B">
        <w:rPr>
          <w:rFonts w:hint="cs"/>
          <w:rtl/>
          <w:lang w:eastAsia="he-IL"/>
        </w:rPr>
        <w:t xml:space="preserve"> מאוד</w:t>
      </w:r>
      <w:r>
        <w:rPr>
          <w:rFonts w:hint="cs"/>
          <w:rtl/>
          <w:lang w:eastAsia="he-IL"/>
        </w:rPr>
        <w:t>-מאוד רו</w:t>
      </w:r>
      <w:r w:rsidR="0085415B">
        <w:rPr>
          <w:rFonts w:hint="cs"/>
          <w:rtl/>
          <w:lang w:eastAsia="he-IL"/>
        </w:rPr>
        <w:t>צה לראות את כיכר פריז</w:t>
      </w:r>
      <w:r>
        <w:rPr>
          <w:rFonts w:hint="cs"/>
          <w:rtl/>
          <w:lang w:eastAsia="he-IL"/>
        </w:rPr>
        <w:t xml:space="preserve"> ריקה.</w:t>
      </w:r>
      <w:r w:rsidR="0068107B">
        <w:rPr>
          <w:rFonts w:hint="cs"/>
          <w:rtl/>
          <w:lang w:eastAsia="he-IL"/>
        </w:rPr>
        <w:t xml:space="preserve"> </w:t>
      </w:r>
      <w:bookmarkStart w:id="641" w:name="_ETM_Q1_3492822"/>
      <w:bookmarkEnd w:id="641"/>
      <w:r w:rsidR="0068107B">
        <w:rPr>
          <w:rFonts w:hint="cs"/>
          <w:rtl/>
          <w:lang w:eastAsia="he-IL"/>
        </w:rPr>
        <w:t xml:space="preserve">עסקים קטנים נסגרים, עסקים בינוניים נסגרים, המשק </w:t>
      </w:r>
      <w:r w:rsidR="0052728F">
        <w:rPr>
          <w:rFonts w:hint="cs"/>
          <w:rtl/>
          <w:lang w:eastAsia="he-IL"/>
        </w:rPr>
        <w:t>משלם מחיר</w:t>
      </w:r>
      <w:bookmarkStart w:id="642" w:name="_ETM_Q1_3501754"/>
      <w:bookmarkEnd w:id="642"/>
      <w:r w:rsidR="0052728F">
        <w:rPr>
          <w:rFonts w:hint="cs"/>
          <w:rtl/>
          <w:lang w:eastAsia="he-IL"/>
        </w:rPr>
        <w:t xml:space="preserve">, </w:t>
      </w:r>
      <w:r w:rsidR="00650B3F">
        <w:rPr>
          <w:rFonts w:hint="cs"/>
          <w:rtl/>
          <w:lang w:eastAsia="he-IL"/>
        </w:rPr>
        <w:t xml:space="preserve">אבל </w:t>
      </w:r>
      <w:r w:rsidR="00846E0C">
        <w:rPr>
          <w:rFonts w:hint="cs"/>
          <w:rtl/>
          <w:lang w:eastAsia="he-IL"/>
        </w:rPr>
        <w:t xml:space="preserve">מה שחשוב </w:t>
      </w:r>
      <w:r w:rsidR="00AC2E99">
        <w:rPr>
          <w:rFonts w:hint="cs"/>
          <w:rtl/>
          <w:lang w:eastAsia="he-IL"/>
        </w:rPr>
        <w:t>זה</w:t>
      </w:r>
      <w:r w:rsidR="00650B3F">
        <w:rPr>
          <w:rFonts w:hint="cs"/>
          <w:rtl/>
          <w:lang w:eastAsia="he-IL"/>
        </w:rPr>
        <w:t xml:space="preserve"> </w:t>
      </w:r>
      <w:r w:rsidR="0052728F">
        <w:rPr>
          <w:rFonts w:hint="cs"/>
          <w:rtl/>
          <w:lang w:eastAsia="he-IL"/>
        </w:rPr>
        <w:t xml:space="preserve">שאנשים לא יגיעו לבלפור כדי </w:t>
      </w:r>
      <w:bookmarkStart w:id="643" w:name="_ETM_Q1_3506628"/>
      <w:bookmarkEnd w:id="643"/>
      <w:r w:rsidR="0052728F">
        <w:rPr>
          <w:rFonts w:hint="cs"/>
          <w:rtl/>
          <w:lang w:eastAsia="he-IL"/>
        </w:rPr>
        <w:t xml:space="preserve">להפגין. מי משתף פעולה עם הדבר הזה? אתם בכחול-לבן. </w:t>
      </w:r>
      <w:bookmarkStart w:id="644" w:name="_ETM_Q1_3510837"/>
      <w:bookmarkEnd w:id="644"/>
      <w:r w:rsidR="0052728F">
        <w:rPr>
          <w:rFonts w:hint="cs"/>
          <w:rtl/>
          <w:lang w:eastAsia="he-IL"/>
        </w:rPr>
        <w:t>אני לא יודע מה השיקולים שלכם, אבל זה נראה נורא</w:t>
      </w:r>
      <w:r w:rsidR="00650B3F">
        <w:rPr>
          <w:rFonts w:hint="cs"/>
          <w:rtl/>
          <w:lang w:eastAsia="he-IL"/>
        </w:rPr>
        <w:t>.</w:t>
      </w:r>
      <w:r w:rsidR="0052728F">
        <w:rPr>
          <w:rFonts w:hint="cs"/>
          <w:rtl/>
          <w:lang w:eastAsia="he-IL"/>
        </w:rPr>
        <w:t xml:space="preserve"> </w:t>
      </w:r>
      <w:bookmarkStart w:id="645" w:name="_ETM_Q1_3521439"/>
      <w:bookmarkEnd w:id="645"/>
      <w:r w:rsidR="0052728F">
        <w:rPr>
          <w:rFonts w:hint="cs"/>
          <w:rtl/>
          <w:lang w:eastAsia="he-IL"/>
        </w:rPr>
        <w:t xml:space="preserve">אתם </w:t>
      </w:r>
      <w:r w:rsidR="00650B3F">
        <w:rPr>
          <w:rFonts w:hint="cs"/>
          <w:rtl/>
          <w:lang w:eastAsia="he-IL"/>
        </w:rPr>
        <w:t xml:space="preserve">הרי </w:t>
      </w:r>
      <w:r w:rsidR="0052728F">
        <w:rPr>
          <w:rFonts w:hint="cs"/>
          <w:rtl/>
          <w:lang w:eastAsia="he-IL"/>
        </w:rPr>
        <w:t>יודעים מה ה</w:t>
      </w:r>
      <w:r w:rsidR="00650B3F">
        <w:rPr>
          <w:rFonts w:hint="cs"/>
          <w:rtl/>
          <w:lang w:eastAsia="he-IL"/>
        </w:rPr>
        <w:t>סגנון של בנימין נתניהו -</w:t>
      </w:r>
      <w:r w:rsidR="0052728F">
        <w:rPr>
          <w:rFonts w:hint="cs"/>
          <w:rtl/>
          <w:lang w:eastAsia="he-IL"/>
        </w:rPr>
        <w:t xml:space="preserve"> הוא מעביר </w:t>
      </w:r>
      <w:bookmarkStart w:id="646" w:name="_ETM_Q1_3528748"/>
      <w:bookmarkEnd w:id="646"/>
      <w:r w:rsidR="00650B3F">
        <w:rPr>
          <w:rFonts w:hint="cs"/>
          <w:rtl/>
          <w:lang w:eastAsia="he-IL"/>
        </w:rPr>
        <w:t>את ההגבלה הזאת</w:t>
      </w:r>
      <w:r w:rsidR="00AC2E99">
        <w:rPr>
          <w:rFonts w:hint="cs"/>
          <w:rtl/>
          <w:lang w:eastAsia="he-IL"/>
        </w:rPr>
        <w:t xml:space="preserve"> עכשיו</w:t>
      </w:r>
      <w:r w:rsidR="00846E0C">
        <w:rPr>
          <w:rFonts w:hint="cs"/>
          <w:rtl/>
          <w:lang w:eastAsia="he-IL"/>
        </w:rPr>
        <w:t>, ו</w:t>
      </w:r>
      <w:r w:rsidR="0052728F">
        <w:rPr>
          <w:rFonts w:hint="cs"/>
          <w:rtl/>
          <w:lang w:eastAsia="he-IL"/>
        </w:rPr>
        <w:t xml:space="preserve">אחר </w:t>
      </w:r>
      <w:r w:rsidR="00650B3F">
        <w:rPr>
          <w:rFonts w:hint="cs"/>
          <w:rtl/>
          <w:lang w:eastAsia="he-IL"/>
        </w:rPr>
        <w:t xml:space="preserve">כך </w:t>
      </w:r>
      <w:r w:rsidR="0052728F">
        <w:rPr>
          <w:rFonts w:hint="cs"/>
          <w:rtl/>
          <w:lang w:eastAsia="he-IL"/>
        </w:rPr>
        <w:t xml:space="preserve">מאריכים </w:t>
      </w:r>
      <w:r w:rsidR="00650B3F">
        <w:rPr>
          <w:rFonts w:hint="cs"/>
          <w:rtl/>
          <w:lang w:eastAsia="he-IL"/>
        </w:rPr>
        <w:t xml:space="preserve">אותה </w:t>
      </w:r>
      <w:r w:rsidR="0052728F">
        <w:rPr>
          <w:rFonts w:hint="cs"/>
          <w:rtl/>
          <w:lang w:eastAsia="he-IL"/>
        </w:rPr>
        <w:t xml:space="preserve">עוד ועוד </w:t>
      </w:r>
      <w:bookmarkStart w:id="647" w:name="_ETM_Q1_3535304"/>
      <w:bookmarkEnd w:id="647"/>
      <w:r w:rsidR="0052728F">
        <w:rPr>
          <w:rFonts w:hint="cs"/>
          <w:rtl/>
          <w:lang w:eastAsia="he-IL"/>
        </w:rPr>
        <w:t xml:space="preserve">ועוד. אנחנו מתדיינים </w:t>
      </w:r>
      <w:bookmarkStart w:id="648" w:name="_ETM_Q1_3536435"/>
      <w:bookmarkEnd w:id="648"/>
      <w:r w:rsidR="0052728F">
        <w:rPr>
          <w:rFonts w:hint="cs"/>
          <w:rtl/>
          <w:lang w:eastAsia="he-IL"/>
        </w:rPr>
        <w:t xml:space="preserve">פה על חוק </w:t>
      </w:r>
      <w:r w:rsidR="00650B3F">
        <w:rPr>
          <w:rFonts w:hint="cs"/>
          <w:rtl/>
          <w:lang w:eastAsia="he-IL"/>
        </w:rPr>
        <w:t>למניעת הפגנות כש</w:t>
      </w:r>
      <w:r w:rsidR="0052728F">
        <w:rPr>
          <w:rFonts w:hint="cs"/>
          <w:rtl/>
          <w:lang w:eastAsia="he-IL"/>
        </w:rPr>
        <w:t xml:space="preserve">מחוץ לכנסת המפגינים מוכים </w:t>
      </w:r>
      <w:bookmarkStart w:id="649" w:name="_ETM_Q1_3541568"/>
      <w:bookmarkEnd w:id="649"/>
      <w:r w:rsidR="0052728F">
        <w:rPr>
          <w:rFonts w:hint="cs"/>
          <w:rtl/>
          <w:lang w:eastAsia="he-IL"/>
        </w:rPr>
        <w:t xml:space="preserve">על ידי המשטרה. </w:t>
      </w:r>
    </w:p>
    <w:p w:rsidR="0052728F" w:rsidRDefault="0052728F" w:rsidP="0052728F">
      <w:pPr>
        <w:ind w:firstLine="0"/>
        <w:rPr>
          <w:rtl/>
          <w:lang w:eastAsia="he-IL"/>
        </w:rPr>
      </w:pPr>
    </w:p>
    <w:p w:rsidR="00E53FC9" w:rsidRDefault="00E53FC9" w:rsidP="00E53FC9">
      <w:pPr>
        <w:pStyle w:val="a"/>
        <w:keepNext/>
        <w:rPr>
          <w:rtl/>
        </w:rPr>
      </w:pPr>
      <w:bookmarkStart w:id="650" w:name="ET_speaker_5743_76"/>
      <w:r w:rsidRPr="00E53FC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53FC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0"/>
    </w:p>
    <w:p w:rsidR="00E53FC9" w:rsidRDefault="00E53FC9" w:rsidP="00E53FC9">
      <w:pPr>
        <w:pStyle w:val="KeepWithNext"/>
        <w:rPr>
          <w:rtl/>
        </w:rPr>
      </w:pPr>
    </w:p>
    <w:p w:rsidR="00E306FF" w:rsidRDefault="00E53FC9" w:rsidP="00E53FC9">
      <w:pPr>
        <w:rPr>
          <w:rtl/>
        </w:rPr>
      </w:pPr>
      <w:r>
        <w:rPr>
          <w:rFonts w:hint="cs"/>
          <w:rtl/>
        </w:rPr>
        <w:t>התכוונת לכך שהם מרביצים למשטרה.</w:t>
      </w:r>
      <w:r w:rsidR="0052728F">
        <w:rPr>
          <w:rFonts w:hint="cs"/>
          <w:rtl/>
        </w:rPr>
        <w:t xml:space="preserve"> </w:t>
      </w:r>
    </w:p>
    <w:p w:rsidR="00650B3F" w:rsidRDefault="00650B3F" w:rsidP="00E53FC9">
      <w:pPr>
        <w:rPr>
          <w:rtl/>
        </w:rPr>
      </w:pPr>
      <w:bookmarkStart w:id="651" w:name="_ETM_Q1_3552945"/>
      <w:bookmarkStart w:id="652" w:name="_ETM_Q1_3553026"/>
      <w:bookmarkEnd w:id="651"/>
      <w:bookmarkEnd w:id="652"/>
    </w:p>
    <w:p w:rsidR="00650B3F" w:rsidRDefault="00650B3F" w:rsidP="00E53FC9">
      <w:pPr>
        <w:rPr>
          <w:rtl/>
        </w:rPr>
      </w:pPr>
      <w:bookmarkStart w:id="653" w:name="_ETM_Q1_3553100"/>
      <w:bookmarkStart w:id="654" w:name="_ETM_Q1_3553184"/>
      <w:bookmarkStart w:id="655" w:name="_ETM_Q1_3554827"/>
      <w:bookmarkEnd w:id="653"/>
      <w:bookmarkEnd w:id="654"/>
      <w:bookmarkEnd w:id="655"/>
    </w:p>
    <w:p w:rsidR="00650B3F" w:rsidRDefault="00650B3F" w:rsidP="00650B3F">
      <w:pPr>
        <w:pStyle w:val="a"/>
        <w:keepNext/>
        <w:rPr>
          <w:rtl/>
        </w:rPr>
      </w:pPr>
      <w:bookmarkStart w:id="656" w:name="ET_speaker_5264_77"/>
      <w:r w:rsidRPr="00650B3F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650B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6"/>
    </w:p>
    <w:p w:rsidR="00650B3F" w:rsidRDefault="00650B3F" w:rsidP="00650B3F">
      <w:pPr>
        <w:pStyle w:val="KeepWithNext"/>
        <w:rPr>
          <w:rtl/>
          <w:lang w:eastAsia="he-IL"/>
        </w:rPr>
      </w:pPr>
    </w:p>
    <w:p w:rsidR="00650B3F" w:rsidRPr="00650B3F" w:rsidRDefault="00650B3F" w:rsidP="00AC2E99">
      <w:pPr>
        <w:rPr>
          <w:rtl/>
          <w:lang w:eastAsia="he-IL"/>
        </w:rPr>
      </w:pPr>
      <w:bookmarkStart w:id="657" w:name="_ETM_Q1_3555308"/>
      <w:bookmarkStart w:id="658" w:name="_ETM_Q1_3555344"/>
      <w:bookmarkEnd w:id="657"/>
      <w:bookmarkEnd w:id="658"/>
      <w:r>
        <w:rPr>
          <w:rFonts w:hint="cs"/>
          <w:rtl/>
          <w:lang w:eastAsia="he-IL"/>
        </w:rPr>
        <w:t xml:space="preserve">מוכים על ידי </w:t>
      </w:r>
      <w:bookmarkStart w:id="659" w:name="_ETM_Q1_3552070"/>
      <w:bookmarkEnd w:id="659"/>
      <w:r>
        <w:rPr>
          <w:rFonts w:hint="cs"/>
          <w:rtl/>
          <w:lang w:eastAsia="he-IL"/>
        </w:rPr>
        <w:t>המשטרה. כדאי שתשקלו את העמדה שלכם שנית</w:t>
      </w:r>
      <w:r w:rsidR="00AC2E9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CD0A2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כדאי שהכנסת </w:t>
      </w:r>
      <w:bookmarkStart w:id="660" w:name="_ETM_Q1_3561545"/>
      <w:bookmarkEnd w:id="660"/>
      <w:r>
        <w:rPr>
          <w:rFonts w:hint="cs"/>
          <w:rtl/>
          <w:lang w:eastAsia="he-IL"/>
        </w:rPr>
        <w:t>תתעורר</w:t>
      </w:r>
      <w:r w:rsidR="00CD0A29">
        <w:rPr>
          <w:rFonts w:hint="cs"/>
          <w:rtl/>
          <w:lang w:eastAsia="he-IL"/>
        </w:rPr>
        <w:t xml:space="preserve">, </w:t>
      </w:r>
      <w:r w:rsidR="00AC2E99">
        <w:rPr>
          <w:rFonts w:hint="cs"/>
          <w:rtl/>
          <w:lang w:eastAsia="he-IL"/>
        </w:rPr>
        <w:t xml:space="preserve">זה </w:t>
      </w:r>
      <w:r w:rsidR="00CD0A29">
        <w:rPr>
          <w:rFonts w:hint="cs"/>
          <w:rtl/>
          <w:lang w:eastAsia="he-IL"/>
        </w:rPr>
        <w:t>מדרון חלקלק</w:t>
      </w:r>
      <w:r>
        <w:rPr>
          <w:rFonts w:hint="cs"/>
          <w:rtl/>
          <w:lang w:eastAsia="he-IL"/>
        </w:rPr>
        <w:t xml:space="preserve"> </w:t>
      </w:r>
      <w:r w:rsidR="00CD0A2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אנחנו בתחתית</w:t>
      </w:r>
      <w:r w:rsidR="00CD0A29">
        <w:rPr>
          <w:rFonts w:hint="cs"/>
          <w:rtl/>
          <w:lang w:eastAsia="he-IL"/>
        </w:rPr>
        <w:t xml:space="preserve">ו. </w:t>
      </w:r>
      <w:r>
        <w:rPr>
          <w:rFonts w:hint="cs"/>
          <w:rtl/>
          <w:lang w:eastAsia="he-IL"/>
        </w:rPr>
        <w:t>מדינת ישראל</w:t>
      </w:r>
      <w:bookmarkStart w:id="661" w:name="_ETM_Q1_3571805"/>
      <w:bookmarkEnd w:id="661"/>
      <w:r>
        <w:rPr>
          <w:rFonts w:hint="cs"/>
          <w:rtl/>
          <w:lang w:eastAsia="he-IL"/>
        </w:rPr>
        <w:t xml:space="preserve"> היא המדינה היחידה </w:t>
      </w:r>
      <w:r w:rsidR="00CD0A29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עולם שאוסר</w:t>
      </w:r>
      <w:r w:rsidR="00CD0A29">
        <w:rPr>
          <w:rFonts w:hint="cs"/>
          <w:rtl/>
          <w:lang w:eastAsia="he-IL"/>
        </w:rPr>
        <w:t>ת הפגנות בתקופת קורונה,</w:t>
      </w:r>
      <w:r w:rsidR="00747637">
        <w:rPr>
          <w:rFonts w:hint="cs"/>
          <w:rtl/>
          <w:lang w:eastAsia="he-IL"/>
        </w:rPr>
        <w:t xml:space="preserve"> כדאי </w:t>
      </w:r>
      <w:bookmarkStart w:id="662" w:name="_ETM_Q1_3577577"/>
      <w:bookmarkEnd w:id="662"/>
      <w:r w:rsidR="00747637">
        <w:rPr>
          <w:rFonts w:hint="cs"/>
          <w:rtl/>
          <w:lang w:eastAsia="he-IL"/>
        </w:rPr>
        <w:t>שהעובדה הזאת תהדהד.</w:t>
      </w:r>
    </w:p>
    <w:p w:rsidR="00CD0A29" w:rsidRDefault="00CD0A29" w:rsidP="00CD0A29">
      <w:pPr>
        <w:ind w:firstLine="0"/>
        <w:rPr>
          <w:rtl/>
          <w:lang w:eastAsia="he-IL"/>
        </w:rPr>
      </w:pPr>
    </w:p>
    <w:p w:rsidR="00CD0A29" w:rsidRDefault="00CD0A29" w:rsidP="00CD0A29">
      <w:pPr>
        <w:pStyle w:val="a"/>
        <w:keepNext/>
        <w:rPr>
          <w:rtl/>
        </w:rPr>
      </w:pPr>
      <w:bookmarkStart w:id="663" w:name="ET_speaker_6065_78"/>
      <w:r w:rsidRPr="00CD0A29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CD0A2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3"/>
    </w:p>
    <w:p w:rsidR="00CD0A29" w:rsidRDefault="00CD0A29" w:rsidP="00CD0A29">
      <w:pPr>
        <w:pStyle w:val="KeepWithNext"/>
        <w:rPr>
          <w:rtl/>
          <w:lang w:eastAsia="he-IL"/>
        </w:rPr>
      </w:pPr>
    </w:p>
    <w:p w:rsidR="0085415B" w:rsidRDefault="00CD0A29" w:rsidP="00AC2E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להתחיל בתשובה לבצלאל סמוטריץ' </w:t>
      </w:r>
      <w:bookmarkStart w:id="664" w:name="_ETM_Q1_3599614"/>
      <w:bookmarkEnd w:id="664"/>
      <w:r>
        <w:rPr>
          <w:rFonts w:hint="cs"/>
          <w:rtl/>
          <w:lang w:eastAsia="he-IL"/>
        </w:rPr>
        <w:t xml:space="preserve">ולומר שהשיקול שעמד לנגד עיניהם של ראש הממשלה ויושב- ראש הכנסת בעניין הזה היה, </w:t>
      </w:r>
      <w:bookmarkStart w:id="665" w:name="_ETM_Q1_3609098"/>
      <w:bookmarkEnd w:id="665"/>
      <w:r>
        <w:rPr>
          <w:rFonts w:hint="cs"/>
          <w:rtl/>
          <w:lang w:eastAsia="he-IL"/>
        </w:rPr>
        <w:t xml:space="preserve">על אף שהם מסכימים שמלכתחילה היה ראוי שיהיו תקנות </w:t>
      </w:r>
      <w:bookmarkStart w:id="666" w:name="_ETM_Q1_3615091"/>
      <w:bookmarkEnd w:id="666"/>
      <w:r>
        <w:rPr>
          <w:rFonts w:hint="cs"/>
          <w:rtl/>
          <w:lang w:eastAsia="he-IL"/>
        </w:rPr>
        <w:t xml:space="preserve">לשעת חירום, </w:t>
      </w:r>
      <w:bookmarkStart w:id="667" w:name="_ETM_Q1_3617874"/>
      <w:bookmarkStart w:id="668" w:name="_ETM_Q1_3624365"/>
      <w:bookmarkEnd w:id="667"/>
      <w:bookmarkEnd w:id="668"/>
      <w:r>
        <w:rPr>
          <w:rFonts w:hint="cs"/>
          <w:rtl/>
          <w:lang w:eastAsia="he-IL"/>
        </w:rPr>
        <w:t xml:space="preserve">שהנזק לבריאות הציבור דרך ההפגנות </w:t>
      </w:r>
      <w:bookmarkStart w:id="669" w:name="_ETM_Q1_3636442"/>
      <w:bookmarkEnd w:id="669"/>
      <w:r>
        <w:rPr>
          <w:rFonts w:hint="cs"/>
          <w:rtl/>
          <w:lang w:eastAsia="he-IL"/>
        </w:rPr>
        <w:t>האלו ודרך העובדה שההפגנות האלו משליכות על כלל הציבור</w:t>
      </w:r>
      <w:r w:rsidR="00B541AC">
        <w:rPr>
          <w:rFonts w:hint="cs"/>
          <w:rtl/>
          <w:lang w:eastAsia="he-IL"/>
        </w:rPr>
        <w:t xml:space="preserve"> </w:t>
      </w:r>
      <w:bookmarkStart w:id="670" w:name="_ETM_Q1_3642292"/>
      <w:bookmarkEnd w:id="670"/>
      <w:r>
        <w:rPr>
          <w:rFonts w:hint="cs"/>
          <w:rtl/>
          <w:lang w:eastAsia="he-IL"/>
        </w:rPr>
        <w:t xml:space="preserve">מחייב לשים לזה </w:t>
      </w:r>
      <w:bookmarkStart w:id="671" w:name="_ETM_Q1_3651175"/>
      <w:bookmarkEnd w:id="671"/>
      <w:r>
        <w:rPr>
          <w:rFonts w:hint="cs"/>
          <w:rtl/>
          <w:lang w:eastAsia="he-IL"/>
        </w:rPr>
        <w:t xml:space="preserve">סוף. </w:t>
      </w:r>
      <w:bookmarkStart w:id="672" w:name="_ETM_Q1_3650775"/>
      <w:bookmarkEnd w:id="672"/>
      <w:r w:rsidR="00B541AC">
        <w:rPr>
          <w:rFonts w:hint="cs"/>
          <w:rtl/>
          <w:lang w:eastAsia="he-IL"/>
        </w:rPr>
        <w:t>אני מכבד את הבקשה הזאת של ראש הממשלה,</w:t>
      </w:r>
      <w:r>
        <w:rPr>
          <w:rFonts w:hint="cs"/>
          <w:rtl/>
          <w:lang w:eastAsia="he-IL"/>
        </w:rPr>
        <w:t xml:space="preserve"> למרות </w:t>
      </w:r>
      <w:bookmarkStart w:id="673" w:name="_ETM_Q1_3654520"/>
      <w:bookmarkEnd w:id="673"/>
      <w:r>
        <w:rPr>
          <w:rFonts w:hint="cs"/>
          <w:rtl/>
          <w:lang w:eastAsia="he-IL"/>
        </w:rPr>
        <w:t xml:space="preserve">שאני מסכים עם הדברים שאמרת. השיקול </w:t>
      </w:r>
      <w:bookmarkStart w:id="674" w:name="_ETM_Q1_3672919"/>
      <w:bookmarkEnd w:id="674"/>
      <w:r>
        <w:rPr>
          <w:rFonts w:hint="cs"/>
          <w:rtl/>
          <w:lang w:eastAsia="he-IL"/>
        </w:rPr>
        <w:t xml:space="preserve">הוא על הכתפיים של ראש הממשלה בניהול המשבר הזה. </w:t>
      </w:r>
      <w:bookmarkStart w:id="675" w:name="_ETM_Q1_3606002"/>
      <w:bookmarkStart w:id="676" w:name="_ETM_Q1_3592839"/>
      <w:bookmarkStart w:id="677" w:name="_ETM_Q1_3592915"/>
      <w:bookmarkEnd w:id="675"/>
      <w:bookmarkEnd w:id="676"/>
      <w:bookmarkEnd w:id="677"/>
      <w:r w:rsidR="0085415B">
        <w:rPr>
          <w:rFonts w:hint="cs"/>
          <w:rtl/>
          <w:lang w:eastAsia="he-IL"/>
        </w:rPr>
        <w:t xml:space="preserve"> </w:t>
      </w:r>
    </w:p>
    <w:p w:rsidR="0085415B" w:rsidRDefault="0085415B" w:rsidP="0085415B">
      <w:pPr>
        <w:rPr>
          <w:rtl/>
          <w:lang w:eastAsia="he-IL"/>
        </w:rPr>
      </w:pPr>
    </w:p>
    <w:p w:rsidR="0085415B" w:rsidRDefault="0085415B" w:rsidP="0085415B">
      <w:pPr>
        <w:pStyle w:val="a"/>
        <w:keepNext/>
        <w:rPr>
          <w:rtl/>
        </w:rPr>
      </w:pPr>
      <w:bookmarkStart w:id="678" w:name="ET_speaker_5291_14"/>
      <w:r w:rsidRPr="0085415B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8541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8"/>
    </w:p>
    <w:p w:rsidR="0085415B" w:rsidRDefault="0085415B" w:rsidP="0085415B">
      <w:pPr>
        <w:pStyle w:val="KeepWithNext"/>
        <w:rPr>
          <w:rtl/>
          <w:lang w:eastAsia="he-IL"/>
        </w:rPr>
      </w:pPr>
    </w:p>
    <w:p w:rsidR="0085415B" w:rsidRDefault="0085415B" w:rsidP="00E762A6">
      <w:pPr>
        <w:rPr>
          <w:rtl/>
          <w:lang w:eastAsia="he-IL"/>
        </w:rPr>
      </w:pPr>
      <w:r>
        <w:rPr>
          <w:rFonts w:hint="cs"/>
          <w:rtl/>
          <w:lang w:eastAsia="he-IL"/>
        </w:rPr>
        <w:t>13 שנים יש לו שיקולים</w:t>
      </w:r>
      <w:r w:rsidR="00CD0A29">
        <w:rPr>
          <w:rFonts w:hint="cs"/>
          <w:rtl/>
          <w:lang w:eastAsia="he-IL"/>
        </w:rPr>
        <w:t xml:space="preserve"> על הכתפיים</w:t>
      </w:r>
      <w:r w:rsidR="00E762A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לכן הוא </w:t>
      </w:r>
      <w:bookmarkStart w:id="679" w:name="_ETM_Q1_3680523"/>
      <w:bookmarkEnd w:id="679"/>
      <w:r w:rsidR="00E762A6">
        <w:rPr>
          <w:rFonts w:hint="cs"/>
          <w:rtl/>
          <w:lang w:eastAsia="he-IL"/>
        </w:rPr>
        <w:t>מוכר אותנו למערכת המשפטית.</w:t>
      </w:r>
    </w:p>
    <w:p w:rsidR="0085415B" w:rsidRDefault="0085415B" w:rsidP="0085415B">
      <w:pPr>
        <w:rPr>
          <w:rtl/>
          <w:lang w:eastAsia="he-IL"/>
        </w:rPr>
      </w:pPr>
    </w:p>
    <w:p w:rsidR="00E762A6" w:rsidRDefault="00E762A6" w:rsidP="00E762A6">
      <w:pPr>
        <w:pStyle w:val="a"/>
        <w:keepNext/>
        <w:rPr>
          <w:rtl/>
        </w:rPr>
      </w:pPr>
      <w:bookmarkStart w:id="680" w:name="ET_speaker_6065_79"/>
      <w:r w:rsidRPr="00E762A6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E762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0"/>
    </w:p>
    <w:p w:rsidR="00E762A6" w:rsidRDefault="00E762A6" w:rsidP="00E762A6">
      <w:pPr>
        <w:pStyle w:val="KeepWithNext"/>
        <w:rPr>
          <w:rtl/>
          <w:lang w:eastAsia="he-IL"/>
        </w:rPr>
      </w:pPr>
    </w:p>
    <w:p w:rsidR="005F2C99" w:rsidRDefault="00E762A6" w:rsidP="0085415B">
      <w:pPr>
        <w:rPr>
          <w:rtl/>
          <w:lang w:eastAsia="he-IL"/>
        </w:rPr>
      </w:pPr>
      <w:bookmarkStart w:id="681" w:name="_ETM_Q1_3680551"/>
      <w:bookmarkStart w:id="682" w:name="_ETM_Q1_3680644"/>
      <w:bookmarkEnd w:id="681"/>
      <w:bookmarkEnd w:id="682"/>
      <w:r>
        <w:rPr>
          <w:rFonts w:hint="cs"/>
          <w:rtl/>
          <w:lang w:eastAsia="he-IL"/>
        </w:rPr>
        <w:t xml:space="preserve">אני חושב שהוא עושה את זה </w:t>
      </w:r>
      <w:bookmarkStart w:id="683" w:name="_ETM_Q1_3684374"/>
      <w:bookmarkEnd w:id="683"/>
      <w:r>
        <w:rPr>
          <w:rFonts w:hint="cs"/>
          <w:rtl/>
          <w:lang w:eastAsia="he-IL"/>
        </w:rPr>
        <w:t xml:space="preserve">משיקולים </w:t>
      </w:r>
      <w:r w:rsidR="0085415B">
        <w:rPr>
          <w:rFonts w:hint="cs"/>
          <w:rtl/>
          <w:lang w:eastAsia="he-IL"/>
        </w:rPr>
        <w:t xml:space="preserve">של בריאות הציבור. </w:t>
      </w:r>
    </w:p>
    <w:p w:rsidR="005F2C99" w:rsidRDefault="005F2C99" w:rsidP="0085415B">
      <w:pPr>
        <w:rPr>
          <w:rtl/>
          <w:lang w:eastAsia="he-IL"/>
        </w:rPr>
      </w:pPr>
    </w:p>
    <w:p w:rsidR="005F2C99" w:rsidRDefault="005F2C99" w:rsidP="005F2C99">
      <w:pPr>
        <w:pStyle w:val="a"/>
        <w:keepNext/>
        <w:rPr>
          <w:rtl/>
        </w:rPr>
      </w:pPr>
      <w:bookmarkStart w:id="684" w:name="ET_speaker_5743_80"/>
      <w:r w:rsidRPr="005F2C99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F2C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4"/>
    </w:p>
    <w:p w:rsidR="005F2C99" w:rsidRDefault="005F2C99" w:rsidP="005F2C99">
      <w:pPr>
        <w:pStyle w:val="KeepWithNext"/>
        <w:rPr>
          <w:rtl/>
          <w:lang w:eastAsia="he-IL"/>
        </w:rPr>
      </w:pPr>
    </w:p>
    <w:p w:rsidR="005F2C99" w:rsidRDefault="005F2C99" w:rsidP="005F2C99">
      <w:pPr>
        <w:rPr>
          <w:rtl/>
          <w:lang w:eastAsia="he-IL"/>
        </w:rPr>
      </w:pPr>
      <w:r>
        <w:rPr>
          <w:rFonts w:hint="cs"/>
          <w:rtl/>
          <w:lang w:eastAsia="he-IL"/>
        </w:rPr>
        <w:t>13 שנים היית שם.</w:t>
      </w:r>
    </w:p>
    <w:p w:rsidR="005F2C99" w:rsidRDefault="005F2C99" w:rsidP="005F2C99">
      <w:pPr>
        <w:ind w:firstLine="0"/>
        <w:rPr>
          <w:rtl/>
          <w:lang w:eastAsia="he-IL"/>
        </w:rPr>
      </w:pPr>
      <w:bookmarkStart w:id="685" w:name="_ETM_Q1_3694510"/>
      <w:bookmarkStart w:id="686" w:name="_ETM_Q1_3694570"/>
      <w:bookmarkStart w:id="687" w:name="_ETM_Q1_3694942"/>
      <w:bookmarkEnd w:id="685"/>
      <w:bookmarkEnd w:id="686"/>
      <w:bookmarkEnd w:id="687"/>
    </w:p>
    <w:p w:rsidR="005F2C99" w:rsidRDefault="005F2C99" w:rsidP="005F2C99">
      <w:pPr>
        <w:pStyle w:val="a"/>
        <w:keepNext/>
        <w:rPr>
          <w:rtl/>
        </w:rPr>
      </w:pPr>
      <w:bookmarkStart w:id="688" w:name="_ETM_Q1_3694998"/>
      <w:bookmarkStart w:id="689" w:name="_ETM_Q1_3696258"/>
      <w:bookmarkStart w:id="690" w:name="ET_speaker_5291_81"/>
      <w:bookmarkEnd w:id="688"/>
      <w:bookmarkEnd w:id="689"/>
      <w:r w:rsidRPr="005F2C99">
        <w:rPr>
          <w:rStyle w:val="TagStyle"/>
          <w:rtl/>
        </w:rPr>
        <w:t xml:space="preserve"> &lt;&lt; דובר &gt;&gt; </w:t>
      </w:r>
      <w:r>
        <w:rPr>
          <w:rtl/>
        </w:rPr>
        <w:t>בצלאל סמוטריץ' (ימינה):</w:t>
      </w:r>
      <w:r w:rsidRPr="005F2C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0"/>
    </w:p>
    <w:p w:rsidR="005F2C99" w:rsidRDefault="005F2C99" w:rsidP="005F2C99">
      <w:pPr>
        <w:pStyle w:val="KeepWithNext"/>
        <w:rPr>
          <w:rtl/>
          <w:lang w:eastAsia="he-IL"/>
        </w:rPr>
      </w:pPr>
    </w:p>
    <w:p w:rsidR="005F2C99" w:rsidRDefault="00E7545B" w:rsidP="005F2C99">
      <w:pPr>
        <w:rPr>
          <w:rtl/>
          <w:lang w:eastAsia="he-IL"/>
        </w:rPr>
      </w:pPr>
      <w:bookmarkStart w:id="691" w:name="_ETM_Q1_3696688"/>
      <w:bookmarkStart w:id="692" w:name="_ETM_Q1_3696725"/>
      <w:bookmarkEnd w:id="691"/>
      <w:bookmarkEnd w:id="692"/>
      <w:r>
        <w:rPr>
          <w:rFonts w:hint="cs"/>
          <w:rtl/>
          <w:lang w:eastAsia="he-IL"/>
        </w:rPr>
        <w:t xml:space="preserve">אני פה חמש שנים. היחידים </w:t>
      </w:r>
      <w:bookmarkStart w:id="693" w:name="_ETM_Q1_3701769"/>
      <w:bookmarkEnd w:id="693"/>
      <w:r>
        <w:rPr>
          <w:rFonts w:hint="cs"/>
          <w:rtl/>
          <w:lang w:eastAsia="he-IL"/>
        </w:rPr>
        <w:t xml:space="preserve">שעשינו היינו אנחנו. </w:t>
      </w:r>
    </w:p>
    <w:p w:rsidR="00E7545B" w:rsidRDefault="00E7545B" w:rsidP="00E7545B">
      <w:pPr>
        <w:ind w:firstLine="0"/>
        <w:rPr>
          <w:rtl/>
          <w:lang w:eastAsia="he-IL"/>
        </w:rPr>
      </w:pPr>
      <w:bookmarkStart w:id="694" w:name="_ETM_Q1_3705764"/>
      <w:bookmarkStart w:id="695" w:name="_ETM_Q1_3705829"/>
      <w:bookmarkStart w:id="696" w:name="_ETM_Q1_3706278"/>
      <w:bookmarkEnd w:id="694"/>
      <w:bookmarkEnd w:id="695"/>
      <w:bookmarkEnd w:id="696"/>
    </w:p>
    <w:p w:rsidR="00E7545B" w:rsidRDefault="00E7545B" w:rsidP="00E7545B">
      <w:pPr>
        <w:pStyle w:val="a"/>
        <w:keepNext/>
        <w:rPr>
          <w:rtl/>
        </w:rPr>
      </w:pPr>
      <w:bookmarkStart w:id="697" w:name="_ETM_Q1_3706342"/>
      <w:bookmarkStart w:id="698" w:name="ET_speaker_6065_82"/>
      <w:bookmarkEnd w:id="697"/>
      <w:r w:rsidRPr="00E7545B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E7545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8"/>
    </w:p>
    <w:p w:rsidR="00E7545B" w:rsidRDefault="00E7545B" w:rsidP="00E7545B">
      <w:pPr>
        <w:pStyle w:val="KeepWithNext"/>
        <w:rPr>
          <w:rtl/>
          <w:lang w:eastAsia="he-IL"/>
        </w:rPr>
      </w:pPr>
    </w:p>
    <w:p w:rsidR="0085415B" w:rsidRDefault="00772A64" w:rsidP="00203B7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בחוק הזה, </w:t>
      </w:r>
      <w:r w:rsidR="0085415B">
        <w:rPr>
          <w:rFonts w:hint="cs"/>
          <w:rtl/>
          <w:lang w:eastAsia="he-IL"/>
        </w:rPr>
        <w:t>חברי</w:t>
      </w:r>
      <w:bookmarkStart w:id="699" w:name="_ETM_Q1_3735865"/>
      <w:bookmarkEnd w:id="699"/>
      <w:r>
        <w:rPr>
          <w:rFonts w:hint="cs"/>
          <w:rtl/>
          <w:lang w:eastAsia="he-IL"/>
        </w:rPr>
        <w:t>י חברי ה</w:t>
      </w:r>
      <w:r w:rsidR="0085415B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נ</w:t>
      </w:r>
      <w:r w:rsidR="00203B7D">
        <w:rPr>
          <w:rFonts w:hint="cs"/>
          <w:rtl/>
          <w:lang w:eastAsia="he-IL"/>
        </w:rPr>
        <w:t>סת, לא פוגעים בחופש הביטוי,</w:t>
      </w:r>
      <w:r w:rsidR="0085415B">
        <w:rPr>
          <w:rFonts w:hint="cs"/>
          <w:rtl/>
          <w:lang w:eastAsia="he-IL"/>
        </w:rPr>
        <w:t xml:space="preserve"> תפסיקו להל</w:t>
      </w:r>
      <w:r>
        <w:rPr>
          <w:rFonts w:hint="cs"/>
          <w:rtl/>
          <w:lang w:eastAsia="he-IL"/>
        </w:rPr>
        <w:t xml:space="preserve">ך עם המנטרה הזאת בציבור. אף אחד לא פוגע בזכות היסוד של חופש </w:t>
      </w:r>
      <w:bookmarkStart w:id="700" w:name="_ETM_Q1_3742110"/>
      <w:bookmarkEnd w:id="700"/>
      <w:r>
        <w:rPr>
          <w:rFonts w:hint="cs"/>
          <w:rtl/>
          <w:lang w:eastAsia="he-IL"/>
        </w:rPr>
        <w:t>הביטוי.</w:t>
      </w:r>
      <w:r w:rsidR="0085415B">
        <w:rPr>
          <w:rFonts w:hint="cs"/>
          <w:rtl/>
          <w:lang w:eastAsia="he-IL"/>
        </w:rPr>
        <w:t xml:space="preserve"> </w:t>
      </w:r>
      <w:r w:rsidR="00203B7D">
        <w:rPr>
          <w:rFonts w:hint="cs"/>
          <w:rtl/>
          <w:lang w:eastAsia="he-IL"/>
        </w:rPr>
        <w:t xml:space="preserve">מדובר </w:t>
      </w:r>
      <w:r w:rsidR="0085415B">
        <w:rPr>
          <w:rFonts w:hint="cs"/>
          <w:rtl/>
          <w:lang w:eastAsia="he-IL"/>
        </w:rPr>
        <w:t xml:space="preserve">אולי </w:t>
      </w:r>
      <w:r w:rsidR="00203B7D">
        <w:rPr>
          <w:rFonts w:hint="cs"/>
          <w:rtl/>
          <w:lang w:eastAsia="he-IL"/>
        </w:rPr>
        <w:t>ב</w:t>
      </w:r>
      <w:r w:rsidR="0085415B">
        <w:rPr>
          <w:rFonts w:hint="cs"/>
          <w:rtl/>
          <w:lang w:eastAsia="he-IL"/>
        </w:rPr>
        <w:t xml:space="preserve">צמצום </w:t>
      </w:r>
      <w:r>
        <w:rPr>
          <w:rFonts w:hint="cs"/>
          <w:rtl/>
          <w:lang w:eastAsia="he-IL"/>
        </w:rPr>
        <w:t xml:space="preserve">של </w:t>
      </w:r>
      <w:bookmarkStart w:id="701" w:name="_ETM_Q1_3757877"/>
      <w:bookmarkEnd w:id="701"/>
      <w:r>
        <w:rPr>
          <w:rFonts w:hint="cs"/>
          <w:rtl/>
          <w:lang w:eastAsia="he-IL"/>
        </w:rPr>
        <w:t>סעיף אחד בחופש הביטוי</w:t>
      </w:r>
      <w:r w:rsidR="0085415B">
        <w:rPr>
          <w:rFonts w:hint="cs"/>
          <w:rtl/>
          <w:lang w:eastAsia="he-IL"/>
        </w:rPr>
        <w:t>. הרש</w:t>
      </w:r>
      <w:r>
        <w:rPr>
          <w:rFonts w:hint="cs"/>
          <w:rtl/>
          <w:lang w:eastAsia="he-IL"/>
        </w:rPr>
        <w:t>ת</w:t>
      </w:r>
      <w:r w:rsidR="0085415B">
        <w:rPr>
          <w:rFonts w:hint="cs"/>
          <w:rtl/>
          <w:lang w:eastAsia="he-IL"/>
        </w:rPr>
        <w:t xml:space="preserve"> פתוחה לכולם, כ</w:t>
      </w:r>
      <w:r>
        <w:rPr>
          <w:rFonts w:hint="cs"/>
          <w:rtl/>
          <w:lang w:eastAsia="he-IL"/>
        </w:rPr>
        <w:t>ו</w:t>
      </w:r>
      <w:r w:rsidR="0085415B">
        <w:rPr>
          <w:rFonts w:hint="cs"/>
          <w:rtl/>
          <w:lang w:eastAsia="he-IL"/>
        </w:rPr>
        <w:t xml:space="preserve">לם יכולים להתבטא. </w:t>
      </w:r>
      <w:r w:rsidR="00203B7D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מדברים רק על ה</w:t>
      </w:r>
      <w:r w:rsidR="0085415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קהלות, לא על חופש הביטוי, לא </w:t>
      </w:r>
      <w:bookmarkStart w:id="702" w:name="_ETM_Q1_3769819"/>
      <w:bookmarkEnd w:id="702"/>
      <w:r>
        <w:rPr>
          <w:rFonts w:hint="cs"/>
          <w:rtl/>
          <w:lang w:eastAsia="he-IL"/>
        </w:rPr>
        <w:t xml:space="preserve">על זכות היסוד. חופש הביטוי במדינת </w:t>
      </w:r>
      <w:r w:rsidR="0085415B">
        <w:rPr>
          <w:rFonts w:hint="cs"/>
          <w:rtl/>
          <w:lang w:eastAsia="he-IL"/>
        </w:rPr>
        <w:t>י</w:t>
      </w:r>
      <w:r w:rsidR="00203B7D">
        <w:rPr>
          <w:rFonts w:hint="cs"/>
          <w:rtl/>
          <w:lang w:eastAsia="he-IL"/>
        </w:rPr>
        <w:t>שראל</w:t>
      </w:r>
      <w:r>
        <w:rPr>
          <w:rFonts w:hint="cs"/>
          <w:rtl/>
          <w:lang w:eastAsia="he-IL"/>
        </w:rPr>
        <w:t xml:space="preserve"> </w:t>
      </w:r>
      <w:r w:rsidR="00203B7D">
        <w:rPr>
          <w:rFonts w:hint="cs"/>
          <w:rtl/>
          <w:lang w:eastAsia="he-IL"/>
        </w:rPr>
        <w:t xml:space="preserve">נשמרת גם בעת </w:t>
      </w:r>
      <w:r>
        <w:rPr>
          <w:rFonts w:hint="cs"/>
          <w:rtl/>
          <w:lang w:eastAsia="he-IL"/>
        </w:rPr>
        <w:t xml:space="preserve">חירום, יש לה 1,000 ערוצים. אנחנו </w:t>
      </w:r>
      <w:bookmarkStart w:id="703" w:name="_ETM_Q1_3781369"/>
      <w:bookmarkEnd w:id="703"/>
      <w:r>
        <w:rPr>
          <w:rFonts w:hint="cs"/>
          <w:rtl/>
          <w:lang w:eastAsia="he-IL"/>
        </w:rPr>
        <w:t>מד</w:t>
      </w:r>
      <w:r w:rsidR="0085415B">
        <w:rPr>
          <w:rFonts w:hint="cs"/>
          <w:rtl/>
          <w:lang w:eastAsia="he-IL"/>
        </w:rPr>
        <w:t xml:space="preserve">ברים על סעיף קטן של התקהלות. היו </w:t>
      </w:r>
      <w:r>
        <w:rPr>
          <w:rFonts w:hint="cs"/>
          <w:rtl/>
          <w:lang w:eastAsia="he-IL"/>
        </w:rPr>
        <w:t xml:space="preserve">שלושה-ארבעה אסירי ציון ברוסיה שכל העולם שמע עליהם. </w:t>
      </w:r>
      <w:bookmarkStart w:id="704" w:name="_ETM_Q1_3786825"/>
      <w:bookmarkEnd w:id="704"/>
      <w:r>
        <w:rPr>
          <w:rFonts w:hint="cs"/>
          <w:rtl/>
          <w:lang w:eastAsia="he-IL"/>
        </w:rPr>
        <w:t>כולנו ש</w:t>
      </w:r>
      <w:r w:rsidR="0085415B">
        <w:rPr>
          <w:rFonts w:hint="cs"/>
          <w:rtl/>
          <w:lang w:eastAsia="he-IL"/>
        </w:rPr>
        <w:t xml:space="preserve">מענו על הבחורה </w:t>
      </w:r>
      <w:r>
        <w:rPr>
          <w:rFonts w:hint="cs"/>
          <w:rtl/>
          <w:lang w:eastAsia="he-IL"/>
        </w:rPr>
        <w:t xml:space="preserve">שהתפשטה על המנורה. </w:t>
      </w:r>
      <w:r w:rsidR="0085415B">
        <w:rPr>
          <w:rFonts w:hint="cs"/>
          <w:rtl/>
          <w:lang w:eastAsia="he-IL"/>
        </w:rPr>
        <w:t xml:space="preserve">לא </w:t>
      </w:r>
      <w:r w:rsidR="00203B7D">
        <w:rPr>
          <w:rFonts w:hint="cs"/>
          <w:rtl/>
          <w:lang w:eastAsia="he-IL"/>
        </w:rPr>
        <w:t>היו 1,000 אנשים</w:t>
      </w:r>
      <w:r>
        <w:rPr>
          <w:rFonts w:hint="cs"/>
          <w:rtl/>
          <w:lang w:eastAsia="he-IL"/>
        </w:rPr>
        <w:t xml:space="preserve"> על המנורה, הייתה אחת.</w:t>
      </w:r>
      <w:r w:rsidR="0085415B">
        <w:rPr>
          <w:rFonts w:hint="cs"/>
          <w:rtl/>
          <w:lang w:eastAsia="he-IL"/>
        </w:rPr>
        <w:t xml:space="preserve"> </w:t>
      </w:r>
    </w:p>
    <w:p w:rsidR="0085415B" w:rsidRDefault="0085415B" w:rsidP="0085415B">
      <w:pPr>
        <w:rPr>
          <w:rtl/>
          <w:lang w:eastAsia="he-IL"/>
        </w:rPr>
      </w:pPr>
    </w:p>
    <w:p w:rsidR="0085415B" w:rsidRDefault="0085415B" w:rsidP="00B546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השיח </w:t>
      </w:r>
      <w:r w:rsidR="00772A64">
        <w:rPr>
          <w:rFonts w:hint="cs"/>
          <w:rtl/>
          <w:lang w:eastAsia="he-IL"/>
        </w:rPr>
        <w:t xml:space="preserve">כאן </w:t>
      </w:r>
      <w:r w:rsidR="00B546D5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כאילו </w:t>
      </w:r>
      <w:r w:rsidR="00B546D5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יש פה דיקטטורה. אמצעי התקשורת עובדים. לא רק </w:t>
      </w:r>
      <w:r w:rsidR="00226264">
        <w:rPr>
          <w:rFonts w:hint="cs"/>
          <w:rtl/>
          <w:lang w:eastAsia="he-IL"/>
        </w:rPr>
        <w:t xml:space="preserve">שהם </w:t>
      </w:r>
      <w:r>
        <w:rPr>
          <w:rFonts w:hint="cs"/>
          <w:rtl/>
          <w:lang w:eastAsia="he-IL"/>
        </w:rPr>
        <w:t xml:space="preserve">עובדים, הם </w:t>
      </w:r>
      <w:r w:rsidR="0022626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לא </w:t>
      </w:r>
      <w:r w:rsidR="00772A64">
        <w:rPr>
          <w:rFonts w:hint="cs"/>
          <w:rtl/>
          <w:lang w:eastAsia="he-IL"/>
        </w:rPr>
        <w:t xml:space="preserve">מפספסים אף הפגנה ואף </w:t>
      </w:r>
      <w:bookmarkStart w:id="705" w:name="_ETM_Q1_3804857"/>
      <w:bookmarkEnd w:id="705"/>
      <w:r w:rsidR="00772A64">
        <w:rPr>
          <w:rFonts w:hint="cs"/>
          <w:rtl/>
          <w:lang w:eastAsia="he-IL"/>
        </w:rPr>
        <w:t xml:space="preserve">הזדמנות לצייץ מכל הפגנה. </w:t>
      </w:r>
      <w:r w:rsidR="00226264">
        <w:rPr>
          <w:rFonts w:hint="cs"/>
          <w:rtl/>
          <w:lang w:eastAsia="he-IL"/>
        </w:rPr>
        <w:t xml:space="preserve">יש </w:t>
      </w:r>
      <w:r w:rsidR="00203B7D">
        <w:rPr>
          <w:rFonts w:hint="cs"/>
          <w:rtl/>
          <w:lang w:eastAsia="he-IL"/>
        </w:rPr>
        <w:t xml:space="preserve">אמצעי </w:t>
      </w:r>
      <w:r w:rsidR="00772A64">
        <w:rPr>
          <w:rFonts w:hint="cs"/>
          <w:rtl/>
          <w:lang w:eastAsia="he-IL"/>
        </w:rPr>
        <w:t xml:space="preserve">תקשורת, יש </w:t>
      </w:r>
      <w:bookmarkStart w:id="706" w:name="_ETM_Q1_3808804"/>
      <w:bookmarkEnd w:id="706"/>
      <w:r w:rsidR="00772A64">
        <w:rPr>
          <w:rFonts w:hint="cs"/>
          <w:rtl/>
          <w:lang w:eastAsia="he-IL"/>
        </w:rPr>
        <w:t xml:space="preserve">כנסת שיכולה ברוב של 61 לבטל את החוק הזה. </w:t>
      </w:r>
      <w:bookmarkStart w:id="707" w:name="_ETM_Q1_3817835"/>
      <w:bookmarkStart w:id="708" w:name="_ETM_Q1_3823466"/>
      <w:bookmarkEnd w:id="707"/>
      <w:bookmarkEnd w:id="708"/>
      <w:r>
        <w:rPr>
          <w:rFonts w:hint="cs"/>
          <w:rtl/>
          <w:lang w:eastAsia="he-IL"/>
        </w:rPr>
        <w:t xml:space="preserve">העוול הגדול </w:t>
      </w:r>
      <w:r w:rsidR="00226264">
        <w:rPr>
          <w:rFonts w:hint="cs"/>
          <w:rtl/>
          <w:lang w:eastAsia="he-IL"/>
        </w:rPr>
        <w:t xml:space="preserve">שאתם עושים </w:t>
      </w:r>
      <w:r>
        <w:rPr>
          <w:rFonts w:hint="cs"/>
          <w:rtl/>
          <w:lang w:eastAsia="he-IL"/>
        </w:rPr>
        <w:t xml:space="preserve">הוא </w:t>
      </w:r>
      <w:r w:rsidR="00772A64">
        <w:rPr>
          <w:rFonts w:hint="cs"/>
          <w:rtl/>
          <w:lang w:eastAsia="he-IL"/>
        </w:rPr>
        <w:t>ה</w:t>
      </w:r>
      <w:r w:rsidR="00226264">
        <w:rPr>
          <w:rFonts w:hint="cs"/>
          <w:rtl/>
          <w:lang w:eastAsia="he-IL"/>
        </w:rPr>
        <w:t>פגיעה בבריאות האז</w:t>
      </w:r>
      <w:r>
        <w:rPr>
          <w:rFonts w:hint="cs"/>
          <w:rtl/>
          <w:lang w:eastAsia="he-IL"/>
        </w:rPr>
        <w:t>ר</w:t>
      </w:r>
      <w:r w:rsidR="00226264">
        <w:rPr>
          <w:rFonts w:hint="cs"/>
          <w:rtl/>
          <w:lang w:eastAsia="he-IL"/>
        </w:rPr>
        <w:t>חים</w:t>
      </w:r>
      <w:bookmarkStart w:id="709" w:name="_ETM_Q1_3841457"/>
      <w:bookmarkStart w:id="710" w:name="_ETM_Q1_3842283"/>
      <w:bookmarkStart w:id="711" w:name="_ETM_Q1_3848493"/>
      <w:bookmarkStart w:id="712" w:name="_ETM_Q1_3866911"/>
      <w:bookmarkEnd w:id="709"/>
      <w:bookmarkEnd w:id="710"/>
      <w:bookmarkEnd w:id="711"/>
      <w:bookmarkEnd w:id="712"/>
      <w:r w:rsidR="00B546D5">
        <w:rPr>
          <w:rFonts w:hint="cs"/>
          <w:rtl/>
          <w:lang w:eastAsia="he-IL"/>
        </w:rPr>
        <w:t xml:space="preserve">, </w:t>
      </w:r>
      <w:bookmarkStart w:id="713" w:name="_ETM_Q1_3869558"/>
      <w:bookmarkStart w:id="714" w:name="_ETM_Q1_3871774"/>
      <w:bookmarkEnd w:id="713"/>
      <w:bookmarkEnd w:id="714"/>
      <w:r w:rsidR="00226264">
        <w:rPr>
          <w:rFonts w:hint="cs"/>
          <w:rtl/>
          <w:lang w:eastAsia="he-IL"/>
        </w:rPr>
        <w:t xml:space="preserve">אין עוול </w:t>
      </w:r>
      <w:bookmarkStart w:id="715" w:name="_ETM_Q1_3876844"/>
      <w:bookmarkEnd w:id="715"/>
      <w:r w:rsidR="00B546D5">
        <w:rPr>
          <w:rFonts w:hint="cs"/>
          <w:rtl/>
          <w:lang w:eastAsia="he-IL"/>
        </w:rPr>
        <w:t>יותר מזה.</w:t>
      </w:r>
      <w:r w:rsidR="00226264">
        <w:rPr>
          <w:rFonts w:hint="cs"/>
          <w:rtl/>
          <w:lang w:eastAsia="he-IL"/>
        </w:rPr>
        <w:t xml:space="preserve">  אתם מלינים </w:t>
      </w:r>
      <w:bookmarkStart w:id="716" w:name="_ETM_Q1_3887828"/>
      <w:bookmarkEnd w:id="716"/>
      <w:r w:rsidR="00226264">
        <w:rPr>
          <w:rFonts w:hint="cs"/>
          <w:rtl/>
          <w:lang w:eastAsia="he-IL"/>
        </w:rPr>
        <w:t>על חרדים שהולכים ומפגינים. לא רק שיש להם זכות</w:t>
      </w:r>
      <w:bookmarkStart w:id="717" w:name="_ETM_Q1_3890652"/>
      <w:bookmarkEnd w:id="717"/>
      <w:r w:rsidR="00226264">
        <w:rPr>
          <w:rFonts w:hint="cs"/>
          <w:rtl/>
          <w:lang w:eastAsia="he-IL"/>
        </w:rPr>
        <w:t>, יש להם חובה דמוקרטית להפגין</w:t>
      </w:r>
      <w:r w:rsidR="00345C9C">
        <w:rPr>
          <w:rFonts w:hint="cs"/>
          <w:rtl/>
          <w:lang w:eastAsia="he-IL"/>
        </w:rPr>
        <w:t>.</w:t>
      </w:r>
      <w:r w:rsidR="00226264">
        <w:rPr>
          <w:rFonts w:hint="cs"/>
          <w:rtl/>
          <w:lang w:eastAsia="he-IL"/>
        </w:rPr>
        <w:t xml:space="preserve"> הם מפגינים </w:t>
      </w:r>
      <w:bookmarkStart w:id="718" w:name="_ETM_Q1_3895117"/>
      <w:bookmarkEnd w:id="718"/>
      <w:r w:rsidR="00226264">
        <w:rPr>
          <w:rFonts w:hint="cs"/>
          <w:rtl/>
          <w:lang w:eastAsia="he-IL"/>
        </w:rPr>
        <w:t xml:space="preserve">כנגד העוול, </w:t>
      </w:r>
      <w:r w:rsidR="00345C9C">
        <w:rPr>
          <w:rFonts w:hint="cs"/>
          <w:rtl/>
          <w:lang w:eastAsia="he-IL"/>
        </w:rPr>
        <w:t xml:space="preserve">כנגד </w:t>
      </w:r>
      <w:r w:rsidR="00226264">
        <w:rPr>
          <w:rFonts w:hint="cs"/>
          <w:rtl/>
          <w:lang w:eastAsia="he-IL"/>
        </w:rPr>
        <w:t xml:space="preserve">הפשע הזה </w:t>
      </w:r>
      <w:r w:rsidR="00345C9C">
        <w:rPr>
          <w:rFonts w:hint="cs"/>
          <w:rtl/>
          <w:lang w:eastAsia="he-IL"/>
        </w:rPr>
        <w:t xml:space="preserve">של </w:t>
      </w:r>
      <w:r w:rsidR="00226264">
        <w:rPr>
          <w:rFonts w:hint="cs"/>
          <w:rtl/>
          <w:lang w:eastAsia="he-IL"/>
        </w:rPr>
        <w:t xml:space="preserve">להעדיף </w:t>
      </w:r>
      <w:bookmarkStart w:id="719" w:name="_ETM_Q1_3898521"/>
      <w:bookmarkEnd w:id="719"/>
      <w:r w:rsidR="00226264">
        <w:rPr>
          <w:rFonts w:hint="cs"/>
          <w:rtl/>
          <w:lang w:eastAsia="he-IL"/>
        </w:rPr>
        <w:t xml:space="preserve">זכות אחת על פני כל הזכויות האחרות. </w:t>
      </w:r>
    </w:p>
    <w:p w:rsidR="00226264" w:rsidRDefault="00226264" w:rsidP="00226264">
      <w:pPr>
        <w:ind w:firstLine="0"/>
        <w:rPr>
          <w:rtl/>
          <w:lang w:eastAsia="he-IL"/>
        </w:rPr>
      </w:pPr>
    </w:p>
    <w:p w:rsidR="00226264" w:rsidRDefault="00226264" w:rsidP="00226264">
      <w:pPr>
        <w:pStyle w:val="a"/>
        <w:keepNext/>
        <w:rPr>
          <w:rtl/>
        </w:rPr>
      </w:pPr>
      <w:bookmarkStart w:id="720" w:name="ET_speaker_5855_80"/>
      <w:r w:rsidRPr="00226264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2262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0"/>
    </w:p>
    <w:p w:rsidR="00226264" w:rsidRDefault="00226264" w:rsidP="00226264">
      <w:pPr>
        <w:pStyle w:val="KeepWithNext"/>
        <w:rPr>
          <w:rtl/>
          <w:lang w:eastAsia="he-IL"/>
        </w:rPr>
      </w:pPr>
    </w:p>
    <w:p w:rsidR="00226264" w:rsidRPr="00226264" w:rsidRDefault="00226264" w:rsidP="00B546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עמית, אז אל </w:t>
      </w:r>
      <w:bookmarkStart w:id="721" w:name="_ETM_Q1_3901672"/>
      <w:bookmarkEnd w:id="721"/>
      <w:r>
        <w:rPr>
          <w:rFonts w:hint="cs"/>
          <w:rtl/>
          <w:lang w:eastAsia="he-IL"/>
        </w:rPr>
        <w:t>תפיל</w:t>
      </w:r>
      <w:r w:rsidR="00345C9C">
        <w:rPr>
          <w:rFonts w:hint="cs"/>
          <w:rtl/>
          <w:lang w:eastAsia="he-IL"/>
        </w:rPr>
        <w:t xml:space="preserve"> את זה פה</w:t>
      </w:r>
      <w:r w:rsidR="00B546D5">
        <w:rPr>
          <w:rFonts w:hint="cs"/>
          <w:rtl/>
          <w:lang w:eastAsia="he-IL"/>
        </w:rPr>
        <w:t>,</w:t>
      </w:r>
      <w:r w:rsidR="00345C9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תן לזה להגיע</w:t>
      </w:r>
      <w:r w:rsidR="00345C9C">
        <w:rPr>
          <w:rFonts w:hint="cs"/>
          <w:rtl/>
          <w:lang w:eastAsia="he-IL"/>
        </w:rPr>
        <w:t xml:space="preserve"> למליאה.</w:t>
      </w:r>
      <w:r>
        <w:rPr>
          <w:rFonts w:hint="cs"/>
          <w:rtl/>
          <w:lang w:eastAsia="he-IL"/>
        </w:rPr>
        <w:t xml:space="preserve"> </w:t>
      </w:r>
      <w:bookmarkStart w:id="722" w:name="_ETM_Q1_3904570"/>
      <w:bookmarkEnd w:id="722"/>
      <w:r>
        <w:rPr>
          <w:rFonts w:hint="cs"/>
          <w:rtl/>
          <w:lang w:eastAsia="he-IL"/>
        </w:rPr>
        <w:t xml:space="preserve"> </w:t>
      </w:r>
    </w:p>
    <w:p w:rsidR="0085415B" w:rsidRDefault="0085415B" w:rsidP="0085415B">
      <w:pPr>
        <w:rPr>
          <w:rtl/>
          <w:lang w:eastAsia="he-IL"/>
        </w:rPr>
      </w:pPr>
    </w:p>
    <w:p w:rsidR="00226264" w:rsidRDefault="00226264" w:rsidP="00226264">
      <w:pPr>
        <w:pStyle w:val="a"/>
        <w:keepNext/>
        <w:rPr>
          <w:rtl/>
        </w:rPr>
      </w:pPr>
      <w:bookmarkStart w:id="723" w:name="ET_speaker_5743_81"/>
      <w:r w:rsidRPr="00226264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22626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3"/>
    </w:p>
    <w:p w:rsidR="00226264" w:rsidRDefault="00226264" w:rsidP="00226264">
      <w:pPr>
        <w:pStyle w:val="KeepWithNext"/>
        <w:rPr>
          <w:rtl/>
          <w:lang w:eastAsia="he-IL"/>
        </w:rPr>
      </w:pPr>
    </w:p>
    <w:p w:rsidR="00535FFB" w:rsidRDefault="00345C9C" w:rsidP="00B546D5">
      <w:pPr>
        <w:rPr>
          <w:rtl/>
          <w:lang w:eastAsia="he-IL"/>
        </w:rPr>
      </w:pPr>
      <w:bookmarkStart w:id="724" w:name="_ETM_Q1_3920494"/>
      <w:bookmarkStart w:id="725" w:name="_ETM_Q1_3920528"/>
      <w:bookmarkEnd w:id="724"/>
      <w:bookmarkEnd w:id="725"/>
      <w:r>
        <w:rPr>
          <w:rFonts w:hint="cs"/>
          <w:rtl/>
          <w:lang w:eastAsia="he-IL"/>
        </w:rPr>
        <w:t xml:space="preserve">מיום חמישי </w:t>
      </w:r>
      <w:bookmarkStart w:id="726" w:name="_ETM_Q1_3918859"/>
      <w:bookmarkEnd w:id="726"/>
      <w:r>
        <w:rPr>
          <w:rFonts w:hint="cs"/>
          <w:rtl/>
          <w:lang w:eastAsia="he-IL"/>
        </w:rPr>
        <w:t>מטרללים אותנו כמו שצריך. ניסינו באיזו שהיא דרך להגי</w:t>
      </w:r>
      <w:r w:rsidR="0085415B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 </w:t>
      </w:r>
      <w:r w:rsidR="0085415B">
        <w:rPr>
          <w:rFonts w:hint="cs"/>
          <w:rtl/>
          <w:lang w:eastAsia="he-IL"/>
        </w:rPr>
        <w:t>להבנו</w:t>
      </w:r>
      <w:r>
        <w:rPr>
          <w:rFonts w:hint="cs"/>
          <w:rtl/>
          <w:lang w:eastAsia="he-IL"/>
        </w:rPr>
        <w:t>ת</w:t>
      </w:r>
      <w:r w:rsidR="0085415B">
        <w:rPr>
          <w:rFonts w:hint="cs"/>
          <w:rtl/>
          <w:lang w:eastAsia="he-IL"/>
        </w:rPr>
        <w:t>, להסכמו</w:t>
      </w:r>
      <w:bookmarkStart w:id="727" w:name="_ETM_Q1_3925640"/>
      <w:bookmarkEnd w:id="727"/>
      <w:r w:rsidR="00E63495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, אבל</w:t>
      </w:r>
      <w:r w:rsidR="0085415B">
        <w:rPr>
          <w:rFonts w:hint="cs"/>
          <w:rtl/>
          <w:lang w:eastAsia="he-IL"/>
        </w:rPr>
        <w:t xml:space="preserve"> לא הלך לנו. אני חושבת שמצב </w:t>
      </w:r>
      <w:r>
        <w:rPr>
          <w:rFonts w:hint="cs"/>
          <w:rtl/>
          <w:lang w:eastAsia="he-IL"/>
        </w:rPr>
        <w:t xml:space="preserve">התחלואה במדינת ישראל </w:t>
      </w:r>
      <w:r w:rsidR="0085415B">
        <w:rPr>
          <w:rFonts w:hint="cs"/>
          <w:rtl/>
          <w:lang w:eastAsia="he-IL"/>
        </w:rPr>
        <w:t xml:space="preserve">מחייב </w:t>
      </w:r>
      <w:r>
        <w:rPr>
          <w:rFonts w:hint="cs"/>
          <w:rtl/>
          <w:lang w:eastAsia="he-IL"/>
        </w:rPr>
        <w:t>אותנו</w:t>
      </w:r>
      <w:r w:rsidR="00E63495">
        <w:rPr>
          <w:rFonts w:hint="cs"/>
          <w:rtl/>
          <w:lang w:eastAsia="he-IL"/>
        </w:rPr>
        <w:t xml:space="preserve"> </w:t>
      </w:r>
      <w:r w:rsidR="0085415B">
        <w:rPr>
          <w:rFonts w:hint="cs"/>
          <w:rtl/>
          <w:lang w:eastAsia="he-IL"/>
        </w:rPr>
        <w:t>לקחת אחריות</w:t>
      </w:r>
      <w:r w:rsidR="00E63495">
        <w:rPr>
          <w:rFonts w:hint="cs"/>
          <w:rtl/>
          <w:lang w:eastAsia="he-IL"/>
        </w:rPr>
        <w:t>, לא לטפל עכשיו בזכויות כ</w:t>
      </w:r>
      <w:r w:rsidR="0085415B">
        <w:rPr>
          <w:rFonts w:hint="cs"/>
          <w:rtl/>
          <w:lang w:eastAsia="he-IL"/>
        </w:rPr>
        <w:t>א</w:t>
      </w:r>
      <w:r w:rsidR="00E63495">
        <w:rPr>
          <w:rFonts w:hint="cs"/>
          <w:rtl/>
          <w:lang w:eastAsia="he-IL"/>
        </w:rPr>
        <w:t>ל</w:t>
      </w:r>
      <w:r w:rsidR="0085415B">
        <w:rPr>
          <w:rFonts w:hint="cs"/>
          <w:rtl/>
          <w:lang w:eastAsia="he-IL"/>
        </w:rPr>
        <w:t>ו ואחרות</w:t>
      </w:r>
      <w:r w:rsidR="00E63495">
        <w:rPr>
          <w:rFonts w:hint="cs"/>
          <w:rtl/>
          <w:lang w:eastAsia="he-IL"/>
        </w:rPr>
        <w:t xml:space="preserve">. זכות לדמוקרטיה </w:t>
      </w:r>
      <w:r w:rsidR="0085415B">
        <w:rPr>
          <w:rFonts w:hint="cs"/>
          <w:rtl/>
          <w:lang w:eastAsia="he-IL"/>
        </w:rPr>
        <w:t>היא לא רק זכות להפגנה. הבוקר אנחנו מתבשרים שחוסמים עשרות</w:t>
      </w:r>
      <w:r w:rsidR="00E63495">
        <w:rPr>
          <w:rFonts w:hint="cs"/>
          <w:rtl/>
          <w:lang w:eastAsia="he-IL"/>
        </w:rPr>
        <w:t xml:space="preserve"> </w:t>
      </w:r>
      <w:r w:rsidR="0085415B">
        <w:rPr>
          <w:rFonts w:hint="cs"/>
          <w:rtl/>
          <w:lang w:eastAsia="he-IL"/>
        </w:rPr>
        <w:t>חשבונות בפייסבוק של ימניים בל</w:t>
      </w:r>
      <w:r w:rsidR="00E63495">
        <w:rPr>
          <w:rFonts w:hint="cs"/>
          <w:rtl/>
          <w:lang w:eastAsia="he-IL"/>
        </w:rPr>
        <w:t xml:space="preserve">בד. </w:t>
      </w:r>
      <w:bookmarkStart w:id="728" w:name="_ETM_Q1_3957730"/>
      <w:bookmarkEnd w:id="728"/>
      <w:r w:rsidR="0085415B">
        <w:rPr>
          <w:rFonts w:hint="cs"/>
          <w:rtl/>
          <w:lang w:eastAsia="he-IL"/>
        </w:rPr>
        <w:t xml:space="preserve">לא שמעתי </w:t>
      </w:r>
      <w:r w:rsidR="00E63495">
        <w:rPr>
          <w:rFonts w:hint="cs"/>
          <w:rtl/>
          <w:lang w:eastAsia="he-IL"/>
        </w:rPr>
        <w:t>פה את סגלוביץ'</w:t>
      </w:r>
      <w:r w:rsidR="0085415B">
        <w:rPr>
          <w:rFonts w:hint="cs"/>
          <w:rtl/>
          <w:lang w:eastAsia="he-IL"/>
        </w:rPr>
        <w:t xml:space="preserve"> </w:t>
      </w:r>
      <w:r w:rsidR="00E63495">
        <w:rPr>
          <w:rFonts w:hint="cs"/>
          <w:rtl/>
          <w:lang w:eastAsia="he-IL"/>
        </w:rPr>
        <w:t>מ</w:t>
      </w:r>
      <w:r w:rsidR="0085415B">
        <w:rPr>
          <w:rFonts w:hint="cs"/>
          <w:rtl/>
          <w:lang w:eastAsia="he-IL"/>
        </w:rPr>
        <w:t xml:space="preserve">דבר, לא </w:t>
      </w:r>
      <w:r w:rsidR="00E63495">
        <w:rPr>
          <w:rFonts w:hint="cs"/>
          <w:rtl/>
          <w:lang w:eastAsia="he-IL"/>
        </w:rPr>
        <w:t xml:space="preserve">שמעתי </w:t>
      </w:r>
      <w:r w:rsidR="0085415B">
        <w:rPr>
          <w:rFonts w:hint="cs"/>
          <w:rtl/>
          <w:lang w:eastAsia="he-IL"/>
        </w:rPr>
        <w:t>אף א</w:t>
      </w:r>
      <w:r w:rsidR="00E63495">
        <w:rPr>
          <w:rFonts w:hint="cs"/>
          <w:rtl/>
          <w:lang w:eastAsia="he-IL"/>
        </w:rPr>
        <w:t xml:space="preserve">חד מכם </w:t>
      </w:r>
      <w:r w:rsidR="0085415B">
        <w:rPr>
          <w:rFonts w:hint="cs"/>
          <w:rtl/>
          <w:lang w:eastAsia="he-IL"/>
        </w:rPr>
        <w:t>בא ואומר</w:t>
      </w:r>
      <w:r w:rsidR="00E63495">
        <w:rPr>
          <w:rFonts w:hint="cs"/>
          <w:rtl/>
          <w:lang w:eastAsia="he-IL"/>
        </w:rPr>
        <w:t xml:space="preserve"> שסותמים פה את הפיות לאנשים. </w:t>
      </w:r>
      <w:r w:rsidR="0085415B">
        <w:rPr>
          <w:rFonts w:hint="cs"/>
          <w:rtl/>
          <w:lang w:eastAsia="he-IL"/>
        </w:rPr>
        <w:t>יש</w:t>
      </w:r>
      <w:r w:rsidR="00E63495">
        <w:rPr>
          <w:rFonts w:hint="cs"/>
          <w:rtl/>
          <w:lang w:eastAsia="he-IL"/>
        </w:rPr>
        <w:t xml:space="preserve"> </w:t>
      </w:r>
      <w:r w:rsidR="0085415B">
        <w:rPr>
          <w:rFonts w:hint="cs"/>
          <w:rtl/>
          <w:lang w:eastAsia="he-IL"/>
        </w:rPr>
        <w:t>פה בעיה של תחלואה מטורפת</w:t>
      </w:r>
      <w:r w:rsidR="00E63495">
        <w:rPr>
          <w:rFonts w:hint="cs"/>
          <w:rtl/>
          <w:lang w:eastAsia="he-IL"/>
        </w:rPr>
        <w:t>.</w:t>
      </w:r>
      <w:bookmarkStart w:id="729" w:name="_ETM_Q1_3970453"/>
      <w:bookmarkEnd w:id="729"/>
      <w:r w:rsidR="00E63495">
        <w:rPr>
          <w:rFonts w:hint="cs"/>
          <w:rtl/>
          <w:lang w:eastAsia="he-IL"/>
        </w:rPr>
        <w:t xml:space="preserve"> </w:t>
      </w:r>
      <w:r w:rsidR="0085415B">
        <w:rPr>
          <w:rFonts w:hint="cs"/>
          <w:rtl/>
          <w:lang w:eastAsia="he-IL"/>
        </w:rPr>
        <w:t>אל תדאגו</w:t>
      </w:r>
      <w:r w:rsidR="00E63495">
        <w:rPr>
          <w:rFonts w:hint="cs"/>
          <w:rtl/>
          <w:lang w:eastAsia="he-IL"/>
        </w:rPr>
        <w:t>, בנימין נתניהו לא הולך לשום מקום</w:t>
      </w:r>
      <w:r w:rsidR="0085415B">
        <w:rPr>
          <w:rFonts w:hint="cs"/>
          <w:rtl/>
          <w:lang w:eastAsia="he-IL"/>
        </w:rPr>
        <w:t>, יהיה לכם מלא</w:t>
      </w:r>
      <w:r w:rsidR="00E63495">
        <w:rPr>
          <w:rFonts w:hint="cs"/>
          <w:rtl/>
          <w:lang w:eastAsia="he-IL"/>
        </w:rPr>
        <w:t>-</w:t>
      </w:r>
      <w:r w:rsidR="0085415B">
        <w:rPr>
          <w:rFonts w:hint="cs"/>
          <w:rtl/>
          <w:lang w:eastAsia="he-IL"/>
        </w:rPr>
        <w:t xml:space="preserve">מלא זמן להמשיך להפגין, </w:t>
      </w:r>
      <w:r w:rsidR="00E63495">
        <w:rPr>
          <w:rFonts w:hint="cs"/>
          <w:rtl/>
          <w:lang w:eastAsia="he-IL"/>
        </w:rPr>
        <w:t xml:space="preserve">אבל </w:t>
      </w:r>
      <w:r w:rsidR="0085415B">
        <w:rPr>
          <w:rFonts w:hint="cs"/>
          <w:rtl/>
          <w:lang w:eastAsia="he-IL"/>
        </w:rPr>
        <w:t xml:space="preserve">לא </w:t>
      </w:r>
      <w:r w:rsidR="00E63495">
        <w:rPr>
          <w:rFonts w:hint="cs"/>
          <w:rtl/>
          <w:lang w:eastAsia="he-IL"/>
        </w:rPr>
        <w:t xml:space="preserve">עכשיו. </w:t>
      </w:r>
      <w:r w:rsidR="0085415B">
        <w:rPr>
          <w:rFonts w:hint="cs"/>
          <w:rtl/>
          <w:lang w:eastAsia="he-IL"/>
        </w:rPr>
        <w:t xml:space="preserve">הזמן כרגע הוא </w:t>
      </w:r>
      <w:r w:rsidR="00E63495">
        <w:rPr>
          <w:rFonts w:hint="cs"/>
          <w:rtl/>
          <w:lang w:eastAsia="he-IL"/>
        </w:rPr>
        <w:t xml:space="preserve">לקחת אחריות כנבחרי </w:t>
      </w:r>
      <w:bookmarkStart w:id="730" w:name="_ETM_Q1_3983432"/>
      <w:bookmarkEnd w:id="730"/>
      <w:r w:rsidR="00E63495">
        <w:rPr>
          <w:rFonts w:hint="cs"/>
          <w:rtl/>
          <w:lang w:eastAsia="he-IL"/>
        </w:rPr>
        <w:t xml:space="preserve">הציבור </w:t>
      </w:r>
      <w:r w:rsidR="0085415B">
        <w:rPr>
          <w:rFonts w:hint="cs"/>
          <w:rtl/>
          <w:lang w:eastAsia="he-IL"/>
        </w:rPr>
        <w:t xml:space="preserve">ולהגיד </w:t>
      </w:r>
      <w:r w:rsidR="00E63495">
        <w:rPr>
          <w:rFonts w:hint="cs"/>
          <w:rtl/>
          <w:lang w:eastAsia="he-IL"/>
        </w:rPr>
        <w:t>ש</w:t>
      </w:r>
      <w:r w:rsidR="0085415B">
        <w:rPr>
          <w:rFonts w:hint="cs"/>
          <w:rtl/>
          <w:lang w:eastAsia="he-IL"/>
        </w:rPr>
        <w:t xml:space="preserve">אין התקהלויות. </w:t>
      </w:r>
      <w:r w:rsidR="00E63495">
        <w:rPr>
          <w:rFonts w:hint="cs"/>
          <w:rtl/>
          <w:lang w:eastAsia="he-IL"/>
        </w:rPr>
        <w:t xml:space="preserve">עד עכשיו לא שמעתם את </w:t>
      </w:r>
      <w:bookmarkStart w:id="731" w:name="_ETM_Q1_3991206"/>
      <w:bookmarkEnd w:id="731"/>
      <w:r w:rsidR="00E63495">
        <w:rPr>
          <w:rFonts w:hint="cs"/>
          <w:rtl/>
          <w:lang w:eastAsia="he-IL"/>
        </w:rPr>
        <w:t xml:space="preserve">בנימין נתניהו אומר שהוא נגד הפגנות. הוא אמר שהוא נגד התקהלויות. התקהלויות </w:t>
      </w:r>
      <w:bookmarkStart w:id="732" w:name="_ETM_Q1_3996179"/>
      <w:bookmarkEnd w:id="732"/>
      <w:r w:rsidR="00E63495">
        <w:rPr>
          <w:rFonts w:hint="cs"/>
          <w:rtl/>
          <w:lang w:eastAsia="he-IL"/>
        </w:rPr>
        <w:t>זה אירועים, התקהלויות זה  לוויות, התקהלויות זה</w:t>
      </w:r>
      <w:bookmarkStart w:id="733" w:name="_ETM_Q1_4002153"/>
      <w:bookmarkEnd w:id="733"/>
      <w:r w:rsidR="00E63495">
        <w:rPr>
          <w:rFonts w:hint="cs"/>
          <w:rtl/>
          <w:lang w:eastAsia="he-IL"/>
        </w:rPr>
        <w:t xml:space="preserve"> מסעדות. יושב פה חבר הכנסת סמוטריץ' שמלין </w:t>
      </w:r>
      <w:bookmarkStart w:id="734" w:name="_ETM_Q1_4007948"/>
      <w:bookmarkEnd w:id="734"/>
      <w:r w:rsidR="00E63495">
        <w:rPr>
          <w:rFonts w:hint="cs"/>
          <w:rtl/>
          <w:lang w:eastAsia="he-IL"/>
        </w:rPr>
        <w:t xml:space="preserve">על כך ש-13 שנים לא עשינו כלום. </w:t>
      </w:r>
      <w:r w:rsidR="002A3902">
        <w:rPr>
          <w:rFonts w:hint="cs"/>
          <w:rtl/>
          <w:lang w:eastAsia="he-IL"/>
        </w:rPr>
        <w:t>ב</w:t>
      </w:r>
      <w:r w:rsidR="00E63495">
        <w:rPr>
          <w:rFonts w:hint="cs"/>
          <w:rtl/>
          <w:lang w:eastAsia="he-IL"/>
        </w:rPr>
        <w:t>כל הזמן הזה הימ</w:t>
      </w:r>
      <w:bookmarkStart w:id="735" w:name="_ETM_Q1_4013042"/>
      <w:bookmarkEnd w:id="735"/>
      <w:r w:rsidR="00E63495">
        <w:rPr>
          <w:rFonts w:hint="cs"/>
          <w:rtl/>
          <w:lang w:eastAsia="he-IL"/>
        </w:rPr>
        <w:t xml:space="preserve">ין, אם בווריאציה כזאת או אחרת, היה בתוך הממשלה. </w:t>
      </w:r>
    </w:p>
    <w:p w:rsidR="00535FFB" w:rsidRDefault="00535FFB" w:rsidP="0085415B">
      <w:pPr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736" w:name="ET_speaker_5855_15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6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E63495" w:rsidP="002713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נתניהו נתן </w:t>
      </w:r>
      <w:r w:rsidR="00271380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טריית הגנה </w:t>
      </w:r>
      <w:bookmarkStart w:id="737" w:name="_ETM_Q1_4020766"/>
      <w:bookmarkEnd w:id="737"/>
      <w:r>
        <w:rPr>
          <w:rFonts w:hint="cs"/>
          <w:rtl/>
          <w:lang w:eastAsia="he-IL"/>
        </w:rPr>
        <w:t xml:space="preserve">אווירית, הוא לא נתן שום דבר לעשות. </w:t>
      </w:r>
    </w:p>
    <w:p w:rsidR="00E63495" w:rsidRDefault="00E63495" w:rsidP="00535FFB">
      <w:pPr>
        <w:rPr>
          <w:rtl/>
          <w:lang w:eastAsia="he-IL"/>
        </w:rPr>
      </w:pPr>
      <w:bookmarkStart w:id="738" w:name="_ETM_Q1_4023658"/>
      <w:bookmarkStart w:id="739" w:name="_ETM_Q1_4023731"/>
      <w:bookmarkEnd w:id="738"/>
      <w:bookmarkEnd w:id="739"/>
    </w:p>
    <w:p w:rsidR="00535FFB" w:rsidRDefault="00535FFB" w:rsidP="00535FFB">
      <w:pPr>
        <w:pStyle w:val="a"/>
        <w:keepNext/>
        <w:rPr>
          <w:rtl/>
        </w:rPr>
      </w:pPr>
      <w:bookmarkStart w:id="740" w:name="ET_speaker_5743_16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0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271380" w:rsidP="002713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לא </w:t>
      </w:r>
      <w:bookmarkStart w:id="741" w:name="_ETM_Q1_4036980"/>
      <w:bookmarkEnd w:id="741"/>
      <w:r>
        <w:rPr>
          <w:rFonts w:hint="cs"/>
          <w:rtl/>
          <w:lang w:eastAsia="he-IL"/>
        </w:rPr>
        <w:t>הייתם יושבים עכשיו באופוזיציה</w:t>
      </w:r>
      <w:r w:rsidR="002A390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היית מדבר, </w:t>
      </w:r>
      <w:bookmarkStart w:id="742" w:name="_ETM_Q1_4036065"/>
      <w:bookmarkEnd w:id="742"/>
      <w:r>
        <w:rPr>
          <w:rFonts w:hint="cs"/>
          <w:rtl/>
          <w:lang w:eastAsia="he-IL"/>
        </w:rPr>
        <w:t xml:space="preserve">היית מרים בעד-נגד כמו ילד טוב. </w:t>
      </w:r>
      <w:bookmarkStart w:id="743" w:name="_ETM_Q1_4042211"/>
      <w:bookmarkEnd w:id="743"/>
      <w:r>
        <w:rPr>
          <w:rFonts w:hint="cs"/>
          <w:rtl/>
          <w:lang w:eastAsia="he-IL"/>
        </w:rPr>
        <w:t xml:space="preserve">בגלל שאתם נמצאים מחוץ </w:t>
      </w:r>
      <w:bookmarkStart w:id="744" w:name="_ETM_Q1_4044170"/>
      <w:bookmarkEnd w:id="744"/>
      <w:r>
        <w:rPr>
          <w:rFonts w:hint="cs"/>
          <w:rtl/>
          <w:lang w:eastAsia="he-IL"/>
        </w:rPr>
        <w:t>לקואליציה אתם מנסים לטרלל פה את כולנו</w:t>
      </w:r>
      <w:bookmarkStart w:id="745" w:name="_ETM_Q1_4044777"/>
      <w:bookmarkEnd w:id="745"/>
      <w:r>
        <w:rPr>
          <w:rFonts w:hint="cs"/>
          <w:rtl/>
          <w:lang w:eastAsia="he-IL"/>
        </w:rPr>
        <w:t xml:space="preserve"> מהטריבונה. תגיד לבנט שיפסיק להסתובב בין ה</w:t>
      </w:r>
      <w:bookmarkStart w:id="746" w:name="_ETM_Q1_4052824"/>
      <w:bookmarkEnd w:id="746"/>
      <w:r>
        <w:rPr>
          <w:rFonts w:hint="cs"/>
          <w:rtl/>
          <w:lang w:eastAsia="he-IL"/>
        </w:rPr>
        <w:t xml:space="preserve">עסקים ולהמריד אותם. </w:t>
      </w:r>
    </w:p>
    <w:p w:rsidR="00535FFB" w:rsidRDefault="00535FFB" w:rsidP="00535FFB">
      <w:pPr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747" w:name="ET_speaker_5855_17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7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271380" w:rsidP="0027138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סוף סוף יש מישהו שמסתכל לעסקים בעיניים. </w:t>
      </w:r>
      <w:r w:rsidR="00535FFB">
        <w:rPr>
          <w:rFonts w:hint="cs"/>
          <w:rtl/>
          <w:lang w:eastAsia="he-IL"/>
        </w:rPr>
        <w:t xml:space="preserve"> </w:t>
      </w:r>
    </w:p>
    <w:p w:rsidR="00535FFB" w:rsidRDefault="00535FFB" w:rsidP="00535FFB">
      <w:pPr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748" w:name="ET_speaker_5743_18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8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AE08E9" w:rsidP="005B21D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 שהוא נזכר אחרי הרבה שנים שהוא </w:t>
      </w:r>
      <w:bookmarkStart w:id="749" w:name="_ETM_Q1_4061282"/>
      <w:bookmarkEnd w:id="749"/>
      <w:r>
        <w:rPr>
          <w:rFonts w:hint="cs"/>
          <w:rtl/>
          <w:lang w:eastAsia="he-IL"/>
        </w:rPr>
        <w:t xml:space="preserve">ישב פה. טוב שנזכר אדון בנט </w:t>
      </w:r>
      <w:r w:rsidR="00535FFB">
        <w:rPr>
          <w:rFonts w:hint="cs"/>
          <w:rtl/>
          <w:lang w:eastAsia="he-IL"/>
        </w:rPr>
        <w:t>לדאוג</w:t>
      </w:r>
      <w:r>
        <w:rPr>
          <w:rFonts w:hint="cs"/>
          <w:rtl/>
          <w:lang w:eastAsia="he-IL"/>
        </w:rPr>
        <w:t xml:space="preserve"> לעסקים ולכל </w:t>
      </w:r>
      <w:bookmarkStart w:id="750" w:name="_ETM_Q1_4068730"/>
      <w:bookmarkEnd w:id="750"/>
      <w:r>
        <w:rPr>
          <w:rFonts w:hint="cs"/>
          <w:rtl/>
          <w:lang w:eastAsia="he-IL"/>
        </w:rPr>
        <w:t>העולם.</w:t>
      </w:r>
      <w:r w:rsidR="00535FFB">
        <w:rPr>
          <w:rFonts w:hint="cs"/>
          <w:rtl/>
          <w:lang w:eastAsia="he-IL"/>
        </w:rPr>
        <w:t xml:space="preserve"> עכשיו הגיע הזמן לדאוג לציבור. ב</w:t>
      </w:r>
      <w:r w:rsidR="005B21D5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</w:t>
      </w:r>
      <w:r w:rsidR="005B21D5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ות </w:t>
      </w:r>
      <w:r w:rsidR="00535FFB">
        <w:rPr>
          <w:rFonts w:hint="cs"/>
          <w:rtl/>
          <w:lang w:eastAsia="he-IL"/>
        </w:rPr>
        <w:t>הציבור מחייבת התגייסות של</w:t>
      </w:r>
      <w:r>
        <w:rPr>
          <w:rFonts w:hint="cs"/>
          <w:rtl/>
          <w:lang w:eastAsia="he-IL"/>
        </w:rPr>
        <w:t>נ</w:t>
      </w:r>
      <w:r w:rsidR="005B21D5">
        <w:rPr>
          <w:rFonts w:hint="cs"/>
          <w:rtl/>
          <w:lang w:eastAsia="he-IL"/>
        </w:rPr>
        <w:t>ו</w:t>
      </w:r>
      <w:r w:rsidR="002A3902">
        <w:rPr>
          <w:rFonts w:hint="cs"/>
          <w:rtl/>
          <w:lang w:eastAsia="he-IL"/>
        </w:rPr>
        <w:t>, ה</w:t>
      </w:r>
      <w:r w:rsidR="005B21D5">
        <w:rPr>
          <w:rFonts w:hint="cs"/>
          <w:rtl/>
          <w:lang w:eastAsia="he-IL"/>
        </w:rPr>
        <w:t>נבחרים</w:t>
      </w:r>
      <w:r w:rsidR="002A3902">
        <w:rPr>
          <w:rFonts w:hint="cs"/>
          <w:rtl/>
          <w:lang w:eastAsia="he-IL"/>
        </w:rPr>
        <w:t>,</w:t>
      </w:r>
      <w:r w:rsidR="00535F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אל מול הנגיף הזה </w:t>
      </w:r>
      <w:r w:rsidR="00535FFB">
        <w:rPr>
          <w:rFonts w:hint="cs"/>
          <w:rtl/>
          <w:lang w:eastAsia="he-IL"/>
        </w:rPr>
        <w:t>שמשתולל.</w:t>
      </w:r>
    </w:p>
    <w:p w:rsidR="00535FFB" w:rsidRDefault="00535FFB" w:rsidP="00535FFB">
      <w:pPr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751" w:name="ET_speaker_6041_19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1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9A0487" w:rsidRDefault="00535FFB" w:rsidP="002A390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9A0487">
        <w:rPr>
          <w:rFonts w:hint="cs"/>
          <w:rtl/>
          <w:lang w:eastAsia="he-IL"/>
        </w:rPr>
        <w:t>מוטרדת ממה שאנחנו עושים כאן,</w:t>
      </w:r>
      <w:r>
        <w:rPr>
          <w:rFonts w:hint="cs"/>
          <w:rtl/>
          <w:lang w:eastAsia="he-IL"/>
        </w:rPr>
        <w:t xml:space="preserve"> </w:t>
      </w:r>
      <w:r w:rsidR="009A0487">
        <w:rPr>
          <w:rFonts w:hint="cs"/>
          <w:rtl/>
          <w:lang w:eastAsia="he-IL"/>
        </w:rPr>
        <w:t>מזה ש</w:t>
      </w:r>
      <w:r>
        <w:rPr>
          <w:rFonts w:hint="cs"/>
          <w:rtl/>
          <w:lang w:eastAsia="he-IL"/>
        </w:rPr>
        <w:t xml:space="preserve">כל מגזר </w:t>
      </w:r>
      <w:r w:rsidR="009A0487">
        <w:rPr>
          <w:rFonts w:hint="cs"/>
          <w:rtl/>
          <w:lang w:eastAsia="he-IL"/>
        </w:rPr>
        <w:t xml:space="preserve">מושך לכיוון שלו. אנחנו בשעת חירום אמיתית. </w:t>
      </w:r>
      <w:r>
        <w:rPr>
          <w:rFonts w:hint="cs"/>
          <w:rtl/>
          <w:lang w:eastAsia="he-IL"/>
        </w:rPr>
        <w:t>אין מדינה אח</w:t>
      </w:r>
      <w:r w:rsidR="009A048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ת בעולם שנמצאת במספר </w:t>
      </w:r>
      <w:r w:rsidR="009A0487">
        <w:rPr>
          <w:rFonts w:hint="cs"/>
          <w:rtl/>
          <w:lang w:eastAsia="he-IL"/>
        </w:rPr>
        <w:t xml:space="preserve">כל כך גבוה של נדבקים. </w:t>
      </w:r>
      <w:r>
        <w:rPr>
          <w:rFonts w:hint="cs"/>
          <w:rtl/>
          <w:lang w:eastAsia="he-IL"/>
        </w:rPr>
        <w:t xml:space="preserve">אנחנו </w:t>
      </w:r>
      <w:r w:rsidR="002A3902">
        <w:rPr>
          <w:rFonts w:hint="cs"/>
          <w:rtl/>
          <w:lang w:eastAsia="he-IL"/>
        </w:rPr>
        <w:t>נמצאים ב</w:t>
      </w:r>
      <w:r>
        <w:rPr>
          <w:rFonts w:hint="cs"/>
          <w:rtl/>
          <w:lang w:eastAsia="he-IL"/>
        </w:rPr>
        <w:t>מצ</w:t>
      </w:r>
      <w:r w:rsidR="009A048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חירום. </w:t>
      </w:r>
      <w:r w:rsidR="009A0487">
        <w:rPr>
          <w:rFonts w:hint="cs"/>
          <w:rtl/>
          <w:lang w:eastAsia="he-IL"/>
        </w:rPr>
        <w:t>אני שומעת את מנכ"ל משרד הבריאות אומר ש</w:t>
      </w:r>
      <w:r>
        <w:rPr>
          <w:rFonts w:hint="cs"/>
          <w:rtl/>
          <w:lang w:eastAsia="he-IL"/>
        </w:rPr>
        <w:t xml:space="preserve">זה הרגע האחרון </w:t>
      </w:r>
      <w:r w:rsidR="009A0487">
        <w:rPr>
          <w:rFonts w:hint="cs"/>
          <w:rtl/>
          <w:lang w:eastAsia="he-IL"/>
        </w:rPr>
        <w:t xml:space="preserve">של כולנו </w:t>
      </w:r>
      <w:r>
        <w:rPr>
          <w:rFonts w:hint="cs"/>
          <w:rtl/>
          <w:lang w:eastAsia="he-IL"/>
        </w:rPr>
        <w:t>ל</w:t>
      </w:r>
      <w:r w:rsidR="009A0487">
        <w:rPr>
          <w:rFonts w:hint="cs"/>
          <w:rtl/>
          <w:lang w:eastAsia="he-IL"/>
        </w:rPr>
        <w:t xml:space="preserve">נסות להשתלט על הדבר הזה, </w:t>
      </w:r>
      <w:r>
        <w:rPr>
          <w:rFonts w:hint="cs"/>
          <w:rtl/>
          <w:lang w:eastAsia="he-IL"/>
        </w:rPr>
        <w:t xml:space="preserve"> </w:t>
      </w:r>
      <w:r w:rsidR="009A0487">
        <w:rPr>
          <w:rFonts w:hint="cs"/>
          <w:rtl/>
          <w:lang w:eastAsia="he-IL"/>
        </w:rPr>
        <w:t xml:space="preserve">אם זה </w:t>
      </w:r>
      <w:bookmarkStart w:id="752" w:name="_ETM_Q1_4123651"/>
      <w:bookmarkEnd w:id="752"/>
      <w:r w:rsidR="009A0487">
        <w:rPr>
          <w:rFonts w:hint="cs"/>
          <w:rtl/>
          <w:lang w:eastAsia="he-IL"/>
        </w:rPr>
        <w:t>יהודים</w:t>
      </w:r>
      <w:r>
        <w:rPr>
          <w:rFonts w:hint="cs"/>
          <w:rtl/>
          <w:lang w:eastAsia="he-IL"/>
        </w:rPr>
        <w:t xml:space="preserve">, ערבים, </w:t>
      </w:r>
      <w:r w:rsidR="009A0487">
        <w:rPr>
          <w:rFonts w:hint="cs"/>
          <w:rtl/>
          <w:lang w:eastAsia="he-IL"/>
        </w:rPr>
        <w:t xml:space="preserve">מתפללים, מפגינים, חרדים, אנשים שאינם דתיים. ללא </w:t>
      </w:r>
      <w:r>
        <w:rPr>
          <w:rFonts w:hint="cs"/>
          <w:rtl/>
          <w:lang w:eastAsia="he-IL"/>
        </w:rPr>
        <w:t>א</w:t>
      </w:r>
      <w:r w:rsidR="009A0487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ון הציבור לא נ</w:t>
      </w:r>
      <w:r w:rsidR="009A0487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לי</w:t>
      </w:r>
      <w:r w:rsidR="009A0487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 לש</w:t>
      </w:r>
      <w:r w:rsidR="009A0487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ור על בריאות ה</w:t>
      </w:r>
      <w:r w:rsidR="009A0487">
        <w:rPr>
          <w:rFonts w:hint="cs"/>
          <w:rtl/>
          <w:lang w:eastAsia="he-IL"/>
        </w:rPr>
        <w:t xml:space="preserve">ציבור. </w:t>
      </w:r>
    </w:p>
    <w:p w:rsidR="009A0487" w:rsidRDefault="009A0487" w:rsidP="009A0487">
      <w:pPr>
        <w:ind w:firstLine="0"/>
        <w:rPr>
          <w:rtl/>
          <w:lang w:eastAsia="he-IL"/>
        </w:rPr>
      </w:pPr>
      <w:bookmarkStart w:id="753" w:name="_ETM_Q1_4138798"/>
      <w:bookmarkStart w:id="754" w:name="_ETM_Q1_4138859"/>
      <w:bookmarkStart w:id="755" w:name="_ETM_Q1_4134851"/>
      <w:bookmarkEnd w:id="753"/>
      <w:bookmarkEnd w:id="754"/>
      <w:bookmarkEnd w:id="755"/>
    </w:p>
    <w:p w:rsidR="009A0487" w:rsidRDefault="009A0487" w:rsidP="009A0487">
      <w:pPr>
        <w:pStyle w:val="a"/>
        <w:keepNext/>
        <w:rPr>
          <w:rtl/>
        </w:rPr>
      </w:pPr>
      <w:bookmarkStart w:id="756" w:name="_ETM_Q1_4134932"/>
      <w:bookmarkStart w:id="757" w:name="_ETM_Q1_4132025"/>
      <w:bookmarkStart w:id="758" w:name="ET_speaker_5264_82"/>
      <w:bookmarkEnd w:id="756"/>
      <w:bookmarkEnd w:id="757"/>
      <w:r w:rsidRPr="009A0487">
        <w:rPr>
          <w:rStyle w:val="TagStyle"/>
          <w:rtl/>
        </w:rPr>
        <w:t xml:space="preserve"> &lt;&lt; דובר &gt;&gt; </w:t>
      </w:r>
      <w:r>
        <w:rPr>
          <w:rtl/>
        </w:rPr>
        <w:t>אחמד טיבי (הרשימה המשותפת):</w:t>
      </w:r>
      <w:r w:rsidRPr="009A04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8"/>
    </w:p>
    <w:p w:rsidR="009A0487" w:rsidRDefault="009A0487" w:rsidP="009A0487">
      <w:pPr>
        <w:pStyle w:val="KeepWithNext"/>
        <w:rPr>
          <w:rtl/>
          <w:lang w:eastAsia="he-IL"/>
        </w:rPr>
      </w:pPr>
    </w:p>
    <w:p w:rsidR="009A0487" w:rsidRDefault="009A0487" w:rsidP="009A0487">
      <w:pPr>
        <w:rPr>
          <w:rtl/>
          <w:lang w:eastAsia="he-IL"/>
        </w:rPr>
      </w:pPr>
      <w:bookmarkStart w:id="759" w:name="_ETM_Q1_4132446"/>
      <w:bookmarkStart w:id="760" w:name="_ETM_Q1_4132485"/>
      <w:bookmarkEnd w:id="759"/>
      <w:bookmarkEnd w:id="760"/>
      <w:r>
        <w:rPr>
          <w:rFonts w:hint="cs"/>
          <w:rtl/>
          <w:lang w:eastAsia="he-IL"/>
        </w:rPr>
        <w:t>אפילו טראמפ לא הגביל הפגנות.</w:t>
      </w:r>
    </w:p>
    <w:p w:rsidR="009A0487" w:rsidRDefault="009A0487" w:rsidP="009A0487">
      <w:pPr>
        <w:ind w:firstLine="0"/>
        <w:rPr>
          <w:rtl/>
          <w:lang w:eastAsia="he-IL"/>
        </w:rPr>
      </w:pPr>
      <w:bookmarkStart w:id="761" w:name="_ETM_Q1_4137788"/>
      <w:bookmarkStart w:id="762" w:name="_ETM_Q1_4137896"/>
      <w:bookmarkEnd w:id="761"/>
      <w:bookmarkEnd w:id="762"/>
    </w:p>
    <w:p w:rsidR="009A0487" w:rsidRDefault="009A0487" w:rsidP="009A0487">
      <w:pPr>
        <w:pStyle w:val="a"/>
        <w:keepNext/>
        <w:rPr>
          <w:rtl/>
        </w:rPr>
      </w:pPr>
      <w:bookmarkStart w:id="763" w:name="_ETM_Q1_4138139"/>
      <w:bookmarkStart w:id="764" w:name="_ETM_Q1_4138201"/>
      <w:bookmarkStart w:id="765" w:name="_ETM_Q1_4140434"/>
      <w:bookmarkStart w:id="766" w:name="ET_speaker_6041_83"/>
      <w:bookmarkEnd w:id="763"/>
      <w:bookmarkEnd w:id="764"/>
      <w:bookmarkEnd w:id="765"/>
      <w:r w:rsidRPr="009A0487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9A04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6"/>
    </w:p>
    <w:p w:rsidR="009A0487" w:rsidRDefault="009A0487" w:rsidP="009A0487">
      <w:pPr>
        <w:pStyle w:val="KeepWithNext"/>
        <w:rPr>
          <w:rtl/>
          <w:lang w:eastAsia="he-IL"/>
        </w:rPr>
      </w:pPr>
    </w:p>
    <w:p w:rsidR="00535FFB" w:rsidRDefault="009A0487" w:rsidP="00A838E3">
      <w:pPr>
        <w:rPr>
          <w:rtl/>
          <w:lang w:eastAsia="he-IL"/>
        </w:rPr>
      </w:pPr>
      <w:bookmarkStart w:id="767" w:name="_ETM_Q1_4140938"/>
      <w:bookmarkStart w:id="768" w:name="_ETM_Q1_4140973"/>
      <w:bookmarkStart w:id="769" w:name="_ETM_Q1_4138988"/>
      <w:bookmarkStart w:id="770" w:name="_ETM_Q1_4139037"/>
      <w:bookmarkStart w:id="771" w:name="_ETM_Q1_4139145"/>
      <w:bookmarkStart w:id="772" w:name="_ETM_Q1_4139195"/>
      <w:bookmarkStart w:id="773" w:name="_ETM_Q1_4139293"/>
      <w:bookmarkStart w:id="774" w:name="_ETM_Q1_4139340"/>
      <w:bookmarkStart w:id="775" w:name="_ETM_Q1_4139417"/>
      <w:bookmarkStart w:id="776" w:name="_ETM_Q1_4139481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r>
        <w:rPr>
          <w:rFonts w:hint="cs"/>
          <w:rtl/>
          <w:lang w:eastAsia="he-IL"/>
        </w:rPr>
        <w:t xml:space="preserve">מדובר פה אך </w:t>
      </w:r>
      <w:bookmarkStart w:id="777" w:name="_ETM_Q1_4143316"/>
      <w:bookmarkEnd w:id="777"/>
      <w:r>
        <w:rPr>
          <w:rFonts w:hint="cs"/>
          <w:rtl/>
          <w:lang w:eastAsia="he-IL"/>
        </w:rPr>
        <w:t>ורק בהגבלה. היא מאו</w:t>
      </w:r>
      <w:r w:rsidR="002A3902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 </w:t>
      </w:r>
      <w:r w:rsidR="00535FFB">
        <w:rPr>
          <w:rFonts w:hint="cs"/>
          <w:rtl/>
          <w:lang w:eastAsia="he-IL"/>
        </w:rPr>
        <w:t xml:space="preserve">מידתית, היא </w:t>
      </w:r>
      <w:r>
        <w:rPr>
          <w:rFonts w:hint="cs"/>
          <w:rtl/>
          <w:lang w:eastAsia="he-IL"/>
        </w:rPr>
        <w:t xml:space="preserve">בחוק, היא מאפשרת ומחייבת את פיקוח הכנסת, היא מדברת על זמן קצר מאוד. </w:t>
      </w:r>
      <w:r w:rsidR="002A3902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 xml:space="preserve">העובדה </w:t>
      </w:r>
      <w:r w:rsidR="00535FFB">
        <w:rPr>
          <w:rFonts w:hint="cs"/>
          <w:rtl/>
          <w:lang w:eastAsia="he-IL"/>
        </w:rPr>
        <w:t xml:space="preserve">שעל זה </w:t>
      </w:r>
      <w:r>
        <w:rPr>
          <w:rFonts w:hint="cs"/>
          <w:rtl/>
          <w:lang w:eastAsia="he-IL"/>
        </w:rPr>
        <w:t xml:space="preserve">אנחנו </w:t>
      </w:r>
      <w:bookmarkStart w:id="778" w:name="_ETM_Q1_4163327"/>
      <w:bookmarkEnd w:id="778"/>
      <w:r>
        <w:rPr>
          <w:rFonts w:hint="cs"/>
          <w:rtl/>
          <w:lang w:eastAsia="he-IL"/>
        </w:rPr>
        <w:t xml:space="preserve">מדברים </w:t>
      </w:r>
      <w:r w:rsidR="00535FFB">
        <w:rPr>
          <w:rFonts w:hint="cs"/>
          <w:rtl/>
          <w:lang w:eastAsia="he-IL"/>
        </w:rPr>
        <w:t xml:space="preserve">במקום </w:t>
      </w:r>
      <w:r w:rsidR="006E7087">
        <w:rPr>
          <w:rFonts w:hint="cs"/>
          <w:rtl/>
          <w:lang w:eastAsia="he-IL"/>
        </w:rPr>
        <w:t xml:space="preserve">לדבר </w:t>
      </w:r>
      <w:r w:rsidR="00535FFB">
        <w:rPr>
          <w:rFonts w:hint="cs"/>
          <w:rtl/>
          <w:lang w:eastAsia="he-IL"/>
        </w:rPr>
        <w:t>על תכנית היציאה</w:t>
      </w:r>
      <w:r>
        <w:rPr>
          <w:rFonts w:hint="cs"/>
          <w:rtl/>
          <w:lang w:eastAsia="he-IL"/>
        </w:rPr>
        <w:t xml:space="preserve"> מהדבר הזה</w:t>
      </w:r>
      <w:r w:rsidR="00535FFB">
        <w:rPr>
          <w:rFonts w:hint="cs"/>
          <w:rtl/>
          <w:lang w:eastAsia="he-IL"/>
        </w:rPr>
        <w:t xml:space="preserve">, במקום </w:t>
      </w:r>
      <w:r w:rsidR="006E7087">
        <w:rPr>
          <w:rFonts w:hint="cs"/>
          <w:rtl/>
          <w:lang w:eastAsia="he-IL"/>
        </w:rPr>
        <w:t xml:space="preserve">לדבר </w:t>
      </w:r>
      <w:r>
        <w:rPr>
          <w:rFonts w:hint="cs"/>
          <w:rtl/>
          <w:lang w:eastAsia="he-IL"/>
        </w:rPr>
        <w:t>על תכנית ל</w:t>
      </w:r>
      <w:r w:rsidR="00535FFB">
        <w:rPr>
          <w:rFonts w:hint="cs"/>
          <w:rtl/>
          <w:lang w:eastAsia="he-IL"/>
        </w:rPr>
        <w:t xml:space="preserve">מיליון מובטלים </w:t>
      </w:r>
      <w:r>
        <w:rPr>
          <w:rFonts w:hint="cs"/>
          <w:rtl/>
          <w:lang w:eastAsia="he-IL"/>
        </w:rPr>
        <w:t xml:space="preserve">שלא יודעים איך הם שמים </w:t>
      </w:r>
      <w:bookmarkStart w:id="779" w:name="_ETM_Q1_4168755"/>
      <w:bookmarkEnd w:id="779"/>
      <w:r>
        <w:rPr>
          <w:rFonts w:hint="cs"/>
          <w:rtl/>
          <w:lang w:eastAsia="he-IL"/>
        </w:rPr>
        <w:t>אוכל על השולחן שלהם</w:t>
      </w:r>
      <w:r w:rsidR="002A3902">
        <w:rPr>
          <w:rFonts w:hint="cs"/>
          <w:rtl/>
          <w:lang w:eastAsia="he-IL"/>
        </w:rPr>
        <w:t xml:space="preserve">, את כל </w:t>
      </w:r>
      <w:r w:rsidR="00535FFB">
        <w:rPr>
          <w:rFonts w:hint="cs"/>
          <w:rtl/>
          <w:lang w:eastAsia="he-IL"/>
        </w:rPr>
        <w:t xml:space="preserve">זה הציבור </w:t>
      </w:r>
      <w:r>
        <w:rPr>
          <w:rFonts w:hint="cs"/>
          <w:rtl/>
          <w:lang w:eastAsia="he-IL"/>
        </w:rPr>
        <w:t xml:space="preserve">רואה. </w:t>
      </w:r>
      <w:r w:rsidR="00535FFB">
        <w:rPr>
          <w:rFonts w:hint="cs"/>
          <w:rtl/>
          <w:lang w:eastAsia="he-IL"/>
        </w:rPr>
        <w:t>אנחנו במ</w:t>
      </w:r>
      <w:r>
        <w:rPr>
          <w:rFonts w:hint="cs"/>
          <w:rtl/>
          <w:lang w:eastAsia="he-IL"/>
        </w:rPr>
        <w:t>ו ידנו פשוט פוגעים באמון הציבור</w:t>
      </w:r>
      <w:r w:rsidR="00535FFB">
        <w:rPr>
          <w:rFonts w:hint="cs"/>
          <w:rtl/>
          <w:lang w:eastAsia="he-IL"/>
        </w:rPr>
        <w:t xml:space="preserve"> עוד ועוד ועוד. הגיע הזמן שנשים את הדבר הזה מאחורינו</w:t>
      </w:r>
      <w:r w:rsidR="00A838E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6E708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המפגינים יהיו ככל מגזר </w:t>
      </w:r>
      <w:bookmarkStart w:id="780" w:name="_ETM_Q1_4183537"/>
      <w:bookmarkEnd w:id="780"/>
      <w:r>
        <w:rPr>
          <w:rFonts w:hint="cs"/>
          <w:rtl/>
          <w:lang w:eastAsia="he-IL"/>
        </w:rPr>
        <w:t xml:space="preserve">אחר שנפגע. </w:t>
      </w:r>
      <w:r w:rsidR="00535FFB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זכות </w:t>
      </w:r>
      <w:r w:rsidR="00535FFB">
        <w:rPr>
          <w:rFonts w:hint="cs"/>
          <w:rtl/>
          <w:lang w:eastAsia="he-IL"/>
        </w:rPr>
        <w:t xml:space="preserve">חופש העיסוק, גם זכות </w:t>
      </w:r>
      <w:r>
        <w:rPr>
          <w:rFonts w:hint="cs"/>
          <w:rtl/>
          <w:lang w:eastAsia="he-IL"/>
        </w:rPr>
        <w:t>הפולחן נפגעות</w:t>
      </w:r>
      <w:r w:rsidR="00535FFB">
        <w:rPr>
          <w:rFonts w:hint="cs"/>
          <w:rtl/>
          <w:lang w:eastAsia="he-IL"/>
        </w:rPr>
        <w:t xml:space="preserve">. במדינה </w:t>
      </w:r>
      <w:r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>יהודית ש</w:t>
      </w:r>
      <w:r>
        <w:rPr>
          <w:rFonts w:hint="cs"/>
          <w:rtl/>
          <w:lang w:eastAsia="he-IL"/>
        </w:rPr>
        <w:t xml:space="preserve">לי שומרים </w:t>
      </w:r>
      <w:r w:rsidR="00A838E3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על החופש להפגין </w:t>
      </w:r>
      <w:bookmarkStart w:id="781" w:name="_ETM_Q1_4192381"/>
      <w:bookmarkEnd w:id="781"/>
      <w:r w:rsidR="00A838E3">
        <w:rPr>
          <w:rFonts w:hint="cs"/>
          <w:rtl/>
          <w:lang w:eastAsia="he-IL"/>
        </w:rPr>
        <w:t>וג</w:t>
      </w:r>
      <w:r w:rsidR="006E7087">
        <w:rPr>
          <w:rFonts w:hint="cs"/>
          <w:rtl/>
          <w:lang w:eastAsia="he-IL"/>
        </w:rPr>
        <w:t xml:space="preserve">ם </w:t>
      </w:r>
      <w:r>
        <w:rPr>
          <w:rFonts w:hint="cs"/>
          <w:rtl/>
          <w:lang w:eastAsia="he-IL"/>
        </w:rPr>
        <w:t>על חופש הפולחן</w:t>
      </w:r>
      <w:r w:rsidR="00A838E3">
        <w:rPr>
          <w:rFonts w:hint="cs"/>
          <w:rtl/>
          <w:lang w:eastAsia="he-IL"/>
        </w:rPr>
        <w:t>. כולם נפגעים,</w:t>
      </w:r>
      <w:r w:rsidR="00535FFB">
        <w:rPr>
          <w:rFonts w:hint="cs"/>
          <w:rtl/>
          <w:lang w:eastAsia="he-IL"/>
        </w:rPr>
        <w:t xml:space="preserve"> אין פה יוצאים מן הכלל. לא צ</w:t>
      </w:r>
      <w:r w:rsidR="000E0EEF">
        <w:rPr>
          <w:rFonts w:hint="cs"/>
          <w:rtl/>
          <w:lang w:eastAsia="he-IL"/>
        </w:rPr>
        <w:t>ר</w:t>
      </w:r>
      <w:r w:rsidR="00A838E3">
        <w:rPr>
          <w:rFonts w:hint="cs"/>
          <w:rtl/>
          <w:lang w:eastAsia="he-IL"/>
        </w:rPr>
        <w:t xml:space="preserve">יך לעשות את זה בתקנות שעת חירום, </w:t>
      </w:r>
      <w:r w:rsidR="00535FFB">
        <w:rPr>
          <w:rFonts w:hint="cs"/>
          <w:rtl/>
          <w:lang w:eastAsia="he-IL"/>
        </w:rPr>
        <w:t>לא צריך לאפשר למומחים שא</w:t>
      </w:r>
      <w:r w:rsidR="000E0EEF">
        <w:rPr>
          <w:rFonts w:hint="cs"/>
          <w:rtl/>
          <w:lang w:eastAsia="he-IL"/>
        </w:rPr>
        <w:t xml:space="preserve">ינם המומחים שאנחנו מינינו אותם, </w:t>
      </w:r>
      <w:bookmarkStart w:id="782" w:name="_ETM_Q1_4209558"/>
      <w:bookmarkEnd w:id="782"/>
      <w:r w:rsidR="00535FFB">
        <w:rPr>
          <w:rFonts w:hint="cs"/>
          <w:rtl/>
          <w:lang w:eastAsia="he-IL"/>
        </w:rPr>
        <w:t xml:space="preserve">כי מי יחליט </w:t>
      </w:r>
      <w:r w:rsidR="000E0EEF">
        <w:rPr>
          <w:rFonts w:hint="cs"/>
          <w:rtl/>
          <w:lang w:eastAsia="he-IL"/>
        </w:rPr>
        <w:t xml:space="preserve">מי </w:t>
      </w:r>
      <w:r w:rsidR="006E7087">
        <w:rPr>
          <w:rFonts w:hint="cs"/>
          <w:rtl/>
          <w:lang w:eastAsia="he-IL"/>
        </w:rPr>
        <w:t xml:space="preserve">יהיו </w:t>
      </w:r>
      <w:r w:rsidR="000E0EEF">
        <w:rPr>
          <w:rFonts w:hint="cs"/>
          <w:rtl/>
          <w:lang w:eastAsia="he-IL"/>
        </w:rPr>
        <w:t>המומחים</w:t>
      </w:r>
      <w:r w:rsidR="006E7087">
        <w:rPr>
          <w:rFonts w:hint="cs"/>
          <w:rtl/>
          <w:lang w:eastAsia="he-IL"/>
        </w:rPr>
        <w:t>? האם קהלת</w:t>
      </w:r>
      <w:r w:rsidR="00A838E3">
        <w:rPr>
          <w:rFonts w:hint="cs"/>
          <w:rtl/>
          <w:lang w:eastAsia="he-IL"/>
        </w:rPr>
        <w:t>,</w:t>
      </w:r>
      <w:r w:rsidR="00731201">
        <w:rPr>
          <w:rFonts w:hint="cs"/>
          <w:rtl/>
          <w:lang w:eastAsia="he-IL"/>
        </w:rPr>
        <w:t xml:space="preserve"> או המכון הישראלי לדמוקרטיה? את </w:t>
      </w:r>
      <w:r w:rsidR="00535FFB">
        <w:rPr>
          <w:rFonts w:hint="cs"/>
          <w:rtl/>
          <w:lang w:eastAsia="he-IL"/>
        </w:rPr>
        <w:t xml:space="preserve">מי </w:t>
      </w:r>
      <w:r w:rsidR="00731201">
        <w:rPr>
          <w:rFonts w:hint="cs"/>
          <w:rtl/>
          <w:lang w:eastAsia="he-IL"/>
        </w:rPr>
        <w:t>מ</w:t>
      </w:r>
      <w:r w:rsidR="00535FFB">
        <w:rPr>
          <w:rFonts w:hint="cs"/>
          <w:rtl/>
          <w:lang w:eastAsia="he-IL"/>
        </w:rPr>
        <w:t>המומחים תקבל, יד</w:t>
      </w:r>
      <w:r w:rsidR="00731201">
        <w:rPr>
          <w:rFonts w:hint="cs"/>
          <w:rtl/>
          <w:lang w:eastAsia="he-IL"/>
        </w:rPr>
        <w:t xml:space="preserve">ידי </w:t>
      </w:r>
      <w:r w:rsidR="00535FFB">
        <w:rPr>
          <w:rFonts w:hint="cs"/>
          <w:rtl/>
          <w:lang w:eastAsia="he-IL"/>
        </w:rPr>
        <w:t xml:space="preserve">עמית?  </w:t>
      </w:r>
    </w:p>
    <w:p w:rsidR="00535FFB" w:rsidRDefault="00535FFB" w:rsidP="00535FFB">
      <w:pPr>
        <w:rPr>
          <w:rtl/>
          <w:lang w:eastAsia="he-IL"/>
        </w:rPr>
      </w:pPr>
    </w:p>
    <w:p w:rsidR="00731201" w:rsidRDefault="00731201" w:rsidP="00731201">
      <w:pPr>
        <w:pStyle w:val="a"/>
        <w:keepNext/>
        <w:rPr>
          <w:rtl/>
        </w:rPr>
      </w:pPr>
      <w:bookmarkStart w:id="783" w:name="ET_speaker_6065_84"/>
      <w:r w:rsidRPr="00731201">
        <w:rPr>
          <w:rStyle w:val="TagStyle"/>
          <w:rtl/>
        </w:rPr>
        <w:t xml:space="preserve"> &lt;&lt; דובר &gt;&gt; </w:t>
      </w:r>
      <w:r>
        <w:rPr>
          <w:rtl/>
        </w:rPr>
        <w:t>עמית הלוי (הליכוד):</w:t>
      </w:r>
      <w:r w:rsidRPr="0073120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3"/>
    </w:p>
    <w:p w:rsidR="00731201" w:rsidRDefault="00731201" w:rsidP="00731201">
      <w:pPr>
        <w:pStyle w:val="KeepWithNext"/>
        <w:rPr>
          <w:rtl/>
          <w:lang w:eastAsia="he-IL"/>
        </w:rPr>
      </w:pPr>
    </w:p>
    <w:p w:rsidR="00731201" w:rsidRPr="00731201" w:rsidRDefault="006E7087" w:rsidP="0073120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יקרה </w:t>
      </w:r>
      <w:bookmarkStart w:id="784" w:name="_ETM_Q1_4216705"/>
      <w:bookmarkEnd w:id="784"/>
      <w:r>
        <w:rPr>
          <w:rFonts w:hint="cs"/>
          <w:rtl/>
          <w:lang w:eastAsia="he-IL"/>
        </w:rPr>
        <w:t xml:space="preserve">כשייגמר החירום המיוחד? </w:t>
      </w:r>
    </w:p>
    <w:p w:rsidR="00535FFB" w:rsidRDefault="00535FFB" w:rsidP="00535FFB">
      <w:pPr>
        <w:ind w:firstLine="0"/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785" w:name="ET_speaker_6041_20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מיכל וונש (כחול לבן):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5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624900" w:rsidP="00A838E3">
      <w:pPr>
        <w:rPr>
          <w:rtl/>
          <w:lang w:eastAsia="he-IL"/>
        </w:rPr>
      </w:pPr>
      <w:bookmarkStart w:id="786" w:name="_ETM_Q1_4226265"/>
      <w:bookmarkEnd w:id="786"/>
      <w:r>
        <w:rPr>
          <w:rFonts w:hint="cs"/>
          <w:rtl/>
          <w:lang w:eastAsia="he-IL"/>
        </w:rPr>
        <w:t xml:space="preserve">אנחנו צריכים למצוא את הדרך </w:t>
      </w:r>
      <w:bookmarkStart w:id="787" w:name="_ETM_Q1_4243770"/>
      <w:bookmarkStart w:id="788" w:name="_ETM_Q1_4271839"/>
      <w:bookmarkEnd w:id="787"/>
      <w:bookmarkEnd w:id="788"/>
      <w:r>
        <w:rPr>
          <w:rFonts w:hint="cs"/>
          <w:rtl/>
          <w:lang w:eastAsia="he-IL"/>
        </w:rPr>
        <w:t xml:space="preserve">להיות מגויסים לדבר הזה באחריות, </w:t>
      </w:r>
      <w:bookmarkStart w:id="789" w:name="_ETM_Q1_4274843"/>
      <w:bookmarkEnd w:id="789"/>
      <w:r>
        <w:rPr>
          <w:rFonts w:hint="cs"/>
          <w:rtl/>
          <w:lang w:eastAsia="he-IL"/>
        </w:rPr>
        <w:t xml:space="preserve">בממלכתיות. במקום זה כל אחד מושך לכיוון שלו וקורע את </w:t>
      </w:r>
      <w:bookmarkStart w:id="790" w:name="_ETM_Q1_4279762"/>
      <w:bookmarkEnd w:id="790"/>
      <w:r>
        <w:rPr>
          <w:rFonts w:hint="cs"/>
          <w:rtl/>
          <w:lang w:eastAsia="he-IL"/>
        </w:rPr>
        <w:t xml:space="preserve">מדינת ישראל לגזרים. </w:t>
      </w:r>
      <w:r w:rsidR="006E7087">
        <w:rPr>
          <w:rFonts w:hint="cs"/>
          <w:rtl/>
          <w:lang w:eastAsia="he-IL"/>
        </w:rPr>
        <w:t xml:space="preserve"> </w:t>
      </w:r>
    </w:p>
    <w:p w:rsidR="00535FFB" w:rsidRDefault="00535FFB" w:rsidP="00535FFB">
      <w:pPr>
        <w:rPr>
          <w:rtl/>
          <w:lang w:eastAsia="he-IL"/>
        </w:rPr>
      </w:pPr>
    </w:p>
    <w:p w:rsidR="009D136A" w:rsidRDefault="009D136A" w:rsidP="009D136A">
      <w:pPr>
        <w:pStyle w:val="a"/>
        <w:keepNext/>
        <w:rPr>
          <w:rtl/>
        </w:rPr>
      </w:pPr>
      <w:bookmarkStart w:id="791" w:name="ET_speaker_תמי_סלע_85"/>
      <w:r w:rsidRPr="009D136A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9D13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1"/>
    </w:p>
    <w:p w:rsidR="009D136A" w:rsidRDefault="009D136A" w:rsidP="009D136A">
      <w:pPr>
        <w:pStyle w:val="KeepWithNext"/>
        <w:rPr>
          <w:rtl/>
          <w:lang w:eastAsia="he-IL"/>
        </w:rPr>
      </w:pPr>
    </w:p>
    <w:p w:rsidR="00535FFB" w:rsidRDefault="009D136A" w:rsidP="00FB1C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להתייחס לשאלה אם מדובר </w:t>
      </w:r>
      <w:bookmarkStart w:id="792" w:name="_ETM_Q1_4291231"/>
      <w:bookmarkEnd w:id="792"/>
      <w:r>
        <w:rPr>
          <w:rFonts w:hint="cs"/>
          <w:rtl/>
          <w:lang w:eastAsia="he-IL"/>
        </w:rPr>
        <w:t xml:space="preserve">בנושא חדש או לא. הצעת החוק שאנחנו דנים בה </w:t>
      </w:r>
      <w:bookmarkStart w:id="793" w:name="_ETM_Q1_4295434"/>
      <w:bookmarkEnd w:id="793"/>
      <w:r>
        <w:rPr>
          <w:rFonts w:hint="cs"/>
          <w:rtl/>
          <w:lang w:eastAsia="he-IL"/>
        </w:rPr>
        <w:t xml:space="preserve">בוועדת החוקה עוסקת בהכרזה על מצב חירום </w:t>
      </w:r>
      <w:bookmarkStart w:id="794" w:name="_ETM_Q1_4298108"/>
      <w:bookmarkEnd w:id="794"/>
      <w:r>
        <w:rPr>
          <w:rFonts w:hint="cs"/>
          <w:rtl/>
          <w:lang w:eastAsia="he-IL"/>
        </w:rPr>
        <w:t xml:space="preserve">מיוחד, </w:t>
      </w:r>
      <w:r w:rsidR="00535FFB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נ</w:t>
      </w:r>
      <w:r w:rsidR="00535FFB">
        <w:rPr>
          <w:rFonts w:hint="cs"/>
          <w:rtl/>
          <w:lang w:eastAsia="he-IL"/>
        </w:rPr>
        <w:t xml:space="preserve">אים </w:t>
      </w:r>
      <w:r>
        <w:rPr>
          <w:rFonts w:hint="cs"/>
          <w:rtl/>
          <w:lang w:eastAsia="he-IL"/>
        </w:rPr>
        <w:t>להכרזה, על מה הסייג</w:t>
      </w:r>
      <w:r w:rsidR="00535FF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</w:t>
      </w:r>
      <w:r w:rsidR="00535FFB">
        <w:rPr>
          <w:rFonts w:hint="cs"/>
          <w:rtl/>
          <w:lang w:eastAsia="he-IL"/>
        </w:rPr>
        <w:t xml:space="preserve"> שצריכים ל</w:t>
      </w:r>
      <w:r>
        <w:rPr>
          <w:rFonts w:hint="cs"/>
          <w:rtl/>
          <w:lang w:eastAsia="he-IL"/>
        </w:rPr>
        <w:t>שמור עליהם במצב חירום מיוחד</w:t>
      </w:r>
      <w:r w:rsidR="00A838E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A838E3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התשתית העובדתית </w:t>
      </w:r>
      <w:bookmarkStart w:id="795" w:name="_ETM_Q1_4308061"/>
      <w:bookmarkEnd w:id="795"/>
      <w:r>
        <w:rPr>
          <w:rFonts w:hint="cs"/>
          <w:rtl/>
          <w:lang w:eastAsia="he-IL"/>
        </w:rPr>
        <w:t>שצ</w:t>
      </w:r>
      <w:r w:rsidR="00535FFB">
        <w:rPr>
          <w:rFonts w:hint="cs"/>
          <w:rtl/>
          <w:lang w:eastAsia="he-IL"/>
        </w:rPr>
        <w:t>ריך</w:t>
      </w:r>
      <w:r>
        <w:rPr>
          <w:rFonts w:hint="cs"/>
          <w:rtl/>
          <w:lang w:eastAsia="he-IL"/>
        </w:rPr>
        <w:t xml:space="preserve"> להניח ל</w:t>
      </w:r>
      <w:r w:rsidR="00535FFB">
        <w:rPr>
          <w:rFonts w:hint="cs"/>
          <w:rtl/>
          <w:lang w:eastAsia="he-IL"/>
        </w:rPr>
        <w:t xml:space="preserve">פני </w:t>
      </w:r>
      <w:r>
        <w:rPr>
          <w:rFonts w:hint="cs"/>
          <w:rtl/>
          <w:lang w:eastAsia="he-IL"/>
        </w:rPr>
        <w:t>הכרזה כזאת</w:t>
      </w:r>
      <w:r w:rsidR="00535FFB">
        <w:rPr>
          <w:rFonts w:hint="cs"/>
          <w:rtl/>
          <w:lang w:eastAsia="he-IL"/>
        </w:rPr>
        <w:t xml:space="preserve">. כל הנושאים </w:t>
      </w:r>
      <w:r>
        <w:rPr>
          <w:rFonts w:hint="cs"/>
          <w:rtl/>
          <w:lang w:eastAsia="he-IL"/>
        </w:rPr>
        <w:t xml:space="preserve">שהוצעו כאן </w:t>
      </w:r>
      <w:r w:rsidR="00535FFB">
        <w:rPr>
          <w:rFonts w:hint="cs"/>
          <w:rtl/>
          <w:lang w:eastAsia="he-IL"/>
        </w:rPr>
        <w:t xml:space="preserve">לתיקון </w:t>
      </w:r>
      <w:r>
        <w:rPr>
          <w:rFonts w:hint="cs"/>
          <w:rtl/>
          <w:lang w:eastAsia="he-IL"/>
        </w:rPr>
        <w:t>מ</w:t>
      </w:r>
      <w:r w:rsidR="00535FFB">
        <w:rPr>
          <w:rFonts w:hint="cs"/>
          <w:rtl/>
          <w:lang w:eastAsia="he-IL"/>
        </w:rPr>
        <w:t xml:space="preserve">תייחסים או לתנאים </w:t>
      </w:r>
      <w:r>
        <w:rPr>
          <w:rFonts w:hint="cs"/>
          <w:rtl/>
          <w:lang w:eastAsia="he-IL"/>
        </w:rPr>
        <w:t>להכרזה על מצב חירום מיוחד, או לתשתית הע</w:t>
      </w:r>
      <w:r w:rsidR="00535FF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ב</w:t>
      </w:r>
      <w:r w:rsidR="00535FFB">
        <w:rPr>
          <w:rFonts w:hint="cs"/>
          <w:rtl/>
          <w:lang w:eastAsia="he-IL"/>
        </w:rPr>
        <w:t xml:space="preserve">דתית שצריכה להיות מונחת. </w:t>
      </w:r>
      <w:r>
        <w:rPr>
          <w:rFonts w:hint="cs"/>
          <w:rtl/>
          <w:lang w:eastAsia="he-IL"/>
        </w:rPr>
        <w:t xml:space="preserve">אגב, </w:t>
      </w:r>
      <w:bookmarkStart w:id="796" w:name="_ETM_Q1_4320712"/>
      <w:bookmarkEnd w:id="796"/>
      <w:r>
        <w:rPr>
          <w:rFonts w:hint="cs"/>
          <w:rtl/>
          <w:lang w:eastAsia="he-IL"/>
        </w:rPr>
        <w:t xml:space="preserve">ההצעה היא למחוק גם את הצורך להניח את עמדת שר הבריאות </w:t>
      </w:r>
      <w:r w:rsidR="00535FFB">
        <w:rPr>
          <w:rFonts w:hint="cs"/>
          <w:rtl/>
          <w:lang w:eastAsia="he-IL"/>
        </w:rPr>
        <w:t>וגם את חוות</w:t>
      </w:r>
      <w:r>
        <w:rPr>
          <w:rFonts w:hint="cs"/>
          <w:rtl/>
          <w:lang w:eastAsia="he-IL"/>
        </w:rPr>
        <w:t xml:space="preserve"> </w:t>
      </w:r>
      <w:bookmarkStart w:id="797" w:name="_ETM_Q1_4325314"/>
      <w:bookmarkEnd w:id="797"/>
      <w:r w:rsidR="00535FF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דעת המקצועית</w:t>
      </w:r>
      <w:r w:rsidR="00535FFB">
        <w:rPr>
          <w:rFonts w:hint="cs"/>
          <w:rtl/>
          <w:lang w:eastAsia="he-IL"/>
        </w:rPr>
        <w:t>. השינוי הוא ב</w:t>
      </w:r>
      <w:r>
        <w:rPr>
          <w:rFonts w:hint="cs"/>
          <w:rtl/>
          <w:lang w:eastAsia="he-IL"/>
        </w:rPr>
        <w:t>ת</w:t>
      </w:r>
      <w:r w:rsidR="00535FFB">
        <w:rPr>
          <w:rFonts w:hint="cs"/>
          <w:rtl/>
          <w:lang w:eastAsia="he-IL"/>
        </w:rPr>
        <w:t>שתית העובדתית שצריכה להיות מונ</w:t>
      </w:r>
      <w:r>
        <w:rPr>
          <w:rFonts w:hint="cs"/>
          <w:rtl/>
          <w:lang w:eastAsia="he-IL"/>
        </w:rPr>
        <w:t>חת ל</w:t>
      </w:r>
      <w:r w:rsidR="00535FFB">
        <w:rPr>
          <w:rFonts w:hint="cs"/>
          <w:rtl/>
          <w:lang w:eastAsia="he-IL"/>
        </w:rPr>
        <w:t>פני ה</w:t>
      </w:r>
      <w:r>
        <w:rPr>
          <w:rFonts w:hint="cs"/>
          <w:rtl/>
          <w:lang w:eastAsia="he-IL"/>
        </w:rPr>
        <w:t>ממשלה כשהיא מכריז</w:t>
      </w:r>
      <w:r w:rsidR="00535FFB">
        <w:rPr>
          <w:rFonts w:hint="cs"/>
          <w:rtl/>
          <w:lang w:eastAsia="he-IL"/>
        </w:rPr>
        <w:t xml:space="preserve">ה על </w:t>
      </w:r>
      <w:r>
        <w:rPr>
          <w:rFonts w:hint="cs"/>
          <w:rtl/>
          <w:lang w:eastAsia="he-IL"/>
        </w:rPr>
        <w:t xml:space="preserve">מצב חירום מיוחד. </w:t>
      </w:r>
      <w:bookmarkStart w:id="798" w:name="_ETM_Q1_4339401"/>
      <w:bookmarkEnd w:id="798"/>
      <w:r w:rsidR="00535FFB">
        <w:rPr>
          <w:rFonts w:hint="cs"/>
          <w:rtl/>
          <w:lang w:eastAsia="he-IL"/>
        </w:rPr>
        <w:t>יש</w:t>
      </w:r>
      <w:r>
        <w:rPr>
          <w:rFonts w:hint="cs"/>
          <w:rtl/>
          <w:lang w:eastAsia="he-IL"/>
        </w:rPr>
        <w:t xml:space="preserve"> </w:t>
      </w:r>
      <w:r w:rsidR="00535FFB">
        <w:rPr>
          <w:rFonts w:hint="cs"/>
          <w:rtl/>
          <w:lang w:eastAsia="he-IL"/>
        </w:rPr>
        <w:t xml:space="preserve">פה שינויים </w:t>
      </w:r>
      <w:r>
        <w:rPr>
          <w:rFonts w:hint="cs"/>
          <w:rtl/>
          <w:lang w:eastAsia="he-IL"/>
        </w:rPr>
        <w:t>לעניי</w:t>
      </w:r>
      <w:r w:rsidR="0038006B">
        <w:rPr>
          <w:rFonts w:hint="cs"/>
          <w:rtl/>
          <w:lang w:eastAsia="he-IL"/>
        </w:rPr>
        <w:t>ן הזכות להפגין במצב חירום מיוחד ו</w:t>
      </w:r>
      <w:r>
        <w:rPr>
          <w:rFonts w:hint="cs"/>
          <w:rtl/>
          <w:lang w:eastAsia="he-IL"/>
        </w:rPr>
        <w:t xml:space="preserve">ההגבלות שניתן </w:t>
      </w:r>
      <w:bookmarkStart w:id="799" w:name="_ETM_Q1_4348704"/>
      <w:bookmarkEnd w:id="799"/>
      <w:r>
        <w:rPr>
          <w:rFonts w:hint="cs"/>
          <w:rtl/>
          <w:lang w:eastAsia="he-IL"/>
        </w:rPr>
        <w:t>לקבוע. כל הדברים ה</w:t>
      </w:r>
      <w:r w:rsidR="00535FFB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לה הם במסגרת הנושא </w:t>
      </w:r>
      <w:r w:rsidR="00535FFB">
        <w:rPr>
          <w:rFonts w:hint="cs"/>
          <w:rtl/>
          <w:lang w:eastAsia="he-IL"/>
        </w:rPr>
        <w:t xml:space="preserve">שהוועדה דנה בו, </w:t>
      </w:r>
      <w:r>
        <w:rPr>
          <w:rFonts w:hint="cs"/>
          <w:rtl/>
          <w:lang w:eastAsia="he-IL"/>
        </w:rPr>
        <w:t xml:space="preserve">אי אפשר לראות </w:t>
      </w:r>
      <w:bookmarkStart w:id="800" w:name="_ETM_Q1_4352584"/>
      <w:bookmarkEnd w:id="800"/>
      <w:r>
        <w:rPr>
          <w:rFonts w:hint="cs"/>
          <w:rtl/>
          <w:lang w:eastAsia="he-IL"/>
        </w:rPr>
        <w:t xml:space="preserve">אותם כחריגה מגדר הנושא. גם </w:t>
      </w:r>
      <w:r w:rsidR="0038006B">
        <w:rPr>
          <w:rFonts w:hint="cs"/>
          <w:rtl/>
          <w:lang w:eastAsia="he-IL"/>
        </w:rPr>
        <w:t>בה</w:t>
      </w:r>
      <w:r>
        <w:rPr>
          <w:rFonts w:hint="cs"/>
          <w:rtl/>
          <w:lang w:eastAsia="he-IL"/>
        </w:rPr>
        <w:t xml:space="preserve">סתייגות של הרשימה המשותפת מדובר </w:t>
      </w:r>
      <w:bookmarkStart w:id="801" w:name="_ETM_Q1_4370716"/>
      <w:bookmarkEnd w:id="801"/>
      <w:r>
        <w:rPr>
          <w:rFonts w:hint="cs"/>
          <w:rtl/>
          <w:lang w:eastAsia="he-IL"/>
        </w:rPr>
        <w:t xml:space="preserve">בסוגיה של </w:t>
      </w:r>
      <w:r w:rsidR="0038006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הגבלה על הזכות להפגין במצ</w:t>
      </w:r>
      <w:bookmarkStart w:id="802" w:name="_ETM_Q1_4376160"/>
      <w:bookmarkEnd w:id="802"/>
      <w:r>
        <w:rPr>
          <w:rFonts w:hint="cs"/>
          <w:rtl/>
          <w:lang w:eastAsia="he-IL"/>
        </w:rPr>
        <w:t>ב</w:t>
      </w:r>
      <w:r w:rsidR="00FB1CB6">
        <w:rPr>
          <w:rFonts w:hint="cs"/>
          <w:rtl/>
          <w:lang w:eastAsia="he-IL"/>
        </w:rPr>
        <w:t xml:space="preserve"> חירום מיוחד.</w:t>
      </w:r>
      <w:r>
        <w:rPr>
          <w:rFonts w:hint="cs"/>
          <w:rtl/>
          <w:lang w:eastAsia="he-IL"/>
        </w:rPr>
        <w:t xml:space="preserve"> הם מבקשים </w:t>
      </w:r>
      <w:r w:rsidR="00535FFB">
        <w:rPr>
          <w:rFonts w:hint="cs"/>
          <w:rtl/>
          <w:lang w:eastAsia="he-IL"/>
        </w:rPr>
        <w:t>למחוק את ההגבלה כפי שמנוסחת כרגע ב</w:t>
      </w:r>
      <w:r>
        <w:rPr>
          <w:rFonts w:hint="cs"/>
          <w:rtl/>
          <w:lang w:eastAsia="he-IL"/>
        </w:rPr>
        <w:t>הצעת ה</w:t>
      </w:r>
      <w:r w:rsidR="0038006B">
        <w:rPr>
          <w:rFonts w:hint="cs"/>
          <w:rtl/>
          <w:lang w:eastAsia="he-IL"/>
        </w:rPr>
        <w:t>חוק</w:t>
      </w:r>
      <w:r w:rsidR="00535FFB">
        <w:rPr>
          <w:rFonts w:hint="cs"/>
          <w:rtl/>
          <w:lang w:eastAsia="he-IL"/>
        </w:rPr>
        <w:t xml:space="preserve"> ולומר ש</w:t>
      </w:r>
      <w:r>
        <w:rPr>
          <w:rFonts w:hint="cs"/>
          <w:rtl/>
          <w:lang w:eastAsia="he-IL"/>
        </w:rPr>
        <w:t xml:space="preserve">גם במצב </w:t>
      </w:r>
      <w:bookmarkStart w:id="803" w:name="_ETM_Q1_4384259"/>
      <w:bookmarkEnd w:id="803"/>
      <w:r>
        <w:rPr>
          <w:rFonts w:hint="cs"/>
          <w:rtl/>
          <w:lang w:eastAsia="he-IL"/>
        </w:rPr>
        <w:t>חירום מיוחד אין אפשרות למנוע</w:t>
      </w:r>
      <w:r w:rsidR="00535FFB">
        <w:rPr>
          <w:rFonts w:hint="cs"/>
          <w:rtl/>
          <w:lang w:eastAsia="he-IL"/>
        </w:rPr>
        <w:t xml:space="preserve"> כליל את </w:t>
      </w:r>
      <w:r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>זכות</w:t>
      </w:r>
      <w:r>
        <w:rPr>
          <w:rFonts w:hint="cs"/>
          <w:rtl/>
          <w:lang w:eastAsia="he-IL"/>
        </w:rPr>
        <w:t xml:space="preserve"> להפגין. גם פה </w:t>
      </w:r>
      <w:r w:rsidR="0038006B">
        <w:rPr>
          <w:rFonts w:hint="cs"/>
          <w:rtl/>
          <w:lang w:eastAsia="he-IL"/>
        </w:rPr>
        <w:t>מדובר ב</w:t>
      </w:r>
      <w:r w:rsidR="00535FF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ינוי בהיקף של ההגב</w:t>
      </w:r>
      <w:r w:rsidR="00535FFB">
        <w:rPr>
          <w:rFonts w:hint="cs"/>
          <w:rtl/>
          <w:lang w:eastAsia="he-IL"/>
        </w:rPr>
        <w:t>לות</w:t>
      </w:r>
      <w:r>
        <w:rPr>
          <w:rFonts w:hint="cs"/>
          <w:rtl/>
          <w:lang w:eastAsia="he-IL"/>
        </w:rPr>
        <w:t xml:space="preserve"> שניתן להטיל על הזכות </w:t>
      </w:r>
      <w:bookmarkStart w:id="804" w:name="_ETM_Q1_4391202"/>
      <w:bookmarkEnd w:id="804"/>
      <w:r>
        <w:rPr>
          <w:rFonts w:hint="cs"/>
          <w:rtl/>
          <w:lang w:eastAsia="he-IL"/>
        </w:rPr>
        <w:t>להפגין</w:t>
      </w:r>
      <w:r w:rsidR="0038006B">
        <w:rPr>
          <w:rFonts w:hint="cs"/>
          <w:rtl/>
          <w:lang w:eastAsia="he-IL"/>
        </w:rPr>
        <w:t>.</w:t>
      </w:r>
      <w:r w:rsidR="00535FFB">
        <w:rPr>
          <w:rFonts w:hint="cs"/>
          <w:rtl/>
          <w:lang w:eastAsia="he-IL"/>
        </w:rPr>
        <w:t xml:space="preserve"> אין פה חר</w:t>
      </w:r>
      <w:r>
        <w:rPr>
          <w:rFonts w:hint="cs"/>
          <w:rtl/>
          <w:lang w:eastAsia="he-IL"/>
        </w:rPr>
        <w:t>יגה מגדר הנושא של הצעת החוק</w:t>
      </w:r>
      <w:r w:rsidR="003800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38006B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בפ</w:t>
      </w:r>
      <w:r w:rsidR="00535FF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ר</w:t>
      </w:r>
      <w:r w:rsidR="0038006B">
        <w:rPr>
          <w:rFonts w:hint="cs"/>
          <w:rtl/>
          <w:lang w:eastAsia="he-IL"/>
        </w:rPr>
        <w:t>וש עוסק</w:t>
      </w:r>
      <w:r w:rsidR="00535FFB">
        <w:rPr>
          <w:rFonts w:hint="cs"/>
          <w:rtl/>
          <w:lang w:eastAsia="he-IL"/>
        </w:rPr>
        <w:t xml:space="preserve"> ב</w:t>
      </w:r>
      <w:r>
        <w:rPr>
          <w:rFonts w:hint="cs"/>
          <w:rtl/>
          <w:lang w:eastAsia="he-IL"/>
        </w:rPr>
        <w:t>הגבלות על הזכות להפגין.</w:t>
      </w:r>
    </w:p>
    <w:p w:rsidR="00535FFB" w:rsidRDefault="00535FFB" w:rsidP="00535FFB">
      <w:pPr>
        <w:ind w:firstLine="0"/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805" w:name="ET_speaker_5855_22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5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535FFB" w:rsidRDefault="00FB1CB6" w:rsidP="00535FF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בשורה התחתונה, </w:t>
      </w:r>
      <w:r w:rsidR="009D136A">
        <w:rPr>
          <w:rFonts w:hint="cs"/>
          <w:rtl/>
          <w:lang w:eastAsia="he-IL"/>
        </w:rPr>
        <w:t>מבחינתך זה אינו</w:t>
      </w:r>
      <w:bookmarkStart w:id="806" w:name="_ETM_Q1_4403671"/>
      <w:bookmarkEnd w:id="806"/>
      <w:r w:rsidR="009D136A">
        <w:rPr>
          <w:rFonts w:hint="cs"/>
          <w:rtl/>
          <w:lang w:eastAsia="he-IL"/>
        </w:rPr>
        <w:t xml:space="preserve"> נושא חדש.</w:t>
      </w:r>
    </w:p>
    <w:p w:rsidR="00535FFB" w:rsidRDefault="00535FFB" w:rsidP="00535FFB">
      <w:pPr>
        <w:rPr>
          <w:rtl/>
          <w:lang w:eastAsia="he-IL"/>
        </w:rPr>
      </w:pPr>
    </w:p>
    <w:p w:rsidR="009D136A" w:rsidRDefault="009D136A" w:rsidP="009D136A">
      <w:pPr>
        <w:pStyle w:val="a"/>
        <w:keepNext/>
        <w:rPr>
          <w:rtl/>
        </w:rPr>
      </w:pPr>
      <w:bookmarkStart w:id="807" w:name="ET_speaker_תמי_סלע_86"/>
      <w:r w:rsidRPr="009D136A">
        <w:rPr>
          <w:rStyle w:val="TagStyle"/>
          <w:rtl/>
        </w:rPr>
        <w:t xml:space="preserve"> &lt;&lt; דובר &gt;&gt; </w:t>
      </w:r>
      <w:r>
        <w:rPr>
          <w:rtl/>
        </w:rPr>
        <w:t>תמי סלע:</w:t>
      </w:r>
      <w:r w:rsidRPr="009D136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7"/>
    </w:p>
    <w:p w:rsidR="009D136A" w:rsidRDefault="009D136A" w:rsidP="009D136A">
      <w:pPr>
        <w:pStyle w:val="KeepWithNext"/>
        <w:rPr>
          <w:rtl/>
          <w:lang w:eastAsia="he-IL"/>
        </w:rPr>
      </w:pPr>
    </w:p>
    <w:p w:rsidR="009D136A" w:rsidRPr="009D136A" w:rsidRDefault="009D136A" w:rsidP="009D136A">
      <w:pPr>
        <w:rPr>
          <w:rtl/>
          <w:lang w:eastAsia="he-IL"/>
        </w:rPr>
      </w:pPr>
      <w:r>
        <w:rPr>
          <w:rFonts w:hint="cs"/>
          <w:rtl/>
          <w:lang w:eastAsia="he-IL"/>
        </w:rPr>
        <w:t>אף אחד מהדברים האלה הוא לא נושא חדש.</w:t>
      </w:r>
    </w:p>
    <w:p w:rsidR="00535FFB" w:rsidRDefault="00535FFB" w:rsidP="00535FFB">
      <w:pPr>
        <w:rPr>
          <w:rtl/>
          <w:lang w:eastAsia="he-IL"/>
        </w:rPr>
      </w:pPr>
    </w:p>
    <w:p w:rsidR="00535FFB" w:rsidRDefault="00535FFB" w:rsidP="00535FFB">
      <w:pPr>
        <w:pStyle w:val="a"/>
        <w:keepNext/>
        <w:rPr>
          <w:rtl/>
        </w:rPr>
      </w:pPr>
      <w:bookmarkStart w:id="808" w:name="ET_speaker_5855_23"/>
      <w:r w:rsidRPr="00535FF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535FF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8"/>
    </w:p>
    <w:p w:rsidR="00535FFB" w:rsidRDefault="00535FFB" w:rsidP="00535FFB">
      <w:pPr>
        <w:pStyle w:val="KeepWithNext"/>
        <w:rPr>
          <w:rtl/>
          <w:lang w:eastAsia="he-IL"/>
        </w:rPr>
      </w:pPr>
    </w:p>
    <w:p w:rsidR="004051C6" w:rsidRDefault="004051C6" w:rsidP="00FB1CB6">
      <w:pPr>
        <w:rPr>
          <w:rtl/>
          <w:lang w:eastAsia="he-IL"/>
        </w:rPr>
      </w:pPr>
      <w:r>
        <w:rPr>
          <w:rFonts w:hint="cs"/>
          <w:rtl/>
          <w:lang w:eastAsia="he-IL"/>
        </w:rPr>
        <w:t>כולנו שמענו את היועצת המשפטית של ועדת חוקה</w:t>
      </w:r>
      <w:r w:rsidR="00535F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אומרת </w:t>
      </w:r>
      <w:r w:rsidR="00535FFB">
        <w:rPr>
          <w:rFonts w:hint="cs"/>
          <w:rtl/>
          <w:lang w:eastAsia="he-IL"/>
        </w:rPr>
        <w:t>שלא מדובר בנושא חד</w:t>
      </w:r>
      <w:r>
        <w:rPr>
          <w:rFonts w:hint="cs"/>
          <w:rtl/>
          <w:lang w:eastAsia="he-IL"/>
        </w:rPr>
        <w:t>ש</w:t>
      </w:r>
      <w:r w:rsidR="00535FFB">
        <w:rPr>
          <w:rFonts w:hint="cs"/>
          <w:rtl/>
          <w:lang w:eastAsia="he-IL"/>
        </w:rPr>
        <w:t xml:space="preserve">. מה שאנחנו רואים פה עכשיו זה תעלול </w:t>
      </w:r>
      <w:r>
        <w:rPr>
          <w:rFonts w:hint="cs"/>
          <w:rtl/>
          <w:lang w:eastAsia="he-IL"/>
        </w:rPr>
        <w:t>פוליטי קטן של יושב-ראש הוועדה</w:t>
      </w:r>
      <w:r w:rsidR="00FB1CB6">
        <w:rPr>
          <w:rFonts w:hint="cs"/>
          <w:rtl/>
          <w:lang w:eastAsia="he-IL"/>
        </w:rPr>
        <w:t>,</w:t>
      </w:r>
      <w:r w:rsidR="00535FFB">
        <w:rPr>
          <w:rFonts w:hint="cs"/>
          <w:rtl/>
          <w:lang w:eastAsia="he-IL"/>
        </w:rPr>
        <w:t xml:space="preserve"> שלא </w:t>
      </w:r>
      <w:r>
        <w:rPr>
          <w:rFonts w:hint="cs"/>
          <w:rtl/>
          <w:lang w:eastAsia="he-IL"/>
        </w:rPr>
        <w:t xml:space="preserve">מאפשר לחברי </w:t>
      </w:r>
      <w:bookmarkStart w:id="809" w:name="_ETM_Q1_4427658"/>
      <w:bookmarkEnd w:id="809"/>
      <w:r w:rsidR="0019336B">
        <w:rPr>
          <w:rFonts w:hint="cs"/>
          <w:rtl/>
          <w:lang w:eastAsia="he-IL"/>
        </w:rPr>
        <w:t>הכנסת להצביע על נושא</w:t>
      </w:r>
      <w:r>
        <w:rPr>
          <w:rFonts w:hint="cs"/>
          <w:rtl/>
          <w:lang w:eastAsia="he-IL"/>
        </w:rPr>
        <w:t xml:space="preserve"> למרות שברור לכולם שז</w:t>
      </w:r>
      <w:r w:rsidR="00535FFB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 xml:space="preserve">לא נושא חדש. </w:t>
      </w:r>
      <w:bookmarkStart w:id="810" w:name="_ETM_Q1_4429629"/>
      <w:bookmarkEnd w:id="810"/>
      <w:r>
        <w:rPr>
          <w:rFonts w:hint="cs"/>
          <w:rtl/>
          <w:lang w:eastAsia="he-IL"/>
        </w:rPr>
        <w:t>תעלול פוליטי מלא לח</w:t>
      </w:r>
      <w:r w:rsidR="00535FF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וט</w:t>
      </w:r>
      <w:r w:rsidR="00535FFB">
        <w:rPr>
          <w:rFonts w:hint="cs"/>
          <w:rtl/>
          <w:lang w:eastAsia="he-IL"/>
        </w:rPr>
        <w:t xml:space="preserve">ין. </w:t>
      </w:r>
      <w:r>
        <w:rPr>
          <w:rFonts w:hint="cs"/>
          <w:rtl/>
          <w:lang w:eastAsia="he-IL"/>
        </w:rPr>
        <w:t>אם אין פה נושא חדש,</w:t>
      </w:r>
      <w:r w:rsidR="00535FFB">
        <w:rPr>
          <w:rFonts w:hint="cs"/>
          <w:rtl/>
          <w:lang w:eastAsia="he-IL"/>
        </w:rPr>
        <w:t xml:space="preserve"> תביאו את זה </w:t>
      </w:r>
      <w:r>
        <w:rPr>
          <w:rFonts w:hint="cs"/>
          <w:rtl/>
          <w:lang w:eastAsia="he-IL"/>
        </w:rPr>
        <w:t>למליאה. אולי אתם לא כל כך</w:t>
      </w:r>
      <w:bookmarkStart w:id="811" w:name="_ETM_Q1_4440534"/>
      <w:bookmarkEnd w:id="811"/>
      <w:r>
        <w:rPr>
          <w:rFonts w:hint="cs"/>
          <w:rtl/>
          <w:lang w:eastAsia="he-IL"/>
        </w:rPr>
        <w:t xml:space="preserve"> סומכים אחד על השני</w:t>
      </w:r>
      <w:r w:rsidR="00FB1CB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אתם לא יודעים מה יקרה </w:t>
      </w:r>
      <w:bookmarkStart w:id="812" w:name="_ETM_Q1_4448310"/>
      <w:bookmarkEnd w:id="812"/>
      <w:r w:rsidR="00693478">
        <w:rPr>
          <w:rFonts w:hint="cs"/>
          <w:rtl/>
          <w:lang w:eastAsia="he-IL"/>
        </w:rPr>
        <w:t>במליאה, אתם חוששים</w:t>
      </w:r>
      <w:r>
        <w:rPr>
          <w:rFonts w:hint="cs"/>
          <w:rtl/>
          <w:lang w:eastAsia="he-IL"/>
        </w:rPr>
        <w:t xml:space="preserve"> </w:t>
      </w:r>
      <w:r w:rsidR="0069347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אנשים </w:t>
      </w:r>
      <w:r w:rsidR="00693478">
        <w:rPr>
          <w:rFonts w:hint="cs"/>
          <w:rtl/>
          <w:lang w:eastAsia="he-IL"/>
        </w:rPr>
        <w:t>יצביעו</w:t>
      </w:r>
      <w:r>
        <w:rPr>
          <w:rFonts w:hint="cs"/>
          <w:rtl/>
          <w:lang w:eastAsia="he-IL"/>
        </w:rPr>
        <w:t xml:space="preserve"> הפוך ממה שאתם </w:t>
      </w:r>
      <w:bookmarkStart w:id="813" w:name="_ETM_Q1_4450933"/>
      <w:bookmarkEnd w:id="813"/>
      <w:r>
        <w:rPr>
          <w:rFonts w:hint="cs"/>
          <w:rtl/>
          <w:lang w:eastAsia="he-IL"/>
        </w:rPr>
        <w:t xml:space="preserve">חושבים. </w:t>
      </w:r>
      <w:r w:rsidR="00535FFB">
        <w:rPr>
          <w:rFonts w:hint="cs"/>
          <w:rtl/>
          <w:lang w:eastAsia="he-IL"/>
        </w:rPr>
        <w:t xml:space="preserve">אני חושב שיש פה ביזיון. אתם, כחול לבן, </w:t>
      </w:r>
      <w:r>
        <w:rPr>
          <w:rFonts w:hint="cs"/>
          <w:rtl/>
          <w:lang w:eastAsia="he-IL"/>
        </w:rPr>
        <w:t xml:space="preserve">גוררים יחד עם הליכוד </w:t>
      </w:r>
      <w:r w:rsidR="00535FFB">
        <w:rPr>
          <w:rFonts w:hint="cs"/>
          <w:rtl/>
          <w:lang w:eastAsia="he-IL"/>
        </w:rPr>
        <w:t>את כל הכל</w:t>
      </w:r>
      <w:r>
        <w:rPr>
          <w:rFonts w:hint="cs"/>
          <w:rtl/>
          <w:lang w:eastAsia="he-IL"/>
        </w:rPr>
        <w:t xml:space="preserve">כלה להרס מוחלט </w:t>
      </w:r>
      <w:r w:rsidR="00693478">
        <w:rPr>
          <w:rFonts w:hint="cs"/>
          <w:rtl/>
          <w:lang w:eastAsia="he-IL"/>
        </w:rPr>
        <w:t xml:space="preserve">רק </w:t>
      </w:r>
      <w:r w:rsidR="00FB1CB6">
        <w:rPr>
          <w:rFonts w:hint="cs"/>
          <w:rtl/>
          <w:lang w:eastAsia="he-IL"/>
        </w:rPr>
        <w:t>מכיוון ש</w:t>
      </w:r>
      <w:r>
        <w:rPr>
          <w:rFonts w:hint="cs"/>
          <w:rtl/>
          <w:lang w:eastAsia="he-IL"/>
        </w:rPr>
        <w:t>אתם לא סומכים אחד על השני</w:t>
      </w:r>
      <w:r w:rsidR="00535FFB">
        <w:rPr>
          <w:rFonts w:hint="cs"/>
          <w:rtl/>
          <w:lang w:eastAsia="he-IL"/>
        </w:rPr>
        <w:t xml:space="preserve">. כורכים </w:t>
      </w:r>
      <w:r>
        <w:rPr>
          <w:rFonts w:hint="cs"/>
          <w:rtl/>
          <w:lang w:eastAsia="he-IL"/>
        </w:rPr>
        <w:t>פה את נושא ההפגנות בנושא הסג</w:t>
      </w:r>
      <w:r w:rsidR="00535FFB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. </w:t>
      </w:r>
      <w:r w:rsidR="00693478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פשוט חוק עלוב. אתה ב</w:t>
      </w:r>
      <w:r w:rsidR="00535FFB">
        <w:rPr>
          <w:rFonts w:hint="cs"/>
          <w:rtl/>
          <w:lang w:eastAsia="he-IL"/>
        </w:rPr>
        <w:t xml:space="preserve">עצמך </w:t>
      </w:r>
      <w:r>
        <w:rPr>
          <w:rFonts w:hint="cs"/>
          <w:rtl/>
          <w:lang w:eastAsia="he-IL"/>
        </w:rPr>
        <w:t xml:space="preserve">אמרת שיש תקנות שהן </w:t>
      </w:r>
      <w:bookmarkStart w:id="814" w:name="_ETM_Q1_4467519"/>
      <w:bookmarkEnd w:id="814"/>
      <w:r>
        <w:rPr>
          <w:rFonts w:hint="cs"/>
          <w:rtl/>
          <w:lang w:eastAsia="he-IL"/>
        </w:rPr>
        <w:t>מספיק טובות לדבר הזה</w:t>
      </w:r>
      <w:r w:rsidR="00FB1CB6">
        <w:rPr>
          <w:rFonts w:hint="cs"/>
          <w:rtl/>
          <w:lang w:eastAsia="he-IL"/>
        </w:rPr>
        <w:t>.</w:t>
      </w:r>
      <w:r w:rsidR="00535FFB">
        <w:rPr>
          <w:rFonts w:hint="cs"/>
          <w:rtl/>
          <w:lang w:eastAsia="he-IL"/>
        </w:rPr>
        <w:t xml:space="preserve">  </w:t>
      </w:r>
    </w:p>
    <w:p w:rsidR="004051C6" w:rsidRDefault="004051C6" w:rsidP="004051C6">
      <w:pPr>
        <w:rPr>
          <w:rtl/>
          <w:lang w:eastAsia="he-IL"/>
        </w:rPr>
      </w:pPr>
      <w:bookmarkStart w:id="815" w:name="_ETM_Q1_4470632"/>
      <w:bookmarkStart w:id="816" w:name="_ETM_Q1_4470699"/>
      <w:bookmarkEnd w:id="815"/>
      <w:bookmarkEnd w:id="816"/>
    </w:p>
    <w:p w:rsidR="00535FFB" w:rsidRDefault="004051C6" w:rsidP="00FB1CB6">
      <w:pPr>
        <w:rPr>
          <w:rtl/>
          <w:lang w:eastAsia="he-IL"/>
        </w:rPr>
      </w:pPr>
      <w:bookmarkStart w:id="817" w:name="_ETM_Q1_4470802"/>
      <w:bookmarkStart w:id="818" w:name="_ETM_Q1_4470850"/>
      <w:bookmarkEnd w:id="817"/>
      <w:bookmarkEnd w:id="818"/>
      <w:r>
        <w:rPr>
          <w:rFonts w:hint="cs"/>
          <w:rtl/>
          <w:lang w:eastAsia="he-IL"/>
        </w:rPr>
        <w:t xml:space="preserve">עכשיו </w:t>
      </w:r>
      <w:r w:rsidR="00535FFB">
        <w:rPr>
          <w:rFonts w:hint="cs"/>
          <w:rtl/>
          <w:lang w:eastAsia="he-IL"/>
        </w:rPr>
        <w:t xml:space="preserve">אני רוצה להגיד </w:t>
      </w:r>
      <w:r>
        <w:rPr>
          <w:rFonts w:hint="cs"/>
          <w:rtl/>
          <w:lang w:eastAsia="he-IL"/>
        </w:rPr>
        <w:t>לכל אזרחי ישראל הימניים</w:t>
      </w:r>
      <w:r w:rsidR="00FB1CB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מי שהגיש את ההסתייגויות </w:t>
      </w:r>
      <w:bookmarkStart w:id="819" w:name="_ETM_Q1_4475994"/>
      <w:bookmarkEnd w:id="819"/>
      <w:r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>אלו זה הליכו</w:t>
      </w:r>
      <w:r>
        <w:rPr>
          <w:rFonts w:hint="cs"/>
          <w:rtl/>
          <w:lang w:eastAsia="he-IL"/>
        </w:rPr>
        <w:t>ד</w:t>
      </w:r>
      <w:r w:rsidR="00FB1CB6">
        <w:rPr>
          <w:rFonts w:hint="cs"/>
          <w:rtl/>
          <w:lang w:eastAsia="he-IL"/>
        </w:rPr>
        <w:t>.</w:t>
      </w:r>
      <w:r w:rsidR="00535F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אנחנו הצטרפנו להסתייגויות </w:t>
      </w:r>
      <w:r w:rsidR="00693478">
        <w:rPr>
          <w:rFonts w:hint="cs"/>
          <w:rtl/>
          <w:lang w:eastAsia="he-IL"/>
        </w:rPr>
        <w:t xml:space="preserve">האלו. </w:t>
      </w:r>
      <w:r>
        <w:rPr>
          <w:rFonts w:hint="cs"/>
          <w:rtl/>
          <w:lang w:eastAsia="he-IL"/>
        </w:rPr>
        <w:t>השר ל</w:t>
      </w:r>
      <w:r w:rsidR="00535FFB">
        <w:rPr>
          <w:rFonts w:hint="cs"/>
          <w:rtl/>
          <w:lang w:eastAsia="he-IL"/>
        </w:rPr>
        <w:t>ביטחון פנים ניס</w:t>
      </w:r>
      <w:r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 xml:space="preserve"> להביא לישיבת </w:t>
      </w:r>
      <w:r>
        <w:rPr>
          <w:rFonts w:hint="cs"/>
          <w:rtl/>
          <w:lang w:eastAsia="he-IL"/>
        </w:rPr>
        <w:t>הממשלה בשבוע שעבר יועץ משפטי חיצוני. בגלל שהם</w:t>
      </w:r>
      <w:r w:rsidR="00535FFB">
        <w:rPr>
          <w:rFonts w:hint="cs"/>
          <w:rtl/>
          <w:lang w:eastAsia="he-IL"/>
        </w:rPr>
        <w:t xml:space="preserve"> פחדו ש</w:t>
      </w:r>
      <w:r>
        <w:rPr>
          <w:rFonts w:hint="cs"/>
          <w:rtl/>
          <w:lang w:eastAsia="he-IL"/>
        </w:rPr>
        <w:t xml:space="preserve">כחול לבן </w:t>
      </w:r>
      <w:bookmarkStart w:id="820" w:name="_ETM_Q1_4487418"/>
      <w:bookmarkEnd w:id="820"/>
      <w:r w:rsidR="00535FFB">
        <w:rPr>
          <w:rFonts w:hint="cs"/>
          <w:rtl/>
          <w:lang w:eastAsia="he-IL"/>
        </w:rPr>
        <w:t xml:space="preserve">יפרקו </w:t>
      </w:r>
      <w:r>
        <w:rPr>
          <w:rFonts w:hint="cs"/>
          <w:rtl/>
          <w:lang w:eastAsia="he-IL"/>
        </w:rPr>
        <w:t xml:space="preserve">להם את הממשלה, </w:t>
      </w:r>
      <w:r w:rsidR="00535FFB">
        <w:rPr>
          <w:rFonts w:hint="cs"/>
          <w:rtl/>
          <w:lang w:eastAsia="he-IL"/>
        </w:rPr>
        <w:t>הם לא נתנ</w:t>
      </w:r>
      <w:r>
        <w:rPr>
          <w:rFonts w:hint="cs"/>
          <w:rtl/>
          <w:lang w:eastAsia="he-IL"/>
        </w:rPr>
        <w:t>ו</w:t>
      </w:r>
      <w:r w:rsidR="00535FFB">
        <w:rPr>
          <w:rFonts w:hint="cs"/>
          <w:rtl/>
          <w:lang w:eastAsia="he-IL"/>
        </w:rPr>
        <w:t xml:space="preserve"> ליועץ ה</w:t>
      </w:r>
      <w:r>
        <w:rPr>
          <w:rFonts w:hint="cs"/>
          <w:rtl/>
          <w:lang w:eastAsia="he-IL"/>
        </w:rPr>
        <w:t>מ</w:t>
      </w:r>
      <w:r w:rsidR="00535FF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פ</w:t>
      </w:r>
      <w:r w:rsidR="00535FFB">
        <w:rPr>
          <w:rFonts w:hint="cs"/>
          <w:rtl/>
          <w:lang w:eastAsia="he-IL"/>
        </w:rPr>
        <w:t xml:space="preserve">טי </w:t>
      </w:r>
      <w:r>
        <w:rPr>
          <w:rFonts w:hint="cs"/>
          <w:rtl/>
          <w:lang w:eastAsia="he-IL"/>
        </w:rPr>
        <w:t xml:space="preserve">הזה להיכנס. </w:t>
      </w:r>
      <w:r w:rsidR="00535FFB">
        <w:rPr>
          <w:rFonts w:hint="cs"/>
          <w:rtl/>
          <w:lang w:eastAsia="he-IL"/>
        </w:rPr>
        <w:t>יש פה הסתייגות שסוף סוף תאפשר למ</w:t>
      </w:r>
      <w:r w:rsidR="00FB1CB6">
        <w:rPr>
          <w:rFonts w:hint="cs"/>
          <w:rtl/>
          <w:lang w:eastAsia="he-IL"/>
        </w:rPr>
        <w:t>משלה לשמוע יועצים משפטיים אחרים.</w:t>
      </w:r>
      <w:r w:rsidR="00535F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זאת </w:t>
      </w:r>
      <w:r w:rsidR="00FB1CB6">
        <w:rPr>
          <w:rFonts w:hint="cs"/>
          <w:rtl/>
          <w:lang w:eastAsia="he-IL"/>
        </w:rPr>
        <w:t>ה</w:t>
      </w:r>
      <w:r w:rsidR="00535FFB">
        <w:rPr>
          <w:rFonts w:hint="cs"/>
          <w:rtl/>
          <w:lang w:eastAsia="he-IL"/>
        </w:rPr>
        <w:t>הסתי</w:t>
      </w:r>
      <w:r>
        <w:rPr>
          <w:rFonts w:hint="cs"/>
          <w:rtl/>
          <w:lang w:eastAsia="he-IL"/>
        </w:rPr>
        <w:t>י</w:t>
      </w:r>
      <w:r w:rsidR="00535FFB">
        <w:rPr>
          <w:rFonts w:hint="cs"/>
          <w:rtl/>
          <w:lang w:eastAsia="he-IL"/>
        </w:rPr>
        <w:t>גות שהלי</w:t>
      </w:r>
      <w:r>
        <w:rPr>
          <w:rFonts w:hint="cs"/>
          <w:rtl/>
          <w:lang w:eastAsia="he-IL"/>
        </w:rPr>
        <w:t xml:space="preserve">כוד הגיש אותה. בגלל </w:t>
      </w:r>
      <w:bookmarkStart w:id="821" w:name="_ETM_Q1_4502249"/>
      <w:bookmarkEnd w:id="821"/>
      <w:r>
        <w:rPr>
          <w:rFonts w:hint="cs"/>
          <w:rtl/>
          <w:lang w:eastAsia="he-IL"/>
        </w:rPr>
        <w:t>ש</w:t>
      </w:r>
      <w:r w:rsidR="00535FFB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>כ</w:t>
      </w:r>
      <w:r w:rsidR="00535FFB">
        <w:rPr>
          <w:rFonts w:hint="cs"/>
          <w:rtl/>
          <w:lang w:eastAsia="he-IL"/>
        </w:rPr>
        <w:t>אסקופ</w:t>
      </w:r>
      <w:r>
        <w:rPr>
          <w:rFonts w:hint="cs"/>
          <w:rtl/>
          <w:lang w:eastAsia="he-IL"/>
        </w:rPr>
        <w:t>ה נדרסת בפני כחול-לבן הם משכו את ההסתייגות הזאת.</w:t>
      </w:r>
      <w:r w:rsidR="00535FFB">
        <w:rPr>
          <w:rFonts w:hint="cs"/>
          <w:rtl/>
          <w:lang w:eastAsia="he-IL"/>
        </w:rPr>
        <w:t xml:space="preserve"> </w:t>
      </w:r>
      <w:bookmarkStart w:id="822" w:name="_ETM_Q1_4518908"/>
      <w:bookmarkEnd w:id="822"/>
      <w:r>
        <w:rPr>
          <w:rFonts w:hint="cs"/>
          <w:rtl/>
          <w:lang w:eastAsia="he-IL"/>
        </w:rPr>
        <w:t>א</w:t>
      </w:r>
      <w:r w:rsidR="00535FFB">
        <w:rPr>
          <w:rFonts w:hint="cs"/>
          <w:rtl/>
          <w:lang w:eastAsia="he-IL"/>
        </w:rPr>
        <w:t xml:space="preserve">נחנו רואים </w:t>
      </w:r>
      <w:r>
        <w:rPr>
          <w:rFonts w:hint="cs"/>
          <w:rtl/>
          <w:lang w:eastAsia="he-IL"/>
        </w:rPr>
        <w:t xml:space="preserve">שוב </w:t>
      </w:r>
      <w:bookmarkStart w:id="823" w:name="_ETM_Q1_4524352"/>
      <w:bookmarkEnd w:id="823"/>
      <w:r w:rsidR="00535FFB">
        <w:rPr>
          <w:rFonts w:hint="cs"/>
          <w:rtl/>
          <w:lang w:eastAsia="he-IL"/>
        </w:rPr>
        <w:t>ושו</w:t>
      </w:r>
      <w:r>
        <w:rPr>
          <w:rFonts w:hint="cs"/>
          <w:rtl/>
          <w:lang w:eastAsia="he-IL"/>
        </w:rPr>
        <w:t>ב</w:t>
      </w:r>
      <w:r w:rsidR="00535F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535FF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ל</w:t>
      </w:r>
      <w:r w:rsidR="00535FFB">
        <w:rPr>
          <w:rFonts w:hint="cs"/>
          <w:rtl/>
          <w:lang w:eastAsia="he-IL"/>
        </w:rPr>
        <w:t xml:space="preserve">יכוד רק מדבר, </w:t>
      </w:r>
      <w:r w:rsidR="00693478">
        <w:rPr>
          <w:rFonts w:hint="cs"/>
          <w:rtl/>
          <w:lang w:eastAsia="he-IL"/>
        </w:rPr>
        <w:t xml:space="preserve">הוא </w:t>
      </w:r>
      <w:r w:rsidR="00535FFB">
        <w:rPr>
          <w:rFonts w:hint="cs"/>
          <w:rtl/>
          <w:lang w:eastAsia="he-IL"/>
        </w:rPr>
        <w:t xml:space="preserve">לא עושה שום דבר שקשור בהתמודדות עם העריצות המשפטית של היועץ המשפטי </w:t>
      </w:r>
      <w:r>
        <w:rPr>
          <w:rFonts w:hint="cs"/>
          <w:rtl/>
          <w:lang w:eastAsia="he-IL"/>
        </w:rPr>
        <w:t>לממשלה בהקשר הזה.</w:t>
      </w:r>
      <w:r w:rsidR="00535FFB">
        <w:rPr>
          <w:rFonts w:hint="cs"/>
          <w:rtl/>
          <w:lang w:eastAsia="he-IL"/>
        </w:rPr>
        <w:t xml:space="preserve"> הליכוד </w:t>
      </w:r>
      <w:r>
        <w:rPr>
          <w:rFonts w:hint="cs"/>
          <w:rtl/>
          <w:lang w:eastAsia="he-IL"/>
        </w:rPr>
        <w:t xml:space="preserve">שוב פעם מונע אפשרות להביא ייעוץ משפטי </w:t>
      </w:r>
      <w:bookmarkStart w:id="824" w:name="_ETM_Q1_4538613"/>
      <w:bookmarkEnd w:id="824"/>
      <w:r>
        <w:rPr>
          <w:rFonts w:hint="cs"/>
          <w:rtl/>
          <w:lang w:eastAsia="he-IL"/>
        </w:rPr>
        <w:t xml:space="preserve">אחר </w:t>
      </w:r>
      <w:r w:rsidR="00535FFB">
        <w:rPr>
          <w:rFonts w:hint="cs"/>
          <w:rtl/>
          <w:lang w:eastAsia="he-IL"/>
        </w:rPr>
        <w:t>לממשלה.</w:t>
      </w:r>
    </w:p>
    <w:p w:rsidR="00535FFB" w:rsidRDefault="00535FFB" w:rsidP="00535FFB">
      <w:pPr>
        <w:rPr>
          <w:rtl/>
          <w:lang w:eastAsia="he-IL"/>
        </w:rPr>
      </w:pPr>
    </w:p>
    <w:p w:rsidR="004051C6" w:rsidRDefault="004051C6" w:rsidP="004051C6">
      <w:pPr>
        <w:pStyle w:val="af"/>
        <w:keepNext/>
        <w:rPr>
          <w:rtl/>
        </w:rPr>
      </w:pPr>
      <w:bookmarkStart w:id="825" w:name="ET_yor_5771_87"/>
      <w:r w:rsidRPr="004051C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051C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5"/>
    </w:p>
    <w:p w:rsidR="004051C6" w:rsidRDefault="004051C6" w:rsidP="004051C6">
      <w:pPr>
        <w:pStyle w:val="KeepWithNext"/>
        <w:rPr>
          <w:rtl/>
          <w:lang w:eastAsia="he-IL"/>
        </w:rPr>
      </w:pPr>
    </w:p>
    <w:p w:rsidR="00535FFB" w:rsidRDefault="00535FFB" w:rsidP="00FB1CB6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להצטרף ל</w:t>
      </w:r>
      <w:r w:rsidR="00905BFF">
        <w:rPr>
          <w:rFonts w:hint="cs"/>
          <w:rtl/>
          <w:lang w:eastAsia="he-IL"/>
        </w:rPr>
        <w:t xml:space="preserve">דברים שאמרה חברת </w:t>
      </w:r>
      <w:bookmarkStart w:id="826" w:name="_ETM_Q1_4550755"/>
      <w:bookmarkEnd w:id="826"/>
      <w:r w:rsidR="00905BFF">
        <w:rPr>
          <w:rFonts w:hint="cs"/>
          <w:rtl/>
          <w:lang w:eastAsia="he-IL"/>
        </w:rPr>
        <w:t xml:space="preserve">הכנסת </w:t>
      </w:r>
      <w:r>
        <w:rPr>
          <w:rFonts w:hint="cs"/>
          <w:rtl/>
          <w:lang w:eastAsia="he-IL"/>
        </w:rPr>
        <w:t>מיכל וונש. אנח</w:t>
      </w:r>
      <w:r w:rsidR="00905BFF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ו</w:t>
      </w:r>
      <w:r w:rsidR="00905BF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באמת במצב חירום אמיתי. יש פה מצב תחלואה שעולה </w:t>
      </w:r>
      <w:r w:rsidR="0001525C">
        <w:rPr>
          <w:rFonts w:hint="cs"/>
          <w:rtl/>
          <w:lang w:eastAsia="he-IL"/>
        </w:rPr>
        <w:t>ומאמיר</w:t>
      </w:r>
      <w:r w:rsidR="009774DF">
        <w:rPr>
          <w:rFonts w:hint="cs"/>
          <w:rtl/>
          <w:lang w:eastAsia="he-IL"/>
        </w:rPr>
        <w:t>,</w:t>
      </w:r>
      <w:r w:rsidR="00905BFF">
        <w:rPr>
          <w:rFonts w:hint="cs"/>
          <w:rtl/>
          <w:lang w:eastAsia="he-IL"/>
        </w:rPr>
        <w:t xml:space="preserve"> </w:t>
      </w:r>
      <w:r w:rsidR="00FB1CB6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מגיעים ל</w:t>
      </w:r>
      <w:r w:rsidR="0001525C">
        <w:rPr>
          <w:rFonts w:hint="cs"/>
          <w:rtl/>
          <w:lang w:eastAsia="he-IL"/>
        </w:rPr>
        <w:t>כדי 8,000 מאומתים</w:t>
      </w:r>
      <w:r>
        <w:rPr>
          <w:rFonts w:hint="cs"/>
          <w:rtl/>
          <w:lang w:eastAsia="he-IL"/>
        </w:rPr>
        <w:t xml:space="preserve"> ביום</w:t>
      </w:r>
      <w:r w:rsidR="0001525C">
        <w:rPr>
          <w:rFonts w:hint="cs"/>
          <w:rtl/>
          <w:lang w:eastAsia="he-IL"/>
        </w:rPr>
        <w:t>. במצב כזה מבקשים לעשות סגר מלא. כשיש סגר מלא, מוחלט</w:t>
      </w:r>
      <w:r>
        <w:rPr>
          <w:rFonts w:hint="cs"/>
          <w:rtl/>
          <w:lang w:eastAsia="he-IL"/>
        </w:rPr>
        <w:t xml:space="preserve"> </w:t>
      </w:r>
      <w:r w:rsidR="0001525C">
        <w:rPr>
          <w:rFonts w:hint="cs"/>
          <w:rtl/>
          <w:lang w:eastAsia="he-IL"/>
        </w:rPr>
        <w:t>והרמטי</w:t>
      </w:r>
      <w:r>
        <w:rPr>
          <w:rFonts w:hint="cs"/>
          <w:rtl/>
          <w:lang w:eastAsia="he-IL"/>
        </w:rPr>
        <w:t xml:space="preserve"> כמו שמוצע, יש הגבלה על הפגנו</w:t>
      </w:r>
      <w:r w:rsidR="0001525C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ו</w:t>
      </w:r>
      <w:r w:rsidR="009774DF">
        <w:rPr>
          <w:rFonts w:hint="cs"/>
          <w:rtl/>
          <w:lang w:eastAsia="he-IL"/>
        </w:rPr>
        <w:t xml:space="preserve">גם הגבלה </w:t>
      </w:r>
      <w:r>
        <w:rPr>
          <w:rFonts w:hint="cs"/>
          <w:rtl/>
          <w:lang w:eastAsia="he-IL"/>
        </w:rPr>
        <w:t>על תפילו</w:t>
      </w:r>
      <w:r w:rsidR="0001525C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 אנחנו</w:t>
      </w:r>
      <w:r w:rsidR="0001525C">
        <w:rPr>
          <w:rFonts w:hint="cs"/>
          <w:rtl/>
          <w:lang w:eastAsia="he-IL"/>
        </w:rPr>
        <w:t xml:space="preserve"> לא </w:t>
      </w:r>
      <w:r>
        <w:rPr>
          <w:rFonts w:hint="cs"/>
          <w:rtl/>
          <w:lang w:eastAsia="he-IL"/>
        </w:rPr>
        <w:t>א</w:t>
      </w:r>
      <w:r w:rsidR="0001525C">
        <w:rPr>
          <w:rFonts w:hint="cs"/>
          <w:rtl/>
          <w:lang w:eastAsia="he-IL"/>
        </w:rPr>
        <w:t>וסרים את ההפגנות, חשוב להגיד את זה.</w:t>
      </w:r>
      <w:r>
        <w:rPr>
          <w:rFonts w:hint="cs"/>
          <w:rtl/>
          <w:lang w:eastAsia="he-IL"/>
        </w:rPr>
        <w:t xml:space="preserve"> בפרק זמן מוגבל חייבים לעשות את כל מה שאפשר </w:t>
      </w:r>
      <w:r w:rsidR="0042295D">
        <w:rPr>
          <w:rFonts w:hint="cs"/>
          <w:rtl/>
          <w:lang w:eastAsia="he-IL"/>
        </w:rPr>
        <w:t xml:space="preserve">כדי </w:t>
      </w:r>
      <w:bookmarkStart w:id="827" w:name="_ETM_Q1_4588791"/>
      <w:bookmarkEnd w:id="827"/>
      <w:r>
        <w:rPr>
          <w:rFonts w:hint="cs"/>
          <w:rtl/>
          <w:lang w:eastAsia="he-IL"/>
        </w:rPr>
        <w:t>להשתלט על הנגיף. כל שבוע מחדש ההחלטה ת</w:t>
      </w:r>
      <w:r w:rsidR="00FB1CB6">
        <w:rPr>
          <w:rFonts w:hint="cs"/>
          <w:rtl/>
          <w:lang w:eastAsia="he-IL"/>
        </w:rPr>
        <w:t>צטרך להיות מאושרת בממשלה</w:t>
      </w:r>
      <w:r w:rsidR="009774DF">
        <w:rPr>
          <w:rFonts w:hint="cs"/>
          <w:rtl/>
          <w:lang w:eastAsia="he-IL"/>
        </w:rPr>
        <w:t xml:space="preserve"> </w:t>
      </w:r>
      <w:r w:rsidR="00FB1CB6">
        <w:rPr>
          <w:rFonts w:hint="cs"/>
          <w:rtl/>
          <w:lang w:eastAsia="he-IL"/>
        </w:rPr>
        <w:t>ו</w:t>
      </w:r>
      <w:r w:rsidR="009774DF">
        <w:rPr>
          <w:rFonts w:hint="cs"/>
          <w:rtl/>
          <w:lang w:eastAsia="he-IL"/>
        </w:rPr>
        <w:t xml:space="preserve">יהיה פיקוח פרלמנטרי. </w:t>
      </w:r>
      <w:r w:rsidR="0042295D">
        <w:rPr>
          <w:rFonts w:hint="cs"/>
          <w:rtl/>
          <w:lang w:eastAsia="he-IL"/>
        </w:rPr>
        <w:t>הדמוקרטיה לא מתה. הה</w:t>
      </w:r>
      <w:r>
        <w:rPr>
          <w:rFonts w:hint="cs"/>
          <w:rtl/>
          <w:lang w:eastAsia="he-IL"/>
        </w:rPr>
        <w:t>צ</w:t>
      </w:r>
      <w:r w:rsidR="0042295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ה ש</w:t>
      </w:r>
      <w:r w:rsidR="0042295D">
        <w:rPr>
          <w:rFonts w:hint="cs"/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 xml:space="preserve">חברת הכנסת שקד </w:t>
      </w:r>
      <w:r w:rsidR="0042295D">
        <w:rPr>
          <w:rFonts w:hint="cs"/>
          <w:rtl/>
          <w:lang w:eastAsia="he-IL"/>
        </w:rPr>
        <w:t xml:space="preserve">מביאה </w:t>
      </w:r>
      <w:bookmarkStart w:id="828" w:name="_ETM_Q1_4607577"/>
      <w:bookmarkEnd w:id="828"/>
      <w:r w:rsidR="0042295D">
        <w:rPr>
          <w:rFonts w:hint="cs"/>
          <w:rtl/>
          <w:lang w:eastAsia="he-IL"/>
        </w:rPr>
        <w:t>סיום לדמוקרטיה</w:t>
      </w:r>
      <w:r w:rsidR="009774DF">
        <w:rPr>
          <w:rFonts w:hint="cs"/>
          <w:rtl/>
          <w:lang w:eastAsia="he-IL"/>
        </w:rPr>
        <w:t xml:space="preserve">, כי </w:t>
      </w:r>
      <w:r w:rsidR="0042295D">
        <w:rPr>
          <w:rFonts w:hint="cs"/>
          <w:rtl/>
          <w:lang w:eastAsia="he-IL"/>
        </w:rPr>
        <w:t xml:space="preserve">היא </w:t>
      </w:r>
      <w:r w:rsidR="009774DF">
        <w:rPr>
          <w:rFonts w:hint="cs"/>
          <w:rtl/>
          <w:lang w:eastAsia="he-IL"/>
        </w:rPr>
        <w:t>מאפשרת לממשלה משילות מוחלטת</w:t>
      </w:r>
      <w:r w:rsidR="0042295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בלי פיקוח פרלמנטרי, בלי יכולת </w:t>
      </w:r>
      <w:r w:rsidR="0042295D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התייעץ </w:t>
      </w:r>
      <w:r w:rsidR="0042295D">
        <w:rPr>
          <w:rFonts w:hint="cs"/>
          <w:rtl/>
          <w:lang w:eastAsia="he-IL"/>
        </w:rPr>
        <w:t xml:space="preserve">עם גורמי </w:t>
      </w:r>
      <w:bookmarkStart w:id="829" w:name="_ETM_Q1_4611910"/>
      <w:bookmarkEnd w:id="829"/>
      <w:r w:rsidR="0042295D">
        <w:rPr>
          <w:rFonts w:hint="cs"/>
          <w:rtl/>
          <w:lang w:eastAsia="he-IL"/>
        </w:rPr>
        <w:t>המקצוע</w:t>
      </w:r>
      <w:r>
        <w:rPr>
          <w:rFonts w:hint="cs"/>
          <w:rtl/>
          <w:lang w:eastAsia="he-IL"/>
        </w:rPr>
        <w:t xml:space="preserve">, </w:t>
      </w:r>
      <w:r w:rsidR="009774DF">
        <w:rPr>
          <w:rFonts w:hint="cs"/>
          <w:rtl/>
          <w:lang w:eastAsia="he-IL"/>
        </w:rPr>
        <w:t xml:space="preserve">בלי </w:t>
      </w:r>
      <w:r>
        <w:rPr>
          <w:rFonts w:hint="cs"/>
          <w:rtl/>
          <w:lang w:eastAsia="he-IL"/>
        </w:rPr>
        <w:t>לבקש</w:t>
      </w:r>
      <w:r w:rsidR="0042295D">
        <w:rPr>
          <w:rFonts w:hint="cs"/>
          <w:rtl/>
          <w:lang w:eastAsia="he-IL"/>
        </w:rPr>
        <w:t xml:space="preserve"> אנשים חיצוניים</w:t>
      </w:r>
      <w:r w:rsidR="009774DF">
        <w:rPr>
          <w:rFonts w:hint="cs"/>
          <w:rtl/>
          <w:lang w:eastAsia="he-IL"/>
        </w:rPr>
        <w:t>. לפני שנעבור להצבעה</w:t>
      </w:r>
      <w:bookmarkStart w:id="830" w:name="_ETM_Q1_4627633"/>
      <w:bookmarkEnd w:id="830"/>
      <w:r w:rsidR="00FB1CB6">
        <w:rPr>
          <w:rFonts w:hint="cs"/>
          <w:rtl/>
          <w:lang w:eastAsia="he-IL"/>
        </w:rPr>
        <w:t>,</w:t>
      </w:r>
      <w:r w:rsidR="009774DF">
        <w:rPr>
          <w:rFonts w:hint="cs"/>
          <w:rtl/>
          <w:lang w:eastAsia="he-IL"/>
        </w:rPr>
        <w:t xml:space="preserve"> יש בקשה להתייעצות סיעתית של יש עתיד. נתכנ</w:t>
      </w:r>
      <w:bookmarkStart w:id="831" w:name="_ETM_Q1_4634467"/>
      <w:bookmarkEnd w:id="831"/>
      <w:r w:rsidR="009774DF">
        <w:rPr>
          <w:rFonts w:hint="cs"/>
          <w:rtl/>
          <w:lang w:eastAsia="he-IL"/>
        </w:rPr>
        <w:t>ס כאן להצבעה ב-12:55.</w:t>
      </w:r>
      <w:r>
        <w:rPr>
          <w:rFonts w:hint="cs"/>
          <w:rtl/>
          <w:lang w:eastAsia="he-IL"/>
        </w:rPr>
        <w:t xml:space="preserve"> </w:t>
      </w:r>
    </w:p>
    <w:p w:rsidR="009F3D80" w:rsidRPr="00DA565D" w:rsidRDefault="009F3D80" w:rsidP="00535FFB">
      <w:pPr>
        <w:rPr>
          <w:lang w:val="en-GB" w:eastAsia="he-IL"/>
        </w:rPr>
      </w:pPr>
      <w:bookmarkStart w:id="832" w:name="_ETM_Q1_4619898"/>
      <w:bookmarkStart w:id="833" w:name="_ETM_Q1_4619675"/>
      <w:bookmarkStart w:id="834" w:name="_ETM_Q1_4619948"/>
      <w:bookmarkStart w:id="835" w:name="_ETM_Q1_4620085"/>
      <w:bookmarkStart w:id="836" w:name="_ETM_Q1_4620131"/>
      <w:bookmarkEnd w:id="832"/>
      <w:bookmarkEnd w:id="833"/>
      <w:bookmarkEnd w:id="834"/>
      <w:bookmarkEnd w:id="835"/>
      <w:bookmarkEnd w:id="836"/>
    </w:p>
    <w:p w:rsidR="009774DF" w:rsidRDefault="009774DF" w:rsidP="009774DF">
      <w:pPr>
        <w:pStyle w:val="af2"/>
        <w:keepNext/>
        <w:rPr>
          <w:rtl/>
          <w:lang w:eastAsia="he-IL"/>
        </w:rPr>
      </w:pPr>
      <w:bookmarkStart w:id="837" w:name="ET_meetingbreak_88"/>
      <w:r w:rsidRPr="009774DF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12:50 ונתחדשה בשעה 12:55.)</w:t>
      </w:r>
      <w:r w:rsidRPr="009774DF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837"/>
    </w:p>
    <w:p w:rsidR="009774DF" w:rsidRDefault="009774DF" w:rsidP="009774DF">
      <w:pPr>
        <w:pStyle w:val="KeepWithNext"/>
        <w:rPr>
          <w:rtl/>
          <w:lang w:eastAsia="he-IL"/>
        </w:rPr>
      </w:pPr>
    </w:p>
    <w:p w:rsidR="009774DF" w:rsidRDefault="009774DF" w:rsidP="009774DF">
      <w:pPr>
        <w:pStyle w:val="af"/>
        <w:keepNext/>
        <w:rPr>
          <w:rtl/>
        </w:rPr>
      </w:pPr>
      <w:bookmarkStart w:id="838" w:name="_ETM_Q1_4676903"/>
      <w:bookmarkStart w:id="839" w:name="_ETM_Q1_4681301"/>
      <w:bookmarkStart w:id="840" w:name="ET_yor_5771_89"/>
      <w:bookmarkEnd w:id="838"/>
      <w:bookmarkEnd w:id="839"/>
      <w:r w:rsidRPr="009774DF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774D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0"/>
    </w:p>
    <w:p w:rsidR="009774DF" w:rsidRDefault="009774DF" w:rsidP="009774DF">
      <w:pPr>
        <w:pStyle w:val="KeepWithNext"/>
        <w:rPr>
          <w:rtl/>
          <w:lang w:eastAsia="he-IL"/>
        </w:rPr>
      </w:pPr>
    </w:p>
    <w:p w:rsidR="00AB6D4B" w:rsidRDefault="00221002" w:rsidP="00126009">
      <w:pPr>
        <w:rPr>
          <w:rtl/>
          <w:lang w:eastAsia="he-IL"/>
        </w:rPr>
      </w:pPr>
      <w:bookmarkStart w:id="841" w:name="_ETM_Q1_4681709"/>
      <w:bookmarkStart w:id="842" w:name="_ETM_Q1_4681746"/>
      <w:bookmarkEnd w:id="841"/>
      <w:bookmarkEnd w:id="842"/>
      <w:r>
        <w:rPr>
          <w:rFonts w:hint="cs"/>
          <w:rtl/>
          <w:lang w:eastAsia="he-IL"/>
        </w:rPr>
        <w:t>אנ</w:t>
      </w:r>
      <w:r w:rsidR="00126009">
        <w:rPr>
          <w:rFonts w:hint="cs"/>
          <w:rtl/>
          <w:lang w:eastAsia="he-IL"/>
        </w:rPr>
        <w:t xml:space="preserve">י מעלה </w:t>
      </w:r>
      <w:bookmarkStart w:id="843" w:name="_ETM_Q1_5324147"/>
      <w:bookmarkEnd w:id="843"/>
      <w:r w:rsidR="00126009">
        <w:rPr>
          <w:rFonts w:hint="cs"/>
          <w:rtl/>
          <w:lang w:eastAsia="he-IL"/>
        </w:rPr>
        <w:t xml:space="preserve">להצבעה את הטענה שלי </w:t>
      </w:r>
      <w:r w:rsidR="00AB6D4B">
        <w:rPr>
          <w:rFonts w:hint="cs"/>
          <w:rtl/>
          <w:lang w:eastAsia="he-IL"/>
        </w:rPr>
        <w:t xml:space="preserve">לנושא חדש </w:t>
      </w:r>
      <w:r w:rsidR="00126009">
        <w:rPr>
          <w:rFonts w:hint="cs"/>
          <w:rtl/>
          <w:lang w:eastAsia="he-IL"/>
        </w:rPr>
        <w:t>ע</w:t>
      </w:r>
      <w:r w:rsidR="00AB6D4B">
        <w:rPr>
          <w:rFonts w:hint="cs"/>
          <w:rtl/>
          <w:lang w:eastAsia="he-IL"/>
        </w:rPr>
        <w:t>ל</w:t>
      </w:r>
      <w:r w:rsidR="00126009">
        <w:rPr>
          <w:rFonts w:hint="cs"/>
          <w:rtl/>
          <w:lang w:eastAsia="he-IL"/>
        </w:rPr>
        <w:t xml:space="preserve"> ה</w:t>
      </w:r>
      <w:r w:rsidR="00AB6D4B">
        <w:rPr>
          <w:rFonts w:hint="cs"/>
          <w:rtl/>
          <w:lang w:eastAsia="he-IL"/>
        </w:rPr>
        <w:t>הסתייגויו</w:t>
      </w:r>
      <w:r w:rsidR="00126009">
        <w:rPr>
          <w:rFonts w:hint="cs"/>
          <w:rtl/>
          <w:lang w:eastAsia="he-IL"/>
        </w:rPr>
        <w:t>ת שהגישה חברת הכנסת איילת שקד</w:t>
      </w:r>
      <w:r w:rsidR="00AB6D4B">
        <w:rPr>
          <w:rFonts w:hint="cs"/>
          <w:rtl/>
          <w:lang w:eastAsia="he-IL"/>
        </w:rPr>
        <w:t>. מי בעד נושא</w:t>
      </w:r>
      <w:r w:rsidR="001D30E9">
        <w:rPr>
          <w:rFonts w:hint="cs"/>
          <w:rtl/>
          <w:lang w:eastAsia="he-IL"/>
        </w:rPr>
        <w:t xml:space="preserve"> חדש, ירים את ידו? מי נגד?</w:t>
      </w:r>
    </w:p>
    <w:p w:rsidR="001D30E9" w:rsidRDefault="001D30E9" w:rsidP="001D30E9">
      <w:pPr>
        <w:ind w:firstLine="0"/>
        <w:rPr>
          <w:rtl/>
          <w:lang w:eastAsia="he-IL"/>
        </w:rPr>
      </w:pPr>
      <w:bookmarkStart w:id="844" w:name="_ETM_Q1_5337059"/>
      <w:bookmarkStart w:id="845" w:name="_ETM_Q1_5337131"/>
      <w:bookmarkEnd w:id="844"/>
      <w:bookmarkEnd w:id="845"/>
    </w:p>
    <w:p w:rsidR="001D30E9" w:rsidRDefault="001D30E9" w:rsidP="001D30E9">
      <w:pPr>
        <w:pStyle w:val="aa"/>
        <w:keepNext/>
        <w:rPr>
          <w:rtl/>
          <w:lang w:eastAsia="he-IL"/>
        </w:rPr>
      </w:pPr>
      <w:bookmarkStart w:id="846" w:name="_ETM_Q1_5337429"/>
      <w:bookmarkStart w:id="847" w:name="_ETM_Q1_5337489"/>
      <w:bookmarkEnd w:id="846"/>
      <w:bookmarkEnd w:id="847"/>
      <w:r>
        <w:rPr>
          <w:rtl/>
          <w:lang w:eastAsia="he-IL"/>
        </w:rPr>
        <w:t>הצבעה</w:t>
      </w:r>
    </w:p>
    <w:p w:rsidR="001D30E9" w:rsidRDefault="001D30E9" w:rsidP="001D30E9">
      <w:pPr>
        <w:pStyle w:val="--"/>
        <w:keepNext/>
        <w:rPr>
          <w:rtl/>
          <w:lang w:eastAsia="he-IL"/>
        </w:rPr>
      </w:pPr>
    </w:p>
    <w:p w:rsidR="001D30E9" w:rsidRDefault="001D30E9" w:rsidP="001D30E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12</w:t>
      </w:r>
      <w:r>
        <w:rPr>
          <w:rtl/>
          <w:lang w:eastAsia="he-IL"/>
        </w:rPr>
        <w:t xml:space="preserve"> </w:t>
      </w:r>
    </w:p>
    <w:p w:rsidR="001D30E9" w:rsidRDefault="001D30E9" w:rsidP="001D30E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1</w:t>
      </w:r>
      <w:r>
        <w:rPr>
          <w:rtl/>
          <w:lang w:eastAsia="he-IL"/>
        </w:rPr>
        <w:t xml:space="preserve"> </w:t>
      </w:r>
    </w:p>
    <w:p w:rsidR="001D30E9" w:rsidRDefault="001D30E9" w:rsidP="001D30E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1D30E9" w:rsidRPr="001D30E9" w:rsidRDefault="001D30E9" w:rsidP="001D30E9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:rsidR="00AB6D4B" w:rsidRDefault="00AB6D4B" w:rsidP="00535FFB">
      <w:pPr>
        <w:rPr>
          <w:rtl/>
          <w:lang w:eastAsia="he-IL"/>
        </w:rPr>
      </w:pPr>
    </w:p>
    <w:p w:rsidR="00AB6D4B" w:rsidRDefault="00AB6D4B" w:rsidP="00AB6D4B">
      <w:pPr>
        <w:pStyle w:val="a"/>
        <w:keepNext/>
        <w:rPr>
          <w:rtl/>
        </w:rPr>
      </w:pPr>
      <w:bookmarkStart w:id="848" w:name="ET_speaker_5855_25"/>
      <w:r w:rsidRPr="00AB6D4B">
        <w:rPr>
          <w:rStyle w:val="TagStyle"/>
          <w:rtl/>
        </w:rPr>
        <w:t xml:space="preserve"> &lt;&lt; דובר &gt;&gt; </w:t>
      </w:r>
      <w:r>
        <w:rPr>
          <w:rtl/>
        </w:rPr>
        <w:t>מתן כהנא (ימינה):</w:t>
      </w:r>
      <w:r w:rsidRPr="00AB6D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8"/>
    </w:p>
    <w:p w:rsidR="00AB6D4B" w:rsidRDefault="00AB6D4B" w:rsidP="00AB6D4B">
      <w:pPr>
        <w:pStyle w:val="KeepWithNext"/>
        <w:rPr>
          <w:rtl/>
          <w:lang w:eastAsia="he-IL"/>
        </w:rPr>
      </w:pPr>
    </w:p>
    <w:p w:rsidR="00AB6D4B" w:rsidRDefault="00AB6D4B" w:rsidP="00AB6D4B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:rsidR="00AB6D4B" w:rsidRDefault="00AB6D4B" w:rsidP="00AB6D4B">
      <w:pPr>
        <w:rPr>
          <w:rtl/>
          <w:lang w:eastAsia="he-IL"/>
        </w:rPr>
      </w:pPr>
    </w:p>
    <w:p w:rsidR="001D30E9" w:rsidRDefault="001D30E9" w:rsidP="001D30E9">
      <w:pPr>
        <w:pStyle w:val="af"/>
        <w:keepNext/>
        <w:rPr>
          <w:rtl/>
        </w:rPr>
      </w:pPr>
      <w:bookmarkStart w:id="849" w:name="ET_yor_5771_91"/>
      <w:r w:rsidRPr="001D30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30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9"/>
    </w:p>
    <w:p w:rsidR="001D30E9" w:rsidRDefault="001D30E9" w:rsidP="001D30E9">
      <w:pPr>
        <w:pStyle w:val="KeepWithNext"/>
        <w:rPr>
          <w:rtl/>
          <w:lang w:eastAsia="he-IL"/>
        </w:rPr>
      </w:pPr>
    </w:p>
    <w:p w:rsidR="001D30E9" w:rsidRPr="001D30E9" w:rsidRDefault="001D30E9" w:rsidP="008209F2">
      <w:pPr>
        <w:rPr>
          <w:rtl/>
          <w:lang w:eastAsia="he-IL"/>
        </w:rPr>
      </w:pPr>
      <w:r>
        <w:rPr>
          <w:rFonts w:hint="cs"/>
          <w:rtl/>
          <w:lang w:eastAsia="he-IL"/>
        </w:rPr>
        <w:t>הטענה לנושא חדש של חבר הכנסת סגלוביץ'</w:t>
      </w:r>
      <w:r w:rsidR="00FB1CB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הוסרה.</w:t>
      </w:r>
    </w:p>
    <w:p w:rsidR="00AB6D4B" w:rsidRDefault="00AB6D4B" w:rsidP="00AB6D4B">
      <w:pPr>
        <w:ind w:firstLine="0"/>
        <w:rPr>
          <w:rtl/>
          <w:lang w:eastAsia="he-IL"/>
        </w:rPr>
      </w:pPr>
    </w:p>
    <w:p w:rsidR="00AB6D4B" w:rsidRDefault="00AB6D4B" w:rsidP="00AB6D4B">
      <w:pPr>
        <w:ind w:firstLine="0"/>
        <w:rPr>
          <w:rtl/>
          <w:lang w:eastAsia="he-IL"/>
        </w:rPr>
      </w:pPr>
    </w:p>
    <w:p w:rsidR="00DA565D" w:rsidRDefault="00DA565D" w:rsidP="00AB6D4B">
      <w:pPr>
        <w:ind w:firstLine="0"/>
        <w:rPr>
          <w:rtl/>
          <w:lang w:eastAsia="he-IL"/>
        </w:rPr>
      </w:pPr>
      <w:bookmarkStart w:id="850" w:name="_ETM_Q1_4727576"/>
      <w:bookmarkStart w:id="851" w:name="_ETM_Q1_4727632"/>
      <w:bookmarkStart w:id="852" w:name="_ETM_Q1_4728062"/>
      <w:bookmarkEnd w:id="850"/>
      <w:bookmarkEnd w:id="851"/>
      <w:bookmarkEnd w:id="852"/>
    </w:p>
    <w:p w:rsidR="00DA565D" w:rsidRDefault="00DA565D" w:rsidP="00AB6D4B">
      <w:pPr>
        <w:ind w:firstLine="0"/>
        <w:rPr>
          <w:rtl/>
          <w:lang w:eastAsia="he-IL"/>
        </w:rPr>
      </w:pPr>
    </w:p>
    <w:p w:rsidR="00DA565D" w:rsidRDefault="00DA565D" w:rsidP="00AB6D4B">
      <w:pPr>
        <w:ind w:firstLine="0"/>
        <w:rPr>
          <w:rtl/>
          <w:lang w:eastAsia="he-IL"/>
        </w:rPr>
      </w:pPr>
      <w:bookmarkStart w:id="853" w:name="_ETM_Q1_4728137"/>
      <w:bookmarkEnd w:id="853"/>
    </w:p>
    <w:p w:rsidR="00DA565D" w:rsidRDefault="00DA565D" w:rsidP="00AB6D4B">
      <w:pPr>
        <w:ind w:firstLine="0"/>
        <w:rPr>
          <w:rtl/>
          <w:lang w:eastAsia="he-IL"/>
        </w:rPr>
      </w:pPr>
      <w:bookmarkStart w:id="854" w:name="_ETM_Q1_4728156"/>
      <w:bookmarkEnd w:id="854"/>
    </w:p>
    <w:p w:rsidR="00DA565D" w:rsidRDefault="00DA565D" w:rsidP="00AB6D4B">
      <w:pPr>
        <w:ind w:firstLine="0"/>
        <w:rPr>
          <w:rtl/>
          <w:lang w:eastAsia="he-IL"/>
        </w:rPr>
      </w:pPr>
    </w:p>
    <w:p w:rsidR="00DA565D" w:rsidRDefault="00DA565D" w:rsidP="00AB6D4B">
      <w:pPr>
        <w:ind w:firstLine="0"/>
        <w:rPr>
          <w:rtl/>
          <w:lang w:eastAsia="he-IL"/>
        </w:rPr>
      </w:pPr>
      <w:bookmarkStart w:id="855" w:name="_ETM_Q1_4728211"/>
      <w:bookmarkStart w:id="856" w:name="_ETM_Q1_4728229"/>
      <w:bookmarkEnd w:id="855"/>
      <w:bookmarkEnd w:id="856"/>
    </w:p>
    <w:p w:rsidR="00DA565D" w:rsidRDefault="00DA565D" w:rsidP="00AB6D4B">
      <w:pPr>
        <w:ind w:firstLine="0"/>
        <w:rPr>
          <w:rtl/>
          <w:lang w:eastAsia="he-IL"/>
        </w:rPr>
      </w:pPr>
    </w:p>
    <w:p w:rsidR="00DA565D" w:rsidRDefault="00DA565D" w:rsidP="00AB6D4B">
      <w:pPr>
        <w:ind w:firstLine="0"/>
        <w:rPr>
          <w:rtl/>
          <w:lang w:eastAsia="he-IL"/>
        </w:rPr>
      </w:pPr>
      <w:bookmarkStart w:id="857" w:name="_ETM_Q1_4728293"/>
      <w:bookmarkStart w:id="858" w:name="_ETM_Q1_4728306"/>
      <w:bookmarkStart w:id="859" w:name="_ETM_Q1_4728345"/>
      <w:bookmarkStart w:id="860" w:name="_ETM_Q1_4728355"/>
      <w:bookmarkStart w:id="861" w:name="_ETM_Q1_4728395"/>
      <w:bookmarkStart w:id="862" w:name="_ETM_Q1_4728405"/>
      <w:bookmarkStart w:id="863" w:name="_ETM_Q1_4728440"/>
      <w:bookmarkStart w:id="864" w:name="_ETM_Q1_4728451"/>
      <w:bookmarkStart w:id="865" w:name="_ETM_Q1_4728487"/>
      <w:bookmarkStart w:id="866" w:name="_ETM_Q1_4728497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:rsidR="00DA565D" w:rsidRDefault="00DA565D" w:rsidP="00AB6D4B">
      <w:pPr>
        <w:ind w:firstLine="0"/>
        <w:rPr>
          <w:rtl/>
          <w:lang w:eastAsia="he-IL"/>
        </w:rPr>
      </w:pPr>
      <w:bookmarkStart w:id="867" w:name="_ETM_Q1_4728534"/>
      <w:bookmarkStart w:id="868" w:name="_ETM_Q1_4728554"/>
      <w:bookmarkStart w:id="869" w:name="_ETM_Q1_4728591"/>
      <w:bookmarkEnd w:id="867"/>
      <w:bookmarkEnd w:id="868"/>
      <w:bookmarkEnd w:id="869"/>
    </w:p>
    <w:p w:rsidR="00DA565D" w:rsidRDefault="00DA565D" w:rsidP="00AB6D4B">
      <w:pPr>
        <w:ind w:firstLine="0"/>
        <w:rPr>
          <w:rtl/>
          <w:lang w:eastAsia="he-IL"/>
        </w:rPr>
      </w:pPr>
      <w:bookmarkStart w:id="870" w:name="_ETM_Q1_4729019"/>
      <w:bookmarkEnd w:id="870"/>
    </w:p>
    <w:p w:rsidR="00DA565D" w:rsidRDefault="00DA565D" w:rsidP="00AB6D4B">
      <w:pPr>
        <w:ind w:firstLine="0"/>
        <w:rPr>
          <w:rtl/>
          <w:lang w:eastAsia="he-IL"/>
        </w:rPr>
      </w:pPr>
      <w:bookmarkStart w:id="871" w:name="_ETM_Q1_4729107"/>
      <w:bookmarkStart w:id="872" w:name="_ETM_Q1_4729151"/>
      <w:bookmarkStart w:id="873" w:name="_ETM_Q1_4729228"/>
      <w:bookmarkStart w:id="874" w:name="_ETM_Q1_4729253"/>
      <w:bookmarkStart w:id="875" w:name="_ETM_Q1_4729327"/>
      <w:bookmarkStart w:id="876" w:name="_ETM_Q1_4729337"/>
      <w:bookmarkStart w:id="877" w:name="_ETM_Q1_4729381"/>
      <w:bookmarkStart w:id="878" w:name="_ETM_Q1_4729391"/>
      <w:bookmarkStart w:id="879" w:name="_ETM_Q1_4729444"/>
      <w:bookmarkStart w:id="880" w:name="_ETM_Q1_4729455"/>
      <w:bookmarkStart w:id="881" w:name="_ETM_Q1_4729499"/>
      <w:bookmarkStart w:id="882" w:name="_ETM_Q1_4729510"/>
      <w:bookmarkStart w:id="883" w:name="_ETM_Q1_4729556"/>
      <w:bookmarkStart w:id="884" w:name="_ETM_Q1_4729569"/>
      <w:bookmarkStart w:id="885" w:name="_ETM_Q1_4729608"/>
      <w:bookmarkStart w:id="886" w:name="_ETM_Q1_4729632"/>
      <w:bookmarkStart w:id="887" w:name="_ETM_Q1_4729672"/>
      <w:bookmarkStart w:id="888" w:name="_ETM_Q1_4729682"/>
      <w:bookmarkStart w:id="889" w:name="_ETM_Q1_4729718"/>
      <w:bookmarkStart w:id="890" w:name="_ETM_Q1_4729728"/>
      <w:bookmarkStart w:id="891" w:name="_ETM_Q1_4729769"/>
      <w:bookmarkStart w:id="892" w:name="_ETM_Q1_4729829"/>
      <w:bookmarkStart w:id="893" w:name="_ETM_Q1_4729884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:rsidR="00DA565D" w:rsidRDefault="00DA565D" w:rsidP="00AB6D4B">
      <w:pPr>
        <w:ind w:firstLine="0"/>
        <w:rPr>
          <w:rtl/>
          <w:lang w:eastAsia="he-IL"/>
        </w:rPr>
      </w:pPr>
      <w:bookmarkStart w:id="894" w:name="_ETM_Q1_4730015"/>
      <w:bookmarkStart w:id="895" w:name="_ETM_Q1_4730083"/>
      <w:bookmarkEnd w:id="894"/>
      <w:bookmarkEnd w:id="895"/>
    </w:p>
    <w:p w:rsidR="00DA565D" w:rsidRDefault="00DA565D" w:rsidP="00AB6D4B">
      <w:pPr>
        <w:ind w:firstLine="0"/>
        <w:rPr>
          <w:rtl/>
          <w:lang w:eastAsia="he-IL"/>
        </w:rPr>
      </w:pPr>
      <w:bookmarkStart w:id="896" w:name="_ETM_Q1_4730205"/>
      <w:bookmarkStart w:id="897" w:name="_ETM_Q1_4730261"/>
      <w:bookmarkStart w:id="898" w:name="_ETM_Q1_4730383"/>
      <w:bookmarkEnd w:id="896"/>
      <w:bookmarkEnd w:id="897"/>
      <w:bookmarkEnd w:id="898"/>
    </w:p>
    <w:p w:rsidR="00DA565D" w:rsidRDefault="00DA565D" w:rsidP="00AB6D4B">
      <w:pPr>
        <w:ind w:firstLine="0"/>
        <w:rPr>
          <w:rtl/>
          <w:lang w:eastAsia="he-IL"/>
        </w:rPr>
      </w:pPr>
      <w:bookmarkStart w:id="899" w:name="_ETM_Q1_4730476"/>
      <w:bookmarkStart w:id="900" w:name="_ETM_Q1_4730577"/>
      <w:bookmarkEnd w:id="899"/>
      <w:bookmarkEnd w:id="900"/>
    </w:p>
    <w:p w:rsidR="00DA565D" w:rsidRDefault="00DA565D" w:rsidP="00AB6D4B">
      <w:pPr>
        <w:ind w:firstLine="0"/>
        <w:rPr>
          <w:rtl/>
          <w:lang w:eastAsia="he-IL"/>
        </w:rPr>
      </w:pPr>
      <w:bookmarkStart w:id="901" w:name="_ETM_Q1_4730636"/>
      <w:bookmarkEnd w:id="901"/>
    </w:p>
    <w:p w:rsidR="00DA565D" w:rsidRDefault="00DA565D" w:rsidP="00AB6D4B">
      <w:pPr>
        <w:ind w:firstLine="0"/>
        <w:rPr>
          <w:rtl/>
          <w:lang w:eastAsia="he-IL"/>
        </w:rPr>
      </w:pPr>
      <w:bookmarkStart w:id="902" w:name="_ETM_Q1_4730756"/>
      <w:bookmarkStart w:id="903" w:name="_ETM_Q1_4730808"/>
      <w:bookmarkEnd w:id="902"/>
      <w:bookmarkEnd w:id="903"/>
    </w:p>
    <w:p w:rsidR="00DA565D" w:rsidRDefault="00DA565D" w:rsidP="00AB6D4B">
      <w:pPr>
        <w:ind w:firstLine="0"/>
        <w:rPr>
          <w:rtl/>
          <w:lang w:eastAsia="he-IL"/>
        </w:rPr>
      </w:pPr>
      <w:bookmarkStart w:id="904" w:name="_ETM_Q1_4730941"/>
      <w:bookmarkStart w:id="905" w:name="_ETM_Q1_4730996"/>
      <w:bookmarkEnd w:id="904"/>
      <w:bookmarkEnd w:id="905"/>
    </w:p>
    <w:p w:rsidR="00DA565D" w:rsidRDefault="00DA565D" w:rsidP="00AB6D4B">
      <w:pPr>
        <w:ind w:firstLine="0"/>
        <w:rPr>
          <w:rtl/>
          <w:lang w:eastAsia="he-IL"/>
        </w:rPr>
      </w:pPr>
      <w:bookmarkStart w:id="906" w:name="_ETM_Q1_4731123"/>
      <w:bookmarkStart w:id="907" w:name="_ETM_Q1_4731181"/>
      <w:bookmarkStart w:id="908" w:name="_ETM_Q1_4731303"/>
      <w:bookmarkEnd w:id="906"/>
      <w:bookmarkEnd w:id="907"/>
      <w:bookmarkEnd w:id="908"/>
    </w:p>
    <w:p w:rsidR="00DA565D" w:rsidRDefault="00DA565D" w:rsidP="00AB6D4B">
      <w:pPr>
        <w:ind w:firstLine="0"/>
        <w:rPr>
          <w:rtl/>
          <w:lang w:eastAsia="he-IL"/>
        </w:rPr>
      </w:pPr>
      <w:bookmarkStart w:id="909" w:name="_ETM_Q1_4731363"/>
      <w:bookmarkEnd w:id="909"/>
    </w:p>
    <w:p w:rsidR="00DA565D" w:rsidRDefault="00DA565D" w:rsidP="00AB6D4B">
      <w:pPr>
        <w:ind w:firstLine="0"/>
        <w:rPr>
          <w:rtl/>
          <w:lang w:eastAsia="he-IL"/>
        </w:rPr>
      </w:pPr>
      <w:bookmarkStart w:id="910" w:name="_ETM_Q1_4731500"/>
      <w:bookmarkStart w:id="911" w:name="_ETM_Q1_4731565"/>
      <w:bookmarkEnd w:id="910"/>
      <w:bookmarkEnd w:id="911"/>
    </w:p>
    <w:p w:rsidR="00DA565D" w:rsidRDefault="00DA565D" w:rsidP="00AB6D4B">
      <w:pPr>
        <w:ind w:firstLine="0"/>
        <w:rPr>
          <w:rtl/>
          <w:lang w:eastAsia="he-IL"/>
        </w:rPr>
      </w:pPr>
      <w:bookmarkStart w:id="912" w:name="_ETM_Q1_4731693"/>
      <w:bookmarkStart w:id="913" w:name="_ETM_Q1_4731763"/>
      <w:bookmarkEnd w:id="912"/>
      <w:bookmarkEnd w:id="913"/>
    </w:p>
    <w:p w:rsidR="00DA565D" w:rsidRDefault="00DA565D" w:rsidP="00AB6D4B">
      <w:pPr>
        <w:ind w:firstLine="0"/>
        <w:rPr>
          <w:rtl/>
          <w:lang w:eastAsia="he-IL"/>
        </w:rPr>
      </w:pPr>
      <w:bookmarkStart w:id="914" w:name="_ETM_Q1_4731894"/>
      <w:bookmarkStart w:id="915" w:name="_ETM_Q1_4731961"/>
      <w:bookmarkStart w:id="916" w:name="_ETM_Q1_4732098"/>
      <w:bookmarkEnd w:id="914"/>
      <w:bookmarkEnd w:id="915"/>
      <w:bookmarkEnd w:id="916"/>
    </w:p>
    <w:p w:rsidR="00DA565D" w:rsidRDefault="00DA565D" w:rsidP="00AB6D4B">
      <w:pPr>
        <w:ind w:firstLine="0"/>
        <w:rPr>
          <w:rtl/>
          <w:lang w:eastAsia="he-IL"/>
        </w:rPr>
      </w:pPr>
      <w:bookmarkStart w:id="917" w:name="_ETM_Q1_4732193"/>
      <w:bookmarkStart w:id="918" w:name="_ETM_Q1_4812241"/>
      <w:bookmarkStart w:id="919" w:name="_ETM_Q1_4812317"/>
      <w:bookmarkEnd w:id="917"/>
      <w:bookmarkEnd w:id="918"/>
      <w:bookmarkEnd w:id="919"/>
    </w:p>
    <w:p w:rsidR="00DA565D" w:rsidRDefault="00DA565D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DA565D" w:rsidRDefault="00DA565D" w:rsidP="00DA565D">
      <w:pPr>
        <w:pStyle w:val="a0"/>
        <w:keepNext/>
        <w:rPr>
          <w:rtl/>
          <w:lang w:eastAsia="he-IL"/>
        </w:rPr>
      </w:pPr>
      <w:bookmarkStart w:id="920" w:name="ET_subject_בקשת_יושב_ראש_ועדת_הכספ_90"/>
      <w:r w:rsidRPr="00DA565D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בקשת יושב-ראש ועדת הכספים להקדמת הדיון בהצעת חוק להגדלת שיעור ההשתתפות בכוח העבודה ולצמצום פערים חברתיים (מענק עבודה) (תוספת למענק לעובד בעד עבודה בתקופת ההתמודדות עם נגיף הקורונה), התש"ף-202</w:t>
      </w:r>
      <w:r w:rsidRPr="00DA565D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920"/>
    </w:p>
    <w:p w:rsidR="00DA565D" w:rsidRDefault="00DA565D" w:rsidP="00DA565D">
      <w:pPr>
        <w:pStyle w:val="KeepWithNext"/>
        <w:rPr>
          <w:rtl/>
          <w:lang w:eastAsia="he-IL"/>
        </w:rPr>
      </w:pPr>
    </w:p>
    <w:p w:rsidR="001D30E9" w:rsidRDefault="001D30E9" w:rsidP="001D30E9">
      <w:pPr>
        <w:ind w:firstLine="0"/>
        <w:rPr>
          <w:rtl/>
          <w:lang w:eastAsia="he-IL"/>
        </w:rPr>
      </w:pPr>
      <w:bookmarkStart w:id="921" w:name="_ETM_Q1_4818407"/>
      <w:bookmarkStart w:id="922" w:name="_ETM_Q1_5371775"/>
      <w:bookmarkEnd w:id="921"/>
      <w:bookmarkEnd w:id="922"/>
    </w:p>
    <w:p w:rsidR="001D30E9" w:rsidRDefault="001D30E9" w:rsidP="001D30E9">
      <w:pPr>
        <w:pStyle w:val="af"/>
        <w:keepNext/>
        <w:rPr>
          <w:rtl/>
        </w:rPr>
      </w:pPr>
      <w:bookmarkStart w:id="923" w:name="ET_yor_5771_92"/>
      <w:r w:rsidRPr="001D30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D30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3"/>
    </w:p>
    <w:p w:rsidR="001D30E9" w:rsidRDefault="001D30E9" w:rsidP="001D30E9">
      <w:pPr>
        <w:pStyle w:val="KeepWithNext"/>
        <w:rPr>
          <w:rtl/>
          <w:lang w:eastAsia="he-IL"/>
        </w:rPr>
      </w:pPr>
    </w:p>
    <w:p w:rsidR="00AB6D4B" w:rsidRDefault="00AB6D4B" w:rsidP="001D30E9">
      <w:pPr>
        <w:rPr>
          <w:rtl/>
          <w:lang w:eastAsia="he-IL"/>
        </w:rPr>
      </w:pPr>
      <w:bookmarkStart w:id="924" w:name="_ETM_Q1_5372323"/>
      <w:bookmarkStart w:id="925" w:name="_ETM_Q1_5372365"/>
      <w:bookmarkStart w:id="926" w:name="_ETM_Q1_4732305"/>
      <w:bookmarkStart w:id="927" w:name="_ETM_Q1_4732381"/>
      <w:bookmarkEnd w:id="924"/>
      <w:bookmarkEnd w:id="925"/>
      <w:bookmarkEnd w:id="926"/>
      <w:bookmarkEnd w:id="927"/>
      <w:r>
        <w:rPr>
          <w:rFonts w:hint="cs"/>
          <w:rtl/>
          <w:lang w:eastAsia="he-IL"/>
        </w:rPr>
        <w:t>בקשת יושב</w:t>
      </w:r>
      <w:r w:rsidR="001D30E9">
        <w:rPr>
          <w:rFonts w:hint="cs"/>
          <w:rtl/>
          <w:lang w:eastAsia="he-IL"/>
        </w:rPr>
        <w:t>-ראש</w:t>
      </w:r>
      <w:r>
        <w:rPr>
          <w:rFonts w:hint="cs"/>
          <w:rtl/>
          <w:lang w:eastAsia="he-IL"/>
        </w:rPr>
        <w:t xml:space="preserve"> ועדת הכספים </w:t>
      </w:r>
      <w:r w:rsidR="001D30E9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הקדמת הדיון ב</w:t>
      </w:r>
      <w:r w:rsidR="001D30E9">
        <w:rPr>
          <w:rFonts w:hint="cs"/>
          <w:rtl/>
          <w:lang w:eastAsia="he-IL"/>
        </w:rPr>
        <w:t xml:space="preserve">הצעת חוק להגדלת שיעור </w:t>
      </w:r>
      <w:bookmarkStart w:id="928" w:name="_ETM_Q1_5376620"/>
      <w:bookmarkEnd w:id="928"/>
      <w:r w:rsidR="001D30E9">
        <w:rPr>
          <w:rFonts w:hint="cs"/>
          <w:rtl/>
          <w:lang w:eastAsia="he-IL"/>
        </w:rPr>
        <w:t xml:space="preserve">ההשתתפות בכוח העבודה ולצמצום פערים חברתיים (מענק עבודה) (תוספת </w:t>
      </w:r>
      <w:bookmarkStart w:id="929" w:name="_ETM_Q1_5377199"/>
      <w:bookmarkEnd w:id="929"/>
      <w:r w:rsidR="001D30E9">
        <w:rPr>
          <w:rFonts w:hint="cs"/>
          <w:rtl/>
          <w:lang w:eastAsia="he-IL"/>
        </w:rPr>
        <w:t xml:space="preserve">למענק לעובד בעד עבודה בתקופת ההתמודדות עם נגיף הקורונה), </w:t>
      </w:r>
      <w:bookmarkStart w:id="930" w:name="_ETM_Q1_5384499"/>
      <w:bookmarkEnd w:id="930"/>
      <w:r w:rsidR="001D30E9">
        <w:rPr>
          <w:rFonts w:hint="cs"/>
          <w:rtl/>
          <w:lang w:eastAsia="he-IL"/>
        </w:rPr>
        <w:t xml:space="preserve">לפני הקריאה השנייה והשלישית. </w:t>
      </w:r>
    </w:p>
    <w:p w:rsidR="00AB6D4B" w:rsidRDefault="00AB6D4B" w:rsidP="00AB6D4B">
      <w:pPr>
        <w:ind w:firstLine="0"/>
        <w:rPr>
          <w:rtl/>
          <w:lang w:eastAsia="he-IL"/>
        </w:rPr>
      </w:pPr>
    </w:p>
    <w:p w:rsidR="001D30E9" w:rsidRDefault="001D30E9" w:rsidP="001D30E9">
      <w:pPr>
        <w:pStyle w:val="a"/>
        <w:keepNext/>
        <w:rPr>
          <w:rtl/>
        </w:rPr>
      </w:pPr>
      <w:bookmarkStart w:id="931" w:name="ET_speaker_שגית_אפיק_93"/>
      <w:r w:rsidRPr="001D30E9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1D30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1"/>
    </w:p>
    <w:p w:rsidR="001D30E9" w:rsidRDefault="001D30E9" w:rsidP="001D30E9">
      <w:pPr>
        <w:pStyle w:val="KeepWithNext"/>
        <w:rPr>
          <w:rtl/>
          <w:lang w:eastAsia="he-IL"/>
        </w:rPr>
      </w:pPr>
    </w:p>
    <w:p w:rsidR="00AB6D4B" w:rsidRDefault="00AB6D4B" w:rsidP="001D30E9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 w:rsidR="001D30E9">
        <w:rPr>
          <w:rFonts w:hint="cs"/>
          <w:rtl/>
          <w:lang w:eastAsia="he-IL"/>
        </w:rPr>
        <w:t>הצעת חוק מס הכנסה שלילי</w:t>
      </w:r>
      <w:r>
        <w:rPr>
          <w:rFonts w:hint="cs"/>
          <w:rtl/>
          <w:lang w:eastAsia="he-IL"/>
        </w:rPr>
        <w:t xml:space="preserve"> קובעת מע</w:t>
      </w:r>
      <w:r w:rsidR="001D30E9">
        <w:rPr>
          <w:rFonts w:hint="cs"/>
          <w:rtl/>
          <w:lang w:eastAsia="he-IL"/>
        </w:rPr>
        <w:t>נקים ל</w:t>
      </w:r>
      <w:r>
        <w:rPr>
          <w:rFonts w:hint="cs"/>
          <w:rtl/>
          <w:lang w:eastAsia="he-IL"/>
        </w:rPr>
        <w:t>אוכלוסיות החלשות ביותר. סוכם בין הוועדה לבין משרד האוצר ש</w:t>
      </w:r>
      <w:r w:rsidR="0087758C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הו</w:t>
      </w:r>
      <w:r w:rsidR="001D30E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</w:t>
      </w:r>
      <w:r w:rsidR="001D30E9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ה </w:t>
      </w:r>
      <w:r w:rsidR="001D30E9">
        <w:rPr>
          <w:rFonts w:hint="cs"/>
          <w:rtl/>
          <w:lang w:eastAsia="he-IL"/>
        </w:rPr>
        <w:t xml:space="preserve">והמליאה יצליחו </w:t>
      </w:r>
      <w:r>
        <w:rPr>
          <w:rFonts w:hint="cs"/>
          <w:rtl/>
          <w:lang w:eastAsia="he-IL"/>
        </w:rPr>
        <w:t>להעביר את ה</w:t>
      </w:r>
      <w:r w:rsidR="001D30E9">
        <w:rPr>
          <w:rFonts w:hint="cs"/>
          <w:rtl/>
          <w:lang w:eastAsia="he-IL"/>
        </w:rPr>
        <w:t>הצעה הזאת</w:t>
      </w:r>
      <w:r w:rsidR="0087758C">
        <w:rPr>
          <w:rFonts w:hint="cs"/>
          <w:rtl/>
          <w:lang w:eastAsia="he-IL"/>
        </w:rPr>
        <w:t xml:space="preserve"> היום</w:t>
      </w:r>
      <w:r w:rsidR="00FB1CB6">
        <w:rPr>
          <w:rFonts w:hint="cs"/>
          <w:rtl/>
          <w:lang w:eastAsia="he-IL"/>
        </w:rPr>
        <w:t>,</w:t>
      </w:r>
      <w:r w:rsidR="001D30E9">
        <w:rPr>
          <w:rFonts w:hint="cs"/>
          <w:rtl/>
          <w:lang w:eastAsia="he-IL"/>
        </w:rPr>
        <w:t xml:space="preserve"> </w:t>
      </w:r>
      <w:bookmarkStart w:id="932" w:name="_ETM_Q1_5417607"/>
      <w:bookmarkEnd w:id="932"/>
      <w:r>
        <w:rPr>
          <w:rFonts w:hint="cs"/>
          <w:rtl/>
          <w:lang w:eastAsia="he-IL"/>
        </w:rPr>
        <w:t xml:space="preserve">הם ישלמו </w:t>
      </w:r>
      <w:r w:rsidR="001D30E9">
        <w:rPr>
          <w:rFonts w:hint="cs"/>
          <w:rtl/>
          <w:lang w:eastAsia="he-IL"/>
        </w:rPr>
        <w:t xml:space="preserve">מקדמה למענקים האלה </w:t>
      </w:r>
      <w:r>
        <w:rPr>
          <w:rFonts w:hint="cs"/>
          <w:rtl/>
          <w:lang w:eastAsia="he-IL"/>
        </w:rPr>
        <w:t xml:space="preserve">כבר מחר, </w:t>
      </w:r>
      <w:r w:rsidR="00FB1CB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לכן ה</w:t>
      </w:r>
      <w:r w:rsidR="001D30E9">
        <w:rPr>
          <w:rFonts w:hint="cs"/>
          <w:rtl/>
          <w:lang w:eastAsia="he-IL"/>
        </w:rPr>
        <w:t xml:space="preserve">דחיפות והבקשה לשחרר מחובת הנחה. </w:t>
      </w:r>
    </w:p>
    <w:p w:rsidR="001D30E9" w:rsidRDefault="001D30E9" w:rsidP="001D30E9">
      <w:pPr>
        <w:ind w:firstLine="0"/>
        <w:rPr>
          <w:rtl/>
          <w:lang w:eastAsia="he-IL"/>
        </w:rPr>
      </w:pPr>
      <w:bookmarkStart w:id="933" w:name="_ETM_Q1_5428560"/>
      <w:bookmarkStart w:id="934" w:name="_ETM_Q1_5428630"/>
      <w:bookmarkEnd w:id="933"/>
      <w:bookmarkEnd w:id="934"/>
    </w:p>
    <w:p w:rsidR="001D30E9" w:rsidRDefault="001D30E9" w:rsidP="001D30E9">
      <w:pPr>
        <w:pStyle w:val="a"/>
        <w:keepNext/>
        <w:rPr>
          <w:rtl/>
        </w:rPr>
      </w:pPr>
      <w:bookmarkStart w:id="935" w:name="_ETM_Q1_5447701"/>
      <w:bookmarkStart w:id="936" w:name="ET_speaker_5628_94"/>
      <w:bookmarkStart w:id="937" w:name="ET_speaker_5628_27"/>
      <w:bookmarkEnd w:id="935"/>
      <w:r w:rsidRPr="001D30E9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1D30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6"/>
    </w:p>
    <w:p w:rsidR="001D30E9" w:rsidRDefault="001D30E9" w:rsidP="001D30E9">
      <w:pPr>
        <w:pStyle w:val="KeepWithNext"/>
        <w:rPr>
          <w:rtl/>
        </w:rPr>
      </w:pPr>
    </w:p>
    <w:p w:rsidR="00AB6D4B" w:rsidRDefault="00F11DC2" w:rsidP="00F11DC2">
      <w:pPr>
        <w:rPr>
          <w:rtl/>
          <w:lang w:eastAsia="he-IL"/>
        </w:rPr>
      </w:pPr>
      <w:bookmarkStart w:id="938" w:name="_ETM_Q1_5448185"/>
      <w:bookmarkStart w:id="939" w:name="_ETM_Q1_5448236"/>
      <w:bookmarkEnd w:id="937"/>
      <w:bookmarkEnd w:id="938"/>
      <w:bookmarkEnd w:id="939"/>
      <w:r>
        <w:rPr>
          <w:rFonts w:hint="cs"/>
          <w:rtl/>
          <w:lang w:eastAsia="he-IL"/>
        </w:rPr>
        <w:t xml:space="preserve">החוק </w:t>
      </w:r>
      <w:bookmarkStart w:id="940" w:name="_ETM_Q1_5452718"/>
      <w:bookmarkEnd w:id="940"/>
      <w:r>
        <w:rPr>
          <w:rFonts w:hint="cs"/>
          <w:rtl/>
          <w:lang w:eastAsia="he-IL"/>
        </w:rPr>
        <w:t>הזה הוא רע במקצ</w:t>
      </w:r>
      <w:bookmarkStart w:id="941" w:name="_ETM_Q1_5458647"/>
      <w:bookmarkEnd w:id="941"/>
      <w:r>
        <w:rPr>
          <w:rFonts w:hint="cs"/>
          <w:rtl/>
          <w:lang w:eastAsia="he-IL"/>
        </w:rPr>
        <w:t xml:space="preserve">ת. למה הוא רע במקצת? כי החוק הזה מפלה אוכלוסיות שונות. עצם </w:t>
      </w:r>
      <w:bookmarkStart w:id="942" w:name="_ETM_Q1_5460399"/>
      <w:bookmarkEnd w:id="942"/>
      <w:r>
        <w:rPr>
          <w:rFonts w:hint="cs"/>
          <w:rtl/>
          <w:lang w:eastAsia="he-IL"/>
        </w:rPr>
        <w:t>זה שהחוק לא מאפשר לנשים פחות מגיל 23 להגיש</w:t>
      </w:r>
      <w:r w:rsidR="00FB1CB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דבר </w:t>
      </w:r>
      <w:bookmarkStart w:id="943" w:name="_ETM_Q1_5470878"/>
      <w:bookmarkEnd w:id="943"/>
      <w:r w:rsidR="00AB6D4B">
        <w:rPr>
          <w:rFonts w:hint="cs"/>
          <w:rtl/>
          <w:lang w:eastAsia="he-IL"/>
        </w:rPr>
        <w:t>לא</w:t>
      </w:r>
      <w:r>
        <w:rPr>
          <w:rFonts w:hint="cs"/>
          <w:rtl/>
          <w:lang w:eastAsia="he-IL"/>
        </w:rPr>
        <w:t xml:space="preserve"> מובן</w:t>
      </w:r>
      <w:r w:rsidR="00AB6D4B">
        <w:rPr>
          <w:rFonts w:hint="cs"/>
          <w:rtl/>
          <w:lang w:eastAsia="he-IL"/>
        </w:rPr>
        <w:t xml:space="preserve">.  </w:t>
      </w:r>
    </w:p>
    <w:p w:rsidR="00AB6D4B" w:rsidRDefault="00AB6D4B" w:rsidP="00AB6D4B">
      <w:pPr>
        <w:rPr>
          <w:rtl/>
          <w:lang w:eastAsia="he-IL"/>
        </w:rPr>
      </w:pPr>
    </w:p>
    <w:p w:rsidR="00AB6D4B" w:rsidRDefault="00AB6D4B" w:rsidP="00AB6D4B">
      <w:pPr>
        <w:pStyle w:val="a"/>
        <w:keepNext/>
        <w:rPr>
          <w:rtl/>
        </w:rPr>
      </w:pPr>
      <w:bookmarkStart w:id="944" w:name="ET_speaker_5069_28"/>
      <w:r w:rsidRPr="00AB6D4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B6D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4"/>
    </w:p>
    <w:p w:rsidR="00AB6D4B" w:rsidRDefault="00AB6D4B" w:rsidP="00AB6D4B">
      <w:pPr>
        <w:pStyle w:val="KeepWithNext"/>
        <w:rPr>
          <w:rtl/>
          <w:lang w:eastAsia="he-IL"/>
        </w:rPr>
      </w:pPr>
    </w:p>
    <w:p w:rsidR="00AB6D4B" w:rsidRDefault="00AB6D4B" w:rsidP="00AB6D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לא תיקנו את זה? </w:t>
      </w:r>
    </w:p>
    <w:p w:rsidR="00AB6D4B" w:rsidRDefault="00AB6D4B" w:rsidP="00AB6D4B">
      <w:pPr>
        <w:rPr>
          <w:rtl/>
          <w:lang w:eastAsia="he-IL"/>
        </w:rPr>
      </w:pPr>
    </w:p>
    <w:p w:rsidR="00AB6D4B" w:rsidRDefault="00AB6D4B" w:rsidP="00AB6D4B">
      <w:pPr>
        <w:pStyle w:val="a"/>
        <w:keepNext/>
        <w:rPr>
          <w:rtl/>
        </w:rPr>
      </w:pPr>
      <w:bookmarkStart w:id="945" w:name="ET_speaker_5628_29"/>
      <w:r w:rsidRPr="00AB6D4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AB6D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5"/>
    </w:p>
    <w:p w:rsidR="00AB6D4B" w:rsidRDefault="00AB6D4B" w:rsidP="00AB6D4B">
      <w:pPr>
        <w:pStyle w:val="KeepWithNext"/>
        <w:rPr>
          <w:rtl/>
          <w:lang w:eastAsia="he-IL"/>
        </w:rPr>
      </w:pPr>
    </w:p>
    <w:p w:rsidR="00AB6D4B" w:rsidRDefault="003B6C30" w:rsidP="003B6C30">
      <w:pPr>
        <w:rPr>
          <w:rtl/>
          <w:lang w:eastAsia="he-IL"/>
        </w:rPr>
      </w:pPr>
      <w:r>
        <w:rPr>
          <w:rFonts w:hint="cs"/>
          <w:rtl/>
          <w:lang w:eastAsia="he-IL"/>
        </w:rPr>
        <w:t>ביקשנו בו</w:t>
      </w:r>
      <w:bookmarkStart w:id="946" w:name="_ETM_Q1_5481235"/>
      <w:bookmarkEnd w:id="946"/>
      <w:r>
        <w:rPr>
          <w:rFonts w:hint="cs"/>
          <w:rtl/>
          <w:lang w:eastAsia="he-IL"/>
        </w:rPr>
        <w:t>ועדה, אבל משרד האוצר התעקש</w:t>
      </w:r>
      <w:r w:rsidR="00AB6D4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אין</w:t>
      </w:r>
      <w:r w:rsidR="00AB6D4B">
        <w:rPr>
          <w:rFonts w:hint="cs"/>
          <w:rtl/>
          <w:lang w:eastAsia="he-IL"/>
        </w:rPr>
        <w:t xml:space="preserve"> שום </w:t>
      </w:r>
      <w:r>
        <w:rPr>
          <w:rFonts w:hint="cs"/>
          <w:rtl/>
          <w:lang w:eastAsia="he-IL"/>
        </w:rPr>
        <w:t>היגיון למה אישה בת 24 יכולה ו</w:t>
      </w:r>
      <w:r w:rsidR="00FB1CB6">
        <w:rPr>
          <w:rFonts w:hint="cs"/>
          <w:rtl/>
          <w:lang w:eastAsia="he-IL"/>
        </w:rPr>
        <w:t xml:space="preserve">אישה </w:t>
      </w:r>
      <w:r>
        <w:rPr>
          <w:rFonts w:hint="cs"/>
          <w:rtl/>
          <w:lang w:eastAsia="he-IL"/>
        </w:rPr>
        <w:t xml:space="preserve">בת 22 לא </w:t>
      </w:r>
      <w:bookmarkStart w:id="947" w:name="_ETM_Q1_5486122"/>
      <w:bookmarkEnd w:id="947"/>
      <w:r>
        <w:rPr>
          <w:rFonts w:hint="cs"/>
          <w:rtl/>
          <w:lang w:eastAsia="he-IL"/>
        </w:rPr>
        <w:t xml:space="preserve">יכולה. </w:t>
      </w:r>
      <w:r w:rsidR="00AB6D4B">
        <w:rPr>
          <w:rFonts w:hint="cs"/>
          <w:rtl/>
          <w:lang w:eastAsia="he-IL"/>
        </w:rPr>
        <w:t xml:space="preserve"> </w:t>
      </w:r>
    </w:p>
    <w:p w:rsidR="00AB6D4B" w:rsidRDefault="00AB6D4B" w:rsidP="00AB6D4B">
      <w:pPr>
        <w:ind w:firstLine="0"/>
        <w:rPr>
          <w:rtl/>
          <w:lang w:eastAsia="he-IL"/>
        </w:rPr>
      </w:pPr>
    </w:p>
    <w:p w:rsidR="003B6C30" w:rsidRDefault="003B6C30" w:rsidP="003B6C30">
      <w:pPr>
        <w:pStyle w:val="a"/>
        <w:keepNext/>
        <w:rPr>
          <w:rtl/>
        </w:rPr>
      </w:pPr>
      <w:bookmarkStart w:id="948" w:name="_ETM_Q1_5496038"/>
      <w:bookmarkStart w:id="949" w:name="ET_speaker_שגית_אפיק_95"/>
      <w:bookmarkEnd w:id="948"/>
      <w:r w:rsidRPr="003B6C30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3B6C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9"/>
    </w:p>
    <w:p w:rsidR="003B6C30" w:rsidRDefault="003B6C30" w:rsidP="003B6C30">
      <w:pPr>
        <w:pStyle w:val="KeepWithNext"/>
        <w:rPr>
          <w:rtl/>
          <w:lang w:eastAsia="he-IL"/>
        </w:rPr>
      </w:pPr>
    </w:p>
    <w:p w:rsidR="00AB6D4B" w:rsidRDefault="003B6C30" w:rsidP="008E0A45">
      <w:pPr>
        <w:rPr>
          <w:rtl/>
          <w:lang w:eastAsia="he-IL"/>
        </w:rPr>
      </w:pPr>
      <w:bookmarkStart w:id="950" w:name="_ETM_Q1_5496472"/>
      <w:bookmarkStart w:id="951" w:name="_ETM_Q1_5496512"/>
      <w:bookmarkEnd w:id="950"/>
      <w:bookmarkEnd w:id="951"/>
      <w:r>
        <w:rPr>
          <w:rFonts w:hint="cs"/>
          <w:rtl/>
          <w:lang w:eastAsia="he-IL"/>
        </w:rPr>
        <w:t xml:space="preserve">הוועדה </w:t>
      </w:r>
      <w:r w:rsidR="00AB6D4B">
        <w:rPr>
          <w:rFonts w:hint="cs"/>
          <w:rtl/>
          <w:lang w:eastAsia="he-IL"/>
        </w:rPr>
        <w:t xml:space="preserve">לא סיימה את </w:t>
      </w:r>
      <w:r>
        <w:rPr>
          <w:rFonts w:hint="cs"/>
          <w:rtl/>
          <w:lang w:eastAsia="he-IL"/>
        </w:rPr>
        <w:t xml:space="preserve">הדיון בעניין הזה. </w:t>
      </w:r>
      <w:r w:rsidR="00AB6D4B">
        <w:rPr>
          <w:rFonts w:hint="cs"/>
          <w:rtl/>
          <w:lang w:eastAsia="he-IL"/>
        </w:rPr>
        <w:t>התיקון הזה מתייחס למענק ספצ</w:t>
      </w:r>
      <w:r>
        <w:rPr>
          <w:rFonts w:hint="cs"/>
          <w:rtl/>
          <w:lang w:eastAsia="he-IL"/>
        </w:rPr>
        <w:t>י</w:t>
      </w:r>
      <w:r w:rsidR="00AB6D4B">
        <w:rPr>
          <w:rFonts w:hint="cs"/>
          <w:rtl/>
          <w:lang w:eastAsia="he-IL"/>
        </w:rPr>
        <w:t>פי. הוועדה</w:t>
      </w:r>
      <w:bookmarkStart w:id="952" w:name="_ETM_Q1_5509697"/>
      <w:bookmarkEnd w:id="952"/>
      <w:r w:rsidR="008E0A4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תדון בשאלה הזאת. </w:t>
      </w:r>
    </w:p>
    <w:p w:rsidR="00AB6D4B" w:rsidRDefault="00AB6D4B" w:rsidP="00AB6D4B">
      <w:pPr>
        <w:rPr>
          <w:rtl/>
          <w:lang w:eastAsia="he-IL"/>
        </w:rPr>
      </w:pPr>
    </w:p>
    <w:p w:rsidR="00AB6D4B" w:rsidRDefault="00AB6D4B" w:rsidP="00AB6D4B">
      <w:pPr>
        <w:pStyle w:val="a"/>
        <w:keepNext/>
        <w:rPr>
          <w:rtl/>
        </w:rPr>
      </w:pPr>
      <w:bookmarkStart w:id="953" w:name="ET_speaker_5069_31"/>
      <w:r w:rsidRPr="00AB6D4B">
        <w:rPr>
          <w:rStyle w:val="TagStyle"/>
          <w:rtl/>
        </w:rPr>
        <w:t xml:space="preserve"> &lt;&lt; דובר &gt;&gt; </w:t>
      </w:r>
      <w:r>
        <w:rPr>
          <w:rtl/>
        </w:rPr>
        <w:t>יעקב אשר (יהדות התורה):</w:t>
      </w:r>
      <w:r w:rsidRPr="00AB6D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3"/>
    </w:p>
    <w:p w:rsidR="00AB6D4B" w:rsidRDefault="00AB6D4B" w:rsidP="00AB6D4B">
      <w:pPr>
        <w:pStyle w:val="KeepWithNext"/>
        <w:rPr>
          <w:rtl/>
          <w:lang w:eastAsia="he-IL"/>
        </w:rPr>
      </w:pPr>
    </w:p>
    <w:p w:rsidR="00AB6D4B" w:rsidRDefault="00AB6D4B" w:rsidP="00AB6D4B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הצעת חוק כזאת.</w:t>
      </w:r>
    </w:p>
    <w:p w:rsidR="00AB6D4B" w:rsidRDefault="00AB6D4B" w:rsidP="00AB6D4B">
      <w:pPr>
        <w:rPr>
          <w:rtl/>
          <w:lang w:eastAsia="he-IL"/>
        </w:rPr>
      </w:pPr>
    </w:p>
    <w:p w:rsidR="003B6C30" w:rsidRDefault="003B6C30" w:rsidP="003B6C30">
      <w:pPr>
        <w:pStyle w:val="a"/>
        <w:keepNext/>
        <w:rPr>
          <w:rtl/>
        </w:rPr>
      </w:pPr>
      <w:bookmarkStart w:id="954" w:name="ET_speaker_שגית_אפיק_96"/>
      <w:r w:rsidRPr="003B6C30">
        <w:rPr>
          <w:rStyle w:val="TagStyle"/>
          <w:rtl/>
        </w:rPr>
        <w:t xml:space="preserve"> &lt;&lt; דובר &gt;&gt; </w:t>
      </w:r>
      <w:r>
        <w:rPr>
          <w:rtl/>
        </w:rPr>
        <w:t>שגית אפיק:</w:t>
      </w:r>
      <w:r w:rsidRPr="003B6C3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4"/>
    </w:p>
    <w:p w:rsidR="003B6C30" w:rsidRDefault="003B6C30" w:rsidP="003B6C30">
      <w:pPr>
        <w:pStyle w:val="KeepWithNext"/>
        <w:rPr>
          <w:rtl/>
          <w:lang w:eastAsia="he-IL"/>
        </w:rPr>
      </w:pPr>
    </w:p>
    <w:p w:rsidR="003B6C30" w:rsidRPr="003B6C30" w:rsidRDefault="008E0A45" w:rsidP="003B6C30">
      <w:pPr>
        <w:rPr>
          <w:rtl/>
          <w:lang w:eastAsia="he-IL"/>
        </w:rPr>
      </w:pPr>
      <w:r>
        <w:rPr>
          <w:rFonts w:hint="cs"/>
          <w:rtl/>
          <w:lang w:eastAsia="he-IL"/>
        </w:rPr>
        <w:t>ראיתי,</w:t>
      </w:r>
      <w:r w:rsidR="003B6C30">
        <w:rPr>
          <w:rFonts w:hint="cs"/>
          <w:rtl/>
          <w:lang w:eastAsia="he-IL"/>
        </w:rPr>
        <w:t xml:space="preserve"> עד גיל 21.</w:t>
      </w:r>
      <w:r>
        <w:rPr>
          <w:rFonts w:hint="cs"/>
          <w:rtl/>
          <w:lang w:eastAsia="he-IL"/>
        </w:rPr>
        <w:t xml:space="preserve"> </w:t>
      </w:r>
      <w:bookmarkStart w:id="955" w:name="_ETM_Q1_5518038"/>
      <w:bookmarkEnd w:id="955"/>
      <w:r>
        <w:rPr>
          <w:rFonts w:hint="cs"/>
          <w:rtl/>
          <w:lang w:eastAsia="he-IL"/>
        </w:rPr>
        <w:t xml:space="preserve">אפשר לחוקק את ההצעה שלך באופן זמני לתקופה הזאת, למענק </w:t>
      </w:r>
      <w:bookmarkStart w:id="956" w:name="_ETM_Q1_5524982"/>
      <w:bookmarkEnd w:id="956"/>
      <w:r>
        <w:rPr>
          <w:rFonts w:hint="cs"/>
          <w:rtl/>
          <w:lang w:eastAsia="he-IL"/>
        </w:rPr>
        <w:t xml:space="preserve">הזה. </w:t>
      </w:r>
      <w:r w:rsidR="003B6C30">
        <w:rPr>
          <w:rFonts w:hint="cs"/>
          <w:rtl/>
          <w:lang w:eastAsia="he-IL"/>
        </w:rPr>
        <w:t xml:space="preserve"> </w:t>
      </w:r>
    </w:p>
    <w:p w:rsidR="00AB6D4B" w:rsidRDefault="00AB6D4B" w:rsidP="00AB6D4B">
      <w:pPr>
        <w:rPr>
          <w:rtl/>
          <w:lang w:eastAsia="he-IL"/>
        </w:rPr>
      </w:pPr>
    </w:p>
    <w:p w:rsidR="00AB6D4B" w:rsidRDefault="00AB6D4B" w:rsidP="00AB6D4B">
      <w:pPr>
        <w:pStyle w:val="a"/>
        <w:keepNext/>
        <w:rPr>
          <w:rtl/>
        </w:rPr>
      </w:pPr>
      <w:bookmarkStart w:id="957" w:name="ET_speaker_5292_33"/>
      <w:r w:rsidRPr="00AB6D4B">
        <w:rPr>
          <w:rStyle w:val="TagStyle"/>
          <w:rtl/>
        </w:rPr>
        <w:t xml:space="preserve"> &lt;&lt; דובר &gt;&gt; </w:t>
      </w:r>
      <w:r>
        <w:rPr>
          <w:rtl/>
        </w:rPr>
        <w:t>אוסאמה סעדי (הרשימה המשותפת):</w:t>
      </w:r>
      <w:r w:rsidRPr="00AB6D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7"/>
    </w:p>
    <w:p w:rsidR="00AB6D4B" w:rsidRDefault="00AB6D4B" w:rsidP="00AB6D4B">
      <w:pPr>
        <w:pStyle w:val="KeepWithNext"/>
        <w:rPr>
          <w:rtl/>
          <w:lang w:eastAsia="he-IL"/>
        </w:rPr>
      </w:pPr>
    </w:p>
    <w:p w:rsidR="00AB6D4B" w:rsidRDefault="009576EA" w:rsidP="009576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כבר </w:t>
      </w:r>
      <w:r w:rsidR="00AB6D4B">
        <w:rPr>
          <w:rFonts w:hint="cs"/>
          <w:rtl/>
          <w:lang w:eastAsia="he-IL"/>
        </w:rPr>
        <w:t>אמרנו שמ</w:t>
      </w:r>
      <w:r>
        <w:rPr>
          <w:rFonts w:hint="cs"/>
          <w:rtl/>
          <w:lang w:eastAsia="he-IL"/>
        </w:rPr>
        <w:t xml:space="preserve">בחן הגיל לא צריך להיות קריטריון. זה התחיל בצעירים הערבים מ-18 עד 20 שהחרגתם </w:t>
      </w:r>
      <w:r w:rsidR="00AB6D4B">
        <w:rPr>
          <w:rFonts w:hint="cs"/>
          <w:rtl/>
          <w:lang w:eastAsia="he-IL"/>
        </w:rPr>
        <w:t xml:space="preserve">בחל"ת. </w:t>
      </w:r>
    </w:p>
    <w:p w:rsidR="00AB6D4B" w:rsidRDefault="00AB6D4B" w:rsidP="00AB6D4B">
      <w:pPr>
        <w:rPr>
          <w:rtl/>
          <w:lang w:eastAsia="he-IL"/>
        </w:rPr>
      </w:pPr>
    </w:p>
    <w:p w:rsidR="009576EA" w:rsidRDefault="009576EA" w:rsidP="009576EA">
      <w:pPr>
        <w:pStyle w:val="af"/>
        <w:keepNext/>
        <w:rPr>
          <w:rtl/>
        </w:rPr>
      </w:pPr>
      <w:bookmarkStart w:id="958" w:name="_ETM_Q1_5544892"/>
      <w:bookmarkStart w:id="959" w:name="ET_yor_5771_97"/>
      <w:bookmarkEnd w:id="958"/>
      <w:r w:rsidRPr="009576E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6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9"/>
    </w:p>
    <w:p w:rsidR="009576EA" w:rsidRDefault="009576EA" w:rsidP="009576EA">
      <w:pPr>
        <w:pStyle w:val="KeepWithNext"/>
        <w:rPr>
          <w:rtl/>
          <w:lang w:eastAsia="he-IL"/>
        </w:rPr>
      </w:pPr>
    </w:p>
    <w:p w:rsidR="00AB6D4B" w:rsidRDefault="00AB6D4B" w:rsidP="009576EA">
      <w:pPr>
        <w:rPr>
          <w:rtl/>
          <w:lang w:eastAsia="he-IL"/>
        </w:rPr>
      </w:pPr>
      <w:bookmarkStart w:id="960" w:name="_ETM_Q1_5545405"/>
      <w:bookmarkStart w:id="961" w:name="_ETM_Q1_5545451"/>
      <w:bookmarkEnd w:id="960"/>
      <w:bookmarkEnd w:id="961"/>
      <w:r>
        <w:rPr>
          <w:rFonts w:hint="cs"/>
          <w:rtl/>
          <w:lang w:eastAsia="he-IL"/>
        </w:rPr>
        <w:t xml:space="preserve">נעלה את זה להצבעה. מי בעד </w:t>
      </w:r>
      <w:r w:rsidR="009576E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קדמת הדיון בהצעת חוק </w:t>
      </w:r>
      <w:r w:rsidR="009576EA">
        <w:rPr>
          <w:rFonts w:hint="cs"/>
          <w:rtl/>
          <w:lang w:eastAsia="he-IL"/>
        </w:rPr>
        <w:t xml:space="preserve">להגדלת שיעור השתתפות בכוח העבודה ולצמצום פערים חברתיים (מענק עבודה), ירים את ידו? </w:t>
      </w:r>
      <w:bookmarkStart w:id="962" w:name="_ETM_Q1_5553249"/>
      <w:bookmarkEnd w:id="962"/>
      <w:r w:rsidR="009576EA">
        <w:rPr>
          <w:rFonts w:hint="cs"/>
          <w:rtl/>
          <w:lang w:eastAsia="he-IL"/>
        </w:rPr>
        <w:t>מי נגד, מי נמנע?</w:t>
      </w:r>
    </w:p>
    <w:p w:rsidR="009576EA" w:rsidRDefault="009576EA" w:rsidP="009576EA">
      <w:pPr>
        <w:ind w:firstLine="0"/>
        <w:rPr>
          <w:rtl/>
          <w:lang w:eastAsia="he-IL"/>
        </w:rPr>
      </w:pPr>
      <w:bookmarkStart w:id="963" w:name="_ETM_Q1_5555015"/>
      <w:bookmarkStart w:id="964" w:name="_ETM_Q1_5555104"/>
      <w:bookmarkEnd w:id="963"/>
      <w:bookmarkEnd w:id="964"/>
    </w:p>
    <w:p w:rsidR="009576EA" w:rsidRDefault="009576EA" w:rsidP="009576EA">
      <w:pPr>
        <w:pStyle w:val="aa"/>
        <w:keepNext/>
        <w:rPr>
          <w:rtl/>
          <w:lang w:eastAsia="he-IL"/>
        </w:rPr>
      </w:pPr>
      <w:bookmarkStart w:id="965" w:name="_ETM_Q1_5556206"/>
      <w:bookmarkStart w:id="966" w:name="_ETM_Q1_5556277"/>
      <w:bookmarkEnd w:id="965"/>
      <w:bookmarkEnd w:id="966"/>
      <w:r>
        <w:rPr>
          <w:rtl/>
          <w:lang w:eastAsia="he-IL"/>
        </w:rPr>
        <w:t>הצבעה</w:t>
      </w:r>
    </w:p>
    <w:p w:rsidR="009576EA" w:rsidRDefault="009576EA" w:rsidP="009576EA">
      <w:pPr>
        <w:pStyle w:val="--"/>
        <w:keepNext/>
        <w:rPr>
          <w:rtl/>
          <w:lang w:eastAsia="he-IL"/>
        </w:rPr>
      </w:pPr>
    </w:p>
    <w:p w:rsidR="009576EA" w:rsidRDefault="009576EA" w:rsidP="009576E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10</w:t>
      </w:r>
      <w:r>
        <w:rPr>
          <w:rtl/>
          <w:lang w:eastAsia="he-IL"/>
        </w:rPr>
        <w:t xml:space="preserve"> </w:t>
      </w:r>
    </w:p>
    <w:p w:rsidR="009576EA" w:rsidRDefault="009576EA" w:rsidP="009576E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9576EA" w:rsidRDefault="009576EA" w:rsidP="009576EA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9576EA" w:rsidRPr="009576EA" w:rsidRDefault="009576EA" w:rsidP="009576EA">
      <w:pPr>
        <w:pStyle w:val="ab"/>
        <w:rPr>
          <w:rtl/>
          <w:lang w:eastAsia="he-IL"/>
        </w:rPr>
      </w:pPr>
      <w:bookmarkStart w:id="967" w:name="_ETM_Q1_5563508"/>
      <w:bookmarkEnd w:id="967"/>
      <w:r>
        <w:rPr>
          <w:rFonts w:hint="cs"/>
          <w:rtl/>
          <w:lang w:eastAsia="he-IL"/>
        </w:rPr>
        <w:t>אושר.</w:t>
      </w:r>
    </w:p>
    <w:p w:rsidR="009576EA" w:rsidRDefault="009576EA" w:rsidP="009576EA">
      <w:pPr>
        <w:ind w:firstLine="0"/>
        <w:rPr>
          <w:rtl/>
          <w:lang w:eastAsia="he-IL"/>
        </w:rPr>
      </w:pPr>
    </w:p>
    <w:p w:rsidR="009576EA" w:rsidRDefault="009576EA" w:rsidP="009576EA">
      <w:pPr>
        <w:pStyle w:val="af"/>
        <w:keepNext/>
        <w:rPr>
          <w:rtl/>
        </w:rPr>
      </w:pPr>
      <w:bookmarkStart w:id="968" w:name="ET_yor_5771_98"/>
      <w:r w:rsidRPr="009576E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576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68"/>
    </w:p>
    <w:p w:rsidR="009576EA" w:rsidRDefault="009576EA" w:rsidP="009576EA">
      <w:pPr>
        <w:pStyle w:val="KeepWithNext"/>
        <w:rPr>
          <w:rtl/>
          <w:lang w:eastAsia="he-IL"/>
        </w:rPr>
      </w:pPr>
    </w:p>
    <w:p w:rsidR="009576EA" w:rsidRPr="009576EA" w:rsidRDefault="009576EA" w:rsidP="009576E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הקדמת הדיון אושרה. </w:t>
      </w:r>
      <w:r w:rsidR="002A0A7E">
        <w:rPr>
          <w:rFonts w:hint="cs"/>
          <w:rtl/>
          <w:lang w:eastAsia="he-IL"/>
        </w:rPr>
        <w:t>חברים, תודה רבה, הישיבה נעולה.</w:t>
      </w:r>
    </w:p>
    <w:p w:rsidR="00AB6D4B" w:rsidRDefault="00AB6D4B" w:rsidP="00AB6D4B">
      <w:pPr>
        <w:rPr>
          <w:rtl/>
          <w:lang w:eastAsia="he-IL"/>
        </w:rPr>
      </w:pPr>
    </w:p>
    <w:p w:rsidR="00AB6D4B" w:rsidRDefault="00AB6D4B" w:rsidP="002A0A7E">
      <w:pPr>
        <w:ind w:firstLine="0"/>
        <w:rPr>
          <w:rtl/>
          <w:lang w:eastAsia="he-IL"/>
        </w:rPr>
      </w:pPr>
    </w:p>
    <w:p w:rsidR="002A0A7E" w:rsidRDefault="002A0A7E" w:rsidP="002A0A7E">
      <w:pPr>
        <w:pStyle w:val="af4"/>
        <w:keepNext/>
        <w:rPr>
          <w:rtl/>
          <w:lang w:eastAsia="he-IL"/>
        </w:rPr>
      </w:pPr>
      <w:bookmarkStart w:id="969" w:name="ET_meetingend_99"/>
      <w:r w:rsidRPr="002A0A7E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13:05.</w:t>
      </w:r>
      <w:r w:rsidRPr="002A0A7E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969"/>
    </w:p>
    <w:p w:rsidR="002A0A7E" w:rsidRDefault="002A0A7E" w:rsidP="002A0A7E">
      <w:pPr>
        <w:pStyle w:val="KeepWithNext"/>
        <w:rPr>
          <w:rtl/>
          <w:lang w:eastAsia="he-IL"/>
        </w:rPr>
      </w:pPr>
    </w:p>
    <w:p w:rsidR="002A0A7E" w:rsidRPr="002A0A7E" w:rsidRDefault="002A0A7E" w:rsidP="002A0A7E">
      <w:pPr>
        <w:rPr>
          <w:rtl/>
          <w:lang w:eastAsia="he-IL"/>
        </w:rPr>
      </w:pPr>
    </w:p>
    <w:p w:rsidR="00AB6D4B" w:rsidRDefault="00AB6D4B" w:rsidP="00AB6D4B">
      <w:pPr>
        <w:rPr>
          <w:rtl/>
          <w:lang w:eastAsia="he-IL"/>
        </w:rPr>
      </w:pPr>
    </w:p>
    <w:p w:rsidR="00AB6D4B" w:rsidRPr="00AB6D4B" w:rsidRDefault="00AB6D4B" w:rsidP="00AB6D4B">
      <w:pPr>
        <w:rPr>
          <w:lang w:eastAsia="he-IL"/>
        </w:rPr>
      </w:pPr>
    </w:p>
    <w:sectPr w:rsidR="00AB6D4B" w:rsidRPr="00AB6D4B" w:rsidSect="00653BF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6CE5" w:rsidRDefault="004A6CE5">
      <w:r>
        <w:separator/>
      </w:r>
    </w:p>
  </w:endnote>
  <w:endnote w:type="continuationSeparator" w:id="0">
    <w:p w:rsidR="004A6CE5" w:rsidRDefault="004A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6CE5" w:rsidRDefault="004A6CE5">
      <w:r>
        <w:separator/>
      </w:r>
    </w:p>
  </w:footnote>
  <w:footnote w:type="continuationSeparator" w:id="0">
    <w:p w:rsidR="004A6CE5" w:rsidRDefault="004A6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201" w:rsidRDefault="0073120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731201" w:rsidRDefault="0073120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201" w:rsidRDefault="0073120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3BF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731201" w:rsidRPr="00CC5815" w:rsidRDefault="00731201" w:rsidP="008E5E3F">
    <w:pPr>
      <w:pStyle w:val="Header"/>
      <w:ind w:firstLine="0"/>
    </w:pPr>
    <w:r>
      <w:rPr>
        <w:rtl/>
      </w:rPr>
      <w:t>ועדת הכנסת</w:t>
    </w:r>
  </w:p>
  <w:p w:rsidR="00731201" w:rsidRPr="00CC5815" w:rsidRDefault="00731201" w:rsidP="008E5E3F">
    <w:pPr>
      <w:pStyle w:val="Header"/>
      <w:ind w:firstLine="0"/>
      <w:rPr>
        <w:rtl/>
      </w:rPr>
    </w:pPr>
    <w:r>
      <w:rPr>
        <w:rtl/>
      </w:rPr>
      <w:t>29/09/2020</w:t>
    </w:r>
  </w:p>
  <w:p w:rsidR="00731201" w:rsidRPr="00CC5815" w:rsidRDefault="0073120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31201" w:rsidRDefault="0073120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6D28FF4" wp14:editId="46E94E7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31201" w:rsidRDefault="0073120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731201" w:rsidRDefault="007312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85277739">
    <w:abstractNumId w:val="0"/>
  </w:num>
  <w:num w:numId="2" w16cid:durableId="120443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32E"/>
    <w:rsid w:val="0001525C"/>
    <w:rsid w:val="0002047E"/>
    <w:rsid w:val="00037279"/>
    <w:rsid w:val="000528C1"/>
    <w:rsid w:val="0005524A"/>
    <w:rsid w:val="00067F42"/>
    <w:rsid w:val="000776F5"/>
    <w:rsid w:val="00092B80"/>
    <w:rsid w:val="000A17C6"/>
    <w:rsid w:val="000A299D"/>
    <w:rsid w:val="000B060C"/>
    <w:rsid w:val="000B1541"/>
    <w:rsid w:val="000B2EE6"/>
    <w:rsid w:val="000B459E"/>
    <w:rsid w:val="000C47F5"/>
    <w:rsid w:val="000E0EEF"/>
    <w:rsid w:val="000E3314"/>
    <w:rsid w:val="000F2459"/>
    <w:rsid w:val="000F5EB8"/>
    <w:rsid w:val="00101451"/>
    <w:rsid w:val="00107B69"/>
    <w:rsid w:val="00126009"/>
    <w:rsid w:val="00150436"/>
    <w:rsid w:val="00152E8E"/>
    <w:rsid w:val="00167294"/>
    <w:rsid w:val="001673D4"/>
    <w:rsid w:val="00171E7F"/>
    <w:rsid w:val="001758C1"/>
    <w:rsid w:val="0017779F"/>
    <w:rsid w:val="0019336B"/>
    <w:rsid w:val="001A74E9"/>
    <w:rsid w:val="001A7A1B"/>
    <w:rsid w:val="001C44DA"/>
    <w:rsid w:val="001C4FDA"/>
    <w:rsid w:val="001D30E9"/>
    <w:rsid w:val="001D440C"/>
    <w:rsid w:val="001F57C4"/>
    <w:rsid w:val="002016FF"/>
    <w:rsid w:val="00203B7D"/>
    <w:rsid w:val="00211D81"/>
    <w:rsid w:val="00221002"/>
    <w:rsid w:val="00226264"/>
    <w:rsid w:val="00227FEF"/>
    <w:rsid w:val="00256F51"/>
    <w:rsid w:val="00261554"/>
    <w:rsid w:val="002632AC"/>
    <w:rsid w:val="00271380"/>
    <w:rsid w:val="00275C03"/>
    <w:rsid w:val="00280D58"/>
    <w:rsid w:val="002872F9"/>
    <w:rsid w:val="002A0A7E"/>
    <w:rsid w:val="002A3902"/>
    <w:rsid w:val="002D4BDB"/>
    <w:rsid w:val="002E5E31"/>
    <w:rsid w:val="00303B4C"/>
    <w:rsid w:val="00321E62"/>
    <w:rsid w:val="00327BF8"/>
    <w:rsid w:val="003334BB"/>
    <w:rsid w:val="00340AFA"/>
    <w:rsid w:val="00345C9C"/>
    <w:rsid w:val="003463A9"/>
    <w:rsid w:val="003658CB"/>
    <w:rsid w:val="00366CFB"/>
    <w:rsid w:val="0036794C"/>
    <w:rsid w:val="00373420"/>
    <w:rsid w:val="00373508"/>
    <w:rsid w:val="0038006B"/>
    <w:rsid w:val="00381648"/>
    <w:rsid w:val="00396023"/>
    <w:rsid w:val="003A0768"/>
    <w:rsid w:val="003A0D72"/>
    <w:rsid w:val="003B6C30"/>
    <w:rsid w:val="003C279D"/>
    <w:rsid w:val="003D2204"/>
    <w:rsid w:val="003D2B51"/>
    <w:rsid w:val="003D3C99"/>
    <w:rsid w:val="003F07E9"/>
    <w:rsid w:val="003F0A5F"/>
    <w:rsid w:val="004051C6"/>
    <w:rsid w:val="00420E41"/>
    <w:rsid w:val="0042295D"/>
    <w:rsid w:val="00424C94"/>
    <w:rsid w:val="0043469E"/>
    <w:rsid w:val="00435154"/>
    <w:rsid w:val="00447608"/>
    <w:rsid w:val="00447C82"/>
    <w:rsid w:val="00451746"/>
    <w:rsid w:val="00470EAC"/>
    <w:rsid w:val="0049458B"/>
    <w:rsid w:val="00495FD8"/>
    <w:rsid w:val="004A6CE5"/>
    <w:rsid w:val="004B0A65"/>
    <w:rsid w:val="004B0FBB"/>
    <w:rsid w:val="004B1BE9"/>
    <w:rsid w:val="004B64DB"/>
    <w:rsid w:val="004D515B"/>
    <w:rsid w:val="004D5E36"/>
    <w:rsid w:val="004F5506"/>
    <w:rsid w:val="00500C0C"/>
    <w:rsid w:val="00504795"/>
    <w:rsid w:val="0052728F"/>
    <w:rsid w:val="005326DB"/>
    <w:rsid w:val="00535FFB"/>
    <w:rsid w:val="00546678"/>
    <w:rsid w:val="005506B9"/>
    <w:rsid w:val="005817EC"/>
    <w:rsid w:val="005831A4"/>
    <w:rsid w:val="00590B77"/>
    <w:rsid w:val="00597744"/>
    <w:rsid w:val="005A342D"/>
    <w:rsid w:val="005B21D5"/>
    <w:rsid w:val="005C363E"/>
    <w:rsid w:val="005D61F3"/>
    <w:rsid w:val="005E1C6B"/>
    <w:rsid w:val="005E567A"/>
    <w:rsid w:val="005F2C99"/>
    <w:rsid w:val="005F76B0"/>
    <w:rsid w:val="006232BF"/>
    <w:rsid w:val="00624900"/>
    <w:rsid w:val="00634F61"/>
    <w:rsid w:val="006362C2"/>
    <w:rsid w:val="006478DC"/>
    <w:rsid w:val="00650B3F"/>
    <w:rsid w:val="00653BFE"/>
    <w:rsid w:val="00663D93"/>
    <w:rsid w:val="00670090"/>
    <w:rsid w:val="00670A46"/>
    <w:rsid w:val="0068107B"/>
    <w:rsid w:val="00693478"/>
    <w:rsid w:val="0069372C"/>
    <w:rsid w:val="00695A47"/>
    <w:rsid w:val="006A0CB7"/>
    <w:rsid w:val="006D3645"/>
    <w:rsid w:val="006E7087"/>
    <w:rsid w:val="006F0259"/>
    <w:rsid w:val="00700433"/>
    <w:rsid w:val="00701D23"/>
    <w:rsid w:val="00702755"/>
    <w:rsid w:val="0070472C"/>
    <w:rsid w:val="00731201"/>
    <w:rsid w:val="007473D5"/>
    <w:rsid w:val="00747637"/>
    <w:rsid w:val="007509A6"/>
    <w:rsid w:val="00772A64"/>
    <w:rsid w:val="007872B4"/>
    <w:rsid w:val="00791CBE"/>
    <w:rsid w:val="007C3209"/>
    <w:rsid w:val="007C4533"/>
    <w:rsid w:val="007C693F"/>
    <w:rsid w:val="007C6ADD"/>
    <w:rsid w:val="007C77D6"/>
    <w:rsid w:val="007F238D"/>
    <w:rsid w:val="008071DD"/>
    <w:rsid w:val="008209F2"/>
    <w:rsid w:val="0082136D"/>
    <w:rsid w:val="008249C2"/>
    <w:rsid w:val="008320F6"/>
    <w:rsid w:val="0083336D"/>
    <w:rsid w:val="00841223"/>
    <w:rsid w:val="00846BE9"/>
    <w:rsid w:val="00846E0C"/>
    <w:rsid w:val="00851651"/>
    <w:rsid w:val="00853207"/>
    <w:rsid w:val="0085415B"/>
    <w:rsid w:val="008713A4"/>
    <w:rsid w:val="00875F10"/>
    <w:rsid w:val="0087758C"/>
    <w:rsid w:val="008B4E8A"/>
    <w:rsid w:val="008C6035"/>
    <w:rsid w:val="008C7015"/>
    <w:rsid w:val="008D1DFB"/>
    <w:rsid w:val="008E03B4"/>
    <w:rsid w:val="008E0A45"/>
    <w:rsid w:val="008E5E3F"/>
    <w:rsid w:val="008F735A"/>
    <w:rsid w:val="0090279B"/>
    <w:rsid w:val="00905BFF"/>
    <w:rsid w:val="00906AED"/>
    <w:rsid w:val="00914904"/>
    <w:rsid w:val="009258CE"/>
    <w:rsid w:val="00943E00"/>
    <w:rsid w:val="009515F0"/>
    <w:rsid w:val="009576EA"/>
    <w:rsid w:val="009774DF"/>
    <w:rsid w:val="009830CB"/>
    <w:rsid w:val="009A0487"/>
    <w:rsid w:val="009D136A"/>
    <w:rsid w:val="009D478A"/>
    <w:rsid w:val="009E6E93"/>
    <w:rsid w:val="009F1518"/>
    <w:rsid w:val="009F3D80"/>
    <w:rsid w:val="009F5773"/>
    <w:rsid w:val="00A15971"/>
    <w:rsid w:val="00A21197"/>
    <w:rsid w:val="00A22C90"/>
    <w:rsid w:val="00A238FB"/>
    <w:rsid w:val="00A42723"/>
    <w:rsid w:val="00A64A6D"/>
    <w:rsid w:val="00A66020"/>
    <w:rsid w:val="00A675AF"/>
    <w:rsid w:val="00A838E3"/>
    <w:rsid w:val="00AB02EE"/>
    <w:rsid w:val="00AB3F3A"/>
    <w:rsid w:val="00AB6D4B"/>
    <w:rsid w:val="00AC2E99"/>
    <w:rsid w:val="00AC4262"/>
    <w:rsid w:val="00AD4EC9"/>
    <w:rsid w:val="00AD6FFC"/>
    <w:rsid w:val="00AE08E9"/>
    <w:rsid w:val="00AE2A6C"/>
    <w:rsid w:val="00AF31E6"/>
    <w:rsid w:val="00AF4150"/>
    <w:rsid w:val="00B0509A"/>
    <w:rsid w:val="00B120B2"/>
    <w:rsid w:val="00B27D5C"/>
    <w:rsid w:val="00B4652F"/>
    <w:rsid w:val="00B50340"/>
    <w:rsid w:val="00B541AC"/>
    <w:rsid w:val="00B546D5"/>
    <w:rsid w:val="00B65508"/>
    <w:rsid w:val="00B74B4D"/>
    <w:rsid w:val="00B8517A"/>
    <w:rsid w:val="00B930FC"/>
    <w:rsid w:val="00BA6446"/>
    <w:rsid w:val="00BD47B7"/>
    <w:rsid w:val="00BE1EAF"/>
    <w:rsid w:val="00C10BA4"/>
    <w:rsid w:val="00C135D5"/>
    <w:rsid w:val="00C22DCB"/>
    <w:rsid w:val="00C3598A"/>
    <w:rsid w:val="00C360BC"/>
    <w:rsid w:val="00C40018"/>
    <w:rsid w:val="00C44800"/>
    <w:rsid w:val="00C52EC2"/>
    <w:rsid w:val="00C61DC1"/>
    <w:rsid w:val="00C63221"/>
    <w:rsid w:val="00C64AFF"/>
    <w:rsid w:val="00C661EE"/>
    <w:rsid w:val="00C72438"/>
    <w:rsid w:val="00C763E4"/>
    <w:rsid w:val="00C8624A"/>
    <w:rsid w:val="00CA5363"/>
    <w:rsid w:val="00CB59C6"/>
    <w:rsid w:val="00CB6D60"/>
    <w:rsid w:val="00CC5815"/>
    <w:rsid w:val="00CD0A29"/>
    <w:rsid w:val="00CE24B8"/>
    <w:rsid w:val="00CE5849"/>
    <w:rsid w:val="00D165DA"/>
    <w:rsid w:val="00D278F7"/>
    <w:rsid w:val="00D37550"/>
    <w:rsid w:val="00D40A29"/>
    <w:rsid w:val="00D45D27"/>
    <w:rsid w:val="00D46422"/>
    <w:rsid w:val="00D86E57"/>
    <w:rsid w:val="00D96B24"/>
    <w:rsid w:val="00DA565D"/>
    <w:rsid w:val="00DE5B80"/>
    <w:rsid w:val="00E252E0"/>
    <w:rsid w:val="00E306FF"/>
    <w:rsid w:val="00E33AE3"/>
    <w:rsid w:val="00E3630F"/>
    <w:rsid w:val="00E53FC9"/>
    <w:rsid w:val="00E61903"/>
    <w:rsid w:val="00E63495"/>
    <w:rsid w:val="00E64116"/>
    <w:rsid w:val="00E72E5B"/>
    <w:rsid w:val="00E7545B"/>
    <w:rsid w:val="00E762A6"/>
    <w:rsid w:val="00EA624B"/>
    <w:rsid w:val="00EB057D"/>
    <w:rsid w:val="00EB18E4"/>
    <w:rsid w:val="00EB1C87"/>
    <w:rsid w:val="00EB5C85"/>
    <w:rsid w:val="00EC0AC2"/>
    <w:rsid w:val="00EC1FB3"/>
    <w:rsid w:val="00EC2CD4"/>
    <w:rsid w:val="00ED106E"/>
    <w:rsid w:val="00EE09AD"/>
    <w:rsid w:val="00F053E5"/>
    <w:rsid w:val="00F10D2D"/>
    <w:rsid w:val="00F11DC2"/>
    <w:rsid w:val="00F16831"/>
    <w:rsid w:val="00F41C33"/>
    <w:rsid w:val="00F423F1"/>
    <w:rsid w:val="00F4792E"/>
    <w:rsid w:val="00F53584"/>
    <w:rsid w:val="00F549E5"/>
    <w:rsid w:val="00F63F05"/>
    <w:rsid w:val="00F646F9"/>
    <w:rsid w:val="00F718EE"/>
    <w:rsid w:val="00F72368"/>
    <w:rsid w:val="00F76AF6"/>
    <w:rsid w:val="00F821F6"/>
    <w:rsid w:val="00F84D49"/>
    <w:rsid w:val="00F86A62"/>
    <w:rsid w:val="00F97B51"/>
    <w:rsid w:val="00FB0768"/>
    <w:rsid w:val="00FB1CB6"/>
    <w:rsid w:val="00FC2E32"/>
    <w:rsid w:val="00FE3474"/>
    <w:rsid w:val="00F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8D6658D8-9E2C-4A71-85E4-05811785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306FF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D9AC6-8768-43EF-9C77-AF9061EF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4231</Words>
  <Characters>24120</Characters>
  <Application>Microsoft Office Word</Application>
  <DocSecurity>0</DocSecurity>
  <Lines>201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