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102F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740D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102F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Default="00E64116" w:rsidP="007509A6">
      <w:pPr>
        <w:ind w:firstLine="0"/>
        <w:jc w:val="center"/>
        <w:rPr>
          <w:b/>
          <w:bCs/>
          <w:rtl/>
        </w:rPr>
      </w:pPr>
    </w:p>
    <w:p w:rsidR="000740DF" w:rsidRPr="008713A4" w:rsidRDefault="000740DF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102F4" w:rsidP="00E102F4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89</w:t>
      </w:r>
    </w:p>
    <w:p w:rsidR="00E64116" w:rsidRPr="008713A4" w:rsidRDefault="00E102F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102F4" w:rsidP="00E102F4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כ"ג בכסלו התשפ"א (09 בדצמבר 2020), שעה </w:t>
      </w:r>
      <w:r>
        <w:rPr>
          <w:rFonts w:hint="cs"/>
          <w:b/>
          <w:bCs/>
          <w:u w:val="single"/>
          <w:rtl/>
        </w:rPr>
        <w:t>8:30</w:t>
      </w:r>
    </w:p>
    <w:p w:rsidR="00E64116" w:rsidRDefault="00E64116" w:rsidP="008320F6">
      <w:pPr>
        <w:ind w:firstLine="0"/>
        <w:rPr>
          <w:rtl/>
        </w:rPr>
      </w:pPr>
    </w:p>
    <w:p w:rsidR="000740DF" w:rsidRPr="008713A4" w:rsidRDefault="000740DF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740DF" w:rsidRDefault="000740DF" w:rsidP="000740DF">
      <w:pPr>
        <w:spacing w:before="60"/>
        <w:ind w:firstLine="0"/>
        <w:rPr>
          <w:rtl/>
        </w:rPr>
      </w:pPr>
      <w:r>
        <w:rPr>
          <w:rFonts w:hint="cs"/>
          <w:rtl/>
        </w:rPr>
        <w:t>א. בקשת יושב-ראש ועדת הכלכלה למיזוג הצעות החוק הבאות:</w:t>
      </w:r>
    </w:p>
    <w:p w:rsidR="000740DF" w:rsidRDefault="000740DF" w:rsidP="000740DF">
      <w:pPr>
        <w:spacing w:before="60"/>
        <w:rPr>
          <w:rtl/>
        </w:rPr>
      </w:pPr>
      <w:r>
        <w:rPr>
          <w:rFonts w:hint="cs"/>
          <w:rtl/>
        </w:rPr>
        <w:t xml:space="preserve">1. הצעת חוק התקשורת (בזק ושידורים) (תיקון מס' 74) (הוראות לעניין פריסת רשת מתקדמת), </w:t>
      </w:r>
    </w:p>
    <w:p w:rsidR="000740DF" w:rsidRDefault="000740DF" w:rsidP="000740DF">
      <w:pPr>
        <w:spacing w:before="60"/>
        <w:rPr>
          <w:rtl/>
        </w:rPr>
      </w:pPr>
      <w:r>
        <w:rPr>
          <w:rFonts w:hint="cs"/>
          <w:rtl/>
        </w:rPr>
        <w:t>התשפ"א-2020 (מ/1378);</w:t>
      </w:r>
    </w:p>
    <w:p w:rsidR="000740DF" w:rsidRDefault="000740DF" w:rsidP="000740DF">
      <w:pPr>
        <w:spacing w:before="60"/>
        <w:rPr>
          <w:rtl/>
        </w:rPr>
      </w:pPr>
      <w:r>
        <w:rPr>
          <w:rFonts w:hint="cs"/>
          <w:rtl/>
        </w:rPr>
        <w:t xml:space="preserve">2. הצעת חוק התקשורת (בזק ושידורים) (תיקון </w:t>
      </w:r>
      <w:r>
        <w:rPr>
          <w:rtl/>
        </w:rPr>
        <w:t>–</w:t>
      </w:r>
      <w:r>
        <w:rPr>
          <w:rFonts w:hint="cs"/>
          <w:rtl/>
        </w:rPr>
        <w:t xml:space="preserve"> הוראות לעניין פריסת רשת מתקדמת), </w:t>
      </w:r>
    </w:p>
    <w:p w:rsidR="000740DF" w:rsidRPr="00A6419C" w:rsidRDefault="000740DF" w:rsidP="000740DF">
      <w:pPr>
        <w:spacing w:before="60"/>
        <w:rPr>
          <w:rtl/>
        </w:rPr>
      </w:pPr>
      <w:r>
        <w:rPr>
          <w:rFonts w:hint="cs"/>
          <w:rtl/>
        </w:rPr>
        <w:t>התשפ"א-2020, של חבר הכנסת צבי האוזר וקבוצת חברי כנסת (פ/2332/23).</w:t>
      </w:r>
    </w:p>
    <w:p w:rsidR="000740DF" w:rsidRPr="008713A4" w:rsidRDefault="000740DF" w:rsidP="00EC1FB3">
      <w:pPr>
        <w:ind w:firstLine="0"/>
        <w:outlineLvl w:val="1"/>
        <w:rPr>
          <w:rtl/>
        </w:rPr>
      </w:pPr>
    </w:p>
    <w:p w:rsidR="000740DF" w:rsidRPr="009B3C24" w:rsidRDefault="00E102F4" w:rsidP="000740DF">
      <w:pPr>
        <w:spacing w:before="60"/>
        <w:ind w:firstLine="0"/>
        <w:rPr>
          <w:rtl/>
        </w:rPr>
      </w:pPr>
      <w:r w:rsidRPr="00E102F4">
        <w:rPr>
          <w:rStyle w:val="TagStyle"/>
          <w:rtl/>
        </w:rPr>
        <w:t xml:space="preserve"> &lt;&lt; נושא &gt;&gt; </w:t>
      </w:r>
      <w:r w:rsidR="000740DF">
        <w:rPr>
          <w:rFonts w:hint="cs"/>
          <w:rtl/>
        </w:rPr>
        <w:t xml:space="preserve">ב. קביעת </w:t>
      </w:r>
      <w:bookmarkStart w:id="0" w:name="_ETM_Q1_1800630"/>
      <w:bookmarkEnd w:id="0"/>
      <w:r w:rsidR="000740DF">
        <w:rPr>
          <w:rFonts w:hint="cs"/>
          <w:rtl/>
        </w:rPr>
        <w:t xml:space="preserve">ועדה לדיון בהצעת חוק הרשות למאבק באלימות, בסמים ובאלכוהול (תיקון), התשפ"א-2020 (מ/1379). </w:t>
      </w:r>
    </w:p>
    <w:p w:rsidR="000740DF" w:rsidRDefault="000740DF" w:rsidP="006A6831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 </w:t>
      </w:r>
    </w:p>
    <w:p w:rsidR="006A6831" w:rsidRDefault="000740DF" w:rsidP="006A6831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ג. </w:t>
      </w:r>
      <w:r w:rsidR="006A6831">
        <w:rPr>
          <w:rFonts w:hint="cs"/>
          <w:rtl/>
        </w:rPr>
        <w:t xml:space="preserve">קביעת ועדה לדיון בהצעות החוק הבאות </w:t>
      </w:r>
      <w:r w:rsidR="006A6831">
        <w:rPr>
          <w:rtl/>
        </w:rPr>
        <w:t>–</w:t>
      </w:r>
      <w:r w:rsidR="006A6831">
        <w:rPr>
          <w:rFonts w:hint="cs"/>
          <w:rtl/>
        </w:rPr>
        <w:t xml:space="preserve"> הצעה להקמת ועדה משותפת לוועדת החוקה, חוק ומשפט וועדת הפנים והגנת הסביבה:</w:t>
      </w:r>
    </w:p>
    <w:p w:rsidR="006A6831" w:rsidRDefault="006A6831" w:rsidP="006A6831">
      <w:pPr>
        <w:spacing w:before="60"/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1. הצעת חוק </w:t>
      </w:r>
      <w:r w:rsidRPr="00E102F4">
        <w:rPr>
          <w:rtl/>
        </w:rPr>
        <w:t xml:space="preserve">המקרקעין (תיקון מס' 34) (התקנת מערכת לייצור חשמל מאנרגיית השמש או </w:t>
      </w:r>
    </w:p>
    <w:p w:rsidR="006A6831" w:rsidRDefault="006A6831" w:rsidP="006A6831">
      <w:pPr>
        <w:spacing w:before="60"/>
        <w:ind w:firstLine="0"/>
        <w:rPr>
          <w:rtl/>
        </w:rPr>
      </w:pPr>
      <w:r>
        <w:rPr>
          <w:rtl/>
        </w:rPr>
        <w:tab/>
      </w:r>
      <w:r w:rsidRPr="00E102F4">
        <w:rPr>
          <w:rtl/>
        </w:rPr>
        <w:t>מיתקן אגירה, בבית משותף), התשפ"א-2020</w:t>
      </w:r>
      <w:r>
        <w:rPr>
          <w:rFonts w:hint="cs"/>
          <w:rtl/>
        </w:rPr>
        <w:t xml:space="preserve"> (מ/1377);</w:t>
      </w:r>
    </w:p>
    <w:p w:rsidR="006A6831" w:rsidRDefault="006A6831" w:rsidP="006A6831">
      <w:pPr>
        <w:spacing w:before="60"/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2. הצעת חוק </w:t>
      </w:r>
      <w:r w:rsidRPr="00E102F4">
        <w:rPr>
          <w:rtl/>
        </w:rPr>
        <w:t>המקרקעין (תיקון - התקנת מתקן פוטו וולטאי), התש"ף-2020, של ח</w:t>
      </w:r>
      <w:r>
        <w:rPr>
          <w:rFonts w:hint="cs"/>
          <w:rtl/>
        </w:rPr>
        <w:t xml:space="preserve">בר הכנסת בועז </w:t>
      </w:r>
    </w:p>
    <w:p w:rsidR="00A6419C" w:rsidRDefault="006A6831" w:rsidP="00A6419C">
      <w:pPr>
        <w:spacing w:before="60"/>
        <w:ind w:firstLine="0"/>
        <w:rPr>
          <w:b/>
          <w:bCs/>
          <w:u w:val="single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טופורובסקי (פ/1705/23). </w:t>
      </w:r>
    </w:p>
    <w:p w:rsidR="00A6419C" w:rsidRPr="00A6419C" w:rsidRDefault="00A6419C" w:rsidP="000740DF">
      <w:pPr>
        <w:spacing w:before="60"/>
        <w:ind w:firstLine="0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:rsidR="00A6419C" w:rsidRDefault="000740DF" w:rsidP="000740DF">
      <w:pPr>
        <w:spacing w:before="60"/>
        <w:ind w:firstLine="0"/>
        <w:jc w:val="left"/>
        <w:rPr>
          <w:rtl/>
        </w:rPr>
      </w:pPr>
      <w:r>
        <w:rPr>
          <w:rFonts w:hint="cs"/>
          <w:rtl/>
        </w:rPr>
        <w:t>ד</w:t>
      </w:r>
      <w:r w:rsidR="006C05F0">
        <w:rPr>
          <w:rFonts w:hint="cs"/>
          <w:rtl/>
        </w:rPr>
        <w:t xml:space="preserve">. בקשת יושבת-ראש ועדת הפנים והגנת הסביבה להקדמת הדיון בהצעת חוק למניעת הסתננות (עבירות ושיפוט) (הוראת שעה), התשפ"א-2020 (מ/1375), לפני הקריאה השנייה </w:t>
      </w:r>
      <w:r>
        <w:rPr>
          <w:rFonts w:hint="cs"/>
          <w:rtl/>
        </w:rPr>
        <w:t>ו</w:t>
      </w:r>
      <w:r w:rsidR="006C05F0">
        <w:rPr>
          <w:rFonts w:hint="cs"/>
          <w:rtl/>
        </w:rPr>
        <w:t xml:space="preserve">השלישית. </w:t>
      </w:r>
    </w:p>
    <w:p w:rsidR="00A6419C" w:rsidRDefault="00A6419C" w:rsidP="00A6419C">
      <w:pPr>
        <w:spacing w:before="60"/>
        <w:ind w:firstLine="0"/>
        <w:rPr>
          <w:b/>
          <w:bCs/>
          <w:u w:val="single"/>
          <w:rtl/>
        </w:rPr>
      </w:pPr>
    </w:p>
    <w:p w:rsidR="00E64116" w:rsidRPr="008713A4" w:rsidRDefault="00E64116" w:rsidP="00A6419C">
      <w:pPr>
        <w:spacing w:before="60"/>
        <w:ind w:firstLine="0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102F4" w:rsidRDefault="00E102F4" w:rsidP="00EC1FB3">
      <w:pPr>
        <w:ind w:firstLine="0"/>
        <w:rPr>
          <w:rtl/>
        </w:rPr>
      </w:pPr>
      <w:r w:rsidRPr="00E102F4">
        <w:rPr>
          <w:rtl/>
        </w:rPr>
        <w:t>איתן גינזבורג – היו"ר</w:t>
      </w:r>
    </w:p>
    <w:p w:rsidR="00E102F4" w:rsidRPr="0058481E" w:rsidRDefault="00E102F4" w:rsidP="00EC1FB3">
      <w:pPr>
        <w:ind w:firstLine="0"/>
        <w:rPr>
          <w:rtl/>
        </w:rPr>
      </w:pPr>
      <w:r w:rsidRPr="0058481E">
        <w:rPr>
          <w:rtl/>
        </w:rPr>
        <w:t>עוזי דיין</w:t>
      </w:r>
    </w:p>
    <w:p w:rsidR="00E102F4" w:rsidRPr="0058481E" w:rsidRDefault="00E102F4" w:rsidP="00EC1FB3">
      <w:pPr>
        <w:ind w:firstLine="0"/>
        <w:rPr>
          <w:rtl/>
        </w:rPr>
      </w:pPr>
      <w:r w:rsidRPr="0058481E">
        <w:rPr>
          <w:rtl/>
        </w:rPr>
        <w:t>עמית הלוי</w:t>
      </w:r>
    </w:p>
    <w:p w:rsidR="00E102F4" w:rsidRPr="0058481E" w:rsidRDefault="00E102F4" w:rsidP="00EC1FB3">
      <w:pPr>
        <w:ind w:firstLine="0"/>
        <w:rPr>
          <w:rtl/>
        </w:rPr>
      </w:pPr>
      <w:r w:rsidRPr="0058481E">
        <w:rPr>
          <w:rtl/>
        </w:rPr>
        <w:t>בועז טופורובסקי</w:t>
      </w:r>
    </w:p>
    <w:p w:rsidR="00E102F4" w:rsidRPr="0058481E" w:rsidRDefault="00E102F4" w:rsidP="00EC1FB3">
      <w:pPr>
        <w:ind w:firstLine="0"/>
        <w:rPr>
          <w:rtl/>
        </w:rPr>
      </w:pPr>
      <w:r w:rsidRPr="0058481E">
        <w:rPr>
          <w:rtl/>
        </w:rPr>
        <w:t>חמד עמאר</w:t>
      </w:r>
    </w:p>
    <w:p w:rsidR="00E102F4" w:rsidRPr="0058481E" w:rsidRDefault="00E102F4" w:rsidP="00EC1FB3">
      <w:pPr>
        <w:ind w:firstLine="0"/>
        <w:rPr>
          <w:rtl/>
        </w:rPr>
      </w:pPr>
      <w:r w:rsidRPr="0058481E">
        <w:rPr>
          <w:rtl/>
        </w:rPr>
        <w:t>טלי פלוסקוב</w:t>
      </w:r>
    </w:p>
    <w:p w:rsidR="00E102F4" w:rsidRPr="0058481E" w:rsidRDefault="00E102F4" w:rsidP="00EC1FB3">
      <w:pPr>
        <w:ind w:firstLine="0"/>
        <w:rPr>
          <w:rtl/>
        </w:rPr>
      </w:pPr>
      <w:r w:rsidRPr="0058481E">
        <w:rPr>
          <w:rtl/>
        </w:rPr>
        <w:t>תהלה פרידמן</w:t>
      </w:r>
    </w:p>
    <w:p w:rsidR="00E102F4" w:rsidRPr="0058481E" w:rsidRDefault="00E102F4" w:rsidP="00EC1FB3">
      <w:pPr>
        <w:ind w:firstLine="0"/>
        <w:rPr>
          <w:rtl/>
        </w:rPr>
      </w:pPr>
      <w:r w:rsidRPr="0058481E">
        <w:rPr>
          <w:rtl/>
        </w:rPr>
        <w:t>אלעזר שטרן</w:t>
      </w:r>
    </w:p>
    <w:p w:rsidR="00E102F4" w:rsidRDefault="00E102F4" w:rsidP="00EC1FB3">
      <w:pPr>
        <w:ind w:firstLine="0"/>
        <w:rPr>
          <w:rtl/>
        </w:rPr>
      </w:pPr>
      <w:r w:rsidRPr="0058481E">
        <w:rPr>
          <w:rtl/>
        </w:rPr>
        <w:t>הילה שי וזאן</w:t>
      </w:r>
    </w:p>
    <w:p w:rsidR="00E102F4" w:rsidRPr="008713A4" w:rsidRDefault="00E102F4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8421F3" w:rsidRDefault="0058481E" w:rsidP="00142514">
      <w:pPr>
        <w:ind w:firstLine="0"/>
        <w:rPr>
          <w:rtl/>
        </w:rPr>
      </w:pPr>
      <w:r>
        <w:rPr>
          <w:rFonts w:hint="cs"/>
          <w:rtl/>
        </w:rPr>
        <w:t xml:space="preserve">אליהו </w:t>
      </w:r>
      <w:r w:rsidR="008421F3">
        <w:rPr>
          <w:rFonts w:hint="cs"/>
          <w:rtl/>
        </w:rPr>
        <w:t>ברוכי</w:t>
      </w:r>
    </w:p>
    <w:p w:rsidR="002E5E31" w:rsidRDefault="00E102F4" w:rsidP="00142514">
      <w:pPr>
        <w:ind w:firstLine="0"/>
        <w:rPr>
          <w:b/>
          <w:bCs/>
          <w:u w:val="single"/>
          <w:rtl/>
        </w:rPr>
      </w:pPr>
      <w:bookmarkStart w:id="1" w:name="_ETM_Q1_1812264"/>
      <w:bookmarkStart w:id="2" w:name="_ETM_Q1_1812349"/>
      <w:bookmarkEnd w:id="1"/>
      <w:bookmarkEnd w:id="2"/>
      <w:r>
        <w:rPr>
          <w:rFonts w:hint="cs"/>
          <w:rtl/>
        </w:rPr>
        <w:t>מיקי חיימוביץ</w:t>
      </w:r>
    </w:p>
    <w:p w:rsidR="008421F3" w:rsidRPr="008421F3" w:rsidRDefault="008421F3" w:rsidP="00142514">
      <w:pPr>
        <w:ind w:firstLine="0"/>
        <w:rPr>
          <w:rtl/>
        </w:rPr>
      </w:pPr>
      <w:bookmarkStart w:id="3" w:name="_ETM_Q1_1839876"/>
      <w:bookmarkStart w:id="4" w:name="_ETM_Q1_1839961"/>
      <w:bookmarkEnd w:id="3"/>
      <w:bookmarkEnd w:id="4"/>
      <w:r w:rsidRPr="008421F3">
        <w:rPr>
          <w:rFonts w:hint="cs"/>
          <w:rtl/>
        </w:rPr>
        <w:t xml:space="preserve">יעקב </w:t>
      </w:r>
      <w:bookmarkStart w:id="5" w:name="_ETM_Q1_1840701"/>
      <w:bookmarkEnd w:id="5"/>
      <w:r w:rsidRPr="008421F3">
        <w:rPr>
          <w:rFonts w:hint="cs"/>
          <w:rtl/>
        </w:rPr>
        <w:t>מרגי</w:t>
      </w:r>
    </w:p>
    <w:p w:rsidR="008421F3" w:rsidRPr="008421F3" w:rsidRDefault="008421F3" w:rsidP="00142514">
      <w:pPr>
        <w:ind w:firstLine="0"/>
        <w:rPr>
          <w:rtl/>
        </w:rPr>
      </w:pPr>
      <w:bookmarkStart w:id="6" w:name="_ETM_Q1_1795964"/>
      <w:bookmarkStart w:id="7" w:name="_ETM_Q1_1796059"/>
      <w:bookmarkEnd w:id="6"/>
      <w:bookmarkEnd w:id="7"/>
      <w:r w:rsidRPr="008421F3">
        <w:rPr>
          <w:rFonts w:hint="cs"/>
          <w:rtl/>
        </w:rPr>
        <w:t>שלמה קרעי</w:t>
      </w:r>
    </w:p>
    <w:p w:rsidR="008421F3" w:rsidRDefault="008421F3" w:rsidP="00142514">
      <w:pPr>
        <w:ind w:firstLine="0"/>
        <w:rPr>
          <w:b/>
          <w:bCs/>
          <w:u w:val="single"/>
          <w:rtl/>
        </w:rPr>
      </w:pPr>
      <w:bookmarkStart w:id="8" w:name="_ETM_Q1_1797768"/>
      <w:bookmarkStart w:id="9" w:name="_ETM_Q1_1797848"/>
      <w:bookmarkEnd w:id="8"/>
      <w:bookmarkEnd w:id="9"/>
    </w:p>
    <w:p w:rsidR="00E64116" w:rsidRPr="008713A4" w:rsidRDefault="00E64116" w:rsidP="00D40A29">
      <w:pPr>
        <w:ind w:firstLine="0"/>
        <w:outlineLvl w:val="1"/>
        <w:rPr>
          <w:rtl/>
        </w:rPr>
      </w:pPr>
      <w:bookmarkStart w:id="10" w:name="_ETM_Q1_1450434"/>
      <w:bookmarkStart w:id="11" w:name="_ETM_Q1_1450524"/>
      <w:bookmarkEnd w:id="10"/>
      <w:bookmarkEnd w:id="11"/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D37550" w:rsidRDefault="00923D30" w:rsidP="00163470">
      <w:pPr>
        <w:ind w:firstLine="0"/>
        <w:rPr>
          <w:rtl/>
        </w:rPr>
      </w:pPr>
      <w:bookmarkStart w:id="12" w:name="_ETM_Q1_968583"/>
      <w:bookmarkStart w:id="13" w:name="_ETM_Q1_968643"/>
      <w:bookmarkEnd w:id="12"/>
      <w:bookmarkEnd w:id="13"/>
      <w:r>
        <w:rPr>
          <w:rFonts w:hint="cs"/>
          <w:rtl/>
        </w:rPr>
        <w:t xml:space="preserve">עו"ד </w:t>
      </w:r>
      <w:bookmarkStart w:id="14" w:name="_ETM_Q1_979447"/>
      <w:bookmarkEnd w:id="14"/>
      <w:r>
        <w:rPr>
          <w:rFonts w:hint="cs"/>
          <w:rtl/>
        </w:rPr>
        <w:t xml:space="preserve">עידו בן יצחק </w:t>
      </w:r>
      <w:r>
        <w:rPr>
          <w:rtl/>
        </w:rPr>
        <w:tab/>
      </w:r>
      <w:r>
        <w:rPr>
          <w:rFonts w:hint="cs"/>
          <w:rtl/>
        </w:rPr>
        <w:t xml:space="preserve">- </w:t>
      </w:r>
      <w:bookmarkStart w:id="15" w:name="_ETM_Q1_1026541"/>
      <w:bookmarkEnd w:id="15"/>
      <w:r>
        <w:rPr>
          <w:rFonts w:hint="cs"/>
          <w:rtl/>
        </w:rPr>
        <w:t>י</w:t>
      </w:r>
      <w:r w:rsidR="00163470">
        <w:rPr>
          <w:rFonts w:hint="cs"/>
          <w:rtl/>
        </w:rPr>
        <w:t>י</w:t>
      </w:r>
      <w:r>
        <w:rPr>
          <w:rFonts w:hint="cs"/>
          <w:rtl/>
        </w:rPr>
        <w:t>ע</w:t>
      </w:r>
      <w:r w:rsidR="00163470">
        <w:rPr>
          <w:rFonts w:hint="cs"/>
          <w:rtl/>
        </w:rPr>
        <w:t>ו</w:t>
      </w:r>
      <w:r>
        <w:rPr>
          <w:rFonts w:hint="cs"/>
          <w:rtl/>
        </w:rPr>
        <w:t>ץ משפטי</w:t>
      </w:r>
      <w:r w:rsidR="00163470">
        <w:rPr>
          <w:rFonts w:hint="cs"/>
          <w:rtl/>
        </w:rPr>
        <w:t>,</w:t>
      </w:r>
      <w:r>
        <w:rPr>
          <w:rFonts w:hint="cs"/>
          <w:rtl/>
        </w:rPr>
        <w:t xml:space="preserve"> ועדת ה</w:t>
      </w:r>
      <w:r w:rsidR="004F6082">
        <w:rPr>
          <w:rFonts w:hint="cs"/>
          <w:rtl/>
        </w:rPr>
        <w:t>פנים והגנת הסביבה</w:t>
      </w:r>
    </w:p>
    <w:p w:rsidR="00923D30" w:rsidRDefault="00163470" w:rsidP="00163470">
      <w:pPr>
        <w:ind w:firstLine="0"/>
        <w:rPr>
          <w:rtl/>
        </w:rPr>
      </w:pPr>
      <w:bookmarkStart w:id="16" w:name="_ETM_Q1_967392"/>
      <w:bookmarkStart w:id="17" w:name="_ETM_Q1_967492"/>
      <w:bookmarkEnd w:id="16"/>
      <w:bookmarkEnd w:id="17"/>
      <w:r>
        <w:rPr>
          <w:rFonts w:hint="cs"/>
          <w:rtl/>
        </w:rPr>
        <w:t xml:space="preserve">עו"ד גלעד קרן </w:t>
      </w:r>
      <w:r>
        <w:rPr>
          <w:rFonts w:hint="cs"/>
          <w:rtl/>
        </w:rPr>
        <w:tab/>
      </w:r>
      <w:r>
        <w:rPr>
          <w:rFonts w:hint="cs"/>
          <w:rtl/>
        </w:rPr>
        <w:tab/>
        <w:t>- ייעוץ משפטי, ועדת הפנים והגנת הסביבה</w:t>
      </w:r>
    </w:p>
    <w:p w:rsidR="00163470" w:rsidRPr="008713A4" w:rsidRDefault="0016347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102F4" w:rsidP="00E102F4">
      <w:pPr>
        <w:ind w:firstLine="0"/>
      </w:pPr>
      <w:r>
        <w:rPr>
          <w:rFonts w:hint="cs"/>
          <w:rtl/>
        </w:rPr>
        <w:lastRenderedPageBreak/>
        <w:t xml:space="preserve">ארבל אסטרחן 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E102F4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102F4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E102F4" w:rsidP="008320F6">
      <w:pPr>
        <w:ind w:firstLine="0"/>
        <w:rPr>
          <w:rtl/>
        </w:rPr>
      </w:pPr>
      <w:r>
        <w:rPr>
          <w:rtl/>
        </w:rPr>
        <w:t>תמר פוליבוי</w:t>
      </w:r>
    </w:p>
    <w:p w:rsidR="00163470" w:rsidRDefault="00163470">
      <w:pPr>
        <w:bidi w:val="0"/>
        <w:spacing w:line="240" w:lineRule="auto"/>
        <w:ind w:firstLine="0"/>
        <w:jc w:val="left"/>
        <w:rPr>
          <w:rtl/>
        </w:rPr>
      </w:pPr>
      <w:bookmarkStart w:id="18" w:name="_ETM_Q1_1457309"/>
      <w:bookmarkStart w:id="19" w:name="_ETM_Q1_1457409"/>
      <w:bookmarkEnd w:id="18"/>
      <w:bookmarkEnd w:id="19"/>
      <w:r>
        <w:rPr>
          <w:rtl/>
        </w:rPr>
        <w:br w:type="page"/>
      </w:r>
    </w:p>
    <w:p w:rsidR="00142514" w:rsidRDefault="00142514" w:rsidP="008320F6">
      <w:pPr>
        <w:ind w:firstLine="0"/>
        <w:rPr>
          <w:rtl/>
        </w:rPr>
      </w:pPr>
      <w:bookmarkStart w:id="20" w:name="_ETM_Q1_2028805"/>
      <w:bookmarkStart w:id="21" w:name="_ETM_Q1_2028915"/>
      <w:bookmarkEnd w:id="20"/>
      <w:bookmarkEnd w:id="21"/>
    </w:p>
    <w:p w:rsidR="00142514" w:rsidRDefault="006A6831" w:rsidP="001D4496">
      <w:pPr>
        <w:pStyle w:val="a0"/>
        <w:rPr>
          <w:rtl/>
        </w:rPr>
      </w:pPr>
      <w:bookmarkStart w:id="22" w:name="_ETM_Q1_1457444"/>
      <w:bookmarkStart w:id="23" w:name="_ETM_Q1_1457504"/>
      <w:bookmarkStart w:id="24" w:name="_ETM_Q1_1460042"/>
      <w:bookmarkStart w:id="25" w:name="ET_subject_א_קביעת_ועדה_לדיון_בהצע_31"/>
      <w:bookmarkEnd w:id="22"/>
      <w:bookmarkEnd w:id="23"/>
      <w:bookmarkEnd w:id="24"/>
      <w:r w:rsidRPr="001D4496">
        <w:rPr>
          <w:rStyle w:val="TagStyle"/>
          <w:rtl/>
        </w:rPr>
        <w:t>&lt;&lt; נושא &gt;&gt;</w:t>
      </w:r>
      <w:r w:rsidRPr="006A6831">
        <w:rPr>
          <w:rStyle w:val="TagStyle"/>
          <w:rtl/>
        </w:rPr>
        <w:t xml:space="preserve"> </w:t>
      </w:r>
      <w:r>
        <w:rPr>
          <w:rtl/>
        </w:rPr>
        <w:t>קביעת ועדה לדיון בהצעות החוק הבאות – הצעה להקמת ועדה משותפת לוועדת החוקה, חוק ומשפט וועדת הפנים והגנת הסביבה:</w:t>
      </w:r>
      <w:r w:rsidRPr="006A683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25"/>
    </w:p>
    <w:p w:rsidR="006A6831" w:rsidRPr="006A6831" w:rsidRDefault="006A6831" w:rsidP="006A6831">
      <w:pPr>
        <w:spacing w:before="60"/>
        <w:ind w:firstLine="0"/>
        <w:jc w:val="center"/>
        <w:rPr>
          <w:b/>
          <w:bCs/>
          <w:u w:val="single"/>
          <w:rtl/>
        </w:rPr>
      </w:pPr>
      <w:r>
        <w:rPr>
          <w:rFonts w:hint="cs"/>
          <w:rtl/>
        </w:rPr>
        <w:t>1</w:t>
      </w:r>
      <w:r w:rsidRPr="006A6831">
        <w:rPr>
          <w:rFonts w:hint="cs"/>
          <w:b/>
          <w:bCs/>
          <w:u w:val="single"/>
          <w:rtl/>
        </w:rPr>
        <w:t xml:space="preserve">. הצעת חוק </w:t>
      </w:r>
      <w:r w:rsidRPr="006A6831">
        <w:rPr>
          <w:b/>
          <w:bCs/>
          <w:u w:val="single"/>
          <w:rtl/>
        </w:rPr>
        <w:t>המקרקעין (תיקון מס' 34) (התקנת מערכת לייצור חשמל מאנרגיית השמש או</w:t>
      </w:r>
    </w:p>
    <w:p w:rsidR="006A6831" w:rsidRPr="006A6831" w:rsidRDefault="006A6831" w:rsidP="006A6831">
      <w:pPr>
        <w:spacing w:before="60"/>
        <w:ind w:firstLine="0"/>
        <w:jc w:val="center"/>
        <w:rPr>
          <w:b/>
          <w:bCs/>
          <w:u w:val="single"/>
          <w:rtl/>
        </w:rPr>
      </w:pPr>
      <w:r w:rsidRPr="006A6831">
        <w:rPr>
          <w:b/>
          <w:bCs/>
          <w:u w:val="single"/>
          <w:rtl/>
        </w:rPr>
        <w:t>מיתקן אגירה, בבית משותף), התשפ"א-2020</w:t>
      </w:r>
      <w:r w:rsidRPr="006A6831">
        <w:rPr>
          <w:rFonts w:hint="cs"/>
          <w:b/>
          <w:bCs/>
          <w:u w:val="single"/>
          <w:rtl/>
        </w:rPr>
        <w:t xml:space="preserve"> (מ/1377</w:t>
      </w:r>
      <w:r>
        <w:rPr>
          <w:rFonts w:hint="cs"/>
          <w:b/>
          <w:bCs/>
          <w:u w:val="single"/>
          <w:rtl/>
        </w:rPr>
        <w:t>);</w:t>
      </w:r>
    </w:p>
    <w:p w:rsidR="006A6831" w:rsidRPr="006A6831" w:rsidRDefault="006A6831" w:rsidP="006A6831">
      <w:pPr>
        <w:spacing w:before="60"/>
        <w:ind w:firstLine="0"/>
        <w:jc w:val="center"/>
        <w:rPr>
          <w:b/>
          <w:bCs/>
          <w:u w:val="single"/>
          <w:rtl/>
        </w:rPr>
      </w:pPr>
      <w:r w:rsidRPr="006A6831">
        <w:rPr>
          <w:rFonts w:hint="cs"/>
          <w:b/>
          <w:bCs/>
          <w:u w:val="single"/>
          <w:rtl/>
        </w:rPr>
        <w:t xml:space="preserve">2. הצעת חוק </w:t>
      </w:r>
      <w:r w:rsidRPr="006A6831">
        <w:rPr>
          <w:b/>
          <w:bCs/>
          <w:u w:val="single"/>
          <w:rtl/>
        </w:rPr>
        <w:t>המקרקעין (תיקון - התקנת מתקן פוטו וולטאי), התש"ף-2020, של ח</w:t>
      </w:r>
      <w:r w:rsidRPr="006A6831">
        <w:rPr>
          <w:rFonts w:hint="cs"/>
          <w:b/>
          <w:bCs/>
          <w:u w:val="single"/>
          <w:rtl/>
        </w:rPr>
        <w:t>בר הכנסת בועז</w:t>
      </w:r>
    </w:p>
    <w:p w:rsidR="006A6831" w:rsidRPr="006A6831" w:rsidRDefault="006A6831" w:rsidP="006A6831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  <w:r w:rsidRPr="006A6831">
        <w:rPr>
          <w:rFonts w:hint="cs"/>
          <w:b/>
          <w:bCs/>
          <w:u w:val="single"/>
          <w:rtl/>
        </w:rPr>
        <w:t>טופורובסקי (פ/1705/23).</w:t>
      </w:r>
    </w:p>
    <w:p w:rsidR="006A6831" w:rsidRPr="006A6831" w:rsidRDefault="006A6831" w:rsidP="006A6831">
      <w:pPr>
        <w:pStyle w:val="KeepWithNext"/>
        <w:rPr>
          <w:b/>
          <w:rtl/>
        </w:rPr>
      </w:pPr>
      <w:r w:rsidRPr="006A6831">
        <w:rPr>
          <w:rFonts w:hint="cs"/>
          <w:rtl/>
        </w:rPr>
        <w:t xml:space="preserve"> </w:t>
      </w:r>
    </w:p>
    <w:p w:rsidR="006A6831" w:rsidRPr="006A6831" w:rsidRDefault="006A6831" w:rsidP="006A6831">
      <w:pPr>
        <w:rPr>
          <w:rtl/>
        </w:rPr>
      </w:pPr>
    </w:p>
    <w:p w:rsidR="00773C62" w:rsidRDefault="00773C62" w:rsidP="001D4496">
      <w:pPr>
        <w:pStyle w:val="af"/>
        <w:rPr>
          <w:rStyle w:val="TagStyle"/>
          <w:rtl/>
        </w:rPr>
      </w:pPr>
      <w:bookmarkStart w:id="26" w:name="ET_yor_5771_29"/>
      <w:r w:rsidRPr="001D4496">
        <w:rPr>
          <w:rStyle w:val="TagStyle"/>
          <w:rtl/>
        </w:rPr>
        <w:t xml:space="preserve"> &lt;&lt; יור &gt;&gt;</w:t>
      </w:r>
      <w:r w:rsidRPr="001D4496">
        <w:rPr>
          <w:rStyle w:val="TagStyle"/>
          <w:b w:val="0"/>
          <w:rtl/>
        </w:rPr>
        <w:t xml:space="preserve"> </w:t>
      </w:r>
      <w:r w:rsidRPr="001D4496">
        <w:rPr>
          <w:rStyle w:val="TagStyle"/>
          <w:rFonts w:cs="David"/>
          <w:b w:val="0"/>
          <w:color w:val="auto"/>
          <w:bdr w:val="none" w:sz="0" w:space="0" w:color="auto"/>
          <w:rtl/>
        </w:rPr>
        <w:t>היו"ר איתן גינזבורג:</w:t>
      </w:r>
      <w:r w:rsidRPr="001D4496">
        <w:rPr>
          <w:rStyle w:val="TagStyle"/>
          <w:b w:val="0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Style w:val="TagStyle"/>
          <w:rtl/>
        </w:rPr>
        <w:t xml:space="preserve">   </w:t>
      </w:r>
      <w:bookmarkEnd w:id="26"/>
    </w:p>
    <w:p w:rsidR="00773C62" w:rsidRDefault="00773C62" w:rsidP="00773C62">
      <w:pPr>
        <w:pStyle w:val="KeepWithNext"/>
        <w:rPr>
          <w:rtl/>
          <w:lang w:eastAsia="he-IL"/>
        </w:rPr>
      </w:pPr>
    </w:p>
    <w:p w:rsidR="006A6831" w:rsidRDefault="00773C62" w:rsidP="006A6831">
      <w:pPr>
        <w:rPr>
          <w:rtl/>
        </w:rPr>
      </w:pPr>
      <w:bookmarkStart w:id="27" w:name="_ETM_Q1_1359530"/>
      <w:bookmarkEnd w:id="27"/>
      <w:r>
        <w:rPr>
          <w:rFonts w:hint="cs"/>
          <w:rtl/>
          <w:lang w:eastAsia="he-IL"/>
        </w:rPr>
        <w:t xml:space="preserve">חברי הכנסת, אני מתכבד לפתוח את ישיבת ועדת </w:t>
      </w:r>
      <w:bookmarkStart w:id="28" w:name="_ETM_Q1_1363073"/>
      <w:bookmarkEnd w:id="28"/>
      <w:r>
        <w:rPr>
          <w:rFonts w:hint="cs"/>
          <w:rtl/>
          <w:lang w:eastAsia="he-IL"/>
        </w:rPr>
        <w:t xml:space="preserve">הכנסת. היום יום רביעי, כ"ג בכסלו התשפ"א, 9 בדצמבר 2020. </w:t>
      </w:r>
      <w:bookmarkStart w:id="29" w:name="_ETM_Q1_1372942"/>
      <w:bookmarkEnd w:id="29"/>
      <w:r>
        <w:rPr>
          <w:rFonts w:hint="cs"/>
          <w:rtl/>
          <w:lang w:eastAsia="he-IL"/>
        </w:rPr>
        <w:t xml:space="preserve">כמה נושאים על סדר היום. נפתח בוועדה המשותפת. יש בקשה </w:t>
      </w:r>
      <w:bookmarkStart w:id="30" w:name="_ETM_Q1_1387422"/>
      <w:bookmarkEnd w:id="30"/>
      <w:r>
        <w:rPr>
          <w:rFonts w:hint="cs"/>
          <w:rtl/>
          <w:lang w:eastAsia="he-IL"/>
        </w:rPr>
        <w:t xml:space="preserve">להקים ועדה לדיון בהצעות חוק הבאות: </w:t>
      </w:r>
      <w:bookmarkStart w:id="31" w:name="_ETM_Q1_1357685"/>
      <w:bookmarkStart w:id="32" w:name="_ETM_Q1_1357857"/>
      <w:bookmarkEnd w:id="31"/>
      <w:bookmarkEnd w:id="32"/>
      <w:r w:rsidRPr="00E102F4">
        <w:rPr>
          <w:rtl/>
        </w:rPr>
        <w:t>הצעת חוק המקרקעין (תיקון מס' 34) (התקנת מערכת לייצור חשמל מאנרגיית ה</w:t>
      </w:r>
      <w:r>
        <w:rPr>
          <w:rtl/>
        </w:rPr>
        <w:t>שמש או מיתקן אגירה, בבית משותף)</w:t>
      </w:r>
      <w:bookmarkStart w:id="33" w:name="_ETM_Q1_1397665"/>
      <w:bookmarkEnd w:id="33"/>
      <w:r>
        <w:rPr>
          <w:rFonts w:hint="cs"/>
          <w:rtl/>
        </w:rPr>
        <w:t>, ו</w:t>
      </w:r>
      <w:r w:rsidRPr="00E102F4">
        <w:rPr>
          <w:rtl/>
        </w:rPr>
        <w:t>הצעת חוק המקרקעין (תיקון - התקנת מתקן פוטו וולטאי)</w:t>
      </w:r>
      <w:r w:rsidR="00A879BD">
        <w:rPr>
          <w:rFonts w:hint="cs"/>
          <w:rtl/>
        </w:rPr>
        <w:t xml:space="preserve">, של חבר הכנסת בועז טופורובסקי. </w:t>
      </w:r>
      <w:bookmarkStart w:id="34" w:name="_ETM_Q1_1398074"/>
      <w:bookmarkStart w:id="35" w:name="_ETM_Q1_1398206"/>
      <w:bookmarkStart w:id="36" w:name="_ETM_Q1_1426286"/>
      <w:bookmarkStart w:id="37" w:name="_ETM_Q1_1426403"/>
      <w:bookmarkStart w:id="38" w:name="_ETM_Q1_1424707"/>
      <w:bookmarkStart w:id="39" w:name="_ETM_Q1_1424795"/>
      <w:bookmarkStart w:id="40" w:name="_ETM_Q1_1426470"/>
      <w:bookmarkStart w:id="41" w:name="_ETM_Q1_1426515"/>
      <w:bookmarkStart w:id="42" w:name="_ETM_Q1_1427199"/>
      <w:bookmarkStart w:id="43" w:name="_ETM_Q1_1398259"/>
      <w:bookmarkStart w:id="44" w:name="_ETM_Q1_1398374"/>
      <w:bookmarkStart w:id="45" w:name="_ETM_Q1_1398547"/>
      <w:bookmarkStart w:id="46" w:name="_ETM_Q1_1398646"/>
      <w:bookmarkStart w:id="47" w:name="_ETM_Q1_1399746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6A6831" w:rsidRDefault="006A6831" w:rsidP="006A6831">
      <w:pPr>
        <w:rPr>
          <w:rtl/>
        </w:rPr>
      </w:pPr>
    </w:p>
    <w:p w:rsidR="00773C62" w:rsidRDefault="006A6831" w:rsidP="00163470">
      <w:pPr>
        <w:rPr>
          <w:rtl/>
        </w:rPr>
      </w:pPr>
      <w:r>
        <w:rPr>
          <w:rFonts w:hint="cs"/>
          <w:rtl/>
        </w:rPr>
        <w:t>המלצת הלשכה המשפטית היא להעביר את הצעות החוק לדיון בוועדת הפנים והגנת הסביבה או לוועדת החוקה</w:t>
      </w:r>
      <w:r w:rsidR="00163470">
        <w:rPr>
          <w:rFonts w:hint="cs"/>
          <w:rtl/>
        </w:rPr>
        <w:t>, חוק ומשפט</w:t>
      </w:r>
      <w:r>
        <w:rPr>
          <w:rFonts w:hint="cs"/>
          <w:rtl/>
        </w:rPr>
        <w:t xml:space="preserve">. נשמעו הצעות </w:t>
      </w:r>
      <w:bookmarkStart w:id="48" w:name="_ETM_Q1_1434027"/>
      <w:bookmarkEnd w:id="48"/>
      <w:r>
        <w:rPr>
          <w:rFonts w:hint="cs"/>
          <w:rtl/>
        </w:rPr>
        <w:t xml:space="preserve">במליאה להעביר את הצעת החוק הממשלתית לדיון בוועדת הפנים או </w:t>
      </w:r>
      <w:bookmarkStart w:id="49" w:name="_ETM_Q1_1439081"/>
      <w:bookmarkEnd w:id="49"/>
      <w:r>
        <w:rPr>
          <w:rFonts w:hint="cs"/>
          <w:rtl/>
        </w:rPr>
        <w:t xml:space="preserve">לוועדת הכלכלה. מוצע בעצה אחת </w:t>
      </w:r>
      <w:r w:rsidR="00163470">
        <w:rPr>
          <w:rFonts w:hint="cs"/>
          <w:rtl/>
        </w:rPr>
        <w:t>עם</w:t>
      </w:r>
      <w:r>
        <w:rPr>
          <w:rFonts w:hint="cs"/>
          <w:rtl/>
        </w:rPr>
        <w:t xml:space="preserve"> יושבת-ראש ועדת הפנים והגנת</w:t>
      </w:r>
      <w:bookmarkStart w:id="50" w:name="_ETM_Q1_1446418"/>
      <w:bookmarkEnd w:id="50"/>
      <w:r>
        <w:rPr>
          <w:rFonts w:hint="cs"/>
          <w:rtl/>
        </w:rPr>
        <w:t xml:space="preserve"> הסביבה ויושב-ראש ועדת החוקה, חוק ומשפט - - -</w:t>
      </w:r>
      <w:r w:rsidR="00773C62">
        <w:rPr>
          <w:rtl/>
        </w:rPr>
        <w:t xml:space="preserve">   </w:t>
      </w:r>
    </w:p>
    <w:p w:rsidR="00773C62" w:rsidRDefault="00773C62" w:rsidP="00773C62">
      <w:pPr>
        <w:pStyle w:val="KeepWithNext"/>
        <w:rPr>
          <w:rtl/>
          <w:lang w:eastAsia="he-IL"/>
        </w:rPr>
      </w:pPr>
    </w:p>
    <w:p w:rsidR="006A6831" w:rsidRDefault="006A6831" w:rsidP="001D4496">
      <w:pPr>
        <w:pStyle w:val="a"/>
        <w:rPr>
          <w:rtl/>
        </w:rPr>
      </w:pPr>
      <w:bookmarkStart w:id="51" w:name="_ETM_Q1_1448669"/>
      <w:bookmarkStart w:id="52" w:name="_ETM_Q1_1448787"/>
      <w:bookmarkStart w:id="53" w:name="ET_knessetmember_6024_32"/>
      <w:bookmarkEnd w:id="51"/>
      <w:bookmarkEnd w:id="52"/>
      <w:r w:rsidRPr="001D4496">
        <w:rPr>
          <w:rStyle w:val="TagStyle"/>
          <w:rtl/>
        </w:rPr>
        <w:t xml:space="preserve"> &lt;&lt; דובר &gt;&gt;</w:t>
      </w:r>
      <w:r w:rsidRPr="006A6831">
        <w:rPr>
          <w:rStyle w:val="TagStyle"/>
          <w:rtl/>
        </w:rPr>
        <w:t xml:space="preserve"> </w:t>
      </w:r>
      <w:r>
        <w:rPr>
          <w:rtl/>
        </w:rPr>
        <w:t>יעקב מרגי (יו"ר ועדת הכלכלה):</w:t>
      </w:r>
      <w:r w:rsidRPr="006A683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"/>
    </w:p>
    <w:p w:rsidR="006A6831" w:rsidRDefault="006A6831" w:rsidP="006A6831">
      <w:pPr>
        <w:pStyle w:val="KeepWithNext"/>
        <w:rPr>
          <w:rtl/>
          <w:lang w:eastAsia="he-IL"/>
        </w:rPr>
      </w:pPr>
    </w:p>
    <w:p w:rsidR="006A6831" w:rsidRDefault="006A6831" w:rsidP="006A6831">
      <w:pPr>
        <w:rPr>
          <w:rtl/>
          <w:lang w:eastAsia="he-IL"/>
        </w:rPr>
      </w:pPr>
      <w:bookmarkStart w:id="54" w:name="_ETM_Q1_1443091"/>
      <w:bookmarkEnd w:id="54"/>
      <w:r>
        <w:rPr>
          <w:rFonts w:hint="cs"/>
          <w:rtl/>
          <w:lang w:eastAsia="he-IL"/>
        </w:rPr>
        <w:t xml:space="preserve">לפני שאתה אומר ועדת החוקה, אני מודיע </w:t>
      </w:r>
      <w:bookmarkStart w:id="55" w:name="_ETM_Q1_1448605"/>
      <w:bookmarkEnd w:id="55"/>
      <w:r>
        <w:rPr>
          <w:rFonts w:hint="cs"/>
          <w:rtl/>
          <w:lang w:eastAsia="he-IL"/>
        </w:rPr>
        <w:t xml:space="preserve">לפרוטוקול, שזה הכי נכון שזה </w:t>
      </w:r>
      <w:bookmarkStart w:id="56" w:name="_ETM_Q1_1456723"/>
      <w:bookmarkEnd w:id="56"/>
      <w:r>
        <w:rPr>
          <w:rFonts w:hint="cs"/>
          <w:rtl/>
          <w:lang w:eastAsia="he-IL"/>
        </w:rPr>
        <w:t xml:space="preserve">יהיה בוועדת הפנים, למרות שעלו קולות לגבי ועדת הכלכלה, כי </w:t>
      </w:r>
      <w:bookmarkStart w:id="57" w:name="_ETM_Q1_1458754"/>
      <w:bookmarkEnd w:id="57"/>
      <w:r>
        <w:rPr>
          <w:rFonts w:hint="cs"/>
          <w:rtl/>
          <w:lang w:eastAsia="he-IL"/>
        </w:rPr>
        <w:t xml:space="preserve">ועדת הכלכלה דנה בסוגיות האנרגיה, אבל המהותיות, לא ענייני קרקעות </w:t>
      </w:r>
      <w:bookmarkStart w:id="58" w:name="_ETM_Q1_1462801"/>
      <w:bookmarkEnd w:id="58"/>
      <w:r>
        <w:rPr>
          <w:rFonts w:hint="cs"/>
          <w:rtl/>
          <w:lang w:eastAsia="he-IL"/>
        </w:rPr>
        <w:t xml:space="preserve">שקשורות לאנרגיה. </w:t>
      </w:r>
    </w:p>
    <w:p w:rsidR="006A6831" w:rsidRDefault="006A6831" w:rsidP="006A6831">
      <w:pPr>
        <w:rPr>
          <w:rtl/>
          <w:lang w:eastAsia="he-IL"/>
        </w:rPr>
      </w:pPr>
      <w:bookmarkStart w:id="59" w:name="_ETM_Q1_1465665"/>
      <w:bookmarkStart w:id="60" w:name="_ETM_Q1_1465781"/>
      <w:bookmarkEnd w:id="59"/>
      <w:bookmarkEnd w:id="60"/>
    </w:p>
    <w:p w:rsidR="006A6831" w:rsidRDefault="006A6831" w:rsidP="001D4496">
      <w:pPr>
        <w:pStyle w:val="af"/>
        <w:rPr>
          <w:rtl/>
        </w:rPr>
      </w:pPr>
      <w:bookmarkStart w:id="61" w:name="ET_yor_5771_33"/>
      <w:r w:rsidRPr="001D4496">
        <w:rPr>
          <w:rStyle w:val="TagStyle"/>
          <w:rtl/>
        </w:rPr>
        <w:t xml:space="preserve"> &lt;&lt; יור &gt;&gt;</w:t>
      </w:r>
      <w:r w:rsidRPr="006A683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A683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"/>
    </w:p>
    <w:p w:rsidR="006A6831" w:rsidRDefault="006A6831" w:rsidP="006A6831">
      <w:pPr>
        <w:pStyle w:val="KeepWithNext"/>
        <w:rPr>
          <w:rtl/>
          <w:lang w:eastAsia="he-IL"/>
        </w:rPr>
      </w:pPr>
    </w:p>
    <w:p w:rsidR="00142514" w:rsidRDefault="00142514" w:rsidP="006A6831">
      <w:pPr>
        <w:rPr>
          <w:rtl/>
          <w:lang w:eastAsia="he-IL"/>
        </w:rPr>
      </w:pPr>
      <w:bookmarkStart w:id="62" w:name="_ETM_Q1_1464214"/>
      <w:bookmarkStart w:id="63" w:name="_ETM_Q1_1400270"/>
      <w:bookmarkStart w:id="64" w:name="_ETM_Q1_1400301"/>
      <w:bookmarkStart w:id="65" w:name="_ETM_Q1_1460712"/>
      <w:bookmarkStart w:id="66" w:name="_ETM_Q1_1460742"/>
      <w:bookmarkStart w:id="67" w:name="_ETM_Q1_1466391"/>
      <w:bookmarkEnd w:id="62"/>
      <w:bookmarkEnd w:id="63"/>
      <w:bookmarkEnd w:id="64"/>
      <w:bookmarkEnd w:id="65"/>
      <w:bookmarkEnd w:id="66"/>
      <w:bookmarkEnd w:id="67"/>
      <w:r>
        <w:rPr>
          <w:rFonts w:hint="cs"/>
          <w:rtl/>
          <w:lang w:eastAsia="he-IL"/>
        </w:rPr>
        <w:t xml:space="preserve">אם </w:t>
      </w:r>
      <w:bookmarkStart w:id="68" w:name="_ETM_Q1_1466791"/>
      <w:bookmarkEnd w:id="68"/>
      <w:r>
        <w:rPr>
          <w:rFonts w:hint="cs"/>
          <w:rtl/>
          <w:lang w:eastAsia="he-IL"/>
        </w:rPr>
        <w:t>אומר זאת יושב</w:t>
      </w:r>
      <w:r w:rsidR="006A6831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ראש ועדת הכלכלה, מי אנחנו שנאמר אחרת? </w:t>
      </w:r>
      <w:bookmarkStart w:id="69" w:name="_ETM_Q1_1473156"/>
      <w:bookmarkEnd w:id="69"/>
      <w:r w:rsidR="006A6831">
        <w:rPr>
          <w:rFonts w:hint="cs"/>
          <w:rtl/>
          <w:lang w:eastAsia="he-IL"/>
        </w:rPr>
        <w:t xml:space="preserve">ובכל מקרה מוצע להקים ועדה משותפת לוועדת החוקה, </w:t>
      </w:r>
      <w:bookmarkStart w:id="70" w:name="_ETM_Q1_1476379"/>
      <w:bookmarkEnd w:id="70"/>
      <w:r w:rsidR="006A6831">
        <w:rPr>
          <w:rFonts w:hint="cs"/>
          <w:rtl/>
          <w:lang w:eastAsia="he-IL"/>
        </w:rPr>
        <w:t>חוק ומשפט ו</w:t>
      </w:r>
      <w:r>
        <w:rPr>
          <w:rFonts w:hint="cs"/>
          <w:rtl/>
          <w:lang w:eastAsia="he-IL"/>
        </w:rPr>
        <w:t>ועדת הפנים</w:t>
      </w:r>
      <w:r w:rsidR="006A6831">
        <w:rPr>
          <w:rFonts w:hint="cs"/>
          <w:rtl/>
          <w:lang w:eastAsia="he-IL"/>
        </w:rPr>
        <w:t xml:space="preserve"> והגנת הסביבה בהסכמת ראשי הוועדות</w:t>
      </w:r>
      <w:r>
        <w:rPr>
          <w:rFonts w:hint="cs"/>
          <w:rtl/>
          <w:lang w:eastAsia="he-IL"/>
        </w:rPr>
        <w:t xml:space="preserve">. </w:t>
      </w:r>
      <w:r w:rsidR="006A6831">
        <w:rPr>
          <w:rFonts w:hint="cs"/>
          <w:rtl/>
          <w:lang w:eastAsia="he-IL"/>
        </w:rPr>
        <w:t xml:space="preserve">הוועדה תהיה מורכבת </w:t>
      </w:r>
      <w:bookmarkStart w:id="71" w:name="_ETM_Q1_1480998"/>
      <w:bookmarkEnd w:id="71"/>
      <w:r w:rsidR="006A6831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שישה חברים, שלושה מכל ועדה ב</w:t>
      </w:r>
      <w:r w:rsidR="006A6831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אשות </w:t>
      </w:r>
      <w:r w:rsidR="006A6831">
        <w:rPr>
          <w:rFonts w:hint="cs"/>
          <w:rtl/>
          <w:lang w:eastAsia="he-IL"/>
        </w:rPr>
        <w:t xml:space="preserve">ועדת החוקה, חוק ומשפט, </w:t>
      </w:r>
      <w:r>
        <w:rPr>
          <w:rFonts w:hint="cs"/>
          <w:rtl/>
          <w:lang w:eastAsia="he-IL"/>
        </w:rPr>
        <w:t xml:space="preserve">לפי </w:t>
      </w:r>
      <w:bookmarkStart w:id="72" w:name="_ETM_Q1_1484221"/>
      <w:bookmarkEnd w:id="72"/>
      <w:r>
        <w:rPr>
          <w:rFonts w:hint="cs"/>
          <w:rtl/>
          <w:lang w:eastAsia="he-IL"/>
        </w:rPr>
        <w:t>ההרכב הבא</w:t>
      </w:r>
      <w:r w:rsidR="006A6831">
        <w:rPr>
          <w:rFonts w:hint="cs"/>
          <w:rtl/>
          <w:lang w:eastAsia="he-IL"/>
        </w:rPr>
        <w:t xml:space="preserve">: מטעם ועדת החוקה, חוק ומשפט </w:t>
      </w:r>
      <w:bookmarkStart w:id="73" w:name="_ETM_Q1_1489241"/>
      <w:bookmarkEnd w:id="7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6A6831">
        <w:rPr>
          <w:rFonts w:hint="cs"/>
          <w:rtl/>
          <w:lang w:eastAsia="he-IL"/>
        </w:rPr>
        <w:t xml:space="preserve">חבר הכנסת </w:t>
      </w:r>
      <w:r>
        <w:rPr>
          <w:rFonts w:hint="cs"/>
          <w:rtl/>
          <w:lang w:eastAsia="he-IL"/>
        </w:rPr>
        <w:t>יעקב אשר שיהיה היושב</w:t>
      </w:r>
      <w:r w:rsidR="006A6831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</w:t>
      </w:r>
      <w:r w:rsidR="006A6831">
        <w:rPr>
          <w:rFonts w:hint="cs"/>
          <w:rtl/>
          <w:lang w:eastAsia="he-IL"/>
        </w:rPr>
        <w:t xml:space="preserve">, מיכאל מלכיאלי וקארין אלהרר; </w:t>
      </w:r>
      <w:r>
        <w:rPr>
          <w:rFonts w:hint="cs"/>
          <w:rtl/>
          <w:lang w:eastAsia="he-IL"/>
        </w:rPr>
        <w:t xml:space="preserve">ומטעם ועדת </w:t>
      </w:r>
      <w:bookmarkStart w:id="74" w:name="_ETM_Q1_1492515"/>
      <w:bookmarkEnd w:id="74"/>
      <w:r>
        <w:rPr>
          <w:rFonts w:hint="cs"/>
          <w:rtl/>
          <w:lang w:eastAsia="he-IL"/>
        </w:rPr>
        <w:t xml:space="preserve">הפנים </w:t>
      </w:r>
      <w:r w:rsidR="006A6831">
        <w:rPr>
          <w:rFonts w:hint="cs"/>
          <w:rtl/>
          <w:lang w:eastAsia="he-IL"/>
        </w:rPr>
        <w:t xml:space="preserve">והגנת הסביבה חברי </w:t>
      </w:r>
      <w:bookmarkStart w:id="75" w:name="_ETM_Q1_1496501"/>
      <w:bookmarkEnd w:id="75"/>
      <w:r w:rsidR="006A6831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>מיקי חיימוביץ</w:t>
      </w:r>
      <w:r w:rsidR="006A6831">
        <w:rPr>
          <w:rFonts w:hint="cs"/>
          <w:rtl/>
          <w:lang w:eastAsia="he-IL"/>
        </w:rPr>
        <w:t>, מיכל שיר וסונדוס סאלח</w:t>
      </w:r>
      <w:r>
        <w:rPr>
          <w:rFonts w:hint="cs"/>
          <w:rtl/>
          <w:lang w:eastAsia="he-IL"/>
        </w:rPr>
        <w:t xml:space="preserve">. </w:t>
      </w:r>
    </w:p>
    <w:p w:rsidR="00142514" w:rsidRDefault="00142514" w:rsidP="00142514">
      <w:pPr>
        <w:rPr>
          <w:rtl/>
          <w:lang w:eastAsia="he-IL"/>
        </w:rPr>
      </w:pPr>
      <w:bookmarkStart w:id="76" w:name="_ETM_Q1_1498731"/>
      <w:bookmarkStart w:id="77" w:name="_ETM_Q1_1498796"/>
      <w:bookmarkStart w:id="78" w:name="_ETM_Q1_1502577"/>
      <w:bookmarkStart w:id="79" w:name="_ETM_Q1_1502642"/>
      <w:bookmarkEnd w:id="76"/>
      <w:bookmarkEnd w:id="77"/>
      <w:bookmarkEnd w:id="78"/>
      <w:bookmarkEnd w:id="79"/>
    </w:p>
    <w:p w:rsidR="00142514" w:rsidRDefault="00142514" w:rsidP="001D4496">
      <w:pPr>
        <w:pStyle w:val="a"/>
        <w:rPr>
          <w:rtl/>
        </w:rPr>
      </w:pPr>
      <w:bookmarkStart w:id="80" w:name="ET_speaker_ארבל_אסטחן_8"/>
      <w:r w:rsidRPr="001D4496">
        <w:rPr>
          <w:rStyle w:val="TagStyle"/>
          <w:rtl/>
        </w:rPr>
        <w:t xml:space="preserve"> &lt;&lt; דובר &gt;&gt;</w:t>
      </w:r>
      <w:r w:rsidRPr="00142514">
        <w:rPr>
          <w:rStyle w:val="TagStyle"/>
          <w:rtl/>
        </w:rPr>
        <w:t xml:space="preserve"> </w:t>
      </w:r>
      <w:r>
        <w:rPr>
          <w:rtl/>
        </w:rPr>
        <w:t>ארבל אסטחן:</w:t>
      </w:r>
      <w:r w:rsidRPr="00142514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"/>
    </w:p>
    <w:p w:rsidR="00142514" w:rsidRDefault="00142514" w:rsidP="00142514">
      <w:pPr>
        <w:pStyle w:val="KeepWithNext"/>
        <w:rPr>
          <w:rtl/>
          <w:lang w:eastAsia="he-IL"/>
        </w:rPr>
      </w:pPr>
    </w:p>
    <w:p w:rsidR="006A6831" w:rsidRDefault="00142514" w:rsidP="00142514">
      <w:pPr>
        <w:rPr>
          <w:rtl/>
          <w:lang w:eastAsia="he-IL"/>
        </w:rPr>
      </w:pPr>
      <w:bookmarkStart w:id="81" w:name="_ETM_Q1_1503583"/>
      <w:bookmarkEnd w:id="81"/>
      <w:r>
        <w:rPr>
          <w:rFonts w:hint="cs"/>
          <w:rtl/>
          <w:lang w:eastAsia="he-IL"/>
        </w:rPr>
        <w:t>ל</w:t>
      </w:r>
      <w:bookmarkStart w:id="82" w:name="_ETM_Q1_1503843"/>
      <w:bookmarkEnd w:id="82"/>
      <w:r>
        <w:rPr>
          <w:rFonts w:hint="cs"/>
          <w:rtl/>
          <w:lang w:eastAsia="he-IL"/>
        </w:rPr>
        <w:t>מ</w:t>
      </w:r>
      <w:bookmarkStart w:id="83" w:name="_ETM_Q1_1503915"/>
      <w:bookmarkEnd w:id="83"/>
      <w:r>
        <w:rPr>
          <w:rFonts w:hint="cs"/>
          <w:rtl/>
          <w:lang w:eastAsia="he-IL"/>
        </w:rPr>
        <w:t xml:space="preserve">ה ועדה כל כך קטנה? </w:t>
      </w:r>
      <w:bookmarkStart w:id="84" w:name="_ETM_Q1_1506718"/>
      <w:bookmarkStart w:id="85" w:name="_ETM_Q1_1501923"/>
      <w:bookmarkEnd w:id="84"/>
      <w:bookmarkEnd w:id="85"/>
    </w:p>
    <w:p w:rsidR="006A6831" w:rsidRDefault="006A6831" w:rsidP="00142514">
      <w:pPr>
        <w:rPr>
          <w:rtl/>
          <w:lang w:eastAsia="he-IL"/>
        </w:rPr>
      </w:pPr>
      <w:bookmarkStart w:id="86" w:name="_ETM_Q1_1502019"/>
      <w:bookmarkEnd w:id="86"/>
    </w:p>
    <w:p w:rsidR="006A6831" w:rsidRDefault="006A6831" w:rsidP="001D4496">
      <w:pPr>
        <w:pStyle w:val="af"/>
        <w:rPr>
          <w:rtl/>
        </w:rPr>
      </w:pPr>
      <w:bookmarkStart w:id="87" w:name="_ETM_Q1_1502652"/>
      <w:bookmarkStart w:id="88" w:name="_ETM_Q1_1502747"/>
      <w:bookmarkStart w:id="89" w:name="ET_yor_5771_34"/>
      <w:bookmarkEnd w:id="87"/>
      <w:bookmarkEnd w:id="88"/>
      <w:r w:rsidRPr="001D4496">
        <w:rPr>
          <w:rStyle w:val="TagStyle"/>
          <w:rtl/>
        </w:rPr>
        <w:t xml:space="preserve"> &lt;&lt; יור &gt;&gt;</w:t>
      </w:r>
      <w:r w:rsidRPr="006A683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A683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9"/>
    </w:p>
    <w:p w:rsidR="006A6831" w:rsidRDefault="006A6831" w:rsidP="006A6831">
      <w:pPr>
        <w:pStyle w:val="KeepWithNext"/>
        <w:rPr>
          <w:rtl/>
          <w:lang w:eastAsia="he-IL"/>
        </w:rPr>
      </w:pPr>
    </w:p>
    <w:p w:rsidR="006A6831" w:rsidRDefault="006A6831" w:rsidP="006A6831">
      <w:pPr>
        <w:rPr>
          <w:rtl/>
          <w:lang w:eastAsia="he-IL"/>
        </w:rPr>
      </w:pPr>
      <w:bookmarkStart w:id="90" w:name="_ETM_Q1_1504049"/>
      <w:bookmarkEnd w:id="90"/>
      <w:r>
        <w:rPr>
          <w:rFonts w:hint="cs"/>
          <w:rtl/>
          <w:lang w:eastAsia="he-IL"/>
        </w:rPr>
        <w:t xml:space="preserve">ככה ביקשו החברים. </w:t>
      </w:r>
    </w:p>
    <w:p w:rsidR="006A6831" w:rsidRDefault="006A6831" w:rsidP="006A6831">
      <w:pPr>
        <w:rPr>
          <w:rtl/>
          <w:lang w:eastAsia="he-IL"/>
        </w:rPr>
      </w:pPr>
      <w:bookmarkStart w:id="91" w:name="_ETM_Q1_1506530"/>
      <w:bookmarkStart w:id="92" w:name="_ETM_Q1_1506622"/>
      <w:bookmarkEnd w:id="91"/>
      <w:bookmarkEnd w:id="92"/>
    </w:p>
    <w:p w:rsidR="006A6831" w:rsidRDefault="006A6831" w:rsidP="001D4496">
      <w:pPr>
        <w:pStyle w:val="a"/>
        <w:rPr>
          <w:rtl/>
        </w:rPr>
      </w:pPr>
      <w:bookmarkStart w:id="93" w:name="_ETM_Q1_1506666"/>
      <w:bookmarkStart w:id="94" w:name="_ETM_Q1_1506780"/>
      <w:bookmarkStart w:id="95" w:name="ET_knessetmember_6016_35"/>
      <w:bookmarkEnd w:id="93"/>
      <w:bookmarkEnd w:id="94"/>
      <w:r w:rsidRPr="001D4496">
        <w:rPr>
          <w:rStyle w:val="TagStyle"/>
          <w:rtl/>
        </w:rPr>
        <w:t xml:space="preserve"> &lt;&lt; דובר &gt;&gt;</w:t>
      </w:r>
      <w:r w:rsidRPr="006A6831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6A683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"/>
    </w:p>
    <w:p w:rsidR="006A6831" w:rsidRDefault="006A6831" w:rsidP="006A6831">
      <w:pPr>
        <w:pStyle w:val="KeepWithNext"/>
        <w:rPr>
          <w:rtl/>
          <w:lang w:eastAsia="he-IL"/>
        </w:rPr>
      </w:pPr>
    </w:p>
    <w:p w:rsidR="006A6831" w:rsidRDefault="006A6831" w:rsidP="006A6831">
      <w:pPr>
        <w:rPr>
          <w:rtl/>
          <w:lang w:eastAsia="he-IL"/>
        </w:rPr>
      </w:pPr>
      <w:bookmarkStart w:id="96" w:name="_ETM_Q1_1505604"/>
      <w:bookmarkStart w:id="97" w:name="_ETM_Q1_1505861"/>
      <w:bookmarkStart w:id="98" w:name="_ETM_Q1_1505913"/>
      <w:bookmarkEnd w:id="96"/>
      <w:bookmarkEnd w:id="97"/>
      <w:bookmarkEnd w:id="98"/>
      <w:r>
        <w:rPr>
          <w:rFonts w:hint="cs"/>
          <w:rtl/>
          <w:lang w:eastAsia="he-IL"/>
        </w:rPr>
        <w:t xml:space="preserve">ארבל, </w:t>
      </w:r>
      <w:bookmarkStart w:id="99" w:name="_ETM_Q1_1505125"/>
      <w:bookmarkEnd w:id="99"/>
      <w:r>
        <w:rPr>
          <w:rFonts w:hint="cs"/>
          <w:rtl/>
          <w:lang w:eastAsia="he-IL"/>
        </w:rPr>
        <w:t>יש בעיה עם זה?</w:t>
      </w:r>
      <w:bookmarkStart w:id="100" w:name="_ETM_Q1_1507061"/>
      <w:bookmarkEnd w:id="100"/>
    </w:p>
    <w:p w:rsidR="006A6831" w:rsidRDefault="006A6831" w:rsidP="006A6831">
      <w:pPr>
        <w:rPr>
          <w:rtl/>
          <w:lang w:eastAsia="he-IL"/>
        </w:rPr>
      </w:pPr>
      <w:bookmarkStart w:id="101" w:name="_ETM_Q1_1507177"/>
      <w:bookmarkEnd w:id="101"/>
    </w:p>
    <w:p w:rsidR="006A6831" w:rsidRDefault="006A6831" w:rsidP="001D4496">
      <w:pPr>
        <w:pStyle w:val="a"/>
        <w:rPr>
          <w:rtl/>
        </w:rPr>
      </w:pPr>
      <w:bookmarkStart w:id="102" w:name="_ETM_Q1_1507198"/>
      <w:bookmarkStart w:id="103" w:name="_ETM_Q1_1507296"/>
      <w:bookmarkStart w:id="104" w:name="_ETM_Q1_1505842"/>
      <w:bookmarkStart w:id="105" w:name="_ETM_Q1_1505957"/>
      <w:bookmarkStart w:id="106" w:name="ET_speaker_ארבל_אסטחן_36"/>
      <w:bookmarkEnd w:id="102"/>
      <w:bookmarkEnd w:id="103"/>
      <w:bookmarkEnd w:id="104"/>
      <w:bookmarkEnd w:id="105"/>
      <w:r w:rsidRPr="001D4496">
        <w:rPr>
          <w:rStyle w:val="TagStyle"/>
          <w:rtl/>
        </w:rPr>
        <w:t xml:space="preserve"> &lt;&lt; דובר &gt;&gt;</w:t>
      </w:r>
      <w:r w:rsidRPr="006A6831">
        <w:rPr>
          <w:rStyle w:val="TagStyle"/>
          <w:rtl/>
        </w:rPr>
        <w:t xml:space="preserve"> </w:t>
      </w:r>
      <w:r>
        <w:rPr>
          <w:rtl/>
        </w:rPr>
        <w:t>ארבל אסטחן:</w:t>
      </w:r>
      <w:r w:rsidRPr="006A683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6"/>
    </w:p>
    <w:p w:rsidR="006A6831" w:rsidRDefault="006A6831" w:rsidP="006A6831">
      <w:pPr>
        <w:pStyle w:val="KeepWithNext"/>
        <w:rPr>
          <w:rtl/>
          <w:lang w:eastAsia="he-IL"/>
        </w:rPr>
      </w:pPr>
    </w:p>
    <w:p w:rsidR="00142514" w:rsidRDefault="006A6831" w:rsidP="006A6831">
      <w:pPr>
        <w:rPr>
          <w:rtl/>
          <w:lang w:eastAsia="he-IL"/>
        </w:rPr>
      </w:pPr>
      <w:bookmarkStart w:id="107" w:name="_ETM_Q1_1504065"/>
      <w:bookmarkStart w:id="108" w:name="_ETM_Q1_1504326"/>
      <w:bookmarkStart w:id="109" w:name="_ETM_Q1_1504377"/>
      <w:bookmarkEnd w:id="107"/>
      <w:bookmarkEnd w:id="108"/>
      <w:bookmarkEnd w:id="109"/>
      <w:r>
        <w:rPr>
          <w:rFonts w:hint="cs"/>
          <w:rtl/>
          <w:lang w:eastAsia="he-IL"/>
        </w:rPr>
        <w:t xml:space="preserve">בדרך כלל בחקיקה </w:t>
      </w:r>
      <w:bookmarkStart w:id="110" w:name="_ETM_Q1_1502067"/>
      <w:bookmarkStart w:id="111" w:name="_ETM_Q1_1502151"/>
      <w:bookmarkEnd w:id="110"/>
      <w:bookmarkEnd w:id="111"/>
      <w:r>
        <w:rPr>
          <w:rFonts w:hint="cs"/>
          <w:rtl/>
          <w:lang w:eastAsia="he-IL"/>
        </w:rPr>
        <w:t xml:space="preserve">עדיף שמונה, זאת פשוט ועדה </w:t>
      </w:r>
      <w:bookmarkStart w:id="112" w:name="_ETM_Q1_1511130"/>
      <w:bookmarkEnd w:id="112"/>
      <w:r>
        <w:rPr>
          <w:rFonts w:hint="cs"/>
          <w:rtl/>
          <w:lang w:eastAsia="he-IL"/>
        </w:rPr>
        <w:t xml:space="preserve">קטנה וזאת ישיבת חקיקה. </w:t>
      </w:r>
    </w:p>
    <w:p w:rsidR="006A6831" w:rsidRDefault="006A6831" w:rsidP="006A6831">
      <w:pPr>
        <w:rPr>
          <w:rtl/>
          <w:lang w:eastAsia="he-IL"/>
        </w:rPr>
      </w:pPr>
      <w:bookmarkStart w:id="113" w:name="_ETM_Q1_1514882"/>
      <w:bookmarkStart w:id="114" w:name="_ETM_Q1_1514988"/>
      <w:bookmarkEnd w:id="113"/>
      <w:bookmarkEnd w:id="114"/>
    </w:p>
    <w:p w:rsidR="00A41F4E" w:rsidRDefault="00A41F4E" w:rsidP="001D4496">
      <w:pPr>
        <w:pStyle w:val="a"/>
        <w:rPr>
          <w:rtl/>
        </w:rPr>
      </w:pPr>
      <w:bookmarkStart w:id="115" w:name="ET_speaker_6065_37"/>
      <w:r w:rsidRPr="001D4496">
        <w:rPr>
          <w:rStyle w:val="TagStyle"/>
          <w:rtl/>
        </w:rPr>
        <w:t xml:space="preserve"> &lt;&lt; דובר &gt;&gt;</w:t>
      </w:r>
      <w:r w:rsidRPr="00A41F4E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A41F4E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5"/>
    </w:p>
    <w:p w:rsidR="00A41F4E" w:rsidRDefault="00A41F4E" w:rsidP="00A41F4E">
      <w:pPr>
        <w:pStyle w:val="KeepWithNext"/>
        <w:rPr>
          <w:rtl/>
          <w:lang w:eastAsia="he-IL"/>
        </w:rPr>
      </w:pPr>
    </w:p>
    <w:p w:rsidR="00A41F4E" w:rsidRDefault="00A41F4E" w:rsidP="00A41F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נוכח הדיון בתשע, עדיף שיהיו מעט </w:t>
      </w:r>
      <w:bookmarkStart w:id="116" w:name="_ETM_Q1_1515514"/>
      <w:bookmarkEnd w:id="116"/>
      <w:r>
        <w:rPr>
          <w:rFonts w:hint="cs"/>
          <w:rtl/>
          <w:lang w:eastAsia="he-IL"/>
        </w:rPr>
        <w:t xml:space="preserve">אנשים וגם יוגדר לוח זמנים. </w:t>
      </w:r>
    </w:p>
    <w:p w:rsidR="00A41F4E" w:rsidRDefault="00A41F4E" w:rsidP="00A41F4E">
      <w:pPr>
        <w:rPr>
          <w:rtl/>
          <w:lang w:eastAsia="he-IL"/>
        </w:rPr>
      </w:pPr>
      <w:bookmarkStart w:id="117" w:name="_ETM_Q1_1518314"/>
      <w:bookmarkStart w:id="118" w:name="_ETM_Q1_1518403"/>
      <w:bookmarkEnd w:id="117"/>
      <w:bookmarkEnd w:id="118"/>
    </w:p>
    <w:p w:rsidR="00A41F4E" w:rsidRDefault="00A41F4E" w:rsidP="001D4496">
      <w:pPr>
        <w:pStyle w:val="a"/>
        <w:rPr>
          <w:rtl/>
        </w:rPr>
      </w:pPr>
      <w:bookmarkStart w:id="119" w:name="_ETM_Q1_1519065"/>
      <w:bookmarkStart w:id="120" w:name="_ETM_Q1_1519147"/>
      <w:bookmarkStart w:id="121" w:name="ET_knessetmember_6016_38"/>
      <w:bookmarkEnd w:id="119"/>
      <w:bookmarkEnd w:id="120"/>
      <w:r w:rsidRPr="001D4496">
        <w:rPr>
          <w:rStyle w:val="TagStyle"/>
          <w:rtl/>
        </w:rPr>
        <w:t xml:space="preserve"> &lt;&lt; דובר &gt;&gt;</w:t>
      </w:r>
      <w:r w:rsidRPr="00A41F4E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A41F4E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1"/>
    </w:p>
    <w:p w:rsidR="00A41F4E" w:rsidRDefault="00A41F4E" w:rsidP="00A41F4E">
      <w:pPr>
        <w:pStyle w:val="KeepWithNext"/>
        <w:rPr>
          <w:rtl/>
          <w:lang w:eastAsia="he-IL"/>
        </w:rPr>
      </w:pPr>
    </w:p>
    <w:p w:rsidR="00142514" w:rsidRDefault="00A41F4E" w:rsidP="00142514">
      <w:pPr>
        <w:rPr>
          <w:rtl/>
          <w:lang w:eastAsia="he-IL"/>
        </w:rPr>
      </w:pPr>
      <w:bookmarkStart w:id="122" w:name="_ETM_Q1_1518372"/>
      <w:bookmarkStart w:id="123" w:name="_ETM_Q1_1518664"/>
      <w:bookmarkStart w:id="124" w:name="_ETM_Q1_1518721"/>
      <w:bookmarkStart w:id="125" w:name="_ETM_Q1_1515027"/>
      <w:bookmarkStart w:id="126" w:name="_ETM_Q1_1515111"/>
      <w:bookmarkStart w:id="127" w:name="_ETM_Q1_1522833"/>
      <w:bookmarkStart w:id="128" w:name="_ETM_Q1_1522888"/>
      <w:bookmarkEnd w:id="122"/>
      <w:bookmarkEnd w:id="123"/>
      <w:bookmarkEnd w:id="124"/>
      <w:bookmarkEnd w:id="125"/>
      <w:bookmarkEnd w:id="126"/>
      <w:bookmarkEnd w:id="127"/>
      <w:bookmarkEnd w:id="128"/>
      <w:r>
        <w:rPr>
          <w:rFonts w:hint="cs"/>
          <w:rtl/>
          <w:lang w:eastAsia="he-IL"/>
        </w:rPr>
        <w:t xml:space="preserve">זאת ההמלצה של היועץ המשפטי </w:t>
      </w:r>
      <w:bookmarkStart w:id="129" w:name="_ETM_Q1_1521312"/>
      <w:bookmarkEnd w:id="129"/>
      <w:r>
        <w:rPr>
          <w:rFonts w:hint="cs"/>
          <w:rtl/>
          <w:lang w:eastAsia="he-IL"/>
        </w:rPr>
        <w:t xml:space="preserve">שלנו, של תומר. האמת שאנחנו </w:t>
      </w:r>
      <w:r w:rsidR="00142514">
        <w:rPr>
          <w:rFonts w:hint="cs"/>
          <w:rtl/>
          <w:lang w:eastAsia="he-IL"/>
        </w:rPr>
        <w:t xml:space="preserve">חייבים לקדם את זה מאוד </w:t>
      </w:r>
      <w:bookmarkStart w:id="130" w:name="_ETM_Q1_1525348"/>
      <w:bookmarkEnd w:id="130"/>
      <w:r w:rsidR="00142514">
        <w:rPr>
          <w:rFonts w:hint="cs"/>
          <w:rtl/>
          <w:lang w:eastAsia="he-IL"/>
        </w:rPr>
        <w:t xml:space="preserve">מהר. </w:t>
      </w:r>
    </w:p>
    <w:p w:rsidR="00142514" w:rsidRDefault="00142514" w:rsidP="00142514">
      <w:pPr>
        <w:rPr>
          <w:rtl/>
          <w:lang w:eastAsia="he-IL"/>
        </w:rPr>
      </w:pPr>
      <w:bookmarkStart w:id="131" w:name="_ETM_Q1_1526108"/>
      <w:bookmarkStart w:id="132" w:name="_ETM_Q1_1526168"/>
      <w:bookmarkStart w:id="133" w:name="_ETM_Q1_1530157"/>
      <w:bookmarkStart w:id="134" w:name="_ETM_Q1_1530217"/>
      <w:bookmarkEnd w:id="131"/>
      <w:bookmarkEnd w:id="132"/>
      <w:bookmarkEnd w:id="133"/>
      <w:bookmarkEnd w:id="134"/>
    </w:p>
    <w:p w:rsidR="00142514" w:rsidRDefault="00142514" w:rsidP="001D4496">
      <w:pPr>
        <w:pStyle w:val="a"/>
        <w:rPr>
          <w:rtl/>
        </w:rPr>
      </w:pPr>
      <w:bookmarkStart w:id="135" w:name="ET_speaker_ארבל_אסטרחן_10"/>
      <w:r w:rsidRPr="001D4496">
        <w:rPr>
          <w:rStyle w:val="TagStyle"/>
          <w:rtl/>
        </w:rPr>
        <w:t xml:space="preserve"> &lt;&lt; דובר &gt;&gt;</w:t>
      </w:r>
      <w:r w:rsidRPr="0014251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42514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5"/>
    </w:p>
    <w:p w:rsidR="00142514" w:rsidRDefault="00142514" w:rsidP="00142514">
      <w:pPr>
        <w:pStyle w:val="KeepWithNext"/>
        <w:rPr>
          <w:rtl/>
          <w:lang w:eastAsia="he-IL"/>
        </w:rPr>
      </w:pPr>
    </w:p>
    <w:p w:rsidR="00142514" w:rsidRDefault="00142514" w:rsidP="00142514">
      <w:pPr>
        <w:rPr>
          <w:rtl/>
          <w:lang w:eastAsia="he-IL"/>
        </w:rPr>
      </w:pPr>
      <w:bookmarkStart w:id="136" w:name="_ETM_Q1_1531259"/>
      <w:bookmarkEnd w:id="136"/>
      <w:r>
        <w:rPr>
          <w:rFonts w:hint="cs"/>
          <w:rtl/>
          <w:lang w:eastAsia="he-IL"/>
        </w:rPr>
        <w:t>עו</w:t>
      </w:r>
      <w:bookmarkStart w:id="137" w:name="_ETM_Q1_1531530"/>
      <w:bookmarkEnd w:id="137"/>
      <w:r>
        <w:rPr>
          <w:rFonts w:hint="cs"/>
          <w:rtl/>
          <w:lang w:eastAsia="he-IL"/>
        </w:rPr>
        <w:t xml:space="preserve">ד </w:t>
      </w:r>
      <w:bookmarkStart w:id="138" w:name="_ETM_Q1_1531631"/>
      <w:bookmarkEnd w:id="138"/>
      <w:r w:rsidR="00A41F4E">
        <w:rPr>
          <w:rFonts w:hint="cs"/>
          <w:rtl/>
          <w:lang w:eastAsia="he-IL"/>
        </w:rPr>
        <w:t xml:space="preserve">חברים לא מעכבים. </w:t>
      </w:r>
    </w:p>
    <w:p w:rsidR="00142514" w:rsidRDefault="00142514" w:rsidP="00142514">
      <w:pPr>
        <w:rPr>
          <w:rtl/>
          <w:lang w:eastAsia="he-IL"/>
        </w:rPr>
      </w:pPr>
      <w:bookmarkStart w:id="139" w:name="_ETM_Q1_1532874"/>
      <w:bookmarkStart w:id="140" w:name="_ETM_Q1_1532939"/>
      <w:bookmarkEnd w:id="139"/>
      <w:bookmarkEnd w:id="140"/>
    </w:p>
    <w:p w:rsidR="00A41F4E" w:rsidRDefault="00A41F4E" w:rsidP="001D4496">
      <w:pPr>
        <w:pStyle w:val="-"/>
        <w:rPr>
          <w:rtl/>
        </w:rPr>
      </w:pPr>
      <w:bookmarkStart w:id="141" w:name="_ETM_Q1_1529421"/>
      <w:bookmarkStart w:id="142" w:name="_ETM_Q1_1529512"/>
      <w:bookmarkStart w:id="143" w:name="ET_knessetmember_6016_39"/>
      <w:bookmarkEnd w:id="141"/>
      <w:bookmarkEnd w:id="142"/>
      <w:r w:rsidRPr="001D4496">
        <w:rPr>
          <w:rStyle w:val="TagStyle"/>
          <w:rtl/>
        </w:rPr>
        <w:t xml:space="preserve"> &lt;&lt; דובר_המשך &gt;&gt;</w:t>
      </w:r>
      <w:r w:rsidRPr="00A41F4E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A41F4E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3"/>
    </w:p>
    <w:p w:rsidR="00A41F4E" w:rsidRDefault="00A41F4E" w:rsidP="00A41F4E">
      <w:pPr>
        <w:pStyle w:val="KeepWithNext"/>
        <w:rPr>
          <w:rtl/>
          <w:lang w:eastAsia="he-IL"/>
        </w:rPr>
      </w:pPr>
    </w:p>
    <w:p w:rsidR="00A41F4E" w:rsidRDefault="00A41F4E" w:rsidP="00A41F4E">
      <w:pPr>
        <w:rPr>
          <w:rtl/>
          <w:lang w:eastAsia="he-IL"/>
        </w:rPr>
      </w:pPr>
      <w:bookmarkStart w:id="144" w:name="_ETM_Q1_1527461"/>
      <w:bookmarkEnd w:id="144"/>
      <w:r>
        <w:rPr>
          <w:rFonts w:hint="cs"/>
          <w:rtl/>
          <w:lang w:eastAsia="he-IL"/>
        </w:rPr>
        <w:t xml:space="preserve">זה </w:t>
      </w:r>
      <w:bookmarkStart w:id="145" w:name="_ETM_Q1_1528156"/>
      <w:bookmarkEnd w:id="145"/>
      <w:r>
        <w:rPr>
          <w:rFonts w:hint="cs"/>
          <w:rtl/>
          <w:lang w:eastAsia="he-IL"/>
        </w:rPr>
        <w:t>נכון, אבל - - -</w:t>
      </w:r>
    </w:p>
    <w:p w:rsidR="00A41F4E" w:rsidRDefault="00A41F4E" w:rsidP="00A41F4E">
      <w:pPr>
        <w:rPr>
          <w:rtl/>
          <w:lang w:eastAsia="he-IL"/>
        </w:rPr>
      </w:pPr>
    </w:p>
    <w:p w:rsidR="00A41F4E" w:rsidRDefault="00A41F4E" w:rsidP="001D4496">
      <w:pPr>
        <w:pStyle w:val="af"/>
        <w:rPr>
          <w:rtl/>
        </w:rPr>
      </w:pPr>
      <w:bookmarkStart w:id="146" w:name="ET_yor_5771_40"/>
      <w:r w:rsidRPr="001D4496">
        <w:rPr>
          <w:rStyle w:val="TagStyle"/>
          <w:rtl/>
        </w:rPr>
        <w:t xml:space="preserve"> &lt;&lt; יור &gt;&gt;</w:t>
      </w:r>
      <w:r w:rsidRPr="00A41F4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41F4E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6"/>
    </w:p>
    <w:p w:rsidR="00A41F4E" w:rsidRDefault="00A41F4E" w:rsidP="00A41F4E">
      <w:pPr>
        <w:pStyle w:val="KeepWithNext"/>
        <w:rPr>
          <w:rtl/>
          <w:lang w:eastAsia="he-IL"/>
        </w:rPr>
      </w:pPr>
    </w:p>
    <w:p w:rsidR="00A41F4E" w:rsidRDefault="00A41F4E" w:rsidP="00A41F4E">
      <w:pPr>
        <w:rPr>
          <w:rtl/>
          <w:lang w:eastAsia="he-IL"/>
        </w:rPr>
      </w:pPr>
      <w:bookmarkStart w:id="147" w:name="_ETM_Q1_1528434"/>
      <w:bookmarkEnd w:id="147"/>
      <w:r>
        <w:rPr>
          <w:rFonts w:hint="cs"/>
          <w:rtl/>
          <w:lang w:eastAsia="he-IL"/>
        </w:rPr>
        <w:t xml:space="preserve">בואו נאשר כרגע שישה. </w:t>
      </w:r>
    </w:p>
    <w:p w:rsidR="00A41F4E" w:rsidRDefault="00A41F4E" w:rsidP="00A41F4E">
      <w:pPr>
        <w:rPr>
          <w:rtl/>
          <w:lang w:eastAsia="he-IL"/>
        </w:rPr>
      </w:pPr>
    </w:p>
    <w:p w:rsidR="00A41F4E" w:rsidRDefault="00A41F4E" w:rsidP="001D4496">
      <w:pPr>
        <w:pStyle w:val="-"/>
        <w:rPr>
          <w:rtl/>
        </w:rPr>
      </w:pPr>
      <w:bookmarkStart w:id="148" w:name="ET_knessetmember_6016_41"/>
      <w:r w:rsidRPr="001D4496">
        <w:rPr>
          <w:rStyle w:val="TagStyle"/>
          <w:rtl/>
        </w:rPr>
        <w:t xml:space="preserve"> &lt;&lt; דובר_המשך &gt;&gt;</w:t>
      </w:r>
      <w:r w:rsidRPr="00A41F4E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A41F4E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8"/>
    </w:p>
    <w:p w:rsidR="00A41F4E" w:rsidRDefault="00A41F4E" w:rsidP="00A41F4E">
      <w:pPr>
        <w:pStyle w:val="KeepWithNext"/>
        <w:rPr>
          <w:rtl/>
          <w:lang w:eastAsia="he-IL"/>
        </w:rPr>
      </w:pPr>
    </w:p>
    <w:p w:rsidR="00A41F4E" w:rsidRDefault="00A41F4E" w:rsidP="00A41F4E">
      <w:pPr>
        <w:rPr>
          <w:rtl/>
          <w:lang w:eastAsia="he-IL"/>
        </w:rPr>
      </w:pPr>
      <w:bookmarkStart w:id="149" w:name="_ETM_Q1_1529801"/>
      <w:bookmarkEnd w:id="149"/>
      <w:r>
        <w:rPr>
          <w:rFonts w:hint="cs"/>
          <w:rtl/>
          <w:lang w:eastAsia="he-IL"/>
        </w:rPr>
        <w:t xml:space="preserve">באנו על </w:t>
      </w:r>
      <w:bookmarkStart w:id="150" w:name="_ETM_Q1_1529368"/>
      <w:bookmarkEnd w:id="150"/>
      <w:r>
        <w:rPr>
          <w:rFonts w:hint="cs"/>
          <w:rtl/>
          <w:lang w:eastAsia="he-IL"/>
        </w:rPr>
        <w:t xml:space="preserve">פי המלצת היועץ המשפטי. </w:t>
      </w:r>
    </w:p>
    <w:p w:rsidR="00A41F4E" w:rsidRDefault="00A41F4E" w:rsidP="00A41F4E">
      <w:pPr>
        <w:rPr>
          <w:rtl/>
          <w:lang w:eastAsia="he-IL"/>
        </w:rPr>
      </w:pPr>
    </w:p>
    <w:p w:rsidR="00A41F4E" w:rsidRDefault="00A41F4E" w:rsidP="001D4496">
      <w:pPr>
        <w:pStyle w:val="af"/>
        <w:rPr>
          <w:rtl/>
        </w:rPr>
      </w:pPr>
      <w:bookmarkStart w:id="151" w:name="ET_yor_5771_42"/>
      <w:r w:rsidRPr="001D4496">
        <w:rPr>
          <w:rStyle w:val="TagStyle"/>
          <w:rtl/>
        </w:rPr>
        <w:t xml:space="preserve"> &lt;&lt; יור &gt;&gt;</w:t>
      </w:r>
      <w:r w:rsidRPr="00A41F4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41F4E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1"/>
    </w:p>
    <w:p w:rsidR="00A41F4E" w:rsidRDefault="00A41F4E" w:rsidP="00A41F4E">
      <w:pPr>
        <w:pStyle w:val="KeepWithNext"/>
        <w:rPr>
          <w:rtl/>
          <w:lang w:eastAsia="he-IL"/>
        </w:rPr>
      </w:pPr>
    </w:p>
    <w:p w:rsidR="00A41F4E" w:rsidRDefault="00A41F4E" w:rsidP="00A41F4E">
      <w:pPr>
        <w:rPr>
          <w:rtl/>
          <w:lang w:eastAsia="he-IL"/>
        </w:rPr>
      </w:pPr>
      <w:bookmarkStart w:id="152" w:name="_ETM_Q1_1531516"/>
      <w:bookmarkEnd w:id="152"/>
      <w:r>
        <w:rPr>
          <w:rFonts w:hint="cs"/>
          <w:rtl/>
          <w:lang w:eastAsia="he-IL"/>
        </w:rPr>
        <w:t xml:space="preserve">מי בעד </w:t>
      </w:r>
      <w:r w:rsidRPr="006618DF">
        <w:rPr>
          <w:rFonts w:hint="cs"/>
          <w:b/>
          <w:bCs/>
          <w:u w:val="single"/>
          <w:rtl/>
          <w:lang w:eastAsia="he-IL"/>
        </w:rPr>
        <w:t>אישור הוועדה</w:t>
      </w:r>
      <w:r>
        <w:rPr>
          <w:rFonts w:hint="cs"/>
          <w:rtl/>
          <w:lang w:eastAsia="he-IL"/>
        </w:rPr>
        <w:t xml:space="preserve">? </w:t>
      </w:r>
    </w:p>
    <w:p w:rsidR="00A41F4E" w:rsidRPr="00A41F4E" w:rsidRDefault="00A41F4E" w:rsidP="00A41F4E">
      <w:pPr>
        <w:rPr>
          <w:rtl/>
          <w:lang w:eastAsia="he-IL"/>
        </w:rPr>
      </w:pPr>
    </w:p>
    <w:p w:rsidR="00142514" w:rsidRDefault="00A41F4E" w:rsidP="00A41F4E">
      <w:pPr>
        <w:pStyle w:val="aa"/>
        <w:keepNext/>
        <w:rPr>
          <w:rtl/>
          <w:lang w:eastAsia="he-IL"/>
        </w:rPr>
      </w:pPr>
      <w:bookmarkStart w:id="153" w:name="_ETM_Q1_1533004"/>
      <w:bookmarkStart w:id="154" w:name="_ETM_Q1_1533059"/>
      <w:bookmarkStart w:id="155" w:name="_ETM_Q1_1537124"/>
      <w:bookmarkStart w:id="156" w:name="_ETM_Q1_1537169"/>
      <w:bookmarkEnd w:id="153"/>
      <w:bookmarkEnd w:id="154"/>
      <w:bookmarkEnd w:id="155"/>
      <w:bookmarkEnd w:id="156"/>
      <w:r>
        <w:rPr>
          <w:rtl/>
          <w:lang w:eastAsia="he-IL"/>
        </w:rPr>
        <w:t>הצבעה</w:t>
      </w:r>
    </w:p>
    <w:p w:rsidR="00163470" w:rsidRPr="00163470" w:rsidRDefault="00163470" w:rsidP="00163470">
      <w:pPr>
        <w:rPr>
          <w:rtl/>
          <w:lang w:eastAsia="he-IL"/>
        </w:rPr>
      </w:pPr>
    </w:p>
    <w:p w:rsidR="00A41F4E" w:rsidRDefault="006618DF" w:rsidP="00A41F4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אושרה. </w:t>
      </w:r>
    </w:p>
    <w:p w:rsidR="00A41F4E" w:rsidRPr="00A41F4E" w:rsidRDefault="00A41F4E" w:rsidP="00A41F4E">
      <w:pPr>
        <w:pStyle w:val="ab"/>
        <w:rPr>
          <w:rtl/>
          <w:lang w:eastAsia="he-IL"/>
        </w:rPr>
      </w:pPr>
    </w:p>
    <w:p w:rsidR="00142514" w:rsidRDefault="00142514" w:rsidP="001D4496">
      <w:pPr>
        <w:pStyle w:val="af"/>
        <w:rPr>
          <w:rtl/>
        </w:rPr>
      </w:pPr>
      <w:bookmarkStart w:id="157" w:name="ET_yor_5771_11"/>
      <w:r w:rsidRPr="001D4496">
        <w:rPr>
          <w:rStyle w:val="TagStyle"/>
          <w:rtl/>
        </w:rPr>
        <w:t xml:space="preserve"> &lt;&lt; יור &gt;&gt;</w:t>
      </w:r>
      <w:r w:rsidRPr="0014251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42514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7"/>
    </w:p>
    <w:p w:rsidR="00142514" w:rsidRDefault="00142514" w:rsidP="00142514">
      <w:pPr>
        <w:pStyle w:val="KeepWithNext"/>
        <w:rPr>
          <w:rtl/>
          <w:lang w:eastAsia="he-IL"/>
        </w:rPr>
      </w:pPr>
    </w:p>
    <w:p w:rsidR="00142514" w:rsidRDefault="00142514" w:rsidP="00142514">
      <w:pPr>
        <w:rPr>
          <w:rtl/>
          <w:lang w:eastAsia="he-IL"/>
        </w:rPr>
      </w:pPr>
      <w:bookmarkStart w:id="158" w:name="_ETM_Q1_1538509"/>
      <w:bookmarkEnd w:id="158"/>
      <w:r>
        <w:rPr>
          <w:rFonts w:hint="cs"/>
          <w:rtl/>
          <w:lang w:eastAsia="he-IL"/>
        </w:rPr>
        <w:t xml:space="preserve">פה אחד אושרה הוועדה </w:t>
      </w:r>
      <w:bookmarkStart w:id="159" w:name="_ETM_Q1_1540713"/>
      <w:bookmarkEnd w:id="159"/>
      <w:r>
        <w:rPr>
          <w:rFonts w:hint="cs"/>
          <w:rtl/>
          <w:lang w:eastAsia="he-IL"/>
        </w:rPr>
        <w:t xml:space="preserve">המשותפת. </w:t>
      </w:r>
    </w:p>
    <w:p w:rsidR="00A6419C" w:rsidRDefault="00A6419C">
      <w:pPr>
        <w:bidi w:val="0"/>
        <w:spacing w:line="240" w:lineRule="auto"/>
        <w:ind w:firstLine="0"/>
        <w:jc w:val="left"/>
        <w:rPr>
          <w:lang w:eastAsia="he-IL"/>
        </w:rPr>
      </w:pPr>
      <w:bookmarkStart w:id="160" w:name="_ETM_Q1_1542073"/>
      <w:bookmarkStart w:id="161" w:name="_ETM_Q1_1542138"/>
      <w:bookmarkEnd w:id="160"/>
      <w:bookmarkEnd w:id="161"/>
      <w:r>
        <w:rPr>
          <w:rtl/>
          <w:lang w:eastAsia="he-IL"/>
        </w:rPr>
        <w:br w:type="page"/>
      </w:r>
    </w:p>
    <w:p w:rsidR="00A45E12" w:rsidRPr="00A45E12" w:rsidRDefault="00A45E12" w:rsidP="00A45E12">
      <w:pPr>
        <w:spacing w:before="60"/>
        <w:ind w:firstLine="0"/>
        <w:jc w:val="center"/>
        <w:rPr>
          <w:b/>
          <w:bCs/>
          <w:u w:val="single"/>
          <w:rtl/>
        </w:rPr>
      </w:pPr>
      <w:r w:rsidRPr="00A45E12">
        <w:rPr>
          <w:rFonts w:hint="cs"/>
          <w:b/>
          <w:bCs/>
          <w:u w:val="single"/>
          <w:rtl/>
        </w:rPr>
        <w:t>בקשת יושב-ראש ועדת הכלכלה למיזוג הצעות החוק הבאות:</w:t>
      </w:r>
    </w:p>
    <w:p w:rsidR="00A45E12" w:rsidRPr="00A45E12" w:rsidRDefault="00A45E12" w:rsidP="00A45E12">
      <w:pPr>
        <w:spacing w:before="60"/>
        <w:jc w:val="center"/>
        <w:rPr>
          <w:b/>
          <w:bCs/>
          <w:u w:val="single"/>
          <w:rtl/>
        </w:rPr>
      </w:pPr>
      <w:r w:rsidRPr="00A45E12">
        <w:rPr>
          <w:rFonts w:hint="cs"/>
          <w:b/>
          <w:bCs/>
          <w:u w:val="single"/>
          <w:rtl/>
        </w:rPr>
        <w:t>1. הצעת חוק התקשורת (בזק ושידורים) (תיקון מס' 74) (הוראות לעניין פריסת רשת מתקדמת),</w:t>
      </w:r>
    </w:p>
    <w:p w:rsidR="00A45E12" w:rsidRPr="00A45E12" w:rsidRDefault="00A45E12" w:rsidP="00A45E12">
      <w:pPr>
        <w:spacing w:before="60"/>
        <w:jc w:val="center"/>
        <w:rPr>
          <w:b/>
          <w:bCs/>
          <w:u w:val="single"/>
          <w:rtl/>
        </w:rPr>
      </w:pPr>
      <w:r w:rsidRPr="00A45E12">
        <w:rPr>
          <w:rFonts w:hint="cs"/>
          <w:b/>
          <w:bCs/>
          <w:u w:val="single"/>
          <w:rtl/>
        </w:rPr>
        <w:t>התשפ"א-2020 (מ/1378);</w:t>
      </w:r>
    </w:p>
    <w:p w:rsidR="00A45E12" w:rsidRPr="00A45E12" w:rsidRDefault="00A45E12" w:rsidP="00A45E12">
      <w:pPr>
        <w:spacing w:before="60"/>
        <w:jc w:val="center"/>
        <w:rPr>
          <w:b/>
          <w:bCs/>
          <w:u w:val="single"/>
          <w:rtl/>
        </w:rPr>
      </w:pPr>
      <w:r w:rsidRPr="00A45E12">
        <w:rPr>
          <w:rFonts w:hint="cs"/>
          <w:b/>
          <w:bCs/>
          <w:u w:val="single"/>
          <w:rtl/>
        </w:rPr>
        <w:t xml:space="preserve">2. הצעת חוק התקשורת (בזק ושידורים) (תיקון </w:t>
      </w:r>
      <w:r w:rsidRPr="00A45E12">
        <w:rPr>
          <w:b/>
          <w:bCs/>
          <w:u w:val="single"/>
          <w:rtl/>
        </w:rPr>
        <w:t>–</w:t>
      </w:r>
      <w:r w:rsidRPr="00A45E12">
        <w:rPr>
          <w:rFonts w:hint="cs"/>
          <w:b/>
          <w:bCs/>
          <w:u w:val="single"/>
          <w:rtl/>
        </w:rPr>
        <w:t xml:space="preserve"> הוראות לעניין פריסת רשת מתקדמת),</w:t>
      </w:r>
    </w:p>
    <w:p w:rsidR="00A45E12" w:rsidRPr="00A45E12" w:rsidRDefault="00A45E12" w:rsidP="00A45E12">
      <w:pPr>
        <w:spacing w:before="60"/>
        <w:jc w:val="center"/>
        <w:rPr>
          <w:b/>
          <w:bCs/>
          <w:u w:val="single"/>
          <w:rtl/>
        </w:rPr>
      </w:pPr>
      <w:r w:rsidRPr="00A45E12">
        <w:rPr>
          <w:rFonts w:hint="cs"/>
          <w:b/>
          <w:bCs/>
          <w:u w:val="single"/>
          <w:rtl/>
        </w:rPr>
        <w:t>התשפ"א-2020, של חבר הכנסת צבי האוזר וקבוצת חברי כנסת (פ/2332/23)</w:t>
      </w:r>
    </w:p>
    <w:p w:rsidR="00A6419C" w:rsidRDefault="00A6419C" w:rsidP="00A6419C">
      <w:pPr>
        <w:rPr>
          <w:rtl/>
          <w:lang w:eastAsia="he-IL"/>
        </w:rPr>
      </w:pPr>
    </w:p>
    <w:p w:rsidR="00A6419C" w:rsidRDefault="00A6419C" w:rsidP="001D4496">
      <w:pPr>
        <w:pStyle w:val="af"/>
        <w:rPr>
          <w:rtl/>
        </w:rPr>
      </w:pPr>
      <w:bookmarkStart w:id="162" w:name="ET_yor_5771_44"/>
      <w:r w:rsidRPr="001D4496">
        <w:rPr>
          <w:rStyle w:val="TagStyle"/>
          <w:rtl/>
        </w:rPr>
        <w:t xml:space="preserve"> &lt;&lt; יור &gt;&gt;</w:t>
      </w:r>
      <w:r w:rsidRPr="00A641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6419C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2"/>
    </w:p>
    <w:p w:rsidR="00A6419C" w:rsidRDefault="00A6419C" w:rsidP="00A6419C">
      <w:pPr>
        <w:pStyle w:val="KeepWithNext"/>
        <w:rPr>
          <w:rtl/>
          <w:lang w:eastAsia="he-IL"/>
        </w:rPr>
      </w:pPr>
    </w:p>
    <w:p w:rsidR="00724E08" w:rsidRDefault="00724E08" w:rsidP="00724E08">
      <w:pPr>
        <w:spacing w:before="60"/>
        <w:rPr>
          <w:rtl/>
        </w:rPr>
      </w:pPr>
      <w:bookmarkStart w:id="163" w:name="_ETM_Q1_1548267"/>
      <w:bookmarkStart w:id="164" w:name="_ETM_Q1_1548376"/>
      <w:bookmarkEnd w:id="163"/>
      <w:bookmarkEnd w:id="164"/>
      <w:r>
        <w:rPr>
          <w:rFonts w:hint="cs"/>
          <w:rtl/>
          <w:lang w:eastAsia="he-IL"/>
        </w:rPr>
        <w:t xml:space="preserve">שנית, </w:t>
      </w:r>
      <w:r w:rsidR="00A6419C">
        <w:rPr>
          <w:rFonts w:hint="cs"/>
          <w:rtl/>
          <w:lang w:eastAsia="he-IL"/>
        </w:rPr>
        <w:t xml:space="preserve">יש </w:t>
      </w:r>
      <w:bookmarkStart w:id="165" w:name="_ETM_Q1_1549810"/>
      <w:bookmarkEnd w:id="165"/>
      <w:r w:rsidR="00A6419C">
        <w:rPr>
          <w:rFonts w:hint="cs"/>
          <w:rtl/>
          <w:lang w:eastAsia="he-IL"/>
        </w:rPr>
        <w:t xml:space="preserve">פה בקשה למיזוג, בקשת יושב-ראש ועדת הכלכלה למיזוג הצעות חוק </w:t>
      </w:r>
      <w:r w:rsidR="00A6419C">
        <w:rPr>
          <w:rFonts w:hint="cs"/>
          <w:rtl/>
        </w:rPr>
        <w:t xml:space="preserve">התקשורת (בזק </w:t>
      </w:r>
      <w:r>
        <w:rPr>
          <w:rFonts w:hint="cs"/>
          <w:rtl/>
        </w:rPr>
        <w:t>ו</w:t>
      </w:r>
      <w:r w:rsidR="00A6419C">
        <w:rPr>
          <w:rFonts w:hint="cs"/>
          <w:rtl/>
        </w:rPr>
        <w:t xml:space="preserve">שידורים) (תיקון מס' 74) (הוראות לעניין פריסת רשת מתקדמת), </w:t>
      </w:r>
      <w:r w:rsidRPr="00724E08">
        <w:rPr>
          <w:rFonts w:hint="cs"/>
          <w:rtl/>
        </w:rPr>
        <w:t xml:space="preserve">והצעת חוק התקשורת (בזק ושידורים) (תיקון </w:t>
      </w:r>
      <w:r w:rsidRPr="00724E08">
        <w:rPr>
          <w:rtl/>
        </w:rPr>
        <w:t>–</w:t>
      </w:r>
      <w:r w:rsidRPr="00724E08">
        <w:rPr>
          <w:rFonts w:hint="cs"/>
          <w:rtl/>
        </w:rPr>
        <w:t xml:space="preserve"> הוראות לעניין פריסת רשת מתקדמת</w:t>
      </w:r>
      <w:r w:rsidR="00E84D91">
        <w:rPr>
          <w:rFonts w:hint="cs"/>
          <w:rtl/>
        </w:rPr>
        <w:t xml:space="preserve">) של חבר הכנסת צבי </w:t>
      </w:r>
      <w:bookmarkStart w:id="166" w:name="_ETM_Q1_1563096"/>
      <w:bookmarkEnd w:id="166"/>
      <w:r w:rsidR="00E84D91">
        <w:rPr>
          <w:rFonts w:hint="cs"/>
          <w:rtl/>
        </w:rPr>
        <w:t xml:space="preserve">האוזר. בבקשה, אדוני היושב-ראש. </w:t>
      </w:r>
    </w:p>
    <w:p w:rsidR="00E84D91" w:rsidRDefault="00E84D91" w:rsidP="00724E08">
      <w:pPr>
        <w:spacing w:before="60"/>
        <w:rPr>
          <w:rtl/>
        </w:rPr>
      </w:pPr>
      <w:bookmarkStart w:id="167" w:name="_ETM_Q1_1562045"/>
      <w:bookmarkStart w:id="168" w:name="_ETM_Q1_1562130"/>
      <w:bookmarkEnd w:id="167"/>
      <w:bookmarkEnd w:id="168"/>
    </w:p>
    <w:p w:rsidR="00E84D91" w:rsidRDefault="00E84D91" w:rsidP="001D4496">
      <w:pPr>
        <w:pStyle w:val="a"/>
        <w:rPr>
          <w:rtl/>
        </w:rPr>
      </w:pPr>
      <w:bookmarkStart w:id="169" w:name="_ETM_Q1_1562173"/>
      <w:bookmarkStart w:id="170" w:name="_ETM_Q1_1562276"/>
      <w:bookmarkStart w:id="171" w:name="ET_knessetmember_6024_45"/>
      <w:bookmarkEnd w:id="169"/>
      <w:bookmarkEnd w:id="170"/>
      <w:r w:rsidRPr="001D4496">
        <w:rPr>
          <w:rStyle w:val="TagStyle"/>
          <w:rtl/>
        </w:rPr>
        <w:t xml:space="preserve"> &lt;&lt; דובר &gt;&gt;</w:t>
      </w:r>
      <w:r w:rsidRPr="00E84D91">
        <w:rPr>
          <w:rStyle w:val="TagStyle"/>
          <w:rtl/>
        </w:rPr>
        <w:t xml:space="preserve"> </w:t>
      </w:r>
      <w:r>
        <w:rPr>
          <w:rtl/>
        </w:rPr>
        <w:t>יעקב מרגי (יו"ר ועדת הכלכלה):</w:t>
      </w:r>
      <w:r w:rsidRPr="00E84D9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1"/>
    </w:p>
    <w:p w:rsidR="00E84D91" w:rsidRDefault="00E84D91" w:rsidP="00E84D91">
      <w:pPr>
        <w:pStyle w:val="KeepWithNext"/>
        <w:rPr>
          <w:rtl/>
          <w:lang w:eastAsia="he-IL"/>
        </w:rPr>
      </w:pPr>
    </w:p>
    <w:p w:rsidR="00E84D91" w:rsidRDefault="00E84D91" w:rsidP="008421F3">
      <w:pPr>
        <w:rPr>
          <w:rtl/>
          <w:lang w:eastAsia="he-IL"/>
        </w:rPr>
      </w:pPr>
      <w:bookmarkStart w:id="172" w:name="_ETM_Q1_1542228"/>
      <w:bookmarkStart w:id="173" w:name="_ETM_Q1_1542288"/>
      <w:bookmarkStart w:id="174" w:name="_ETM_Q1_1578881"/>
      <w:bookmarkStart w:id="175" w:name="_ETM_Q1_1579341"/>
      <w:bookmarkStart w:id="176" w:name="_ETM_Q1_1579396"/>
      <w:bookmarkEnd w:id="172"/>
      <w:bookmarkEnd w:id="173"/>
      <w:bookmarkEnd w:id="174"/>
      <w:bookmarkEnd w:id="175"/>
      <w:bookmarkEnd w:id="176"/>
      <w:r>
        <w:rPr>
          <w:rFonts w:hint="cs"/>
          <w:rtl/>
          <w:lang w:eastAsia="he-IL"/>
        </w:rPr>
        <w:t xml:space="preserve">אני גם מהמציעים. </w:t>
      </w:r>
    </w:p>
    <w:p w:rsidR="00E84D91" w:rsidRDefault="00E84D91" w:rsidP="008421F3">
      <w:pPr>
        <w:rPr>
          <w:rtl/>
          <w:lang w:eastAsia="he-IL"/>
        </w:rPr>
      </w:pPr>
      <w:bookmarkStart w:id="177" w:name="_ETM_Q1_1567332"/>
      <w:bookmarkStart w:id="178" w:name="_ETM_Q1_1567409"/>
      <w:bookmarkEnd w:id="177"/>
      <w:bookmarkEnd w:id="178"/>
    </w:p>
    <w:p w:rsidR="00E84D91" w:rsidRDefault="00E84D91" w:rsidP="001D4496">
      <w:pPr>
        <w:pStyle w:val="af"/>
        <w:rPr>
          <w:rtl/>
        </w:rPr>
      </w:pPr>
      <w:bookmarkStart w:id="179" w:name="_ETM_Q1_1567297"/>
      <w:bookmarkStart w:id="180" w:name="_ETM_Q1_1567383"/>
      <w:bookmarkStart w:id="181" w:name="ET_yor_5771_46"/>
      <w:bookmarkEnd w:id="179"/>
      <w:bookmarkEnd w:id="180"/>
      <w:r w:rsidRPr="001D4496">
        <w:rPr>
          <w:rStyle w:val="TagStyle"/>
          <w:rtl/>
        </w:rPr>
        <w:t xml:space="preserve"> &lt;&lt; יור &gt;&gt;</w:t>
      </w:r>
      <w:r w:rsidRPr="00E84D9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4D9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1"/>
    </w:p>
    <w:p w:rsidR="00E84D91" w:rsidRDefault="00E84D91" w:rsidP="00E84D91">
      <w:pPr>
        <w:pStyle w:val="KeepWithNext"/>
        <w:rPr>
          <w:rtl/>
          <w:lang w:eastAsia="he-IL"/>
        </w:rPr>
      </w:pPr>
    </w:p>
    <w:p w:rsidR="00E84D91" w:rsidRDefault="00E84D91" w:rsidP="00E84D91">
      <w:pPr>
        <w:rPr>
          <w:rtl/>
          <w:lang w:eastAsia="he-IL"/>
        </w:rPr>
      </w:pPr>
      <w:bookmarkStart w:id="182" w:name="_ETM_Q1_1568097"/>
      <w:bookmarkEnd w:id="182"/>
      <w:r>
        <w:rPr>
          <w:rFonts w:hint="cs"/>
          <w:rtl/>
          <w:lang w:eastAsia="he-IL"/>
        </w:rPr>
        <w:t xml:space="preserve">נכון, צבי האוזר וקבוצת חברי כנסת. </w:t>
      </w:r>
    </w:p>
    <w:p w:rsidR="00E84D91" w:rsidRDefault="00E84D91" w:rsidP="00E84D91">
      <w:pPr>
        <w:rPr>
          <w:rtl/>
          <w:lang w:eastAsia="he-IL"/>
        </w:rPr>
      </w:pPr>
      <w:bookmarkStart w:id="183" w:name="_ETM_Q1_1569640"/>
      <w:bookmarkStart w:id="184" w:name="_ETM_Q1_1569735"/>
      <w:bookmarkEnd w:id="183"/>
      <w:bookmarkEnd w:id="184"/>
    </w:p>
    <w:p w:rsidR="00E84D91" w:rsidRDefault="00E84D91" w:rsidP="001D4496">
      <w:pPr>
        <w:pStyle w:val="-"/>
        <w:rPr>
          <w:rtl/>
        </w:rPr>
      </w:pPr>
      <w:bookmarkStart w:id="185" w:name="_ETM_Q1_1569765"/>
      <w:bookmarkStart w:id="186" w:name="_ETM_Q1_1569844"/>
      <w:bookmarkStart w:id="187" w:name="ET_knessetmember_6024_47"/>
      <w:bookmarkEnd w:id="185"/>
      <w:bookmarkEnd w:id="186"/>
      <w:r w:rsidRPr="001D4496">
        <w:rPr>
          <w:rStyle w:val="TagStyle"/>
          <w:rtl/>
        </w:rPr>
        <w:t xml:space="preserve"> &lt;&lt; דובר_המשך &gt;&gt;</w:t>
      </w:r>
      <w:r w:rsidRPr="00E84D91">
        <w:rPr>
          <w:rStyle w:val="TagStyle"/>
          <w:rtl/>
        </w:rPr>
        <w:t xml:space="preserve"> </w:t>
      </w:r>
      <w:r>
        <w:rPr>
          <w:rtl/>
        </w:rPr>
        <w:t>יעקב מרגי (יו"ר ועדת הכלכלה):</w:t>
      </w:r>
      <w:r w:rsidRPr="00E84D9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87"/>
    </w:p>
    <w:p w:rsidR="00E84D91" w:rsidRDefault="00E84D91" w:rsidP="00E84D91">
      <w:pPr>
        <w:pStyle w:val="KeepWithNext"/>
        <w:rPr>
          <w:rtl/>
          <w:lang w:eastAsia="he-IL"/>
        </w:rPr>
      </w:pPr>
    </w:p>
    <w:p w:rsidR="008421F3" w:rsidRDefault="00E84D91" w:rsidP="00575376">
      <w:pPr>
        <w:rPr>
          <w:rtl/>
          <w:lang w:eastAsia="he-IL"/>
        </w:rPr>
      </w:pPr>
      <w:bookmarkStart w:id="188" w:name="_ETM_Q1_1571025"/>
      <w:bookmarkStart w:id="189" w:name="_ETM_Q1_1567476"/>
      <w:bookmarkStart w:id="190" w:name="_ETM_Q1_1567564"/>
      <w:bookmarkEnd w:id="188"/>
      <w:bookmarkEnd w:id="189"/>
      <w:bookmarkEnd w:id="190"/>
      <w:r>
        <w:rPr>
          <w:rFonts w:hint="cs"/>
          <w:rtl/>
          <w:lang w:eastAsia="he-IL"/>
        </w:rPr>
        <w:t xml:space="preserve">יפה. </w:t>
      </w:r>
      <w:bookmarkStart w:id="191" w:name="_ETM_Q1_1572645"/>
      <w:bookmarkEnd w:id="191"/>
      <w:r>
        <w:rPr>
          <w:rFonts w:hint="cs"/>
          <w:rtl/>
          <w:lang w:eastAsia="he-IL"/>
        </w:rPr>
        <w:t xml:space="preserve">קודם כל לפרוטוקול חשוב שייאמר, שהמדינה שלנו כבר </w:t>
      </w:r>
      <w:bookmarkStart w:id="192" w:name="_ETM_Q1_1575296"/>
      <w:bookmarkEnd w:id="192"/>
      <w:r w:rsidR="00575376">
        <w:rPr>
          <w:rFonts w:hint="cs"/>
          <w:rtl/>
          <w:lang w:eastAsia="he-IL"/>
        </w:rPr>
        <w:t xml:space="preserve">שבתה </w:t>
      </w:r>
      <w:r>
        <w:rPr>
          <w:rFonts w:hint="cs"/>
          <w:rtl/>
          <w:lang w:eastAsia="he-IL"/>
        </w:rPr>
        <w:t>וזקנה</w:t>
      </w:r>
      <w:r w:rsidR="0057537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והגיע הזמן לשנות את האיוולת הזאת שחבר כנסת </w:t>
      </w:r>
      <w:bookmarkStart w:id="193" w:name="_ETM_Q1_1578791"/>
      <w:bookmarkEnd w:id="193"/>
      <w:r>
        <w:rPr>
          <w:rFonts w:hint="cs"/>
          <w:rtl/>
          <w:lang w:eastAsia="he-IL"/>
        </w:rPr>
        <w:t xml:space="preserve">צריך להגיע, לבוא ולנמק למה הוא מבקש מיזוג. אפשר </w:t>
      </w:r>
      <w:bookmarkStart w:id="194" w:name="_ETM_Q1_1581921"/>
      <w:bookmarkEnd w:id="194"/>
      <w:r>
        <w:rPr>
          <w:rFonts w:hint="cs"/>
          <w:rtl/>
          <w:lang w:eastAsia="he-IL"/>
        </w:rPr>
        <w:t xml:space="preserve">לתקן את זה, אפשר לצרף מכתב שמסביר. </w:t>
      </w:r>
      <w:r w:rsidR="008421F3">
        <w:rPr>
          <w:rFonts w:hint="cs"/>
          <w:rtl/>
          <w:lang w:eastAsia="he-IL"/>
        </w:rPr>
        <w:t xml:space="preserve">אתה יודע </w:t>
      </w:r>
      <w:bookmarkStart w:id="195" w:name="_ETM_Q1_1584826"/>
      <w:bookmarkEnd w:id="195"/>
      <w:r w:rsidR="008421F3">
        <w:rPr>
          <w:rFonts w:hint="cs"/>
          <w:rtl/>
          <w:lang w:eastAsia="he-IL"/>
        </w:rPr>
        <w:t>מה</w:t>
      </w:r>
      <w:r w:rsidR="00575376">
        <w:rPr>
          <w:rFonts w:hint="cs"/>
          <w:rtl/>
          <w:lang w:eastAsia="he-IL"/>
        </w:rPr>
        <w:t>?</w:t>
      </w:r>
      <w:r w:rsidR="008421F3">
        <w:rPr>
          <w:rFonts w:hint="cs"/>
          <w:rtl/>
          <w:lang w:eastAsia="he-IL"/>
        </w:rPr>
        <w:t xml:space="preserve"> בתור עונש</w:t>
      </w:r>
      <w:r w:rsidR="00575376">
        <w:rPr>
          <w:rFonts w:hint="cs"/>
          <w:rtl/>
          <w:lang w:eastAsia="he-IL"/>
        </w:rPr>
        <w:t xml:space="preserve">, הייתי </w:t>
      </w:r>
      <w:bookmarkStart w:id="196" w:name="_ETM_Q1_1588992"/>
      <w:bookmarkEnd w:id="196"/>
      <w:r w:rsidR="00575376">
        <w:rPr>
          <w:rFonts w:hint="cs"/>
          <w:rtl/>
          <w:lang w:eastAsia="he-IL"/>
        </w:rPr>
        <w:t>צריך עכשיו לבוא ו</w:t>
      </w:r>
      <w:r w:rsidR="008421F3">
        <w:rPr>
          <w:rFonts w:hint="cs"/>
          <w:rtl/>
          <w:lang w:eastAsia="he-IL"/>
        </w:rPr>
        <w:t>להסביר לכם מה אומר החוק</w:t>
      </w:r>
      <w:r w:rsidR="00575376">
        <w:rPr>
          <w:rFonts w:hint="cs"/>
          <w:rtl/>
          <w:lang w:eastAsia="he-IL"/>
        </w:rPr>
        <w:t>.</w:t>
      </w:r>
      <w:r w:rsidR="008421F3">
        <w:rPr>
          <w:rFonts w:hint="cs"/>
          <w:rtl/>
          <w:lang w:eastAsia="he-IL"/>
        </w:rPr>
        <w:t xml:space="preserve"> </w:t>
      </w:r>
      <w:r w:rsidR="00575376">
        <w:rPr>
          <w:rFonts w:hint="cs"/>
          <w:rtl/>
          <w:lang w:eastAsia="he-IL"/>
        </w:rPr>
        <w:t xml:space="preserve">אני אתן לכם פה הרצאה של שלוש, </w:t>
      </w:r>
      <w:bookmarkStart w:id="197" w:name="_ETM_Q1_1591730"/>
      <w:bookmarkEnd w:id="197"/>
      <w:r w:rsidR="00575376">
        <w:rPr>
          <w:rFonts w:hint="cs"/>
          <w:rtl/>
          <w:lang w:eastAsia="he-IL"/>
        </w:rPr>
        <w:t xml:space="preserve">ארבע שעות. </w:t>
      </w:r>
      <w:r w:rsidR="008421F3">
        <w:rPr>
          <w:rFonts w:hint="cs"/>
          <w:rtl/>
          <w:lang w:eastAsia="he-IL"/>
        </w:rPr>
        <w:t xml:space="preserve">אני בא </w:t>
      </w:r>
      <w:bookmarkStart w:id="198" w:name="_ETM_Q1_1591291"/>
      <w:bookmarkEnd w:id="198"/>
      <w:r w:rsidR="008421F3">
        <w:rPr>
          <w:rFonts w:hint="cs"/>
          <w:rtl/>
          <w:lang w:eastAsia="he-IL"/>
        </w:rPr>
        <w:t>מהדרום</w:t>
      </w:r>
      <w:r w:rsidR="00575376">
        <w:rPr>
          <w:rFonts w:hint="cs"/>
          <w:rtl/>
          <w:lang w:eastAsia="he-IL"/>
        </w:rPr>
        <w:t>,</w:t>
      </w:r>
      <w:r w:rsidR="008421F3">
        <w:rPr>
          <w:rFonts w:hint="cs"/>
          <w:rtl/>
          <w:lang w:eastAsia="he-IL"/>
        </w:rPr>
        <w:t xml:space="preserve"> יש לי דיון בתשע</w:t>
      </w:r>
      <w:r w:rsidR="00575376">
        <w:rPr>
          <w:rFonts w:hint="cs"/>
          <w:rtl/>
          <w:lang w:eastAsia="he-IL"/>
        </w:rPr>
        <w:t xml:space="preserve">. אני לא מתלונן, אבל </w:t>
      </w:r>
      <w:r w:rsidR="008421F3">
        <w:rPr>
          <w:rFonts w:hint="cs"/>
          <w:rtl/>
          <w:lang w:eastAsia="he-IL"/>
        </w:rPr>
        <w:t xml:space="preserve">הגיע הזמן שכמו הצלצול המעיק </w:t>
      </w:r>
      <w:bookmarkStart w:id="199" w:name="_ETM_Q1_1597876"/>
      <w:bookmarkEnd w:id="199"/>
      <w:r w:rsidR="008421F3">
        <w:rPr>
          <w:rFonts w:hint="cs"/>
          <w:rtl/>
          <w:lang w:eastAsia="he-IL"/>
        </w:rPr>
        <w:t xml:space="preserve">הזה </w:t>
      </w:r>
      <w:r w:rsidR="00575376">
        <w:rPr>
          <w:rFonts w:hint="cs"/>
          <w:rtl/>
          <w:lang w:eastAsia="he-IL"/>
        </w:rPr>
        <w:t xml:space="preserve">שהיה </w:t>
      </w:r>
      <w:r w:rsidR="008421F3">
        <w:rPr>
          <w:rFonts w:hint="cs"/>
          <w:rtl/>
          <w:lang w:eastAsia="he-IL"/>
        </w:rPr>
        <w:t xml:space="preserve">בבית פרומין, </w:t>
      </w:r>
      <w:r w:rsidR="00575376">
        <w:rPr>
          <w:rFonts w:hint="cs"/>
          <w:rtl/>
          <w:lang w:eastAsia="he-IL"/>
        </w:rPr>
        <w:t xml:space="preserve">נו כבר, </w:t>
      </w:r>
      <w:bookmarkStart w:id="200" w:name="_ETM_Q1_1602629"/>
      <w:bookmarkEnd w:id="200"/>
      <w:r w:rsidR="008421F3">
        <w:rPr>
          <w:rFonts w:hint="cs"/>
          <w:rtl/>
          <w:lang w:eastAsia="he-IL"/>
        </w:rPr>
        <w:t xml:space="preserve">תתבגרו בכנסת הזאת. </w:t>
      </w:r>
      <w:r w:rsidR="00575376">
        <w:rPr>
          <w:rFonts w:hint="cs"/>
          <w:rtl/>
          <w:lang w:eastAsia="he-IL"/>
        </w:rPr>
        <w:t xml:space="preserve">אז בואו אני אסביר לכם רבותיי. </w:t>
      </w:r>
    </w:p>
    <w:p w:rsidR="008421F3" w:rsidRDefault="008421F3" w:rsidP="008421F3">
      <w:pPr>
        <w:rPr>
          <w:rtl/>
          <w:lang w:eastAsia="he-IL"/>
        </w:rPr>
      </w:pPr>
      <w:bookmarkStart w:id="201" w:name="_ETM_Q1_1608267"/>
      <w:bookmarkStart w:id="202" w:name="_ETM_Q1_1608337"/>
      <w:bookmarkEnd w:id="201"/>
      <w:bookmarkEnd w:id="202"/>
    </w:p>
    <w:p w:rsidR="008421F3" w:rsidRDefault="008421F3" w:rsidP="001D4496">
      <w:pPr>
        <w:pStyle w:val="af"/>
        <w:rPr>
          <w:rtl/>
        </w:rPr>
      </w:pPr>
      <w:bookmarkStart w:id="203" w:name="ET_yor_5771_13"/>
      <w:r w:rsidRPr="001D4496">
        <w:rPr>
          <w:rStyle w:val="TagStyle"/>
          <w:rtl/>
        </w:rPr>
        <w:t xml:space="preserve"> &lt;&lt; יור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3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575376" w:rsidP="008421F3">
      <w:pPr>
        <w:rPr>
          <w:rtl/>
          <w:lang w:eastAsia="he-IL"/>
        </w:rPr>
      </w:pPr>
      <w:bookmarkStart w:id="204" w:name="_ETM_Q1_1609152"/>
      <w:bookmarkEnd w:id="204"/>
      <w:r>
        <w:rPr>
          <w:rFonts w:hint="cs"/>
          <w:rtl/>
          <w:lang w:eastAsia="he-IL"/>
        </w:rPr>
        <w:t xml:space="preserve">יש עוד רשימה של </w:t>
      </w:r>
      <w:bookmarkStart w:id="205" w:name="_ETM_Q1_1607187"/>
      <w:bookmarkEnd w:id="205"/>
      <w:r>
        <w:rPr>
          <w:rFonts w:hint="cs"/>
          <w:rtl/>
          <w:lang w:eastAsia="he-IL"/>
        </w:rPr>
        <w:t xml:space="preserve">הצעות, איך אפשר לייעל את ועדת הכנסת בהרבה מאוד דברים, </w:t>
      </w:r>
      <w:bookmarkStart w:id="206" w:name="_ETM_Q1_1611087"/>
      <w:bookmarkEnd w:id="206"/>
      <w:r>
        <w:rPr>
          <w:rFonts w:hint="cs"/>
          <w:rtl/>
          <w:lang w:eastAsia="he-IL"/>
        </w:rPr>
        <w:t xml:space="preserve">אבל </w:t>
      </w:r>
      <w:r w:rsidR="008421F3">
        <w:rPr>
          <w:rFonts w:hint="cs"/>
          <w:rtl/>
          <w:lang w:eastAsia="he-IL"/>
        </w:rPr>
        <w:t xml:space="preserve">אתה צודק. </w:t>
      </w:r>
      <w:bookmarkStart w:id="207" w:name="_ETM_Q1_1610202"/>
      <w:bookmarkEnd w:id="207"/>
    </w:p>
    <w:p w:rsidR="008421F3" w:rsidRDefault="008421F3" w:rsidP="008421F3">
      <w:pPr>
        <w:rPr>
          <w:rtl/>
          <w:lang w:eastAsia="he-IL"/>
        </w:rPr>
      </w:pPr>
      <w:bookmarkStart w:id="208" w:name="_ETM_Q1_1610482"/>
      <w:bookmarkStart w:id="209" w:name="_ETM_Q1_1610552"/>
      <w:bookmarkEnd w:id="208"/>
      <w:bookmarkEnd w:id="209"/>
    </w:p>
    <w:p w:rsidR="00163470" w:rsidRDefault="00163470" w:rsidP="001D4496">
      <w:pPr>
        <w:pStyle w:val="-"/>
        <w:rPr>
          <w:rtl/>
        </w:rPr>
      </w:pPr>
      <w:bookmarkStart w:id="210" w:name="_ETM_Q1_1611352"/>
      <w:bookmarkStart w:id="211" w:name="ET_knessetmember_6024_71"/>
      <w:bookmarkEnd w:id="210"/>
      <w:r w:rsidRPr="001D4496">
        <w:rPr>
          <w:rStyle w:val="TagStyle"/>
          <w:rtl/>
        </w:rPr>
        <w:t>&lt;&lt; דובר_המשך &gt;&gt;</w:t>
      </w:r>
      <w:r w:rsidRPr="00E84D91">
        <w:rPr>
          <w:rStyle w:val="TagStyle"/>
          <w:rtl/>
        </w:rPr>
        <w:t xml:space="preserve"> </w:t>
      </w:r>
      <w:r>
        <w:rPr>
          <w:rtl/>
        </w:rPr>
        <w:t>יעקב מרגי (יו"ר ועדת הכלכלה):</w:t>
      </w:r>
      <w:r w:rsidRPr="00E84D91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דובר_המשך &gt;&gt;</w:t>
      </w:r>
      <w:bookmarkEnd w:id="211"/>
      <w:r>
        <w:rPr>
          <w:rtl/>
        </w:rPr>
        <w:t xml:space="preserve">   </w:t>
      </w:r>
    </w:p>
    <w:p w:rsidR="00163470" w:rsidRDefault="00163470" w:rsidP="00163470">
      <w:pPr>
        <w:pStyle w:val="KeepWithNext"/>
        <w:rPr>
          <w:rtl/>
          <w:lang w:eastAsia="he-IL"/>
        </w:rPr>
      </w:pPr>
    </w:p>
    <w:p w:rsidR="008421F3" w:rsidRDefault="008421F3" w:rsidP="001634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בשעה טובה ומוצלחת, מדינת ישראל הולכת לקראת </w:t>
      </w:r>
      <w:r w:rsidR="00575376">
        <w:rPr>
          <w:rFonts w:hint="cs"/>
          <w:rtl/>
          <w:lang w:eastAsia="he-IL"/>
        </w:rPr>
        <w:t>פר</w:t>
      </w:r>
      <w:r>
        <w:rPr>
          <w:rFonts w:hint="cs"/>
          <w:rtl/>
          <w:lang w:eastAsia="he-IL"/>
        </w:rPr>
        <w:t xml:space="preserve">יסת סיבים אופטיים </w:t>
      </w:r>
      <w:bookmarkStart w:id="212" w:name="_ETM_Q1_1618608"/>
      <w:bookmarkEnd w:id="212"/>
      <w:r>
        <w:rPr>
          <w:rFonts w:hint="cs"/>
          <w:rtl/>
          <w:lang w:eastAsia="he-IL"/>
        </w:rPr>
        <w:t xml:space="preserve">לאינטרנט מהיר. נכון, זו פשרה, </w:t>
      </w:r>
      <w:r w:rsidR="00575376">
        <w:rPr>
          <w:rFonts w:hint="cs"/>
          <w:rtl/>
          <w:lang w:eastAsia="he-IL"/>
        </w:rPr>
        <w:t xml:space="preserve">שחיכינו כל השנים לפריסה האוניברסלית, </w:t>
      </w:r>
      <w:r>
        <w:rPr>
          <w:rFonts w:hint="cs"/>
          <w:rtl/>
          <w:lang w:eastAsia="he-IL"/>
        </w:rPr>
        <w:t>ל</w:t>
      </w:r>
      <w:r w:rsidR="00575376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הצליחו, יש </w:t>
      </w:r>
      <w:r w:rsidR="00575376">
        <w:rPr>
          <w:rFonts w:hint="cs"/>
          <w:rtl/>
          <w:lang w:eastAsia="he-IL"/>
        </w:rPr>
        <w:t xml:space="preserve">איזו </w:t>
      </w:r>
      <w:r>
        <w:rPr>
          <w:rFonts w:hint="cs"/>
          <w:rtl/>
          <w:lang w:eastAsia="he-IL"/>
        </w:rPr>
        <w:t xml:space="preserve">פשרה מסוימת, </w:t>
      </w:r>
      <w:bookmarkStart w:id="213" w:name="_ETM_Q1_1625843"/>
      <w:bookmarkEnd w:id="213"/>
      <w:r w:rsidR="00575376">
        <w:rPr>
          <w:rFonts w:hint="cs"/>
          <w:rtl/>
          <w:lang w:eastAsia="he-IL"/>
        </w:rPr>
        <w:t>שנ</w:t>
      </w:r>
      <w:r>
        <w:rPr>
          <w:rFonts w:hint="cs"/>
          <w:rtl/>
          <w:lang w:eastAsia="he-IL"/>
        </w:rPr>
        <w:t xml:space="preserve">תחיל בפריסה כלכלית מה שנקרא ויהיו הפרשות לקרן. מהקרן הזו </w:t>
      </w:r>
      <w:bookmarkStart w:id="214" w:name="_ETM_Q1_1635642"/>
      <w:bookmarkEnd w:id="214"/>
      <w:r>
        <w:rPr>
          <w:rFonts w:hint="cs"/>
          <w:rtl/>
          <w:lang w:eastAsia="he-IL"/>
        </w:rPr>
        <w:t>תושלם הדלת</w:t>
      </w:r>
      <w:r w:rsidR="00575376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לפריסה </w:t>
      </w:r>
      <w:r w:rsidR="00575376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מקומות הלא כדאיים כלכלית. </w:t>
      </w:r>
      <w:r w:rsidR="00575376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הגשנו </w:t>
      </w:r>
      <w:r w:rsidR="00575376">
        <w:rPr>
          <w:rFonts w:hint="cs"/>
          <w:rtl/>
          <w:lang w:eastAsia="he-IL"/>
        </w:rPr>
        <w:t xml:space="preserve">את </w:t>
      </w:r>
      <w:bookmarkStart w:id="215" w:name="_ETM_Q1_1643616"/>
      <w:bookmarkEnd w:id="215"/>
      <w:r w:rsidR="00575376">
        <w:rPr>
          <w:rFonts w:hint="cs"/>
          <w:rtl/>
          <w:lang w:eastAsia="he-IL"/>
        </w:rPr>
        <w:t xml:space="preserve">זה לפני הממשלה </w:t>
      </w:r>
      <w:r>
        <w:rPr>
          <w:rFonts w:hint="cs"/>
          <w:rtl/>
          <w:lang w:eastAsia="he-IL"/>
        </w:rPr>
        <w:t xml:space="preserve">כדי </w:t>
      </w:r>
      <w:r w:rsidR="00575376">
        <w:rPr>
          <w:rFonts w:hint="cs"/>
          <w:rtl/>
          <w:lang w:eastAsia="he-IL"/>
        </w:rPr>
        <w:t xml:space="preserve">להאיץ בממשלה </w:t>
      </w:r>
      <w:r>
        <w:rPr>
          <w:rFonts w:hint="cs"/>
          <w:rtl/>
          <w:lang w:eastAsia="he-IL"/>
        </w:rPr>
        <w:t xml:space="preserve">להוציא </w:t>
      </w:r>
      <w:bookmarkStart w:id="216" w:name="_ETM_Q1_1644987"/>
      <w:bookmarkEnd w:id="216"/>
      <w:r>
        <w:rPr>
          <w:rFonts w:hint="cs"/>
          <w:rtl/>
          <w:lang w:eastAsia="he-IL"/>
        </w:rPr>
        <w:t xml:space="preserve">את זה מחוק </w:t>
      </w:r>
      <w:r w:rsidR="00575376">
        <w:rPr>
          <w:rFonts w:hint="cs"/>
          <w:rtl/>
          <w:lang w:eastAsia="he-IL"/>
        </w:rPr>
        <w:t xml:space="preserve">ההסדרים, אתה יודע את </w:t>
      </w:r>
      <w:bookmarkStart w:id="217" w:name="_ETM_Q1_1647111"/>
      <w:bookmarkEnd w:id="217"/>
      <w:r w:rsidR="00575376">
        <w:rPr>
          <w:rFonts w:hint="cs"/>
          <w:rtl/>
          <w:lang w:eastAsia="he-IL"/>
        </w:rPr>
        <w:t xml:space="preserve">זה היטב. </w:t>
      </w:r>
      <w:r>
        <w:rPr>
          <w:rFonts w:hint="cs"/>
          <w:rtl/>
          <w:lang w:eastAsia="he-IL"/>
        </w:rPr>
        <w:t>אני שמח שהממשלה נענ</w:t>
      </w:r>
      <w:r w:rsidR="00575376">
        <w:rPr>
          <w:rFonts w:hint="cs"/>
          <w:rtl/>
          <w:lang w:eastAsia="he-IL"/>
        </w:rPr>
        <w:t>תה, לכן לא ניתן לנו אלא לבקש להתמזג</w:t>
      </w:r>
      <w:r>
        <w:rPr>
          <w:rFonts w:hint="cs"/>
          <w:rtl/>
          <w:lang w:eastAsia="he-IL"/>
        </w:rPr>
        <w:t xml:space="preserve">. </w:t>
      </w:r>
    </w:p>
    <w:p w:rsidR="008421F3" w:rsidRDefault="008421F3" w:rsidP="008421F3">
      <w:pPr>
        <w:rPr>
          <w:rtl/>
          <w:lang w:eastAsia="he-IL"/>
        </w:rPr>
      </w:pPr>
      <w:bookmarkStart w:id="218" w:name="_ETM_Q1_1653112"/>
      <w:bookmarkStart w:id="219" w:name="_ETM_Q1_1653177"/>
      <w:bookmarkEnd w:id="218"/>
      <w:bookmarkEnd w:id="219"/>
    </w:p>
    <w:p w:rsidR="008421F3" w:rsidRDefault="008421F3" w:rsidP="001D4496">
      <w:pPr>
        <w:pStyle w:val="af"/>
        <w:rPr>
          <w:rtl/>
        </w:rPr>
      </w:pPr>
      <w:bookmarkStart w:id="220" w:name="ET_yor_5771_15"/>
      <w:r w:rsidRPr="001D4496">
        <w:rPr>
          <w:rStyle w:val="TagStyle"/>
          <w:rtl/>
        </w:rPr>
        <w:t xml:space="preserve"> &lt;&lt; יור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0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575376" w:rsidRDefault="00575376" w:rsidP="008421F3">
      <w:pPr>
        <w:rPr>
          <w:rtl/>
          <w:lang w:eastAsia="he-IL"/>
        </w:rPr>
      </w:pPr>
      <w:bookmarkStart w:id="221" w:name="_ETM_Q1_1654108"/>
      <w:bookmarkEnd w:id="221"/>
      <w:r>
        <w:rPr>
          <w:rFonts w:hint="cs"/>
          <w:rtl/>
          <w:lang w:eastAsia="he-IL"/>
        </w:rPr>
        <w:t xml:space="preserve">מאה </w:t>
      </w:r>
      <w:bookmarkStart w:id="222" w:name="_ETM_Q1_1653134"/>
      <w:bookmarkEnd w:id="222"/>
      <w:r>
        <w:rPr>
          <w:rFonts w:hint="cs"/>
          <w:rtl/>
          <w:lang w:eastAsia="he-IL"/>
        </w:rPr>
        <w:t xml:space="preserve">אחוז, מישהו רוצה להתייחס? </w:t>
      </w:r>
      <w:r w:rsidR="008421F3">
        <w:rPr>
          <w:rFonts w:hint="cs"/>
          <w:rtl/>
          <w:lang w:eastAsia="he-IL"/>
        </w:rPr>
        <w:t>אם לא</w:t>
      </w:r>
      <w:r>
        <w:rPr>
          <w:rFonts w:hint="cs"/>
          <w:rtl/>
          <w:lang w:eastAsia="he-IL"/>
        </w:rPr>
        <w:t xml:space="preserve">, אנחנו נצביע. </w:t>
      </w:r>
    </w:p>
    <w:p w:rsidR="00575376" w:rsidRDefault="00575376" w:rsidP="008421F3">
      <w:pPr>
        <w:rPr>
          <w:rtl/>
          <w:lang w:eastAsia="he-IL"/>
        </w:rPr>
      </w:pPr>
      <w:bookmarkStart w:id="223" w:name="_ETM_Q1_1656993"/>
      <w:bookmarkStart w:id="224" w:name="_ETM_Q1_1657086"/>
      <w:bookmarkEnd w:id="223"/>
      <w:bookmarkEnd w:id="224"/>
    </w:p>
    <w:p w:rsidR="008421F3" w:rsidRDefault="00575376" w:rsidP="00575376">
      <w:pPr>
        <w:rPr>
          <w:rtl/>
          <w:lang w:eastAsia="he-IL"/>
        </w:rPr>
      </w:pPr>
      <w:bookmarkStart w:id="225" w:name="_ETM_Q1_1657113"/>
      <w:bookmarkStart w:id="226" w:name="_ETM_Q1_1657213"/>
      <w:bookmarkEnd w:id="225"/>
      <w:bookmarkEnd w:id="226"/>
      <w:r>
        <w:rPr>
          <w:rFonts w:hint="cs"/>
          <w:rtl/>
          <w:lang w:eastAsia="he-IL"/>
        </w:rPr>
        <w:t xml:space="preserve">מי בעד </w:t>
      </w:r>
      <w:r w:rsidRPr="00575376">
        <w:rPr>
          <w:rFonts w:hint="cs"/>
          <w:b/>
          <w:bCs/>
          <w:u w:val="single"/>
          <w:rtl/>
          <w:lang w:eastAsia="he-IL"/>
        </w:rPr>
        <w:t xml:space="preserve">מיזוג </w:t>
      </w:r>
      <w:bookmarkStart w:id="227" w:name="_ETM_Q1_1658713"/>
      <w:bookmarkEnd w:id="227"/>
      <w:r w:rsidRPr="00575376">
        <w:rPr>
          <w:rFonts w:hint="cs"/>
          <w:b/>
          <w:bCs/>
          <w:u w:val="single"/>
          <w:rtl/>
          <w:lang w:eastAsia="he-IL"/>
        </w:rPr>
        <w:t>הצעות החוק פריסת סיבים אופטיים (בזק ושידורים</w:t>
      </w:r>
      <w:r>
        <w:rPr>
          <w:rFonts w:hint="cs"/>
          <w:rtl/>
          <w:lang w:eastAsia="he-IL"/>
        </w:rPr>
        <w:t xml:space="preserve">)? </w:t>
      </w:r>
      <w:bookmarkStart w:id="228" w:name="_ETM_Q1_1654713"/>
      <w:bookmarkEnd w:id="228"/>
    </w:p>
    <w:p w:rsidR="00575376" w:rsidRDefault="00575376" w:rsidP="00575376">
      <w:pPr>
        <w:rPr>
          <w:rtl/>
          <w:lang w:eastAsia="he-IL"/>
        </w:rPr>
      </w:pPr>
      <w:bookmarkStart w:id="229" w:name="_ETM_Q1_1662190"/>
      <w:bookmarkStart w:id="230" w:name="_ETM_Q1_1662276"/>
      <w:bookmarkEnd w:id="229"/>
      <w:bookmarkEnd w:id="230"/>
    </w:p>
    <w:p w:rsidR="00575376" w:rsidRDefault="00575376" w:rsidP="00575376">
      <w:pPr>
        <w:pStyle w:val="aa"/>
        <w:keepNext/>
        <w:rPr>
          <w:rtl/>
          <w:lang w:eastAsia="he-IL"/>
        </w:rPr>
      </w:pPr>
      <w:bookmarkStart w:id="231" w:name="_ETM_Q1_1674926"/>
      <w:bookmarkStart w:id="232" w:name="_ETM_Q1_1675009"/>
      <w:bookmarkEnd w:id="231"/>
      <w:bookmarkEnd w:id="232"/>
      <w:r>
        <w:rPr>
          <w:rtl/>
          <w:lang w:eastAsia="he-IL"/>
        </w:rPr>
        <w:t>הצבעה</w:t>
      </w:r>
    </w:p>
    <w:p w:rsidR="00163470" w:rsidRPr="00163470" w:rsidRDefault="00163470" w:rsidP="00163470">
      <w:pPr>
        <w:rPr>
          <w:rtl/>
          <w:lang w:eastAsia="he-IL"/>
        </w:rPr>
      </w:pPr>
    </w:p>
    <w:p w:rsidR="00575376" w:rsidRDefault="00575376" w:rsidP="0057537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8421F3" w:rsidRDefault="008421F3" w:rsidP="008421F3">
      <w:pPr>
        <w:rPr>
          <w:rtl/>
          <w:lang w:eastAsia="he-IL"/>
        </w:rPr>
      </w:pPr>
      <w:bookmarkStart w:id="233" w:name="_ETM_Q1_1677213"/>
      <w:bookmarkStart w:id="234" w:name="_ETM_Q1_1662367"/>
      <w:bookmarkStart w:id="235" w:name="_ETM_Q1_1662462"/>
      <w:bookmarkStart w:id="236" w:name="_ETM_Q1_1660208"/>
      <w:bookmarkStart w:id="237" w:name="_ETM_Q1_1660283"/>
      <w:bookmarkStart w:id="238" w:name="_ETM_Q1_1677969"/>
      <w:bookmarkStart w:id="239" w:name="_ETM_Q1_1678040"/>
      <w:bookmarkStart w:id="240" w:name="_ETM_Q1_1678940"/>
      <w:bookmarkStart w:id="241" w:name="_ETM_Q1_1679000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:rsidR="008421F3" w:rsidRDefault="008421F3" w:rsidP="001D4496">
      <w:pPr>
        <w:pStyle w:val="af"/>
        <w:rPr>
          <w:rtl/>
        </w:rPr>
      </w:pPr>
      <w:bookmarkStart w:id="242" w:name="ET_yor_5771_16"/>
      <w:r w:rsidRPr="001D4496">
        <w:rPr>
          <w:rStyle w:val="TagStyle"/>
          <w:rtl/>
        </w:rPr>
        <w:t xml:space="preserve"> &lt;&lt; יור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2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FD2248" w:rsidP="00FD2248">
      <w:pPr>
        <w:rPr>
          <w:rtl/>
          <w:lang w:eastAsia="he-IL"/>
        </w:rPr>
      </w:pPr>
      <w:bookmarkStart w:id="243" w:name="_ETM_Q1_1679945"/>
      <w:bookmarkEnd w:id="243"/>
      <w:r>
        <w:rPr>
          <w:rFonts w:hint="cs"/>
          <w:rtl/>
          <w:lang w:eastAsia="he-IL"/>
        </w:rPr>
        <w:t xml:space="preserve">פה אחד </w:t>
      </w:r>
      <w:bookmarkStart w:id="244" w:name="_ETM_Q1_1678413"/>
      <w:bookmarkEnd w:id="244"/>
      <w:r w:rsidR="008421F3">
        <w:rPr>
          <w:rFonts w:hint="cs"/>
          <w:rtl/>
          <w:lang w:eastAsia="he-IL"/>
        </w:rPr>
        <w:t xml:space="preserve">הצעות </w:t>
      </w:r>
      <w:bookmarkStart w:id="245" w:name="_ETM_Q1_1680850"/>
      <w:bookmarkEnd w:id="245"/>
      <w:r w:rsidR="008421F3">
        <w:rPr>
          <w:rFonts w:hint="cs"/>
          <w:rtl/>
          <w:lang w:eastAsia="he-IL"/>
        </w:rPr>
        <w:t>החוק מוזגו. תודה רבה</w:t>
      </w:r>
      <w:r>
        <w:rPr>
          <w:rFonts w:hint="cs"/>
          <w:rtl/>
          <w:lang w:eastAsia="he-IL"/>
        </w:rPr>
        <w:t>,</w:t>
      </w:r>
      <w:r w:rsidR="008421F3">
        <w:rPr>
          <w:rFonts w:hint="cs"/>
          <w:rtl/>
          <w:lang w:eastAsia="he-IL"/>
        </w:rPr>
        <w:t xml:space="preserve"> אדוני יושב</w:t>
      </w:r>
      <w:r>
        <w:rPr>
          <w:rFonts w:hint="cs"/>
          <w:rtl/>
          <w:lang w:eastAsia="he-IL"/>
        </w:rPr>
        <w:t>-</w:t>
      </w:r>
      <w:r w:rsidR="008421F3">
        <w:rPr>
          <w:rFonts w:hint="cs"/>
          <w:rtl/>
          <w:lang w:eastAsia="he-IL"/>
        </w:rPr>
        <w:t>ראש ועד</w:t>
      </w:r>
      <w:r>
        <w:rPr>
          <w:rFonts w:hint="cs"/>
          <w:rtl/>
          <w:lang w:eastAsia="he-IL"/>
        </w:rPr>
        <w:t>ת הכלכל</w:t>
      </w:r>
      <w:r w:rsidR="008421F3">
        <w:rPr>
          <w:rFonts w:hint="cs"/>
          <w:rtl/>
          <w:lang w:eastAsia="he-IL"/>
        </w:rPr>
        <w:t xml:space="preserve">ה. </w:t>
      </w:r>
    </w:p>
    <w:p w:rsidR="008421F3" w:rsidRDefault="008421F3" w:rsidP="008421F3">
      <w:pPr>
        <w:rPr>
          <w:rtl/>
          <w:lang w:eastAsia="he-IL"/>
        </w:rPr>
      </w:pPr>
      <w:bookmarkStart w:id="246" w:name="_ETM_Q1_1686570"/>
      <w:bookmarkStart w:id="247" w:name="_ETM_Q1_1686640"/>
      <w:bookmarkEnd w:id="246"/>
      <w:bookmarkEnd w:id="247"/>
    </w:p>
    <w:p w:rsidR="008421F3" w:rsidRDefault="008421F3" w:rsidP="001D4496">
      <w:pPr>
        <w:pStyle w:val="a0"/>
        <w:rPr>
          <w:rtl/>
          <w:lang w:eastAsia="he-IL"/>
        </w:rPr>
      </w:pPr>
      <w:bookmarkStart w:id="248" w:name="ET_subject_622009_17"/>
      <w:r w:rsidRPr="001D4496">
        <w:rPr>
          <w:rStyle w:val="TagStyle"/>
          <w:rtl/>
        </w:rPr>
        <w:t xml:space="preserve"> &lt;&lt; נושא &gt;&gt;</w:t>
      </w:r>
      <w:r w:rsidRPr="008421F3">
        <w:rPr>
          <w:rStyle w:val="TagStyle"/>
          <w:rtl/>
        </w:rPr>
        <w:t xml:space="preserve"> </w:t>
      </w:r>
      <w:r>
        <w:rPr>
          <w:rtl/>
          <w:lang w:eastAsia="he-IL"/>
        </w:rPr>
        <w:t>בקשת יושבת-ראש ועדת הפנים והגנת הסביבה להקדמת ה</w:t>
      </w:r>
      <w:r w:rsidR="00706B5C">
        <w:rPr>
          <w:rFonts w:hint="cs"/>
          <w:rtl/>
          <w:lang w:eastAsia="he-IL"/>
        </w:rPr>
        <w:t>ד</w:t>
      </w:r>
      <w:r>
        <w:rPr>
          <w:rtl/>
          <w:lang w:eastAsia="he-IL"/>
        </w:rPr>
        <w:t>יון בהצעת חוק למניעת הסתננות (עבירות ושיפוט) (הוראת שעה), התשפ"א-2020 (מ/1375), לפני הקריאה השנייה והשלישית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248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8421F3" w:rsidP="008421F3">
      <w:pPr>
        <w:rPr>
          <w:rtl/>
          <w:lang w:eastAsia="he-IL"/>
        </w:rPr>
      </w:pPr>
      <w:bookmarkStart w:id="249" w:name="_ETM_Q1_1729665"/>
      <w:bookmarkEnd w:id="249"/>
    </w:p>
    <w:p w:rsidR="008421F3" w:rsidRDefault="008421F3" w:rsidP="001D4496">
      <w:pPr>
        <w:pStyle w:val="af"/>
        <w:rPr>
          <w:rtl/>
        </w:rPr>
      </w:pPr>
      <w:bookmarkStart w:id="250" w:name="ET_yor_5771_18"/>
      <w:r w:rsidRPr="001D4496">
        <w:rPr>
          <w:rStyle w:val="TagStyle"/>
          <w:rtl/>
        </w:rPr>
        <w:t xml:space="preserve"> &lt;&lt; יור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0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706B5C" w:rsidP="008421F3">
      <w:pPr>
        <w:rPr>
          <w:rtl/>
          <w:lang w:eastAsia="he-IL"/>
        </w:rPr>
      </w:pPr>
      <w:bookmarkStart w:id="251" w:name="_ETM_Q1_1731406"/>
      <w:bookmarkStart w:id="252" w:name="_ETM_Q1_1733056"/>
      <w:bookmarkEnd w:id="251"/>
      <w:bookmarkEnd w:id="252"/>
      <w:r>
        <w:rPr>
          <w:rFonts w:hint="cs"/>
          <w:rtl/>
          <w:lang w:eastAsia="he-IL"/>
        </w:rPr>
        <w:t xml:space="preserve">בקשת יושבת-ראש </w:t>
      </w:r>
      <w:bookmarkStart w:id="253" w:name="_ETM_Q1_1708820"/>
      <w:bookmarkEnd w:id="253"/>
      <w:r>
        <w:rPr>
          <w:rFonts w:hint="cs"/>
          <w:rtl/>
          <w:lang w:eastAsia="he-IL"/>
        </w:rPr>
        <w:t xml:space="preserve">ועדת הפנים והגנת הסביבה להקדמת הדיון בהצעת חוק </w:t>
      </w:r>
      <w:bookmarkStart w:id="254" w:name="_ETM_Q1_1710797"/>
      <w:bookmarkEnd w:id="254"/>
      <w:r>
        <w:rPr>
          <w:rFonts w:hint="cs"/>
          <w:rtl/>
          <w:lang w:eastAsia="he-IL"/>
        </w:rPr>
        <w:t xml:space="preserve">למניעת הסתננות (עבירות ושיפוט), לפני הקריאה השנייה והשלישית. </w:t>
      </w:r>
    </w:p>
    <w:p w:rsidR="00706B5C" w:rsidRDefault="00706B5C" w:rsidP="008421F3">
      <w:pPr>
        <w:rPr>
          <w:rtl/>
          <w:lang w:eastAsia="he-IL"/>
        </w:rPr>
      </w:pPr>
      <w:bookmarkStart w:id="255" w:name="_ETM_Q1_1718580"/>
      <w:bookmarkStart w:id="256" w:name="_ETM_Q1_1718698"/>
      <w:bookmarkEnd w:id="255"/>
      <w:bookmarkEnd w:id="256"/>
    </w:p>
    <w:p w:rsidR="001D1EF5" w:rsidRDefault="001D1EF5" w:rsidP="001D4496">
      <w:pPr>
        <w:pStyle w:val="a"/>
        <w:rPr>
          <w:rtl/>
        </w:rPr>
      </w:pPr>
      <w:bookmarkStart w:id="257" w:name="_ETM_Q1_1717784"/>
      <w:bookmarkStart w:id="258" w:name="_ETM_Q1_1717941"/>
      <w:bookmarkStart w:id="259" w:name="ET_speaker_6065_48"/>
      <w:bookmarkEnd w:id="257"/>
      <w:bookmarkEnd w:id="258"/>
      <w:r w:rsidRPr="001D4496">
        <w:rPr>
          <w:rStyle w:val="TagStyle"/>
          <w:rtl/>
        </w:rPr>
        <w:t xml:space="preserve"> &lt;&lt; דובר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9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מבלבל </w:t>
      </w:r>
      <w:bookmarkStart w:id="260" w:name="_ETM_Q1_1718695"/>
      <w:bookmarkEnd w:id="260"/>
      <w:r>
        <w:rPr>
          <w:rFonts w:hint="cs"/>
          <w:rtl/>
          <w:lang w:eastAsia="he-IL"/>
        </w:rPr>
        <w:t xml:space="preserve">אותנו, יש פה א', ב', ג', ד'. </w:t>
      </w:r>
      <w:bookmarkStart w:id="261" w:name="_ETM_Q1_1720916"/>
      <w:bookmarkEnd w:id="261"/>
    </w:p>
    <w:p w:rsidR="001D1EF5" w:rsidRDefault="001D1EF5" w:rsidP="001D1EF5">
      <w:pPr>
        <w:rPr>
          <w:rtl/>
          <w:lang w:eastAsia="he-IL"/>
        </w:rPr>
      </w:pPr>
    </w:p>
    <w:p w:rsidR="001D1EF5" w:rsidRDefault="001D1EF5" w:rsidP="001D4496">
      <w:pPr>
        <w:pStyle w:val="af"/>
        <w:rPr>
          <w:rtl/>
        </w:rPr>
      </w:pPr>
      <w:bookmarkStart w:id="262" w:name="_ETM_Q1_1721052"/>
      <w:bookmarkStart w:id="263" w:name="_ETM_Q1_1721174"/>
      <w:bookmarkStart w:id="264" w:name="_ETM_Q1_1721222"/>
      <w:bookmarkStart w:id="265" w:name="ET_yor_5771_49"/>
      <w:bookmarkEnd w:id="262"/>
      <w:bookmarkEnd w:id="263"/>
      <w:bookmarkEnd w:id="264"/>
      <w:r w:rsidRPr="001D4496">
        <w:rPr>
          <w:rStyle w:val="TagStyle"/>
          <w:rtl/>
        </w:rPr>
        <w:t xml:space="preserve"> &lt;&lt; יור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5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bookmarkStart w:id="266" w:name="_ETM_Q1_1722156"/>
      <w:bookmarkEnd w:id="266"/>
      <w:r>
        <w:rPr>
          <w:rFonts w:hint="cs"/>
          <w:rtl/>
          <w:lang w:eastAsia="he-IL"/>
        </w:rPr>
        <w:t xml:space="preserve">נמצאת פה כבר </w:t>
      </w:r>
      <w:bookmarkStart w:id="267" w:name="_ETM_Q1_1724163"/>
      <w:bookmarkEnd w:id="267"/>
      <w:r>
        <w:rPr>
          <w:rFonts w:hint="cs"/>
          <w:rtl/>
          <w:lang w:eastAsia="he-IL"/>
        </w:rPr>
        <w:t xml:space="preserve">יושבת-ראש ועדת הפנים והגנת הסביבה. מיקי חיימוביץ רוצה לנמק </w:t>
      </w:r>
      <w:bookmarkStart w:id="268" w:name="_ETM_Q1_1729910"/>
      <w:bookmarkEnd w:id="268"/>
      <w:r>
        <w:rPr>
          <w:rFonts w:hint="cs"/>
          <w:rtl/>
          <w:lang w:eastAsia="he-IL"/>
        </w:rPr>
        <w:t xml:space="preserve">מדוע צריך להקדים את הדיון. </w:t>
      </w:r>
    </w:p>
    <w:p w:rsidR="001D1EF5" w:rsidRDefault="001D1EF5" w:rsidP="001D1EF5">
      <w:pPr>
        <w:rPr>
          <w:rtl/>
          <w:lang w:eastAsia="he-IL"/>
        </w:rPr>
      </w:pPr>
      <w:bookmarkStart w:id="269" w:name="_ETM_Q1_1730243"/>
      <w:bookmarkEnd w:id="269"/>
    </w:p>
    <w:p w:rsidR="001D1EF5" w:rsidRDefault="001D1EF5" w:rsidP="001D4496">
      <w:pPr>
        <w:pStyle w:val="a"/>
        <w:rPr>
          <w:rtl/>
        </w:rPr>
      </w:pPr>
      <w:bookmarkStart w:id="270" w:name="_ETM_Q1_1730457"/>
      <w:bookmarkStart w:id="271" w:name="_ETM_Q1_1730481"/>
      <w:bookmarkStart w:id="272" w:name="_ETM_Q1_1730534"/>
      <w:bookmarkStart w:id="273" w:name="ET_knessetmember_6016_50"/>
      <w:bookmarkEnd w:id="270"/>
      <w:bookmarkEnd w:id="271"/>
      <w:bookmarkEnd w:id="272"/>
      <w:r w:rsidRPr="001D4496">
        <w:rPr>
          <w:rStyle w:val="TagStyle"/>
          <w:rtl/>
        </w:rPr>
        <w:t xml:space="preserve"> &lt;&lt; דובר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3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8421F3" w:rsidRDefault="001D1EF5" w:rsidP="001D1EF5">
      <w:pPr>
        <w:rPr>
          <w:rtl/>
          <w:lang w:eastAsia="he-IL"/>
        </w:rPr>
      </w:pPr>
      <w:bookmarkStart w:id="274" w:name="_ETM_Q1_1718808"/>
      <w:bookmarkStart w:id="275" w:name="_ETM_Q1_1718935"/>
      <w:bookmarkStart w:id="276" w:name="_ETM_Q1_1733656"/>
      <w:bookmarkStart w:id="277" w:name="_ETM_Q1_1733711"/>
      <w:bookmarkEnd w:id="274"/>
      <w:bookmarkEnd w:id="275"/>
      <w:bookmarkEnd w:id="276"/>
      <w:bookmarkEnd w:id="277"/>
      <w:r>
        <w:rPr>
          <w:rFonts w:hint="cs"/>
          <w:rtl/>
          <w:lang w:eastAsia="he-IL"/>
        </w:rPr>
        <w:t xml:space="preserve">כי </w:t>
      </w:r>
      <w:r w:rsidR="008421F3">
        <w:rPr>
          <w:rFonts w:hint="cs"/>
          <w:rtl/>
          <w:lang w:eastAsia="he-IL"/>
        </w:rPr>
        <w:t xml:space="preserve">הוראת </w:t>
      </w:r>
      <w:bookmarkStart w:id="278" w:name="_ETM_Q1_1737085"/>
      <w:bookmarkEnd w:id="278"/>
      <w:r>
        <w:rPr>
          <w:rFonts w:hint="cs"/>
          <w:rtl/>
          <w:lang w:eastAsia="he-IL"/>
        </w:rPr>
        <w:t xml:space="preserve">השעה פגה ביום שישי. </w:t>
      </w:r>
      <w:r w:rsidR="008421F3">
        <w:rPr>
          <w:rFonts w:hint="cs"/>
          <w:rtl/>
          <w:lang w:eastAsia="he-IL"/>
        </w:rPr>
        <w:t>בעוד שעה מתקיים הדיון בוועדת הפנים</w:t>
      </w:r>
      <w:bookmarkStart w:id="279" w:name="_ETM_Q1_1742525"/>
      <w:bookmarkEnd w:id="279"/>
      <w:r>
        <w:rPr>
          <w:rFonts w:hint="cs"/>
          <w:rtl/>
          <w:lang w:eastAsia="he-IL"/>
        </w:rPr>
        <w:t xml:space="preserve">, ואנחנו </w:t>
      </w:r>
      <w:bookmarkStart w:id="280" w:name="_ETM_Q1_1744482"/>
      <w:bookmarkEnd w:id="280"/>
      <w:r w:rsidR="008421F3">
        <w:rPr>
          <w:rFonts w:hint="cs"/>
          <w:rtl/>
          <w:lang w:eastAsia="he-IL"/>
        </w:rPr>
        <w:t xml:space="preserve">נצטרך להעלות את זה </w:t>
      </w:r>
      <w:r>
        <w:rPr>
          <w:rFonts w:hint="cs"/>
          <w:rtl/>
          <w:lang w:eastAsia="he-IL"/>
        </w:rPr>
        <w:t>היום ל</w:t>
      </w:r>
      <w:r w:rsidR="008421F3">
        <w:rPr>
          <w:rFonts w:hint="cs"/>
          <w:rtl/>
          <w:lang w:eastAsia="he-IL"/>
        </w:rPr>
        <w:t xml:space="preserve">מליאה. </w:t>
      </w:r>
    </w:p>
    <w:p w:rsidR="008421F3" w:rsidRDefault="008421F3" w:rsidP="008421F3">
      <w:pPr>
        <w:rPr>
          <w:rtl/>
          <w:lang w:eastAsia="he-IL"/>
        </w:rPr>
      </w:pPr>
      <w:bookmarkStart w:id="281" w:name="_ETM_Q1_1746390"/>
      <w:bookmarkStart w:id="282" w:name="_ETM_Q1_1746460"/>
      <w:bookmarkEnd w:id="281"/>
      <w:bookmarkEnd w:id="282"/>
    </w:p>
    <w:p w:rsidR="008421F3" w:rsidRDefault="008421F3" w:rsidP="001D4496">
      <w:pPr>
        <w:pStyle w:val="af"/>
        <w:rPr>
          <w:rtl/>
        </w:rPr>
      </w:pPr>
      <w:bookmarkStart w:id="283" w:name="ET_yor_5771_20"/>
      <w:r w:rsidRPr="001D4496">
        <w:rPr>
          <w:rStyle w:val="TagStyle"/>
          <w:rtl/>
        </w:rPr>
        <w:t xml:space="preserve"> &lt;&lt; יור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3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8421F3" w:rsidP="008421F3">
      <w:pPr>
        <w:rPr>
          <w:rtl/>
          <w:lang w:eastAsia="he-IL"/>
        </w:rPr>
      </w:pPr>
      <w:bookmarkStart w:id="284" w:name="_ETM_Q1_1747380"/>
      <w:bookmarkEnd w:id="284"/>
      <w:r>
        <w:rPr>
          <w:rFonts w:hint="cs"/>
          <w:rtl/>
          <w:lang w:eastAsia="he-IL"/>
        </w:rPr>
        <w:t>מישהו רוצה להתייחס?</w:t>
      </w:r>
    </w:p>
    <w:p w:rsidR="008421F3" w:rsidRDefault="008421F3" w:rsidP="008421F3">
      <w:pPr>
        <w:rPr>
          <w:rtl/>
          <w:lang w:eastAsia="he-IL"/>
        </w:rPr>
      </w:pPr>
      <w:bookmarkStart w:id="285" w:name="_ETM_Q1_1853115"/>
      <w:bookmarkStart w:id="286" w:name="_ETM_Q1_1853190"/>
      <w:bookmarkStart w:id="287" w:name="_ETM_Q1_1853235"/>
      <w:bookmarkStart w:id="288" w:name="_ETM_Q1_1853300"/>
      <w:bookmarkStart w:id="289" w:name="_ETM_Q1_1854915"/>
      <w:bookmarkEnd w:id="285"/>
      <w:bookmarkEnd w:id="286"/>
      <w:bookmarkEnd w:id="287"/>
      <w:bookmarkEnd w:id="288"/>
      <w:bookmarkEnd w:id="289"/>
    </w:p>
    <w:p w:rsidR="001D1EF5" w:rsidRDefault="001D1EF5" w:rsidP="001D4496">
      <w:pPr>
        <w:pStyle w:val="a"/>
        <w:rPr>
          <w:rtl/>
        </w:rPr>
      </w:pPr>
      <w:bookmarkStart w:id="290" w:name="_ETM_Q1_1749435"/>
      <w:bookmarkStart w:id="291" w:name="_ETM_Q1_1749516"/>
      <w:bookmarkStart w:id="292" w:name="_ETM_Q1_1748933"/>
      <w:bookmarkStart w:id="293" w:name="ET_knessetmember_5802_51"/>
      <w:bookmarkEnd w:id="290"/>
      <w:bookmarkEnd w:id="291"/>
      <w:bookmarkEnd w:id="292"/>
      <w:r w:rsidRPr="001D4496">
        <w:rPr>
          <w:rStyle w:val="TagStyle"/>
          <w:rtl/>
        </w:rPr>
        <w:t xml:space="preserve"> &lt;&lt; דובר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3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bookmarkStart w:id="294" w:name="_ETM_Q1_1749456"/>
      <w:bookmarkStart w:id="295" w:name="_ETM_Q1_1749509"/>
      <w:bookmarkEnd w:id="294"/>
      <w:bookmarkEnd w:id="295"/>
      <w:r>
        <w:rPr>
          <w:rFonts w:hint="cs"/>
          <w:rtl/>
          <w:lang w:eastAsia="he-IL"/>
        </w:rPr>
        <w:t xml:space="preserve">תסבירו במה מדובר. </w:t>
      </w:r>
    </w:p>
    <w:p w:rsidR="001D1EF5" w:rsidRDefault="001D1EF5" w:rsidP="001D1EF5">
      <w:pPr>
        <w:rPr>
          <w:rtl/>
          <w:lang w:eastAsia="he-IL"/>
        </w:rPr>
      </w:pPr>
      <w:bookmarkStart w:id="296" w:name="_ETM_Q1_1752045"/>
      <w:bookmarkStart w:id="297" w:name="_ETM_Q1_1752157"/>
      <w:bookmarkEnd w:id="296"/>
      <w:bookmarkEnd w:id="297"/>
    </w:p>
    <w:p w:rsidR="001D1EF5" w:rsidRDefault="001D1EF5" w:rsidP="001D4496">
      <w:pPr>
        <w:pStyle w:val="af"/>
        <w:rPr>
          <w:rtl/>
        </w:rPr>
      </w:pPr>
      <w:bookmarkStart w:id="298" w:name="_ETM_Q1_1759678"/>
      <w:bookmarkStart w:id="299" w:name="_ETM_Q1_1759763"/>
      <w:bookmarkStart w:id="300" w:name="ET_yor_5771_52"/>
      <w:bookmarkEnd w:id="298"/>
      <w:bookmarkEnd w:id="299"/>
      <w:r w:rsidRPr="001D4496">
        <w:rPr>
          <w:rStyle w:val="TagStyle"/>
          <w:rtl/>
        </w:rPr>
        <w:t xml:space="preserve"> &lt;&lt; יור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0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bookmarkStart w:id="301" w:name="_ETM_Q1_1760829"/>
      <w:bookmarkEnd w:id="301"/>
      <w:r>
        <w:rPr>
          <w:rFonts w:hint="cs"/>
          <w:rtl/>
          <w:lang w:eastAsia="he-IL"/>
        </w:rPr>
        <w:t xml:space="preserve">זה חוק ממשלתי, חוק של משרד </w:t>
      </w:r>
      <w:bookmarkStart w:id="302" w:name="_ETM_Q1_1760325"/>
      <w:bookmarkEnd w:id="302"/>
      <w:r>
        <w:rPr>
          <w:rFonts w:hint="cs"/>
          <w:rtl/>
          <w:lang w:eastAsia="he-IL"/>
        </w:rPr>
        <w:t xml:space="preserve">הפנים. </w:t>
      </w:r>
    </w:p>
    <w:p w:rsidR="001D1EF5" w:rsidRDefault="001D1EF5" w:rsidP="001D1EF5">
      <w:pPr>
        <w:rPr>
          <w:rtl/>
          <w:lang w:eastAsia="he-IL"/>
        </w:rPr>
      </w:pPr>
      <w:bookmarkStart w:id="303" w:name="_ETM_Q1_1761259"/>
      <w:bookmarkEnd w:id="303"/>
    </w:p>
    <w:p w:rsidR="001D1EF5" w:rsidRDefault="001D1EF5" w:rsidP="001D4496">
      <w:pPr>
        <w:pStyle w:val="a"/>
        <w:rPr>
          <w:rtl/>
        </w:rPr>
      </w:pPr>
      <w:bookmarkStart w:id="304" w:name="_ETM_Q1_1761396"/>
      <w:bookmarkStart w:id="305" w:name="_ETM_Q1_1761497"/>
      <w:bookmarkStart w:id="306" w:name="_ETM_Q1_1761545"/>
      <w:bookmarkStart w:id="307" w:name="ET_knessetmember_6016_53"/>
      <w:bookmarkEnd w:id="304"/>
      <w:bookmarkEnd w:id="305"/>
      <w:bookmarkEnd w:id="306"/>
      <w:r w:rsidRPr="001D4496">
        <w:rPr>
          <w:rStyle w:val="TagStyle"/>
          <w:rtl/>
        </w:rPr>
        <w:t xml:space="preserve"> &lt;&lt; דובר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7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8421F3">
      <w:pPr>
        <w:rPr>
          <w:rtl/>
          <w:lang w:eastAsia="he-IL"/>
        </w:rPr>
      </w:pPr>
      <w:bookmarkStart w:id="308" w:name="_ETM_Q1_1760694"/>
      <w:bookmarkStart w:id="309" w:name="_ETM_Q1_1760946"/>
      <w:bookmarkStart w:id="310" w:name="_ETM_Q1_1761000"/>
      <w:bookmarkStart w:id="311" w:name="_ETM_Q1_1855655"/>
      <w:bookmarkStart w:id="312" w:name="_ETM_Q1_1855725"/>
      <w:bookmarkEnd w:id="308"/>
      <w:bookmarkEnd w:id="309"/>
      <w:bookmarkEnd w:id="310"/>
      <w:bookmarkEnd w:id="311"/>
      <w:bookmarkEnd w:id="312"/>
      <w:r>
        <w:rPr>
          <w:rFonts w:hint="cs"/>
          <w:rtl/>
          <w:lang w:eastAsia="he-IL"/>
        </w:rPr>
        <w:t xml:space="preserve">זה חוק ממשלתי, שיידון בעוד חצי שעה בוועדה. </w:t>
      </w:r>
    </w:p>
    <w:p w:rsidR="001D1EF5" w:rsidRDefault="001D1EF5" w:rsidP="008421F3">
      <w:pPr>
        <w:rPr>
          <w:rtl/>
          <w:lang w:eastAsia="he-IL"/>
        </w:rPr>
      </w:pPr>
      <w:bookmarkStart w:id="313" w:name="_ETM_Q1_1768086"/>
      <w:bookmarkStart w:id="314" w:name="_ETM_Q1_1768149"/>
      <w:bookmarkEnd w:id="313"/>
      <w:bookmarkEnd w:id="314"/>
    </w:p>
    <w:p w:rsidR="001D1EF5" w:rsidRDefault="001D1EF5" w:rsidP="001D4496">
      <w:pPr>
        <w:pStyle w:val="af"/>
        <w:rPr>
          <w:rtl/>
        </w:rPr>
      </w:pPr>
      <w:bookmarkStart w:id="315" w:name="_ETM_Q1_1768791"/>
      <w:bookmarkStart w:id="316" w:name="_ETM_Q1_1768907"/>
      <w:bookmarkStart w:id="317" w:name="ET_yor_5771_54"/>
      <w:bookmarkEnd w:id="315"/>
      <w:bookmarkEnd w:id="316"/>
      <w:r w:rsidRPr="001D4496">
        <w:rPr>
          <w:rStyle w:val="TagStyle"/>
          <w:rtl/>
        </w:rPr>
        <w:t xml:space="preserve"> &lt;&lt; יור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17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פשוט </w:t>
      </w:r>
      <w:bookmarkStart w:id="318" w:name="_ETM_Q1_1768391"/>
      <w:bookmarkEnd w:id="318"/>
      <w:r>
        <w:rPr>
          <w:rFonts w:hint="cs"/>
          <w:rtl/>
          <w:lang w:eastAsia="he-IL"/>
        </w:rPr>
        <w:t xml:space="preserve">מבקשים את הדיון במליאה היום, ולא ביום שני. </w:t>
      </w:r>
    </w:p>
    <w:p w:rsidR="001D1EF5" w:rsidRDefault="001D1EF5" w:rsidP="001D1EF5">
      <w:pPr>
        <w:rPr>
          <w:rtl/>
          <w:lang w:eastAsia="he-IL"/>
        </w:rPr>
      </w:pPr>
      <w:bookmarkStart w:id="319" w:name="_ETM_Q1_1770295"/>
      <w:bookmarkStart w:id="320" w:name="_ETM_Q1_1770401"/>
      <w:bookmarkEnd w:id="319"/>
      <w:bookmarkEnd w:id="320"/>
    </w:p>
    <w:p w:rsidR="001D1EF5" w:rsidRDefault="001D1EF5" w:rsidP="001D4496">
      <w:pPr>
        <w:pStyle w:val="-"/>
        <w:rPr>
          <w:rtl/>
        </w:rPr>
      </w:pPr>
      <w:bookmarkStart w:id="321" w:name="_ETM_Q1_1770431"/>
      <w:bookmarkStart w:id="322" w:name="_ETM_Q1_1770527"/>
      <w:bookmarkStart w:id="323" w:name="ET_knessetmember_6016_55"/>
      <w:bookmarkEnd w:id="321"/>
      <w:bookmarkEnd w:id="322"/>
      <w:r w:rsidRPr="001D4496">
        <w:rPr>
          <w:rStyle w:val="TagStyle"/>
          <w:rtl/>
        </w:rPr>
        <w:t xml:space="preserve"> &lt;&lt; דובר_המשך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23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bookmarkStart w:id="324" w:name="_ETM_Q1_1771622"/>
      <w:bookmarkEnd w:id="324"/>
      <w:r>
        <w:rPr>
          <w:rFonts w:hint="cs"/>
          <w:rtl/>
          <w:lang w:eastAsia="he-IL"/>
        </w:rPr>
        <w:t xml:space="preserve">הם ביקשו </w:t>
      </w:r>
      <w:bookmarkStart w:id="325" w:name="_ETM_Q1_1769409"/>
      <w:bookmarkStart w:id="326" w:name="_ETM_Q1_1768230"/>
      <w:bookmarkStart w:id="327" w:name="_ETM_Q1_1768296"/>
      <w:bookmarkEnd w:id="325"/>
      <w:bookmarkEnd w:id="326"/>
      <w:bookmarkEnd w:id="327"/>
      <w:r>
        <w:rPr>
          <w:rFonts w:hint="cs"/>
          <w:rtl/>
          <w:lang w:eastAsia="he-IL"/>
        </w:rPr>
        <w:t xml:space="preserve">פטור מחובת הנחה, כלומר שאנחנו נקדים את זה. </w:t>
      </w:r>
    </w:p>
    <w:p w:rsidR="001D1EF5" w:rsidRDefault="001D1EF5" w:rsidP="001D1EF5">
      <w:pPr>
        <w:rPr>
          <w:rtl/>
          <w:lang w:eastAsia="he-IL"/>
        </w:rPr>
      </w:pPr>
      <w:bookmarkStart w:id="328" w:name="_ETM_Q1_1773478"/>
      <w:bookmarkStart w:id="329" w:name="_ETM_Q1_1773550"/>
      <w:bookmarkEnd w:id="328"/>
      <w:bookmarkEnd w:id="329"/>
    </w:p>
    <w:p w:rsidR="001D1EF5" w:rsidRDefault="001D1EF5" w:rsidP="001D4496">
      <w:pPr>
        <w:pStyle w:val="a"/>
        <w:rPr>
          <w:rtl/>
        </w:rPr>
      </w:pPr>
      <w:bookmarkStart w:id="330" w:name="_ETM_Q1_1773685"/>
      <w:bookmarkStart w:id="331" w:name="_ETM_Q1_1773760"/>
      <w:bookmarkStart w:id="332" w:name="_ETM_Q1_1773064"/>
      <w:bookmarkStart w:id="333" w:name="ET_speaker_5306_56"/>
      <w:bookmarkEnd w:id="330"/>
      <w:bookmarkEnd w:id="331"/>
      <w:bookmarkEnd w:id="332"/>
      <w:r w:rsidRPr="001D4496">
        <w:rPr>
          <w:rStyle w:val="TagStyle"/>
          <w:rtl/>
        </w:rPr>
        <w:t xml:space="preserve"> &lt;&lt; דובר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3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bookmarkStart w:id="334" w:name="_ETM_Q1_1773536"/>
      <w:bookmarkStart w:id="335" w:name="_ETM_Q1_1773564"/>
      <w:bookmarkEnd w:id="334"/>
      <w:bookmarkEnd w:id="335"/>
      <w:r>
        <w:rPr>
          <w:rFonts w:hint="cs"/>
          <w:rtl/>
          <w:lang w:eastAsia="he-IL"/>
        </w:rPr>
        <w:t xml:space="preserve">יום </w:t>
      </w:r>
      <w:bookmarkStart w:id="336" w:name="_ETM_Q1_1774136"/>
      <w:bookmarkEnd w:id="336"/>
      <w:r>
        <w:rPr>
          <w:rFonts w:hint="cs"/>
          <w:rtl/>
          <w:lang w:eastAsia="he-IL"/>
        </w:rPr>
        <w:t xml:space="preserve">אחד קיצור. </w:t>
      </w:r>
      <w:bookmarkStart w:id="337" w:name="_ETM_Q1_1775376"/>
      <w:bookmarkEnd w:id="337"/>
    </w:p>
    <w:p w:rsidR="001D1EF5" w:rsidRDefault="001D1EF5" w:rsidP="001D1EF5">
      <w:pPr>
        <w:rPr>
          <w:rtl/>
          <w:lang w:eastAsia="he-IL"/>
        </w:rPr>
      </w:pPr>
      <w:bookmarkStart w:id="338" w:name="_ETM_Q1_1775475"/>
      <w:bookmarkStart w:id="339" w:name="_ETM_Q1_1775504"/>
      <w:bookmarkEnd w:id="338"/>
      <w:bookmarkEnd w:id="339"/>
    </w:p>
    <w:p w:rsidR="001D1EF5" w:rsidRDefault="001D1EF5" w:rsidP="001D4496">
      <w:pPr>
        <w:pStyle w:val="af"/>
        <w:rPr>
          <w:rtl/>
        </w:rPr>
      </w:pPr>
      <w:bookmarkStart w:id="340" w:name="_ETM_Q1_1775597"/>
      <w:bookmarkStart w:id="341" w:name="ET_yor_5771_57"/>
      <w:bookmarkEnd w:id="340"/>
      <w:r w:rsidRPr="001D4496">
        <w:rPr>
          <w:rStyle w:val="TagStyle"/>
          <w:rtl/>
        </w:rPr>
        <w:t xml:space="preserve"> &lt;&lt; יור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1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bookmarkStart w:id="342" w:name="_ETM_Q1_1773338"/>
      <w:bookmarkEnd w:id="342"/>
      <w:r>
        <w:rPr>
          <w:rFonts w:hint="cs"/>
          <w:rtl/>
          <w:lang w:eastAsia="he-IL"/>
        </w:rPr>
        <w:t xml:space="preserve">כן, קיצור של יום אחד. </w:t>
      </w:r>
    </w:p>
    <w:p w:rsidR="001D1EF5" w:rsidRDefault="001D1EF5" w:rsidP="001D1EF5">
      <w:pPr>
        <w:rPr>
          <w:rtl/>
          <w:lang w:eastAsia="he-IL"/>
        </w:rPr>
      </w:pPr>
      <w:bookmarkStart w:id="343" w:name="_ETM_Q1_1776146"/>
      <w:bookmarkStart w:id="344" w:name="_ETM_Q1_1776228"/>
      <w:bookmarkEnd w:id="343"/>
      <w:bookmarkEnd w:id="344"/>
    </w:p>
    <w:p w:rsidR="001D1EF5" w:rsidRDefault="001D1EF5" w:rsidP="000740DF">
      <w:pPr>
        <w:pStyle w:val="a"/>
        <w:keepNext/>
        <w:rPr>
          <w:rtl/>
        </w:rPr>
      </w:pPr>
      <w:bookmarkStart w:id="345" w:name="_ETM_Q1_1776299"/>
      <w:bookmarkStart w:id="346" w:name="_ETM_Q1_1776383"/>
      <w:bookmarkStart w:id="347" w:name="ET_knessetmember_5359_58"/>
      <w:bookmarkEnd w:id="345"/>
      <w:bookmarkEnd w:id="346"/>
      <w:r w:rsidRPr="001D4496">
        <w:rPr>
          <w:rStyle w:val="TagStyle"/>
          <w:rtl/>
        </w:rPr>
        <w:t xml:space="preserve"> &lt;&lt; דובר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יעקב מרגי (ש"ס):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7"/>
    </w:p>
    <w:p w:rsidR="001D1EF5" w:rsidRDefault="001D1EF5" w:rsidP="000740DF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bookmarkStart w:id="348" w:name="_ETM_Q1_1777128"/>
      <w:bookmarkStart w:id="349" w:name="_ETM_Q1_1777181"/>
      <w:bookmarkEnd w:id="348"/>
      <w:bookmarkEnd w:id="349"/>
      <w:r>
        <w:rPr>
          <w:rFonts w:hint="cs"/>
          <w:rtl/>
          <w:lang w:eastAsia="he-IL"/>
        </w:rPr>
        <w:t xml:space="preserve">עוד יחשבו שזו </w:t>
      </w:r>
      <w:bookmarkStart w:id="350" w:name="_ETM_Q1_1778675"/>
      <w:bookmarkEnd w:id="350"/>
      <w:r>
        <w:rPr>
          <w:rFonts w:hint="cs"/>
          <w:rtl/>
          <w:lang w:eastAsia="he-IL"/>
        </w:rPr>
        <w:t xml:space="preserve">קונספירציה, בגלל שמאי גולן בבידוד, אבל אנחנו מודים שזאת לא </w:t>
      </w:r>
      <w:bookmarkStart w:id="351" w:name="_ETM_Q1_1782012"/>
      <w:bookmarkEnd w:id="351"/>
      <w:r>
        <w:rPr>
          <w:rFonts w:hint="cs"/>
          <w:rtl/>
          <w:lang w:eastAsia="he-IL"/>
        </w:rPr>
        <w:t xml:space="preserve">קונספירציה. </w:t>
      </w:r>
      <w:bookmarkStart w:id="352" w:name="_ETM_Q1_1784004"/>
      <w:bookmarkEnd w:id="352"/>
    </w:p>
    <w:p w:rsidR="001D1EF5" w:rsidRDefault="001D1EF5" w:rsidP="001D1EF5">
      <w:pPr>
        <w:rPr>
          <w:rtl/>
          <w:lang w:eastAsia="he-IL"/>
        </w:rPr>
      </w:pPr>
      <w:bookmarkStart w:id="353" w:name="_ETM_Q1_1784140"/>
      <w:bookmarkEnd w:id="353"/>
    </w:p>
    <w:p w:rsidR="001D1EF5" w:rsidRDefault="001D1EF5" w:rsidP="001D4496">
      <w:pPr>
        <w:pStyle w:val="af"/>
        <w:rPr>
          <w:rtl/>
        </w:rPr>
      </w:pPr>
      <w:bookmarkStart w:id="354" w:name="_ETM_Q1_1784168"/>
      <w:bookmarkStart w:id="355" w:name="_ETM_Q1_1784280"/>
      <w:bookmarkStart w:id="356" w:name="ET_yor_5771_59"/>
      <w:bookmarkEnd w:id="354"/>
      <w:bookmarkEnd w:id="355"/>
      <w:r w:rsidRPr="001D4496">
        <w:rPr>
          <w:rStyle w:val="TagStyle"/>
          <w:rtl/>
        </w:rPr>
        <w:t xml:space="preserve"> &lt;&lt; יור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6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Default="001D1EF5" w:rsidP="001D1E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לא קשור. מי בעד </w:t>
      </w:r>
      <w:r w:rsidRPr="001D1EF5">
        <w:rPr>
          <w:rFonts w:hint="cs"/>
          <w:b/>
          <w:bCs/>
          <w:u w:val="single"/>
          <w:rtl/>
          <w:lang w:eastAsia="he-IL"/>
        </w:rPr>
        <w:t>הקדמת הדיון</w:t>
      </w:r>
      <w:r>
        <w:rPr>
          <w:rFonts w:hint="cs"/>
          <w:rtl/>
          <w:lang w:eastAsia="he-IL"/>
        </w:rPr>
        <w:t>? מי נגד? מי נמנע?</w:t>
      </w:r>
    </w:p>
    <w:p w:rsidR="001D1EF5" w:rsidRDefault="001D1EF5" w:rsidP="001D1EF5">
      <w:pPr>
        <w:rPr>
          <w:rtl/>
          <w:lang w:eastAsia="he-IL"/>
        </w:rPr>
      </w:pPr>
    </w:p>
    <w:p w:rsidR="001D1EF5" w:rsidRDefault="001D1EF5" w:rsidP="001D1EF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1D1EF5" w:rsidRDefault="001D1EF5" w:rsidP="001D1EF5">
      <w:pPr>
        <w:pStyle w:val="--"/>
        <w:keepNext/>
        <w:rPr>
          <w:rtl/>
          <w:lang w:eastAsia="he-IL"/>
        </w:rPr>
      </w:pPr>
    </w:p>
    <w:p w:rsidR="001D1EF5" w:rsidRDefault="001D1EF5" w:rsidP="001D1EF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9</w:t>
      </w:r>
    </w:p>
    <w:p w:rsidR="001D1EF5" w:rsidRDefault="001D1EF5" w:rsidP="001D1EF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1D1EF5" w:rsidRDefault="001D1EF5" w:rsidP="001D1EF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</w:p>
    <w:p w:rsidR="001D1EF5" w:rsidRDefault="001D1EF5" w:rsidP="001D1EF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אושרה. </w:t>
      </w:r>
    </w:p>
    <w:p w:rsidR="001D1EF5" w:rsidRDefault="001D1EF5" w:rsidP="001D1EF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 </w:t>
      </w:r>
      <w:bookmarkStart w:id="357" w:name="_ETM_Q1_1789614"/>
      <w:bookmarkEnd w:id="357"/>
    </w:p>
    <w:p w:rsidR="001D1EF5" w:rsidRDefault="001D1EF5" w:rsidP="001D4496">
      <w:pPr>
        <w:pStyle w:val="af"/>
        <w:rPr>
          <w:rtl/>
        </w:rPr>
      </w:pPr>
      <w:bookmarkStart w:id="358" w:name="_ETM_Q1_1789719"/>
      <w:bookmarkStart w:id="359" w:name="ET_yor_5771_60"/>
      <w:bookmarkEnd w:id="358"/>
      <w:r w:rsidRPr="001D4496">
        <w:rPr>
          <w:rStyle w:val="TagStyle"/>
          <w:rtl/>
        </w:rPr>
        <w:t xml:space="preserve"> &lt;&lt; יור &gt;&gt;</w:t>
      </w:r>
      <w:r w:rsidRPr="001D1E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1EF5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9"/>
    </w:p>
    <w:p w:rsidR="001D1EF5" w:rsidRDefault="001D1EF5" w:rsidP="001D1EF5">
      <w:pPr>
        <w:pStyle w:val="KeepWithNext"/>
        <w:rPr>
          <w:rtl/>
          <w:lang w:eastAsia="he-IL"/>
        </w:rPr>
      </w:pPr>
    </w:p>
    <w:p w:rsidR="001D1EF5" w:rsidRPr="001D1EF5" w:rsidRDefault="001D1EF5" w:rsidP="001D1EF5">
      <w:pPr>
        <w:rPr>
          <w:rtl/>
          <w:lang w:eastAsia="he-IL"/>
        </w:rPr>
      </w:pPr>
      <w:bookmarkStart w:id="360" w:name="_ETM_Q1_1786463"/>
      <w:bookmarkEnd w:id="360"/>
      <w:r>
        <w:rPr>
          <w:rFonts w:hint="cs"/>
          <w:rtl/>
          <w:lang w:eastAsia="he-IL"/>
        </w:rPr>
        <w:t>תשעה</w:t>
      </w:r>
      <w:bookmarkStart w:id="361" w:name="_ETM_Q1_1788275"/>
      <w:bookmarkStart w:id="362" w:name="_ETM_Q1_1793734"/>
      <w:bookmarkEnd w:id="361"/>
      <w:bookmarkEnd w:id="362"/>
      <w:r>
        <w:rPr>
          <w:rFonts w:hint="cs"/>
          <w:rtl/>
          <w:lang w:eastAsia="he-IL"/>
        </w:rPr>
        <w:t xml:space="preserve">, מתנגדים ונמנעים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  <w:bookmarkStart w:id="363" w:name="_ETM_Q1_1794352"/>
      <w:bookmarkEnd w:id="363"/>
      <w:r>
        <w:rPr>
          <w:rFonts w:hint="cs"/>
          <w:rtl/>
          <w:lang w:eastAsia="he-IL"/>
        </w:rPr>
        <w:t xml:space="preserve">. הקדמת הדיון אושרה. </w:t>
      </w:r>
    </w:p>
    <w:p w:rsidR="009B3C24" w:rsidRDefault="009B3C24">
      <w:pPr>
        <w:bidi w:val="0"/>
        <w:spacing w:line="240" w:lineRule="auto"/>
        <w:ind w:firstLine="0"/>
        <w:jc w:val="left"/>
        <w:rPr>
          <w:rFonts w:ascii="David" w:hAnsi="David"/>
          <w:rtl/>
          <w:lang w:eastAsia="he-IL"/>
        </w:rPr>
      </w:pPr>
      <w:bookmarkStart w:id="364" w:name="_ETM_Q1_1797954"/>
      <w:bookmarkStart w:id="365" w:name="_ETM_Q1_1798057"/>
      <w:bookmarkStart w:id="366" w:name="ET_subject_ד_קביעת_ועדה_לדיון_בהצעת_חוק_"/>
      <w:bookmarkEnd w:id="364"/>
      <w:bookmarkEnd w:id="365"/>
      <w:r>
        <w:rPr>
          <w:rtl/>
        </w:rPr>
        <w:br w:type="page"/>
      </w:r>
    </w:p>
    <w:p w:rsidR="009B3C24" w:rsidRDefault="009B3C24" w:rsidP="001D4496">
      <w:pPr>
        <w:pStyle w:val="a0"/>
        <w:rPr>
          <w:rStyle w:val="TagStyle"/>
          <w:rtl/>
        </w:rPr>
      </w:pPr>
      <w:bookmarkStart w:id="367" w:name="ET_subject_ד_קביעת_ועדה_לדיון_בהצע_62"/>
      <w:r w:rsidRPr="001D4496">
        <w:rPr>
          <w:rStyle w:val="TagStyle"/>
          <w:rtl/>
        </w:rPr>
        <w:t xml:space="preserve"> &lt;&lt; נושא &gt;&gt;</w:t>
      </w:r>
      <w:r w:rsidRPr="009B3C24">
        <w:rPr>
          <w:rStyle w:val="TagStyle"/>
          <w:rtl/>
        </w:rPr>
        <w:t xml:space="preserve"> </w:t>
      </w:r>
      <w:r w:rsidRPr="009B3C24">
        <w:rPr>
          <w:rStyle w:val="TagStyle"/>
          <w:rFonts w:cs="David"/>
          <w:b/>
          <w:color w:val="auto"/>
          <w:bdr w:val="none" w:sz="0" w:space="0" w:color="auto"/>
          <w:rtl/>
        </w:rPr>
        <w:t>ד. קביעת ועדה לדיון בהצעת חוק הרשות למאבק באלימות, בסמים ובאלכוהול (תיקון), התשפ"א-2020 (מ/1379)</w:t>
      </w:r>
      <w:r w:rsidRPr="009B3C24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נושא &gt;&gt;</w:t>
      </w:r>
      <w:r>
        <w:rPr>
          <w:rStyle w:val="TagStyle"/>
          <w:rtl/>
        </w:rPr>
        <w:t xml:space="preserve">   </w:t>
      </w:r>
      <w:bookmarkEnd w:id="367"/>
    </w:p>
    <w:p w:rsidR="009B3C24" w:rsidRDefault="009B3C24" w:rsidP="009B3C24">
      <w:pPr>
        <w:pStyle w:val="KeepWithNext"/>
        <w:rPr>
          <w:rStyle w:val="TagStyle"/>
          <w:rtl/>
        </w:rPr>
      </w:pPr>
    </w:p>
    <w:p w:rsidR="009B3C24" w:rsidRDefault="009B3C24" w:rsidP="000740DF">
      <w:pPr>
        <w:pStyle w:val="af"/>
        <w:rPr>
          <w:rtl/>
        </w:rPr>
      </w:pPr>
      <w:bookmarkStart w:id="368" w:name="ET_yor_5771_63"/>
      <w:bookmarkEnd w:id="366"/>
      <w:r w:rsidRPr="001D4496">
        <w:rPr>
          <w:rStyle w:val="TagStyle"/>
          <w:rtl/>
        </w:rPr>
        <w:t xml:space="preserve"> &lt;&lt; יור &gt;&gt;</w:t>
      </w:r>
      <w:r w:rsidRPr="009B3C24">
        <w:rPr>
          <w:rStyle w:val="TagStyle"/>
          <w:rtl/>
        </w:rPr>
        <w:t xml:space="preserve"> </w:t>
      </w:r>
      <w:bookmarkEnd w:id="368"/>
    </w:p>
    <w:p w:rsidR="001D4496" w:rsidRDefault="001D4496" w:rsidP="001D4496">
      <w:pPr>
        <w:pStyle w:val="a0"/>
        <w:rPr>
          <w:rtl/>
          <w:lang w:eastAsia="he-IL"/>
        </w:rPr>
      </w:pPr>
      <w:bookmarkStart w:id="369" w:name="_ETM_Q1_1794669"/>
      <w:bookmarkStart w:id="370" w:name="_ETM_Q1_1797613"/>
      <w:bookmarkStart w:id="371" w:name="_ETM_Q1_1820426"/>
      <w:bookmarkStart w:id="372" w:name="_ETM_Q1_1820513"/>
      <w:bookmarkStart w:id="373" w:name="ET_subject_סעיף_אחרון_בישיבה_זו____73"/>
      <w:bookmarkEnd w:id="369"/>
      <w:bookmarkEnd w:id="370"/>
      <w:bookmarkEnd w:id="371"/>
      <w:bookmarkEnd w:id="372"/>
      <w:r w:rsidRPr="001D4496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סעיף אחרון בישיבה זו - קביעת ועדה לדיון בהצעת חוק הרשות למאבק באלימות, בסמים ובאלכוהול (מ/1379).</w:t>
      </w:r>
      <w:r w:rsidRPr="001D4496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bookmarkEnd w:id="373"/>
    <w:p w:rsidR="0025305C" w:rsidRDefault="001D4496" w:rsidP="0025305C">
      <w:pPr>
        <w:rPr>
          <w:rtl/>
        </w:rPr>
      </w:pPr>
      <w:r>
        <w:rPr>
          <w:rFonts w:ascii="David" w:hAnsi="David"/>
          <w:rtl/>
          <w:lang w:eastAsia="he-IL"/>
        </w:rPr>
        <w:t xml:space="preserve"> </w:t>
      </w:r>
    </w:p>
    <w:p w:rsidR="0025305C" w:rsidRDefault="0025305C" w:rsidP="001D4496">
      <w:pPr>
        <w:pStyle w:val="a"/>
        <w:rPr>
          <w:rtl/>
        </w:rPr>
      </w:pPr>
      <w:bookmarkStart w:id="374" w:name="_ETM_Q1_1821059"/>
      <w:bookmarkStart w:id="375" w:name="_ETM_Q1_1821174"/>
      <w:bookmarkStart w:id="376" w:name="_ETM_Q1_1825460"/>
      <w:bookmarkStart w:id="377" w:name="ET_speaker_5811_64"/>
      <w:bookmarkEnd w:id="374"/>
      <w:bookmarkEnd w:id="375"/>
      <w:bookmarkEnd w:id="376"/>
      <w:r w:rsidRPr="001D4496">
        <w:rPr>
          <w:rStyle w:val="TagStyle"/>
          <w:rtl/>
        </w:rPr>
        <w:t xml:space="preserve"> &lt;&lt; דובר &gt;&gt;</w:t>
      </w:r>
      <w:r w:rsidRPr="0025305C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5305C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7"/>
    </w:p>
    <w:p w:rsidR="0025305C" w:rsidRDefault="0025305C" w:rsidP="0025305C">
      <w:pPr>
        <w:pStyle w:val="KeepWithNext"/>
        <w:rPr>
          <w:rtl/>
          <w:lang w:eastAsia="he-IL"/>
        </w:rPr>
      </w:pPr>
    </w:p>
    <w:p w:rsidR="0025305C" w:rsidRDefault="0025305C" w:rsidP="0025305C">
      <w:pPr>
        <w:rPr>
          <w:rtl/>
          <w:lang w:eastAsia="he-IL"/>
        </w:rPr>
      </w:pPr>
      <w:bookmarkStart w:id="378" w:name="_ETM_Q1_1825936"/>
      <w:bookmarkStart w:id="379" w:name="_ETM_Q1_1825975"/>
      <w:bookmarkEnd w:id="378"/>
      <w:bookmarkEnd w:id="379"/>
      <w:r>
        <w:rPr>
          <w:rFonts w:hint="cs"/>
          <w:rtl/>
          <w:lang w:eastAsia="he-IL"/>
        </w:rPr>
        <w:t xml:space="preserve">לא הצבענו על </w:t>
      </w:r>
      <w:bookmarkStart w:id="380" w:name="_ETM_Q1_1827692"/>
      <w:bookmarkEnd w:id="380"/>
      <w:r>
        <w:rPr>
          <w:rFonts w:hint="cs"/>
          <w:rtl/>
          <w:lang w:eastAsia="he-IL"/>
        </w:rPr>
        <w:t xml:space="preserve">סעיף ג'. </w:t>
      </w:r>
    </w:p>
    <w:p w:rsidR="0025305C" w:rsidRDefault="0025305C" w:rsidP="0025305C">
      <w:pPr>
        <w:rPr>
          <w:rtl/>
          <w:lang w:eastAsia="he-IL"/>
        </w:rPr>
      </w:pPr>
      <w:bookmarkStart w:id="381" w:name="_ETM_Q1_1804953"/>
      <w:bookmarkStart w:id="382" w:name="_ETM_Q1_1805077"/>
      <w:bookmarkStart w:id="383" w:name="_ETM_Q1_1805101"/>
      <w:bookmarkEnd w:id="381"/>
      <w:bookmarkEnd w:id="382"/>
      <w:bookmarkEnd w:id="383"/>
    </w:p>
    <w:p w:rsidR="0025305C" w:rsidRDefault="0025305C" w:rsidP="001D4496">
      <w:pPr>
        <w:pStyle w:val="af"/>
        <w:rPr>
          <w:rtl/>
        </w:rPr>
      </w:pPr>
      <w:bookmarkStart w:id="384" w:name="_ETM_Q1_1805184"/>
      <w:bookmarkStart w:id="385" w:name="ET_yor_5771_65"/>
      <w:bookmarkEnd w:id="384"/>
      <w:r w:rsidRPr="001D4496">
        <w:rPr>
          <w:rStyle w:val="TagStyle"/>
          <w:rtl/>
        </w:rPr>
        <w:t xml:space="preserve"> &lt;&lt; יור &gt;&gt;</w:t>
      </w:r>
      <w:r w:rsidRPr="0025305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5305C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5"/>
    </w:p>
    <w:p w:rsidR="0025305C" w:rsidRDefault="0025305C" w:rsidP="0025305C">
      <w:pPr>
        <w:pStyle w:val="KeepWithNext"/>
        <w:rPr>
          <w:rtl/>
          <w:lang w:eastAsia="he-IL"/>
        </w:rPr>
      </w:pPr>
    </w:p>
    <w:p w:rsidR="0025305C" w:rsidRPr="0025305C" w:rsidRDefault="0025305C" w:rsidP="0025305C">
      <w:pPr>
        <w:rPr>
          <w:rtl/>
          <w:lang w:eastAsia="he-IL"/>
        </w:rPr>
      </w:pPr>
      <w:bookmarkStart w:id="386" w:name="_ETM_Q1_1807386"/>
      <w:bookmarkEnd w:id="386"/>
      <w:r>
        <w:rPr>
          <w:rFonts w:hint="cs"/>
          <w:rtl/>
          <w:lang w:eastAsia="he-IL"/>
        </w:rPr>
        <w:t xml:space="preserve">הצבענו ואישרנו. </w:t>
      </w:r>
    </w:p>
    <w:p w:rsidR="009B3C24" w:rsidRDefault="009B3C24" w:rsidP="009B3C24">
      <w:pPr>
        <w:pStyle w:val="a0"/>
        <w:keepNext/>
        <w:rPr>
          <w:rStyle w:val="TagStyle"/>
          <w:rFonts w:cs="David"/>
          <w:b/>
          <w:bCs w:val="0"/>
          <w:color w:val="auto"/>
          <w:u w:val="none"/>
          <w:bdr w:val="none" w:sz="0" w:space="0" w:color="auto"/>
          <w:rtl/>
        </w:rPr>
      </w:pPr>
      <w:bookmarkStart w:id="387" w:name="_ETM_Q1_1806878"/>
      <w:bookmarkStart w:id="388" w:name="_ETM_Q1_1807009"/>
      <w:bookmarkEnd w:id="387"/>
      <w:bookmarkEnd w:id="388"/>
    </w:p>
    <w:p w:rsidR="008421F3" w:rsidRDefault="0025305C" w:rsidP="0025305C">
      <w:pPr>
        <w:rPr>
          <w:rtl/>
          <w:lang w:eastAsia="he-IL"/>
        </w:rPr>
      </w:pPr>
      <w:bookmarkStart w:id="389" w:name="_ETM_Q1_1807038"/>
      <w:bookmarkStart w:id="390" w:name="_ETM_Q1_1807140"/>
      <w:bookmarkStart w:id="391" w:name="_ETM_Q1_1773845"/>
      <w:bookmarkStart w:id="392" w:name="_ETM_Q1_1773903"/>
      <w:bookmarkEnd w:id="389"/>
      <w:bookmarkEnd w:id="390"/>
      <w:bookmarkEnd w:id="391"/>
      <w:bookmarkEnd w:id="392"/>
      <w:r>
        <w:rPr>
          <w:rFonts w:hint="cs"/>
          <w:rtl/>
          <w:lang w:eastAsia="he-IL"/>
        </w:rPr>
        <w:t xml:space="preserve">המלצת הלשכה המשפטית היא שהנושא יידון </w:t>
      </w:r>
      <w:bookmarkStart w:id="393" w:name="_ETM_Q1_1835738"/>
      <w:bookmarkEnd w:id="393"/>
      <w:r>
        <w:rPr>
          <w:rFonts w:hint="cs"/>
          <w:rtl/>
          <w:lang w:eastAsia="he-IL"/>
        </w:rPr>
        <w:t xml:space="preserve">בוועדת הפנים והגנת הסביבה. במליאה נשמעו הצעות להעביר את זה </w:t>
      </w:r>
      <w:bookmarkStart w:id="394" w:name="_ETM_Q1_1839443"/>
      <w:bookmarkEnd w:id="394"/>
      <w:r>
        <w:rPr>
          <w:rFonts w:hint="cs"/>
          <w:rtl/>
          <w:lang w:eastAsia="he-IL"/>
        </w:rPr>
        <w:t xml:space="preserve">לוועדת הכספים, לוועדת העבודה ולוועדת הפנים. אני פותח </w:t>
      </w:r>
      <w:bookmarkStart w:id="395" w:name="_ETM_Q1_1845873"/>
      <w:bookmarkEnd w:id="395"/>
      <w:r>
        <w:rPr>
          <w:rFonts w:hint="cs"/>
          <w:rtl/>
          <w:lang w:eastAsia="he-IL"/>
        </w:rPr>
        <w:t xml:space="preserve">את זה לדיון. </w:t>
      </w:r>
      <w:bookmarkStart w:id="396" w:name="_ETM_Q1_1862959"/>
      <w:bookmarkEnd w:id="396"/>
      <w:r w:rsidR="008421F3">
        <w:rPr>
          <w:rFonts w:hint="cs"/>
          <w:rtl/>
          <w:lang w:eastAsia="he-IL"/>
        </w:rPr>
        <w:t xml:space="preserve"> </w:t>
      </w:r>
    </w:p>
    <w:p w:rsidR="008421F3" w:rsidRDefault="008421F3" w:rsidP="008421F3">
      <w:pPr>
        <w:rPr>
          <w:rtl/>
          <w:lang w:eastAsia="he-IL"/>
        </w:rPr>
      </w:pPr>
      <w:bookmarkStart w:id="397" w:name="_ETM_Q1_1867103"/>
      <w:bookmarkStart w:id="398" w:name="_ETM_Q1_1867173"/>
      <w:bookmarkStart w:id="399" w:name="_ETM_Q1_1869149"/>
      <w:bookmarkStart w:id="400" w:name="_ETM_Q1_1869259"/>
      <w:bookmarkStart w:id="401" w:name="_ETM_Q1_1875025"/>
      <w:bookmarkStart w:id="402" w:name="_ETM_Q1_1875090"/>
      <w:bookmarkEnd w:id="397"/>
      <w:bookmarkEnd w:id="398"/>
      <w:bookmarkEnd w:id="399"/>
      <w:bookmarkEnd w:id="400"/>
      <w:bookmarkEnd w:id="401"/>
      <w:bookmarkEnd w:id="402"/>
    </w:p>
    <w:p w:rsidR="00C868CA" w:rsidRDefault="00C868CA" w:rsidP="001D4496">
      <w:pPr>
        <w:pStyle w:val="a"/>
        <w:rPr>
          <w:rtl/>
        </w:rPr>
      </w:pPr>
      <w:bookmarkStart w:id="403" w:name="ET_knessetmember_6016_66"/>
      <w:r w:rsidRPr="001D4496">
        <w:rPr>
          <w:rStyle w:val="TagStyle"/>
          <w:rtl/>
        </w:rPr>
        <w:t xml:space="preserve"> &lt;&lt; דובר &gt;&gt;</w:t>
      </w:r>
      <w:r w:rsidRPr="00C868CA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C868CA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3"/>
    </w:p>
    <w:p w:rsidR="00C868CA" w:rsidRDefault="00C868CA" w:rsidP="00C868CA">
      <w:pPr>
        <w:pStyle w:val="KeepWithNext"/>
        <w:rPr>
          <w:rtl/>
          <w:lang w:eastAsia="he-IL"/>
        </w:rPr>
      </w:pPr>
    </w:p>
    <w:p w:rsidR="00C868CA" w:rsidRDefault="00C868CA" w:rsidP="00C868CA">
      <w:pPr>
        <w:rPr>
          <w:rtl/>
          <w:lang w:eastAsia="he-IL"/>
        </w:rPr>
      </w:pPr>
      <w:bookmarkStart w:id="404" w:name="_ETM_Q1_1851264"/>
      <w:bookmarkEnd w:id="404"/>
      <w:r>
        <w:rPr>
          <w:rFonts w:hint="cs"/>
          <w:rtl/>
          <w:lang w:eastAsia="he-IL"/>
        </w:rPr>
        <w:t xml:space="preserve">זה נושא קלאסי של ועדת הפנים. זה </w:t>
      </w:r>
      <w:bookmarkStart w:id="405" w:name="_ETM_Q1_1856176"/>
      <w:bookmarkEnd w:id="405"/>
      <w:r>
        <w:rPr>
          <w:rFonts w:hint="cs"/>
          <w:rtl/>
          <w:lang w:eastAsia="he-IL"/>
        </w:rPr>
        <w:t xml:space="preserve">נופל תחת המשרד לביטחון פנים, שהוא תחת הפיקוח של הוועדה. </w:t>
      </w:r>
      <w:bookmarkStart w:id="406" w:name="_ETM_Q1_1861472"/>
      <w:bookmarkEnd w:id="406"/>
      <w:r>
        <w:rPr>
          <w:rFonts w:hint="cs"/>
          <w:rtl/>
          <w:lang w:eastAsia="he-IL"/>
        </w:rPr>
        <w:t>עידו היועץ המשפטי שלנו</w:t>
      </w:r>
      <w:bookmarkStart w:id="407" w:name="_ETM_Q1_1863691"/>
      <w:bookmarkEnd w:id="407"/>
      <w:r>
        <w:rPr>
          <w:rFonts w:hint="cs"/>
          <w:rtl/>
          <w:lang w:eastAsia="he-IL"/>
        </w:rPr>
        <w:t xml:space="preserve">, בבקשה. </w:t>
      </w:r>
    </w:p>
    <w:p w:rsidR="00C868CA" w:rsidRPr="00C868CA" w:rsidRDefault="00C868CA" w:rsidP="00C868CA">
      <w:pPr>
        <w:rPr>
          <w:rtl/>
          <w:lang w:eastAsia="he-IL"/>
        </w:rPr>
      </w:pPr>
      <w:bookmarkStart w:id="408" w:name="_ETM_Q1_1864769"/>
      <w:bookmarkEnd w:id="408"/>
    </w:p>
    <w:p w:rsidR="008421F3" w:rsidRDefault="008421F3" w:rsidP="001D4496">
      <w:pPr>
        <w:pStyle w:val="a"/>
        <w:rPr>
          <w:rtl/>
        </w:rPr>
      </w:pPr>
      <w:bookmarkStart w:id="409" w:name="ET_speaker_עידו_בן__יצחק_22"/>
      <w:r w:rsidRPr="001D4496">
        <w:rPr>
          <w:rStyle w:val="TagStyle"/>
          <w:rtl/>
        </w:rPr>
        <w:t xml:space="preserve"> &lt;&lt; דובר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עידו בן  יצחק: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9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4F6082" w:rsidP="004F6082">
      <w:pPr>
        <w:rPr>
          <w:rtl/>
          <w:lang w:eastAsia="he-IL"/>
        </w:rPr>
      </w:pPr>
      <w:bookmarkStart w:id="410" w:name="_ETM_Q1_1875923"/>
      <w:bookmarkStart w:id="411" w:name="_ETM_Q1_1876195"/>
      <w:bookmarkStart w:id="412" w:name="_ETM_Q1_1876252"/>
      <w:bookmarkEnd w:id="410"/>
      <w:bookmarkEnd w:id="411"/>
      <w:bookmarkEnd w:id="412"/>
      <w:r>
        <w:rPr>
          <w:rFonts w:hint="cs"/>
          <w:rtl/>
          <w:lang w:eastAsia="he-IL"/>
        </w:rPr>
        <w:t xml:space="preserve">החוק שאותו מבקשים לתקן נחקק בשנת </w:t>
      </w:r>
      <w:bookmarkStart w:id="413" w:name="_ETM_Q1_1867012"/>
      <w:bookmarkEnd w:id="413"/>
      <w:r>
        <w:rPr>
          <w:rFonts w:hint="cs"/>
          <w:rtl/>
          <w:lang w:eastAsia="he-IL"/>
        </w:rPr>
        <w:t xml:space="preserve">2017 ונידון בוועדת הפנים. הרשות </w:t>
      </w:r>
      <w:bookmarkStart w:id="414" w:name="_ETM_Q1_1874877"/>
      <w:bookmarkEnd w:id="414"/>
      <w:r>
        <w:rPr>
          <w:rFonts w:hint="cs"/>
          <w:rtl/>
          <w:lang w:eastAsia="he-IL"/>
        </w:rPr>
        <w:t xml:space="preserve">שהוקמה אז החליפה את הרשות שהייתה למלחמה בסמים, </w:t>
      </w:r>
      <w:r w:rsidR="008421F3">
        <w:rPr>
          <w:rFonts w:hint="cs"/>
          <w:rtl/>
          <w:lang w:eastAsia="he-IL"/>
        </w:rPr>
        <w:t>שגם החקיקה שלה נידונה לאורך השנים בוועדת הפנים</w:t>
      </w:r>
      <w:bookmarkStart w:id="415" w:name="_ETM_Q1_1881358"/>
      <w:bookmarkEnd w:id="415"/>
      <w:r w:rsidR="008421F3">
        <w:rPr>
          <w:rFonts w:hint="cs"/>
          <w:rtl/>
          <w:lang w:eastAsia="he-IL"/>
        </w:rPr>
        <w:t xml:space="preserve">. </w:t>
      </w:r>
    </w:p>
    <w:p w:rsidR="008421F3" w:rsidRDefault="008421F3" w:rsidP="008421F3">
      <w:pPr>
        <w:rPr>
          <w:rtl/>
          <w:lang w:eastAsia="he-IL"/>
        </w:rPr>
      </w:pPr>
      <w:bookmarkStart w:id="416" w:name="_ETM_Q1_1884428"/>
      <w:bookmarkStart w:id="417" w:name="_ETM_Q1_1884493"/>
      <w:bookmarkStart w:id="418" w:name="_ETM_Q1_1884573"/>
      <w:bookmarkStart w:id="419" w:name="_ETM_Q1_1884643"/>
      <w:bookmarkEnd w:id="416"/>
      <w:bookmarkEnd w:id="417"/>
      <w:bookmarkEnd w:id="418"/>
      <w:bookmarkEnd w:id="419"/>
    </w:p>
    <w:p w:rsidR="008421F3" w:rsidRDefault="008421F3" w:rsidP="001D4496">
      <w:pPr>
        <w:pStyle w:val="af"/>
        <w:rPr>
          <w:rtl/>
        </w:rPr>
      </w:pPr>
      <w:bookmarkStart w:id="420" w:name="ET_yor_5771_23"/>
      <w:r w:rsidRPr="001D4496">
        <w:rPr>
          <w:rStyle w:val="TagStyle"/>
          <w:rtl/>
        </w:rPr>
        <w:t xml:space="preserve"> &lt;&lt; יור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20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4F6082" w:rsidP="008421F3">
      <w:pPr>
        <w:rPr>
          <w:rtl/>
          <w:lang w:eastAsia="he-IL"/>
        </w:rPr>
      </w:pPr>
      <w:bookmarkStart w:id="421" w:name="_ETM_Q1_1885453"/>
      <w:bookmarkEnd w:id="421"/>
      <w:r>
        <w:rPr>
          <w:rFonts w:hint="cs"/>
          <w:rtl/>
          <w:lang w:eastAsia="he-IL"/>
        </w:rPr>
        <w:t xml:space="preserve">החוק חוקק בוועדת הפנים. </w:t>
      </w:r>
    </w:p>
    <w:p w:rsidR="004F6082" w:rsidRDefault="004F6082" w:rsidP="008421F3">
      <w:pPr>
        <w:rPr>
          <w:rtl/>
          <w:lang w:eastAsia="he-IL"/>
        </w:rPr>
      </w:pPr>
      <w:bookmarkStart w:id="422" w:name="_ETM_Q1_1885942"/>
      <w:bookmarkStart w:id="423" w:name="_ETM_Q1_1886046"/>
      <w:bookmarkEnd w:id="422"/>
      <w:bookmarkEnd w:id="423"/>
    </w:p>
    <w:p w:rsidR="008421F3" w:rsidRDefault="008421F3" w:rsidP="001D4496">
      <w:pPr>
        <w:pStyle w:val="-"/>
        <w:rPr>
          <w:rtl/>
        </w:rPr>
      </w:pPr>
      <w:bookmarkStart w:id="424" w:name="ET_speakercontinue_עידו_בן__יצחק_24"/>
      <w:r w:rsidRPr="001D4496">
        <w:rPr>
          <w:rStyle w:val="TagStyle"/>
          <w:rtl/>
        </w:rPr>
        <w:t xml:space="preserve"> &lt;&lt; דובר_המשך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עידו בן  יצחק: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24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8421F3" w:rsidP="008421F3">
      <w:pPr>
        <w:rPr>
          <w:rtl/>
          <w:lang w:eastAsia="he-IL"/>
        </w:rPr>
      </w:pPr>
      <w:bookmarkStart w:id="425" w:name="_ETM_Q1_1886588"/>
      <w:bookmarkEnd w:id="425"/>
      <w:r>
        <w:rPr>
          <w:rFonts w:hint="cs"/>
          <w:rtl/>
          <w:lang w:eastAsia="he-IL"/>
        </w:rPr>
        <w:t xml:space="preserve">כן. </w:t>
      </w:r>
    </w:p>
    <w:p w:rsidR="008421F3" w:rsidRDefault="008421F3" w:rsidP="008421F3">
      <w:pPr>
        <w:rPr>
          <w:rtl/>
          <w:lang w:eastAsia="he-IL"/>
        </w:rPr>
      </w:pPr>
      <w:bookmarkStart w:id="426" w:name="_ETM_Q1_1912428"/>
      <w:bookmarkStart w:id="427" w:name="_ETM_Q1_1912488"/>
      <w:bookmarkEnd w:id="426"/>
      <w:bookmarkEnd w:id="427"/>
    </w:p>
    <w:p w:rsidR="008421F3" w:rsidRDefault="004F6082" w:rsidP="001D4496">
      <w:pPr>
        <w:pStyle w:val="a"/>
        <w:rPr>
          <w:rtl/>
        </w:rPr>
      </w:pPr>
      <w:bookmarkStart w:id="428" w:name="_ETM_Q1_1912548"/>
      <w:bookmarkStart w:id="429" w:name="_ETM_Q1_1912598"/>
      <w:bookmarkStart w:id="430" w:name="ET_speaker_5958_67"/>
      <w:bookmarkEnd w:id="428"/>
      <w:bookmarkEnd w:id="429"/>
      <w:r w:rsidRPr="001D4496">
        <w:rPr>
          <w:rStyle w:val="TagStyle"/>
          <w:rtl/>
        </w:rPr>
        <w:t xml:space="preserve"> &lt;&lt; דובר &gt;&gt;</w:t>
      </w:r>
      <w:r w:rsidRPr="004F608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4F6082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0"/>
    </w:p>
    <w:p w:rsidR="004F6082" w:rsidRDefault="004F6082" w:rsidP="004F6082">
      <w:pPr>
        <w:pStyle w:val="KeepWithNext"/>
        <w:rPr>
          <w:rtl/>
          <w:lang w:eastAsia="he-IL"/>
        </w:rPr>
      </w:pPr>
    </w:p>
    <w:p w:rsidR="004F6082" w:rsidRDefault="004F6082" w:rsidP="004F6082">
      <w:pPr>
        <w:rPr>
          <w:rtl/>
          <w:lang w:eastAsia="he-IL"/>
        </w:rPr>
      </w:pPr>
      <w:bookmarkStart w:id="431" w:name="_ETM_Q1_1890416"/>
      <w:bookmarkStart w:id="432" w:name="_ETM_Q1_1890685"/>
      <w:bookmarkStart w:id="433" w:name="_ETM_Q1_1890741"/>
      <w:bookmarkEnd w:id="431"/>
      <w:bookmarkEnd w:id="432"/>
      <w:bookmarkEnd w:id="433"/>
      <w:r>
        <w:rPr>
          <w:rFonts w:hint="cs"/>
          <w:rtl/>
          <w:lang w:eastAsia="he-IL"/>
        </w:rPr>
        <w:t xml:space="preserve">אני חושב שצריך להעביר את זה לוועדת </w:t>
      </w:r>
      <w:bookmarkStart w:id="434" w:name="_ETM_Q1_1891204"/>
      <w:bookmarkEnd w:id="434"/>
      <w:r>
        <w:rPr>
          <w:rFonts w:hint="cs"/>
          <w:rtl/>
          <w:lang w:eastAsia="he-IL"/>
        </w:rPr>
        <w:t>העבודה</w:t>
      </w:r>
      <w:r w:rsidR="000013DE">
        <w:rPr>
          <w:rFonts w:hint="cs"/>
          <w:rtl/>
          <w:lang w:eastAsia="he-IL"/>
        </w:rPr>
        <w:t xml:space="preserve"> מטעמי יעילות</w:t>
      </w:r>
      <w:r>
        <w:rPr>
          <w:rFonts w:hint="cs"/>
          <w:rtl/>
          <w:lang w:eastAsia="he-IL"/>
        </w:rPr>
        <w:t xml:space="preserve">. </w:t>
      </w:r>
    </w:p>
    <w:p w:rsidR="004F6082" w:rsidRDefault="004F6082" w:rsidP="004F6082">
      <w:pPr>
        <w:rPr>
          <w:rtl/>
          <w:lang w:eastAsia="he-IL"/>
        </w:rPr>
      </w:pPr>
      <w:bookmarkStart w:id="435" w:name="_ETM_Q1_1892251"/>
      <w:bookmarkStart w:id="436" w:name="_ETM_Q1_1892343"/>
      <w:bookmarkEnd w:id="435"/>
      <w:bookmarkEnd w:id="436"/>
    </w:p>
    <w:p w:rsidR="000013DE" w:rsidRDefault="000013DE" w:rsidP="001D4496">
      <w:pPr>
        <w:pStyle w:val="a"/>
        <w:rPr>
          <w:rtl/>
        </w:rPr>
      </w:pPr>
      <w:bookmarkStart w:id="437" w:name="_ETM_Q1_1892420"/>
      <w:bookmarkStart w:id="438" w:name="_ETM_Q1_1892521"/>
      <w:bookmarkStart w:id="439" w:name="_ETM_Q1_1903198"/>
      <w:bookmarkStart w:id="440" w:name="ET_knessetmember_5802_68"/>
      <w:bookmarkEnd w:id="437"/>
      <w:bookmarkEnd w:id="438"/>
      <w:bookmarkEnd w:id="439"/>
      <w:r w:rsidRPr="001D4496">
        <w:rPr>
          <w:rStyle w:val="TagStyle"/>
          <w:rtl/>
        </w:rPr>
        <w:t xml:space="preserve"> &lt;&lt; דובר &gt;&gt;</w:t>
      </w:r>
      <w:r w:rsidRPr="000013DE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0013DE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40"/>
    </w:p>
    <w:p w:rsidR="000013DE" w:rsidRDefault="000013DE" w:rsidP="000013DE">
      <w:pPr>
        <w:pStyle w:val="KeepWithNext"/>
        <w:rPr>
          <w:rtl/>
          <w:lang w:eastAsia="he-IL"/>
        </w:rPr>
      </w:pPr>
    </w:p>
    <w:p w:rsidR="000013DE" w:rsidRDefault="000013DE" w:rsidP="000013DE">
      <w:pPr>
        <w:rPr>
          <w:rtl/>
          <w:lang w:eastAsia="he-IL"/>
        </w:rPr>
      </w:pPr>
      <w:bookmarkStart w:id="441" w:name="_ETM_Q1_1903753"/>
      <w:bookmarkStart w:id="442" w:name="_ETM_Q1_1903787"/>
      <w:bookmarkEnd w:id="441"/>
      <w:bookmarkEnd w:id="442"/>
      <w:r>
        <w:rPr>
          <w:rFonts w:hint="cs"/>
          <w:rtl/>
          <w:lang w:eastAsia="he-IL"/>
        </w:rPr>
        <w:t xml:space="preserve">אני גם בעד להעביר לוועדת העבודה והרווחה. </w:t>
      </w:r>
      <w:bookmarkStart w:id="443" w:name="_ETM_Q1_1905480"/>
      <w:bookmarkEnd w:id="443"/>
    </w:p>
    <w:p w:rsidR="000013DE" w:rsidRDefault="000013DE" w:rsidP="000013DE">
      <w:pPr>
        <w:rPr>
          <w:rtl/>
          <w:lang w:eastAsia="he-IL"/>
        </w:rPr>
      </w:pPr>
      <w:bookmarkStart w:id="444" w:name="_ETM_Q1_1905759"/>
      <w:bookmarkStart w:id="445" w:name="_ETM_Q1_1905850"/>
      <w:bookmarkEnd w:id="444"/>
      <w:bookmarkEnd w:id="445"/>
    </w:p>
    <w:p w:rsidR="000013DE" w:rsidRDefault="000013DE" w:rsidP="001D4496">
      <w:pPr>
        <w:pStyle w:val="a"/>
        <w:rPr>
          <w:rtl/>
        </w:rPr>
      </w:pPr>
      <w:bookmarkStart w:id="446" w:name="_ETM_Q1_1905911"/>
      <w:bookmarkStart w:id="447" w:name="_ETM_Q1_1906021"/>
      <w:bookmarkStart w:id="448" w:name="_ETM_Q1_1908735"/>
      <w:bookmarkStart w:id="449" w:name="_ETM_Q1_1908836"/>
      <w:bookmarkStart w:id="450" w:name="ET_speaker_6065_69"/>
      <w:bookmarkEnd w:id="446"/>
      <w:bookmarkEnd w:id="447"/>
      <w:bookmarkEnd w:id="448"/>
      <w:bookmarkEnd w:id="449"/>
      <w:r w:rsidRPr="001D4496">
        <w:rPr>
          <w:rStyle w:val="TagStyle"/>
          <w:rtl/>
        </w:rPr>
        <w:t xml:space="preserve"> &lt;&lt; דובר &gt;&gt;</w:t>
      </w:r>
      <w:r w:rsidRPr="000013DE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0013DE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0"/>
    </w:p>
    <w:p w:rsidR="000013DE" w:rsidRDefault="000013DE" w:rsidP="000013DE">
      <w:pPr>
        <w:pStyle w:val="KeepWithNext"/>
        <w:rPr>
          <w:rtl/>
          <w:lang w:eastAsia="he-IL"/>
        </w:rPr>
      </w:pPr>
    </w:p>
    <w:p w:rsidR="008421F3" w:rsidRDefault="000013DE" w:rsidP="000013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מצטרף לחבריי, אני בעד להעביר את זה לוועדת </w:t>
      </w:r>
      <w:bookmarkStart w:id="451" w:name="_ETM_Q1_1914284"/>
      <w:bookmarkEnd w:id="451"/>
      <w:r>
        <w:rPr>
          <w:rFonts w:hint="cs"/>
          <w:rtl/>
          <w:lang w:eastAsia="he-IL"/>
        </w:rPr>
        <w:t xml:space="preserve">העבודה והרווחה. </w:t>
      </w:r>
      <w:bookmarkStart w:id="452" w:name="_ETM_Q1_1913428"/>
      <w:bookmarkStart w:id="453" w:name="_ETM_Q1_1913498"/>
      <w:bookmarkEnd w:id="452"/>
      <w:bookmarkEnd w:id="453"/>
      <w:r w:rsidR="008421F3">
        <w:rPr>
          <w:rFonts w:hint="cs"/>
          <w:rtl/>
          <w:lang w:eastAsia="he-IL"/>
        </w:rPr>
        <w:t xml:space="preserve">זה נכון שהרבה פעמים החקיקה של הקמת הרשות </w:t>
      </w:r>
      <w:bookmarkStart w:id="454" w:name="_ETM_Q1_1918858"/>
      <w:bookmarkEnd w:id="454"/>
      <w:r>
        <w:rPr>
          <w:rFonts w:hint="cs"/>
          <w:rtl/>
          <w:lang w:eastAsia="he-IL"/>
        </w:rPr>
        <w:t xml:space="preserve">או חוק הקמת הרשות נידונה בוועדת הפנים, </w:t>
      </w:r>
      <w:bookmarkStart w:id="455" w:name="_ETM_Q1_1921832"/>
      <w:bookmarkEnd w:id="455"/>
      <w:r>
        <w:rPr>
          <w:rFonts w:hint="cs"/>
          <w:rtl/>
          <w:lang w:eastAsia="he-IL"/>
        </w:rPr>
        <w:t xml:space="preserve">אתה אומר. </w:t>
      </w:r>
      <w:r w:rsidR="008421F3">
        <w:rPr>
          <w:rFonts w:hint="cs"/>
          <w:rtl/>
          <w:lang w:eastAsia="he-IL"/>
        </w:rPr>
        <w:t xml:space="preserve">התוכן של הרשות הזאת, </w:t>
      </w:r>
      <w:bookmarkStart w:id="456" w:name="_ETM_Q1_1924058"/>
      <w:bookmarkEnd w:id="456"/>
      <w:r w:rsidR="008421F3">
        <w:rPr>
          <w:rFonts w:hint="cs"/>
          <w:rtl/>
          <w:lang w:eastAsia="he-IL"/>
        </w:rPr>
        <w:t>עם כל ההשלכות של העבודה שלה, לגמרי רלוונטיות ל</w:t>
      </w:r>
      <w:r>
        <w:rPr>
          <w:rFonts w:hint="cs"/>
          <w:rtl/>
          <w:lang w:eastAsia="he-IL"/>
        </w:rPr>
        <w:t xml:space="preserve">וועדת </w:t>
      </w:r>
      <w:r w:rsidR="008421F3">
        <w:rPr>
          <w:rFonts w:hint="cs"/>
          <w:rtl/>
          <w:lang w:eastAsia="he-IL"/>
        </w:rPr>
        <w:t>רווחה ובריאות</w:t>
      </w:r>
      <w:r>
        <w:rPr>
          <w:rFonts w:hint="cs"/>
          <w:rtl/>
          <w:lang w:eastAsia="he-IL"/>
        </w:rPr>
        <w:t xml:space="preserve"> והרבה פעמים גם עבודה, ולכן אני </w:t>
      </w:r>
      <w:bookmarkStart w:id="457" w:name="_ETM_Q1_1936442"/>
      <w:bookmarkEnd w:id="457"/>
      <w:r>
        <w:rPr>
          <w:rFonts w:hint="cs"/>
          <w:rtl/>
          <w:lang w:eastAsia="he-IL"/>
        </w:rPr>
        <w:t>מבקש להצטרף לבקשה להעביר את זה לוועדת העבודה והרווחה</w:t>
      </w:r>
      <w:r w:rsidR="008421F3">
        <w:rPr>
          <w:rFonts w:hint="cs"/>
          <w:rtl/>
          <w:lang w:eastAsia="he-IL"/>
        </w:rPr>
        <w:t>.</w:t>
      </w:r>
      <w:bookmarkStart w:id="458" w:name="_ETM_Q1_1930372"/>
      <w:bookmarkStart w:id="459" w:name="_ETM_Q1_1936597"/>
      <w:bookmarkEnd w:id="458"/>
      <w:bookmarkEnd w:id="459"/>
      <w:r w:rsidR="008421F3">
        <w:rPr>
          <w:rFonts w:hint="cs"/>
          <w:rtl/>
          <w:lang w:eastAsia="he-IL"/>
        </w:rPr>
        <w:t xml:space="preserve"> </w:t>
      </w:r>
    </w:p>
    <w:p w:rsidR="008421F3" w:rsidRDefault="008421F3" w:rsidP="008421F3">
      <w:pPr>
        <w:rPr>
          <w:rtl/>
          <w:lang w:eastAsia="he-IL"/>
        </w:rPr>
      </w:pPr>
      <w:bookmarkStart w:id="460" w:name="_ETM_Q1_1939187"/>
      <w:bookmarkStart w:id="461" w:name="_ETM_Q1_1939252"/>
      <w:bookmarkEnd w:id="460"/>
      <w:bookmarkEnd w:id="461"/>
    </w:p>
    <w:p w:rsidR="008421F3" w:rsidRDefault="008421F3" w:rsidP="001D4496">
      <w:pPr>
        <w:pStyle w:val="af"/>
        <w:rPr>
          <w:rtl/>
        </w:rPr>
      </w:pPr>
      <w:bookmarkStart w:id="462" w:name="ET_yor_5771_25"/>
      <w:r w:rsidRPr="001D4496">
        <w:rPr>
          <w:rStyle w:val="TagStyle"/>
          <w:rtl/>
        </w:rPr>
        <w:t xml:space="preserve"> &lt;&lt; יור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62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0013DE" w:rsidRDefault="000013DE" w:rsidP="000013DE">
      <w:pPr>
        <w:rPr>
          <w:rtl/>
          <w:lang w:eastAsia="he-IL"/>
        </w:rPr>
      </w:pPr>
      <w:bookmarkStart w:id="463" w:name="_ETM_Q1_1940992"/>
      <w:bookmarkEnd w:id="463"/>
      <w:r>
        <w:rPr>
          <w:rFonts w:hint="cs"/>
          <w:rtl/>
          <w:lang w:eastAsia="he-IL"/>
        </w:rPr>
        <w:t xml:space="preserve">עוד </w:t>
      </w:r>
      <w:bookmarkStart w:id="464" w:name="_ETM_Q1_1939775"/>
      <w:bookmarkEnd w:id="464"/>
      <w:r>
        <w:rPr>
          <w:rFonts w:hint="cs"/>
          <w:rtl/>
          <w:lang w:eastAsia="he-IL"/>
        </w:rPr>
        <w:t xml:space="preserve">מישהו רוצה להתייחס? לא, אם כך </w:t>
      </w:r>
      <w:r w:rsidR="008421F3">
        <w:rPr>
          <w:rFonts w:hint="cs"/>
          <w:rtl/>
          <w:lang w:eastAsia="he-IL"/>
        </w:rPr>
        <w:t xml:space="preserve">נעלה </w:t>
      </w:r>
      <w:r>
        <w:rPr>
          <w:rFonts w:hint="cs"/>
          <w:rtl/>
          <w:lang w:eastAsia="he-IL"/>
        </w:rPr>
        <w:t xml:space="preserve">את זה </w:t>
      </w:r>
      <w:r w:rsidR="008421F3">
        <w:rPr>
          <w:rFonts w:hint="cs"/>
          <w:rtl/>
          <w:lang w:eastAsia="he-IL"/>
        </w:rPr>
        <w:t>להצבעה</w:t>
      </w:r>
      <w:r>
        <w:rPr>
          <w:rFonts w:hint="cs"/>
          <w:rtl/>
          <w:lang w:eastAsia="he-IL"/>
        </w:rPr>
        <w:t>.</w:t>
      </w:r>
      <w:bookmarkStart w:id="465" w:name="_ETM_Q1_1946967"/>
      <w:bookmarkEnd w:id="465"/>
    </w:p>
    <w:p w:rsidR="000013DE" w:rsidRDefault="000013DE" w:rsidP="000013DE">
      <w:pPr>
        <w:rPr>
          <w:rtl/>
          <w:lang w:eastAsia="he-IL"/>
        </w:rPr>
      </w:pPr>
      <w:bookmarkStart w:id="466" w:name="_ETM_Q1_1947061"/>
      <w:bookmarkEnd w:id="466"/>
    </w:p>
    <w:p w:rsidR="008421F3" w:rsidRPr="000013DE" w:rsidRDefault="008421F3" w:rsidP="000013DE">
      <w:pPr>
        <w:rPr>
          <w:rtl/>
          <w:lang w:eastAsia="he-IL"/>
        </w:rPr>
      </w:pPr>
      <w:bookmarkStart w:id="467" w:name="_ETM_Q1_1947088"/>
      <w:bookmarkStart w:id="468" w:name="_ETM_Q1_1947168"/>
      <w:bookmarkEnd w:id="467"/>
      <w:bookmarkEnd w:id="468"/>
      <w:r>
        <w:rPr>
          <w:rFonts w:hint="cs"/>
          <w:rtl/>
          <w:lang w:eastAsia="he-IL"/>
        </w:rPr>
        <w:t xml:space="preserve">מי בעד </w:t>
      </w:r>
      <w:r w:rsidRPr="000013DE">
        <w:rPr>
          <w:rFonts w:hint="cs"/>
          <w:rtl/>
          <w:lang w:eastAsia="he-IL"/>
        </w:rPr>
        <w:t xml:space="preserve">העברת הצעת החוק </w:t>
      </w:r>
      <w:bookmarkStart w:id="469" w:name="_ETM_Q1_1948795"/>
      <w:bookmarkEnd w:id="469"/>
      <w:r w:rsidRPr="000013DE">
        <w:rPr>
          <w:rFonts w:hint="cs"/>
          <w:rtl/>
          <w:lang w:eastAsia="he-IL"/>
        </w:rPr>
        <w:t>לוועדת הפנים</w:t>
      </w:r>
      <w:r w:rsidR="000013DE" w:rsidRPr="000013DE">
        <w:rPr>
          <w:rFonts w:hint="cs"/>
          <w:rtl/>
          <w:lang w:eastAsia="he-IL"/>
        </w:rPr>
        <w:t xml:space="preserve"> והגנת הסביבה</w:t>
      </w:r>
      <w:r w:rsidRPr="000013DE">
        <w:rPr>
          <w:rFonts w:hint="cs"/>
          <w:rtl/>
          <w:lang w:eastAsia="he-IL"/>
        </w:rPr>
        <w:t>?</w:t>
      </w:r>
      <w:bookmarkStart w:id="470" w:name="_ETM_Q1_1953964"/>
      <w:bookmarkEnd w:id="470"/>
      <w:r w:rsidR="000013DE">
        <w:rPr>
          <w:rFonts w:hint="cs"/>
          <w:rtl/>
          <w:lang w:eastAsia="he-IL"/>
        </w:rPr>
        <w:t xml:space="preserve"> שבעה. מי נגד? </w:t>
      </w:r>
      <w:r w:rsidR="000013DE">
        <w:rPr>
          <w:rtl/>
          <w:lang w:eastAsia="he-IL"/>
        </w:rPr>
        <w:t>–</w:t>
      </w:r>
      <w:r w:rsidR="000013DE">
        <w:rPr>
          <w:rFonts w:hint="cs"/>
          <w:rtl/>
          <w:lang w:eastAsia="he-IL"/>
        </w:rPr>
        <w:t xml:space="preserve"> סליחה, נעשה את </w:t>
      </w:r>
      <w:bookmarkStart w:id="471" w:name="_ETM_Q1_1959186"/>
      <w:bookmarkEnd w:id="471"/>
      <w:r w:rsidR="000013DE">
        <w:rPr>
          <w:rFonts w:hint="cs"/>
          <w:rtl/>
          <w:lang w:eastAsia="he-IL"/>
        </w:rPr>
        <w:t xml:space="preserve">זה אחרת, מי בעד </w:t>
      </w:r>
      <w:r w:rsidR="000013DE" w:rsidRPr="000013DE">
        <w:rPr>
          <w:rFonts w:hint="cs"/>
          <w:b/>
          <w:bCs/>
          <w:u w:val="single"/>
          <w:rtl/>
          <w:lang w:eastAsia="he-IL"/>
        </w:rPr>
        <w:t>העברה לוועדת העבודה, הרווחה והבריאות</w:t>
      </w:r>
      <w:r w:rsidR="000013DE">
        <w:rPr>
          <w:rFonts w:hint="cs"/>
          <w:rtl/>
          <w:lang w:eastAsia="he-IL"/>
        </w:rPr>
        <w:t>?</w:t>
      </w:r>
    </w:p>
    <w:p w:rsidR="000013DE" w:rsidRDefault="000013DE" w:rsidP="000013DE">
      <w:pPr>
        <w:rPr>
          <w:rtl/>
          <w:lang w:eastAsia="he-IL"/>
        </w:rPr>
      </w:pPr>
    </w:p>
    <w:p w:rsidR="000013DE" w:rsidRDefault="000013DE" w:rsidP="000013DE">
      <w:pPr>
        <w:pStyle w:val="aa"/>
        <w:keepNext/>
        <w:rPr>
          <w:rtl/>
          <w:lang w:eastAsia="he-IL"/>
        </w:rPr>
      </w:pPr>
      <w:bookmarkStart w:id="472" w:name="_ETM_Q1_1954191"/>
      <w:bookmarkStart w:id="473" w:name="_ETM_Q1_1954214"/>
      <w:bookmarkStart w:id="474" w:name="_ETM_Q1_1954271"/>
      <w:bookmarkEnd w:id="472"/>
      <w:bookmarkEnd w:id="473"/>
      <w:bookmarkEnd w:id="474"/>
      <w:r>
        <w:rPr>
          <w:rtl/>
          <w:lang w:eastAsia="he-IL"/>
        </w:rPr>
        <w:t>הצבעה</w:t>
      </w:r>
    </w:p>
    <w:p w:rsidR="000013DE" w:rsidRDefault="000013DE" w:rsidP="000013DE">
      <w:pPr>
        <w:pStyle w:val="--"/>
        <w:keepNext/>
        <w:rPr>
          <w:rtl/>
          <w:lang w:eastAsia="he-IL"/>
        </w:rPr>
      </w:pPr>
    </w:p>
    <w:p w:rsidR="000013DE" w:rsidRDefault="00D33B44" w:rsidP="000013D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אושרה. </w:t>
      </w:r>
    </w:p>
    <w:p w:rsidR="008421F3" w:rsidRDefault="008421F3" w:rsidP="008421F3">
      <w:pPr>
        <w:rPr>
          <w:rtl/>
          <w:lang w:eastAsia="he-IL"/>
        </w:rPr>
      </w:pPr>
      <w:bookmarkStart w:id="475" w:name="_ETM_Q1_1957264"/>
      <w:bookmarkStart w:id="476" w:name="_ETM_Q1_1950810"/>
      <w:bookmarkStart w:id="477" w:name="_ETM_Q1_1950885"/>
      <w:bookmarkStart w:id="478" w:name="_ETM_Q1_1968460"/>
      <w:bookmarkStart w:id="479" w:name="_ETM_Q1_1968515"/>
      <w:bookmarkEnd w:id="475"/>
      <w:bookmarkEnd w:id="476"/>
      <w:bookmarkEnd w:id="477"/>
      <w:bookmarkEnd w:id="478"/>
      <w:bookmarkEnd w:id="479"/>
    </w:p>
    <w:p w:rsidR="008421F3" w:rsidRDefault="008421F3" w:rsidP="001D4496">
      <w:pPr>
        <w:pStyle w:val="af"/>
        <w:rPr>
          <w:rtl/>
        </w:rPr>
      </w:pPr>
      <w:bookmarkStart w:id="480" w:name="ET_yor_5771_26"/>
      <w:r w:rsidRPr="001D4496">
        <w:rPr>
          <w:rStyle w:val="TagStyle"/>
          <w:rtl/>
        </w:rPr>
        <w:t xml:space="preserve"> &lt;&lt; יור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80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D33B44" w:rsidP="00D33B44">
      <w:pPr>
        <w:rPr>
          <w:rtl/>
          <w:lang w:eastAsia="he-IL"/>
        </w:rPr>
      </w:pPr>
      <w:bookmarkStart w:id="481" w:name="_ETM_Q1_1969250"/>
      <w:bookmarkEnd w:id="481"/>
      <w:r>
        <w:rPr>
          <w:rFonts w:hint="cs"/>
          <w:rtl/>
          <w:lang w:eastAsia="he-IL"/>
        </w:rPr>
        <w:t>שישה</w:t>
      </w:r>
      <w:bookmarkStart w:id="482" w:name="_ETM_Q1_1968289"/>
      <w:bookmarkEnd w:id="482"/>
      <w:r>
        <w:rPr>
          <w:rFonts w:hint="cs"/>
          <w:rtl/>
          <w:lang w:eastAsia="he-IL"/>
        </w:rPr>
        <w:t xml:space="preserve"> – </w:t>
      </w:r>
      <w:r w:rsidR="008421F3">
        <w:rPr>
          <w:rFonts w:hint="cs"/>
          <w:rtl/>
          <w:lang w:eastAsia="he-IL"/>
        </w:rPr>
        <w:t xml:space="preserve">ברוב של שבעה מול </w:t>
      </w:r>
      <w:bookmarkStart w:id="483" w:name="_ETM_Q1_1973796"/>
      <w:bookmarkEnd w:id="483"/>
      <w:r w:rsidR="008421F3">
        <w:rPr>
          <w:rFonts w:hint="cs"/>
          <w:rtl/>
          <w:lang w:eastAsia="he-IL"/>
        </w:rPr>
        <w:t xml:space="preserve">שישה, </w:t>
      </w:r>
      <w:r>
        <w:rPr>
          <w:rFonts w:hint="cs"/>
          <w:rtl/>
          <w:lang w:eastAsia="he-IL"/>
        </w:rPr>
        <w:t xml:space="preserve">הצעת החוק תעבור לוועדת הפנים והגנת הסביבה. </w:t>
      </w:r>
      <w:r w:rsidR="008421F3">
        <w:rPr>
          <w:rFonts w:hint="cs"/>
          <w:rtl/>
          <w:lang w:eastAsia="he-IL"/>
        </w:rPr>
        <w:t xml:space="preserve"> </w:t>
      </w:r>
    </w:p>
    <w:p w:rsidR="008421F3" w:rsidRDefault="008421F3" w:rsidP="008421F3">
      <w:pPr>
        <w:rPr>
          <w:rtl/>
          <w:lang w:eastAsia="he-IL"/>
        </w:rPr>
      </w:pPr>
      <w:bookmarkStart w:id="484" w:name="_ETM_Q1_1983407"/>
      <w:bookmarkStart w:id="485" w:name="_ETM_Q1_1983472"/>
      <w:bookmarkStart w:id="486" w:name="_ETM_Q1_1984852"/>
      <w:bookmarkEnd w:id="484"/>
      <w:bookmarkEnd w:id="485"/>
      <w:bookmarkEnd w:id="486"/>
    </w:p>
    <w:p w:rsidR="008421F3" w:rsidRDefault="008421F3" w:rsidP="001D4496">
      <w:pPr>
        <w:pStyle w:val="a"/>
        <w:rPr>
          <w:rtl/>
        </w:rPr>
      </w:pPr>
      <w:bookmarkStart w:id="487" w:name="ET_speaker_5306_27"/>
      <w:r w:rsidRPr="001D4496">
        <w:rPr>
          <w:rStyle w:val="TagStyle"/>
          <w:rtl/>
        </w:rPr>
        <w:t xml:space="preserve"> &lt;&lt; דובר &gt;&gt;</w:t>
      </w:r>
      <w:r w:rsidRPr="008421F3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8421F3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87"/>
    </w:p>
    <w:p w:rsidR="008421F3" w:rsidRDefault="008421F3" w:rsidP="008421F3">
      <w:pPr>
        <w:pStyle w:val="KeepWithNext"/>
        <w:rPr>
          <w:rtl/>
          <w:lang w:eastAsia="he-IL"/>
        </w:rPr>
      </w:pPr>
    </w:p>
    <w:p w:rsidR="008421F3" w:rsidRDefault="008421F3" w:rsidP="008421F3">
      <w:pPr>
        <w:rPr>
          <w:rtl/>
          <w:lang w:eastAsia="he-IL"/>
        </w:rPr>
      </w:pPr>
      <w:bookmarkStart w:id="488" w:name="_ETM_Q1_1985407"/>
      <w:bookmarkStart w:id="489" w:name="_ETM_Q1_1985462"/>
      <w:bookmarkEnd w:id="488"/>
      <w:bookmarkEnd w:id="489"/>
      <w:r>
        <w:rPr>
          <w:rFonts w:hint="cs"/>
          <w:rtl/>
          <w:lang w:eastAsia="he-IL"/>
        </w:rPr>
        <w:t xml:space="preserve">רביזיה. </w:t>
      </w:r>
    </w:p>
    <w:p w:rsidR="00BD0DEA" w:rsidRDefault="00BD0DEA" w:rsidP="008421F3">
      <w:pPr>
        <w:rPr>
          <w:rtl/>
          <w:lang w:eastAsia="he-IL"/>
        </w:rPr>
      </w:pPr>
      <w:bookmarkStart w:id="490" w:name="_ETM_Q1_2012840"/>
      <w:bookmarkStart w:id="491" w:name="_ETM_Q1_2012925"/>
      <w:bookmarkEnd w:id="490"/>
      <w:bookmarkEnd w:id="491"/>
    </w:p>
    <w:p w:rsidR="00BD0DEA" w:rsidRDefault="00D33B44" w:rsidP="001D4496">
      <w:pPr>
        <w:pStyle w:val="af"/>
        <w:rPr>
          <w:rtl/>
        </w:rPr>
      </w:pPr>
      <w:bookmarkStart w:id="492" w:name="_ETM_Q1_2013601"/>
      <w:bookmarkStart w:id="493" w:name="_ETM_Q1_2013655"/>
      <w:bookmarkStart w:id="494" w:name="ET_yor_5771_70"/>
      <w:bookmarkEnd w:id="492"/>
      <w:bookmarkEnd w:id="493"/>
      <w:r w:rsidRPr="001D4496">
        <w:rPr>
          <w:rStyle w:val="TagStyle"/>
          <w:rtl/>
        </w:rPr>
        <w:t xml:space="preserve"> &lt;&lt; יור &gt;&gt;</w:t>
      </w:r>
      <w:r w:rsidRPr="00D33B4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33B44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94"/>
    </w:p>
    <w:p w:rsidR="00D33B44" w:rsidRDefault="00D33B44" w:rsidP="00D33B44">
      <w:pPr>
        <w:pStyle w:val="KeepWithNext"/>
        <w:rPr>
          <w:rtl/>
          <w:lang w:eastAsia="he-IL"/>
        </w:rPr>
      </w:pPr>
    </w:p>
    <w:p w:rsidR="00D33B44" w:rsidRPr="00D33B44" w:rsidRDefault="00D33B44" w:rsidP="00D33B44">
      <w:pPr>
        <w:rPr>
          <w:rtl/>
          <w:lang w:eastAsia="he-IL"/>
        </w:rPr>
      </w:pPr>
      <w:bookmarkStart w:id="495" w:name="_ETM_Q1_1975472"/>
      <w:bookmarkEnd w:id="495"/>
      <w:r>
        <w:rPr>
          <w:rFonts w:hint="cs"/>
          <w:rtl/>
          <w:lang w:eastAsia="he-IL"/>
        </w:rPr>
        <w:t xml:space="preserve">רביזיה. </w:t>
      </w:r>
      <w:bookmarkStart w:id="496" w:name="_ETM_Q1_1976604"/>
      <w:bookmarkEnd w:id="496"/>
      <w:r>
        <w:rPr>
          <w:rFonts w:hint="cs"/>
          <w:rtl/>
          <w:lang w:eastAsia="he-IL"/>
        </w:rPr>
        <w:t xml:space="preserve">מאה אחוז, אנחנו נקבע רביזיה במהלך היום. </w:t>
      </w:r>
    </w:p>
    <w:p w:rsidR="00D33B44" w:rsidRDefault="00D33B44" w:rsidP="008421F3">
      <w:pPr>
        <w:rPr>
          <w:rtl/>
          <w:lang w:eastAsia="he-IL"/>
        </w:rPr>
      </w:pPr>
      <w:bookmarkStart w:id="497" w:name="_ETM_Q1_1977380"/>
      <w:bookmarkStart w:id="498" w:name="_ETM_Q1_1977468"/>
      <w:bookmarkEnd w:id="497"/>
      <w:bookmarkEnd w:id="498"/>
    </w:p>
    <w:p w:rsidR="000740DF" w:rsidRDefault="000740DF" w:rsidP="008421F3">
      <w:pPr>
        <w:rPr>
          <w:rtl/>
          <w:lang w:eastAsia="he-IL"/>
        </w:rPr>
      </w:pPr>
    </w:p>
    <w:p w:rsidR="00BD0DEA" w:rsidRDefault="00BD0DEA" w:rsidP="001D4496">
      <w:pPr>
        <w:pStyle w:val="af4"/>
        <w:rPr>
          <w:rtl/>
          <w:lang w:eastAsia="he-IL"/>
        </w:rPr>
      </w:pPr>
      <w:bookmarkStart w:id="499" w:name="ET_meetingend_28"/>
      <w:r w:rsidRPr="001D4496">
        <w:rPr>
          <w:rStyle w:val="TagStyle"/>
          <w:rtl/>
        </w:rPr>
        <w:t xml:space="preserve"> &lt;&lt; סיום &gt;&gt;</w:t>
      </w:r>
      <w:r w:rsidRPr="00BD0DEA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08:57.</w:t>
      </w:r>
      <w:r w:rsidRPr="00BD0DEA">
        <w:rPr>
          <w:rStyle w:val="TagStyle"/>
          <w:rtl/>
        </w:rPr>
        <w:t xml:space="preserve"> </w:t>
      </w:r>
      <w:r w:rsidRPr="001D4496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499"/>
    </w:p>
    <w:sectPr w:rsidR="00BD0DEA" w:rsidSect="000740D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36B0" w:rsidRDefault="000036B0">
      <w:r>
        <w:separator/>
      </w:r>
    </w:p>
  </w:endnote>
  <w:endnote w:type="continuationSeparator" w:id="0">
    <w:p w:rsidR="000036B0" w:rsidRDefault="0000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36B0" w:rsidRDefault="000036B0">
      <w:r>
        <w:separator/>
      </w:r>
    </w:p>
  </w:footnote>
  <w:footnote w:type="continuationSeparator" w:id="0">
    <w:p w:rsidR="000036B0" w:rsidRDefault="00003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6B0" w:rsidRDefault="000036B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036B0" w:rsidRDefault="000036B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6B0" w:rsidRDefault="000036B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40DF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:rsidR="000036B0" w:rsidRPr="00CC5815" w:rsidRDefault="000036B0" w:rsidP="008E5E3F">
    <w:pPr>
      <w:pStyle w:val="Header"/>
      <w:ind w:firstLine="0"/>
    </w:pPr>
    <w:r>
      <w:rPr>
        <w:rtl/>
      </w:rPr>
      <w:t>ועדת הכנסת</w:t>
    </w:r>
  </w:p>
  <w:p w:rsidR="000036B0" w:rsidRPr="00CC5815" w:rsidRDefault="000036B0" w:rsidP="008E5E3F">
    <w:pPr>
      <w:pStyle w:val="Header"/>
      <w:ind w:firstLine="0"/>
      <w:rPr>
        <w:rtl/>
      </w:rPr>
    </w:pPr>
    <w:r>
      <w:rPr>
        <w:rtl/>
      </w:rPr>
      <w:t>09/12/2020</w:t>
    </w:r>
  </w:p>
  <w:p w:rsidR="000036B0" w:rsidRPr="00CC5815" w:rsidRDefault="000036B0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6B0" w:rsidRDefault="000036B0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36B0" w:rsidRDefault="000036B0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036B0" w:rsidRDefault="00003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98012936">
    <w:abstractNumId w:val="0"/>
  </w:num>
  <w:num w:numId="2" w16cid:durableId="116662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3DE"/>
    <w:rsid w:val="000036B0"/>
    <w:rsid w:val="0002047E"/>
    <w:rsid w:val="00037279"/>
    <w:rsid w:val="00043BAE"/>
    <w:rsid w:val="00067F42"/>
    <w:rsid w:val="000740DF"/>
    <w:rsid w:val="00092B80"/>
    <w:rsid w:val="000A17C6"/>
    <w:rsid w:val="000B060C"/>
    <w:rsid w:val="000B2EE6"/>
    <w:rsid w:val="000C47F5"/>
    <w:rsid w:val="000E3314"/>
    <w:rsid w:val="000F2459"/>
    <w:rsid w:val="00142514"/>
    <w:rsid w:val="00150436"/>
    <w:rsid w:val="00163470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1EF5"/>
    <w:rsid w:val="001D440C"/>
    <w:rsid w:val="001D4496"/>
    <w:rsid w:val="002016FF"/>
    <w:rsid w:val="00227FEF"/>
    <w:rsid w:val="00251BE7"/>
    <w:rsid w:val="0025305C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6082"/>
    <w:rsid w:val="00500C0C"/>
    <w:rsid w:val="005318DF"/>
    <w:rsid w:val="00546678"/>
    <w:rsid w:val="005506B9"/>
    <w:rsid w:val="00575376"/>
    <w:rsid w:val="005817EC"/>
    <w:rsid w:val="0058481E"/>
    <w:rsid w:val="00590B77"/>
    <w:rsid w:val="005A342D"/>
    <w:rsid w:val="005C363E"/>
    <w:rsid w:val="005D61F3"/>
    <w:rsid w:val="005E1C6B"/>
    <w:rsid w:val="005F76B0"/>
    <w:rsid w:val="00634F61"/>
    <w:rsid w:val="006618DF"/>
    <w:rsid w:val="00695A47"/>
    <w:rsid w:val="006A0CB7"/>
    <w:rsid w:val="006A6831"/>
    <w:rsid w:val="006C05F0"/>
    <w:rsid w:val="006F0259"/>
    <w:rsid w:val="00700433"/>
    <w:rsid w:val="00702755"/>
    <w:rsid w:val="0070472C"/>
    <w:rsid w:val="00706B5C"/>
    <w:rsid w:val="00724E08"/>
    <w:rsid w:val="007509A6"/>
    <w:rsid w:val="00773C62"/>
    <w:rsid w:val="007872B4"/>
    <w:rsid w:val="00791CBE"/>
    <w:rsid w:val="007926E1"/>
    <w:rsid w:val="007C693F"/>
    <w:rsid w:val="007C6ADD"/>
    <w:rsid w:val="0082136D"/>
    <w:rsid w:val="008320F6"/>
    <w:rsid w:val="00841223"/>
    <w:rsid w:val="008421F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3D30"/>
    <w:rsid w:val="009258CE"/>
    <w:rsid w:val="009515F0"/>
    <w:rsid w:val="009830CB"/>
    <w:rsid w:val="009B3C24"/>
    <w:rsid w:val="009D478A"/>
    <w:rsid w:val="009E6E93"/>
    <w:rsid w:val="009F1518"/>
    <w:rsid w:val="009F5773"/>
    <w:rsid w:val="00A15971"/>
    <w:rsid w:val="00A22C90"/>
    <w:rsid w:val="00A41F4E"/>
    <w:rsid w:val="00A42723"/>
    <w:rsid w:val="00A45E12"/>
    <w:rsid w:val="00A6419C"/>
    <w:rsid w:val="00A64A6D"/>
    <w:rsid w:val="00A66020"/>
    <w:rsid w:val="00A879BD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0DEA"/>
    <w:rsid w:val="00BD47B7"/>
    <w:rsid w:val="00BD7094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868CA"/>
    <w:rsid w:val="00CA5363"/>
    <w:rsid w:val="00CB6D60"/>
    <w:rsid w:val="00CC5815"/>
    <w:rsid w:val="00CE24B8"/>
    <w:rsid w:val="00CE5849"/>
    <w:rsid w:val="00D278F7"/>
    <w:rsid w:val="00D33B44"/>
    <w:rsid w:val="00D37550"/>
    <w:rsid w:val="00D40A29"/>
    <w:rsid w:val="00D45D27"/>
    <w:rsid w:val="00D86E57"/>
    <w:rsid w:val="00D96B24"/>
    <w:rsid w:val="00DE5B80"/>
    <w:rsid w:val="00DE6892"/>
    <w:rsid w:val="00E102F4"/>
    <w:rsid w:val="00E33AE3"/>
    <w:rsid w:val="00E61903"/>
    <w:rsid w:val="00E64116"/>
    <w:rsid w:val="00E84D91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224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8088E369-C1FE-4097-AB3F-56D29B71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102F4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A74A4-35CE-43C1-A946-57DFF600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1596</Words>
  <Characters>9100</Characters>
  <Application>Microsoft Office Word</Application>
  <DocSecurity>0</DocSecurity>
  <Lines>75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