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146D9" w14:textId="77777777" w:rsidR="00E64116" w:rsidRPr="005817EC" w:rsidRDefault="00F62010" w:rsidP="00EC1FB3">
      <w:pPr>
        <w:ind w:firstLine="0"/>
        <w:rPr>
          <w:b/>
          <w:bCs/>
          <w:rtl/>
        </w:rPr>
      </w:pPr>
      <w:r>
        <w:rPr>
          <w:b/>
          <w:bCs/>
          <w:rtl/>
        </w:rPr>
        <w:t>הכנסת העשרים-ושלוש</w:t>
      </w:r>
    </w:p>
    <w:p w14:paraId="36779E84" w14:textId="77777777" w:rsidR="00A22C90" w:rsidRDefault="00A22C90" w:rsidP="00327BF8">
      <w:pPr>
        <w:ind w:firstLine="0"/>
        <w:outlineLvl w:val="0"/>
        <w:rPr>
          <w:b/>
          <w:bCs/>
          <w:rtl/>
        </w:rPr>
        <w:sectPr w:rsidR="00A22C90" w:rsidSect="00C844E9">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260903D3" w14:textId="77777777" w:rsidR="00E64116" w:rsidRPr="008713A4" w:rsidRDefault="00F62010" w:rsidP="008320F6">
      <w:pPr>
        <w:ind w:firstLine="0"/>
        <w:rPr>
          <w:b/>
          <w:bCs/>
          <w:rtl/>
        </w:rPr>
      </w:pPr>
      <w:r>
        <w:rPr>
          <w:b/>
          <w:bCs/>
          <w:rtl/>
        </w:rPr>
        <w:t>מושב שני</w:t>
      </w:r>
    </w:p>
    <w:p w14:paraId="42E46F46" w14:textId="77777777" w:rsidR="00E64116" w:rsidRPr="008713A4" w:rsidRDefault="00E64116" w:rsidP="0049458B">
      <w:pPr>
        <w:rPr>
          <w:rtl/>
        </w:rPr>
      </w:pPr>
    </w:p>
    <w:p w14:paraId="508D9E0E" w14:textId="77777777" w:rsidR="00E64116" w:rsidRPr="008713A4" w:rsidRDefault="00E64116" w:rsidP="0049458B">
      <w:pPr>
        <w:rPr>
          <w:rtl/>
        </w:rPr>
      </w:pPr>
    </w:p>
    <w:p w14:paraId="63F55FD1" w14:textId="77777777" w:rsidR="00E64116" w:rsidRPr="008713A4" w:rsidRDefault="00E64116" w:rsidP="007509A6">
      <w:pPr>
        <w:ind w:firstLine="0"/>
        <w:jc w:val="center"/>
        <w:rPr>
          <w:b/>
          <w:bCs/>
          <w:rtl/>
        </w:rPr>
      </w:pPr>
    </w:p>
    <w:p w14:paraId="5769C1DF" w14:textId="77777777" w:rsidR="00E64116" w:rsidRPr="008713A4" w:rsidRDefault="00F62010" w:rsidP="008320F6">
      <w:pPr>
        <w:ind w:firstLine="0"/>
        <w:jc w:val="center"/>
        <w:outlineLvl w:val="0"/>
        <w:rPr>
          <w:b/>
          <w:bCs/>
          <w:rtl/>
        </w:rPr>
      </w:pPr>
      <w:r>
        <w:rPr>
          <w:b/>
          <w:bCs/>
          <w:rtl/>
        </w:rPr>
        <w:t>פרוטוקול מס' 94</w:t>
      </w:r>
    </w:p>
    <w:p w14:paraId="0F3F65E6" w14:textId="77777777" w:rsidR="00E64116" w:rsidRPr="008713A4" w:rsidRDefault="00F62010" w:rsidP="008320F6">
      <w:pPr>
        <w:ind w:firstLine="0"/>
        <w:jc w:val="center"/>
        <w:outlineLvl w:val="0"/>
        <w:rPr>
          <w:b/>
          <w:bCs/>
          <w:rtl/>
        </w:rPr>
      </w:pPr>
      <w:r>
        <w:rPr>
          <w:b/>
          <w:bCs/>
          <w:rtl/>
        </w:rPr>
        <w:t>מישיבת ועדת הכנסת</w:t>
      </w:r>
    </w:p>
    <w:p w14:paraId="0E34F2E3" w14:textId="77777777" w:rsidR="00E64116" w:rsidRPr="008713A4" w:rsidRDefault="00F62010" w:rsidP="008320F6">
      <w:pPr>
        <w:ind w:firstLine="0"/>
        <w:jc w:val="center"/>
        <w:outlineLvl w:val="0"/>
        <w:rPr>
          <w:b/>
          <w:bCs/>
          <w:u w:val="single"/>
          <w:rtl/>
        </w:rPr>
      </w:pPr>
      <w:r>
        <w:rPr>
          <w:b/>
          <w:bCs/>
          <w:u w:val="single"/>
          <w:rtl/>
        </w:rPr>
        <w:t>יום שלישי, כ"ט בכסלו התשפ"א (15 בדצמבר 2020), שעה 9:30</w:t>
      </w:r>
    </w:p>
    <w:p w14:paraId="2056A923" w14:textId="77777777" w:rsidR="00E64116" w:rsidRPr="008713A4" w:rsidRDefault="00E64116" w:rsidP="008320F6">
      <w:pPr>
        <w:ind w:firstLine="0"/>
        <w:rPr>
          <w:rtl/>
        </w:rPr>
      </w:pPr>
    </w:p>
    <w:p w14:paraId="37A35FCF" w14:textId="77777777" w:rsidR="00E64116" w:rsidRPr="008713A4" w:rsidRDefault="00E64116" w:rsidP="008320F6">
      <w:pPr>
        <w:ind w:firstLine="0"/>
        <w:rPr>
          <w:rtl/>
        </w:rPr>
      </w:pPr>
    </w:p>
    <w:p w14:paraId="119F559A" w14:textId="77777777" w:rsidR="00E64116" w:rsidRPr="008713A4" w:rsidRDefault="00E64116" w:rsidP="008320F6">
      <w:pPr>
        <w:ind w:firstLine="0"/>
        <w:rPr>
          <w:rtl/>
        </w:rPr>
      </w:pPr>
    </w:p>
    <w:p w14:paraId="28A3C0C6"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14:paraId="2D273EE0" w14:textId="77777777" w:rsidR="00E64116" w:rsidRPr="00C844E9" w:rsidRDefault="00F62010" w:rsidP="00C844E9">
      <w:pPr>
        <w:pStyle w:val="a0"/>
        <w:jc w:val="left"/>
        <w:rPr>
          <w:b w:val="0"/>
          <w:bCs w:val="0"/>
          <w:u w:val="none"/>
          <w:rtl/>
        </w:rPr>
      </w:pPr>
      <w:bookmarkStart w:id="0" w:name="ET_hatsach_621776_1"/>
      <w:r w:rsidRPr="00C844E9">
        <w:rPr>
          <w:rStyle w:val="TagStyle"/>
          <w:b/>
          <w:bCs w:val="0"/>
          <w:u w:val="none"/>
          <w:rtl/>
        </w:rPr>
        <w:t xml:space="preserve"> &lt;&lt; הצח &gt;&gt; </w:t>
      </w:r>
      <w:r w:rsidRPr="00C844E9">
        <w:rPr>
          <w:b w:val="0"/>
          <w:bCs w:val="0"/>
          <w:u w:val="none"/>
          <w:rtl/>
        </w:rPr>
        <w:t xml:space="preserve">הצעת חוק-יסוד: כבוד האדם וחירותו (תיקון - הזכות לשוויון), </w:t>
      </w:r>
      <w:r w:rsidR="00C844E9">
        <w:rPr>
          <w:rFonts w:hint="cs"/>
          <w:b w:val="0"/>
          <w:bCs w:val="0"/>
          <w:u w:val="none"/>
          <w:rtl/>
        </w:rPr>
        <w:t xml:space="preserve">(פ/1728/23), </w:t>
      </w:r>
      <w:r w:rsidRPr="00C844E9">
        <w:rPr>
          <w:b w:val="0"/>
          <w:bCs w:val="0"/>
          <w:u w:val="none"/>
          <w:rtl/>
        </w:rPr>
        <w:t>של ח"כ איתן גינזבורג</w:t>
      </w:r>
      <w:r w:rsidRPr="00C844E9">
        <w:rPr>
          <w:rStyle w:val="TagStyle"/>
          <w:b/>
          <w:bCs w:val="0"/>
          <w:u w:val="none"/>
          <w:rtl/>
        </w:rPr>
        <w:t xml:space="preserve"> &lt;&lt; הצח &gt;&gt;</w:t>
      </w:r>
      <w:r w:rsidRPr="00C844E9">
        <w:rPr>
          <w:b w:val="0"/>
          <w:bCs w:val="0"/>
          <w:u w:val="none"/>
          <w:rtl/>
        </w:rPr>
        <w:t xml:space="preserve"> </w:t>
      </w:r>
      <w:r w:rsidR="00C844E9">
        <w:rPr>
          <w:rFonts w:hint="cs"/>
          <w:b w:val="0"/>
          <w:bCs w:val="0"/>
          <w:u w:val="none"/>
          <w:rtl/>
        </w:rPr>
        <w:t xml:space="preserve">וקבוצת חברי כנסת </w:t>
      </w:r>
      <w:r w:rsidR="00C844E9">
        <w:rPr>
          <w:b w:val="0"/>
          <w:bCs w:val="0"/>
          <w:u w:val="none"/>
          <w:rtl/>
        </w:rPr>
        <w:t>–</w:t>
      </w:r>
      <w:r w:rsidR="00C844E9">
        <w:rPr>
          <w:rFonts w:hint="cs"/>
          <w:b w:val="0"/>
          <w:bCs w:val="0"/>
          <w:u w:val="none"/>
          <w:rtl/>
        </w:rPr>
        <w:t xml:space="preserve"> הכנה לקריאה הראשונה</w:t>
      </w:r>
      <w:r w:rsidRPr="00C844E9">
        <w:rPr>
          <w:b w:val="0"/>
          <w:bCs w:val="0"/>
          <w:u w:val="none"/>
          <w:rtl/>
        </w:rPr>
        <w:t xml:space="preserve">  </w:t>
      </w:r>
      <w:bookmarkEnd w:id="0"/>
    </w:p>
    <w:p w14:paraId="55A3F423" w14:textId="77777777" w:rsidR="00E64116" w:rsidRDefault="00E64116" w:rsidP="007C693F">
      <w:pPr>
        <w:spacing w:before="60"/>
        <w:ind w:firstLine="0"/>
        <w:rPr>
          <w:rtl/>
        </w:rPr>
      </w:pPr>
    </w:p>
    <w:p w14:paraId="0DD9B79D" w14:textId="77777777" w:rsidR="00F62010" w:rsidRPr="008713A4" w:rsidRDefault="00F62010" w:rsidP="007C693F">
      <w:pPr>
        <w:spacing w:before="60"/>
        <w:ind w:firstLine="0"/>
        <w:rPr>
          <w:rtl/>
        </w:rPr>
      </w:pPr>
    </w:p>
    <w:p w14:paraId="7465ADCA" w14:textId="77777777" w:rsidR="00E64116" w:rsidRPr="008713A4" w:rsidRDefault="00E64116" w:rsidP="00EC1FB3">
      <w:pPr>
        <w:ind w:firstLine="0"/>
        <w:outlineLvl w:val="1"/>
        <w:rPr>
          <w:b/>
          <w:bCs/>
          <w:u w:val="single"/>
          <w:rtl/>
        </w:rPr>
      </w:pPr>
      <w:r w:rsidRPr="008713A4">
        <w:rPr>
          <w:b/>
          <w:bCs/>
          <w:u w:val="single"/>
          <w:rtl/>
        </w:rPr>
        <w:t>נכחו:</w:t>
      </w:r>
    </w:p>
    <w:p w14:paraId="7BC92194"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6E1A2D10" w14:textId="77777777" w:rsidR="00E64116" w:rsidRPr="00F62010" w:rsidRDefault="00F62010" w:rsidP="00EC1FB3">
      <w:pPr>
        <w:ind w:firstLine="0"/>
        <w:rPr>
          <w:rtl/>
        </w:rPr>
      </w:pPr>
      <w:r w:rsidRPr="00F62010">
        <w:rPr>
          <w:rtl/>
        </w:rPr>
        <w:t>איתן גינזבורג – היו"ר</w:t>
      </w:r>
    </w:p>
    <w:p w14:paraId="7D3FBA37" w14:textId="77777777" w:rsidR="00C844E9" w:rsidRDefault="00C844E9" w:rsidP="00C844E9">
      <w:pPr>
        <w:ind w:firstLine="0"/>
        <w:rPr>
          <w:rtl/>
        </w:rPr>
      </w:pPr>
      <w:r>
        <w:rPr>
          <w:rFonts w:hint="cs"/>
          <w:rtl/>
        </w:rPr>
        <w:t xml:space="preserve">מיכל וונש </w:t>
      </w:r>
      <w:r>
        <w:rPr>
          <w:rtl/>
        </w:rPr>
        <w:t>–</w:t>
      </w:r>
      <w:r>
        <w:rPr>
          <w:rFonts w:hint="cs"/>
          <w:rtl/>
        </w:rPr>
        <w:t xml:space="preserve"> מ"מ היו"ר</w:t>
      </w:r>
    </w:p>
    <w:p w14:paraId="10D7D67B" w14:textId="77777777" w:rsidR="00C844E9" w:rsidRPr="00F62010" w:rsidRDefault="00C844E9" w:rsidP="00C844E9">
      <w:pPr>
        <w:ind w:firstLine="0"/>
        <w:rPr>
          <w:rtl/>
        </w:rPr>
      </w:pPr>
      <w:r w:rsidRPr="00F62010">
        <w:rPr>
          <w:rtl/>
        </w:rPr>
        <w:t>חמד עמאר</w:t>
      </w:r>
      <w:r>
        <w:rPr>
          <w:rFonts w:hint="cs"/>
          <w:rtl/>
        </w:rPr>
        <w:t xml:space="preserve"> </w:t>
      </w:r>
      <w:r>
        <w:rPr>
          <w:rtl/>
        </w:rPr>
        <w:t>–</w:t>
      </w:r>
      <w:r>
        <w:rPr>
          <w:rFonts w:hint="cs"/>
          <w:rtl/>
        </w:rPr>
        <w:t xml:space="preserve"> מ"מ היו"ר</w:t>
      </w:r>
    </w:p>
    <w:p w14:paraId="434BE1F5" w14:textId="77777777" w:rsidR="00F62010" w:rsidRPr="00F62010" w:rsidRDefault="00F62010" w:rsidP="00EC1FB3">
      <w:pPr>
        <w:ind w:firstLine="0"/>
        <w:rPr>
          <w:rtl/>
        </w:rPr>
      </w:pPr>
      <w:r w:rsidRPr="00F62010">
        <w:rPr>
          <w:rtl/>
        </w:rPr>
        <w:t>עוזי דיין</w:t>
      </w:r>
    </w:p>
    <w:p w14:paraId="51285376" w14:textId="77777777" w:rsidR="00F62010" w:rsidRPr="00F62010" w:rsidRDefault="00F62010" w:rsidP="00EC1FB3">
      <w:pPr>
        <w:ind w:firstLine="0"/>
        <w:rPr>
          <w:rtl/>
        </w:rPr>
      </w:pPr>
      <w:r w:rsidRPr="00F62010">
        <w:rPr>
          <w:rtl/>
        </w:rPr>
        <w:t>עמית הלוי</w:t>
      </w:r>
    </w:p>
    <w:p w14:paraId="1316BF72" w14:textId="77777777" w:rsidR="00F62010" w:rsidRPr="00F62010" w:rsidRDefault="00F62010" w:rsidP="00EC1FB3">
      <w:pPr>
        <w:ind w:firstLine="0"/>
        <w:rPr>
          <w:rtl/>
        </w:rPr>
      </w:pPr>
      <w:r w:rsidRPr="00F62010">
        <w:rPr>
          <w:rtl/>
        </w:rPr>
        <w:t>בועז טופורובסקי</w:t>
      </w:r>
    </w:p>
    <w:p w14:paraId="6ABB2944" w14:textId="77777777" w:rsidR="00F62010" w:rsidRPr="00F62010" w:rsidRDefault="00F62010" w:rsidP="00EC1FB3">
      <w:pPr>
        <w:ind w:firstLine="0"/>
        <w:rPr>
          <w:rtl/>
        </w:rPr>
      </w:pPr>
      <w:r w:rsidRPr="00F62010">
        <w:rPr>
          <w:rtl/>
        </w:rPr>
        <w:t>אחמד טיבי</w:t>
      </w:r>
    </w:p>
    <w:p w14:paraId="292B0007" w14:textId="77777777" w:rsidR="00F62010" w:rsidRPr="00F62010" w:rsidRDefault="00F62010" w:rsidP="00EC1FB3">
      <w:pPr>
        <w:ind w:firstLine="0"/>
        <w:rPr>
          <w:rtl/>
        </w:rPr>
      </w:pPr>
      <w:r w:rsidRPr="00F62010">
        <w:rPr>
          <w:rtl/>
        </w:rPr>
        <w:t>מתן כהנא</w:t>
      </w:r>
    </w:p>
    <w:p w14:paraId="71ACDCB7" w14:textId="77777777" w:rsidR="00F62010" w:rsidRPr="00F62010" w:rsidRDefault="00F62010" w:rsidP="00EC1FB3">
      <w:pPr>
        <w:ind w:firstLine="0"/>
        <w:rPr>
          <w:rtl/>
        </w:rPr>
      </w:pPr>
      <w:r w:rsidRPr="00F62010">
        <w:rPr>
          <w:rtl/>
        </w:rPr>
        <w:t>מיכאל מלכיאלי</w:t>
      </w:r>
    </w:p>
    <w:p w14:paraId="0F9C3FF6" w14:textId="77777777" w:rsidR="00F62010" w:rsidRPr="00F62010" w:rsidRDefault="00F62010" w:rsidP="00EC1FB3">
      <w:pPr>
        <w:ind w:firstLine="0"/>
        <w:rPr>
          <w:rtl/>
        </w:rPr>
      </w:pPr>
      <w:r w:rsidRPr="00F62010">
        <w:rPr>
          <w:rtl/>
        </w:rPr>
        <w:t>יצחק פינדרוס</w:t>
      </w:r>
    </w:p>
    <w:p w14:paraId="784E6DFF" w14:textId="77777777" w:rsidR="00F62010" w:rsidRPr="00F62010" w:rsidRDefault="00F62010" w:rsidP="00EC1FB3">
      <w:pPr>
        <w:ind w:firstLine="0"/>
        <w:rPr>
          <w:rtl/>
        </w:rPr>
      </w:pPr>
      <w:r w:rsidRPr="00F62010">
        <w:rPr>
          <w:rtl/>
        </w:rPr>
        <w:t>טלי פלוסקוב</w:t>
      </w:r>
    </w:p>
    <w:p w14:paraId="73DEC13A" w14:textId="77777777" w:rsidR="00F62010" w:rsidRPr="00F62010" w:rsidRDefault="00F62010" w:rsidP="00EC1FB3">
      <w:pPr>
        <w:ind w:firstLine="0"/>
        <w:rPr>
          <w:rtl/>
        </w:rPr>
      </w:pPr>
      <w:r w:rsidRPr="00F62010">
        <w:rPr>
          <w:rtl/>
        </w:rPr>
        <w:t>תהלה פרידמן</w:t>
      </w:r>
    </w:p>
    <w:p w14:paraId="43A7B5FF" w14:textId="77777777" w:rsidR="00F62010" w:rsidRDefault="00F62010" w:rsidP="00EC1FB3">
      <w:pPr>
        <w:ind w:firstLine="0"/>
        <w:rPr>
          <w:rtl/>
        </w:rPr>
      </w:pPr>
      <w:r w:rsidRPr="00F62010">
        <w:rPr>
          <w:rtl/>
        </w:rPr>
        <w:t>הילה שי וזאן</w:t>
      </w:r>
    </w:p>
    <w:p w14:paraId="13FDCF15" w14:textId="77777777" w:rsidR="00F62010" w:rsidRDefault="00F62010" w:rsidP="00EC1FB3">
      <w:pPr>
        <w:ind w:firstLine="0"/>
        <w:rPr>
          <w:u w:val="single"/>
          <w:rtl/>
        </w:rPr>
      </w:pPr>
    </w:p>
    <w:p w14:paraId="0AFE0B22" w14:textId="77777777" w:rsidR="00C844E9" w:rsidRPr="008713A4" w:rsidRDefault="00C844E9" w:rsidP="00EC1FB3">
      <w:pPr>
        <w:ind w:firstLine="0"/>
        <w:rPr>
          <w:u w:val="single"/>
        </w:rPr>
      </w:pPr>
    </w:p>
    <w:p w14:paraId="4EFDDB29" w14:textId="77777777" w:rsidR="000C47F5" w:rsidRDefault="000C47F5" w:rsidP="00EC1FB3">
      <w:pPr>
        <w:ind w:firstLine="0"/>
        <w:outlineLvl w:val="1"/>
        <w:rPr>
          <w:b/>
          <w:bCs/>
          <w:u w:val="single"/>
          <w:rtl/>
        </w:rPr>
      </w:pPr>
      <w:r w:rsidRPr="000C47F5">
        <w:rPr>
          <w:rFonts w:hint="cs"/>
          <w:b/>
          <w:bCs/>
          <w:u w:val="single"/>
          <w:rtl/>
        </w:rPr>
        <w:t>חברי הכנסת:</w:t>
      </w:r>
    </w:p>
    <w:p w14:paraId="7BCD9C7E" w14:textId="77777777" w:rsidR="000C47F5" w:rsidRDefault="008742B9" w:rsidP="00DE5B80">
      <w:pPr>
        <w:ind w:firstLine="0"/>
        <w:rPr>
          <w:rtl/>
        </w:rPr>
      </w:pPr>
      <w:r>
        <w:rPr>
          <w:rFonts w:hint="cs"/>
          <w:rtl/>
        </w:rPr>
        <w:t>צבי האוזר</w:t>
      </w:r>
    </w:p>
    <w:p w14:paraId="19F97D7F" w14:textId="77777777" w:rsidR="008742B9" w:rsidRPr="0082136D" w:rsidRDefault="008742B9" w:rsidP="00DE5B80">
      <w:pPr>
        <w:ind w:firstLine="0"/>
        <w:rPr>
          <w:rtl/>
        </w:rPr>
      </w:pPr>
      <w:r>
        <w:rPr>
          <w:rFonts w:hint="cs"/>
          <w:rtl/>
        </w:rPr>
        <w:t>תמר זנדברג</w:t>
      </w:r>
    </w:p>
    <w:p w14:paraId="13501E06" w14:textId="77777777" w:rsidR="008742B9" w:rsidRDefault="008742B9" w:rsidP="008742B9">
      <w:pPr>
        <w:ind w:firstLine="0"/>
        <w:rPr>
          <w:rtl/>
        </w:rPr>
      </w:pPr>
      <w:r>
        <w:rPr>
          <w:rFonts w:hint="cs"/>
          <w:rtl/>
        </w:rPr>
        <w:t>ע'דיר כמאל מריח</w:t>
      </w:r>
    </w:p>
    <w:p w14:paraId="039C7817" w14:textId="77777777" w:rsidR="008742B9" w:rsidRDefault="008742B9" w:rsidP="008742B9">
      <w:pPr>
        <w:ind w:firstLine="0"/>
        <w:rPr>
          <w:rtl/>
        </w:rPr>
      </w:pPr>
      <w:r>
        <w:rPr>
          <w:rFonts w:hint="cs"/>
          <w:rtl/>
        </w:rPr>
        <w:t>אוסאמה סעדי</w:t>
      </w:r>
    </w:p>
    <w:p w14:paraId="24B7CEC4" w14:textId="77777777" w:rsidR="002E5E31" w:rsidRDefault="002E5E31" w:rsidP="00DE5B80">
      <w:pPr>
        <w:ind w:firstLine="0"/>
        <w:rPr>
          <w:b/>
          <w:bCs/>
          <w:u w:val="single"/>
          <w:rtl/>
        </w:rPr>
      </w:pPr>
    </w:p>
    <w:p w14:paraId="3A8408D3" w14:textId="77777777" w:rsidR="00C844E9" w:rsidRPr="000C47F5" w:rsidRDefault="00C844E9" w:rsidP="00DE5B80">
      <w:pPr>
        <w:ind w:firstLine="0"/>
        <w:rPr>
          <w:b/>
          <w:bCs/>
          <w:u w:val="single"/>
          <w:rtl/>
        </w:rPr>
      </w:pPr>
    </w:p>
    <w:p w14:paraId="76535566"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76002695" w14:textId="77777777" w:rsidR="00E64116" w:rsidRPr="008713A4" w:rsidRDefault="00F62010" w:rsidP="00D40A29">
      <w:pPr>
        <w:ind w:firstLine="0"/>
      </w:pPr>
      <w:r>
        <w:rPr>
          <w:rFonts w:hint="cs"/>
          <w:rtl/>
        </w:rPr>
        <w:t>ארבל אסטרחן</w:t>
      </w:r>
    </w:p>
    <w:p w14:paraId="7ED51E22" w14:textId="77777777" w:rsidR="00E64116" w:rsidRPr="008713A4" w:rsidRDefault="00E64116" w:rsidP="00DE5B80">
      <w:pPr>
        <w:ind w:firstLine="0"/>
        <w:rPr>
          <w:rtl/>
        </w:rPr>
      </w:pPr>
    </w:p>
    <w:p w14:paraId="50F1EFDE" w14:textId="77777777"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14:paraId="6C8BF8AE" w14:textId="77777777" w:rsidR="00E64116" w:rsidRPr="008713A4" w:rsidRDefault="00F62010" w:rsidP="00D40A29">
      <w:pPr>
        <w:ind w:firstLine="0"/>
        <w:rPr>
          <w:u w:val="single"/>
        </w:rPr>
      </w:pPr>
      <w:r>
        <w:rPr>
          <w:rtl/>
        </w:rPr>
        <w:t>נועה בירן - דדון</w:t>
      </w:r>
    </w:p>
    <w:p w14:paraId="50D00DAB" w14:textId="77777777" w:rsidR="00E64116" w:rsidRPr="008713A4" w:rsidRDefault="00E64116" w:rsidP="00DE5B80">
      <w:pPr>
        <w:ind w:firstLine="0"/>
        <w:rPr>
          <w:rtl/>
        </w:rPr>
      </w:pPr>
    </w:p>
    <w:p w14:paraId="58A926AC"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6C3D6E3F" w14:textId="77777777" w:rsidR="00E64116" w:rsidRPr="008713A4" w:rsidRDefault="00F62010" w:rsidP="008320F6">
      <w:pPr>
        <w:ind w:firstLine="0"/>
        <w:rPr>
          <w:rtl/>
        </w:rPr>
      </w:pPr>
      <w:r>
        <w:rPr>
          <w:rtl/>
        </w:rPr>
        <w:t>יפה קרינצה</w:t>
      </w:r>
    </w:p>
    <w:p w14:paraId="0BBB57F5" w14:textId="77777777" w:rsidR="007872B4" w:rsidRDefault="00E64116" w:rsidP="00AB3F3A">
      <w:pPr>
        <w:ind w:firstLine="0"/>
      </w:pPr>
      <w:r w:rsidRPr="008713A4">
        <w:rPr>
          <w:rtl/>
        </w:rPr>
        <w:br w:type="page"/>
      </w:r>
    </w:p>
    <w:p w14:paraId="2D2A093A" w14:textId="77777777" w:rsidR="00C844E9" w:rsidRDefault="00C844E9" w:rsidP="00C844E9">
      <w:pPr>
        <w:pStyle w:val="a0"/>
        <w:rPr>
          <w:rtl/>
        </w:rPr>
      </w:pPr>
      <w:r w:rsidRPr="00C844E9">
        <w:rPr>
          <w:rStyle w:val="TagStyle"/>
          <w:rtl/>
        </w:rPr>
        <w:lastRenderedPageBreak/>
        <w:t xml:space="preserve">&lt;&lt; הצח &gt;&gt; </w:t>
      </w:r>
      <w:r w:rsidRPr="00C844E9">
        <w:rPr>
          <w:rtl/>
        </w:rPr>
        <w:t xml:space="preserve">הצעת חוק-יסוד: כבוד האדם וחירותו (תיקון - הזכות לשוויון), </w:t>
      </w:r>
      <w:r w:rsidRPr="00C844E9">
        <w:rPr>
          <w:rFonts w:hint="cs"/>
          <w:rtl/>
        </w:rPr>
        <w:t xml:space="preserve">(פ/1728/23), </w:t>
      </w:r>
      <w:r w:rsidRPr="00C844E9">
        <w:rPr>
          <w:rtl/>
        </w:rPr>
        <w:t>של ח"כ איתן גינזבורג</w:t>
      </w:r>
      <w:r w:rsidRPr="00C844E9">
        <w:rPr>
          <w:rStyle w:val="TagStyle"/>
          <w:rtl/>
        </w:rPr>
        <w:t xml:space="preserve"> &lt;&lt; הצח &gt;&gt;</w:t>
      </w:r>
      <w:r w:rsidRPr="00C844E9">
        <w:rPr>
          <w:rtl/>
        </w:rPr>
        <w:t xml:space="preserve"> </w:t>
      </w:r>
      <w:r w:rsidRPr="00C844E9">
        <w:rPr>
          <w:rFonts w:hint="cs"/>
          <w:rtl/>
        </w:rPr>
        <w:t xml:space="preserve">וקבוצת חברי כנסת </w:t>
      </w:r>
      <w:r w:rsidRPr="00C844E9">
        <w:rPr>
          <w:rtl/>
        </w:rPr>
        <w:t>–</w:t>
      </w:r>
      <w:r w:rsidRPr="00C844E9">
        <w:rPr>
          <w:rFonts w:hint="cs"/>
          <w:rtl/>
        </w:rPr>
        <w:t xml:space="preserve"> הכנה לקריאה הראשונה</w:t>
      </w:r>
    </w:p>
    <w:p w14:paraId="40B0CAE4" w14:textId="77777777" w:rsidR="00C844E9" w:rsidRPr="00C844E9" w:rsidRDefault="00C844E9" w:rsidP="00C844E9">
      <w:pPr>
        <w:rPr>
          <w:rtl/>
        </w:rPr>
      </w:pPr>
    </w:p>
    <w:p w14:paraId="596457FB" w14:textId="77777777" w:rsidR="00F62010" w:rsidRDefault="00F62010" w:rsidP="00F62010">
      <w:pPr>
        <w:rPr>
          <w:rtl/>
        </w:rPr>
      </w:pPr>
    </w:p>
    <w:p w14:paraId="79901923" w14:textId="77777777" w:rsidR="00A3076D" w:rsidRDefault="00A3076D" w:rsidP="003E6AE9">
      <w:pPr>
        <w:pStyle w:val="af"/>
      </w:pPr>
      <w:bookmarkStart w:id="1" w:name="ET_yor_5771_3"/>
      <w:r w:rsidRPr="003E6AE9">
        <w:rPr>
          <w:rStyle w:val="TagStyle"/>
          <w:rtl/>
        </w:rPr>
        <w:t xml:space="preserve"> &lt;&lt; יור &gt;&gt;</w:t>
      </w:r>
      <w:r w:rsidRPr="00A3076D">
        <w:rPr>
          <w:rStyle w:val="TagStyle"/>
          <w:rtl/>
        </w:rPr>
        <w:t xml:space="preserve"> </w:t>
      </w:r>
      <w:r>
        <w:rPr>
          <w:rtl/>
        </w:rPr>
        <w:t>היו"ר איתן גינזבורג:</w:t>
      </w:r>
      <w:r w:rsidRPr="00A3076D">
        <w:rPr>
          <w:rStyle w:val="TagStyle"/>
          <w:rtl/>
        </w:rPr>
        <w:t xml:space="preserve"> </w:t>
      </w:r>
      <w:r w:rsidRPr="003E6AE9">
        <w:rPr>
          <w:rStyle w:val="TagStyle"/>
          <w:rtl/>
        </w:rPr>
        <w:t>&lt;&lt; יור &gt;&gt;</w:t>
      </w:r>
      <w:r>
        <w:rPr>
          <w:rtl/>
        </w:rPr>
        <w:t xml:space="preserve">   </w:t>
      </w:r>
      <w:bookmarkEnd w:id="1"/>
    </w:p>
    <w:p w14:paraId="28215591" w14:textId="77777777" w:rsidR="00A3076D" w:rsidRDefault="00A3076D" w:rsidP="00A3076D">
      <w:pPr>
        <w:pStyle w:val="KeepWithNext"/>
        <w:rPr>
          <w:rtl/>
          <w:lang w:eastAsia="he-IL"/>
        </w:rPr>
      </w:pPr>
    </w:p>
    <w:p w14:paraId="21DC6D46" w14:textId="77777777" w:rsidR="00D67FEA" w:rsidRDefault="00D67FEA" w:rsidP="00D67FEA">
      <w:pPr>
        <w:rPr>
          <w:rtl/>
          <w:lang w:eastAsia="he-IL"/>
        </w:rPr>
      </w:pPr>
      <w:bookmarkStart w:id="2" w:name="_ETM_Q1_511259"/>
      <w:bookmarkEnd w:id="2"/>
      <w:r>
        <w:rPr>
          <w:rFonts w:hint="cs"/>
          <w:rtl/>
          <w:lang w:eastAsia="he-IL"/>
        </w:rPr>
        <w:t>חברי הכנסת, בוקר טוב,</w:t>
      </w:r>
      <w:r w:rsidR="00A3076D">
        <w:rPr>
          <w:rFonts w:hint="cs"/>
          <w:rtl/>
          <w:lang w:eastAsia="he-IL"/>
        </w:rPr>
        <w:t xml:space="preserve"> אני מתכבד לפתוח את ישיבת ועדת הכנס</w:t>
      </w:r>
      <w:r>
        <w:rPr>
          <w:rFonts w:hint="cs"/>
          <w:rtl/>
          <w:lang w:eastAsia="he-IL"/>
        </w:rPr>
        <w:t>ת. היום</w:t>
      </w:r>
      <w:r w:rsidR="00A3076D">
        <w:rPr>
          <w:rFonts w:hint="cs"/>
          <w:rtl/>
          <w:lang w:eastAsia="he-IL"/>
        </w:rPr>
        <w:t xml:space="preserve"> </w:t>
      </w:r>
      <w:bookmarkStart w:id="3" w:name="_ETM_Q1_533269"/>
      <w:bookmarkEnd w:id="3"/>
      <w:r w:rsidR="00A3076D">
        <w:rPr>
          <w:rFonts w:hint="cs"/>
          <w:rtl/>
          <w:lang w:eastAsia="he-IL"/>
        </w:rPr>
        <w:t>יום שלישי</w:t>
      </w:r>
      <w:r>
        <w:rPr>
          <w:rFonts w:hint="cs"/>
          <w:rtl/>
          <w:lang w:eastAsia="he-IL"/>
        </w:rPr>
        <w:t xml:space="preserve"> בשבוע</w:t>
      </w:r>
      <w:r w:rsidR="00A3076D">
        <w:rPr>
          <w:rFonts w:hint="cs"/>
          <w:rtl/>
          <w:lang w:eastAsia="he-IL"/>
        </w:rPr>
        <w:t>,</w:t>
      </w:r>
      <w:r>
        <w:rPr>
          <w:rFonts w:hint="cs"/>
          <w:rtl/>
          <w:lang w:eastAsia="he-IL"/>
        </w:rPr>
        <w:t xml:space="preserve"> כ"ט בכסלו</w:t>
      </w:r>
      <w:r w:rsidR="00A3076D">
        <w:rPr>
          <w:rFonts w:hint="cs"/>
          <w:rtl/>
          <w:lang w:eastAsia="he-IL"/>
        </w:rPr>
        <w:t xml:space="preserve"> התשפ"א, 15 בדצמבר 2020.</w:t>
      </w:r>
      <w:r>
        <w:rPr>
          <w:rFonts w:hint="cs"/>
          <w:rtl/>
          <w:lang w:eastAsia="he-IL"/>
        </w:rPr>
        <w:t xml:space="preserve"> </w:t>
      </w:r>
      <w:r w:rsidR="00A3076D">
        <w:rPr>
          <w:rFonts w:hint="cs"/>
          <w:rtl/>
          <w:lang w:eastAsia="he-IL"/>
        </w:rPr>
        <w:t>על סדר-היום</w:t>
      </w:r>
      <w:r>
        <w:rPr>
          <w:rFonts w:hint="cs"/>
          <w:rtl/>
          <w:lang w:eastAsia="he-IL"/>
        </w:rPr>
        <w:t xml:space="preserve"> הצעת </w:t>
      </w:r>
      <w:bookmarkStart w:id="4" w:name="_ETM_Q1_560053"/>
      <w:bookmarkEnd w:id="4"/>
      <w:r>
        <w:rPr>
          <w:rFonts w:hint="cs"/>
          <w:rtl/>
          <w:lang w:eastAsia="he-IL"/>
        </w:rPr>
        <w:t xml:space="preserve">חוק יסוד: כבוד האדם וחירותו (תיקון </w:t>
      </w:r>
      <w:r>
        <w:rPr>
          <w:rtl/>
          <w:lang w:eastAsia="he-IL"/>
        </w:rPr>
        <w:t>–</w:t>
      </w:r>
      <w:r>
        <w:rPr>
          <w:rFonts w:hint="cs"/>
          <w:rtl/>
          <w:lang w:eastAsia="he-IL"/>
        </w:rPr>
        <w:t xml:space="preserve"> הזכות לשוויון)</w:t>
      </w:r>
      <w:r w:rsidR="00A3076D">
        <w:rPr>
          <w:rFonts w:hint="cs"/>
          <w:rtl/>
          <w:lang w:eastAsia="he-IL"/>
        </w:rPr>
        <w:t xml:space="preserve">, שהתקבלה במליאת הכנסת </w:t>
      </w:r>
      <w:bookmarkStart w:id="5" w:name="_ETM_Q1_571709"/>
      <w:bookmarkEnd w:id="5"/>
      <w:r w:rsidR="00A3076D">
        <w:rPr>
          <w:rFonts w:hint="cs"/>
          <w:rtl/>
          <w:lang w:eastAsia="he-IL"/>
        </w:rPr>
        <w:t xml:space="preserve">בקריאה הטרומית. </w:t>
      </w:r>
    </w:p>
    <w:p w14:paraId="2058E8DA" w14:textId="77777777" w:rsidR="00D67FEA" w:rsidRDefault="00D67FEA" w:rsidP="00D67FEA">
      <w:pPr>
        <w:rPr>
          <w:rtl/>
          <w:lang w:eastAsia="he-IL"/>
        </w:rPr>
      </w:pPr>
      <w:bookmarkStart w:id="6" w:name="_ETM_Q1_572691"/>
      <w:bookmarkStart w:id="7" w:name="_ETM_Q1_572776"/>
      <w:bookmarkEnd w:id="6"/>
      <w:bookmarkEnd w:id="7"/>
    </w:p>
    <w:p w14:paraId="0DE9C58B" w14:textId="77777777" w:rsidR="00A3076D" w:rsidRDefault="00A3076D" w:rsidP="00D67FEA">
      <w:pPr>
        <w:rPr>
          <w:rtl/>
          <w:lang w:eastAsia="he-IL"/>
        </w:rPr>
      </w:pPr>
      <w:bookmarkStart w:id="8" w:name="_ETM_Q1_572859"/>
      <w:bookmarkStart w:id="9" w:name="_ETM_Q1_572922"/>
      <w:bookmarkEnd w:id="8"/>
      <w:bookmarkEnd w:id="9"/>
      <w:r>
        <w:rPr>
          <w:rFonts w:hint="cs"/>
          <w:rtl/>
          <w:lang w:eastAsia="he-IL"/>
        </w:rPr>
        <w:t>זה דיון חשוב, דיון שלא מתקיים באופן שגרתי</w:t>
      </w:r>
      <w:r w:rsidR="00D67FEA">
        <w:rPr>
          <w:rFonts w:hint="cs"/>
          <w:rtl/>
          <w:lang w:eastAsia="he-IL"/>
        </w:rPr>
        <w:t>. זו</w:t>
      </w:r>
      <w:r>
        <w:rPr>
          <w:rFonts w:hint="cs"/>
          <w:rtl/>
          <w:lang w:eastAsia="he-IL"/>
        </w:rPr>
        <w:t xml:space="preserve"> </w:t>
      </w:r>
      <w:bookmarkStart w:id="10" w:name="_ETM_Q1_581153"/>
      <w:bookmarkEnd w:id="10"/>
      <w:r>
        <w:rPr>
          <w:rFonts w:hint="cs"/>
          <w:rtl/>
          <w:lang w:eastAsia="he-IL"/>
        </w:rPr>
        <w:t>לא הצעת חוק רגילה</w:t>
      </w:r>
      <w:r w:rsidR="00D67FEA">
        <w:rPr>
          <w:rFonts w:hint="cs"/>
          <w:rtl/>
          <w:lang w:eastAsia="he-IL"/>
        </w:rPr>
        <w:t>,</w:t>
      </w:r>
      <w:r>
        <w:rPr>
          <w:rFonts w:hint="cs"/>
          <w:rtl/>
          <w:lang w:eastAsia="he-IL"/>
        </w:rPr>
        <w:t xml:space="preserve"> במובן הזה ש</w:t>
      </w:r>
      <w:r w:rsidR="00D67FEA">
        <w:rPr>
          <w:rFonts w:hint="cs"/>
          <w:rtl/>
          <w:lang w:eastAsia="he-IL"/>
        </w:rPr>
        <w:t>היא</w:t>
      </w:r>
      <w:bookmarkStart w:id="11" w:name="_ETM_Q1_586611"/>
      <w:bookmarkEnd w:id="11"/>
      <w:r w:rsidR="00D67FEA">
        <w:rPr>
          <w:rFonts w:hint="cs"/>
          <w:rtl/>
          <w:lang w:eastAsia="he-IL"/>
        </w:rPr>
        <w:t xml:space="preserve"> </w:t>
      </w:r>
      <w:r>
        <w:rPr>
          <w:rFonts w:hint="cs"/>
          <w:rtl/>
          <w:lang w:eastAsia="he-IL"/>
        </w:rPr>
        <w:t xml:space="preserve">עוסקת בליבת אופייה של </w:t>
      </w:r>
      <w:bookmarkStart w:id="12" w:name="_ETM_Q1_594133"/>
      <w:bookmarkEnd w:id="12"/>
      <w:r>
        <w:rPr>
          <w:rFonts w:hint="cs"/>
          <w:rtl/>
          <w:lang w:eastAsia="he-IL"/>
        </w:rPr>
        <w:t>מדינת ישראל כמדינה יהודית ומדינה דמוקרטית. זו זכות ש</w:t>
      </w:r>
      <w:r w:rsidR="00D67FEA">
        <w:rPr>
          <w:rFonts w:hint="cs"/>
          <w:rtl/>
          <w:lang w:eastAsia="he-IL"/>
        </w:rPr>
        <w:t>כש</w:t>
      </w:r>
      <w:r>
        <w:rPr>
          <w:rFonts w:hint="cs"/>
          <w:rtl/>
          <w:lang w:eastAsia="he-IL"/>
        </w:rPr>
        <w:t xml:space="preserve">חוקקו את </w:t>
      </w:r>
      <w:bookmarkStart w:id="13" w:name="_ETM_Q1_603813"/>
      <w:bookmarkEnd w:id="13"/>
      <w:r>
        <w:rPr>
          <w:rFonts w:hint="cs"/>
          <w:rtl/>
          <w:lang w:eastAsia="he-IL"/>
        </w:rPr>
        <w:t>חוק יסוד</w:t>
      </w:r>
      <w:r w:rsidR="00D67FEA">
        <w:rPr>
          <w:rFonts w:hint="cs"/>
          <w:rtl/>
          <w:lang w:eastAsia="he-IL"/>
        </w:rPr>
        <w:t>:</w:t>
      </w:r>
      <w:r>
        <w:rPr>
          <w:rFonts w:hint="cs"/>
          <w:rtl/>
          <w:lang w:eastAsia="he-IL"/>
        </w:rPr>
        <w:t xml:space="preserve"> כבוד האדם וחירותו, מתוך רצון לכונן חוקה בישראל, </w:t>
      </w:r>
      <w:bookmarkStart w:id="14" w:name="_ETM_Q1_615549"/>
      <w:bookmarkEnd w:id="14"/>
      <w:r>
        <w:rPr>
          <w:rFonts w:hint="cs"/>
          <w:rtl/>
          <w:lang w:eastAsia="he-IL"/>
        </w:rPr>
        <w:t xml:space="preserve">הושמט היסוד הכל כך חשוב הזה, </w:t>
      </w:r>
      <w:r w:rsidR="00D67FEA">
        <w:rPr>
          <w:rFonts w:hint="cs"/>
          <w:rtl/>
          <w:lang w:eastAsia="he-IL"/>
        </w:rPr>
        <w:t xml:space="preserve">הזכות הכל כך חשובה הזאת – </w:t>
      </w:r>
      <w:r>
        <w:rPr>
          <w:rFonts w:hint="cs"/>
          <w:rtl/>
          <w:lang w:eastAsia="he-IL"/>
        </w:rPr>
        <w:t xml:space="preserve">זכות השוויון, שהיא </w:t>
      </w:r>
      <w:bookmarkStart w:id="15" w:name="_ETM_Q1_625393"/>
      <w:bookmarkEnd w:id="15"/>
      <w:r>
        <w:rPr>
          <w:rFonts w:hint="cs"/>
          <w:rtl/>
          <w:lang w:eastAsia="he-IL"/>
        </w:rPr>
        <w:t>כאילו טריוויאלית</w:t>
      </w:r>
      <w:r w:rsidR="00D67FEA">
        <w:rPr>
          <w:rFonts w:hint="cs"/>
          <w:rtl/>
          <w:lang w:eastAsia="he-IL"/>
        </w:rPr>
        <w:t xml:space="preserve"> במשטר דמוקרטי </w:t>
      </w:r>
      <w:bookmarkStart w:id="16" w:name="_ETM_Q1_623626"/>
      <w:bookmarkEnd w:id="16"/>
      <w:r w:rsidR="00D67FEA">
        <w:rPr>
          <w:rFonts w:hint="cs"/>
          <w:rtl/>
          <w:lang w:eastAsia="he-IL"/>
        </w:rPr>
        <w:t>בכל מקום אחר בעולם –</w:t>
      </w:r>
      <w:r>
        <w:rPr>
          <w:rFonts w:hint="cs"/>
          <w:rtl/>
          <w:lang w:eastAsia="he-IL"/>
        </w:rPr>
        <w:t xml:space="preserve"> מנוסח החוק המקורי</w:t>
      </w:r>
      <w:r w:rsidR="00D67FEA">
        <w:rPr>
          <w:rFonts w:hint="cs"/>
          <w:rtl/>
          <w:lang w:eastAsia="he-IL"/>
        </w:rPr>
        <w:t xml:space="preserve"> של כבוד האדם וחירותו</w:t>
      </w:r>
      <w:r>
        <w:rPr>
          <w:rFonts w:hint="cs"/>
          <w:rtl/>
          <w:lang w:eastAsia="he-IL"/>
        </w:rPr>
        <w:t xml:space="preserve"> משיקולים פוליטיים</w:t>
      </w:r>
      <w:r w:rsidR="00D67FEA">
        <w:rPr>
          <w:rFonts w:hint="cs"/>
          <w:rtl/>
          <w:lang w:eastAsia="he-IL"/>
        </w:rPr>
        <w:t>,</w:t>
      </w:r>
      <w:r>
        <w:rPr>
          <w:rFonts w:hint="cs"/>
          <w:rtl/>
          <w:lang w:eastAsia="he-IL"/>
        </w:rPr>
        <w:t xml:space="preserve"> ובעיקר משיקולים שרצו </w:t>
      </w:r>
      <w:bookmarkStart w:id="17" w:name="_ETM_Q1_638817"/>
      <w:bookmarkEnd w:id="17"/>
      <w:r>
        <w:rPr>
          <w:rFonts w:hint="cs"/>
          <w:rtl/>
          <w:lang w:eastAsia="he-IL"/>
        </w:rPr>
        <w:t>להעביר את החוק על אף שהזכות הזאת</w:t>
      </w:r>
      <w:r w:rsidR="00D67FEA">
        <w:rPr>
          <w:rFonts w:hint="cs"/>
          <w:rtl/>
          <w:lang w:eastAsia="he-IL"/>
        </w:rPr>
        <w:t>, כמובן,</w:t>
      </w:r>
      <w:r>
        <w:rPr>
          <w:rFonts w:hint="cs"/>
          <w:rtl/>
          <w:lang w:eastAsia="he-IL"/>
        </w:rPr>
        <w:t xml:space="preserve"> הייתה </w:t>
      </w:r>
      <w:r w:rsidR="00D67FEA">
        <w:rPr>
          <w:rFonts w:hint="cs"/>
          <w:rtl/>
          <w:lang w:eastAsia="he-IL"/>
        </w:rPr>
        <w:t>מנויה ו</w:t>
      </w:r>
      <w:r>
        <w:rPr>
          <w:rFonts w:hint="cs"/>
          <w:rtl/>
          <w:lang w:eastAsia="he-IL"/>
        </w:rPr>
        <w:t xml:space="preserve">כלולה בהצעה </w:t>
      </w:r>
      <w:bookmarkStart w:id="18" w:name="_ETM_Q1_646570"/>
      <w:bookmarkEnd w:id="18"/>
      <w:r>
        <w:rPr>
          <w:rFonts w:hint="cs"/>
          <w:rtl/>
          <w:lang w:eastAsia="he-IL"/>
        </w:rPr>
        <w:t>המקורית</w:t>
      </w:r>
      <w:r w:rsidR="00D67FEA">
        <w:rPr>
          <w:rFonts w:hint="cs"/>
          <w:rtl/>
          <w:lang w:eastAsia="he-IL"/>
        </w:rPr>
        <w:t>,</w:t>
      </w:r>
      <w:r>
        <w:rPr>
          <w:rFonts w:hint="cs"/>
          <w:rtl/>
          <w:lang w:eastAsia="he-IL"/>
        </w:rPr>
        <w:t xml:space="preserve"> שאותה הכין </w:t>
      </w:r>
      <w:r w:rsidR="00D67FEA">
        <w:rPr>
          <w:rFonts w:hint="cs"/>
          <w:rtl/>
          <w:lang w:eastAsia="he-IL"/>
        </w:rPr>
        <w:t>שר המשפטים מהליכוד דאז ולא הגיעה</w:t>
      </w:r>
      <w:r>
        <w:rPr>
          <w:rFonts w:hint="cs"/>
          <w:rtl/>
          <w:lang w:eastAsia="he-IL"/>
        </w:rPr>
        <w:t xml:space="preserve"> להסכמה </w:t>
      </w:r>
      <w:bookmarkStart w:id="19" w:name="_ETM_Q1_656645"/>
      <w:bookmarkEnd w:id="19"/>
      <w:r>
        <w:rPr>
          <w:rFonts w:hint="cs"/>
          <w:rtl/>
          <w:lang w:eastAsia="he-IL"/>
        </w:rPr>
        <w:t xml:space="preserve">בתוך הממשלה. </w:t>
      </w:r>
    </w:p>
    <w:p w14:paraId="5C4C30DF" w14:textId="77777777" w:rsidR="00A3076D" w:rsidRDefault="00A3076D" w:rsidP="00A3076D">
      <w:pPr>
        <w:rPr>
          <w:rtl/>
          <w:lang w:eastAsia="he-IL"/>
        </w:rPr>
      </w:pPr>
      <w:bookmarkStart w:id="20" w:name="_ETM_Q1_658820"/>
      <w:bookmarkStart w:id="21" w:name="_ETM_Q1_658895"/>
      <w:bookmarkEnd w:id="20"/>
      <w:bookmarkEnd w:id="21"/>
    </w:p>
    <w:p w14:paraId="71FBD0DF" w14:textId="77777777" w:rsidR="003D376A" w:rsidRDefault="00D67FEA" w:rsidP="003D376A">
      <w:pPr>
        <w:rPr>
          <w:rtl/>
          <w:lang w:eastAsia="he-IL"/>
        </w:rPr>
      </w:pPr>
      <w:bookmarkStart w:id="22" w:name="_ETM_Q1_658965"/>
      <w:bookmarkStart w:id="23" w:name="_ETM_Q1_659014"/>
      <w:bookmarkEnd w:id="22"/>
      <w:bookmarkEnd w:id="23"/>
      <w:r>
        <w:rPr>
          <w:rFonts w:hint="cs"/>
          <w:rtl/>
          <w:lang w:eastAsia="he-IL"/>
        </w:rPr>
        <w:t xml:space="preserve">אבל </w:t>
      </w:r>
      <w:bookmarkStart w:id="24" w:name="_ETM_Q1_661705"/>
      <w:bookmarkEnd w:id="24"/>
      <w:r>
        <w:rPr>
          <w:rFonts w:hint="cs"/>
          <w:rtl/>
          <w:lang w:eastAsia="he-IL"/>
        </w:rPr>
        <w:t>נדמה לי ש</w:t>
      </w:r>
      <w:r w:rsidR="00A3076D">
        <w:rPr>
          <w:rFonts w:hint="cs"/>
          <w:rtl/>
          <w:lang w:eastAsia="he-IL"/>
        </w:rPr>
        <w:t xml:space="preserve">אף אחד לא יחלוק על כך שעיקרון </w:t>
      </w:r>
      <w:bookmarkStart w:id="25" w:name="_ETM_Q1_667604"/>
      <w:bookmarkEnd w:id="25"/>
      <w:r w:rsidR="00A3076D">
        <w:rPr>
          <w:rFonts w:hint="cs"/>
          <w:rtl/>
          <w:lang w:eastAsia="he-IL"/>
        </w:rPr>
        <w:t xml:space="preserve">השוויון </w:t>
      </w:r>
      <w:r>
        <w:rPr>
          <w:rFonts w:hint="cs"/>
          <w:rtl/>
          <w:lang w:eastAsia="he-IL"/>
        </w:rPr>
        <w:t>הוא עיקרון ש</w:t>
      </w:r>
      <w:r w:rsidR="00A3076D">
        <w:rPr>
          <w:rFonts w:hint="cs"/>
          <w:rtl/>
          <w:lang w:eastAsia="he-IL"/>
        </w:rPr>
        <w:t>מלווה את כולנו</w:t>
      </w:r>
      <w:r>
        <w:rPr>
          <w:rFonts w:hint="cs"/>
          <w:rtl/>
          <w:lang w:eastAsia="he-IL"/>
        </w:rPr>
        <w:t xml:space="preserve">; נדמה לי שאף אחד לא </w:t>
      </w:r>
      <w:bookmarkStart w:id="26" w:name="_ETM_Q1_667044"/>
      <w:bookmarkEnd w:id="26"/>
      <w:r>
        <w:rPr>
          <w:rFonts w:hint="cs"/>
          <w:rtl/>
          <w:lang w:eastAsia="he-IL"/>
        </w:rPr>
        <w:t>יחלוק על כך</w:t>
      </w:r>
      <w:r w:rsidR="00A3076D">
        <w:rPr>
          <w:rFonts w:hint="cs"/>
          <w:rtl/>
          <w:lang w:eastAsia="he-IL"/>
        </w:rPr>
        <w:t xml:space="preserve"> </w:t>
      </w:r>
      <w:r>
        <w:rPr>
          <w:rFonts w:hint="cs"/>
          <w:rtl/>
          <w:lang w:eastAsia="he-IL"/>
        </w:rPr>
        <w:t>ש</w:t>
      </w:r>
      <w:r w:rsidR="00A3076D">
        <w:rPr>
          <w:rFonts w:hint="cs"/>
          <w:rtl/>
          <w:lang w:eastAsia="he-IL"/>
        </w:rPr>
        <w:t xml:space="preserve">כולם רוצים </w:t>
      </w:r>
      <w:r>
        <w:rPr>
          <w:rFonts w:hint="cs"/>
          <w:rtl/>
          <w:lang w:eastAsia="he-IL"/>
        </w:rPr>
        <w:t>ב</w:t>
      </w:r>
      <w:r w:rsidR="00A3076D">
        <w:rPr>
          <w:rFonts w:hint="cs"/>
          <w:rtl/>
          <w:lang w:eastAsia="he-IL"/>
        </w:rPr>
        <w:t xml:space="preserve">עקרון השוויון, פועלים </w:t>
      </w:r>
      <w:bookmarkStart w:id="27" w:name="_ETM_Q1_678788"/>
      <w:bookmarkEnd w:id="27"/>
      <w:r w:rsidR="00A3076D">
        <w:rPr>
          <w:rFonts w:hint="cs"/>
          <w:rtl/>
          <w:lang w:eastAsia="he-IL"/>
        </w:rPr>
        <w:t xml:space="preserve">על פיו, </w:t>
      </w:r>
      <w:r>
        <w:rPr>
          <w:rFonts w:hint="cs"/>
          <w:rtl/>
          <w:lang w:eastAsia="he-IL"/>
        </w:rPr>
        <w:t xml:space="preserve">בתי המשפט בטח פועלים על פיו, בטח אחרי </w:t>
      </w:r>
      <w:bookmarkStart w:id="28" w:name="_ETM_Q1_675837"/>
      <w:bookmarkEnd w:id="28"/>
      <w:r>
        <w:rPr>
          <w:rFonts w:hint="cs"/>
          <w:rtl/>
          <w:lang w:eastAsia="he-IL"/>
        </w:rPr>
        <w:t xml:space="preserve">שחוקק חוק יסוד: כבוד האדם וחירותו, </w:t>
      </w:r>
      <w:r w:rsidR="00A3076D">
        <w:rPr>
          <w:rFonts w:hint="cs"/>
          <w:rtl/>
          <w:lang w:eastAsia="he-IL"/>
        </w:rPr>
        <w:t xml:space="preserve">וזה שלא הכלילו את המילה </w:t>
      </w:r>
      <w:r>
        <w:rPr>
          <w:rFonts w:hint="cs"/>
          <w:rtl/>
          <w:lang w:eastAsia="he-IL"/>
        </w:rPr>
        <w:t>"</w:t>
      </w:r>
      <w:r w:rsidR="00A3076D">
        <w:rPr>
          <w:rFonts w:hint="cs"/>
          <w:rtl/>
          <w:lang w:eastAsia="he-IL"/>
        </w:rPr>
        <w:t>שוויון</w:t>
      </w:r>
      <w:r>
        <w:rPr>
          <w:rFonts w:hint="cs"/>
          <w:rtl/>
          <w:lang w:eastAsia="he-IL"/>
        </w:rPr>
        <w:t>"</w:t>
      </w:r>
      <w:r w:rsidR="00A3076D">
        <w:rPr>
          <w:rFonts w:hint="cs"/>
          <w:rtl/>
          <w:lang w:eastAsia="he-IL"/>
        </w:rPr>
        <w:t xml:space="preserve"> בתוך החוק </w:t>
      </w:r>
      <w:bookmarkStart w:id="29" w:name="_ETM_Q1_686452"/>
      <w:bookmarkEnd w:id="29"/>
      <w:r w:rsidR="00A3076D">
        <w:rPr>
          <w:rFonts w:hint="cs"/>
          <w:rtl/>
          <w:lang w:eastAsia="he-IL"/>
        </w:rPr>
        <w:t>זה לא אומר שלא פועלים על פיו</w:t>
      </w:r>
      <w:r>
        <w:rPr>
          <w:rFonts w:hint="cs"/>
          <w:rtl/>
          <w:lang w:eastAsia="he-IL"/>
        </w:rPr>
        <w:t xml:space="preserve"> ולא נוהגים על פיו ושזו לא מוסכמה</w:t>
      </w:r>
      <w:r w:rsidR="00A3076D">
        <w:rPr>
          <w:rFonts w:hint="cs"/>
          <w:rtl/>
          <w:lang w:eastAsia="he-IL"/>
        </w:rPr>
        <w:t xml:space="preserve">. </w:t>
      </w:r>
      <w:r>
        <w:rPr>
          <w:rFonts w:hint="cs"/>
          <w:rtl/>
          <w:lang w:eastAsia="he-IL"/>
        </w:rPr>
        <w:t xml:space="preserve">אבל בעודנו כותבים חוקה, </w:t>
      </w:r>
      <w:bookmarkStart w:id="30" w:name="_ETM_Q1_697665"/>
      <w:bookmarkEnd w:id="30"/>
      <w:r w:rsidR="00A3076D">
        <w:rPr>
          <w:rFonts w:hint="cs"/>
          <w:rtl/>
          <w:lang w:eastAsia="he-IL"/>
        </w:rPr>
        <w:t xml:space="preserve">נדמה לי </w:t>
      </w:r>
      <w:bookmarkStart w:id="31" w:name="_ETM_Q1_695345"/>
      <w:bookmarkEnd w:id="31"/>
      <w:r w:rsidR="00A3076D">
        <w:rPr>
          <w:rFonts w:hint="cs"/>
          <w:rtl/>
          <w:lang w:eastAsia="he-IL"/>
        </w:rPr>
        <w:t>שזה עיקרון שחייב להיות כתוב</w:t>
      </w:r>
      <w:r>
        <w:rPr>
          <w:rFonts w:hint="cs"/>
          <w:rtl/>
          <w:lang w:eastAsia="he-IL"/>
        </w:rPr>
        <w:t>, מנוי</w:t>
      </w:r>
      <w:r w:rsidR="00A3076D">
        <w:rPr>
          <w:rFonts w:hint="cs"/>
          <w:rtl/>
          <w:lang w:eastAsia="he-IL"/>
        </w:rPr>
        <w:t xml:space="preserve"> ומצוי בתוך החוק במדינת </w:t>
      </w:r>
      <w:bookmarkStart w:id="32" w:name="_ETM_Q1_705314"/>
      <w:bookmarkEnd w:id="32"/>
      <w:r>
        <w:rPr>
          <w:rFonts w:hint="cs"/>
          <w:rtl/>
          <w:lang w:eastAsia="he-IL"/>
        </w:rPr>
        <w:t>ישראל.</w:t>
      </w:r>
      <w:r w:rsidR="00A3076D">
        <w:rPr>
          <w:rFonts w:hint="cs"/>
          <w:rtl/>
          <w:lang w:eastAsia="he-IL"/>
        </w:rPr>
        <w:t xml:space="preserve"> </w:t>
      </w:r>
      <w:r>
        <w:rPr>
          <w:rFonts w:hint="cs"/>
          <w:rtl/>
          <w:lang w:eastAsia="he-IL"/>
        </w:rPr>
        <w:t xml:space="preserve">הגם שזה דבר טריוויאלי ומתבקש, </w:t>
      </w:r>
      <w:r w:rsidR="00A3076D">
        <w:rPr>
          <w:rFonts w:hint="cs"/>
          <w:rtl/>
          <w:lang w:eastAsia="he-IL"/>
        </w:rPr>
        <w:t>ראוי ש</w:t>
      </w:r>
      <w:r>
        <w:rPr>
          <w:rFonts w:hint="cs"/>
          <w:rtl/>
          <w:lang w:eastAsia="he-IL"/>
        </w:rPr>
        <w:t xml:space="preserve">גם </w:t>
      </w:r>
      <w:r w:rsidR="00A3076D">
        <w:rPr>
          <w:rFonts w:hint="cs"/>
          <w:rtl/>
          <w:lang w:eastAsia="he-IL"/>
        </w:rPr>
        <w:t>יהיה מעוגן וברור לכ</w:t>
      </w:r>
      <w:r>
        <w:rPr>
          <w:rFonts w:hint="cs"/>
          <w:rtl/>
          <w:lang w:eastAsia="he-IL"/>
        </w:rPr>
        <w:t>ו</w:t>
      </w:r>
      <w:r w:rsidR="00A3076D">
        <w:rPr>
          <w:rFonts w:hint="cs"/>
          <w:rtl/>
          <w:lang w:eastAsia="he-IL"/>
        </w:rPr>
        <w:t xml:space="preserve">ל. </w:t>
      </w:r>
      <w:r>
        <w:rPr>
          <w:rFonts w:hint="cs"/>
          <w:rtl/>
          <w:lang w:eastAsia="he-IL"/>
        </w:rPr>
        <w:t xml:space="preserve">אני </w:t>
      </w:r>
      <w:r w:rsidR="00A3076D">
        <w:rPr>
          <w:rFonts w:hint="cs"/>
          <w:rtl/>
          <w:lang w:eastAsia="he-IL"/>
        </w:rPr>
        <w:t xml:space="preserve">מקווה שהיום </w:t>
      </w:r>
      <w:r>
        <w:rPr>
          <w:rFonts w:hint="cs"/>
          <w:rtl/>
          <w:lang w:eastAsia="he-IL"/>
        </w:rPr>
        <w:t xml:space="preserve">הוא </w:t>
      </w:r>
      <w:r w:rsidR="00A3076D">
        <w:rPr>
          <w:rFonts w:hint="cs"/>
          <w:rtl/>
          <w:lang w:eastAsia="he-IL"/>
        </w:rPr>
        <w:t xml:space="preserve">לא יהיה </w:t>
      </w:r>
      <w:bookmarkStart w:id="33" w:name="_ETM_Q1_713145"/>
      <w:bookmarkEnd w:id="33"/>
      <w:r w:rsidR="00A3076D">
        <w:rPr>
          <w:rFonts w:hint="cs"/>
          <w:rtl/>
          <w:lang w:eastAsia="he-IL"/>
        </w:rPr>
        <w:t>אבן נגף</w:t>
      </w:r>
      <w:r>
        <w:rPr>
          <w:rFonts w:hint="cs"/>
          <w:rtl/>
          <w:lang w:eastAsia="he-IL"/>
        </w:rPr>
        <w:t xml:space="preserve"> </w:t>
      </w:r>
      <w:bookmarkStart w:id="34" w:name="_ETM_Q1_711139"/>
      <w:bookmarkEnd w:id="34"/>
      <w:r>
        <w:rPr>
          <w:rFonts w:hint="cs"/>
          <w:rtl/>
          <w:lang w:eastAsia="he-IL"/>
        </w:rPr>
        <w:t>אלא יהיה מקום של קונצנזוס,</w:t>
      </w:r>
      <w:r w:rsidR="00A3076D">
        <w:rPr>
          <w:rFonts w:hint="cs"/>
          <w:rtl/>
          <w:lang w:eastAsia="he-IL"/>
        </w:rPr>
        <w:t xml:space="preserve"> להבין ש</w:t>
      </w:r>
      <w:r>
        <w:rPr>
          <w:rFonts w:hint="cs"/>
          <w:rtl/>
          <w:lang w:eastAsia="he-IL"/>
        </w:rPr>
        <w:t xml:space="preserve">הוא </w:t>
      </w:r>
      <w:r w:rsidR="00A3076D">
        <w:rPr>
          <w:rFonts w:hint="cs"/>
          <w:rtl/>
          <w:lang w:eastAsia="he-IL"/>
        </w:rPr>
        <w:t xml:space="preserve">בא לשמור על כולם, על כל אזרח </w:t>
      </w:r>
      <w:bookmarkStart w:id="35" w:name="_ETM_Q1_722850"/>
      <w:bookmarkEnd w:id="35"/>
      <w:r w:rsidR="00A3076D">
        <w:rPr>
          <w:rFonts w:hint="cs"/>
          <w:rtl/>
          <w:lang w:eastAsia="he-IL"/>
        </w:rPr>
        <w:t>ו</w:t>
      </w:r>
      <w:r w:rsidR="00941DEC">
        <w:rPr>
          <w:rFonts w:hint="cs"/>
          <w:rtl/>
          <w:lang w:eastAsia="he-IL"/>
        </w:rPr>
        <w:t xml:space="preserve">על </w:t>
      </w:r>
      <w:r w:rsidR="00A3076D">
        <w:rPr>
          <w:rFonts w:hint="cs"/>
          <w:rtl/>
          <w:lang w:eastAsia="he-IL"/>
        </w:rPr>
        <w:t xml:space="preserve">כל מי שגר </w:t>
      </w:r>
      <w:r w:rsidR="00941DEC">
        <w:rPr>
          <w:rFonts w:hint="cs"/>
          <w:rtl/>
          <w:lang w:eastAsia="he-IL"/>
        </w:rPr>
        <w:t xml:space="preserve">פה </w:t>
      </w:r>
      <w:r w:rsidR="00A3076D">
        <w:rPr>
          <w:rFonts w:hint="cs"/>
          <w:rtl/>
          <w:lang w:eastAsia="he-IL"/>
        </w:rPr>
        <w:t>במד</w:t>
      </w:r>
      <w:r w:rsidR="00941DEC">
        <w:rPr>
          <w:rFonts w:hint="cs"/>
          <w:rtl/>
          <w:lang w:eastAsia="he-IL"/>
        </w:rPr>
        <w:t>י</w:t>
      </w:r>
      <w:r w:rsidR="00A3076D">
        <w:rPr>
          <w:rFonts w:hint="cs"/>
          <w:rtl/>
          <w:lang w:eastAsia="he-IL"/>
        </w:rPr>
        <w:t xml:space="preserve">נה. </w:t>
      </w:r>
    </w:p>
    <w:p w14:paraId="6488F07F" w14:textId="77777777" w:rsidR="003D376A" w:rsidRDefault="003D376A" w:rsidP="003D376A">
      <w:pPr>
        <w:rPr>
          <w:rtl/>
          <w:lang w:eastAsia="he-IL"/>
        </w:rPr>
      </w:pPr>
    </w:p>
    <w:p w14:paraId="747F3125" w14:textId="77777777" w:rsidR="00A3076D" w:rsidRDefault="00941DEC" w:rsidP="003D376A">
      <w:pPr>
        <w:rPr>
          <w:rtl/>
          <w:lang w:eastAsia="he-IL"/>
        </w:rPr>
      </w:pPr>
      <w:r>
        <w:rPr>
          <w:rFonts w:hint="cs"/>
          <w:rtl/>
          <w:lang w:eastAsia="he-IL"/>
        </w:rPr>
        <w:t>כמובן, אנחנו זוכרים ש</w:t>
      </w:r>
      <w:r w:rsidR="00A3076D">
        <w:rPr>
          <w:rFonts w:hint="cs"/>
          <w:rtl/>
          <w:lang w:eastAsia="he-IL"/>
        </w:rPr>
        <w:t xml:space="preserve">שוויון הוא ערך ועיקרון, הזכות לשוויון </w:t>
      </w:r>
      <w:bookmarkStart w:id="36" w:name="_ETM_Q1_735599"/>
      <w:bookmarkEnd w:id="36"/>
      <w:r w:rsidR="00A3076D">
        <w:rPr>
          <w:rFonts w:hint="cs"/>
          <w:rtl/>
          <w:lang w:eastAsia="he-IL"/>
        </w:rPr>
        <w:t>גם כן, וכמו כל דבר במדינה דמוקרטית</w:t>
      </w:r>
      <w:r w:rsidR="003D376A">
        <w:rPr>
          <w:rFonts w:hint="cs"/>
          <w:rtl/>
          <w:lang w:eastAsia="he-IL"/>
        </w:rPr>
        <w:t>,</w:t>
      </w:r>
      <w:r w:rsidR="00A3076D">
        <w:rPr>
          <w:rFonts w:hint="cs"/>
          <w:rtl/>
          <w:lang w:eastAsia="he-IL"/>
        </w:rPr>
        <w:t xml:space="preserve"> שום דבר הוא </w:t>
      </w:r>
      <w:bookmarkStart w:id="37" w:name="_ETM_Q1_743978"/>
      <w:bookmarkEnd w:id="37"/>
      <w:r w:rsidR="00A3076D">
        <w:rPr>
          <w:rFonts w:hint="cs"/>
          <w:rtl/>
          <w:lang w:eastAsia="he-IL"/>
        </w:rPr>
        <w:t>לא מוחלט</w:t>
      </w:r>
      <w:r w:rsidR="003D376A">
        <w:rPr>
          <w:rFonts w:hint="cs"/>
          <w:rtl/>
          <w:lang w:eastAsia="he-IL"/>
        </w:rPr>
        <w:t xml:space="preserve"> – אין שוויון מוחלט ואין חירות מוחלטת, תמיד יש </w:t>
      </w:r>
      <w:bookmarkStart w:id="38" w:name="_ETM_Q1_745103"/>
      <w:bookmarkEnd w:id="38"/>
      <w:r w:rsidR="003D376A">
        <w:rPr>
          <w:rFonts w:hint="cs"/>
          <w:rtl/>
          <w:lang w:eastAsia="he-IL"/>
        </w:rPr>
        <w:t>חוקים שמגבילים ועושים אבחנה בין אפשרויות שונות.</w:t>
      </w:r>
      <w:r w:rsidR="00A3076D">
        <w:rPr>
          <w:rFonts w:hint="cs"/>
          <w:rtl/>
          <w:lang w:eastAsia="he-IL"/>
        </w:rPr>
        <w:t xml:space="preserve"> כתוב</w:t>
      </w:r>
      <w:r w:rsidR="003D376A">
        <w:rPr>
          <w:rFonts w:hint="cs"/>
          <w:rtl/>
          <w:lang w:eastAsia="he-IL"/>
        </w:rPr>
        <w:t>, למשל,</w:t>
      </w:r>
      <w:r w:rsidR="00A3076D">
        <w:rPr>
          <w:rFonts w:hint="cs"/>
          <w:rtl/>
          <w:lang w:eastAsia="he-IL"/>
        </w:rPr>
        <w:t xml:space="preserve"> </w:t>
      </w:r>
      <w:r w:rsidR="003D376A">
        <w:rPr>
          <w:rFonts w:hint="cs"/>
          <w:rtl/>
          <w:lang w:eastAsia="he-IL"/>
        </w:rPr>
        <w:t>ב</w:t>
      </w:r>
      <w:r w:rsidR="00A3076D">
        <w:rPr>
          <w:rFonts w:hint="cs"/>
          <w:rtl/>
          <w:lang w:eastAsia="he-IL"/>
        </w:rPr>
        <w:t xml:space="preserve">חוק יסוד: כבוד האדם וחירותו, </w:t>
      </w:r>
      <w:r w:rsidR="003D376A">
        <w:rPr>
          <w:rFonts w:hint="cs"/>
          <w:rtl/>
          <w:lang w:eastAsia="he-IL"/>
        </w:rPr>
        <w:t xml:space="preserve">שלא ייעשה חיפוש </w:t>
      </w:r>
      <w:bookmarkStart w:id="39" w:name="_ETM_Q1_755157"/>
      <w:bookmarkEnd w:id="39"/>
      <w:r w:rsidR="003D376A">
        <w:rPr>
          <w:rFonts w:hint="cs"/>
          <w:rtl/>
          <w:lang w:eastAsia="he-IL"/>
        </w:rPr>
        <w:t xml:space="preserve">בביתו של אדם, </w:t>
      </w:r>
      <w:r w:rsidR="00A3076D">
        <w:rPr>
          <w:rFonts w:hint="cs"/>
          <w:rtl/>
          <w:lang w:eastAsia="he-IL"/>
        </w:rPr>
        <w:t xml:space="preserve">אבל </w:t>
      </w:r>
      <w:bookmarkStart w:id="40" w:name="_ETM_Q1_756123"/>
      <w:bookmarkEnd w:id="40"/>
      <w:r w:rsidR="003D376A">
        <w:rPr>
          <w:rFonts w:hint="cs"/>
          <w:rtl/>
          <w:lang w:eastAsia="he-IL"/>
        </w:rPr>
        <w:t>אנחנו</w:t>
      </w:r>
      <w:r w:rsidR="00A3076D">
        <w:rPr>
          <w:rFonts w:hint="cs"/>
          <w:rtl/>
          <w:lang w:eastAsia="he-IL"/>
        </w:rPr>
        <w:t xml:space="preserve"> יודעים שהחוק מאפשר החרגות</w:t>
      </w:r>
      <w:r w:rsidR="003D376A">
        <w:rPr>
          <w:rFonts w:hint="cs"/>
          <w:rtl/>
          <w:lang w:eastAsia="he-IL"/>
        </w:rPr>
        <w:t xml:space="preserve"> מהדבר הזה,</w:t>
      </w:r>
      <w:r w:rsidR="00A3076D">
        <w:rPr>
          <w:rFonts w:hint="cs"/>
          <w:rtl/>
          <w:lang w:eastAsia="he-IL"/>
        </w:rPr>
        <w:t xml:space="preserve"> למרות העיקרון הראשי בחוק היסוד</w:t>
      </w:r>
      <w:r w:rsidR="003D376A">
        <w:rPr>
          <w:rFonts w:hint="cs"/>
          <w:rtl/>
          <w:lang w:eastAsia="he-IL"/>
        </w:rPr>
        <w:t>, שלא מחפשים על אדם,</w:t>
      </w:r>
      <w:r w:rsidR="00A3076D">
        <w:rPr>
          <w:rFonts w:hint="cs"/>
          <w:rtl/>
          <w:lang w:eastAsia="he-IL"/>
        </w:rPr>
        <w:t xml:space="preserve"> </w:t>
      </w:r>
      <w:bookmarkStart w:id="41" w:name="_ETM_Q1_766531"/>
      <w:bookmarkEnd w:id="41"/>
      <w:r w:rsidR="003D376A">
        <w:rPr>
          <w:rFonts w:hint="cs"/>
          <w:rtl/>
          <w:lang w:eastAsia="he-IL"/>
        </w:rPr>
        <w:t xml:space="preserve">אבל </w:t>
      </w:r>
      <w:bookmarkStart w:id="42" w:name="_ETM_Q1_764843"/>
      <w:bookmarkEnd w:id="42"/>
      <w:r w:rsidR="00A3076D">
        <w:rPr>
          <w:rFonts w:hint="cs"/>
          <w:rtl/>
          <w:lang w:eastAsia="he-IL"/>
        </w:rPr>
        <w:t>עדיין יש סמכויות למשטרה במקרים מסוימים</w:t>
      </w:r>
      <w:r w:rsidR="003D376A">
        <w:rPr>
          <w:rFonts w:hint="cs"/>
          <w:rtl/>
          <w:lang w:eastAsia="he-IL"/>
        </w:rPr>
        <w:t xml:space="preserve"> כן לעשות חיפושים, ואפשר כך לגלוש לעוד הרבה מאוד תחומים</w:t>
      </w:r>
      <w:r w:rsidR="00A3076D">
        <w:rPr>
          <w:rFonts w:hint="cs"/>
          <w:rtl/>
          <w:lang w:eastAsia="he-IL"/>
        </w:rPr>
        <w:t xml:space="preserve">. אין זכות שהיא </w:t>
      </w:r>
      <w:r w:rsidR="003D376A">
        <w:rPr>
          <w:rFonts w:hint="cs"/>
          <w:rtl/>
          <w:lang w:eastAsia="he-IL"/>
        </w:rPr>
        <w:t xml:space="preserve">זכות </w:t>
      </w:r>
      <w:r w:rsidR="00A3076D">
        <w:rPr>
          <w:rFonts w:hint="cs"/>
          <w:rtl/>
          <w:lang w:eastAsia="he-IL"/>
        </w:rPr>
        <w:t xml:space="preserve">מוקנית </w:t>
      </w:r>
      <w:bookmarkStart w:id="43" w:name="_ETM_Q1_777089"/>
      <w:bookmarkEnd w:id="43"/>
      <w:r w:rsidR="00A3076D">
        <w:rPr>
          <w:rFonts w:hint="cs"/>
          <w:rtl/>
          <w:lang w:eastAsia="he-IL"/>
        </w:rPr>
        <w:t>ומוחלטת, היא תמיד מוגבלת</w:t>
      </w:r>
      <w:r w:rsidR="003D376A">
        <w:rPr>
          <w:rFonts w:hint="cs"/>
          <w:rtl/>
          <w:lang w:eastAsia="he-IL"/>
        </w:rPr>
        <w:t>, היא תמיד מצויה באיזה סטנדרט מסוים, אבל נדמה לי שהנושא הזה, של שוויון, צריך להיות קונצנזוס</w:t>
      </w:r>
      <w:r w:rsidR="00A3076D">
        <w:rPr>
          <w:rFonts w:hint="cs"/>
          <w:rtl/>
          <w:lang w:eastAsia="he-IL"/>
        </w:rPr>
        <w:t xml:space="preserve">. </w:t>
      </w:r>
    </w:p>
    <w:p w14:paraId="4E8D3FB1" w14:textId="77777777" w:rsidR="00A3076D" w:rsidRDefault="00A3076D" w:rsidP="00A3076D">
      <w:pPr>
        <w:rPr>
          <w:rtl/>
          <w:lang w:eastAsia="he-IL"/>
        </w:rPr>
      </w:pPr>
      <w:bookmarkStart w:id="44" w:name="_ETM_Q1_785419"/>
      <w:bookmarkStart w:id="45" w:name="_ETM_Q1_785489"/>
      <w:bookmarkEnd w:id="44"/>
      <w:bookmarkEnd w:id="45"/>
    </w:p>
    <w:p w14:paraId="1BD14ED5" w14:textId="77777777" w:rsidR="003D376A" w:rsidRDefault="00A3076D" w:rsidP="003D376A">
      <w:pPr>
        <w:rPr>
          <w:rtl/>
          <w:lang w:eastAsia="he-IL"/>
        </w:rPr>
      </w:pPr>
      <w:bookmarkStart w:id="46" w:name="_ETM_Q1_785559"/>
      <w:bookmarkStart w:id="47" w:name="_ETM_Q1_785619"/>
      <w:bookmarkEnd w:id="46"/>
      <w:bookmarkEnd w:id="47"/>
      <w:r>
        <w:rPr>
          <w:rFonts w:hint="cs"/>
          <w:rtl/>
          <w:lang w:eastAsia="he-IL"/>
        </w:rPr>
        <w:t xml:space="preserve">אמרתי במליאת הכנסת שהנוסח, כפי </w:t>
      </w:r>
      <w:bookmarkStart w:id="48" w:name="_ETM_Q1_790134"/>
      <w:bookmarkEnd w:id="48"/>
      <w:r>
        <w:rPr>
          <w:rFonts w:hint="cs"/>
          <w:rtl/>
          <w:lang w:eastAsia="he-IL"/>
        </w:rPr>
        <w:t>שהצעתי אותו בהצעת החוק המקורית, ישונה ב</w:t>
      </w:r>
      <w:r w:rsidR="003D376A">
        <w:rPr>
          <w:rFonts w:hint="cs"/>
          <w:rtl/>
          <w:lang w:eastAsia="he-IL"/>
        </w:rPr>
        <w:t>דיוני ה</w:t>
      </w:r>
      <w:r>
        <w:rPr>
          <w:rFonts w:hint="cs"/>
          <w:rtl/>
          <w:lang w:eastAsia="he-IL"/>
        </w:rPr>
        <w:t xml:space="preserve">וועדה בצורה כזאת שיהיה </w:t>
      </w:r>
      <w:bookmarkStart w:id="49" w:name="_ETM_Q1_801656"/>
      <w:bookmarkEnd w:id="49"/>
      <w:r>
        <w:rPr>
          <w:rFonts w:hint="cs"/>
          <w:rtl/>
          <w:lang w:eastAsia="he-IL"/>
        </w:rPr>
        <w:t>קונצנזוס רחב</w:t>
      </w:r>
      <w:r w:rsidR="003D376A">
        <w:rPr>
          <w:rFonts w:hint="cs"/>
          <w:rtl/>
          <w:lang w:eastAsia="he-IL"/>
        </w:rPr>
        <w:t xml:space="preserve"> </w:t>
      </w:r>
      <w:bookmarkStart w:id="50" w:name="_ETM_Q1_801387"/>
      <w:bookmarkEnd w:id="50"/>
      <w:r w:rsidR="003D376A">
        <w:rPr>
          <w:rFonts w:hint="cs"/>
          <w:rtl/>
          <w:lang w:eastAsia="he-IL"/>
        </w:rPr>
        <w:t>כלפי השינוי</w:t>
      </w:r>
      <w:r>
        <w:rPr>
          <w:rFonts w:hint="cs"/>
          <w:rtl/>
          <w:lang w:eastAsia="he-IL"/>
        </w:rPr>
        <w:t>, דומה יותר ל</w:t>
      </w:r>
      <w:r w:rsidR="003D376A">
        <w:rPr>
          <w:rFonts w:hint="cs"/>
          <w:rtl/>
          <w:lang w:eastAsia="he-IL"/>
        </w:rPr>
        <w:t xml:space="preserve">הצעה שהגישה </w:t>
      </w:r>
      <w:r>
        <w:rPr>
          <w:rFonts w:hint="cs"/>
          <w:rtl/>
          <w:lang w:eastAsia="he-IL"/>
        </w:rPr>
        <w:t xml:space="preserve">חברת הכנסת </w:t>
      </w:r>
      <w:r w:rsidR="003D376A">
        <w:rPr>
          <w:rFonts w:hint="cs"/>
          <w:rtl/>
          <w:lang w:eastAsia="he-IL"/>
        </w:rPr>
        <w:t xml:space="preserve">ע'דיר כמאל </w:t>
      </w:r>
      <w:r>
        <w:rPr>
          <w:rFonts w:hint="cs"/>
          <w:rtl/>
          <w:lang w:eastAsia="he-IL"/>
        </w:rPr>
        <w:t>מריח</w:t>
      </w:r>
      <w:r w:rsidR="003D376A">
        <w:rPr>
          <w:rFonts w:hint="cs"/>
          <w:rtl/>
          <w:lang w:eastAsia="he-IL"/>
        </w:rPr>
        <w:t xml:space="preserve"> וקבוצת חברי כנסת, </w:t>
      </w:r>
      <w:bookmarkStart w:id="51" w:name="_ETM_Q1_811197"/>
      <w:bookmarkEnd w:id="51"/>
      <w:r w:rsidR="003D376A">
        <w:rPr>
          <w:rFonts w:hint="cs"/>
          <w:rtl/>
          <w:lang w:eastAsia="he-IL"/>
        </w:rPr>
        <w:t xml:space="preserve">זהה בעיקרו להצעתם של חבר הכנסת לשעבר גדעון סער וחבר </w:t>
      </w:r>
      <w:bookmarkStart w:id="52" w:name="_ETM_Q1_813586"/>
      <w:bookmarkEnd w:id="52"/>
      <w:r w:rsidR="003D376A">
        <w:rPr>
          <w:rFonts w:hint="cs"/>
          <w:rtl/>
          <w:lang w:eastAsia="he-IL"/>
        </w:rPr>
        <w:t>הכנסת צבי האוזר</w:t>
      </w:r>
      <w:r>
        <w:rPr>
          <w:rFonts w:hint="cs"/>
          <w:rtl/>
          <w:lang w:eastAsia="he-IL"/>
        </w:rPr>
        <w:t xml:space="preserve">. </w:t>
      </w:r>
      <w:bookmarkStart w:id="53" w:name="_ETM_Q1_816151"/>
      <w:bookmarkEnd w:id="53"/>
    </w:p>
    <w:p w14:paraId="47C9F993" w14:textId="77777777" w:rsidR="003D376A" w:rsidRDefault="003D376A" w:rsidP="003D376A">
      <w:pPr>
        <w:rPr>
          <w:rtl/>
          <w:lang w:eastAsia="he-IL"/>
        </w:rPr>
      </w:pPr>
    </w:p>
    <w:p w14:paraId="2A785F16" w14:textId="77777777" w:rsidR="003D376A" w:rsidRDefault="003D376A" w:rsidP="003D376A">
      <w:pPr>
        <w:rPr>
          <w:rtl/>
          <w:lang w:eastAsia="he-IL"/>
        </w:rPr>
      </w:pPr>
      <w:r>
        <w:rPr>
          <w:rFonts w:hint="cs"/>
          <w:rtl/>
          <w:lang w:eastAsia="he-IL"/>
        </w:rPr>
        <w:t>נקיים את הדיון הזה, אני בטוח ש</w:t>
      </w:r>
      <w:r w:rsidR="00DC0DE4">
        <w:rPr>
          <w:rFonts w:hint="cs"/>
          <w:rtl/>
          <w:lang w:eastAsia="he-IL"/>
        </w:rPr>
        <w:t xml:space="preserve">יהיה דיון מעניין, </w:t>
      </w:r>
      <w:r>
        <w:rPr>
          <w:rFonts w:hint="cs"/>
          <w:rtl/>
          <w:lang w:eastAsia="he-IL"/>
        </w:rPr>
        <w:t>דיון</w:t>
      </w:r>
      <w:bookmarkStart w:id="54" w:name="_ETM_Q1_821038"/>
      <w:bookmarkEnd w:id="54"/>
      <w:r>
        <w:rPr>
          <w:rFonts w:hint="cs"/>
          <w:rtl/>
          <w:lang w:eastAsia="he-IL"/>
        </w:rPr>
        <w:t xml:space="preserve"> </w:t>
      </w:r>
      <w:r w:rsidR="00DC0DE4">
        <w:rPr>
          <w:rFonts w:hint="cs"/>
          <w:rtl/>
          <w:lang w:eastAsia="he-IL"/>
        </w:rPr>
        <w:t xml:space="preserve">פורה, דיון שבו כולם יוכלו לבטא את </w:t>
      </w:r>
      <w:bookmarkStart w:id="55" w:name="_ETM_Q1_827696"/>
      <w:bookmarkEnd w:id="55"/>
      <w:r w:rsidR="00DC0DE4">
        <w:rPr>
          <w:rFonts w:hint="cs"/>
          <w:rtl/>
          <w:lang w:eastAsia="he-IL"/>
        </w:rPr>
        <w:t>דעתם</w:t>
      </w:r>
      <w:r>
        <w:rPr>
          <w:rFonts w:hint="cs"/>
          <w:rtl/>
          <w:lang w:eastAsia="he-IL"/>
        </w:rPr>
        <w:t xml:space="preserve">. נקיים דיון משכיל, </w:t>
      </w:r>
      <w:r w:rsidR="00DC0DE4">
        <w:rPr>
          <w:rFonts w:hint="cs"/>
          <w:rtl/>
          <w:lang w:eastAsia="he-IL"/>
        </w:rPr>
        <w:t xml:space="preserve">מתוך </w:t>
      </w:r>
      <w:r>
        <w:rPr>
          <w:rFonts w:hint="cs"/>
          <w:rtl/>
          <w:lang w:eastAsia="he-IL"/>
        </w:rPr>
        <w:t>כוונה ו</w:t>
      </w:r>
      <w:r w:rsidR="00DC0DE4">
        <w:rPr>
          <w:rFonts w:hint="cs"/>
          <w:rtl/>
          <w:lang w:eastAsia="he-IL"/>
        </w:rPr>
        <w:t xml:space="preserve">תקווה שנוכל להגיע </w:t>
      </w:r>
      <w:r>
        <w:rPr>
          <w:rFonts w:hint="cs"/>
          <w:rtl/>
          <w:lang w:eastAsia="he-IL"/>
        </w:rPr>
        <w:t xml:space="preserve">פה להסכמה </w:t>
      </w:r>
      <w:r w:rsidR="00DC0DE4">
        <w:rPr>
          <w:rFonts w:hint="cs"/>
          <w:rtl/>
          <w:lang w:eastAsia="he-IL"/>
        </w:rPr>
        <w:t>רחבה ככל הניתן</w:t>
      </w:r>
      <w:r>
        <w:rPr>
          <w:rFonts w:hint="cs"/>
          <w:rtl/>
          <w:lang w:eastAsia="he-IL"/>
        </w:rPr>
        <w:t xml:space="preserve"> כדי </w:t>
      </w:r>
      <w:bookmarkStart w:id="56" w:name="_ETM_Q1_832906"/>
      <w:bookmarkEnd w:id="56"/>
      <w:r>
        <w:rPr>
          <w:rFonts w:hint="cs"/>
          <w:rtl/>
          <w:lang w:eastAsia="he-IL"/>
        </w:rPr>
        <w:t xml:space="preserve">לעגן את העיקרון הכל כך בסיסי וכל כך מובן מאליו </w:t>
      </w:r>
      <w:bookmarkStart w:id="57" w:name="_ETM_Q1_834023"/>
      <w:bookmarkEnd w:id="57"/>
      <w:r>
        <w:rPr>
          <w:rFonts w:hint="cs"/>
          <w:rtl/>
          <w:lang w:eastAsia="he-IL"/>
        </w:rPr>
        <w:t>הזה, שנקרא עקרון השוויון</w:t>
      </w:r>
      <w:r w:rsidR="00DC0DE4">
        <w:rPr>
          <w:rFonts w:hint="cs"/>
          <w:rtl/>
          <w:lang w:eastAsia="he-IL"/>
        </w:rPr>
        <w:t xml:space="preserve">. </w:t>
      </w:r>
    </w:p>
    <w:p w14:paraId="66E48AEF" w14:textId="77777777" w:rsidR="003D376A" w:rsidRDefault="003D376A" w:rsidP="003D376A">
      <w:pPr>
        <w:rPr>
          <w:rtl/>
          <w:lang w:eastAsia="he-IL"/>
        </w:rPr>
      </w:pPr>
      <w:bookmarkStart w:id="58" w:name="_ETM_Q1_838198"/>
      <w:bookmarkStart w:id="59" w:name="_ETM_Q1_838249"/>
      <w:bookmarkEnd w:id="58"/>
      <w:bookmarkEnd w:id="59"/>
    </w:p>
    <w:p w14:paraId="68B2D8A6" w14:textId="77777777" w:rsidR="00DC0DE4" w:rsidRDefault="003D376A" w:rsidP="004346B4">
      <w:pPr>
        <w:rPr>
          <w:rtl/>
          <w:lang w:eastAsia="he-IL"/>
        </w:rPr>
      </w:pPr>
      <w:bookmarkStart w:id="60" w:name="_ETM_Q1_838366"/>
      <w:bookmarkStart w:id="61" w:name="_ETM_Q1_838412"/>
      <w:bookmarkEnd w:id="60"/>
      <w:bookmarkEnd w:id="61"/>
      <w:r>
        <w:rPr>
          <w:rFonts w:hint="cs"/>
          <w:rtl/>
          <w:lang w:eastAsia="he-IL"/>
        </w:rPr>
        <w:t xml:space="preserve">כמובן, נאפשר לחברי הכנסת לומר דברים, </w:t>
      </w:r>
      <w:bookmarkStart w:id="62" w:name="_ETM_Q1_841848"/>
      <w:bookmarkEnd w:id="62"/>
      <w:r>
        <w:rPr>
          <w:rFonts w:hint="cs"/>
          <w:rtl/>
          <w:lang w:eastAsia="he-IL"/>
        </w:rPr>
        <w:t xml:space="preserve">גם </w:t>
      </w:r>
      <w:r w:rsidR="00DC0DE4">
        <w:rPr>
          <w:rFonts w:hint="cs"/>
          <w:rtl/>
          <w:lang w:eastAsia="he-IL"/>
        </w:rPr>
        <w:t xml:space="preserve">הזמנו גם </w:t>
      </w:r>
      <w:bookmarkStart w:id="63" w:name="_ETM_Q1_847776"/>
      <w:bookmarkEnd w:id="63"/>
      <w:r w:rsidR="00DC0DE4">
        <w:rPr>
          <w:rFonts w:hint="cs"/>
          <w:rtl/>
          <w:lang w:eastAsia="he-IL"/>
        </w:rPr>
        <w:t xml:space="preserve">מומחים מן החוץ </w:t>
      </w:r>
      <w:r>
        <w:rPr>
          <w:rFonts w:hint="cs"/>
          <w:rtl/>
          <w:lang w:eastAsia="he-IL"/>
        </w:rPr>
        <w:t xml:space="preserve">כדי </w:t>
      </w:r>
      <w:r w:rsidR="00DC0DE4">
        <w:rPr>
          <w:rFonts w:hint="cs"/>
          <w:rtl/>
          <w:lang w:eastAsia="he-IL"/>
        </w:rPr>
        <w:t>שיביעו את עמדתם</w:t>
      </w:r>
      <w:r>
        <w:rPr>
          <w:rFonts w:hint="cs"/>
          <w:rtl/>
          <w:lang w:eastAsia="he-IL"/>
        </w:rPr>
        <w:t xml:space="preserve"> בכל הנוגע להצעה</w:t>
      </w:r>
      <w:r w:rsidR="00DC0DE4">
        <w:rPr>
          <w:rFonts w:hint="cs"/>
          <w:rtl/>
          <w:lang w:eastAsia="he-IL"/>
        </w:rPr>
        <w:t xml:space="preserve">. </w:t>
      </w:r>
      <w:r>
        <w:rPr>
          <w:rFonts w:hint="cs"/>
          <w:rtl/>
          <w:lang w:eastAsia="he-IL"/>
        </w:rPr>
        <w:t xml:space="preserve">ברשותכם, הייתי </w:t>
      </w:r>
      <w:bookmarkStart w:id="64" w:name="_ETM_Q1_854112"/>
      <w:bookmarkStart w:id="65" w:name="_ETM_Q1_854177"/>
      <w:bookmarkStart w:id="66" w:name="_ETM_Q1_854272"/>
      <w:bookmarkStart w:id="67" w:name="_ETM_Q1_854337"/>
      <w:bookmarkEnd w:id="64"/>
      <w:bookmarkEnd w:id="65"/>
      <w:bookmarkEnd w:id="66"/>
      <w:bookmarkEnd w:id="67"/>
      <w:r w:rsidR="00DC0DE4">
        <w:rPr>
          <w:rFonts w:hint="cs"/>
          <w:rtl/>
          <w:lang w:eastAsia="he-IL"/>
        </w:rPr>
        <w:t xml:space="preserve">מבקש להתייחס </w:t>
      </w:r>
      <w:r>
        <w:rPr>
          <w:rFonts w:hint="cs"/>
          <w:rtl/>
          <w:lang w:eastAsia="he-IL"/>
        </w:rPr>
        <w:t xml:space="preserve">בפתח הדברים </w:t>
      </w:r>
      <w:r w:rsidR="00DC0DE4">
        <w:rPr>
          <w:rFonts w:hint="cs"/>
          <w:rtl/>
          <w:lang w:eastAsia="he-IL"/>
        </w:rPr>
        <w:t>להצעה</w:t>
      </w:r>
      <w:r>
        <w:rPr>
          <w:rFonts w:hint="cs"/>
          <w:rtl/>
          <w:lang w:eastAsia="he-IL"/>
        </w:rPr>
        <w:t xml:space="preserve">, </w:t>
      </w:r>
      <w:bookmarkStart w:id="68" w:name="_ETM_Q1_859323"/>
      <w:bookmarkEnd w:id="68"/>
      <w:r>
        <w:rPr>
          <w:rFonts w:hint="cs"/>
          <w:rtl/>
          <w:lang w:eastAsia="he-IL"/>
        </w:rPr>
        <w:t>כפי שהייתי רוצה ומבקש שנתייחס אליה,</w:t>
      </w:r>
      <w:r w:rsidR="00DC0DE4">
        <w:rPr>
          <w:rFonts w:hint="cs"/>
          <w:rtl/>
          <w:lang w:eastAsia="he-IL"/>
        </w:rPr>
        <w:t xml:space="preserve"> ביחס </w:t>
      </w:r>
      <w:bookmarkStart w:id="69" w:name="_ETM_Q1_860047"/>
      <w:bookmarkEnd w:id="69"/>
      <w:r w:rsidR="00DC0DE4">
        <w:rPr>
          <w:rFonts w:hint="cs"/>
          <w:rtl/>
          <w:lang w:eastAsia="he-IL"/>
        </w:rPr>
        <w:t>לסעיף שאנחנו מדברים עליו</w:t>
      </w:r>
      <w:r>
        <w:rPr>
          <w:rFonts w:hint="cs"/>
          <w:rtl/>
          <w:lang w:eastAsia="he-IL"/>
        </w:rPr>
        <w:t xml:space="preserve"> </w:t>
      </w:r>
      <w:r>
        <w:rPr>
          <w:rtl/>
          <w:lang w:eastAsia="he-IL"/>
        </w:rPr>
        <w:t>–</w:t>
      </w:r>
      <w:r>
        <w:rPr>
          <w:rFonts w:hint="cs"/>
          <w:rtl/>
          <w:lang w:eastAsia="he-IL"/>
        </w:rPr>
        <w:t xml:space="preserve"> שוויון בפני החוק</w:t>
      </w:r>
      <w:r w:rsidR="00DC0DE4">
        <w:rPr>
          <w:rFonts w:hint="cs"/>
          <w:rtl/>
          <w:lang w:eastAsia="he-IL"/>
        </w:rPr>
        <w:t xml:space="preserve">. </w:t>
      </w:r>
      <w:r>
        <w:rPr>
          <w:rFonts w:hint="cs"/>
          <w:rtl/>
          <w:lang w:eastAsia="he-IL"/>
        </w:rPr>
        <w:t xml:space="preserve">הוספת </w:t>
      </w:r>
      <w:bookmarkStart w:id="70" w:name="_ETM_Q1_864851"/>
      <w:bookmarkEnd w:id="70"/>
      <w:r>
        <w:rPr>
          <w:rFonts w:hint="cs"/>
          <w:rtl/>
          <w:lang w:eastAsia="he-IL"/>
        </w:rPr>
        <w:t>סעיף 5א בחוק יסוד: כבוד האדם וחירותו</w:t>
      </w:r>
      <w:r w:rsidR="004346B4">
        <w:rPr>
          <w:rFonts w:hint="cs"/>
          <w:rtl/>
          <w:lang w:eastAsia="he-IL"/>
        </w:rPr>
        <w:t>;</w:t>
      </w:r>
      <w:r>
        <w:rPr>
          <w:rFonts w:hint="cs"/>
          <w:rtl/>
          <w:lang w:eastAsia="he-IL"/>
        </w:rPr>
        <w:t xml:space="preserve"> </w:t>
      </w:r>
      <w:bookmarkStart w:id="71" w:name="_ETM_Q1_869335"/>
      <w:bookmarkEnd w:id="71"/>
      <w:r w:rsidR="004346B4">
        <w:rPr>
          <w:rFonts w:hint="cs"/>
          <w:rtl/>
          <w:lang w:eastAsia="he-IL"/>
        </w:rPr>
        <w:t xml:space="preserve">יבוא: "שוויון בפני החוק. כל אזרח שווה בפני החוק. אין </w:t>
      </w:r>
      <w:bookmarkStart w:id="72" w:name="_ETM_Q1_872420"/>
      <w:bookmarkEnd w:id="72"/>
      <w:r w:rsidR="004346B4">
        <w:rPr>
          <w:rFonts w:hint="cs"/>
          <w:rtl/>
          <w:lang w:eastAsia="he-IL"/>
        </w:rPr>
        <w:t xml:space="preserve">פוגעים בזכויות הפרט של אדם מחמת דת, גזע ומין". זה </w:t>
      </w:r>
      <w:bookmarkStart w:id="73" w:name="_ETM_Q1_881098"/>
      <w:bookmarkEnd w:id="73"/>
      <w:r w:rsidR="004346B4">
        <w:rPr>
          <w:rFonts w:hint="cs"/>
          <w:rtl/>
          <w:lang w:eastAsia="he-IL"/>
        </w:rPr>
        <w:t xml:space="preserve">הנוסח שדיברתי עליו במליאה. אני יודע שיש עליו הערות, וטוב </w:t>
      </w:r>
      <w:bookmarkStart w:id="74" w:name="_ETM_Q1_885324"/>
      <w:bookmarkEnd w:id="74"/>
      <w:r w:rsidR="004346B4">
        <w:rPr>
          <w:rFonts w:hint="cs"/>
          <w:rtl/>
          <w:lang w:eastAsia="he-IL"/>
        </w:rPr>
        <w:t xml:space="preserve">שיהיו עליו הערות וחשוב שנקיים על זה דיון. </w:t>
      </w:r>
      <w:bookmarkStart w:id="75" w:name="_ETM_Q1_890942"/>
      <w:bookmarkEnd w:id="75"/>
      <w:r w:rsidR="006354A0">
        <w:rPr>
          <w:rFonts w:hint="cs"/>
          <w:rtl/>
          <w:lang w:eastAsia="he-IL"/>
        </w:rPr>
        <w:t xml:space="preserve">אני מבקש לפתוח את הדיון. </w:t>
      </w:r>
      <w:r w:rsidR="004346B4">
        <w:rPr>
          <w:rFonts w:hint="cs"/>
          <w:rtl/>
          <w:lang w:eastAsia="he-IL"/>
        </w:rPr>
        <w:t>גור, אתה רוצה לומר כמה מילות פתיחה, כיועץ משפטי או שניתן קודם לחברי הכנסת לומר דברי פתיחה?</w:t>
      </w:r>
    </w:p>
    <w:p w14:paraId="302E52BD" w14:textId="77777777" w:rsidR="004346B4" w:rsidRDefault="004346B4" w:rsidP="004346B4">
      <w:pPr>
        <w:rPr>
          <w:rtl/>
          <w:lang w:eastAsia="he-IL"/>
        </w:rPr>
      </w:pPr>
      <w:bookmarkStart w:id="76" w:name="_ETM_Q1_910850"/>
      <w:bookmarkStart w:id="77" w:name="_ETM_Q1_910940"/>
      <w:bookmarkEnd w:id="76"/>
      <w:bookmarkEnd w:id="77"/>
    </w:p>
    <w:p w14:paraId="7C28EEDA" w14:textId="77777777" w:rsidR="004346B4" w:rsidRPr="009F27AA" w:rsidRDefault="004346B4" w:rsidP="003E6AE9">
      <w:pPr>
        <w:pStyle w:val="a"/>
        <w:rPr>
          <w:rFonts w:asciiTheme="minorHAnsi" w:hAnsiTheme="minorHAnsi"/>
          <w:rtl/>
        </w:rPr>
      </w:pPr>
      <w:bookmarkStart w:id="78" w:name="_ETM_Q1_910970"/>
      <w:bookmarkStart w:id="79" w:name="_ETM_Q1_911069"/>
      <w:bookmarkStart w:id="80" w:name="_ETM_Q1_912051"/>
      <w:bookmarkStart w:id="81" w:name="ET_speaker_גור_בליי_217"/>
      <w:bookmarkEnd w:id="78"/>
      <w:bookmarkEnd w:id="79"/>
      <w:bookmarkEnd w:id="80"/>
      <w:r w:rsidRPr="003E6AE9">
        <w:rPr>
          <w:rStyle w:val="TagStyle"/>
          <w:rtl/>
        </w:rPr>
        <w:t xml:space="preserve"> &lt;&lt; דובר &gt;&gt;</w:t>
      </w:r>
      <w:r w:rsidRPr="009F27AA">
        <w:rPr>
          <w:rStyle w:val="TagStyle"/>
          <w:rtl/>
        </w:rPr>
        <w:t xml:space="preserve"> </w:t>
      </w:r>
      <w:r w:rsidRPr="009F27AA">
        <w:rPr>
          <w:rtl/>
        </w:rPr>
        <w:t>גור בליי:</w:t>
      </w:r>
      <w:r w:rsidRPr="009F27AA">
        <w:rPr>
          <w:rStyle w:val="TagStyle"/>
          <w:rtl/>
        </w:rPr>
        <w:t xml:space="preserve"> </w:t>
      </w:r>
      <w:r w:rsidRPr="003E6AE9">
        <w:rPr>
          <w:rStyle w:val="TagStyle"/>
          <w:rtl/>
        </w:rPr>
        <w:t>&lt;&lt; דובר &gt;&gt;  :</w:t>
      </w:r>
      <w:bookmarkEnd w:id="81"/>
    </w:p>
    <w:p w14:paraId="49602B5D" w14:textId="77777777" w:rsidR="004346B4" w:rsidRDefault="004346B4" w:rsidP="004346B4">
      <w:pPr>
        <w:pStyle w:val="KeepWithNext"/>
        <w:rPr>
          <w:rtl/>
        </w:rPr>
      </w:pPr>
    </w:p>
    <w:p w14:paraId="096C6688" w14:textId="77777777" w:rsidR="00A23AC1" w:rsidRDefault="009F27AA" w:rsidP="00A23AC1">
      <w:pPr>
        <w:rPr>
          <w:rtl/>
          <w:lang w:eastAsia="he-IL"/>
        </w:rPr>
      </w:pPr>
      <w:bookmarkStart w:id="82" w:name="_ETM_Q1_918364"/>
      <w:bookmarkStart w:id="83" w:name="_ETM_Q1_918454"/>
      <w:bookmarkEnd w:id="82"/>
      <w:bookmarkEnd w:id="83"/>
      <w:r>
        <w:rPr>
          <w:rFonts w:hint="cs"/>
          <w:rtl/>
          <w:lang w:eastAsia="he-IL"/>
        </w:rPr>
        <w:t xml:space="preserve">אולי אגיד כמה מילים, </w:t>
      </w:r>
      <w:r w:rsidR="006354A0">
        <w:rPr>
          <w:rFonts w:hint="cs"/>
          <w:rtl/>
          <w:lang w:eastAsia="he-IL"/>
        </w:rPr>
        <w:t>רקע בקצרה. כפי שציין היושב</w:t>
      </w:r>
      <w:r>
        <w:rPr>
          <w:rFonts w:hint="cs"/>
          <w:rtl/>
          <w:lang w:eastAsia="he-IL"/>
        </w:rPr>
        <w:t>-</w:t>
      </w:r>
      <w:r w:rsidR="006354A0">
        <w:rPr>
          <w:rFonts w:hint="cs"/>
          <w:rtl/>
          <w:lang w:eastAsia="he-IL"/>
        </w:rPr>
        <w:t xml:space="preserve">ראש, בחוק יסוד: כבוד האדם </w:t>
      </w:r>
      <w:bookmarkStart w:id="84" w:name="_ETM_Q1_933687"/>
      <w:bookmarkEnd w:id="84"/>
      <w:r w:rsidR="006354A0">
        <w:rPr>
          <w:rFonts w:hint="cs"/>
          <w:rtl/>
          <w:lang w:eastAsia="he-IL"/>
        </w:rPr>
        <w:t>וחירותו, בנוסחים מוקדמים</w:t>
      </w:r>
      <w:r w:rsidR="00F254E0">
        <w:rPr>
          <w:rFonts w:hint="cs"/>
          <w:rtl/>
          <w:lang w:eastAsia="he-IL"/>
        </w:rPr>
        <w:t xml:space="preserve"> שלו</w:t>
      </w:r>
      <w:r w:rsidR="006354A0">
        <w:rPr>
          <w:rFonts w:hint="cs"/>
          <w:rtl/>
          <w:lang w:eastAsia="he-IL"/>
        </w:rPr>
        <w:t xml:space="preserve">, נכלל במקור השוויון. מטעמים שונים </w:t>
      </w:r>
      <w:r w:rsidR="00F254E0">
        <w:rPr>
          <w:rFonts w:hint="cs"/>
          <w:rtl/>
          <w:lang w:eastAsia="he-IL"/>
        </w:rPr>
        <w:t xml:space="preserve">הוא </w:t>
      </w:r>
      <w:r w:rsidR="006354A0">
        <w:rPr>
          <w:rFonts w:hint="cs"/>
          <w:rtl/>
          <w:lang w:eastAsia="he-IL"/>
        </w:rPr>
        <w:t xml:space="preserve">לא נכלל </w:t>
      </w:r>
      <w:bookmarkStart w:id="85" w:name="_ETM_Q1_944456"/>
      <w:bookmarkEnd w:id="85"/>
      <w:r w:rsidR="006354A0">
        <w:rPr>
          <w:rFonts w:hint="cs"/>
          <w:rtl/>
          <w:lang w:eastAsia="he-IL"/>
        </w:rPr>
        <w:t>בסופו של דבר</w:t>
      </w:r>
      <w:r w:rsidR="00F254E0">
        <w:rPr>
          <w:rFonts w:hint="cs"/>
          <w:rtl/>
          <w:lang w:eastAsia="he-IL"/>
        </w:rPr>
        <w:t>,</w:t>
      </w:r>
      <w:r w:rsidR="006354A0">
        <w:rPr>
          <w:rFonts w:hint="cs"/>
          <w:rtl/>
          <w:lang w:eastAsia="he-IL"/>
        </w:rPr>
        <w:t xml:space="preserve"> כי הקשה </w:t>
      </w:r>
      <w:r w:rsidR="00F254E0">
        <w:rPr>
          <w:rFonts w:hint="cs"/>
          <w:rtl/>
          <w:lang w:eastAsia="he-IL"/>
        </w:rPr>
        <w:t xml:space="preserve">על היכולת </w:t>
      </w:r>
      <w:r w:rsidR="006354A0">
        <w:rPr>
          <w:rFonts w:hint="cs"/>
          <w:rtl/>
          <w:lang w:eastAsia="he-IL"/>
        </w:rPr>
        <w:t xml:space="preserve">להעביר </w:t>
      </w:r>
      <w:r w:rsidR="00F254E0">
        <w:rPr>
          <w:rFonts w:hint="cs"/>
          <w:rtl/>
          <w:lang w:eastAsia="he-IL"/>
        </w:rPr>
        <w:t xml:space="preserve">חוק כבוד האדם וחירותו </w:t>
      </w:r>
      <w:r w:rsidR="006354A0">
        <w:rPr>
          <w:rFonts w:hint="cs"/>
          <w:rtl/>
          <w:lang w:eastAsia="he-IL"/>
        </w:rPr>
        <w:t xml:space="preserve">בכנסת דאז, ב-1992. במובן </w:t>
      </w:r>
      <w:bookmarkStart w:id="86" w:name="_ETM_Q1_955127"/>
      <w:bookmarkEnd w:id="86"/>
      <w:r w:rsidR="006354A0">
        <w:rPr>
          <w:rFonts w:hint="cs"/>
          <w:rtl/>
          <w:lang w:eastAsia="he-IL"/>
        </w:rPr>
        <w:t xml:space="preserve">הזה מדינת ישראל היא חריגה ברמה העולמית, </w:t>
      </w:r>
      <w:r w:rsidR="00A23AC1">
        <w:rPr>
          <w:rFonts w:hint="cs"/>
          <w:rtl/>
          <w:lang w:eastAsia="he-IL"/>
        </w:rPr>
        <w:t xml:space="preserve">כי במגילות זכויות אדם בכל מדינות העולם נכללת הזכות לשוויון </w:t>
      </w:r>
      <w:bookmarkStart w:id="87" w:name="_ETM_Q1_959396"/>
      <w:bookmarkEnd w:id="87"/>
      <w:r w:rsidR="00A23AC1">
        <w:rPr>
          <w:rFonts w:hint="cs"/>
          <w:rtl/>
          <w:lang w:eastAsia="he-IL"/>
        </w:rPr>
        <w:t>כאחת מ</w:t>
      </w:r>
      <w:r w:rsidR="006354A0">
        <w:rPr>
          <w:rFonts w:hint="cs"/>
          <w:rtl/>
          <w:lang w:eastAsia="he-IL"/>
        </w:rPr>
        <w:t xml:space="preserve">הזכויות המפורטות, </w:t>
      </w:r>
      <w:bookmarkStart w:id="88" w:name="_ETM_Q1_965077"/>
      <w:bookmarkEnd w:id="88"/>
      <w:r w:rsidR="006354A0">
        <w:rPr>
          <w:rFonts w:hint="cs"/>
          <w:rtl/>
          <w:lang w:eastAsia="he-IL"/>
        </w:rPr>
        <w:t>אחת מזכויות היסוד שנכללות</w:t>
      </w:r>
      <w:r w:rsidR="00A23AC1">
        <w:rPr>
          <w:rFonts w:hint="cs"/>
          <w:rtl/>
          <w:lang w:eastAsia="he-IL"/>
        </w:rPr>
        <w:t xml:space="preserve"> במגילות הזכויות השונות</w:t>
      </w:r>
      <w:r w:rsidR="006354A0">
        <w:rPr>
          <w:rFonts w:hint="cs"/>
          <w:rtl/>
          <w:lang w:eastAsia="he-IL"/>
        </w:rPr>
        <w:t xml:space="preserve">. </w:t>
      </w:r>
    </w:p>
    <w:p w14:paraId="1EA6176C" w14:textId="77777777" w:rsidR="00A23AC1" w:rsidRDefault="00A23AC1" w:rsidP="00A23AC1">
      <w:pPr>
        <w:rPr>
          <w:rtl/>
          <w:lang w:eastAsia="he-IL"/>
        </w:rPr>
      </w:pPr>
      <w:bookmarkStart w:id="89" w:name="_ETM_Q1_974396"/>
      <w:bookmarkStart w:id="90" w:name="_ETM_Q1_974478"/>
      <w:bookmarkStart w:id="91" w:name="_ETM_Q1_974540"/>
      <w:bookmarkEnd w:id="89"/>
      <w:bookmarkEnd w:id="90"/>
      <w:bookmarkEnd w:id="91"/>
    </w:p>
    <w:p w14:paraId="64DD3D8F" w14:textId="77777777" w:rsidR="00711D60" w:rsidRDefault="00A23AC1" w:rsidP="00711D60">
      <w:pPr>
        <w:rPr>
          <w:rtl/>
          <w:lang w:eastAsia="he-IL"/>
        </w:rPr>
      </w:pPr>
      <w:bookmarkStart w:id="92" w:name="_ETM_Q1_974592"/>
      <w:bookmarkEnd w:id="92"/>
      <w:r>
        <w:rPr>
          <w:rFonts w:hint="cs"/>
          <w:rtl/>
          <w:lang w:eastAsia="he-IL"/>
        </w:rPr>
        <w:t xml:space="preserve">במהלך השנים מאז, </w:t>
      </w:r>
      <w:r w:rsidR="006354A0">
        <w:rPr>
          <w:rFonts w:hint="cs"/>
          <w:rtl/>
          <w:lang w:eastAsia="he-IL"/>
        </w:rPr>
        <w:t xml:space="preserve">בית המשפט </w:t>
      </w:r>
      <w:r>
        <w:rPr>
          <w:rFonts w:hint="cs"/>
          <w:rtl/>
          <w:lang w:eastAsia="he-IL"/>
        </w:rPr>
        <w:t xml:space="preserve">העליון </w:t>
      </w:r>
      <w:r w:rsidR="006354A0">
        <w:rPr>
          <w:rFonts w:hint="cs"/>
          <w:rtl/>
          <w:lang w:eastAsia="he-IL"/>
        </w:rPr>
        <w:t xml:space="preserve">גזר את הזכות </w:t>
      </w:r>
      <w:bookmarkStart w:id="93" w:name="_ETM_Q1_976742"/>
      <w:bookmarkEnd w:id="93"/>
      <w:r w:rsidR="006354A0">
        <w:rPr>
          <w:rFonts w:hint="cs"/>
          <w:rtl/>
          <w:lang w:eastAsia="he-IL"/>
        </w:rPr>
        <w:t>לשוויון</w:t>
      </w:r>
      <w:r>
        <w:rPr>
          <w:rFonts w:hint="cs"/>
          <w:rtl/>
          <w:lang w:eastAsia="he-IL"/>
        </w:rPr>
        <w:t xml:space="preserve"> –</w:t>
      </w:r>
      <w:r w:rsidR="006354A0">
        <w:rPr>
          <w:rFonts w:hint="cs"/>
          <w:rtl/>
          <w:lang w:eastAsia="he-IL"/>
        </w:rPr>
        <w:t xml:space="preserve"> לא במלוא היקפה</w:t>
      </w:r>
      <w:r>
        <w:rPr>
          <w:rFonts w:hint="cs"/>
          <w:rtl/>
          <w:lang w:eastAsia="he-IL"/>
        </w:rPr>
        <w:t>,</w:t>
      </w:r>
      <w:r w:rsidR="006354A0">
        <w:rPr>
          <w:rFonts w:hint="cs"/>
          <w:rtl/>
          <w:lang w:eastAsia="he-IL"/>
        </w:rPr>
        <w:t xml:space="preserve"> אבל בסיטואציות מסוימות </w:t>
      </w:r>
      <w:r>
        <w:rPr>
          <w:rFonts w:hint="eastAsia"/>
          <w:rtl/>
          <w:lang w:eastAsia="he-IL"/>
        </w:rPr>
        <w:t>–</w:t>
      </w:r>
      <w:r>
        <w:rPr>
          <w:rFonts w:hint="cs"/>
          <w:rtl/>
          <w:lang w:eastAsia="he-IL"/>
        </w:rPr>
        <w:t xml:space="preserve"> </w:t>
      </w:r>
      <w:bookmarkStart w:id="94" w:name="_ETM_Q1_985070"/>
      <w:bookmarkEnd w:id="94"/>
      <w:r>
        <w:rPr>
          <w:rFonts w:hint="cs"/>
          <w:rtl/>
          <w:lang w:eastAsia="he-IL"/>
        </w:rPr>
        <w:t xml:space="preserve">מתוך הזכות לכבוד האדם, שכן מעוגנת בחוק יסוד: כבוד האדם </w:t>
      </w:r>
      <w:bookmarkStart w:id="95" w:name="_ETM_Q1_992614"/>
      <w:bookmarkEnd w:id="95"/>
      <w:r>
        <w:rPr>
          <w:rFonts w:hint="cs"/>
          <w:rtl/>
          <w:lang w:eastAsia="he-IL"/>
        </w:rPr>
        <w:t xml:space="preserve">וחירותו. </w:t>
      </w:r>
      <w:r w:rsidR="006354A0">
        <w:rPr>
          <w:rFonts w:hint="cs"/>
          <w:rtl/>
          <w:lang w:eastAsia="he-IL"/>
        </w:rPr>
        <w:t>הכלל שהתגבש בפסי</w:t>
      </w:r>
      <w:bookmarkStart w:id="96" w:name="_ETM_Q1_993094"/>
      <w:bookmarkEnd w:id="96"/>
      <w:r w:rsidR="006354A0">
        <w:rPr>
          <w:rFonts w:hint="cs"/>
          <w:rtl/>
          <w:lang w:eastAsia="he-IL"/>
        </w:rPr>
        <w:t xml:space="preserve">קה </w:t>
      </w:r>
      <w:r>
        <w:rPr>
          <w:rFonts w:hint="cs"/>
          <w:rtl/>
          <w:lang w:eastAsia="he-IL"/>
        </w:rPr>
        <w:t xml:space="preserve">בהקשר הזה – </w:t>
      </w:r>
      <w:r w:rsidR="006354A0">
        <w:rPr>
          <w:rFonts w:hint="cs"/>
          <w:rtl/>
          <w:lang w:eastAsia="he-IL"/>
        </w:rPr>
        <w:t xml:space="preserve">שקיבל </w:t>
      </w:r>
      <w:r>
        <w:rPr>
          <w:rFonts w:hint="cs"/>
          <w:rtl/>
          <w:lang w:eastAsia="he-IL"/>
        </w:rPr>
        <w:t>את ה</w:t>
      </w:r>
      <w:r w:rsidR="006354A0">
        <w:rPr>
          <w:rFonts w:hint="cs"/>
          <w:rtl/>
          <w:lang w:eastAsia="he-IL"/>
        </w:rPr>
        <w:t xml:space="preserve">ביטוי </w:t>
      </w:r>
      <w:r>
        <w:rPr>
          <w:rFonts w:hint="cs"/>
          <w:rtl/>
          <w:lang w:eastAsia="he-IL"/>
        </w:rPr>
        <w:t xml:space="preserve">הכי מפורט, אני חושב, </w:t>
      </w:r>
      <w:r w:rsidR="006354A0">
        <w:rPr>
          <w:rFonts w:hint="cs"/>
          <w:rtl/>
          <w:lang w:eastAsia="he-IL"/>
        </w:rPr>
        <w:t xml:space="preserve">בפסק דינו של הנשיא ברק </w:t>
      </w:r>
      <w:r>
        <w:rPr>
          <w:rFonts w:hint="cs"/>
          <w:rtl/>
          <w:lang w:eastAsia="he-IL"/>
        </w:rPr>
        <w:t xml:space="preserve">בבג"ץ בעניין </w:t>
      </w:r>
      <w:bookmarkStart w:id="97" w:name="_ETM_Q1_1002784"/>
      <w:bookmarkEnd w:id="97"/>
      <w:r>
        <w:rPr>
          <w:rFonts w:hint="cs"/>
          <w:rtl/>
          <w:lang w:eastAsia="he-IL"/>
        </w:rPr>
        <w:t xml:space="preserve">חוק טל – </w:t>
      </w:r>
      <w:r w:rsidR="006354A0">
        <w:rPr>
          <w:rFonts w:hint="cs"/>
          <w:rtl/>
          <w:lang w:eastAsia="he-IL"/>
        </w:rPr>
        <w:t xml:space="preserve">החיל על </w:t>
      </w:r>
      <w:bookmarkStart w:id="98" w:name="_ETM_Q1_1002942"/>
      <w:bookmarkEnd w:id="98"/>
      <w:r w:rsidR="006354A0">
        <w:rPr>
          <w:rFonts w:hint="cs"/>
          <w:rtl/>
          <w:lang w:eastAsia="he-IL"/>
        </w:rPr>
        <w:t xml:space="preserve">העניין </w:t>
      </w:r>
      <w:r>
        <w:rPr>
          <w:rFonts w:hint="cs"/>
          <w:rtl/>
          <w:lang w:eastAsia="he-IL"/>
        </w:rPr>
        <w:t xml:space="preserve">הזה </w:t>
      </w:r>
      <w:r w:rsidR="006354A0">
        <w:rPr>
          <w:rFonts w:hint="cs"/>
          <w:rtl/>
          <w:lang w:eastAsia="he-IL"/>
        </w:rPr>
        <w:t xml:space="preserve">את </w:t>
      </w:r>
      <w:r>
        <w:rPr>
          <w:rFonts w:hint="cs"/>
          <w:rtl/>
          <w:lang w:eastAsia="he-IL"/>
        </w:rPr>
        <w:t xml:space="preserve">מה שנקרא </w:t>
      </w:r>
      <w:r w:rsidR="006354A0">
        <w:rPr>
          <w:rFonts w:hint="cs"/>
          <w:rtl/>
          <w:lang w:eastAsia="he-IL"/>
        </w:rPr>
        <w:t xml:space="preserve">מודל הביניים. </w:t>
      </w:r>
      <w:r>
        <w:rPr>
          <w:rFonts w:hint="cs"/>
          <w:rtl/>
          <w:lang w:eastAsia="he-IL"/>
        </w:rPr>
        <w:t>מודל הביניים,</w:t>
      </w:r>
      <w:r w:rsidR="00711D60">
        <w:rPr>
          <w:rFonts w:hint="cs"/>
          <w:rtl/>
          <w:lang w:eastAsia="he-IL"/>
        </w:rPr>
        <w:t xml:space="preserve"> </w:t>
      </w:r>
      <w:r>
        <w:rPr>
          <w:rFonts w:hint="cs"/>
          <w:rtl/>
          <w:lang w:eastAsia="he-IL"/>
        </w:rPr>
        <w:t xml:space="preserve">לפי העמדה </w:t>
      </w:r>
      <w:r w:rsidRPr="00711D60">
        <w:rPr>
          <w:rFonts w:hint="cs"/>
          <w:rtl/>
          <w:lang w:eastAsia="he-IL"/>
        </w:rPr>
        <w:t>שברק הציג,</w:t>
      </w:r>
      <w:r>
        <w:rPr>
          <w:rFonts w:hint="cs"/>
          <w:rtl/>
          <w:lang w:eastAsia="he-IL"/>
        </w:rPr>
        <w:t xml:space="preserve"> </w:t>
      </w:r>
      <w:r w:rsidR="006354A0">
        <w:rPr>
          <w:rFonts w:hint="cs"/>
          <w:rtl/>
          <w:lang w:eastAsia="he-IL"/>
        </w:rPr>
        <w:t xml:space="preserve">זה אומר שהשוויון נכנס לא במלוא </w:t>
      </w:r>
      <w:bookmarkStart w:id="99" w:name="_ETM_Q1_1012950"/>
      <w:bookmarkEnd w:id="99"/>
      <w:r w:rsidR="006354A0">
        <w:rPr>
          <w:rFonts w:hint="cs"/>
          <w:rtl/>
          <w:lang w:eastAsia="he-IL"/>
        </w:rPr>
        <w:t>היקפו אלא רק כשיש לו קשר הדוק לכבוד האדם</w:t>
      </w:r>
      <w:r w:rsidR="00711D60">
        <w:rPr>
          <w:rFonts w:hint="cs"/>
          <w:rtl/>
          <w:lang w:eastAsia="he-IL"/>
        </w:rPr>
        <w:t xml:space="preserve">, זאת אומרת, רק היבטים מסוימים של </w:t>
      </w:r>
      <w:bookmarkStart w:id="100" w:name="_ETM_Q1_1017348"/>
      <w:bookmarkEnd w:id="100"/>
      <w:r w:rsidR="00711D60">
        <w:rPr>
          <w:rFonts w:hint="cs"/>
          <w:rtl/>
          <w:lang w:eastAsia="he-IL"/>
        </w:rPr>
        <w:t>השוויון בהקשרים מסוימים נכנסו ברמה החוקתית</w:t>
      </w:r>
      <w:r w:rsidR="006354A0">
        <w:rPr>
          <w:rFonts w:hint="cs"/>
          <w:rtl/>
          <w:lang w:eastAsia="he-IL"/>
        </w:rPr>
        <w:t xml:space="preserve">. </w:t>
      </w:r>
      <w:r w:rsidR="00711D60">
        <w:rPr>
          <w:rFonts w:hint="cs"/>
          <w:rtl/>
          <w:lang w:eastAsia="he-IL"/>
        </w:rPr>
        <w:t>כמובן ש</w:t>
      </w:r>
      <w:r w:rsidR="006354A0">
        <w:rPr>
          <w:rFonts w:hint="cs"/>
          <w:rtl/>
          <w:lang w:eastAsia="he-IL"/>
        </w:rPr>
        <w:t xml:space="preserve">ערך </w:t>
      </w:r>
      <w:bookmarkStart w:id="101" w:name="_ETM_Q1_1023618"/>
      <w:bookmarkEnd w:id="101"/>
      <w:r w:rsidR="006354A0">
        <w:rPr>
          <w:rFonts w:hint="cs"/>
          <w:rtl/>
          <w:lang w:eastAsia="he-IL"/>
        </w:rPr>
        <w:t>השוויון</w:t>
      </w:r>
      <w:r w:rsidR="00711D60">
        <w:rPr>
          <w:rFonts w:hint="cs"/>
          <w:rtl/>
          <w:lang w:eastAsia="he-IL"/>
        </w:rPr>
        <w:t xml:space="preserve">, לא כערך חוקתי </w:t>
      </w:r>
      <w:bookmarkStart w:id="102" w:name="_ETM_Q1_1028041"/>
      <w:bookmarkEnd w:id="102"/>
      <w:r w:rsidR="00711D60">
        <w:rPr>
          <w:rFonts w:hint="cs"/>
          <w:rtl/>
          <w:lang w:eastAsia="he-IL"/>
        </w:rPr>
        <w:t>אלא</w:t>
      </w:r>
      <w:r w:rsidR="006354A0">
        <w:rPr>
          <w:rFonts w:hint="cs"/>
          <w:rtl/>
          <w:lang w:eastAsia="he-IL"/>
        </w:rPr>
        <w:t xml:space="preserve"> כזכות יסוד כללית</w:t>
      </w:r>
      <w:r w:rsidR="00711D60">
        <w:rPr>
          <w:rFonts w:hint="cs"/>
          <w:rtl/>
          <w:lang w:eastAsia="he-IL"/>
        </w:rPr>
        <w:t>,</w:t>
      </w:r>
      <w:r w:rsidR="006354A0">
        <w:rPr>
          <w:rFonts w:hint="cs"/>
          <w:rtl/>
          <w:lang w:eastAsia="he-IL"/>
        </w:rPr>
        <w:t xml:space="preserve"> נמצא במשפט </w:t>
      </w:r>
      <w:r w:rsidR="00711D60">
        <w:rPr>
          <w:rFonts w:hint="cs"/>
          <w:rtl/>
          <w:lang w:eastAsia="he-IL"/>
        </w:rPr>
        <w:t xml:space="preserve">הישראלי עוד מ-1948 בשורה של פסיקות. זאת אומרת, לאורך 70 </w:t>
      </w:r>
      <w:bookmarkStart w:id="103" w:name="_ETM_Q1_1031831"/>
      <w:bookmarkEnd w:id="103"/>
      <w:r w:rsidR="00711D60">
        <w:rPr>
          <w:rFonts w:hint="cs"/>
          <w:rtl/>
          <w:lang w:eastAsia="he-IL"/>
        </w:rPr>
        <w:t xml:space="preserve">שנה בשורה </w:t>
      </w:r>
      <w:r w:rsidR="006354A0">
        <w:rPr>
          <w:rFonts w:hint="cs"/>
          <w:rtl/>
          <w:lang w:eastAsia="he-IL"/>
        </w:rPr>
        <w:t>של פסיק</w:t>
      </w:r>
      <w:bookmarkStart w:id="104" w:name="_ETM_Q1_1033595"/>
      <w:bookmarkEnd w:id="104"/>
      <w:r w:rsidR="006354A0">
        <w:rPr>
          <w:rFonts w:hint="cs"/>
          <w:rtl/>
          <w:lang w:eastAsia="he-IL"/>
        </w:rPr>
        <w:t xml:space="preserve">ות </w:t>
      </w:r>
      <w:r w:rsidR="00711D60">
        <w:rPr>
          <w:rFonts w:hint="cs"/>
          <w:rtl/>
          <w:lang w:eastAsia="he-IL"/>
        </w:rPr>
        <w:t xml:space="preserve">שמדברות על השוויון בהקשרים שונים, עוד </w:t>
      </w:r>
      <w:r w:rsidR="006354A0">
        <w:rPr>
          <w:rFonts w:hint="cs"/>
          <w:rtl/>
          <w:lang w:eastAsia="he-IL"/>
        </w:rPr>
        <w:t>מאז מגילת העצמאות</w:t>
      </w:r>
      <w:r w:rsidR="00711D60">
        <w:rPr>
          <w:rFonts w:hint="cs"/>
          <w:rtl/>
          <w:lang w:eastAsia="he-IL"/>
        </w:rPr>
        <w:t>,</w:t>
      </w:r>
      <w:r w:rsidR="006354A0">
        <w:rPr>
          <w:rFonts w:hint="cs"/>
          <w:rtl/>
          <w:lang w:eastAsia="he-IL"/>
        </w:rPr>
        <w:t xml:space="preserve"> שדיברה על שוויון בין האזרחים ללא </w:t>
      </w:r>
      <w:bookmarkStart w:id="105" w:name="_ETM_Q1_1044349"/>
      <w:bookmarkEnd w:id="105"/>
      <w:r w:rsidR="006354A0">
        <w:rPr>
          <w:rFonts w:hint="cs"/>
          <w:rtl/>
          <w:lang w:eastAsia="he-IL"/>
        </w:rPr>
        <w:t>הבדל דת</w:t>
      </w:r>
      <w:r w:rsidR="00711D60">
        <w:rPr>
          <w:rFonts w:hint="cs"/>
          <w:rtl/>
          <w:lang w:eastAsia="he-IL"/>
        </w:rPr>
        <w:t>,</w:t>
      </w:r>
      <w:r w:rsidR="006354A0">
        <w:rPr>
          <w:rFonts w:hint="cs"/>
          <w:rtl/>
          <w:lang w:eastAsia="he-IL"/>
        </w:rPr>
        <w:t xml:space="preserve"> גזע ומין. </w:t>
      </w:r>
      <w:r w:rsidR="00711D60">
        <w:rPr>
          <w:rFonts w:hint="cs"/>
          <w:rtl/>
          <w:lang w:eastAsia="he-IL"/>
        </w:rPr>
        <w:t xml:space="preserve">ברמה </w:t>
      </w:r>
      <w:bookmarkStart w:id="106" w:name="_ETM_Q1_1048781"/>
      <w:bookmarkEnd w:id="106"/>
      <w:r w:rsidR="00711D60">
        <w:rPr>
          <w:rFonts w:hint="cs"/>
          <w:rtl/>
          <w:lang w:eastAsia="he-IL"/>
        </w:rPr>
        <w:t xml:space="preserve">החוקתית </w:t>
      </w:r>
      <w:r w:rsidR="006354A0">
        <w:rPr>
          <w:rFonts w:hint="cs"/>
          <w:rtl/>
          <w:lang w:eastAsia="he-IL"/>
        </w:rPr>
        <w:t xml:space="preserve">הנושא מוסדר רק מכוח הגזירה של </w:t>
      </w:r>
      <w:bookmarkStart w:id="107" w:name="_ETM_Q1_1053262"/>
      <w:bookmarkEnd w:id="107"/>
      <w:r w:rsidR="006354A0">
        <w:rPr>
          <w:rFonts w:hint="cs"/>
          <w:rtl/>
          <w:lang w:eastAsia="he-IL"/>
        </w:rPr>
        <w:t xml:space="preserve">בית המשפט מהזכות לכבוד האדם. </w:t>
      </w:r>
    </w:p>
    <w:p w14:paraId="168F810D" w14:textId="77777777" w:rsidR="00711D60" w:rsidRDefault="00711D60" w:rsidP="00711D60">
      <w:pPr>
        <w:rPr>
          <w:rtl/>
          <w:lang w:eastAsia="he-IL"/>
        </w:rPr>
      </w:pPr>
      <w:bookmarkStart w:id="108" w:name="_ETM_Q1_1055381"/>
      <w:bookmarkStart w:id="109" w:name="_ETM_Q1_1055442"/>
      <w:bookmarkEnd w:id="108"/>
      <w:bookmarkEnd w:id="109"/>
    </w:p>
    <w:p w14:paraId="1A568AFE" w14:textId="77777777" w:rsidR="00711D60" w:rsidRDefault="006354A0" w:rsidP="00711D60">
      <w:pPr>
        <w:rPr>
          <w:rtl/>
          <w:lang w:eastAsia="he-IL"/>
        </w:rPr>
      </w:pPr>
      <w:bookmarkStart w:id="110" w:name="_ETM_Q1_1055645"/>
      <w:bookmarkStart w:id="111" w:name="_ETM_Q1_1055693"/>
      <w:bookmarkEnd w:id="110"/>
      <w:bookmarkEnd w:id="111"/>
      <w:r>
        <w:rPr>
          <w:rFonts w:hint="cs"/>
          <w:rtl/>
          <w:lang w:eastAsia="he-IL"/>
        </w:rPr>
        <w:t>עולות פה הרבה מאוד שאלות</w:t>
      </w:r>
      <w:r w:rsidR="00711D60">
        <w:rPr>
          <w:rFonts w:hint="cs"/>
          <w:rtl/>
          <w:lang w:eastAsia="he-IL"/>
        </w:rPr>
        <w:t xml:space="preserve"> בהקשר הזה, שאני מניח שחברי הכנסת יתייחסו אליהן.</w:t>
      </w:r>
      <w:bookmarkStart w:id="112" w:name="_ETM_Q1_1060837"/>
      <w:bookmarkEnd w:id="112"/>
      <w:r>
        <w:rPr>
          <w:rFonts w:hint="cs"/>
          <w:rtl/>
          <w:lang w:eastAsia="he-IL"/>
        </w:rPr>
        <w:t xml:space="preserve"> קודם כול, לגבי עצם הצורך לעגן את זה </w:t>
      </w:r>
      <w:bookmarkStart w:id="113" w:name="_ETM_Q1_1068667"/>
      <w:bookmarkEnd w:id="113"/>
      <w:r>
        <w:rPr>
          <w:rFonts w:hint="cs"/>
          <w:rtl/>
          <w:lang w:eastAsia="he-IL"/>
        </w:rPr>
        <w:t>בחוקה</w:t>
      </w:r>
      <w:r w:rsidR="00711D60">
        <w:rPr>
          <w:rFonts w:hint="cs"/>
          <w:rtl/>
          <w:lang w:eastAsia="he-IL"/>
        </w:rPr>
        <w:t>;</w:t>
      </w:r>
      <w:r>
        <w:rPr>
          <w:rFonts w:hint="cs"/>
          <w:rtl/>
          <w:lang w:eastAsia="he-IL"/>
        </w:rPr>
        <w:t xml:space="preserve"> </w:t>
      </w:r>
      <w:r w:rsidR="00711D60">
        <w:rPr>
          <w:rFonts w:hint="cs"/>
          <w:rtl/>
          <w:lang w:eastAsia="he-IL"/>
        </w:rPr>
        <w:t xml:space="preserve">אם מעגנים את זה במפורש, </w:t>
      </w:r>
      <w:r>
        <w:rPr>
          <w:rFonts w:hint="cs"/>
          <w:rtl/>
          <w:lang w:eastAsia="he-IL"/>
        </w:rPr>
        <w:t>איך זה משליך על הפרשנות לאורך השנים שגזרו</w:t>
      </w:r>
      <w:r w:rsidR="00711D60">
        <w:rPr>
          <w:rFonts w:hint="cs"/>
          <w:rtl/>
          <w:lang w:eastAsia="he-IL"/>
        </w:rPr>
        <w:t xml:space="preserve"> את נושא השוויון </w:t>
      </w:r>
      <w:bookmarkStart w:id="114" w:name="_ETM_Q1_1079114"/>
      <w:bookmarkEnd w:id="114"/>
      <w:r w:rsidR="00711D60">
        <w:rPr>
          <w:rFonts w:hint="cs"/>
          <w:rtl/>
          <w:lang w:eastAsia="he-IL"/>
        </w:rPr>
        <w:t xml:space="preserve">מכבוד האדם; </w:t>
      </w:r>
      <w:r>
        <w:rPr>
          <w:rFonts w:hint="cs"/>
          <w:rtl/>
          <w:lang w:eastAsia="he-IL"/>
        </w:rPr>
        <w:t xml:space="preserve">באיזו </w:t>
      </w:r>
      <w:bookmarkStart w:id="115" w:name="_ETM_Q1_1079612"/>
      <w:bookmarkEnd w:id="115"/>
      <w:r>
        <w:rPr>
          <w:rFonts w:hint="cs"/>
          <w:rtl/>
          <w:lang w:eastAsia="he-IL"/>
        </w:rPr>
        <w:t xml:space="preserve">רמה צריך להתייחס </w:t>
      </w:r>
      <w:r>
        <w:rPr>
          <w:rtl/>
          <w:lang w:eastAsia="he-IL"/>
        </w:rPr>
        <w:t>–</w:t>
      </w:r>
      <w:r>
        <w:rPr>
          <w:rFonts w:hint="cs"/>
          <w:rtl/>
          <w:lang w:eastAsia="he-IL"/>
        </w:rPr>
        <w:t xml:space="preserve"> </w:t>
      </w:r>
      <w:r w:rsidR="00711D60">
        <w:rPr>
          <w:rFonts w:hint="cs"/>
          <w:rtl/>
          <w:lang w:eastAsia="he-IL"/>
        </w:rPr>
        <w:t>ב</w:t>
      </w:r>
      <w:r>
        <w:rPr>
          <w:rFonts w:hint="cs"/>
          <w:rtl/>
          <w:lang w:eastAsia="he-IL"/>
        </w:rPr>
        <w:t>הצהרה כללית</w:t>
      </w:r>
      <w:r w:rsidR="00711D60">
        <w:rPr>
          <w:rFonts w:hint="cs"/>
          <w:rtl/>
          <w:lang w:eastAsia="he-IL"/>
        </w:rPr>
        <w:t xml:space="preserve">, כמו שכל אזרח שווה בפני החוק או </w:t>
      </w:r>
      <w:bookmarkStart w:id="116" w:name="_ETM_Q1_1083814"/>
      <w:bookmarkEnd w:id="116"/>
      <w:r w:rsidR="00711D60">
        <w:rPr>
          <w:rFonts w:hint="cs"/>
          <w:rtl/>
          <w:lang w:eastAsia="he-IL"/>
        </w:rPr>
        <w:t xml:space="preserve">כל אדם שווה בפני החוק; </w:t>
      </w:r>
      <w:r>
        <w:rPr>
          <w:rFonts w:hint="cs"/>
          <w:rtl/>
          <w:lang w:eastAsia="he-IL"/>
        </w:rPr>
        <w:t xml:space="preserve">באיזו מידה להתייחס רק </w:t>
      </w:r>
      <w:bookmarkStart w:id="117" w:name="_ETM_Q1_1090431"/>
      <w:bookmarkEnd w:id="117"/>
      <w:r>
        <w:rPr>
          <w:rFonts w:hint="cs"/>
          <w:rtl/>
          <w:lang w:eastAsia="he-IL"/>
        </w:rPr>
        <w:t>לנושא של איסור האפליה</w:t>
      </w:r>
      <w:r w:rsidR="00711D60">
        <w:rPr>
          <w:rFonts w:hint="cs"/>
          <w:rtl/>
          <w:lang w:eastAsia="he-IL"/>
        </w:rPr>
        <w:t xml:space="preserve"> והיחס ביניהם. יש שאלות שעלו לאורך השנים:</w:t>
      </w:r>
      <w:r>
        <w:rPr>
          <w:rFonts w:hint="cs"/>
          <w:rtl/>
          <w:lang w:eastAsia="he-IL"/>
        </w:rPr>
        <w:t xml:space="preserve"> </w:t>
      </w:r>
      <w:bookmarkStart w:id="118" w:name="_ETM_Q1_1098988"/>
      <w:bookmarkEnd w:id="118"/>
      <w:r>
        <w:rPr>
          <w:rFonts w:hint="cs"/>
          <w:rtl/>
          <w:lang w:eastAsia="he-IL"/>
        </w:rPr>
        <w:t xml:space="preserve">האם </w:t>
      </w:r>
      <w:r w:rsidR="00711D60">
        <w:rPr>
          <w:rFonts w:hint="cs"/>
          <w:rtl/>
          <w:lang w:eastAsia="he-IL"/>
        </w:rPr>
        <w:t xml:space="preserve">לכלול </w:t>
      </w:r>
      <w:r>
        <w:rPr>
          <w:rFonts w:hint="cs"/>
          <w:rtl/>
          <w:lang w:eastAsia="he-IL"/>
        </w:rPr>
        <w:t>רשימה סגורה</w:t>
      </w:r>
      <w:r w:rsidR="00711D60">
        <w:rPr>
          <w:rFonts w:hint="cs"/>
          <w:rtl/>
          <w:lang w:eastAsia="he-IL"/>
        </w:rPr>
        <w:t xml:space="preserve"> של עילות, כמו גזע, דת ומין ועילות נוספות, אבל </w:t>
      </w:r>
      <w:bookmarkStart w:id="119" w:name="_ETM_Q1_1102918"/>
      <w:bookmarkEnd w:id="119"/>
      <w:r w:rsidR="00711D60">
        <w:rPr>
          <w:rFonts w:hint="cs"/>
          <w:rtl/>
          <w:lang w:eastAsia="he-IL"/>
        </w:rPr>
        <w:t>רשימה סגורה; בחלק מההצעות דובר על שורה של עילות, ואז אמרו:</w:t>
      </w:r>
      <w:r>
        <w:rPr>
          <w:rFonts w:hint="cs"/>
          <w:rtl/>
          <w:lang w:eastAsia="he-IL"/>
        </w:rPr>
        <w:t xml:space="preserve"> או מכל טעם אחר. </w:t>
      </w:r>
    </w:p>
    <w:p w14:paraId="051EFFC1" w14:textId="77777777" w:rsidR="00711D60" w:rsidRDefault="00711D60" w:rsidP="00711D60">
      <w:pPr>
        <w:rPr>
          <w:rtl/>
          <w:lang w:eastAsia="he-IL"/>
        </w:rPr>
      </w:pPr>
      <w:bookmarkStart w:id="120" w:name="_ETM_Q1_1109608"/>
      <w:bookmarkStart w:id="121" w:name="_ETM_Q1_1109662"/>
      <w:bookmarkEnd w:id="120"/>
      <w:bookmarkEnd w:id="121"/>
    </w:p>
    <w:p w14:paraId="11463B8D" w14:textId="77777777" w:rsidR="006354A0" w:rsidRDefault="00711D60" w:rsidP="00711D60">
      <w:pPr>
        <w:rPr>
          <w:rtl/>
          <w:lang w:eastAsia="he-IL"/>
        </w:rPr>
      </w:pPr>
      <w:bookmarkStart w:id="122" w:name="_ETM_Q1_1109752"/>
      <w:bookmarkStart w:id="123" w:name="_ETM_Q1_1109797"/>
      <w:bookmarkEnd w:id="122"/>
      <w:bookmarkEnd w:id="123"/>
      <w:r>
        <w:rPr>
          <w:rFonts w:hint="cs"/>
          <w:rtl/>
          <w:lang w:eastAsia="he-IL"/>
        </w:rPr>
        <w:t xml:space="preserve">עולות פה הרבה מאוד שאלות. </w:t>
      </w:r>
      <w:r w:rsidR="006354A0">
        <w:rPr>
          <w:rFonts w:hint="cs"/>
          <w:rtl/>
          <w:lang w:eastAsia="he-IL"/>
        </w:rPr>
        <w:t xml:space="preserve">יש שאלות </w:t>
      </w:r>
      <w:bookmarkStart w:id="124" w:name="_ETM_Q1_1108830"/>
      <w:bookmarkEnd w:id="124"/>
      <w:r w:rsidR="006354A0">
        <w:rPr>
          <w:rFonts w:hint="cs"/>
          <w:rtl/>
          <w:lang w:eastAsia="he-IL"/>
        </w:rPr>
        <w:t>שעלו בהקשר של אפליה מתקנת</w:t>
      </w:r>
      <w:r>
        <w:rPr>
          <w:rFonts w:hint="cs"/>
          <w:rtl/>
          <w:lang w:eastAsia="he-IL"/>
        </w:rPr>
        <w:t xml:space="preserve"> </w:t>
      </w:r>
      <w:r>
        <w:rPr>
          <w:rFonts w:hint="eastAsia"/>
          <w:rtl/>
          <w:lang w:eastAsia="he-IL"/>
        </w:rPr>
        <w:t>–</w:t>
      </w:r>
      <w:r>
        <w:rPr>
          <w:rFonts w:hint="cs"/>
          <w:rtl/>
          <w:lang w:eastAsia="he-IL"/>
        </w:rPr>
        <w:t xml:space="preserve"> האם העדפה מתקנת נכללת או לא נכללת</w:t>
      </w:r>
      <w:r w:rsidR="006354A0">
        <w:rPr>
          <w:rFonts w:hint="cs"/>
          <w:rtl/>
          <w:lang w:eastAsia="he-IL"/>
        </w:rPr>
        <w:t xml:space="preserve">. אלה רק חלק מהשאלות שעלו </w:t>
      </w:r>
      <w:bookmarkStart w:id="125" w:name="_ETM_Q1_1119894"/>
      <w:bookmarkEnd w:id="125"/>
      <w:r w:rsidR="006354A0">
        <w:rPr>
          <w:rFonts w:hint="cs"/>
          <w:rtl/>
          <w:lang w:eastAsia="he-IL"/>
        </w:rPr>
        <w:t>לאורך השנים</w:t>
      </w:r>
      <w:r>
        <w:rPr>
          <w:rFonts w:hint="cs"/>
          <w:rtl/>
          <w:lang w:eastAsia="he-IL"/>
        </w:rPr>
        <w:t xml:space="preserve"> בהצעות השונות, ואני מניח שיתייחס לזה חברי הכנסת</w:t>
      </w:r>
      <w:r w:rsidR="006354A0">
        <w:rPr>
          <w:rFonts w:hint="cs"/>
          <w:rtl/>
          <w:lang w:eastAsia="he-IL"/>
        </w:rPr>
        <w:t xml:space="preserve">. </w:t>
      </w:r>
      <w:r>
        <w:rPr>
          <w:rFonts w:hint="cs"/>
          <w:rtl/>
          <w:lang w:eastAsia="he-IL"/>
        </w:rPr>
        <w:t xml:space="preserve">יש לי התייחסות לנוסח יותר מאוחר, אבל רציתי להגיד כמה מילים כלליות. </w:t>
      </w:r>
    </w:p>
    <w:p w14:paraId="4E6738AF" w14:textId="77777777" w:rsidR="006354A0" w:rsidRDefault="006354A0" w:rsidP="00A3076D">
      <w:pPr>
        <w:rPr>
          <w:rtl/>
          <w:lang w:eastAsia="he-IL"/>
        </w:rPr>
      </w:pPr>
      <w:bookmarkStart w:id="126" w:name="_ETM_Q1_1124435"/>
      <w:bookmarkStart w:id="127" w:name="_ETM_Q1_1124498"/>
      <w:bookmarkEnd w:id="126"/>
      <w:bookmarkEnd w:id="127"/>
    </w:p>
    <w:p w14:paraId="68F66EB5" w14:textId="77777777" w:rsidR="006354A0" w:rsidRDefault="006354A0" w:rsidP="003E6AE9">
      <w:pPr>
        <w:pStyle w:val="af"/>
      </w:pPr>
      <w:bookmarkStart w:id="128" w:name="ET_yor_5771_4"/>
      <w:r w:rsidRPr="003E6AE9">
        <w:rPr>
          <w:rStyle w:val="TagStyle"/>
          <w:rtl/>
        </w:rPr>
        <w:t xml:space="preserve"> &lt;&lt; יור &gt;&gt;</w:t>
      </w:r>
      <w:r w:rsidRPr="006354A0">
        <w:rPr>
          <w:rStyle w:val="TagStyle"/>
          <w:rtl/>
        </w:rPr>
        <w:t xml:space="preserve"> </w:t>
      </w:r>
      <w:r>
        <w:rPr>
          <w:rtl/>
        </w:rPr>
        <w:t>היו"ר איתן גינזבורג:</w:t>
      </w:r>
      <w:r w:rsidRPr="006354A0">
        <w:rPr>
          <w:rStyle w:val="TagStyle"/>
          <w:rtl/>
        </w:rPr>
        <w:t xml:space="preserve"> </w:t>
      </w:r>
      <w:r w:rsidRPr="003E6AE9">
        <w:rPr>
          <w:rStyle w:val="TagStyle"/>
          <w:rtl/>
        </w:rPr>
        <w:t>&lt;&lt; יור &gt;&gt;</w:t>
      </w:r>
      <w:r>
        <w:rPr>
          <w:rtl/>
        </w:rPr>
        <w:t xml:space="preserve">   </w:t>
      </w:r>
      <w:bookmarkEnd w:id="128"/>
    </w:p>
    <w:p w14:paraId="51020D7D" w14:textId="77777777" w:rsidR="006354A0" w:rsidRDefault="006354A0" w:rsidP="006354A0">
      <w:pPr>
        <w:pStyle w:val="KeepWithNext"/>
        <w:rPr>
          <w:rtl/>
          <w:lang w:eastAsia="he-IL"/>
        </w:rPr>
      </w:pPr>
    </w:p>
    <w:p w14:paraId="56CC584A" w14:textId="77777777" w:rsidR="006354A0" w:rsidRDefault="00711D60" w:rsidP="00711D60">
      <w:pPr>
        <w:rPr>
          <w:rtl/>
          <w:lang w:eastAsia="he-IL"/>
        </w:rPr>
      </w:pPr>
      <w:bookmarkStart w:id="129" w:name="_ETM_Q1_1127991"/>
      <w:bookmarkEnd w:id="129"/>
      <w:r>
        <w:rPr>
          <w:rFonts w:hint="cs"/>
          <w:rtl/>
          <w:lang w:eastAsia="he-IL"/>
        </w:rPr>
        <w:t xml:space="preserve">בוודאי. רק </w:t>
      </w:r>
      <w:bookmarkStart w:id="130" w:name="_ETM_Q1_1125771"/>
      <w:bookmarkEnd w:id="130"/>
      <w:r>
        <w:rPr>
          <w:rFonts w:hint="cs"/>
          <w:rtl/>
          <w:lang w:eastAsia="he-IL"/>
        </w:rPr>
        <w:t xml:space="preserve">אומר ואזכיר: </w:t>
      </w:r>
      <w:r w:rsidR="006354A0">
        <w:rPr>
          <w:rFonts w:hint="cs"/>
          <w:rtl/>
          <w:lang w:eastAsia="he-IL"/>
        </w:rPr>
        <w:t>הלידה של אותם חוקי יסוד היא ב</w:t>
      </w:r>
      <w:r>
        <w:rPr>
          <w:rFonts w:hint="cs"/>
          <w:rtl/>
          <w:lang w:eastAsia="he-IL"/>
        </w:rPr>
        <w:t xml:space="preserve">הצעת </w:t>
      </w:r>
      <w:r w:rsidR="006354A0">
        <w:rPr>
          <w:rFonts w:hint="cs"/>
          <w:rtl/>
          <w:lang w:eastAsia="he-IL"/>
        </w:rPr>
        <w:t xml:space="preserve">חוק יסוד: </w:t>
      </w:r>
      <w:bookmarkStart w:id="131" w:name="_ETM_Q1_1136113"/>
      <w:bookmarkEnd w:id="131"/>
      <w:r w:rsidR="006354A0">
        <w:rPr>
          <w:rFonts w:hint="cs"/>
          <w:rtl/>
          <w:lang w:eastAsia="he-IL"/>
        </w:rPr>
        <w:t>זכויות האדם</w:t>
      </w:r>
      <w:r>
        <w:rPr>
          <w:rFonts w:hint="cs"/>
          <w:rtl/>
          <w:lang w:eastAsia="he-IL"/>
        </w:rPr>
        <w:t xml:space="preserve">, שהגיש אז שר המשפטים מטעם ממשלת </w:t>
      </w:r>
      <w:bookmarkStart w:id="132" w:name="_ETM_Q1_1136352"/>
      <w:bookmarkEnd w:id="132"/>
      <w:r>
        <w:rPr>
          <w:rFonts w:hint="cs"/>
          <w:rtl/>
          <w:lang w:eastAsia="he-IL"/>
        </w:rPr>
        <w:t>הליכוד</w:t>
      </w:r>
      <w:r w:rsidR="006354A0">
        <w:rPr>
          <w:rFonts w:hint="cs"/>
          <w:rtl/>
          <w:lang w:eastAsia="he-IL"/>
        </w:rPr>
        <w:t xml:space="preserve">. היו על זה כל מיני </w:t>
      </w:r>
      <w:r>
        <w:rPr>
          <w:rFonts w:hint="cs"/>
          <w:rtl/>
          <w:lang w:eastAsia="he-IL"/>
        </w:rPr>
        <w:t xml:space="preserve">חילוקי </w:t>
      </w:r>
      <w:r w:rsidR="006354A0">
        <w:rPr>
          <w:rFonts w:hint="cs"/>
          <w:rtl/>
          <w:lang w:eastAsia="he-IL"/>
        </w:rPr>
        <w:t xml:space="preserve">דעות </w:t>
      </w:r>
      <w:r>
        <w:rPr>
          <w:rFonts w:hint="cs"/>
          <w:rtl/>
          <w:lang w:eastAsia="he-IL"/>
        </w:rPr>
        <w:t xml:space="preserve">אז </w:t>
      </w:r>
      <w:r w:rsidR="006354A0">
        <w:rPr>
          <w:rFonts w:hint="cs"/>
          <w:rtl/>
          <w:lang w:eastAsia="he-IL"/>
        </w:rPr>
        <w:t xml:space="preserve">החליטו לפרק </w:t>
      </w:r>
      <w:bookmarkStart w:id="133" w:name="_ETM_Q1_1144010"/>
      <w:bookmarkEnd w:id="133"/>
      <w:r>
        <w:rPr>
          <w:rFonts w:hint="cs"/>
          <w:rtl/>
          <w:lang w:eastAsia="he-IL"/>
        </w:rPr>
        <w:t xml:space="preserve">את חוק יסוד: זכויות האדם </w:t>
      </w:r>
      <w:r w:rsidR="006354A0">
        <w:rPr>
          <w:rFonts w:hint="cs"/>
          <w:rtl/>
          <w:lang w:eastAsia="he-IL"/>
        </w:rPr>
        <w:t xml:space="preserve">ולהתחיל להביא את זה במנות לפי גורמים </w:t>
      </w:r>
      <w:r w:rsidR="006354A0">
        <w:rPr>
          <w:rtl/>
          <w:lang w:eastAsia="he-IL"/>
        </w:rPr>
        <w:t>–</w:t>
      </w:r>
      <w:r w:rsidR="006354A0">
        <w:rPr>
          <w:rFonts w:hint="cs"/>
          <w:rtl/>
          <w:lang w:eastAsia="he-IL"/>
        </w:rPr>
        <w:t xml:space="preserve"> כבוד האדם </w:t>
      </w:r>
      <w:bookmarkStart w:id="134" w:name="_ETM_Q1_1152125"/>
      <w:bookmarkEnd w:id="134"/>
      <w:r>
        <w:rPr>
          <w:rFonts w:hint="cs"/>
          <w:rtl/>
          <w:lang w:eastAsia="he-IL"/>
        </w:rPr>
        <w:t>וחירותו, חופש העיסוק.</w:t>
      </w:r>
      <w:r w:rsidR="006354A0">
        <w:rPr>
          <w:rFonts w:hint="cs"/>
          <w:rtl/>
          <w:lang w:eastAsia="he-IL"/>
        </w:rPr>
        <w:t xml:space="preserve"> אבל היו </w:t>
      </w:r>
      <w:r>
        <w:rPr>
          <w:rFonts w:hint="cs"/>
          <w:rtl/>
          <w:lang w:eastAsia="he-IL"/>
        </w:rPr>
        <w:t xml:space="preserve">עוד נושאים </w:t>
      </w:r>
      <w:r w:rsidR="006354A0">
        <w:rPr>
          <w:rFonts w:hint="cs"/>
          <w:rtl/>
          <w:lang w:eastAsia="he-IL"/>
        </w:rPr>
        <w:t>שלא הגיעו ל</w:t>
      </w:r>
      <w:r>
        <w:rPr>
          <w:rFonts w:hint="cs"/>
          <w:rtl/>
          <w:lang w:eastAsia="he-IL"/>
        </w:rPr>
        <w:t xml:space="preserve">כדי </w:t>
      </w:r>
      <w:bookmarkStart w:id="135" w:name="_ETM_Q1_1156606"/>
      <w:bookmarkEnd w:id="135"/>
      <w:r w:rsidR="006354A0">
        <w:rPr>
          <w:rFonts w:hint="cs"/>
          <w:rtl/>
          <w:lang w:eastAsia="he-IL"/>
        </w:rPr>
        <w:t>מיצוי</w:t>
      </w:r>
      <w:r>
        <w:rPr>
          <w:rFonts w:hint="cs"/>
          <w:rtl/>
          <w:lang w:eastAsia="he-IL"/>
        </w:rPr>
        <w:t xml:space="preserve">, כמו זכויות חברתיות ודברים אחרים שהיו בנוסח החוק המקורי </w:t>
      </w:r>
      <w:bookmarkStart w:id="136" w:name="_ETM_Q1_1157612"/>
      <w:bookmarkEnd w:id="136"/>
      <w:r>
        <w:rPr>
          <w:rFonts w:hint="cs"/>
          <w:rtl/>
          <w:lang w:eastAsia="he-IL"/>
        </w:rPr>
        <w:t>של משרד המשפטים באותה ממשלה</w:t>
      </w:r>
      <w:r w:rsidR="006354A0">
        <w:rPr>
          <w:rFonts w:hint="cs"/>
          <w:rtl/>
          <w:lang w:eastAsia="he-IL"/>
        </w:rPr>
        <w:t xml:space="preserve">. אנחנו </w:t>
      </w:r>
      <w:bookmarkStart w:id="137" w:name="_ETM_Q1_1162601"/>
      <w:bookmarkEnd w:id="137"/>
      <w:r w:rsidR="006354A0">
        <w:rPr>
          <w:rFonts w:hint="cs"/>
          <w:rtl/>
          <w:lang w:eastAsia="he-IL"/>
        </w:rPr>
        <w:t>מנסים לעגן את עקרון השוויון בתוך כבוד האדם וחירותו</w:t>
      </w:r>
      <w:r>
        <w:rPr>
          <w:rFonts w:hint="cs"/>
          <w:rtl/>
          <w:lang w:eastAsia="he-IL"/>
        </w:rPr>
        <w:t>,</w:t>
      </w:r>
      <w:r w:rsidR="006354A0">
        <w:rPr>
          <w:rFonts w:hint="cs"/>
          <w:rtl/>
          <w:lang w:eastAsia="he-IL"/>
        </w:rPr>
        <w:t xml:space="preserve"> מתוך </w:t>
      </w:r>
      <w:bookmarkStart w:id="138" w:name="_ETM_Q1_1171081"/>
      <w:bookmarkEnd w:id="138"/>
      <w:r w:rsidR="006354A0">
        <w:rPr>
          <w:rFonts w:hint="cs"/>
          <w:rtl/>
          <w:lang w:eastAsia="he-IL"/>
        </w:rPr>
        <w:t>הבנה ש</w:t>
      </w:r>
      <w:r>
        <w:rPr>
          <w:rFonts w:hint="cs"/>
          <w:rtl/>
          <w:lang w:eastAsia="he-IL"/>
        </w:rPr>
        <w:t>זה היה דבר ש</w:t>
      </w:r>
      <w:r w:rsidR="006354A0">
        <w:rPr>
          <w:rFonts w:hint="cs"/>
          <w:rtl/>
          <w:lang w:eastAsia="he-IL"/>
        </w:rPr>
        <w:t>נשמט</w:t>
      </w:r>
      <w:r>
        <w:rPr>
          <w:rFonts w:hint="cs"/>
          <w:rtl/>
          <w:lang w:eastAsia="he-IL"/>
        </w:rPr>
        <w:t xml:space="preserve"> וצריך להחזיר </w:t>
      </w:r>
      <w:bookmarkStart w:id="139" w:name="_ETM_Q1_1171754"/>
      <w:bookmarkEnd w:id="139"/>
      <w:r>
        <w:rPr>
          <w:rFonts w:hint="cs"/>
          <w:rtl/>
          <w:lang w:eastAsia="he-IL"/>
        </w:rPr>
        <w:t>אותו</w:t>
      </w:r>
      <w:r w:rsidR="006354A0">
        <w:rPr>
          <w:rFonts w:hint="cs"/>
          <w:rtl/>
          <w:lang w:eastAsia="he-IL"/>
        </w:rPr>
        <w:t xml:space="preserve">. </w:t>
      </w:r>
      <w:r>
        <w:rPr>
          <w:rFonts w:hint="cs"/>
          <w:rtl/>
          <w:lang w:eastAsia="he-IL"/>
        </w:rPr>
        <w:t xml:space="preserve">נפתח עכשיו בסבב הדוברים. ראשונת הדוברים תהיה חברת הכנסת תמר </w:t>
      </w:r>
      <w:bookmarkStart w:id="140" w:name="_ETM_Q1_1177961"/>
      <w:bookmarkEnd w:id="140"/>
      <w:r>
        <w:rPr>
          <w:rFonts w:hint="cs"/>
          <w:rtl/>
          <w:lang w:eastAsia="he-IL"/>
        </w:rPr>
        <w:t xml:space="preserve">זנדברג. </w:t>
      </w:r>
    </w:p>
    <w:p w14:paraId="7863ED97" w14:textId="77777777" w:rsidR="006354A0" w:rsidRDefault="006354A0" w:rsidP="006354A0">
      <w:pPr>
        <w:rPr>
          <w:rtl/>
          <w:lang w:eastAsia="he-IL"/>
        </w:rPr>
      </w:pPr>
      <w:bookmarkStart w:id="141" w:name="_ETM_Q1_1173701"/>
      <w:bookmarkStart w:id="142" w:name="_ETM_Q1_1173766"/>
      <w:bookmarkStart w:id="143" w:name="_ETM_Q1_1176746"/>
      <w:bookmarkEnd w:id="141"/>
      <w:bookmarkEnd w:id="142"/>
      <w:bookmarkEnd w:id="143"/>
    </w:p>
    <w:p w14:paraId="2C9EAA79" w14:textId="77777777" w:rsidR="006354A0" w:rsidRDefault="006354A0" w:rsidP="003E6AE9">
      <w:pPr>
        <w:pStyle w:val="a"/>
      </w:pPr>
      <w:bookmarkStart w:id="144" w:name="ET_knessetmember_5079_5"/>
      <w:r w:rsidRPr="003E6AE9">
        <w:rPr>
          <w:rStyle w:val="TagStyle"/>
          <w:rtl/>
        </w:rPr>
        <w:t xml:space="preserve"> &lt;&lt; דובר &gt;&gt;</w:t>
      </w:r>
      <w:r w:rsidRPr="006354A0">
        <w:rPr>
          <w:rStyle w:val="TagStyle"/>
          <w:rtl/>
        </w:rPr>
        <w:t xml:space="preserve"> </w:t>
      </w:r>
      <w:r>
        <w:rPr>
          <w:rtl/>
        </w:rPr>
        <w:t>תמר זנדברג (מרצ):</w:t>
      </w:r>
      <w:r w:rsidRPr="006354A0">
        <w:rPr>
          <w:rStyle w:val="TagStyle"/>
          <w:rtl/>
        </w:rPr>
        <w:t xml:space="preserve"> </w:t>
      </w:r>
      <w:r w:rsidRPr="003E6AE9">
        <w:rPr>
          <w:rStyle w:val="TagStyle"/>
          <w:rtl/>
        </w:rPr>
        <w:t>&lt;&lt; דובר &gt;&gt;</w:t>
      </w:r>
      <w:r>
        <w:rPr>
          <w:rtl/>
        </w:rPr>
        <w:t xml:space="preserve">   </w:t>
      </w:r>
      <w:bookmarkEnd w:id="144"/>
    </w:p>
    <w:p w14:paraId="5DFEBE18" w14:textId="77777777" w:rsidR="006354A0" w:rsidRDefault="006354A0" w:rsidP="006354A0">
      <w:pPr>
        <w:pStyle w:val="KeepWithNext"/>
        <w:rPr>
          <w:rtl/>
          <w:lang w:eastAsia="he-IL"/>
        </w:rPr>
      </w:pPr>
    </w:p>
    <w:p w14:paraId="10CF8C44" w14:textId="77777777" w:rsidR="006354A0" w:rsidRDefault="006354A0" w:rsidP="00711D60">
      <w:pPr>
        <w:rPr>
          <w:rtl/>
          <w:lang w:eastAsia="he-IL"/>
        </w:rPr>
      </w:pPr>
      <w:bookmarkStart w:id="145" w:name="_ETM_Q1_1177311"/>
      <w:bookmarkStart w:id="146" w:name="_ETM_Q1_1177351"/>
      <w:bookmarkEnd w:id="145"/>
      <w:bookmarkEnd w:id="146"/>
      <w:r>
        <w:rPr>
          <w:rFonts w:hint="cs"/>
          <w:rtl/>
          <w:lang w:eastAsia="he-IL"/>
        </w:rPr>
        <w:t>תודה, אדוני היושב</w:t>
      </w:r>
      <w:r w:rsidR="00711D60">
        <w:rPr>
          <w:rFonts w:hint="cs"/>
          <w:rtl/>
          <w:lang w:eastAsia="he-IL"/>
        </w:rPr>
        <w:t>-</w:t>
      </w:r>
      <w:r>
        <w:rPr>
          <w:rFonts w:hint="cs"/>
          <w:rtl/>
          <w:lang w:eastAsia="he-IL"/>
        </w:rPr>
        <w:t xml:space="preserve">ראש. </w:t>
      </w:r>
    </w:p>
    <w:p w14:paraId="0544D59D" w14:textId="77777777" w:rsidR="006354A0" w:rsidRDefault="006354A0" w:rsidP="006354A0">
      <w:pPr>
        <w:rPr>
          <w:rtl/>
          <w:lang w:eastAsia="he-IL"/>
        </w:rPr>
      </w:pPr>
      <w:bookmarkStart w:id="147" w:name="_ETM_Q1_1222003"/>
      <w:bookmarkStart w:id="148" w:name="_ETM_Q1_1222070"/>
      <w:bookmarkEnd w:id="147"/>
      <w:bookmarkEnd w:id="148"/>
    </w:p>
    <w:p w14:paraId="3CC39165" w14:textId="77777777" w:rsidR="006354A0" w:rsidRDefault="006354A0" w:rsidP="003E6AE9">
      <w:pPr>
        <w:pStyle w:val="af"/>
      </w:pPr>
      <w:bookmarkStart w:id="149" w:name="ET_yor_5771_6"/>
      <w:r w:rsidRPr="003E6AE9">
        <w:rPr>
          <w:rStyle w:val="TagStyle"/>
          <w:rtl/>
        </w:rPr>
        <w:t xml:space="preserve"> &lt;&lt; יור &gt;&gt;</w:t>
      </w:r>
      <w:r w:rsidRPr="006354A0">
        <w:rPr>
          <w:rStyle w:val="TagStyle"/>
          <w:rtl/>
        </w:rPr>
        <w:t xml:space="preserve"> </w:t>
      </w:r>
      <w:r>
        <w:rPr>
          <w:rtl/>
        </w:rPr>
        <w:t>היו"ר איתן גינזבורג:</w:t>
      </w:r>
      <w:r w:rsidRPr="006354A0">
        <w:rPr>
          <w:rStyle w:val="TagStyle"/>
          <w:rtl/>
        </w:rPr>
        <w:t xml:space="preserve"> </w:t>
      </w:r>
      <w:r w:rsidRPr="003E6AE9">
        <w:rPr>
          <w:rStyle w:val="TagStyle"/>
          <w:rtl/>
        </w:rPr>
        <w:t>&lt;&lt; יור &gt;&gt;</w:t>
      </w:r>
      <w:r>
        <w:rPr>
          <w:rtl/>
        </w:rPr>
        <w:t xml:space="preserve">   </w:t>
      </w:r>
      <w:bookmarkEnd w:id="149"/>
    </w:p>
    <w:p w14:paraId="35ADB3B9" w14:textId="77777777" w:rsidR="006354A0" w:rsidRDefault="006354A0" w:rsidP="006354A0">
      <w:pPr>
        <w:pStyle w:val="KeepWithNext"/>
        <w:rPr>
          <w:rtl/>
          <w:lang w:eastAsia="he-IL"/>
        </w:rPr>
      </w:pPr>
    </w:p>
    <w:p w14:paraId="63D4867D" w14:textId="77777777" w:rsidR="003D5146" w:rsidRDefault="003D5146" w:rsidP="006354A0">
      <w:pPr>
        <w:rPr>
          <w:rtl/>
          <w:lang w:eastAsia="he-IL"/>
        </w:rPr>
      </w:pPr>
      <w:bookmarkStart w:id="150" w:name="_ETM_Q1_1223010"/>
      <w:bookmarkEnd w:id="150"/>
      <w:r>
        <w:rPr>
          <w:rFonts w:hint="cs"/>
          <w:rtl/>
          <w:lang w:eastAsia="he-IL"/>
        </w:rPr>
        <w:t xml:space="preserve">אני רוצה להגיד לפני, כפרלימינרי: זה </w:t>
      </w:r>
      <w:r w:rsidR="006354A0">
        <w:rPr>
          <w:rFonts w:hint="cs"/>
          <w:rtl/>
          <w:lang w:eastAsia="he-IL"/>
        </w:rPr>
        <w:t>נושא טעון</w:t>
      </w:r>
      <w:r>
        <w:rPr>
          <w:rFonts w:hint="cs"/>
          <w:rtl/>
          <w:lang w:eastAsia="he-IL"/>
        </w:rPr>
        <w:t xml:space="preserve">, זה נושא </w:t>
      </w:r>
      <w:bookmarkStart w:id="151" w:name="_ETM_Q1_1214631"/>
      <w:bookmarkEnd w:id="151"/>
      <w:r>
        <w:rPr>
          <w:rFonts w:hint="cs"/>
          <w:rtl/>
          <w:lang w:eastAsia="he-IL"/>
        </w:rPr>
        <w:t xml:space="preserve">שאין עליו הסכמה, כנראה, למרות שאני חושב שצריכה להיות עליו </w:t>
      </w:r>
      <w:bookmarkStart w:id="152" w:name="_ETM_Q1_1219090"/>
      <w:bookmarkEnd w:id="152"/>
      <w:r>
        <w:rPr>
          <w:rFonts w:hint="cs"/>
          <w:rtl/>
          <w:lang w:eastAsia="he-IL"/>
        </w:rPr>
        <w:t>הסכמה</w:t>
      </w:r>
      <w:r w:rsidR="006354A0">
        <w:rPr>
          <w:rFonts w:hint="cs"/>
          <w:rtl/>
          <w:lang w:eastAsia="he-IL"/>
        </w:rPr>
        <w:t xml:space="preserve">. </w:t>
      </w:r>
    </w:p>
    <w:p w14:paraId="6B3851C8" w14:textId="77777777" w:rsidR="003D5146" w:rsidRDefault="003D5146" w:rsidP="006354A0">
      <w:pPr>
        <w:rPr>
          <w:rtl/>
          <w:lang w:eastAsia="he-IL"/>
        </w:rPr>
      </w:pPr>
    </w:p>
    <w:p w14:paraId="6AA666D5" w14:textId="77777777" w:rsidR="003D5146" w:rsidRDefault="003D5146" w:rsidP="003E6AE9">
      <w:pPr>
        <w:pStyle w:val="ae"/>
        <w:rPr>
          <w:rtl/>
        </w:rPr>
      </w:pPr>
      <w:bookmarkStart w:id="153" w:name="ET_interruption_קריאה_218"/>
      <w:r w:rsidRPr="003E6AE9">
        <w:rPr>
          <w:rStyle w:val="TagStyle"/>
          <w:rtl/>
        </w:rPr>
        <w:t xml:space="preserve"> &lt;&lt; קריאה &gt;&gt;</w:t>
      </w:r>
      <w:r w:rsidRPr="003D5146">
        <w:rPr>
          <w:rStyle w:val="TagStyle"/>
          <w:rtl/>
        </w:rPr>
        <w:t xml:space="preserve"> </w:t>
      </w:r>
      <w:r>
        <w:rPr>
          <w:rtl/>
        </w:rPr>
        <w:t>קריאה:</w:t>
      </w:r>
      <w:r w:rsidRPr="003D5146">
        <w:rPr>
          <w:rStyle w:val="TagStyle"/>
          <w:rtl/>
        </w:rPr>
        <w:t xml:space="preserve"> </w:t>
      </w:r>
      <w:r w:rsidRPr="003E6AE9">
        <w:rPr>
          <w:rStyle w:val="TagStyle"/>
          <w:rtl/>
        </w:rPr>
        <w:t>&lt;&lt; קריאה &gt;&gt;</w:t>
      </w:r>
      <w:r>
        <w:rPr>
          <w:rtl/>
        </w:rPr>
        <w:t xml:space="preserve">   </w:t>
      </w:r>
      <w:bookmarkEnd w:id="153"/>
    </w:p>
    <w:p w14:paraId="0CC3D8EA" w14:textId="77777777" w:rsidR="003D5146" w:rsidRDefault="003D5146" w:rsidP="003D5146">
      <w:pPr>
        <w:pStyle w:val="KeepWithNext"/>
        <w:rPr>
          <w:rtl/>
          <w:lang w:eastAsia="he-IL"/>
        </w:rPr>
      </w:pPr>
    </w:p>
    <w:p w14:paraId="50655330" w14:textId="77777777" w:rsidR="003D5146" w:rsidRDefault="003D5146" w:rsidP="003D5146">
      <w:pPr>
        <w:rPr>
          <w:rtl/>
          <w:lang w:eastAsia="he-IL"/>
        </w:rPr>
      </w:pPr>
      <w:r>
        <w:rPr>
          <w:rFonts w:hint="cs"/>
          <w:rtl/>
          <w:lang w:eastAsia="he-IL"/>
        </w:rPr>
        <w:t>תהיה הצבעה היום, דרך אגב?</w:t>
      </w:r>
    </w:p>
    <w:p w14:paraId="5A352B88" w14:textId="77777777" w:rsidR="003D5146" w:rsidRDefault="003D5146" w:rsidP="003D5146">
      <w:pPr>
        <w:rPr>
          <w:rtl/>
          <w:lang w:eastAsia="he-IL"/>
        </w:rPr>
      </w:pPr>
    </w:p>
    <w:p w14:paraId="44D3EB1B" w14:textId="77777777" w:rsidR="003D5146" w:rsidRDefault="003D5146" w:rsidP="003E6AE9">
      <w:pPr>
        <w:pStyle w:val="af"/>
        <w:rPr>
          <w:rtl/>
        </w:rPr>
      </w:pPr>
      <w:bookmarkStart w:id="154" w:name="ET_yor_5771_219"/>
      <w:r w:rsidRPr="003E6AE9">
        <w:rPr>
          <w:rStyle w:val="TagStyle"/>
          <w:rtl/>
        </w:rPr>
        <w:t xml:space="preserve"> &lt;&lt; יור &gt;&gt;</w:t>
      </w:r>
      <w:r w:rsidRPr="003D5146">
        <w:rPr>
          <w:rStyle w:val="TagStyle"/>
          <w:rtl/>
        </w:rPr>
        <w:t xml:space="preserve"> </w:t>
      </w:r>
      <w:r>
        <w:rPr>
          <w:rtl/>
        </w:rPr>
        <w:t>היו"ר איתן גינזבורג:</w:t>
      </w:r>
      <w:r w:rsidRPr="003D5146">
        <w:rPr>
          <w:rStyle w:val="TagStyle"/>
          <w:rtl/>
        </w:rPr>
        <w:t xml:space="preserve"> </w:t>
      </w:r>
      <w:r w:rsidRPr="003E6AE9">
        <w:rPr>
          <w:rStyle w:val="TagStyle"/>
          <w:rtl/>
        </w:rPr>
        <w:t>&lt;&lt; יור &gt;&gt;</w:t>
      </w:r>
      <w:r>
        <w:rPr>
          <w:rtl/>
        </w:rPr>
        <w:t xml:space="preserve">   </w:t>
      </w:r>
      <w:bookmarkEnd w:id="154"/>
    </w:p>
    <w:p w14:paraId="10EF3777" w14:textId="77777777" w:rsidR="003D5146" w:rsidRDefault="003D5146" w:rsidP="003D5146">
      <w:pPr>
        <w:pStyle w:val="KeepWithNext"/>
        <w:rPr>
          <w:rtl/>
          <w:lang w:eastAsia="he-IL"/>
        </w:rPr>
      </w:pPr>
    </w:p>
    <w:p w14:paraId="442F7CBD" w14:textId="77777777" w:rsidR="006354A0" w:rsidRDefault="003D5146" w:rsidP="003D5146">
      <w:pPr>
        <w:rPr>
          <w:rtl/>
          <w:lang w:eastAsia="he-IL"/>
        </w:rPr>
      </w:pPr>
      <w:r>
        <w:rPr>
          <w:rFonts w:hint="cs"/>
          <w:rtl/>
          <w:lang w:eastAsia="he-IL"/>
        </w:rPr>
        <w:t xml:space="preserve">לא יודע, יכול להיות. תלוי עד </w:t>
      </w:r>
      <w:bookmarkStart w:id="155" w:name="_ETM_Q1_1222587"/>
      <w:bookmarkEnd w:id="155"/>
      <w:r>
        <w:rPr>
          <w:rFonts w:hint="cs"/>
          <w:rtl/>
          <w:lang w:eastAsia="he-IL"/>
        </w:rPr>
        <w:t xml:space="preserve">כמה ימוצה הדיון. מה שחשוב לי בעיקר ביחס לדיון הזה </w:t>
      </w:r>
      <w:bookmarkStart w:id="156" w:name="_ETM_Q1_1220896"/>
      <w:bookmarkEnd w:id="156"/>
      <w:r>
        <w:rPr>
          <w:rFonts w:hint="cs"/>
          <w:rtl/>
          <w:lang w:eastAsia="he-IL"/>
        </w:rPr>
        <w:t>הוא ש</w:t>
      </w:r>
      <w:r w:rsidR="006354A0">
        <w:rPr>
          <w:rFonts w:hint="cs"/>
          <w:rtl/>
          <w:lang w:eastAsia="he-IL"/>
        </w:rPr>
        <w:t xml:space="preserve">תקשיבו אחד </w:t>
      </w:r>
      <w:bookmarkStart w:id="157" w:name="_ETM_Q1_1227096"/>
      <w:bookmarkEnd w:id="157"/>
      <w:r w:rsidR="006354A0">
        <w:rPr>
          <w:rFonts w:hint="cs"/>
          <w:rtl/>
          <w:lang w:eastAsia="he-IL"/>
        </w:rPr>
        <w:t>לשני, גם אם לא תסכימו</w:t>
      </w:r>
      <w:r>
        <w:rPr>
          <w:rFonts w:hint="cs"/>
          <w:rtl/>
          <w:lang w:eastAsia="he-IL"/>
        </w:rPr>
        <w:t xml:space="preserve"> אחד עם השני</w:t>
      </w:r>
      <w:r w:rsidR="006354A0">
        <w:rPr>
          <w:rFonts w:hint="cs"/>
          <w:rtl/>
          <w:lang w:eastAsia="he-IL"/>
        </w:rPr>
        <w:t xml:space="preserve">. </w:t>
      </w:r>
      <w:r>
        <w:rPr>
          <w:rFonts w:hint="cs"/>
          <w:rtl/>
          <w:lang w:eastAsia="he-IL"/>
        </w:rPr>
        <w:t xml:space="preserve">אעמוד על זכותו של כל אדם </w:t>
      </w:r>
      <w:bookmarkStart w:id="158" w:name="_ETM_Q1_1229324"/>
      <w:bookmarkEnd w:id="158"/>
      <w:r>
        <w:rPr>
          <w:rFonts w:hint="cs"/>
          <w:rtl/>
          <w:lang w:eastAsia="he-IL"/>
        </w:rPr>
        <w:t xml:space="preserve">לדבר, להביע את עמדותיו, ואעמוד על כך שלא יפריעו לו. בבקשה, חברת הכנסת זנדברג. </w:t>
      </w:r>
    </w:p>
    <w:p w14:paraId="6CD13473" w14:textId="77777777" w:rsidR="006354A0" w:rsidRDefault="006354A0" w:rsidP="006354A0">
      <w:pPr>
        <w:rPr>
          <w:rtl/>
          <w:lang w:eastAsia="he-IL"/>
        </w:rPr>
      </w:pPr>
      <w:bookmarkStart w:id="159" w:name="_ETM_Q1_1231056"/>
      <w:bookmarkStart w:id="160" w:name="_ETM_Q1_1231126"/>
      <w:bookmarkStart w:id="161" w:name="_ETM_Q1_1232211"/>
      <w:bookmarkEnd w:id="159"/>
      <w:bookmarkEnd w:id="160"/>
      <w:bookmarkEnd w:id="161"/>
    </w:p>
    <w:p w14:paraId="30D61F28" w14:textId="77777777" w:rsidR="006354A0" w:rsidRDefault="006354A0" w:rsidP="003E6AE9">
      <w:pPr>
        <w:pStyle w:val="a"/>
      </w:pPr>
      <w:bookmarkStart w:id="162" w:name="ET_knessetmember_5079_7"/>
      <w:r w:rsidRPr="003E6AE9">
        <w:rPr>
          <w:rStyle w:val="TagStyle"/>
          <w:rtl/>
        </w:rPr>
        <w:t xml:space="preserve"> &lt;&lt; דובר &gt;&gt;</w:t>
      </w:r>
      <w:r w:rsidRPr="006354A0">
        <w:rPr>
          <w:rStyle w:val="TagStyle"/>
          <w:rtl/>
        </w:rPr>
        <w:t xml:space="preserve"> </w:t>
      </w:r>
      <w:r>
        <w:rPr>
          <w:rtl/>
        </w:rPr>
        <w:t>תמר זנדברג (מרצ):</w:t>
      </w:r>
      <w:r w:rsidRPr="006354A0">
        <w:rPr>
          <w:rStyle w:val="TagStyle"/>
          <w:rtl/>
        </w:rPr>
        <w:t xml:space="preserve"> </w:t>
      </w:r>
      <w:r w:rsidRPr="003E6AE9">
        <w:rPr>
          <w:rStyle w:val="TagStyle"/>
          <w:rtl/>
        </w:rPr>
        <w:t>&lt;&lt; דובר &gt;&gt;</w:t>
      </w:r>
      <w:r>
        <w:rPr>
          <w:rtl/>
        </w:rPr>
        <w:t xml:space="preserve">   </w:t>
      </w:r>
      <w:bookmarkEnd w:id="162"/>
    </w:p>
    <w:p w14:paraId="21761348" w14:textId="77777777" w:rsidR="006354A0" w:rsidRDefault="006354A0" w:rsidP="006354A0">
      <w:pPr>
        <w:pStyle w:val="KeepWithNext"/>
        <w:rPr>
          <w:rtl/>
          <w:lang w:eastAsia="he-IL"/>
        </w:rPr>
      </w:pPr>
    </w:p>
    <w:p w14:paraId="49CE6B27" w14:textId="77777777" w:rsidR="0090474D" w:rsidRDefault="0090474D" w:rsidP="0090474D">
      <w:pPr>
        <w:rPr>
          <w:rtl/>
          <w:lang w:eastAsia="he-IL"/>
        </w:rPr>
      </w:pPr>
      <w:bookmarkStart w:id="163" w:name="_ETM_Q1_1232716"/>
      <w:bookmarkStart w:id="164" w:name="_ETM_Q1_1232781"/>
      <w:bookmarkEnd w:id="163"/>
      <w:bookmarkEnd w:id="164"/>
      <w:r>
        <w:rPr>
          <w:rFonts w:hint="cs"/>
          <w:rtl/>
          <w:lang w:eastAsia="he-IL"/>
        </w:rPr>
        <w:t xml:space="preserve">תודה רבה, אדוני היושב-ראש. </w:t>
      </w:r>
      <w:r w:rsidR="006354A0">
        <w:rPr>
          <w:rFonts w:hint="cs"/>
          <w:rtl/>
          <w:lang w:eastAsia="he-IL"/>
        </w:rPr>
        <w:t xml:space="preserve">אני חושבת שלמרות צוק העתים </w:t>
      </w:r>
      <w:bookmarkStart w:id="165" w:name="_ETM_Q1_1237161"/>
      <w:bookmarkEnd w:id="165"/>
      <w:r w:rsidR="006354A0">
        <w:rPr>
          <w:rFonts w:hint="cs"/>
          <w:rtl/>
          <w:lang w:eastAsia="he-IL"/>
        </w:rPr>
        <w:t xml:space="preserve">הפוליטי, הדיון הזה ראוי וחשוב. אני רוצה לציין בפרט </w:t>
      </w:r>
      <w:r>
        <w:rPr>
          <w:rFonts w:hint="cs"/>
          <w:rtl/>
          <w:lang w:eastAsia="he-IL"/>
        </w:rPr>
        <w:t xml:space="preserve">את העובדה </w:t>
      </w:r>
      <w:r w:rsidR="006354A0">
        <w:rPr>
          <w:rFonts w:hint="cs"/>
          <w:rtl/>
          <w:lang w:eastAsia="he-IL"/>
        </w:rPr>
        <w:t xml:space="preserve">שהוא </w:t>
      </w:r>
      <w:bookmarkStart w:id="166" w:name="_ETM_Q1_1245032"/>
      <w:bookmarkEnd w:id="166"/>
      <w:r w:rsidR="006354A0">
        <w:rPr>
          <w:rFonts w:hint="cs"/>
          <w:rtl/>
          <w:lang w:eastAsia="he-IL"/>
        </w:rPr>
        <w:t>מתקיים ביום זכויות האדם הבין</w:t>
      </w:r>
      <w:r>
        <w:rPr>
          <w:rFonts w:hint="cs"/>
          <w:rtl/>
          <w:lang w:eastAsia="he-IL"/>
        </w:rPr>
        <w:t>-</w:t>
      </w:r>
      <w:r w:rsidR="006354A0">
        <w:rPr>
          <w:rFonts w:hint="cs"/>
          <w:rtl/>
          <w:lang w:eastAsia="he-IL"/>
        </w:rPr>
        <w:t>לאומי</w:t>
      </w:r>
      <w:r>
        <w:rPr>
          <w:rFonts w:hint="cs"/>
          <w:rtl/>
          <w:lang w:eastAsia="he-IL"/>
        </w:rPr>
        <w:t>, שמצוין בכנסת היום, אחרי שב-10 בדצמבר 1948</w:t>
      </w:r>
      <w:r w:rsidR="006354A0">
        <w:rPr>
          <w:rFonts w:hint="cs"/>
          <w:rtl/>
          <w:lang w:eastAsia="he-IL"/>
        </w:rPr>
        <w:t xml:space="preserve"> מדינת ישראל הצעירה הייתה </w:t>
      </w:r>
      <w:bookmarkStart w:id="167" w:name="_ETM_Q1_1253290"/>
      <w:bookmarkEnd w:id="167"/>
      <w:r w:rsidR="006354A0">
        <w:rPr>
          <w:rFonts w:hint="cs"/>
          <w:rtl/>
          <w:lang w:eastAsia="he-IL"/>
        </w:rPr>
        <w:t xml:space="preserve">בין </w:t>
      </w:r>
      <w:r>
        <w:rPr>
          <w:rFonts w:hint="cs"/>
          <w:rtl/>
          <w:lang w:eastAsia="he-IL"/>
        </w:rPr>
        <w:t>הדוחפות העיקריות ל</w:t>
      </w:r>
      <w:r w:rsidR="006354A0">
        <w:rPr>
          <w:rFonts w:hint="cs"/>
          <w:rtl/>
          <w:lang w:eastAsia="he-IL"/>
        </w:rPr>
        <w:t>אימוץ ההצהרה</w:t>
      </w:r>
      <w:r>
        <w:rPr>
          <w:rFonts w:hint="cs"/>
          <w:rtl/>
          <w:lang w:eastAsia="he-IL"/>
        </w:rPr>
        <w:t xml:space="preserve"> לכל באי העולם בדבר זכויות האדם</w:t>
      </w:r>
      <w:r w:rsidR="006354A0">
        <w:rPr>
          <w:rFonts w:hint="cs"/>
          <w:rtl/>
          <w:lang w:eastAsia="he-IL"/>
        </w:rPr>
        <w:t xml:space="preserve">. הסעיף הראשון של ההצהרה הזו נפתח במשפט </w:t>
      </w:r>
      <w:bookmarkStart w:id="168" w:name="_ETM_Q1_1264265"/>
      <w:bookmarkEnd w:id="168"/>
      <w:r w:rsidR="006354A0">
        <w:rPr>
          <w:rFonts w:hint="cs"/>
          <w:rtl/>
          <w:lang w:eastAsia="he-IL"/>
        </w:rPr>
        <w:t xml:space="preserve">המכונן, </w:t>
      </w:r>
      <w:r>
        <w:rPr>
          <w:rFonts w:hint="cs"/>
          <w:rtl/>
          <w:lang w:eastAsia="he-IL"/>
        </w:rPr>
        <w:t>ה</w:t>
      </w:r>
      <w:r w:rsidR="006354A0">
        <w:rPr>
          <w:rFonts w:hint="cs"/>
          <w:rtl/>
          <w:lang w:eastAsia="he-IL"/>
        </w:rPr>
        <w:t>קצר</w:t>
      </w:r>
      <w:r>
        <w:rPr>
          <w:rFonts w:hint="cs"/>
          <w:rtl/>
          <w:lang w:eastAsia="he-IL"/>
        </w:rPr>
        <w:t xml:space="preserve"> אבל</w:t>
      </w:r>
      <w:r w:rsidR="006354A0">
        <w:rPr>
          <w:rFonts w:hint="cs"/>
          <w:rtl/>
          <w:lang w:eastAsia="he-IL"/>
        </w:rPr>
        <w:t xml:space="preserve"> שטומן בחובו כל כך הרבה</w:t>
      </w:r>
      <w:r>
        <w:rPr>
          <w:rFonts w:hint="cs"/>
          <w:rtl/>
          <w:lang w:eastAsia="he-IL"/>
        </w:rPr>
        <w:t>: "כל בני האדם נולדו בני חורין ושווים בערכם ובזכויותיהם"</w:t>
      </w:r>
      <w:r w:rsidR="006354A0">
        <w:rPr>
          <w:rFonts w:hint="cs"/>
          <w:rtl/>
          <w:lang w:eastAsia="he-IL"/>
        </w:rPr>
        <w:t xml:space="preserve">. </w:t>
      </w:r>
      <w:r>
        <w:rPr>
          <w:rFonts w:hint="cs"/>
          <w:rtl/>
          <w:lang w:eastAsia="he-IL"/>
        </w:rPr>
        <w:t xml:space="preserve">הוא ממשיך במשפט: "כולם </w:t>
      </w:r>
      <w:bookmarkStart w:id="169" w:name="_ETM_Q1_1276689"/>
      <w:bookmarkEnd w:id="169"/>
      <w:r>
        <w:rPr>
          <w:rFonts w:hint="cs"/>
          <w:rtl/>
          <w:lang w:eastAsia="he-IL"/>
        </w:rPr>
        <w:t xml:space="preserve">חוננו בתבונה ובמצפון, ולפיכך חובה עליהם לנהוג איש ברעהו ברוח </w:t>
      </w:r>
      <w:bookmarkStart w:id="170" w:name="_ETM_Q1_1277908"/>
      <w:bookmarkEnd w:id="170"/>
      <w:r>
        <w:rPr>
          <w:rFonts w:hint="cs"/>
          <w:rtl/>
          <w:lang w:eastAsia="he-IL"/>
        </w:rPr>
        <w:t xml:space="preserve">של אחווה." </w:t>
      </w:r>
      <w:r w:rsidR="006354A0">
        <w:rPr>
          <w:rFonts w:hint="cs"/>
          <w:rtl/>
          <w:lang w:eastAsia="he-IL"/>
        </w:rPr>
        <w:t xml:space="preserve">אני בכוונה אומרת </w:t>
      </w:r>
      <w:bookmarkStart w:id="171" w:name="_ETM_Q1_1286299"/>
      <w:bookmarkEnd w:id="171"/>
      <w:r w:rsidR="006354A0">
        <w:rPr>
          <w:rFonts w:hint="cs"/>
          <w:rtl/>
          <w:lang w:eastAsia="he-IL"/>
        </w:rPr>
        <w:t>את זה</w:t>
      </w:r>
      <w:r>
        <w:rPr>
          <w:rFonts w:hint="cs"/>
          <w:rtl/>
          <w:lang w:eastAsia="he-IL"/>
        </w:rPr>
        <w:t>,</w:t>
      </w:r>
      <w:r w:rsidR="006354A0">
        <w:rPr>
          <w:rFonts w:hint="cs"/>
          <w:rtl/>
          <w:lang w:eastAsia="he-IL"/>
        </w:rPr>
        <w:t xml:space="preserve"> כי לכנסת הזו יש ניסיון לא מוצלח בחקיקת </w:t>
      </w:r>
      <w:bookmarkStart w:id="172" w:name="_ETM_Q1_1292498"/>
      <w:bookmarkEnd w:id="172"/>
      <w:r w:rsidR="006354A0">
        <w:rPr>
          <w:rFonts w:hint="cs"/>
          <w:rtl/>
          <w:lang w:eastAsia="he-IL"/>
        </w:rPr>
        <w:t>חוק יסוד</w:t>
      </w:r>
      <w:r>
        <w:rPr>
          <w:rFonts w:hint="cs"/>
          <w:rtl/>
          <w:lang w:eastAsia="he-IL"/>
        </w:rPr>
        <w:t>,</w:t>
      </w:r>
      <w:r w:rsidR="006354A0">
        <w:rPr>
          <w:rFonts w:hint="cs"/>
          <w:rtl/>
          <w:lang w:eastAsia="he-IL"/>
        </w:rPr>
        <w:t xml:space="preserve"> </w:t>
      </w:r>
      <w:r>
        <w:rPr>
          <w:rFonts w:hint="cs"/>
          <w:rtl/>
          <w:lang w:eastAsia="he-IL"/>
        </w:rPr>
        <w:t xml:space="preserve">ואני מדברת על </w:t>
      </w:r>
      <w:r w:rsidR="006354A0">
        <w:rPr>
          <w:rFonts w:hint="cs"/>
          <w:rtl/>
          <w:lang w:eastAsia="he-IL"/>
        </w:rPr>
        <w:t>חוק יסוד: הלאום</w:t>
      </w:r>
      <w:r>
        <w:rPr>
          <w:rFonts w:hint="cs"/>
          <w:rtl/>
          <w:lang w:eastAsia="he-IL"/>
        </w:rPr>
        <w:t xml:space="preserve">, שללא קשר למה שכולנו </w:t>
      </w:r>
      <w:bookmarkStart w:id="173" w:name="_ETM_Q1_1295948"/>
      <w:bookmarkEnd w:id="173"/>
      <w:r>
        <w:rPr>
          <w:rFonts w:hint="cs"/>
          <w:rtl/>
          <w:lang w:eastAsia="he-IL"/>
        </w:rPr>
        <w:t>חושבים עליו</w:t>
      </w:r>
      <w:r w:rsidR="006354A0">
        <w:rPr>
          <w:rFonts w:hint="cs"/>
          <w:rtl/>
          <w:lang w:eastAsia="he-IL"/>
        </w:rPr>
        <w:t xml:space="preserve"> </w:t>
      </w:r>
      <w:r w:rsidR="006354A0">
        <w:rPr>
          <w:rtl/>
          <w:lang w:eastAsia="he-IL"/>
        </w:rPr>
        <w:t>–</w:t>
      </w:r>
      <w:r w:rsidR="006354A0">
        <w:rPr>
          <w:rFonts w:hint="cs"/>
          <w:rtl/>
          <w:lang w:eastAsia="he-IL"/>
        </w:rPr>
        <w:t xml:space="preserve"> </w:t>
      </w:r>
      <w:r>
        <w:rPr>
          <w:rFonts w:hint="cs"/>
          <w:rtl/>
          <w:lang w:eastAsia="he-IL"/>
        </w:rPr>
        <w:t xml:space="preserve">יש כאלה שתומכים, יש כאלה שמתנגדים, אני שייכת למתנגדים </w:t>
      </w:r>
      <w:bookmarkStart w:id="174" w:name="_ETM_Q1_1301077"/>
      <w:bookmarkEnd w:id="174"/>
      <w:r>
        <w:rPr>
          <w:rFonts w:hint="cs"/>
          <w:rtl/>
          <w:lang w:eastAsia="he-IL"/>
        </w:rPr>
        <w:t xml:space="preserve">החריפים </w:t>
      </w:r>
      <w:r>
        <w:rPr>
          <w:rtl/>
          <w:lang w:eastAsia="he-IL"/>
        </w:rPr>
        <w:t>–</w:t>
      </w:r>
      <w:r>
        <w:rPr>
          <w:rFonts w:hint="cs"/>
          <w:rtl/>
          <w:lang w:eastAsia="he-IL"/>
        </w:rPr>
        <w:t xml:space="preserve"> אבל </w:t>
      </w:r>
      <w:r w:rsidR="006354A0">
        <w:rPr>
          <w:rFonts w:hint="cs"/>
          <w:rtl/>
          <w:lang w:eastAsia="he-IL"/>
        </w:rPr>
        <w:t xml:space="preserve">אין חולק על </w:t>
      </w:r>
      <w:bookmarkStart w:id="175" w:name="_ETM_Q1_1301491"/>
      <w:bookmarkEnd w:id="175"/>
      <w:r w:rsidR="006354A0">
        <w:rPr>
          <w:rFonts w:hint="cs"/>
          <w:rtl/>
          <w:lang w:eastAsia="he-IL"/>
        </w:rPr>
        <w:t xml:space="preserve">העובדה שהנוסח שלו והאופן שבו הוא עבר הוא מאוד </w:t>
      </w:r>
      <w:r>
        <w:rPr>
          <w:rFonts w:hint="cs"/>
          <w:rtl/>
          <w:lang w:eastAsia="he-IL"/>
        </w:rPr>
        <w:t xml:space="preserve">מאוד </w:t>
      </w:r>
      <w:r w:rsidR="006354A0">
        <w:rPr>
          <w:rFonts w:hint="cs"/>
          <w:rtl/>
          <w:lang w:eastAsia="he-IL"/>
        </w:rPr>
        <w:t xml:space="preserve">עילג, </w:t>
      </w:r>
      <w:bookmarkStart w:id="176" w:name="_ETM_Q1_1309225"/>
      <w:bookmarkEnd w:id="176"/>
      <w:r w:rsidR="006354A0">
        <w:rPr>
          <w:rFonts w:hint="cs"/>
          <w:rtl/>
          <w:lang w:eastAsia="he-IL"/>
        </w:rPr>
        <w:t>מעליב, מאוד נמוך יחסית לנשגבות לערכים שהוא מתיימר</w:t>
      </w:r>
      <w:r>
        <w:rPr>
          <w:rFonts w:hint="cs"/>
          <w:rtl/>
          <w:lang w:eastAsia="he-IL"/>
        </w:rPr>
        <w:t>, כביכול,</w:t>
      </w:r>
      <w:r w:rsidR="006354A0">
        <w:rPr>
          <w:rFonts w:hint="cs"/>
          <w:rtl/>
          <w:lang w:eastAsia="he-IL"/>
        </w:rPr>
        <w:t xml:space="preserve"> לעסוק בהם. </w:t>
      </w:r>
      <w:bookmarkStart w:id="177" w:name="_ETM_Q1_1318314"/>
      <w:bookmarkEnd w:id="177"/>
    </w:p>
    <w:p w14:paraId="0EF18146" w14:textId="77777777" w:rsidR="0090474D" w:rsidRDefault="0090474D" w:rsidP="0090474D">
      <w:pPr>
        <w:rPr>
          <w:rtl/>
          <w:lang w:eastAsia="he-IL"/>
        </w:rPr>
      </w:pPr>
      <w:bookmarkStart w:id="178" w:name="_ETM_Q1_1323494"/>
      <w:bookmarkStart w:id="179" w:name="_ETM_Q1_1323553"/>
      <w:bookmarkEnd w:id="178"/>
      <w:bookmarkEnd w:id="179"/>
    </w:p>
    <w:p w14:paraId="61F9268E" w14:textId="77777777" w:rsidR="0090474D" w:rsidRDefault="0090474D" w:rsidP="0090474D">
      <w:pPr>
        <w:rPr>
          <w:rtl/>
          <w:lang w:eastAsia="he-IL"/>
        </w:rPr>
      </w:pPr>
      <w:bookmarkStart w:id="180" w:name="_ETM_Q1_1323637"/>
      <w:bookmarkStart w:id="181" w:name="_ETM_Q1_1323731"/>
      <w:bookmarkEnd w:id="180"/>
      <w:bookmarkEnd w:id="181"/>
      <w:r>
        <w:rPr>
          <w:rFonts w:hint="cs"/>
          <w:rtl/>
          <w:lang w:eastAsia="he-IL"/>
        </w:rPr>
        <w:t xml:space="preserve">אחד </w:t>
      </w:r>
      <w:r w:rsidR="006354A0">
        <w:rPr>
          <w:rFonts w:hint="cs"/>
          <w:rtl/>
          <w:lang w:eastAsia="he-IL"/>
        </w:rPr>
        <w:t xml:space="preserve">הדברים </w:t>
      </w:r>
      <w:r>
        <w:rPr>
          <w:rFonts w:hint="cs"/>
          <w:rtl/>
          <w:lang w:eastAsia="he-IL"/>
        </w:rPr>
        <w:t xml:space="preserve">שגיליתי בכנסת, בכלל בקריירה הפוליטית שלי, שהדברים </w:t>
      </w:r>
      <w:r w:rsidR="006354A0">
        <w:rPr>
          <w:rFonts w:hint="cs"/>
          <w:rtl/>
          <w:lang w:eastAsia="he-IL"/>
        </w:rPr>
        <w:t xml:space="preserve">הכי מובנים מאליהם הם לפעמים </w:t>
      </w:r>
      <w:bookmarkStart w:id="182" w:name="_ETM_Q1_1330305"/>
      <w:bookmarkEnd w:id="182"/>
      <w:r w:rsidR="006354A0">
        <w:rPr>
          <w:rFonts w:hint="cs"/>
          <w:rtl/>
          <w:lang w:eastAsia="he-IL"/>
        </w:rPr>
        <w:t>הכי שנויים במחלוקת</w:t>
      </w:r>
      <w:r>
        <w:rPr>
          <w:rFonts w:hint="cs"/>
          <w:rtl/>
          <w:lang w:eastAsia="he-IL"/>
        </w:rPr>
        <w:t xml:space="preserve"> והכי קשה להגיע להסכמה לגביהם</w:t>
      </w:r>
      <w:r w:rsidR="006354A0">
        <w:rPr>
          <w:rFonts w:hint="cs"/>
          <w:rtl/>
          <w:lang w:eastAsia="he-IL"/>
        </w:rPr>
        <w:t>. למה? כי התפיסה העמוקה</w:t>
      </w:r>
      <w:r>
        <w:rPr>
          <w:rFonts w:hint="cs"/>
          <w:rtl/>
          <w:lang w:eastAsia="he-IL"/>
        </w:rPr>
        <w:t xml:space="preserve"> וההכרה </w:t>
      </w:r>
      <w:bookmarkStart w:id="183" w:name="_ETM_Q1_1339330"/>
      <w:bookmarkEnd w:id="183"/>
      <w:r>
        <w:rPr>
          <w:rFonts w:hint="cs"/>
          <w:rtl/>
          <w:lang w:eastAsia="he-IL"/>
        </w:rPr>
        <w:t>העמוקה</w:t>
      </w:r>
      <w:r w:rsidR="006354A0">
        <w:rPr>
          <w:rFonts w:hint="cs"/>
          <w:rtl/>
          <w:lang w:eastAsia="he-IL"/>
        </w:rPr>
        <w:t xml:space="preserve"> שעלינו לנהוג בשוויון </w:t>
      </w:r>
      <w:bookmarkStart w:id="184" w:name="_ETM_Q1_1340730"/>
      <w:bookmarkEnd w:id="184"/>
      <w:r w:rsidR="006354A0">
        <w:rPr>
          <w:rFonts w:hint="cs"/>
          <w:rtl/>
          <w:lang w:eastAsia="he-IL"/>
        </w:rPr>
        <w:t>בכל בני האדם, כמה שהיא כביכול פשוטה</w:t>
      </w:r>
      <w:r>
        <w:rPr>
          <w:rFonts w:hint="cs"/>
          <w:rtl/>
          <w:lang w:eastAsia="he-IL"/>
        </w:rPr>
        <w:t>, ואף אחד מאתנו לא רוצה להודות שהוא נוהג באפליה</w:t>
      </w:r>
      <w:bookmarkStart w:id="185" w:name="_ETM_Q1_1346454"/>
      <w:bookmarkEnd w:id="185"/>
      <w:r>
        <w:rPr>
          <w:rFonts w:hint="cs"/>
          <w:rtl/>
          <w:lang w:eastAsia="he-IL"/>
        </w:rPr>
        <w:t>, בגזענות או שהוא מכוון לכך, אבל התפיסה העמוקה שכל אחד מאתנו</w:t>
      </w:r>
      <w:r w:rsidR="006354A0">
        <w:rPr>
          <w:rFonts w:hint="cs"/>
          <w:rtl/>
          <w:lang w:eastAsia="he-IL"/>
        </w:rPr>
        <w:t xml:space="preserve"> </w:t>
      </w:r>
      <w:r w:rsidR="006354A0">
        <w:rPr>
          <w:rtl/>
          <w:lang w:eastAsia="he-IL"/>
        </w:rPr>
        <w:t>–</w:t>
      </w:r>
      <w:r w:rsidR="006354A0">
        <w:rPr>
          <w:rFonts w:hint="cs"/>
          <w:rtl/>
          <w:lang w:eastAsia="he-IL"/>
        </w:rPr>
        <w:t xml:space="preserve"> אישה, </w:t>
      </w:r>
      <w:bookmarkStart w:id="186" w:name="_ETM_Q1_1355055"/>
      <w:bookmarkEnd w:id="186"/>
      <w:r w:rsidR="006354A0">
        <w:rPr>
          <w:rFonts w:hint="cs"/>
          <w:rtl/>
          <w:lang w:eastAsia="he-IL"/>
        </w:rPr>
        <w:t>גבר, ערבי, יהודייה, בעל מוגבלות, הומו, לסבית</w:t>
      </w:r>
      <w:r>
        <w:rPr>
          <w:rFonts w:hint="cs"/>
          <w:rtl/>
          <w:lang w:eastAsia="he-IL"/>
        </w:rPr>
        <w:t xml:space="preserve"> וכל אחד מאתנו</w:t>
      </w:r>
      <w:r w:rsidR="006354A0">
        <w:rPr>
          <w:rFonts w:hint="cs"/>
          <w:rtl/>
          <w:lang w:eastAsia="he-IL"/>
        </w:rPr>
        <w:t xml:space="preserve"> </w:t>
      </w:r>
      <w:r w:rsidR="006354A0">
        <w:rPr>
          <w:rtl/>
          <w:lang w:eastAsia="he-IL"/>
        </w:rPr>
        <w:t>–</w:t>
      </w:r>
      <w:r w:rsidR="006354A0">
        <w:rPr>
          <w:rFonts w:hint="cs"/>
          <w:rtl/>
          <w:lang w:eastAsia="he-IL"/>
        </w:rPr>
        <w:t xml:space="preserve"> הוא </w:t>
      </w:r>
      <w:bookmarkStart w:id="187" w:name="_ETM_Q1_1368320"/>
      <w:bookmarkEnd w:id="187"/>
      <w:r w:rsidR="006354A0">
        <w:rPr>
          <w:rFonts w:hint="cs"/>
          <w:rtl/>
          <w:lang w:eastAsia="he-IL"/>
        </w:rPr>
        <w:t xml:space="preserve">בן אדם </w:t>
      </w:r>
      <w:r>
        <w:rPr>
          <w:rFonts w:hint="cs"/>
          <w:rtl/>
          <w:lang w:eastAsia="he-IL"/>
        </w:rPr>
        <w:t xml:space="preserve">שחונן בתכונות האנושיות האלה </w:t>
      </w:r>
      <w:r w:rsidR="006354A0">
        <w:rPr>
          <w:rFonts w:hint="cs"/>
          <w:rtl/>
          <w:lang w:eastAsia="he-IL"/>
        </w:rPr>
        <w:t>ואין לנו</w:t>
      </w:r>
      <w:r>
        <w:rPr>
          <w:rFonts w:hint="cs"/>
          <w:rtl/>
          <w:lang w:eastAsia="he-IL"/>
        </w:rPr>
        <w:t xml:space="preserve"> את </w:t>
      </w:r>
      <w:bookmarkStart w:id="188" w:name="_ETM_Q1_1364764"/>
      <w:bookmarkEnd w:id="188"/>
      <w:r>
        <w:rPr>
          <w:rFonts w:hint="cs"/>
          <w:rtl/>
          <w:lang w:eastAsia="he-IL"/>
        </w:rPr>
        <w:t>הזכות ואין לנו את ה</w:t>
      </w:r>
      <w:r w:rsidR="006354A0">
        <w:rPr>
          <w:rFonts w:hint="cs"/>
          <w:rtl/>
          <w:lang w:eastAsia="he-IL"/>
        </w:rPr>
        <w:t xml:space="preserve">סמכות לפגוע, </w:t>
      </w:r>
      <w:r>
        <w:rPr>
          <w:rFonts w:hint="cs"/>
          <w:rtl/>
          <w:lang w:eastAsia="he-IL"/>
        </w:rPr>
        <w:t xml:space="preserve">להפלות ולהדיר מי מאתנו, </w:t>
      </w:r>
      <w:r w:rsidR="006354A0">
        <w:rPr>
          <w:rFonts w:hint="cs"/>
          <w:rtl/>
          <w:lang w:eastAsia="he-IL"/>
        </w:rPr>
        <w:t xml:space="preserve">היא קשה לתפיסה, </w:t>
      </w:r>
      <w:bookmarkStart w:id="189" w:name="_ETM_Q1_1377215"/>
      <w:bookmarkEnd w:id="189"/>
      <w:r>
        <w:rPr>
          <w:rFonts w:hint="cs"/>
          <w:rtl/>
          <w:lang w:eastAsia="he-IL"/>
        </w:rPr>
        <w:t xml:space="preserve">היא </w:t>
      </w:r>
      <w:bookmarkStart w:id="190" w:name="_ETM_Q1_1380230"/>
      <w:bookmarkEnd w:id="190"/>
      <w:r w:rsidR="006354A0">
        <w:rPr>
          <w:rFonts w:hint="cs"/>
          <w:rtl/>
          <w:lang w:eastAsia="he-IL"/>
        </w:rPr>
        <w:t xml:space="preserve">קשה להפנמה. זאת נקודת המוצא לדיון הזה. </w:t>
      </w:r>
      <w:bookmarkStart w:id="191" w:name="_ETM_Q1_1361280"/>
      <w:bookmarkStart w:id="192" w:name="_ETM_Q1_1361365"/>
      <w:bookmarkEnd w:id="191"/>
      <w:bookmarkEnd w:id="192"/>
    </w:p>
    <w:p w14:paraId="2E490468" w14:textId="77777777" w:rsidR="0090474D" w:rsidRDefault="0090474D" w:rsidP="0090474D">
      <w:pPr>
        <w:rPr>
          <w:rtl/>
          <w:lang w:eastAsia="he-IL"/>
        </w:rPr>
      </w:pPr>
      <w:bookmarkStart w:id="193" w:name="_ETM_Q1_1383470"/>
      <w:bookmarkStart w:id="194" w:name="_ETM_Q1_1383527"/>
      <w:bookmarkEnd w:id="193"/>
      <w:bookmarkEnd w:id="194"/>
    </w:p>
    <w:p w14:paraId="423AD60F" w14:textId="77777777" w:rsidR="006354A0" w:rsidRDefault="006354A0" w:rsidP="005C12EA">
      <w:pPr>
        <w:rPr>
          <w:rtl/>
          <w:lang w:eastAsia="he-IL"/>
        </w:rPr>
      </w:pPr>
      <w:bookmarkStart w:id="195" w:name="_ETM_Q1_1383662"/>
      <w:bookmarkStart w:id="196" w:name="_ETM_Q1_1383710"/>
      <w:bookmarkEnd w:id="195"/>
      <w:bookmarkEnd w:id="196"/>
      <w:r>
        <w:rPr>
          <w:rFonts w:hint="cs"/>
          <w:rtl/>
          <w:lang w:eastAsia="he-IL"/>
        </w:rPr>
        <w:t xml:space="preserve">לכן </w:t>
      </w:r>
      <w:r w:rsidR="0090474D">
        <w:rPr>
          <w:rFonts w:hint="cs"/>
          <w:rtl/>
          <w:lang w:eastAsia="he-IL"/>
        </w:rPr>
        <w:t>אני חושבת ש</w:t>
      </w:r>
      <w:r>
        <w:rPr>
          <w:rFonts w:hint="cs"/>
          <w:rtl/>
          <w:lang w:eastAsia="he-IL"/>
        </w:rPr>
        <w:t>הנוסח המקורי</w:t>
      </w:r>
      <w:r w:rsidR="0090474D">
        <w:rPr>
          <w:rFonts w:hint="cs"/>
          <w:rtl/>
          <w:lang w:eastAsia="he-IL"/>
        </w:rPr>
        <w:t>, שכתבת בחוכמה בהצעת החוק</w:t>
      </w:r>
      <w:r>
        <w:rPr>
          <w:rFonts w:hint="cs"/>
          <w:rtl/>
          <w:lang w:eastAsia="he-IL"/>
        </w:rPr>
        <w:t xml:space="preserve">: </w:t>
      </w:r>
      <w:bookmarkStart w:id="197" w:name="_ETM_Q1_1388560"/>
      <w:bookmarkEnd w:id="197"/>
      <w:r w:rsidR="0090474D">
        <w:rPr>
          <w:rFonts w:hint="cs"/>
          <w:rtl/>
          <w:lang w:eastAsia="he-IL"/>
        </w:rPr>
        <w:t>"</w:t>
      </w:r>
      <w:r>
        <w:rPr>
          <w:rFonts w:hint="cs"/>
          <w:rtl/>
          <w:lang w:eastAsia="he-IL"/>
        </w:rPr>
        <w:t>הכול שווים בפני החוק</w:t>
      </w:r>
      <w:r w:rsidR="0090474D">
        <w:rPr>
          <w:rFonts w:hint="cs"/>
          <w:rtl/>
          <w:lang w:eastAsia="he-IL"/>
        </w:rPr>
        <w:t xml:space="preserve">" – </w:t>
      </w:r>
      <w:bookmarkStart w:id="198" w:name="_ETM_Q1_1388498"/>
      <w:bookmarkEnd w:id="198"/>
      <w:r>
        <w:rPr>
          <w:rFonts w:hint="cs"/>
          <w:rtl/>
          <w:lang w:eastAsia="he-IL"/>
        </w:rPr>
        <w:t xml:space="preserve">איך אפשר להתנגד למשפט הפשוט הזה? </w:t>
      </w:r>
      <w:bookmarkStart w:id="199" w:name="_ETM_Q1_1397685"/>
      <w:bookmarkEnd w:id="199"/>
      <w:r w:rsidR="0090474D">
        <w:rPr>
          <w:rFonts w:hint="cs"/>
          <w:rtl/>
          <w:lang w:eastAsia="he-IL"/>
        </w:rPr>
        <w:t xml:space="preserve">אין מפלים בין אדם לאדם, נקודה. </w:t>
      </w:r>
      <w:r>
        <w:rPr>
          <w:rFonts w:hint="cs"/>
          <w:rtl/>
          <w:lang w:eastAsia="he-IL"/>
        </w:rPr>
        <w:t xml:space="preserve">אני רוצה להזהיר מפני הצורך הפוליטי להשאיר אפליה ואי-שוויון על </w:t>
      </w:r>
      <w:bookmarkStart w:id="200" w:name="_ETM_Q1_1408094"/>
      <w:bookmarkEnd w:id="200"/>
      <w:r>
        <w:rPr>
          <w:rFonts w:hint="cs"/>
          <w:rtl/>
          <w:lang w:eastAsia="he-IL"/>
        </w:rPr>
        <w:t>כנם, מסיבות</w:t>
      </w:r>
      <w:r w:rsidR="005C12EA">
        <w:rPr>
          <w:rFonts w:hint="cs"/>
          <w:rtl/>
          <w:lang w:eastAsia="he-IL"/>
        </w:rPr>
        <w:t>, לצערי, שאולי</w:t>
      </w:r>
      <w:r>
        <w:rPr>
          <w:rFonts w:hint="cs"/>
          <w:rtl/>
          <w:lang w:eastAsia="he-IL"/>
        </w:rPr>
        <w:t xml:space="preserve"> עולות בקנה אחד עם רוח הזמן</w:t>
      </w:r>
      <w:r w:rsidR="005C12EA">
        <w:rPr>
          <w:rFonts w:hint="cs"/>
          <w:rtl/>
          <w:lang w:eastAsia="he-IL"/>
        </w:rPr>
        <w:t xml:space="preserve"> </w:t>
      </w:r>
      <w:bookmarkStart w:id="201" w:name="_ETM_Q1_1409492"/>
      <w:bookmarkEnd w:id="201"/>
      <w:r w:rsidR="005C12EA">
        <w:rPr>
          <w:rFonts w:hint="cs"/>
          <w:rtl/>
          <w:lang w:eastAsia="he-IL"/>
        </w:rPr>
        <w:t>אבל בראייה היסטורית הן לא נכונות והן שגויות</w:t>
      </w:r>
      <w:r>
        <w:rPr>
          <w:rFonts w:hint="cs"/>
          <w:rtl/>
          <w:lang w:eastAsia="he-IL"/>
        </w:rPr>
        <w:t xml:space="preserve">. </w:t>
      </w:r>
      <w:r w:rsidR="005C12EA">
        <w:rPr>
          <w:rFonts w:hint="cs"/>
          <w:rtl/>
          <w:lang w:eastAsia="he-IL"/>
        </w:rPr>
        <w:t xml:space="preserve">זה יוביל אותנו </w:t>
      </w:r>
      <w:bookmarkStart w:id="202" w:name="_ETM_Q1_1416179"/>
      <w:bookmarkEnd w:id="202"/>
      <w:r w:rsidR="005C12EA">
        <w:rPr>
          <w:rFonts w:hint="cs"/>
          <w:rtl/>
          <w:lang w:eastAsia="he-IL"/>
        </w:rPr>
        <w:t xml:space="preserve">שוב לטעת בחוק יסוד </w:t>
      </w:r>
      <w:r>
        <w:rPr>
          <w:rFonts w:hint="cs"/>
          <w:rtl/>
          <w:lang w:eastAsia="he-IL"/>
        </w:rPr>
        <w:t xml:space="preserve">משהו מפלה </w:t>
      </w:r>
      <w:bookmarkStart w:id="203" w:name="_ETM_Q1_1419341"/>
      <w:bookmarkEnd w:id="203"/>
      <w:r>
        <w:rPr>
          <w:rFonts w:hint="cs"/>
          <w:rtl/>
          <w:lang w:eastAsia="he-IL"/>
        </w:rPr>
        <w:t xml:space="preserve">ולא מדויק. </w:t>
      </w:r>
    </w:p>
    <w:p w14:paraId="6632D3D7" w14:textId="77777777" w:rsidR="006354A0" w:rsidRDefault="006354A0" w:rsidP="006354A0">
      <w:pPr>
        <w:rPr>
          <w:rtl/>
          <w:lang w:eastAsia="he-IL"/>
        </w:rPr>
      </w:pPr>
      <w:bookmarkStart w:id="204" w:name="_ETM_Q1_1422430"/>
      <w:bookmarkStart w:id="205" w:name="_ETM_Q1_1422505"/>
      <w:bookmarkEnd w:id="204"/>
      <w:bookmarkEnd w:id="205"/>
    </w:p>
    <w:p w14:paraId="46F5C981" w14:textId="77777777" w:rsidR="00E4723A" w:rsidRDefault="005C12EA" w:rsidP="00E4723A">
      <w:pPr>
        <w:rPr>
          <w:rtl/>
          <w:lang w:eastAsia="he-IL"/>
        </w:rPr>
      </w:pPr>
      <w:bookmarkStart w:id="206" w:name="_ETM_Q1_1422640"/>
      <w:bookmarkStart w:id="207" w:name="_ETM_Q1_1422695"/>
      <w:bookmarkEnd w:id="206"/>
      <w:bookmarkEnd w:id="207"/>
      <w:r w:rsidRPr="00E4723A">
        <w:rPr>
          <w:rFonts w:hint="cs"/>
          <w:rtl/>
          <w:lang w:eastAsia="he-IL"/>
        </w:rPr>
        <w:t xml:space="preserve">אני </w:t>
      </w:r>
      <w:r w:rsidR="006354A0" w:rsidRPr="00E4723A">
        <w:rPr>
          <w:rFonts w:hint="cs"/>
          <w:rtl/>
          <w:lang w:eastAsia="he-IL"/>
        </w:rPr>
        <w:t xml:space="preserve">רוצה להתייחס </w:t>
      </w:r>
      <w:r w:rsidRPr="00E4723A">
        <w:rPr>
          <w:rFonts w:hint="cs"/>
          <w:rtl/>
          <w:lang w:eastAsia="he-IL"/>
        </w:rPr>
        <w:t xml:space="preserve">בקצרה </w:t>
      </w:r>
      <w:r w:rsidR="006354A0" w:rsidRPr="00E4723A">
        <w:rPr>
          <w:rFonts w:hint="cs"/>
          <w:rtl/>
          <w:lang w:eastAsia="he-IL"/>
        </w:rPr>
        <w:t>לשני טעמים</w:t>
      </w:r>
      <w:r w:rsidRPr="00E4723A">
        <w:rPr>
          <w:rFonts w:hint="cs"/>
          <w:rtl/>
          <w:lang w:eastAsia="he-IL"/>
        </w:rPr>
        <w:t xml:space="preserve"> </w:t>
      </w:r>
      <w:r w:rsidRPr="00E4723A">
        <w:rPr>
          <w:rtl/>
          <w:lang w:eastAsia="he-IL"/>
        </w:rPr>
        <w:t>–</w:t>
      </w:r>
      <w:r>
        <w:rPr>
          <w:rFonts w:hint="cs"/>
          <w:rtl/>
          <w:lang w:eastAsia="he-IL"/>
        </w:rPr>
        <w:t xml:space="preserve"> זה רק בפתיחת הדיון, אחר כך נתעמק בנוסחים</w:t>
      </w:r>
      <w:r w:rsidR="006354A0">
        <w:rPr>
          <w:rFonts w:hint="cs"/>
          <w:rtl/>
          <w:lang w:eastAsia="he-IL"/>
        </w:rPr>
        <w:t xml:space="preserve">: 1. </w:t>
      </w:r>
      <w:r w:rsidR="00E4723A">
        <w:rPr>
          <w:rFonts w:hint="cs"/>
          <w:rtl/>
          <w:lang w:eastAsia="he-IL"/>
        </w:rPr>
        <w:t xml:space="preserve">בנוסח החדש שהצעת, </w:t>
      </w:r>
      <w:r w:rsidR="006354A0">
        <w:rPr>
          <w:rFonts w:hint="cs"/>
          <w:rtl/>
          <w:lang w:eastAsia="he-IL"/>
        </w:rPr>
        <w:t xml:space="preserve">נושא הצורך לשמור </w:t>
      </w:r>
      <w:bookmarkStart w:id="208" w:name="_ETM_Q1_1434655"/>
      <w:bookmarkEnd w:id="208"/>
      <w:r w:rsidR="006354A0">
        <w:rPr>
          <w:rFonts w:hint="cs"/>
          <w:rtl/>
          <w:lang w:eastAsia="he-IL"/>
        </w:rPr>
        <w:t>על שוויון רק בין אזרחים ולא בין בני אדם.</w:t>
      </w:r>
      <w:r w:rsidR="00E4723A">
        <w:rPr>
          <w:rFonts w:hint="cs"/>
          <w:rtl/>
          <w:lang w:eastAsia="he-IL"/>
        </w:rPr>
        <w:t xml:space="preserve"> זה</w:t>
      </w:r>
      <w:r w:rsidR="006354A0">
        <w:rPr>
          <w:rFonts w:hint="cs"/>
          <w:rtl/>
          <w:lang w:eastAsia="he-IL"/>
        </w:rPr>
        <w:t xml:space="preserve"> צורך </w:t>
      </w:r>
      <w:bookmarkStart w:id="209" w:name="_ETM_Q1_1442487"/>
      <w:bookmarkEnd w:id="209"/>
      <w:r w:rsidR="006354A0">
        <w:rPr>
          <w:rFonts w:hint="cs"/>
          <w:rtl/>
          <w:lang w:eastAsia="he-IL"/>
        </w:rPr>
        <w:t xml:space="preserve">מאוד מאוד בעייתי. </w:t>
      </w:r>
      <w:r w:rsidR="00E4723A">
        <w:rPr>
          <w:rFonts w:hint="cs"/>
          <w:rtl/>
          <w:lang w:eastAsia="he-IL"/>
        </w:rPr>
        <w:t xml:space="preserve">יש בעולם בני אדם, שכאמור, הם </w:t>
      </w:r>
      <w:bookmarkStart w:id="210" w:name="_ETM_Q1_1378686"/>
      <w:bookmarkEnd w:id="210"/>
      <w:r w:rsidR="00E4723A">
        <w:rPr>
          <w:rFonts w:hint="cs"/>
          <w:rtl/>
          <w:lang w:eastAsia="he-IL"/>
        </w:rPr>
        <w:t xml:space="preserve">שווים בערכם ובזכויותיהם. </w:t>
      </w:r>
      <w:r w:rsidR="006354A0">
        <w:rPr>
          <w:rFonts w:hint="cs"/>
          <w:rtl/>
          <w:lang w:eastAsia="he-IL"/>
        </w:rPr>
        <w:t xml:space="preserve">זה כמובן לא שוויון מוחלט, יש הרבה </w:t>
      </w:r>
      <w:bookmarkStart w:id="211" w:name="_ETM_Q1_1449975"/>
      <w:bookmarkEnd w:id="211"/>
      <w:r w:rsidR="006354A0">
        <w:rPr>
          <w:rFonts w:hint="cs"/>
          <w:rtl/>
          <w:lang w:eastAsia="he-IL"/>
        </w:rPr>
        <w:t xml:space="preserve">טעמים שמגבילים </w:t>
      </w:r>
      <w:r w:rsidR="00E4723A">
        <w:rPr>
          <w:rFonts w:hint="cs"/>
          <w:rtl/>
          <w:lang w:eastAsia="he-IL"/>
        </w:rPr>
        <w:t xml:space="preserve">את הזכויות מהמון סיבות, והם </w:t>
      </w:r>
      <w:r w:rsidR="006354A0">
        <w:rPr>
          <w:rFonts w:hint="cs"/>
          <w:rtl/>
          <w:lang w:eastAsia="he-IL"/>
        </w:rPr>
        <w:t>מופיעים בספרי החוקי</w:t>
      </w:r>
      <w:r w:rsidR="00E4723A">
        <w:rPr>
          <w:rFonts w:hint="cs"/>
          <w:rtl/>
          <w:lang w:eastAsia="he-IL"/>
        </w:rPr>
        <w:t>ם.</w:t>
      </w:r>
    </w:p>
    <w:p w14:paraId="5E403101" w14:textId="77777777" w:rsidR="00E4723A" w:rsidRDefault="00E4723A" w:rsidP="00E4723A">
      <w:pPr>
        <w:rPr>
          <w:rtl/>
          <w:lang w:eastAsia="he-IL"/>
        </w:rPr>
      </w:pPr>
    </w:p>
    <w:p w14:paraId="5FA4D6B7" w14:textId="77777777" w:rsidR="00E4723A" w:rsidRDefault="00E4723A" w:rsidP="00E4723A">
      <w:pPr>
        <w:rPr>
          <w:rtl/>
          <w:lang w:eastAsia="he-IL"/>
        </w:rPr>
      </w:pPr>
    </w:p>
    <w:p w14:paraId="51CE2523" w14:textId="77777777" w:rsidR="00E4723A" w:rsidRDefault="00E4723A" w:rsidP="003E6AE9">
      <w:pPr>
        <w:pStyle w:val="af"/>
        <w:rPr>
          <w:rtl/>
        </w:rPr>
      </w:pPr>
      <w:bookmarkStart w:id="212" w:name="ET_yor_5771_220"/>
      <w:r w:rsidRPr="003E6AE9">
        <w:rPr>
          <w:rStyle w:val="TagStyle"/>
          <w:rtl/>
        </w:rPr>
        <w:t xml:space="preserve"> &lt;&lt; יור &gt;&gt;</w:t>
      </w:r>
      <w:r w:rsidRPr="00E4723A">
        <w:rPr>
          <w:rStyle w:val="TagStyle"/>
          <w:rtl/>
        </w:rPr>
        <w:t xml:space="preserve"> </w:t>
      </w:r>
      <w:r>
        <w:rPr>
          <w:rtl/>
        </w:rPr>
        <w:t>היו"ר איתן גינזבורג:</w:t>
      </w:r>
      <w:r w:rsidRPr="00E4723A">
        <w:rPr>
          <w:rStyle w:val="TagStyle"/>
          <w:rtl/>
        </w:rPr>
        <w:t xml:space="preserve"> </w:t>
      </w:r>
      <w:r w:rsidRPr="003E6AE9">
        <w:rPr>
          <w:rStyle w:val="TagStyle"/>
          <w:rtl/>
        </w:rPr>
        <w:t>&lt;&lt; יור &gt;&gt;</w:t>
      </w:r>
      <w:r>
        <w:rPr>
          <w:rtl/>
        </w:rPr>
        <w:t xml:space="preserve">   </w:t>
      </w:r>
      <w:bookmarkEnd w:id="212"/>
    </w:p>
    <w:p w14:paraId="6C7396D0" w14:textId="77777777" w:rsidR="00E4723A" w:rsidRDefault="00E4723A" w:rsidP="00E4723A">
      <w:pPr>
        <w:pStyle w:val="KeepWithNext"/>
        <w:rPr>
          <w:rtl/>
          <w:lang w:eastAsia="he-IL"/>
        </w:rPr>
      </w:pPr>
    </w:p>
    <w:p w14:paraId="296DA75E" w14:textId="77777777" w:rsidR="00E4723A" w:rsidRDefault="00E4723A" w:rsidP="00E4723A">
      <w:pPr>
        <w:rPr>
          <w:rtl/>
          <w:lang w:eastAsia="he-IL"/>
        </w:rPr>
      </w:pPr>
      <w:r>
        <w:rPr>
          <w:rFonts w:hint="cs"/>
          <w:rtl/>
          <w:lang w:eastAsia="he-IL"/>
        </w:rPr>
        <w:t xml:space="preserve">וזה בסדר. </w:t>
      </w:r>
    </w:p>
    <w:p w14:paraId="6EBA9A16" w14:textId="77777777" w:rsidR="00E4723A" w:rsidRDefault="00E4723A" w:rsidP="00E4723A">
      <w:pPr>
        <w:rPr>
          <w:rtl/>
          <w:lang w:eastAsia="he-IL"/>
        </w:rPr>
      </w:pPr>
    </w:p>
    <w:p w14:paraId="07B62F23" w14:textId="77777777" w:rsidR="00E4723A" w:rsidRDefault="00E4723A" w:rsidP="003E6AE9">
      <w:pPr>
        <w:pStyle w:val="a"/>
        <w:rPr>
          <w:rtl/>
        </w:rPr>
      </w:pPr>
      <w:bookmarkStart w:id="213" w:name="ET_knessetmember_5079_221"/>
      <w:r w:rsidRPr="003E6AE9">
        <w:rPr>
          <w:rStyle w:val="TagStyle"/>
          <w:rtl/>
        </w:rPr>
        <w:t xml:space="preserve"> &lt;&lt; דובר &gt;&gt;</w:t>
      </w:r>
      <w:r w:rsidRPr="00E4723A">
        <w:rPr>
          <w:rStyle w:val="TagStyle"/>
          <w:rtl/>
        </w:rPr>
        <w:t xml:space="preserve"> </w:t>
      </w:r>
      <w:r>
        <w:rPr>
          <w:rtl/>
        </w:rPr>
        <w:t>תמר זנדברג (מרצ):</w:t>
      </w:r>
      <w:r w:rsidRPr="00E4723A">
        <w:rPr>
          <w:rStyle w:val="TagStyle"/>
          <w:rtl/>
        </w:rPr>
        <w:t xml:space="preserve"> </w:t>
      </w:r>
      <w:r w:rsidRPr="003E6AE9">
        <w:rPr>
          <w:rStyle w:val="TagStyle"/>
          <w:rtl/>
        </w:rPr>
        <w:t>&lt;&lt; דובר &gt;&gt;</w:t>
      </w:r>
      <w:r>
        <w:rPr>
          <w:rtl/>
        </w:rPr>
        <w:t xml:space="preserve">   </w:t>
      </w:r>
      <w:bookmarkEnd w:id="213"/>
    </w:p>
    <w:p w14:paraId="733B0FFA" w14:textId="77777777" w:rsidR="00E4723A" w:rsidRDefault="00E4723A" w:rsidP="00E4723A">
      <w:pPr>
        <w:pStyle w:val="KeepWithNext"/>
        <w:rPr>
          <w:rtl/>
          <w:lang w:eastAsia="he-IL"/>
        </w:rPr>
      </w:pPr>
    </w:p>
    <w:p w14:paraId="3BE0E7DA" w14:textId="77777777" w:rsidR="00E4723A" w:rsidRDefault="00E4723A" w:rsidP="00233185">
      <w:pPr>
        <w:rPr>
          <w:rtl/>
          <w:lang w:eastAsia="he-IL"/>
        </w:rPr>
      </w:pPr>
      <w:r>
        <w:rPr>
          <w:rFonts w:hint="cs"/>
          <w:rtl/>
          <w:lang w:eastAsia="he-IL"/>
        </w:rPr>
        <w:t>לא אתחיל לפרט,</w:t>
      </w:r>
      <w:r w:rsidR="006354A0">
        <w:rPr>
          <w:rFonts w:hint="cs"/>
          <w:rtl/>
          <w:lang w:eastAsia="he-IL"/>
        </w:rPr>
        <w:t xml:space="preserve"> אבל זה קורה, בוודאי. </w:t>
      </w:r>
      <w:r>
        <w:rPr>
          <w:rFonts w:hint="cs"/>
          <w:rtl/>
          <w:lang w:eastAsia="he-IL"/>
        </w:rPr>
        <w:t xml:space="preserve">כל זכות היא מוגבלת, גם הזכות </w:t>
      </w:r>
      <w:bookmarkStart w:id="214" w:name="_ETM_Q1_1392212"/>
      <w:bookmarkEnd w:id="214"/>
      <w:r>
        <w:rPr>
          <w:rFonts w:hint="cs"/>
          <w:rtl/>
          <w:lang w:eastAsia="he-IL"/>
        </w:rPr>
        <w:t xml:space="preserve">לשוויון מוגבלת על ידי זכויות אחרות, </w:t>
      </w:r>
      <w:r w:rsidR="006354A0">
        <w:rPr>
          <w:rFonts w:hint="cs"/>
          <w:rtl/>
          <w:lang w:eastAsia="he-IL"/>
        </w:rPr>
        <w:t xml:space="preserve">אבל </w:t>
      </w:r>
      <w:bookmarkStart w:id="215" w:name="_ETM_Q1_1460519"/>
      <w:bookmarkEnd w:id="215"/>
      <w:r w:rsidR="006354A0">
        <w:rPr>
          <w:rFonts w:hint="cs"/>
          <w:rtl/>
          <w:lang w:eastAsia="he-IL"/>
        </w:rPr>
        <w:t xml:space="preserve">מראש הצהרה בחוק יסוד שרק האזרחים שווים, בזמן שבכל </w:t>
      </w:r>
      <w:r>
        <w:rPr>
          <w:rFonts w:hint="cs"/>
          <w:rtl/>
          <w:lang w:eastAsia="he-IL"/>
        </w:rPr>
        <w:t>רגע</w:t>
      </w:r>
      <w:r w:rsidR="006354A0">
        <w:rPr>
          <w:rFonts w:hint="cs"/>
          <w:rtl/>
          <w:lang w:eastAsia="he-IL"/>
        </w:rPr>
        <w:t xml:space="preserve"> </w:t>
      </w:r>
      <w:bookmarkStart w:id="216" w:name="_ETM_Q1_1469815"/>
      <w:bookmarkEnd w:id="216"/>
      <w:r w:rsidR="006354A0">
        <w:rPr>
          <w:rFonts w:hint="cs"/>
          <w:rtl/>
          <w:lang w:eastAsia="he-IL"/>
        </w:rPr>
        <w:t>נתון</w:t>
      </w:r>
      <w:r>
        <w:rPr>
          <w:rFonts w:hint="cs"/>
          <w:rtl/>
          <w:lang w:eastAsia="he-IL"/>
        </w:rPr>
        <w:t xml:space="preserve"> יש במדינת ישראל </w:t>
      </w:r>
      <w:bookmarkStart w:id="217" w:name="_ETM_Q1_1402884"/>
      <w:bookmarkEnd w:id="217"/>
      <w:r>
        <w:rPr>
          <w:rFonts w:hint="cs"/>
          <w:rtl/>
          <w:lang w:eastAsia="he-IL"/>
        </w:rPr>
        <w:t xml:space="preserve">גם תושבים, גם תושבים ארעיים, גם תיירים, גם אנשים שמועמדים </w:t>
      </w:r>
      <w:bookmarkStart w:id="218" w:name="_ETM_Q1_1407670"/>
      <w:bookmarkEnd w:id="218"/>
      <w:r>
        <w:rPr>
          <w:rFonts w:hint="cs"/>
          <w:rtl/>
          <w:lang w:eastAsia="he-IL"/>
        </w:rPr>
        <w:t xml:space="preserve">לאזרחות </w:t>
      </w:r>
      <w:r>
        <w:rPr>
          <w:rtl/>
          <w:lang w:eastAsia="he-IL"/>
        </w:rPr>
        <w:t>–</w:t>
      </w:r>
      <w:r>
        <w:rPr>
          <w:rFonts w:hint="cs"/>
          <w:rtl/>
          <w:lang w:eastAsia="he-IL"/>
        </w:rPr>
        <w:t xml:space="preserve"> </w:t>
      </w:r>
      <w:r w:rsidR="006354A0">
        <w:rPr>
          <w:rFonts w:hint="cs"/>
          <w:rtl/>
          <w:lang w:eastAsia="he-IL"/>
        </w:rPr>
        <w:t>המון בני אדם</w:t>
      </w:r>
      <w:r>
        <w:rPr>
          <w:rFonts w:hint="cs"/>
          <w:rtl/>
          <w:lang w:eastAsia="he-IL"/>
        </w:rPr>
        <w:t xml:space="preserve"> </w:t>
      </w:r>
      <w:r>
        <w:rPr>
          <w:rFonts w:hint="eastAsia"/>
          <w:rtl/>
          <w:lang w:eastAsia="he-IL"/>
        </w:rPr>
        <w:t>–</w:t>
      </w:r>
      <w:r>
        <w:rPr>
          <w:rFonts w:hint="cs"/>
          <w:rtl/>
          <w:lang w:eastAsia="he-IL"/>
        </w:rPr>
        <w:t xml:space="preserve"> </w:t>
      </w:r>
      <w:r w:rsidR="006354A0">
        <w:rPr>
          <w:rFonts w:hint="cs"/>
          <w:rtl/>
          <w:lang w:eastAsia="he-IL"/>
        </w:rPr>
        <w:t xml:space="preserve"> שאי</w:t>
      </w:r>
      <w:r>
        <w:rPr>
          <w:rFonts w:hint="cs"/>
          <w:rtl/>
          <w:lang w:eastAsia="he-IL"/>
        </w:rPr>
        <w:t>-</w:t>
      </w:r>
      <w:r w:rsidR="006354A0">
        <w:rPr>
          <w:rFonts w:hint="cs"/>
          <w:rtl/>
          <w:lang w:eastAsia="he-IL"/>
        </w:rPr>
        <w:t xml:space="preserve">אפשר לקבוע בחוק יסוד </w:t>
      </w:r>
      <w:bookmarkStart w:id="219" w:name="_ETM_Q1_1480450"/>
      <w:bookmarkEnd w:id="219"/>
      <w:r w:rsidR="006354A0">
        <w:rPr>
          <w:rFonts w:hint="cs"/>
          <w:rtl/>
          <w:lang w:eastAsia="he-IL"/>
        </w:rPr>
        <w:t xml:space="preserve">שהם שווים </w:t>
      </w:r>
      <w:r w:rsidR="00233185">
        <w:rPr>
          <w:rFonts w:hint="cs"/>
          <w:rtl/>
          <w:lang w:eastAsia="he-IL"/>
        </w:rPr>
        <w:t xml:space="preserve">בהגדרה היסודית בעייתית, והיא </w:t>
      </w:r>
      <w:r>
        <w:rPr>
          <w:rFonts w:hint="cs"/>
          <w:rtl/>
          <w:lang w:eastAsia="he-IL"/>
        </w:rPr>
        <w:t xml:space="preserve">גם </w:t>
      </w:r>
      <w:bookmarkStart w:id="220" w:name="_ETM_Q1_1418442"/>
      <w:bookmarkEnd w:id="220"/>
      <w:r w:rsidR="006354A0">
        <w:rPr>
          <w:rFonts w:hint="cs"/>
          <w:rtl/>
          <w:lang w:eastAsia="he-IL"/>
        </w:rPr>
        <w:t>מצמצ</w:t>
      </w:r>
      <w:r w:rsidR="00233185">
        <w:rPr>
          <w:rFonts w:hint="cs"/>
          <w:rtl/>
          <w:lang w:eastAsia="he-IL"/>
        </w:rPr>
        <w:t>מת</w:t>
      </w:r>
      <w:r w:rsidR="006354A0">
        <w:rPr>
          <w:rFonts w:hint="cs"/>
          <w:rtl/>
          <w:lang w:eastAsia="he-IL"/>
        </w:rPr>
        <w:t xml:space="preserve"> יחסית לפסיקות שבית המשפט</w:t>
      </w:r>
      <w:r>
        <w:rPr>
          <w:rFonts w:hint="cs"/>
          <w:rtl/>
          <w:lang w:eastAsia="he-IL"/>
        </w:rPr>
        <w:t xml:space="preserve"> כבר הגיע אליהן וכבר מחיל אותן. לא רק </w:t>
      </w:r>
      <w:bookmarkStart w:id="221" w:name="_ETM_Q1_1419908"/>
      <w:bookmarkEnd w:id="221"/>
      <w:r>
        <w:rPr>
          <w:rFonts w:hint="cs"/>
          <w:rtl/>
          <w:lang w:eastAsia="he-IL"/>
        </w:rPr>
        <w:t>בית המשפט</w:t>
      </w:r>
      <w:r w:rsidR="006354A0">
        <w:rPr>
          <w:rFonts w:hint="cs"/>
          <w:rtl/>
          <w:lang w:eastAsia="he-IL"/>
        </w:rPr>
        <w:t xml:space="preserve">, </w:t>
      </w:r>
      <w:r>
        <w:rPr>
          <w:rFonts w:hint="cs"/>
          <w:rtl/>
          <w:lang w:eastAsia="he-IL"/>
        </w:rPr>
        <w:t xml:space="preserve">אגב, </w:t>
      </w:r>
      <w:r w:rsidR="006354A0">
        <w:rPr>
          <w:rFonts w:hint="cs"/>
          <w:rtl/>
          <w:lang w:eastAsia="he-IL"/>
        </w:rPr>
        <w:t xml:space="preserve">גם </w:t>
      </w:r>
      <w:bookmarkStart w:id="222" w:name="_ETM_Q1_1488684"/>
      <w:bookmarkEnd w:id="222"/>
      <w:r w:rsidR="006354A0">
        <w:rPr>
          <w:rFonts w:hint="cs"/>
          <w:rtl/>
          <w:lang w:eastAsia="he-IL"/>
        </w:rPr>
        <w:t xml:space="preserve">מוסדות </w:t>
      </w:r>
      <w:r>
        <w:rPr>
          <w:rFonts w:hint="cs"/>
          <w:rtl/>
          <w:lang w:eastAsia="he-IL"/>
        </w:rPr>
        <w:t xml:space="preserve">אחרים, </w:t>
      </w:r>
      <w:r w:rsidR="006354A0">
        <w:rPr>
          <w:rFonts w:hint="cs"/>
          <w:rtl/>
          <w:lang w:eastAsia="he-IL"/>
        </w:rPr>
        <w:t xml:space="preserve">כמו ביטוח לאומי, משרד הפנים ואחרים. </w:t>
      </w:r>
      <w:bookmarkStart w:id="223" w:name="_ETM_Q1_1430190"/>
      <w:bookmarkEnd w:id="223"/>
    </w:p>
    <w:p w14:paraId="3E2B5DC1" w14:textId="77777777" w:rsidR="00E4723A" w:rsidRDefault="00E4723A" w:rsidP="00E4723A">
      <w:pPr>
        <w:rPr>
          <w:rtl/>
          <w:lang w:eastAsia="he-IL"/>
        </w:rPr>
      </w:pPr>
      <w:bookmarkStart w:id="224" w:name="_ETM_Q1_1430244"/>
      <w:bookmarkStart w:id="225" w:name="_ETM_Q1_1430351"/>
      <w:bookmarkEnd w:id="224"/>
      <w:bookmarkEnd w:id="225"/>
    </w:p>
    <w:p w14:paraId="20B87A80" w14:textId="77777777" w:rsidR="006354A0" w:rsidRDefault="00E4723A" w:rsidP="00E4723A">
      <w:pPr>
        <w:rPr>
          <w:rtl/>
          <w:lang w:eastAsia="he-IL"/>
        </w:rPr>
      </w:pPr>
      <w:bookmarkStart w:id="226" w:name="_ETM_Q1_1430407"/>
      <w:bookmarkEnd w:id="226"/>
      <w:r>
        <w:rPr>
          <w:rFonts w:hint="cs"/>
          <w:rtl/>
          <w:lang w:eastAsia="he-IL"/>
        </w:rPr>
        <w:t>ה</w:t>
      </w:r>
      <w:r w:rsidR="006354A0">
        <w:rPr>
          <w:rFonts w:hint="cs"/>
          <w:rtl/>
          <w:lang w:eastAsia="he-IL"/>
        </w:rPr>
        <w:t xml:space="preserve">דבר </w:t>
      </w:r>
      <w:r>
        <w:rPr>
          <w:rFonts w:hint="cs"/>
          <w:rtl/>
          <w:lang w:eastAsia="he-IL"/>
        </w:rPr>
        <w:t>ה</w:t>
      </w:r>
      <w:r w:rsidR="006354A0">
        <w:rPr>
          <w:rFonts w:hint="cs"/>
          <w:rtl/>
          <w:lang w:eastAsia="he-IL"/>
        </w:rPr>
        <w:t>שני</w:t>
      </w:r>
      <w:r>
        <w:rPr>
          <w:rFonts w:hint="cs"/>
          <w:rtl/>
          <w:lang w:eastAsia="he-IL"/>
        </w:rPr>
        <w:t xml:space="preserve"> הוא</w:t>
      </w:r>
      <w:r w:rsidR="006354A0">
        <w:rPr>
          <w:rFonts w:hint="cs"/>
          <w:rtl/>
          <w:lang w:eastAsia="he-IL"/>
        </w:rPr>
        <w:t xml:space="preserve"> צמצום </w:t>
      </w:r>
      <w:bookmarkStart w:id="227" w:name="_ETM_Q1_1498020"/>
      <w:bookmarkEnd w:id="227"/>
      <w:r w:rsidR="006354A0">
        <w:rPr>
          <w:rFonts w:hint="cs"/>
          <w:rtl/>
          <w:lang w:eastAsia="he-IL"/>
        </w:rPr>
        <w:t xml:space="preserve">עילות השוויון. בנוסח החדש הצעת רק דת, גזע ומין. </w:t>
      </w:r>
      <w:r>
        <w:rPr>
          <w:rFonts w:hint="cs"/>
          <w:rtl/>
          <w:lang w:eastAsia="he-IL"/>
        </w:rPr>
        <w:t xml:space="preserve">כבר היום, גם בחוקים אחרים </w:t>
      </w:r>
      <w:bookmarkStart w:id="228" w:name="_ETM_Q1_1435784"/>
      <w:bookmarkEnd w:id="228"/>
      <w:r>
        <w:rPr>
          <w:rFonts w:hint="cs"/>
          <w:rtl/>
          <w:lang w:eastAsia="he-IL"/>
        </w:rPr>
        <w:t xml:space="preserve">שחוקקנו כאן, בכנסת, וגם בבתי המשפט </w:t>
      </w:r>
      <w:r w:rsidR="006354A0">
        <w:rPr>
          <w:rFonts w:hint="cs"/>
          <w:rtl/>
          <w:lang w:eastAsia="he-IL"/>
        </w:rPr>
        <w:t xml:space="preserve">יש </w:t>
      </w:r>
      <w:bookmarkStart w:id="229" w:name="_ETM_Q1_1507342"/>
      <w:bookmarkEnd w:id="229"/>
      <w:r w:rsidR="006354A0">
        <w:rPr>
          <w:rFonts w:hint="cs"/>
          <w:rtl/>
          <w:lang w:eastAsia="he-IL"/>
        </w:rPr>
        <w:t xml:space="preserve">בוודאי הכרה </w:t>
      </w:r>
      <w:r>
        <w:rPr>
          <w:rFonts w:hint="cs"/>
          <w:rtl/>
          <w:lang w:eastAsia="he-IL"/>
        </w:rPr>
        <w:t xml:space="preserve">בהיעדר אפליה או </w:t>
      </w:r>
      <w:r w:rsidR="006354A0">
        <w:rPr>
          <w:rFonts w:hint="cs"/>
          <w:rtl/>
          <w:lang w:eastAsia="he-IL"/>
        </w:rPr>
        <w:t>בזכות לשוויון מטעמים של</w:t>
      </w:r>
      <w:r>
        <w:rPr>
          <w:rFonts w:hint="cs"/>
          <w:rtl/>
          <w:lang w:eastAsia="he-IL"/>
        </w:rPr>
        <w:t xml:space="preserve"> </w:t>
      </w:r>
      <w:bookmarkStart w:id="230" w:name="_ETM_Q1_1447676"/>
      <w:bookmarkEnd w:id="230"/>
      <w:r>
        <w:rPr>
          <w:rFonts w:hint="cs"/>
          <w:rtl/>
          <w:lang w:eastAsia="he-IL"/>
        </w:rPr>
        <w:t xml:space="preserve">נטייה מינית, של לאום, של בעלי מוגבלות ושל המון </w:t>
      </w:r>
      <w:bookmarkStart w:id="231" w:name="_ETM_Q1_1452820"/>
      <w:bookmarkEnd w:id="231"/>
      <w:r>
        <w:rPr>
          <w:rFonts w:hint="cs"/>
          <w:rtl/>
          <w:lang w:eastAsia="he-IL"/>
        </w:rPr>
        <w:t xml:space="preserve">דברים שהם חלק מהתפיסה ההוליסטית שלנו של שוויון. </w:t>
      </w:r>
      <w:r w:rsidR="006354A0">
        <w:rPr>
          <w:rFonts w:hint="cs"/>
          <w:rtl/>
          <w:lang w:eastAsia="he-IL"/>
        </w:rPr>
        <w:t xml:space="preserve"> </w:t>
      </w:r>
    </w:p>
    <w:p w14:paraId="60403B9E" w14:textId="77777777" w:rsidR="006354A0" w:rsidRDefault="006354A0" w:rsidP="006354A0">
      <w:pPr>
        <w:rPr>
          <w:rtl/>
          <w:lang w:eastAsia="he-IL"/>
        </w:rPr>
      </w:pPr>
      <w:bookmarkStart w:id="232" w:name="_ETM_Q1_1520132"/>
      <w:bookmarkStart w:id="233" w:name="_ETM_Q1_1520197"/>
      <w:bookmarkEnd w:id="232"/>
      <w:bookmarkEnd w:id="233"/>
    </w:p>
    <w:p w14:paraId="1B3C024E" w14:textId="77777777" w:rsidR="006354A0" w:rsidRDefault="00233185" w:rsidP="00233185">
      <w:pPr>
        <w:rPr>
          <w:rtl/>
          <w:lang w:eastAsia="he-IL"/>
        </w:rPr>
      </w:pPr>
      <w:bookmarkStart w:id="234" w:name="_ETM_Q1_1520877"/>
      <w:bookmarkStart w:id="235" w:name="_ETM_Q1_1520932"/>
      <w:bookmarkEnd w:id="234"/>
      <w:bookmarkEnd w:id="235"/>
      <w:r>
        <w:rPr>
          <w:rFonts w:hint="cs"/>
          <w:rtl/>
          <w:lang w:eastAsia="he-IL"/>
        </w:rPr>
        <w:t>לכן, אני חושבת ש</w:t>
      </w:r>
      <w:r w:rsidR="006354A0">
        <w:rPr>
          <w:rFonts w:hint="cs"/>
          <w:rtl/>
          <w:lang w:eastAsia="he-IL"/>
        </w:rPr>
        <w:t>הדיון חשוב וראוי</w:t>
      </w:r>
      <w:r>
        <w:rPr>
          <w:rFonts w:hint="cs"/>
          <w:rtl/>
          <w:lang w:eastAsia="he-IL"/>
        </w:rPr>
        <w:t>.</w:t>
      </w:r>
      <w:r w:rsidR="006354A0">
        <w:rPr>
          <w:rFonts w:hint="cs"/>
          <w:rtl/>
          <w:lang w:eastAsia="he-IL"/>
        </w:rPr>
        <w:t xml:space="preserve"> הזכות </w:t>
      </w:r>
      <w:bookmarkStart w:id="236" w:name="_ETM_Q1_1526260"/>
      <w:bookmarkEnd w:id="236"/>
      <w:r w:rsidR="006354A0">
        <w:rPr>
          <w:rFonts w:hint="cs"/>
          <w:rtl/>
          <w:lang w:eastAsia="he-IL"/>
        </w:rPr>
        <w:t>לשוויון, טוב שתעוגן</w:t>
      </w:r>
      <w:r>
        <w:rPr>
          <w:rFonts w:hint="cs"/>
          <w:rtl/>
          <w:lang w:eastAsia="he-IL"/>
        </w:rPr>
        <w:t>,</w:t>
      </w:r>
      <w:r w:rsidR="006354A0">
        <w:rPr>
          <w:rFonts w:hint="cs"/>
          <w:rtl/>
          <w:lang w:eastAsia="he-IL"/>
        </w:rPr>
        <w:t xml:space="preserve"> והדיון עליה צריך להתקיים ברמה העמוקה שלו. </w:t>
      </w:r>
      <w:bookmarkStart w:id="237" w:name="_ETM_Q1_1536483"/>
      <w:bookmarkEnd w:id="237"/>
      <w:r w:rsidR="006354A0">
        <w:rPr>
          <w:rFonts w:hint="cs"/>
          <w:rtl/>
          <w:lang w:eastAsia="he-IL"/>
        </w:rPr>
        <w:t>לא נכון ש</w:t>
      </w:r>
      <w:r>
        <w:rPr>
          <w:rFonts w:hint="cs"/>
          <w:rtl/>
          <w:lang w:eastAsia="he-IL"/>
        </w:rPr>
        <w:t>ב</w:t>
      </w:r>
      <w:r w:rsidR="006354A0">
        <w:rPr>
          <w:rFonts w:hint="cs"/>
          <w:rtl/>
          <w:lang w:eastAsia="he-IL"/>
        </w:rPr>
        <w:t xml:space="preserve">מסגרת </w:t>
      </w:r>
      <w:r>
        <w:rPr>
          <w:rFonts w:hint="cs"/>
          <w:rtl/>
          <w:lang w:eastAsia="he-IL"/>
        </w:rPr>
        <w:t xml:space="preserve">חקיקת </w:t>
      </w:r>
      <w:r w:rsidR="006354A0">
        <w:rPr>
          <w:rFonts w:hint="cs"/>
          <w:rtl/>
          <w:lang w:eastAsia="he-IL"/>
        </w:rPr>
        <w:t>חוק יסוד נצמצם את הזכות</w:t>
      </w:r>
      <w:r>
        <w:rPr>
          <w:rFonts w:hint="cs"/>
          <w:rtl/>
          <w:lang w:eastAsia="he-IL"/>
        </w:rPr>
        <w:t xml:space="preserve"> במקום להרחיב אותן, ולכן נצטרך לשקול את זה מאוד בכובד ראש בהמשך הדיונים</w:t>
      </w:r>
      <w:r w:rsidR="006354A0">
        <w:rPr>
          <w:rFonts w:hint="cs"/>
          <w:rtl/>
          <w:lang w:eastAsia="he-IL"/>
        </w:rPr>
        <w:t xml:space="preserve">. </w:t>
      </w:r>
      <w:r>
        <w:rPr>
          <w:rFonts w:hint="cs"/>
          <w:rtl/>
          <w:lang w:eastAsia="he-IL"/>
        </w:rPr>
        <w:t>תודה.</w:t>
      </w:r>
    </w:p>
    <w:p w14:paraId="68311F02" w14:textId="77777777" w:rsidR="006354A0" w:rsidRDefault="006354A0" w:rsidP="006354A0">
      <w:pPr>
        <w:rPr>
          <w:rtl/>
          <w:lang w:eastAsia="he-IL"/>
        </w:rPr>
      </w:pPr>
      <w:bookmarkStart w:id="238" w:name="_ETM_Q1_1544636"/>
      <w:bookmarkStart w:id="239" w:name="_ETM_Q1_1544696"/>
      <w:bookmarkEnd w:id="238"/>
      <w:bookmarkEnd w:id="239"/>
    </w:p>
    <w:p w14:paraId="3F7F842A" w14:textId="77777777" w:rsidR="00233185" w:rsidRDefault="00233185" w:rsidP="003E6AE9">
      <w:pPr>
        <w:pStyle w:val="af"/>
        <w:rPr>
          <w:rtl/>
        </w:rPr>
      </w:pPr>
      <w:bookmarkStart w:id="240" w:name="ET_yor_5771_222"/>
      <w:r w:rsidRPr="003E6AE9">
        <w:rPr>
          <w:rStyle w:val="TagStyle"/>
          <w:rtl/>
        </w:rPr>
        <w:t xml:space="preserve"> &lt;&lt; יור &gt;&gt;</w:t>
      </w:r>
      <w:r w:rsidRPr="00233185">
        <w:rPr>
          <w:rStyle w:val="TagStyle"/>
          <w:rtl/>
        </w:rPr>
        <w:t xml:space="preserve"> </w:t>
      </w:r>
      <w:r>
        <w:rPr>
          <w:rtl/>
        </w:rPr>
        <w:t>היו"ר איתן גינזבורג:</w:t>
      </w:r>
      <w:r w:rsidRPr="00233185">
        <w:rPr>
          <w:rStyle w:val="TagStyle"/>
          <w:rtl/>
        </w:rPr>
        <w:t xml:space="preserve"> </w:t>
      </w:r>
      <w:r w:rsidRPr="003E6AE9">
        <w:rPr>
          <w:rStyle w:val="TagStyle"/>
          <w:rtl/>
        </w:rPr>
        <w:t>&lt;&lt; יור &gt;&gt;</w:t>
      </w:r>
      <w:r>
        <w:rPr>
          <w:rtl/>
        </w:rPr>
        <w:t xml:space="preserve">   </w:t>
      </w:r>
      <w:bookmarkEnd w:id="240"/>
    </w:p>
    <w:p w14:paraId="19FE2371" w14:textId="77777777" w:rsidR="00233185" w:rsidRDefault="00233185" w:rsidP="00233185">
      <w:pPr>
        <w:pStyle w:val="KeepWithNext"/>
        <w:rPr>
          <w:rtl/>
          <w:lang w:eastAsia="he-IL"/>
        </w:rPr>
      </w:pPr>
    </w:p>
    <w:p w14:paraId="45A253E8" w14:textId="77777777" w:rsidR="00233185" w:rsidRDefault="00233185" w:rsidP="00233185">
      <w:pPr>
        <w:rPr>
          <w:rtl/>
          <w:lang w:eastAsia="he-IL"/>
        </w:rPr>
      </w:pPr>
      <w:bookmarkStart w:id="241" w:name="_ETM_Q1_1475724"/>
      <w:bookmarkEnd w:id="241"/>
      <w:r>
        <w:rPr>
          <w:rFonts w:hint="cs"/>
          <w:rtl/>
          <w:lang w:eastAsia="he-IL"/>
        </w:rPr>
        <w:t xml:space="preserve">תודה רבה. חבר הכנסת עמית הלוי, בבקשה. </w:t>
      </w:r>
    </w:p>
    <w:p w14:paraId="7F79CB69" w14:textId="77777777" w:rsidR="00A25832" w:rsidRDefault="00A25832" w:rsidP="00233185">
      <w:pPr>
        <w:rPr>
          <w:rtl/>
          <w:lang w:eastAsia="he-IL"/>
        </w:rPr>
      </w:pPr>
      <w:bookmarkStart w:id="242" w:name="_ETM_Q1_1475119"/>
      <w:bookmarkStart w:id="243" w:name="_ETM_Q1_1475217"/>
      <w:bookmarkEnd w:id="242"/>
      <w:bookmarkEnd w:id="243"/>
    </w:p>
    <w:p w14:paraId="7E7D7D11" w14:textId="77777777" w:rsidR="00A25832" w:rsidRDefault="00A25832" w:rsidP="003E6AE9">
      <w:pPr>
        <w:pStyle w:val="a"/>
        <w:rPr>
          <w:rtl/>
        </w:rPr>
      </w:pPr>
      <w:bookmarkStart w:id="244" w:name="ET_speaker_6065_223"/>
      <w:r w:rsidRPr="003E6AE9">
        <w:rPr>
          <w:rStyle w:val="TagStyle"/>
          <w:rtl/>
        </w:rPr>
        <w:t xml:space="preserve"> &lt;&lt; דובר &gt;&gt;</w:t>
      </w:r>
      <w:r w:rsidRPr="00A25832">
        <w:rPr>
          <w:rStyle w:val="TagStyle"/>
          <w:rtl/>
        </w:rPr>
        <w:t xml:space="preserve"> </w:t>
      </w:r>
      <w:r>
        <w:rPr>
          <w:rtl/>
        </w:rPr>
        <w:t>עמית הלוי (הליכוד):</w:t>
      </w:r>
      <w:r w:rsidRPr="00A25832">
        <w:rPr>
          <w:rStyle w:val="TagStyle"/>
          <w:rtl/>
        </w:rPr>
        <w:t xml:space="preserve"> </w:t>
      </w:r>
      <w:r w:rsidRPr="003E6AE9">
        <w:rPr>
          <w:rStyle w:val="TagStyle"/>
          <w:rtl/>
        </w:rPr>
        <w:t>&lt;&lt; דובר &gt;&gt;</w:t>
      </w:r>
      <w:r>
        <w:rPr>
          <w:rtl/>
        </w:rPr>
        <w:t xml:space="preserve">   </w:t>
      </w:r>
      <w:bookmarkEnd w:id="244"/>
    </w:p>
    <w:p w14:paraId="2F33F42E" w14:textId="77777777" w:rsidR="00A25832" w:rsidRDefault="00A25832" w:rsidP="00A25832">
      <w:pPr>
        <w:pStyle w:val="KeepWithNext"/>
        <w:rPr>
          <w:rtl/>
          <w:lang w:eastAsia="he-IL"/>
        </w:rPr>
      </w:pPr>
    </w:p>
    <w:p w14:paraId="772B5E0D" w14:textId="77777777" w:rsidR="00A25832" w:rsidRDefault="00A25832" w:rsidP="006354A0">
      <w:pPr>
        <w:rPr>
          <w:rtl/>
          <w:lang w:eastAsia="he-IL"/>
        </w:rPr>
      </w:pPr>
      <w:bookmarkStart w:id="245" w:name="_ETM_Q1_1545221"/>
      <w:bookmarkStart w:id="246" w:name="_ETM_Q1_1545271"/>
      <w:bookmarkStart w:id="247" w:name="_ETM_Q1_1547311"/>
      <w:bookmarkStart w:id="248" w:name="_ETM_Q1_1547376"/>
      <w:bookmarkStart w:id="249" w:name="_ETM_Q1_1549655"/>
      <w:bookmarkStart w:id="250" w:name="_ETM_Q1_1550590"/>
      <w:bookmarkStart w:id="251" w:name="_ETM_Q1_1550650"/>
      <w:bookmarkEnd w:id="245"/>
      <w:bookmarkEnd w:id="246"/>
      <w:bookmarkEnd w:id="247"/>
      <w:bookmarkEnd w:id="248"/>
      <w:bookmarkEnd w:id="249"/>
      <w:bookmarkEnd w:id="250"/>
      <w:bookmarkEnd w:id="251"/>
      <w:r>
        <w:rPr>
          <w:rFonts w:hint="cs"/>
          <w:rtl/>
          <w:lang w:eastAsia="he-IL"/>
        </w:rPr>
        <w:t xml:space="preserve">בוקר טוב, אדוני היושב-ראש. לצערי, אני צריך לצאת, אבל אחזור כי הדיון </w:t>
      </w:r>
      <w:bookmarkStart w:id="252" w:name="_ETM_Q1_1481999"/>
      <w:bookmarkEnd w:id="252"/>
      <w:r>
        <w:rPr>
          <w:rFonts w:hint="cs"/>
          <w:rtl/>
          <w:lang w:eastAsia="he-IL"/>
        </w:rPr>
        <w:t xml:space="preserve">חשוב, כמו שאמרת. </w:t>
      </w:r>
      <w:r w:rsidR="006354A0">
        <w:rPr>
          <w:rFonts w:hint="cs"/>
          <w:rtl/>
          <w:lang w:eastAsia="he-IL"/>
        </w:rPr>
        <w:t xml:space="preserve">אני לא רוצה להיכנס </w:t>
      </w:r>
      <w:r>
        <w:rPr>
          <w:rFonts w:hint="cs"/>
          <w:rtl/>
          <w:lang w:eastAsia="he-IL"/>
        </w:rPr>
        <w:t xml:space="preserve">היום </w:t>
      </w:r>
      <w:r w:rsidR="006354A0">
        <w:rPr>
          <w:rFonts w:hint="cs"/>
          <w:rtl/>
          <w:lang w:eastAsia="he-IL"/>
        </w:rPr>
        <w:t xml:space="preserve">לנוסח החוק אלא לעיקרון שלו. </w:t>
      </w:r>
      <w:bookmarkStart w:id="253" w:name="_ETM_Q1_1564190"/>
      <w:bookmarkEnd w:id="253"/>
      <w:r>
        <w:rPr>
          <w:rFonts w:hint="cs"/>
          <w:rtl/>
          <w:lang w:eastAsia="he-IL"/>
        </w:rPr>
        <w:t>מכיוון פתחת בכך שאין חולק על עיקרון השוויון</w:t>
      </w:r>
      <w:r w:rsidR="006354A0">
        <w:rPr>
          <w:rFonts w:hint="cs"/>
          <w:rtl/>
          <w:lang w:eastAsia="he-IL"/>
        </w:rPr>
        <w:t xml:space="preserve"> </w:t>
      </w:r>
      <w:r>
        <w:rPr>
          <w:rFonts w:hint="cs"/>
          <w:rtl/>
          <w:lang w:eastAsia="he-IL"/>
        </w:rPr>
        <w:t>והיועץ המשפטי גור בליי אמר ש</w:t>
      </w:r>
      <w:r w:rsidR="006354A0">
        <w:rPr>
          <w:rFonts w:hint="cs"/>
          <w:rtl/>
          <w:lang w:eastAsia="he-IL"/>
        </w:rPr>
        <w:t>ישראל היא חריגה</w:t>
      </w:r>
      <w:r>
        <w:rPr>
          <w:rFonts w:hint="cs"/>
          <w:rtl/>
          <w:lang w:eastAsia="he-IL"/>
        </w:rPr>
        <w:t xml:space="preserve"> בהקשר הזה במדינות</w:t>
      </w:r>
      <w:r w:rsidR="006354A0">
        <w:rPr>
          <w:rFonts w:hint="cs"/>
          <w:rtl/>
          <w:lang w:eastAsia="he-IL"/>
        </w:rPr>
        <w:t xml:space="preserve">, אני רוצה </w:t>
      </w:r>
      <w:bookmarkStart w:id="254" w:name="_ETM_Q1_1573259"/>
      <w:bookmarkEnd w:id="254"/>
      <w:r w:rsidR="006354A0">
        <w:rPr>
          <w:rFonts w:hint="cs"/>
          <w:rtl/>
          <w:lang w:eastAsia="he-IL"/>
        </w:rPr>
        <w:t>לומר לך</w:t>
      </w:r>
      <w:r>
        <w:rPr>
          <w:rFonts w:hint="cs"/>
          <w:rtl/>
          <w:lang w:eastAsia="he-IL"/>
        </w:rPr>
        <w:t>, איתן,</w:t>
      </w:r>
      <w:r w:rsidR="006354A0">
        <w:rPr>
          <w:rFonts w:hint="cs"/>
          <w:rtl/>
          <w:lang w:eastAsia="he-IL"/>
        </w:rPr>
        <w:t xml:space="preserve"> איפה המחלוקת בינינו</w:t>
      </w:r>
      <w:r>
        <w:rPr>
          <w:rFonts w:hint="cs"/>
          <w:rtl/>
          <w:lang w:eastAsia="he-IL"/>
        </w:rPr>
        <w:t>, כי יש בינינו מחלוקת</w:t>
      </w:r>
      <w:r w:rsidR="006354A0">
        <w:rPr>
          <w:rFonts w:hint="cs"/>
          <w:rtl/>
          <w:lang w:eastAsia="he-IL"/>
        </w:rPr>
        <w:t xml:space="preserve">. </w:t>
      </w:r>
    </w:p>
    <w:p w14:paraId="55C414A7" w14:textId="77777777" w:rsidR="00A25832" w:rsidRDefault="00A25832" w:rsidP="006354A0">
      <w:pPr>
        <w:rPr>
          <w:rtl/>
          <w:lang w:eastAsia="he-IL"/>
        </w:rPr>
      </w:pPr>
      <w:bookmarkStart w:id="255" w:name="_ETM_Q1_1508055"/>
      <w:bookmarkStart w:id="256" w:name="_ETM_Q1_1508141"/>
      <w:bookmarkStart w:id="257" w:name="_ETM_Q1_1508208"/>
      <w:bookmarkEnd w:id="255"/>
      <w:bookmarkEnd w:id="256"/>
      <w:bookmarkEnd w:id="257"/>
    </w:p>
    <w:p w14:paraId="5E59354A" w14:textId="77777777" w:rsidR="00A25832" w:rsidRDefault="00A25832" w:rsidP="00A25832">
      <w:pPr>
        <w:rPr>
          <w:rtl/>
          <w:lang w:eastAsia="he-IL"/>
        </w:rPr>
      </w:pPr>
      <w:bookmarkStart w:id="258" w:name="_ETM_Q1_1508279"/>
      <w:bookmarkEnd w:id="258"/>
      <w:r>
        <w:rPr>
          <w:rFonts w:hint="cs"/>
          <w:rtl/>
          <w:lang w:eastAsia="he-IL"/>
        </w:rPr>
        <w:t>המחלוקת היא, אפרופו ההערה של היועץ המשפטי, ש</w:t>
      </w:r>
      <w:r w:rsidR="006354A0">
        <w:rPr>
          <w:rFonts w:hint="cs"/>
          <w:rtl/>
          <w:lang w:eastAsia="he-IL"/>
        </w:rPr>
        <w:t xml:space="preserve">ישראל </w:t>
      </w:r>
      <w:r>
        <w:rPr>
          <w:rFonts w:hint="cs"/>
          <w:rtl/>
          <w:lang w:eastAsia="he-IL"/>
        </w:rPr>
        <w:t xml:space="preserve">היא </w:t>
      </w:r>
      <w:r w:rsidR="006354A0">
        <w:rPr>
          <w:rFonts w:hint="cs"/>
          <w:rtl/>
          <w:lang w:eastAsia="he-IL"/>
        </w:rPr>
        <w:t xml:space="preserve">חריגה בכך, </w:t>
      </w:r>
      <w:r>
        <w:rPr>
          <w:rFonts w:hint="cs"/>
          <w:rtl/>
          <w:lang w:eastAsia="he-IL"/>
        </w:rPr>
        <w:t>ישרא</w:t>
      </w:r>
      <w:bookmarkStart w:id="259" w:name="_ETM_Q1_1517499"/>
      <w:bookmarkEnd w:id="259"/>
      <w:r>
        <w:rPr>
          <w:rFonts w:hint="cs"/>
          <w:rtl/>
          <w:lang w:eastAsia="he-IL"/>
        </w:rPr>
        <w:t xml:space="preserve">ל חריגה </w:t>
      </w:r>
      <w:r w:rsidR="006354A0">
        <w:rPr>
          <w:rFonts w:hint="cs"/>
          <w:rtl/>
          <w:lang w:eastAsia="he-IL"/>
        </w:rPr>
        <w:t xml:space="preserve">גם </w:t>
      </w:r>
      <w:bookmarkStart w:id="260" w:name="_ETM_Q1_1582611"/>
      <w:bookmarkEnd w:id="260"/>
      <w:r w:rsidR="006354A0">
        <w:rPr>
          <w:rFonts w:hint="cs"/>
          <w:rtl/>
          <w:lang w:eastAsia="he-IL"/>
        </w:rPr>
        <w:t xml:space="preserve">במינוי שופטים </w:t>
      </w:r>
      <w:r w:rsidR="006354A0">
        <w:rPr>
          <w:rtl/>
          <w:lang w:eastAsia="he-IL"/>
        </w:rPr>
        <w:t>–</w:t>
      </w:r>
      <w:r w:rsidR="006354A0">
        <w:rPr>
          <w:rFonts w:hint="cs"/>
          <w:rtl/>
          <w:lang w:eastAsia="he-IL"/>
        </w:rPr>
        <w:t xml:space="preserve"> חריגה באופן קיצוני</w:t>
      </w:r>
      <w:r>
        <w:rPr>
          <w:rFonts w:hint="cs"/>
          <w:rtl/>
          <w:lang w:eastAsia="he-IL"/>
        </w:rPr>
        <w:t>;</w:t>
      </w:r>
      <w:r w:rsidR="006354A0">
        <w:rPr>
          <w:rFonts w:hint="cs"/>
          <w:rtl/>
          <w:lang w:eastAsia="he-IL"/>
        </w:rPr>
        <w:t xml:space="preserve"> </w:t>
      </w:r>
      <w:r>
        <w:rPr>
          <w:rFonts w:hint="cs"/>
          <w:rtl/>
          <w:lang w:eastAsia="he-IL"/>
        </w:rPr>
        <w:t xml:space="preserve">אין מדינה דמוקרטית כמעט, אלא אם אתה מונה את טורקיה ככזו, אז אולי, את יוון </w:t>
      </w:r>
      <w:r>
        <w:rPr>
          <w:rFonts w:hint="eastAsia"/>
          <w:rtl/>
          <w:lang w:eastAsia="he-IL"/>
        </w:rPr>
        <w:t>–</w:t>
      </w:r>
      <w:r>
        <w:rPr>
          <w:rFonts w:hint="cs"/>
          <w:rtl/>
          <w:lang w:eastAsia="he-IL"/>
        </w:rPr>
        <w:t xml:space="preserve"> </w:t>
      </w:r>
      <w:r w:rsidR="006354A0">
        <w:rPr>
          <w:rFonts w:hint="cs"/>
          <w:rtl/>
          <w:lang w:eastAsia="he-IL"/>
        </w:rPr>
        <w:t xml:space="preserve">בדרך שבה ממנים </w:t>
      </w:r>
      <w:bookmarkStart w:id="261" w:name="_ETM_Q1_1594876"/>
      <w:bookmarkEnd w:id="261"/>
      <w:r w:rsidR="006354A0">
        <w:rPr>
          <w:rFonts w:hint="cs"/>
          <w:rtl/>
          <w:lang w:eastAsia="he-IL"/>
        </w:rPr>
        <w:t xml:space="preserve">שופטים בישראל. </w:t>
      </w:r>
      <w:r w:rsidR="00FB346C">
        <w:rPr>
          <w:rFonts w:hint="cs"/>
          <w:rtl/>
          <w:lang w:eastAsia="he-IL"/>
        </w:rPr>
        <w:t>אין מדינה דמוקרטית שלא האזרחים</w:t>
      </w:r>
      <w:r>
        <w:rPr>
          <w:rFonts w:hint="cs"/>
          <w:rtl/>
          <w:lang w:eastAsia="he-IL"/>
        </w:rPr>
        <w:t>, באופן כזה או אחר,</w:t>
      </w:r>
      <w:bookmarkStart w:id="262" w:name="_ETM_Q1_1544698"/>
      <w:bookmarkEnd w:id="262"/>
      <w:r>
        <w:rPr>
          <w:rFonts w:hint="cs"/>
          <w:rtl/>
          <w:lang w:eastAsia="he-IL"/>
        </w:rPr>
        <w:t xml:space="preserve"> </w:t>
      </w:r>
      <w:r w:rsidR="00FB346C">
        <w:rPr>
          <w:rFonts w:hint="cs"/>
          <w:rtl/>
          <w:lang w:eastAsia="he-IL"/>
        </w:rPr>
        <w:t>או נציגיהם</w:t>
      </w:r>
      <w:r>
        <w:rPr>
          <w:rFonts w:hint="cs"/>
          <w:rtl/>
          <w:lang w:eastAsia="he-IL"/>
        </w:rPr>
        <w:t xml:space="preserve"> </w:t>
      </w:r>
      <w:r>
        <w:rPr>
          <w:rtl/>
          <w:lang w:eastAsia="he-IL"/>
        </w:rPr>
        <w:softHyphen/>
        <w:t>–</w:t>
      </w:r>
      <w:r>
        <w:rPr>
          <w:rFonts w:hint="cs"/>
          <w:rtl/>
          <w:lang w:eastAsia="he-IL"/>
        </w:rPr>
        <w:t xml:space="preserve"> יש כאלה שממש בקלפי </w:t>
      </w:r>
      <w:r>
        <w:rPr>
          <w:rFonts w:hint="eastAsia"/>
          <w:rtl/>
          <w:lang w:eastAsia="he-IL"/>
        </w:rPr>
        <w:t>–</w:t>
      </w:r>
      <w:r>
        <w:rPr>
          <w:rFonts w:hint="cs"/>
          <w:rtl/>
          <w:lang w:eastAsia="he-IL"/>
        </w:rPr>
        <w:t xml:space="preserve"> בוחרים את השופטים</w:t>
      </w:r>
      <w:bookmarkStart w:id="263" w:name="_ETM_Q1_1546589"/>
      <w:bookmarkEnd w:id="263"/>
      <w:r>
        <w:rPr>
          <w:rFonts w:hint="cs"/>
          <w:rtl/>
          <w:lang w:eastAsia="he-IL"/>
        </w:rPr>
        <w:t xml:space="preserve">, כמו בארצות הברית בהרבה מדינות, ואם לא </w:t>
      </w:r>
      <w:r>
        <w:rPr>
          <w:rtl/>
          <w:lang w:eastAsia="he-IL"/>
        </w:rPr>
        <w:t>–</w:t>
      </w:r>
      <w:r>
        <w:rPr>
          <w:rFonts w:hint="cs"/>
          <w:rtl/>
          <w:lang w:eastAsia="he-IL"/>
        </w:rPr>
        <w:t xml:space="preserve"> אז דרך </w:t>
      </w:r>
      <w:bookmarkStart w:id="264" w:name="_ETM_Q1_1550868"/>
      <w:bookmarkEnd w:id="264"/>
      <w:r>
        <w:rPr>
          <w:rFonts w:hint="cs"/>
          <w:rtl/>
          <w:lang w:eastAsia="he-IL"/>
        </w:rPr>
        <w:t>הממשלה או הכנסת.</w:t>
      </w:r>
      <w:r w:rsidR="00FB346C">
        <w:rPr>
          <w:rFonts w:hint="cs"/>
          <w:rtl/>
          <w:lang w:eastAsia="he-IL"/>
        </w:rPr>
        <w:t xml:space="preserve"> ישראל </w:t>
      </w:r>
      <w:bookmarkStart w:id="265" w:name="_ETM_Q1_1618573"/>
      <w:bookmarkEnd w:id="265"/>
      <w:r>
        <w:rPr>
          <w:rFonts w:hint="cs"/>
          <w:rtl/>
          <w:lang w:eastAsia="he-IL"/>
        </w:rPr>
        <w:t xml:space="preserve">היא </w:t>
      </w:r>
      <w:r w:rsidR="00FB346C">
        <w:rPr>
          <w:rFonts w:hint="cs"/>
          <w:rtl/>
          <w:lang w:eastAsia="he-IL"/>
        </w:rPr>
        <w:t>מאוד חריגה</w:t>
      </w:r>
      <w:r>
        <w:rPr>
          <w:rFonts w:hint="cs"/>
          <w:rtl/>
          <w:lang w:eastAsia="he-IL"/>
        </w:rPr>
        <w:t xml:space="preserve"> </w:t>
      </w:r>
      <w:r>
        <w:rPr>
          <w:rtl/>
          <w:lang w:eastAsia="he-IL"/>
        </w:rPr>
        <w:softHyphen/>
      </w:r>
      <w:r>
        <w:rPr>
          <w:rFonts w:hint="cs"/>
          <w:rtl/>
          <w:lang w:eastAsia="he-IL"/>
        </w:rPr>
        <w:t xml:space="preserve">– וכאן </w:t>
      </w:r>
      <w:bookmarkStart w:id="266" w:name="_ETM_Q1_1550196"/>
      <w:bookmarkEnd w:id="266"/>
      <w:r>
        <w:rPr>
          <w:rFonts w:hint="cs"/>
          <w:rtl/>
          <w:lang w:eastAsia="he-IL"/>
        </w:rPr>
        <w:t xml:space="preserve">נקודת המחלוקת בינינו </w:t>
      </w:r>
      <w:r>
        <w:rPr>
          <w:rFonts w:hint="eastAsia"/>
          <w:rtl/>
          <w:lang w:eastAsia="he-IL"/>
        </w:rPr>
        <w:t>–</w:t>
      </w:r>
      <w:r w:rsidR="00FB346C">
        <w:rPr>
          <w:rFonts w:hint="cs"/>
          <w:rtl/>
          <w:lang w:eastAsia="he-IL"/>
        </w:rPr>
        <w:t xml:space="preserve"> בהתערב</w:t>
      </w:r>
      <w:r>
        <w:rPr>
          <w:rFonts w:hint="cs"/>
          <w:rtl/>
          <w:lang w:eastAsia="he-IL"/>
        </w:rPr>
        <w:t>ות בית המשפט בהשגת הגבול הקלאסי</w:t>
      </w:r>
      <w:r w:rsidR="00FB346C">
        <w:rPr>
          <w:rFonts w:hint="cs"/>
          <w:rtl/>
          <w:lang w:eastAsia="he-IL"/>
        </w:rPr>
        <w:t xml:space="preserve"> של הפרדת </w:t>
      </w:r>
      <w:bookmarkStart w:id="267" w:name="_ETM_Q1_1629014"/>
      <w:bookmarkEnd w:id="267"/>
      <w:r w:rsidR="00FB346C">
        <w:rPr>
          <w:rFonts w:hint="cs"/>
          <w:rtl/>
          <w:lang w:eastAsia="he-IL"/>
        </w:rPr>
        <w:t>רשויות</w:t>
      </w:r>
      <w:r>
        <w:rPr>
          <w:rFonts w:hint="cs"/>
          <w:rtl/>
          <w:lang w:eastAsia="he-IL"/>
        </w:rPr>
        <w:t xml:space="preserve"> ברוח החוקים של מונטסקייה</w:t>
      </w:r>
      <w:r w:rsidR="00FB346C">
        <w:rPr>
          <w:rFonts w:hint="cs"/>
          <w:rtl/>
          <w:lang w:eastAsia="he-IL"/>
        </w:rPr>
        <w:t xml:space="preserve">. </w:t>
      </w:r>
      <w:r>
        <w:rPr>
          <w:rFonts w:hint="cs"/>
          <w:rtl/>
          <w:lang w:eastAsia="he-IL"/>
        </w:rPr>
        <w:t xml:space="preserve">הרוח הזאת </w:t>
      </w:r>
      <w:bookmarkStart w:id="268" w:name="_ETM_Q1_1565132"/>
      <w:bookmarkEnd w:id="268"/>
      <w:r>
        <w:rPr>
          <w:rFonts w:hint="cs"/>
          <w:rtl/>
          <w:lang w:eastAsia="he-IL"/>
        </w:rPr>
        <w:t xml:space="preserve">כבר מזמן לא כאן, יש </w:t>
      </w:r>
      <w:r w:rsidR="00FB346C">
        <w:rPr>
          <w:rFonts w:hint="cs"/>
          <w:rtl/>
          <w:lang w:eastAsia="he-IL"/>
        </w:rPr>
        <w:t xml:space="preserve">התערבות אגרסיבית בהחלטות שלנו. </w:t>
      </w:r>
    </w:p>
    <w:p w14:paraId="1F5E43EF" w14:textId="77777777" w:rsidR="00A25832" w:rsidRDefault="00A25832" w:rsidP="00A25832">
      <w:pPr>
        <w:rPr>
          <w:rtl/>
          <w:lang w:eastAsia="he-IL"/>
        </w:rPr>
      </w:pPr>
    </w:p>
    <w:p w14:paraId="7E60D873" w14:textId="77777777" w:rsidR="00B34B92" w:rsidRDefault="00A25832" w:rsidP="00B34B92">
      <w:pPr>
        <w:rPr>
          <w:rtl/>
          <w:lang w:eastAsia="he-IL"/>
        </w:rPr>
      </w:pPr>
      <w:r>
        <w:rPr>
          <w:rFonts w:hint="cs"/>
          <w:rtl/>
          <w:lang w:eastAsia="he-IL"/>
        </w:rPr>
        <w:t xml:space="preserve">אני רוצה לחדד את זה, כי </w:t>
      </w:r>
      <w:r w:rsidR="00FB346C">
        <w:rPr>
          <w:rFonts w:hint="cs"/>
          <w:rtl/>
          <w:lang w:eastAsia="he-IL"/>
        </w:rPr>
        <w:t xml:space="preserve">אתה צודק שערך השוויון חשוב </w:t>
      </w:r>
      <w:bookmarkStart w:id="269" w:name="_ETM_Q1_1642194"/>
      <w:bookmarkEnd w:id="269"/>
      <w:r w:rsidR="00FB346C">
        <w:rPr>
          <w:rFonts w:hint="cs"/>
          <w:rtl/>
          <w:lang w:eastAsia="he-IL"/>
        </w:rPr>
        <w:t xml:space="preserve">מאוד, </w:t>
      </w:r>
      <w:r w:rsidR="003B19DB">
        <w:rPr>
          <w:rFonts w:hint="cs"/>
          <w:rtl/>
          <w:lang w:eastAsia="he-IL"/>
        </w:rPr>
        <w:t xml:space="preserve">אתה </w:t>
      </w:r>
      <w:r w:rsidR="00FB346C">
        <w:rPr>
          <w:rFonts w:hint="cs"/>
          <w:rtl/>
          <w:lang w:eastAsia="he-IL"/>
        </w:rPr>
        <w:t>צודק שהוא חיוני, אבל</w:t>
      </w:r>
      <w:r w:rsidR="003B19DB">
        <w:rPr>
          <w:rFonts w:hint="cs"/>
          <w:rtl/>
          <w:lang w:eastAsia="he-IL"/>
        </w:rPr>
        <w:t>, כמו שאפילו אתה אמרת, הוא</w:t>
      </w:r>
      <w:r w:rsidR="00FB346C">
        <w:rPr>
          <w:rFonts w:hint="cs"/>
          <w:rtl/>
          <w:lang w:eastAsia="he-IL"/>
        </w:rPr>
        <w:t xml:space="preserve"> לא ערך יחיד </w:t>
      </w:r>
      <w:r w:rsidR="003B19DB">
        <w:rPr>
          <w:rFonts w:hint="cs"/>
          <w:rtl/>
          <w:lang w:eastAsia="he-IL"/>
        </w:rPr>
        <w:t xml:space="preserve">במשטר שלנו, </w:t>
      </w:r>
      <w:r w:rsidR="00FB346C">
        <w:rPr>
          <w:rFonts w:hint="cs"/>
          <w:rtl/>
          <w:lang w:eastAsia="he-IL"/>
        </w:rPr>
        <w:t xml:space="preserve">בתרבות </w:t>
      </w:r>
      <w:r w:rsidR="003B19DB">
        <w:rPr>
          <w:rFonts w:hint="cs"/>
          <w:rtl/>
          <w:lang w:eastAsia="he-IL"/>
        </w:rPr>
        <w:t>דמוקרטית</w:t>
      </w:r>
      <w:r w:rsidR="00FB346C">
        <w:rPr>
          <w:rFonts w:hint="cs"/>
          <w:rtl/>
          <w:lang w:eastAsia="he-IL"/>
        </w:rPr>
        <w:t xml:space="preserve">. </w:t>
      </w:r>
      <w:bookmarkStart w:id="270" w:name="_ETM_Q1_1650051"/>
      <w:bookmarkEnd w:id="270"/>
      <w:r w:rsidR="00FB346C">
        <w:rPr>
          <w:rFonts w:hint="cs"/>
          <w:rtl/>
          <w:lang w:eastAsia="he-IL"/>
        </w:rPr>
        <w:t xml:space="preserve">המחלוקת שלי אתך היא בגלל שהחוק הזה לא יוסיף שוויון </w:t>
      </w:r>
      <w:bookmarkStart w:id="271" w:name="_ETM_Q1_1657370"/>
      <w:bookmarkEnd w:id="271"/>
      <w:r w:rsidR="00FB346C">
        <w:rPr>
          <w:rFonts w:hint="cs"/>
          <w:rtl/>
          <w:lang w:eastAsia="he-IL"/>
        </w:rPr>
        <w:t>ל</w:t>
      </w:r>
      <w:r w:rsidR="003B19DB">
        <w:rPr>
          <w:rFonts w:hint="cs"/>
          <w:rtl/>
          <w:lang w:eastAsia="he-IL"/>
        </w:rPr>
        <w:t xml:space="preserve">מדינת </w:t>
      </w:r>
      <w:r w:rsidR="00FB346C">
        <w:rPr>
          <w:rFonts w:hint="cs"/>
          <w:rtl/>
          <w:lang w:eastAsia="he-IL"/>
        </w:rPr>
        <w:t xml:space="preserve">ישראל במצב הנוכחי. </w:t>
      </w:r>
      <w:r w:rsidR="003B19DB">
        <w:rPr>
          <w:rFonts w:hint="cs"/>
          <w:rtl/>
          <w:lang w:eastAsia="he-IL"/>
        </w:rPr>
        <w:t xml:space="preserve">במצב הנוכחי הוא </w:t>
      </w:r>
      <w:r w:rsidR="00FB346C">
        <w:rPr>
          <w:rFonts w:hint="cs"/>
          <w:rtl/>
          <w:lang w:eastAsia="he-IL"/>
        </w:rPr>
        <w:t xml:space="preserve">ייתן עוד כלים לארגז הכלים של בית </w:t>
      </w:r>
      <w:bookmarkStart w:id="272" w:name="_ETM_Q1_1666466"/>
      <w:bookmarkEnd w:id="272"/>
      <w:r w:rsidR="00FB346C">
        <w:rPr>
          <w:rFonts w:hint="cs"/>
          <w:rtl/>
          <w:lang w:eastAsia="he-IL"/>
        </w:rPr>
        <w:t>המשפט</w:t>
      </w:r>
      <w:r w:rsidR="003B19DB">
        <w:rPr>
          <w:rFonts w:hint="cs"/>
          <w:rtl/>
          <w:lang w:eastAsia="he-IL"/>
        </w:rPr>
        <w:t xml:space="preserve"> להתערבות בלתי צודקת בדברים </w:t>
      </w:r>
      <w:bookmarkStart w:id="273" w:name="_ETM_Q1_1599056"/>
      <w:bookmarkEnd w:id="273"/>
      <w:r w:rsidR="003B19DB">
        <w:rPr>
          <w:rFonts w:hint="cs"/>
          <w:rtl/>
          <w:lang w:eastAsia="he-IL"/>
        </w:rPr>
        <w:t>שמדינת לאום, כמו שלנו, מתעדפת</w:t>
      </w:r>
      <w:r w:rsidR="00FB346C">
        <w:rPr>
          <w:rFonts w:hint="cs"/>
          <w:rtl/>
          <w:lang w:eastAsia="he-IL"/>
        </w:rPr>
        <w:t xml:space="preserve">. אתן </w:t>
      </w:r>
      <w:r w:rsidR="003B19DB">
        <w:rPr>
          <w:rFonts w:hint="cs"/>
          <w:rtl/>
          <w:lang w:eastAsia="he-IL"/>
        </w:rPr>
        <w:t xml:space="preserve">לך </w:t>
      </w:r>
      <w:r w:rsidR="00FB346C">
        <w:rPr>
          <w:rFonts w:hint="cs"/>
          <w:rtl/>
          <w:lang w:eastAsia="he-IL"/>
        </w:rPr>
        <w:t>שלוש דוגמאות</w:t>
      </w:r>
      <w:r w:rsidR="00B34B92">
        <w:rPr>
          <w:rFonts w:hint="cs"/>
          <w:rtl/>
          <w:lang w:eastAsia="he-IL"/>
        </w:rPr>
        <w:t xml:space="preserve"> מהעבר</w:t>
      </w:r>
      <w:r w:rsidR="00FB346C">
        <w:rPr>
          <w:rFonts w:hint="cs"/>
          <w:rtl/>
          <w:lang w:eastAsia="he-IL"/>
        </w:rPr>
        <w:t xml:space="preserve">: </w:t>
      </w:r>
      <w:r w:rsidR="00B34B92">
        <w:rPr>
          <w:rFonts w:hint="cs"/>
          <w:rtl/>
          <w:lang w:eastAsia="he-IL"/>
        </w:rPr>
        <w:t>1. ה</w:t>
      </w:r>
      <w:r w:rsidR="00FB346C">
        <w:rPr>
          <w:rFonts w:hint="cs"/>
          <w:rtl/>
          <w:lang w:eastAsia="he-IL"/>
        </w:rPr>
        <w:t xml:space="preserve">התערבות בקביעת אזורי עדיפות לאומית. </w:t>
      </w:r>
      <w:r w:rsidR="00B34B92">
        <w:rPr>
          <w:rFonts w:hint="cs"/>
          <w:rtl/>
          <w:lang w:eastAsia="he-IL"/>
        </w:rPr>
        <w:t xml:space="preserve">מדינת ישראל </w:t>
      </w:r>
      <w:bookmarkStart w:id="274" w:name="_ETM_Q1_1612600"/>
      <w:bookmarkEnd w:id="274"/>
      <w:r w:rsidR="00B34B92">
        <w:rPr>
          <w:rFonts w:hint="cs"/>
          <w:rtl/>
          <w:lang w:eastAsia="he-IL"/>
        </w:rPr>
        <w:t xml:space="preserve">קובעת אזורי עדיפות לאומית, כי גם שוויון, כמו שאמרת, הוא לא </w:t>
      </w:r>
      <w:bookmarkStart w:id="275" w:name="_ETM_Q1_1612016"/>
      <w:bookmarkEnd w:id="275"/>
      <w:r w:rsidR="00B34B92">
        <w:rPr>
          <w:rFonts w:hint="cs"/>
          <w:rtl/>
          <w:lang w:eastAsia="he-IL"/>
        </w:rPr>
        <w:t xml:space="preserve">מוחלט, יש בו שונות רלוונטית. מי יקבע מה השונות הרלוונטית? האם מדינת לאום, מותר לה לומר: יש אזורי עדיפות לאומית שאני מתעדפת? לא, </w:t>
      </w:r>
      <w:r w:rsidR="00FB346C">
        <w:rPr>
          <w:rFonts w:hint="cs"/>
          <w:rtl/>
          <w:lang w:eastAsia="he-IL"/>
        </w:rPr>
        <w:t xml:space="preserve">אסור, </w:t>
      </w:r>
      <w:bookmarkStart w:id="276" w:name="_ETM_Q1_1689949"/>
      <w:bookmarkEnd w:id="276"/>
      <w:r w:rsidR="00FB346C">
        <w:rPr>
          <w:rFonts w:hint="cs"/>
          <w:rtl/>
          <w:lang w:eastAsia="he-IL"/>
        </w:rPr>
        <w:t xml:space="preserve">כי יש שוויון </w:t>
      </w:r>
      <w:r w:rsidR="00FB346C">
        <w:rPr>
          <w:rtl/>
          <w:lang w:eastAsia="he-IL"/>
        </w:rPr>
        <w:t>–</w:t>
      </w:r>
      <w:r w:rsidR="00FB346C">
        <w:rPr>
          <w:rFonts w:hint="cs"/>
          <w:rtl/>
          <w:lang w:eastAsia="he-IL"/>
        </w:rPr>
        <w:t xml:space="preserve"> עוד לפני </w:t>
      </w:r>
      <w:r w:rsidR="00B34B92">
        <w:rPr>
          <w:rFonts w:hint="cs"/>
          <w:rtl/>
          <w:lang w:eastAsia="he-IL"/>
        </w:rPr>
        <w:t>שמופיע ב</w:t>
      </w:r>
      <w:r w:rsidR="00FB346C">
        <w:rPr>
          <w:rFonts w:hint="cs"/>
          <w:rtl/>
          <w:lang w:eastAsia="he-IL"/>
        </w:rPr>
        <w:t>חוק יסוד</w:t>
      </w:r>
      <w:r w:rsidR="00B34B92">
        <w:rPr>
          <w:rFonts w:hint="cs"/>
          <w:rtl/>
          <w:lang w:eastAsia="he-IL"/>
        </w:rPr>
        <w:t xml:space="preserve">, רק מתוך </w:t>
      </w:r>
      <w:bookmarkStart w:id="277" w:name="_ETM_Q1_1635499"/>
      <w:bookmarkEnd w:id="277"/>
      <w:r w:rsidR="00B34B92">
        <w:rPr>
          <w:rFonts w:hint="cs"/>
          <w:rtl/>
          <w:lang w:eastAsia="he-IL"/>
        </w:rPr>
        <w:t xml:space="preserve">השראה </w:t>
      </w:r>
      <w:r w:rsidR="00B34B92">
        <w:rPr>
          <w:rtl/>
          <w:lang w:eastAsia="he-IL"/>
        </w:rPr>
        <w:t>–</w:t>
      </w:r>
      <w:r w:rsidR="00B34B92">
        <w:rPr>
          <w:rFonts w:hint="cs"/>
          <w:rtl/>
          <w:lang w:eastAsia="he-IL"/>
        </w:rPr>
        <w:t xml:space="preserve"> בסדר, פרופ' ברק, המילים אף פעם לא הגבילו </w:t>
      </w:r>
      <w:bookmarkStart w:id="278" w:name="_ETM_Q1_1633126"/>
      <w:bookmarkEnd w:id="278"/>
      <w:r w:rsidR="00B34B92">
        <w:rPr>
          <w:rFonts w:hint="cs"/>
          <w:rtl/>
          <w:lang w:eastAsia="he-IL"/>
        </w:rPr>
        <w:t xml:space="preserve">אותו. 2. </w:t>
      </w:r>
      <w:bookmarkStart w:id="279" w:name="_ETM_Q1_1702788"/>
      <w:bookmarkEnd w:id="279"/>
      <w:r w:rsidR="00FB346C">
        <w:rPr>
          <w:rFonts w:hint="cs"/>
          <w:rtl/>
          <w:lang w:eastAsia="he-IL"/>
        </w:rPr>
        <w:t xml:space="preserve">בג"ץ </w:t>
      </w:r>
      <w:r w:rsidR="00B34B92">
        <w:rPr>
          <w:rFonts w:hint="cs"/>
          <w:rtl/>
          <w:lang w:eastAsia="he-IL"/>
        </w:rPr>
        <w:t>קעד</w:t>
      </w:r>
      <w:r w:rsidR="00AC5442">
        <w:rPr>
          <w:rFonts w:hint="cs"/>
          <w:rtl/>
          <w:lang w:eastAsia="he-IL"/>
        </w:rPr>
        <w:t>א</w:t>
      </w:r>
      <w:r w:rsidR="00B34B92">
        <w:rPr>
          <w:rFonts w:hint="cs"/>
          <w:rtl/>
          <w:lang w:eastAsia="he-IL"/>
        </w:rPr>
        <w:t xml:space="preserve">ן </w:t>
      </w:r>
      <w:r w:rsidR="00FB346C">
        <w:rPr>
          <w:rFonts w:hint="cs"/>
          <w:rtl/>
          <w:lang w:eastAsia="he-IL"/>
        </w:rPr>
        <w:t>ו</w:t>
      </w:r>
      <w:r w:rsidR="00B34B92">
        <w:rPr>
          <w:rFonts w:hint="cs"/>
          <w:rtl/>
          <w:lang w:eastAsia="he-IL"/>
        </w:rPr>
        <w:t>ה</w:t>
      </w:r>
      <w:r w:rsidR="00FB346C">
        <w:rPr>
          <w:rFonts w:hint="cs"/>
          <w:rtl/>
          <w:lang w:eastAsia="he-IL"/>
        </w:rPr>
        <w:t xml:space="preserve">השלכה שלו </w:t>
      </w:r>
      <w:r w:rsidR="00B34B92">
        <w:rPr>
          <w:rFonts w:hint="cs"/>
          <w:rtl/>
          <w:lang w:eastAsia="he-IL"/>
        </w:rPr>
        <w:t xml:space="preserve">בוקר למחרת בבג"צים שעשו או </w:t>
      </w:r>
      <w:bookmarkStart w:id="280" w:name="_ETM_Q1_1640228"/>
      <w:bookmarkEnd w:id="280"/>
      <w:r w:rsidR="00B34B92">
        <w:rPr>
          <w:rFonts w:hint="cs"/>
          <w:rtl/>
          <w:lang w:eastAsia="he-IL"/>
        </w:rPr>
        <w:t>ב</w:t>
      </w:r>
      <w:r w:rsidR="00FB346C">
        <w:rPr>
          <w:rFonts w:hint="cs"/>
          <w:rtl/>
          <w:lang w:eastAsia="he-IL"/>
        </w:rPr>
        <w:t>פשרת מני מזוז</w:t>
      </w:r>
      <w:r w:rsidR="00B34B92">
        <w:rPr>
          <w:rFonts w:hint="cs"/>
          <w:rtl/>
          <w:lang w:eastAsia="he-IL"/>
        </w:rPr>
        <w:t>. אנחנו לא מדברים רק על התערבות בבית המשפט,</w:t>
      </w:r>
      <w:r w:rsidR="00FB346C">
        <w:rPr>
          <w:rFonts w:hint="cs"/>
          <w:rtl/>
          <w:lang w:eastAsia="he-IL"/>
        </w:rPr>
        <w:t xml:space="preserve"> ברגע שנשנה את זה </w:t>
      </w:r>
      <w:bookmarkStart w:id="281" w:name="_ETM_Q1_1715689"/>
      <w:bookmarkEnd w:id="281"/>
      <w:r w:rsidR="00FB346C">
        <w:rPr>
          <w:rFonts w:hint="cs"/>
          <w:rtl/>
          <w:lang w:eastAsia="he-IL"/>
        </w:rPr>
        <w:t>בחוק היסוד</w:t>
      </w:r>
      <w:r w:rsidR="00B34B92">
        <w:rPr>
          <w:rFonts w:hint="cs"/>
          <w:rtl/>
          <w:lang w:eastAsia="he-IL"/>
        </w:rPr>
        <w:t xml:space="preserve"> יבואו היועצים המשפטיים, על בסיס חוק היסוד, ו</w:t>
      </w:r>
      <w:r w:rsidR="00FB346C">
        <w:rPr>
          <w:rFonts w:hint="cs"/>
          <w:rtl/>
          <w:lang w:eastAsia="he-IL"/>
        </w:rPr>
        <w:t>ימציאו</w:t>
      </w:r>
      <w:r w:rsidR="00B34B92">
        <w:rPr>
          <w:rFonts w:hint="cs"/>
          <w:rtl/>
          <w:lang w:eastAsia="he-IL"/>
        </w:rPr>
        <w:t xml:space="preserve"> </w:t>
      </w:r>
      <w:r w:rsidR="00B34B92">
        <w:rPr>
          <w:rFonts w:hint="eastAsia"/>
          <w:rtl/>
          <w:lang w:eastAsia="he-IL"/>
        </w:rPr>
        <w:t>–</w:t>
      </w:r>
      <w:r w:rsidR="00FB346C">
        <w:rPr>
          <w:rFonts w:hint="cs"/>
          <w:rtl/>
          <w:lang w:eastAsia="he-IL"/>
        </w:rPr>
        <w:t xml:space="preserve"> תחת המושגים החדשים </w:t>
      </w:r>
      <w:r w:rsidR="00B34B92">
        <w:rPr>
          <w:rFonts w:hint="cs"/>
          <w:rtl/>
          <w:lang w:eastAsia="he-IL"/>
        </w:rPr>
        <w:t xml:space="preserve">שאנחנו מתעוררים אליהם כל בוקר </w:t>
      </w:r>
      <w:r w:rsidR="00B34B92">
        <w:rPr>
          <w:rFonts w:hint="eastAsia"/>
          <w:rtl/>
          <w:lang w:eastAsia="he-IL"/>
        </w:rPr>
        <w:t>–</w:t>
      </w:r>
      <w:r w:rsidR="00B34B92">
        <w:rPr>
          <w:rFonts w:hint="cs"/>
          <w:rtl/>
          <w:lang w:eastAsia="he-IL"/>
        </w:rPr>
        <w:t xml:space="preserve"> מניעה משפטית </w:t>
      </w:r>
      <w:r w:rsidR="00FB346C">
        <w:rPr>
          <w:rFonts w:hint="cs"/>
          <w:rtl/>
          <w:lang w:eastAsia="he-IL"/>
        </w:rPr>
        <w:t>או</w:t>
      </w:r>
      <w:r w:rsidR="00B34B92">
        <w:rPr>
          <w:rFonts w:hint="cs"/>
          <w:rtl/>
          <w:lang w:eastAsia="he-IL"/>
        </w:rPr>
        <w:t>,</w:t>
      </w:r>
      <w:r w:rsidR="00FB346C">
        <w:rPr>
          <w:rFonts w:hint="cs"/>
          <w:rtl/>
          <w:lang w:eastAsia="he-IL"/>
        </w:rPr>
        <w:t xml:space="preserve"> כמו פשרת מני </w:t>
      </w:r>
      <w:bookmarkStart w:id="282" w:name="_ETM_Q1_1726059"/>
      <w:bookmarkEnd w:id="282"/>
      <w:r w:rsidR="00FB346C">
        <w:rPr>
          <w:rFonts w:hint="cs"/>
          <w:rtl/>
          <w:lang w:eastAsia="he-IL"/>
        </w:rPr>
        <w:t xml:space="preserve">מזוז </w:t>
      </w:r>
      <w:r w:rsidR="00B34B92">
        <w:rPr>
          <w:rFonts w:hint="cs"/>
          <w:rtl/>
          <w:lang w:eastAsia="he-IL"/>
        </w:rPr>
        <w:t xml:space="preserve">בנושא </w:t>
      </w:r>
      <w:r w:rsidR="00FB346C">
        <w:rPr>
          <w:rFonts w:hint="cs"/>
          <w:rtl/>
          <w:lang w:eastAsia="he-IL"/>
        </w:rPr>
        <w:t xml:space="preserve">קק"ל, </w:t>
      </w:r>
      <w:r w:rsidR="00B34B92">
        <w:rPr>
          <w:rFonts w:hint="cs"/>
          <w:rtl/>
          <w:lang w:eastAsia="he-IL"/>
        </w:rPr>
        <w:t xml:space="preserve">על </w:t>
      </w:r>
      <w:bookmarkStart w:id="283" w:name="_ETM_Q1_1659173"/>
      <w:bookmarkEnd w:id="283"/>
      <w:r w:rsidR="00B34B92">
        <w:rPr>
          <w:rFonts w:hint="cs"/>
          <w:rtl/>
          <w:lang w:eastAsia="he-IL"/>
        </w:rPr>
        <w:t xml:space="preserve">בסיסי ערך השוויון </w:t>
      </w:r>
      <w:r w:rsidR="00FB346C">
        <w:rPr>
          <w:rFonts w:hint="cs"/>
          <w:rtl/>
          <w:lang w:eastAsia="he-IL"/>
        </w:rPr>
        <w:t>לקחת תקנון של אגודה פרטית</w:t>
      </w:r>
      <w:r w:rsidR="00B34B92">
        <w:rPr>
          <w:rFonts w:hint="cs"/>
          <w:rtl/>
          <w:lang w:eastAsia="he-IL"/>
        </w:rPr>
        <w:t xml:space="preserve"> של העם היהודי </w:t>
      </w:r>
      <w:r w:rsidR="00B34B92">
        <w:rPr>
          <w:rtl/>
          <w:lang w:eastAsia="he-IL"/>
        </w:rPr>
        <w:t>–</w:t>
      </w:r>
      <w:r w:rsidR="00B34B92">
        <w:rPr>
          <w:rFonts w:hint="cs"/>
          <w:rtl/>
          <w:lang w:eastAsia="he-IL"/>
        </w:rPr>
        <w:t xml:space="preserve"> פרטית, לא מדינתית </w:t>
      </w:r>
      <w:r w:rsidR="00B34B92">
        <w:rPr>
          <w:rtl/>
          <w:lang w:eastAsia="he-IL"/>
        </w:rPr>
        <w:t>–</w:t>
      </w:r>
      <w:r w:rsidR="00B34B92">
        <w:rPr>
          <w:rFonts w:hint="cs"/>
          <w:rtl/>
          <w:lang w:eastAsia="he-IL"/>
        </w:rPr>
        <w:t xml:space="preserve"> ובגלל ההגדרה של הלוליינות המשפטית של גוף דו-מהותי </w:t>
      </w:r>
      <w:bookmarkStart w:id="284" w:name="_ETM_Q1_1671440"/>
      <w:bookmarkEnd w:id="284"/>
      <w:r w:rsidR="00B34B92">
        <w:rPr>
          <w:rFonts w:hint="cs"/>
          <w:rtl/>
          <w:lang w:eastAsia="he-IL"/>
        </w:rPr>
        <w:t>ועוד כל מיני דברים שלא ניכנס אליהם,</w:t>
      </w:r>
      <w:r w:rsidR="00FB346C">
        <w:rPr>
          <w:rFonts w:hint="cs"/>
          <w:rtl/>
          <w:lang w:eastAsia="he-IL"/>
        </w:rPr>
        <w:t xml:space="preserve"> </w:t>
      </w:r>
      <w:r w:rsidR="00B34B92">
        <w:rPr>
          <w:rFonts w:hint="cs"/>
          <w:rtl/>
          <w:lang w:eastAsia="he-IL"/>
        </w:rPr>
        <w:t>ו</w:t>
      </w:r>
      <w:r w:rsidR="00FB346C">
        <w:rPr>
          <w:rFonts w:hint="cs"/>
          <w:rtl/>
          <w:lang w:eastAsia="he-IL"/>
        </w:rPr>
        <w:t xml:space="preserve">מבטלים את זה, </w:t>
      </w:r>
      <w:bookmarkStart w:id="285" w:name="_ETM_Q1_1740027"/>
      <w:bookmarkEnd w:id="285"/>
      <w:r w:rsidR="00B34B92">
        <w:rPr>
          <w:rFonts w:hint="cs"/>
          <w:rtl/>
          <w:lang w:eastAsia="he-IL"/>
        </w:rPr>
        <w:t>ואומרים ש</w:t>
      </w:r>
      <w:r w:rsidR="00FB346C">
        <w:rPr>
          <w:rFonts w:hint="cs"/>
          <w:rtl/>
          <w:lang w:eastAsia="he-IL"/>
        </w:rPr>
        <w:t xml:space="preserve">אסור שהקרקעות יהיו שייכות רק לעם היהודי. </w:t>
      </w:r>
    </w:p>
    <w:p w14:paraId="645CAF8F" w14:textId="77777777" w:rsidR="00B34B92" w:rsidRDefault="00B34B92" w:rsidP="00B34B92">
      <w:pPr>
        <w:rPr>
          <w:rtl/>
          <w:lang w:eastAsia="he-IL"/>
        </w:rPr>
      </w:pPr>
      <w:bookmarkStart w:id="286" w:name="_ETM_Q1_1683342"/>
      <w:bookmarkStart w:id="287" w:name="_ETM_Q1_1683411"/>
      <w:bookmarkEnd w:id="286"/>
      <w:bookmarkEnd w:id="287"/>
    </w:p>
    <w:p w14:paraId="52C7DD7C" w14:textId="77777777" w:rsidR="006354A0" w:rsidRDefault="00B34B92" w:rsidP="00B34B92">
      <w:pPr>
        <w:rPr>
          <w:rtl/>
          <w:lang w:eastAsia="he-IL"/>
        </w:rPr>
      </w:pPr>
      <w:bookmarkStart w:id="288" w:name="_ETM_Q1_1683511"/>
      <w:bookmarkStart w:id="289" w:name="_ETM_Q1_1683567"/>
      <w:bookmarkEnd w:id="288"/>
      <w:bookmarkEnd w:id="289"/>
      <w:r>
        <w:rPr>
          <w:rFonts w:hint="cs"/>
          <w:rtl/>
          <w:lang w:eastAsia="he-IL"/>
        </w:rPr>
        <w:t>ה</w:t>
      </w:r>
      <w:r w:rsidR="00FB346C">
        <w:rPr>
          <w:rFonts w:hint="cs"/>
          <w:rtl/>
          <w:lang w:eastAsia="he-IL"/>
        </w:rPr>
        <w:t xml:space="preserve">דוגמה </w:t>
      </w:r>
      <w:r>
        <w:rPr>
          <w:rFonts w:hint="cs"/>
          <w:rtl/>
          <w:lang w:eastAsia="he-IL"/>
        </w:rPr>
        <w:t>האחרונה</w:t>
      </w:r>
      <w:r w:rsidR="00FB346C">
        <w:rPr>
          <w:rFonts w:hint="cs"/>
          <w:rtl/>
          <w:lang w:eastAsia="he-IL"/>
        </w:rPr>
        <w:t xml:space="preserve"> </w:t>
      </w:r>
      <w:r>
        <w:rPr>
          <w:rFonts w:hint="cs"/>
          <w:rtl/>
          <w:lang w:eastAsia="he-IL"/>
        </w:rPr>
        <w:t xml:space="preserve">שהכנסת הזאת הגיעה </w:t>
      </w:r>
      <w:bookmarkStart w:id="290" w:name="_ETM_Q1_1680723"/>
      <w:bookmarkEnd w:id="290"/>
      <w:r>
        <w:rPr>
          <w:rFonts w:hint="cs"/>
          <w:rtl/>
          <w:lang w:eastAsia="he-IL"/>
        </w:rPr>
        <w:t xml:space="preserve">אליה בעקבות זה היא </w:t>
      </w:r>
      <w:r w:rsidR="00FB346C">
        <w:rPr>
          <w:rFonts w:hint="cs"/>
          <w:rtl/>
          <w:lang w:eastAsia="he-IL"/>
        </w:rPr>
        <w:t xml:space="preserve">פשרת </w:t>
      </w:r>
      <w:bookmarkStart w:id="291" w:name="_ETM_Q1_1750428"/>
      <w:bookmarkEnd w:id="291"/>
      <w:r w:rsidR="00FB346C">
        <w:rPr>
          <w:rFonts w:hint="cs"/>
          <w:rtl/>
          <w:lang w:eastAsia="he-IL"/>
        </w:rPr>
        <w:t>חוק הגיוס. לא נכנס לשאלה מה תוכן הפשרה</w:t>
      </w:r>
      <w:r>
        <w:rPr>
          <w:rFonts w:hint="cs"/>
          <w:rtl/>
          <w:lang w:eastAsia="he-IL"/>
        </w:rPr>
        <w:t>, כי אני בעד שוויון, אבל יש פשרה שהיא פשרה חברתית</w:t>
      </w:r>
      <w:r w:rsidR="00FB346C">
        <w:rPr>
          <w:rFonts w:hint="cs"/>
          <w:rtl/>
          <w:lang w:eastAsia="he-IL"/>
        </w:rPr>
        <w:t xml:space="preserve">. </w:t>
      </w:r>
      <w:r>
        <w:rPr>
          <w:rFonts w:hint="cs"/>
          <w:rtl/>
          <w:lang w:eastAsia="he-IL"/>
        </w:rPr>
        <w:t xml:space="preserve">באים חברי הכנסת, עושים פשרה שהיא </w:t>
      </w:r>
      <w:r w:rsidR="00FB346C">
        <w:rPr>
          <w:rFonts w:hint="cs"/>
          <w:rtl/>
          <w:lang w:eastAsia="he-IL"/>
        </w:rPr>
        <w:t xml:space="preserve">פשרה חברתית </w:t>
      </w:r>
      <w:bookmarkStart w:id="292" w:name="_ETM_Q1_1764481"/>
      <w:bookmarkEnd w:id="292"/>
      <w:r w:rsidR="00FB346C">
        <w:rPr>
          <w:rFonts w:hint="cs"/>
          <w:rtl/>
          <w:lang w:eastAsia="he-IL"/>
        </w:rPr>
        <w:t>של נציגי העם</w:t>
      </w:r>
      <w:r>
        <w:rPr>
          <w:rFonts w:hint="cs"/>
          <w:rtl/>
          <w:lang w:eastAsia="he-IL"/>
        </w:rPr>
        <w:t>. זה חוזר לאמירה הראשונה שלי, ש</w:t>
      </w:r>
      <w:r w:rsidR="00FB346C">
        <w:rPr>
          <w:rFonts w:hint="cs"/>
          <w:rtl/>
          <w:lang w:eastAsia="he-IL"/>
        </w:rPr>
        <w:t>בא בית המשפט ומתערב</w:t>
      </w:r>
      <w:r>
        <w:rPr>
          <w:rFonts w:hint="cs"/>
          <w:rtl/>
          <w:lang w:eastAsia="he-IL"/>
        </w:rPr>
        <w:t xml:space="preserve">, מסובב את משולש </w:t>
      </w:r>
      <w:bookmarkStart w:id="293" w:name="_ETM_Q1_1704536"/>
      <w:bookmarkEnd w:id="293"/>
      <w:r>
        <w:rPr>
          <w:rFonts w:hint="cs"/>
          <w:rtl/>
          <w:lang w:eastAsia="he-IL"/>
        </w:rPr>
        <w:t>הרשויות, מניח את העם איפשהו בפינה והוא</w:t>
      </w:r>
      <w:r w:rsidR="00FB346C">
        <w:rPr>
          <w:rFonts w:hint="cs"/>
          <w:rtl/>
          <w:lang w:eastAsia="he-IL"/>
        </w:rPr>
        <w:t xml:space="preserve"> קובע מה תהיה </w:t>
      </w:r>
      <w:bookmarkStart w:id="294" w:name="_ETM_Q1_1773644"/>
      <w:bookmarkEnd w:id="294"/>
      <w:r w:rsidR="00FB346C">
        <w:rPr>
          <w:rFonts w:hint="cs"/>
          <w:rtl/>
          <w:lang w:eastAsia="he-IL"/>
        </w:rPr>
        <w:t xml:space="preserve">פשרת הגיוס. </w:t>
      </w:r>
      <w:r>
        <w:rPr>
          <w:rFonts w:hint="cs"/>
          <w:rtl/>
          <w:lang w:eastAsia="he-IL"/>
        </w:rPr>
        <w:t xml:space="preserve">אם אני ואתה, </w:t>
      </w:r>
      <w:bookmarkStart w:id="295" w:name="_ETM_Q1_1712206"/>
      <w:bookmarkEnd w:id="295"/>
      <w:r>
        <w:rPr>
          <w:rFonts w:hint="cs"/>
          <w:rtl/>
          <w:lang w:eastAsia="he-IL"/>
        </w:rPr>
        <w:t>כנציגי ציבור קובעים, זה לא רלוונטי, ו</w:t>
      </w:r>
      <w:r w:rsidR="00FB346C">
        <w:rPr>
          <w:rFonts w:hint="cs"/>
          <w:rtl/>
          <w:lang w:eastAsia="he-IL"/>
        </w:rPr>
        <w:t xml:space="preserve">כל זה בשם השוויון. </w:t>
      </w:r>
    </w:p>
    <w:p w14:paraId="5888C466" w14:textId="77777777" w:rsidR="00FB346C" w:rsidRDefault="00FB346C" w:rsidP="006354A0">
      <w:pPr>
        <w:rPr>
          <w:rtl/>
          <w:lang w:eastAsia="he-IL"/>
        </w:rPr>
      </w:pPr>
      <w:bookmarkStart w:id="296" w:name="_ETM_Q1_1781697"/>
      <w:bookmarkStart w:id="297" w:name="_ETM_Q1_1781757"/>
      <w:bookmarkEnd w:id="296"/>
      <w:bookmarkEnd w:id="297"/>
    </w:p>
    <w:p w14:paraId="11E35B8B" w14:textId="77777777" w:rsidR="00AC5442" w:rsidRDefault="00AC5442" w:rsidP="006354A0">
      <w:pPr>
        <w:rPr>
          <w:rtl/>
          <w:lang w:eastAsia="he-IL"/>
        </w:rPr>
      </w:pPr>
      <w:bookmarkStart w:id="298" w:name="_ETM_Q1_1782322"/>
      <w:bookmarkStart w:id="299" w:name="_ETM_Q1_1782382"/>
      <w:bookmarkEnd w:id="298"/>
      <w:bookmarkEnd w:id="299"/>
      <w:r>
        <w:rPr>
          <w:rFonts w:hint="cs"/>
          <w:rtl/>
          <w:lang w:eastAsia="he-IL"/>
        </w:rPr>
        <w:t xml:space="preserve">אפרופו, חברת הכנסת זנדברג, </w:t>
      </w:r>
      <w:bookmarkStart w:id="300" w:name="_ETM_Q1_1718147"/>
      <w:bookmarkEnd w:id="300"/>
      <w:r w:rsidR="00FB346C">
        <w:rPr>
          <w:rFonts w:hint="cs"/>
          <w:rtl/>
          <w:lang w:eastAsia="he-IL"/>
        </w:rPr>
        <w:t xml:space="preserve">אם תקראי </w:t>
      </w:r>
      <w:bookmarkStart w:id="301" w:name="_ETM_Q1_1789607"/>
      <w:bookmarkEnd w:id="301"/>
      <w:r w:rsidR="00FB346C">
        <w:rPr>
          <w:rFonts w:hint="cs"/>
          <w:rtl/>
          <w:lang w:eastAsia="he-IL"/>
        </w:rPr>
        <w:t xml:space="preserve">את כל הצהרת זכויות האדם, תגלי גם </w:t>
      </w:r>
      <w:r>
        <w:rPr>
          <w:rFonts w:hint="cs"/>
          <w:rtl/>
          <w:lang w:eastAsia="he-IL"/>
        </w:rPr>
        <w:t xml:space="preserve">אפילו </w:t>
      </w:r>
      <w:r w:rsidR="00FB346C">
        <w:rPr>
          <w:rFonts w:hint="cs"/>
          <w:rtl/>
          <w:lang w:eastAsia="he-IL"/>
        </w:rPr>
        <w:t xml:space="preserve">בהצהרה </w:t>
      </w:r>
      <w:r>
        <w:rPr>
          <w:rFonts w:hint="cs"/>
          <w:rtl/>
          <w:lang w:eastAsia="he-IL"/>
        </w:rPr>
        <w:t>ה</w:t>
      </w:r>
      <w:r w:rsidR="00FB346C">
        <w:rPr>
          <w:rFonts w:hint="cs"/>
          <w:rtl/>
          <w:lang w:eastAsia="he-IL"/>
        </w:rPr>
        <w:t>זו</w:t>
      </w:r>
      <w:r>
        <w:rPr>
          <w:rFonts w:hint="cs"/>
          <w:rtl/>
          <w:lang w:eastAsia="he-IL"/>
        </w:rPr>
        <w:t>, מה שתגלי כמעט בכל מסמך מהמסמכים שאת מצטטת,</w:t>
      </w:r>
      <w:r w:rsidR="00FB346C">
        <w:rPr>
          <w:rFonts w:hint="cs"/>
          <w:rtl/>
          <w:lang w:eastAsia="he-IL"/>
        </w:rPr>
        <w:t xml:space="preserve"> </w:t>
      </w:r>
      <w:bookmarkStart w:id="302" w:name="_ETM_Q1_1798816"/>
      <w:bookmarkEnd w:id="302"/>
      <w:r w:rsidR="00FB346C">
        <w:rPr>
          <w:rFonts w:hint="cs"/>
          <w:rtl/>
          <w:lang w:eastAsia="he-IL"/>
        </w:rPr>
        <w:t xml:space="preserve">שרצון העם הוא היסוד לסמכותה של הממשלה. </w:t>
      </w:r>
      <w:r>
        <w:rPr>
          <w:rFonts w:hint="cs"/>
          <w:rtl/>
          <w:lang w:eastAsia="he-IL"/>
        </w:rPr>
        <w:t xml:space="preserve">תראו </w:t>
      </w:r>
      <w:bookmarkStart w:id="303" w:name="_ETM_Q1_1740311"/>
      <w:bookmarkEnd w:id="303"/>
      <w:r>
        <w:rPr>
          <w:rFonts w:hint="cs"/>
          <w:rtl/>
          <w:lang w:eastAsia="he-IL"/>
        </w:rPr>
        <w:t xml:space="preserve">איך </w:t>
      </w:r>
      <w:r w:rsidR="00FB346C">
        <w:rPr>
          <w:rFonts w:hint="cs"/>
          <w:rtl/>
          <w:lang w:eastAsia="he-IL"/>
        </w:rPr>
        <w:t xml:space="preserve">תמר זנדברג כבר </w:t>
      </w:r>
      <w:bookmarkStart w:id="304" w:name="_ETM_Q1_1808496"/>
      <w:bookmarkEnd w:id="304"/>
      <w:r w:rsidR="00FB346C">
        <w:rPr>
          <w:rFonts w:hint="cs"/>
          <w:rtl/>
          <w:lang w:eastAsia="he-IL"/>
        </w:rPr>
        <w:t xml:space="preserve">מרחיבה את זה לתיירים ולשוהים בלתי חוקיים. </w:t>
      </w:r>
      <w:r>
        <w:rPr>
          <w:rFonts w:hint="cs"/>
          <w:rtl/>
          <w:lang w:eastAsia="he-IL"/>
        </w:rPr>
        <w:t xml:space="preserve">אגב, גם בהצהרה הזאת, תקראי אותה טוב - - - </w:t>
      </w:r>
    </w:p>
    <w:p w14:paraId="5A3B98D8" w14:textId="77777777" w:rsidR="00AC5442" w:rsidRDefault="00AC5442" w:rsidP="006354A0">
      <w:pPr>
        <w:rPr>
          <w:rtl/>
          <w:lang w:eastAsia="he-IL"/>
        </w:rPr>
      </w:pPr>
    </w:p>
    <w:p w14:paraId="3B637CE5" w14:textId="77777777" w:rsidR="00AC5442" w:rsidRDefault="00AC5442" w:rsidP="003E6AE9">
      <w:pPr>
        <w:pStyle w:val="a"/>
        <w:rPr>
          <w:rtl/>
        </w:rPr>
      </w:pPr>
      <w:bookmarkStart w:id="305" w:name="ET_knessetmember_5079_224"/>
      <w:r w:rsidRPr="003E6AE9">
        <w:rPr>
          <w:rStyle w:val="TagStyle"/>
          <w:rtl/>
        </w:rPr>
        <w:t xml:space="preserve"> &lt;&lt; דובר &gt;&gt;</w:t>
      </w:r>
      <w:r w:rsidRPr="00AC5442">
        <w:rPr>
          <w:rStyle w:val="TagStyle"/>
          <w:rtl/>
        </w:rPr>
        <w:t xml:space="preserve"> </w:t>
      </w:r>
      <w:r>
        <w:rPr>
          <w:rtl/>
        </w:rPr>
        <w:t>תמר זנדברג (מרצ):</w:t>
      </w:r>
      <w:r w:rsidRPr="00AC5442">
        <w:rPr>
          <w:rStyle w:val="TagStyle"/>
          <w:rtl/>
        </w:rPr>
        <w:t xml:space="preserve"> </w:t>
      </w:r>
      <w:r w:rsidRPr="003E6AE9">
        <w:rPr>
          <w:rStyle w:val="TagStyle"/>
          <w:rtl/>
        </w:rPr>
        <w:t>&lt;&lt; דובר &gt;&gt;</w:t>
      </w:r>
      <w:r>
        <w:rPr>
          <w:rtl/>
        </w:rPr>
        <w:t xml:space="preserve">   </w:t>
      </w:r>
      <w:bookmarkEnd w:id="305"/>
    </w:p>
    <w:p w14:paraId="72BB42A4" w14:textId="77777777" w:rsidR="00AC5442" w:rsidRDefault="00AC5442" w:rsidP="00AC5442">
      <w:pPr>
        <w:pStyle w:val="KeepWithNext"/>
        <w:rPr>
          <w:rtl/>
          <w:lang w:eastAsia="he-IL"/>
        </w:rPr>
      </w:pPr>
    </w:p>
    <w:p w14:paraId="14F88B89" w14:textId="77777777" w:rsidR="00AC5442" w:rsidRDefault="00AC5442" w:rsidP="00AC5442">
      <w:pPr>
        <w:rPr>
          <w:rtl/>
          <w:lang w:eastAsia="he-IL"/>
        </w:rPr>
      </w:pPr>
      <w:r>
        <w:rPr>
          <w:rFonts w:hint="cs"/>
          <w:rtl/>
          <w:lang w:eastAsia="he-IL"/>
        </w:rPr>
        <w:t xml:space="preserve">גם הם בני אדם. </w:t>
      </w:r>
    </w:p>
    <w:p w14:paraId="1E0DC749" w14:textId="77777777" w:rsidR="00AC5442" w:rsidRDefault="00AC5442" w:rsidP="00AC5442">
      <w:pPr>
        <w:rPr>
          <w:rtl/>
          <w:lang w:eastAsia="he-IL"/>
        </w:rPr>
      </w:pPr>
    </w:p>
    <w:p w14:paraId="11A2FE0F" w14:textId="77777777" w:rsidR="00AC5442" w:rsidRDefault="00AC5442" w:rsidP="003E6AE9">
      <w:pPr>
        <w:pStyle w:val="a"/>
        <w:rPr>
          <w:rtl/>
        </w:rPr>
      </w:pPr>
      <w:bookmarkStart w:id="306" w:name="ET_speaker_6065_225"/>
      <w:r w:rsidRPr="003E6AE9">
        <w:rPr>
          <w:rStyle w:val="TagStyle"/>
          <w:rtl/>
        </w:rPr>
        <w:t xml:space="preserve"> &lt;&lt; דובר &gt;&gt;</w:t>
      </w:r>
      <w:r w:rsidRPr="00AC5442">
        <w:rPr>
          <w:rStyle w:val="TagStyle"/>
          <w:rtl/>
        </w:rPr>
        <w:t xml:space="preserve"> </w:t>
      </w:r>
      <w:r>
        <w:rPr>
          <w:rtl/>
        </w:rPr>
        <w:t>עמית הלוי (הליכוד):</w:t>
      </w:r>
      <w:r w:rsidRPr="00AC5442">
        <w:rPr>
          <w:rStyle w:val="TagStyle"/>
          <w:rtl/>
        </w:rPr>
        <w:t xml:space="preserve"> </w:t>
      </w:r>
      <w:r w:rsidRPr="003E6AE9">
        <w:rPr>
          <w:rStyle w:val="TagStyle"/>
          <w:rtl/>
        </w:rPr>
        <w:t>&lt;&lt; דובר &gt;&gt;</w:t>
      </w:r>
      <w:r>
        <w:rPr>
          <w:rtl/>
        </w:rPr>
        <w:t xml:space="preserve">   </w:t>
      </w:r>
      <w:bookmarkEnd w:id="306"/>
    </w:p>
    <w:p w14:paraId="34F94451" w14:textId="77777777" w:rsidR="00AC5442" w:rsidRDefault="00AC5442" w:rsidP="00AC5442">
      <w:pPr>
        <w:pStyle w:val="KeepWithNext"/>
        <w:rPr>
          <w:rtl/>
          <w:lang w:eastAsia="he-IL"/>
        </w:rPr>
      </w:pPr>
    </w:p>
    <w:p w14:paraId="59BE9A1C" w14:textId="77777777" w:rsidR="00FB346C" w:rsidRDefault="00AC5442" w:rsidP="00AC5442">
      <w:pPr>
        <w:rPr>
          <w:rtl/>
          <w:lang w:eastAsia="he-IL"/>
        </w:rPr>
      </w:pPr>
      <w:r>
        <w:rPr>
          <w:rFonts w:hint="cs"/>
          <w:rtl/>
          <w:lang w:eastAsia="he-IL"/>
        </w:rPr>
        <w:t xml:space="preserve">תראי אותה טוב, תראי </w:t>
      </w:r>
      <w:bookmarkStart w:id="307" w:name="_ETM_Q1_1744237"/>
      <w:bookmarkEnd w:id="307"/>
      <w:r>
        <w:rPr>
          <w:rFonts w:hint="cs"/>
          <w:rtl/>
          <w:lang w:eastAsia="he-IL"/>
        </w:rPr>
        <w:t xml:space="preserve">שמדובר על </w:t>
      </w:r>
      <w:r w:rsidR="00FB346C">
        <w:rPr>
          <w:rFonts w:hint="cs"/>
          <w:rtl/>
          <w:lang w:eastAsia="he-IL"/>
        </w:rPr>
        <w:t xml:space="preserve">אדם בארצו. </w:t>
      </w:r>
      <w:r>
        <w:rPr>
          <w:rFonts w:hint="cs"/>
          <w:rtl/>
          <w:lang w:eastAsia="he-IL"/>
        </w:rPr>
        <w:t xml:space="preserve">להיפך, רק מרדיפות, אומרת הצהרת זכויות האדם - - - </w:t>
      </w:r>
    </w:p>
    <w:p w14:paraId="002B1757" w14:textId="77777777" w:rsidR="00AC5442" w:rsidRDefault="00AC5442" w:rsidP="00AC5442">
      <w:pPr>
        <w:rPr>
          <w:rtl/>
          <w:lang w:eastAsia="he-IL"/>
        </w:rPr>
      </w:pPr>
      <w:bookmarkStart w:id="308" w:name="_ETM_Q1_1745897"/>
      <w:bookmarkStart w:id="309" w:name="_ETM_Q1_1745956"/>
      <w:bookmarkEnd w:id="308"/>
      <w:bookmarkEnd w:id="309"/>
    </w:p>
    <w:p w14:paraId="102B1F0E" w14:textId="77777777" w:rsidR="00AC5442" w:rsidRDefault="00AC5442" w:rsidP="003E6AE9">
      <w:pPr>
        <w:pStyle w:val="af"/>
        <w:rPr>
          <w:rtl/>
        </w:rPr>
      </w:pPr>
      <w:bookmarkStart w:id="310" w:name="ET_yor_5771_226"/>
      <w:r w:rsidRPr="003E6AE9">
        <w:rPr>
          <w:rStyle w:val="TagStyle"/>
          <w:rtl/>
        </w:rPr>
        <w:t xml:space="preserve"> &lt;&lt; יור &gt;&gt;</w:t>
      </w:r>
      <w:r w:rsidRPr="00AC5442">
        <w:rPr>
          <w:rStyle w:val="TagStyle"/>
          <w:rtl/>
        </w:rPr>
        <w:t xml:space="preserve"> </w:t>
      </w:r>
      <w:r>
        <w:rPr>
          <w:rtl/>
        </w:rPr>
        <w:t>היו"ר איתן גינזבורג:</w:t>
      </w:r>
      <w:r w:rsidRPr="00AC5442">
        <w:rPr>
          <w:rStyle w:val="TagStyle"/>
          <w:rtl/>
        </w:rPr>
        <w:t xml:space="preserve"> </w:t>
      </w:r>
      <w:r w:rsidRPr="003E6AE9">
        <w:rPr>
          <w:rStyle w:val="TagStyle"/>
          <w:rtl/>
        </w:rPr>
        <w:t>&lt;&lt; יור &gt;&gt;</w:t>
      </w:r>
      <w:r>
        <w:rPr>
          <w:rtl/>
        </w:rPr>
        <w:t xml:space="preserve">   </w:t>
      </w:r>
      <w:bookmarkEnd w:id="310"/>
    </w:p>
    <w:p w14:paraId="61530346" w14:textId="77777777" w:rsidR="00AC5442" w:rsidRDefault="00AC5442" w:rsidP="00AC5442">
      <w:pPr>
        <w:pStyle w:val="KeepWithNext"/>
        <w:rPr>
          <w:rtl/>
          <w:lang w:eastAsia="he-IL"/>
        </w:rPr>
      </w:pPr>
    </w:p>
    <w:p w14:paraId="48B17C90" w14:textId="77777777" w:rsidR="00AC5442" w:rsidRDefault="00AC5442" w:rsidP="00AC5442">
      <w:pPr>
        <w:rPr>
          <w:rtl/>
          <w:lang w:eastAsia="he-IL"/>
        </w:rPr>
      </w:pPr>
      <w:bookmarkStart w:id="311" w:name="_ETM_Q1_1749111"/>
      <w:bookmarkEnd w:id="311"/>
      <w:r>
        <w:rPr>
          <w:rFonts w:hint="cs"/>
          <w:rtl/>
          <w:lang w:eastAsia="he-IL"/>
        </w:rPr>
        <w:t xml:space="preserve">אבל היא גם אמרה שיש אבחנות. </w:t>
      </w:r>
      <w:bookmarkStart w:id="312" w:name="_ETM_Q1_1755681"/>
      <w:bookmarkEnd w:id="312"/>
    </w:p>
    <w:p w14:paraId="5C046E16" w14:textId="77777777" w:rsidR="00FB346C" w:rsidRDefault="00FB346C" w:rsidP="006354A0">
      <w:pPr>
        <w:rPr>
          <w:rtl/>
          <w:lang w:eastAsia="he-IL"/>
        </w:rPr>
      </w:pPr>
      <w:bookmarkStart w:id="313" w:name="_ETM_Q1_1755739"/>
      <w:bookmarkStart w:id="314" w:name="_ETM_Q1_1746178"/>
      <w:bookmarkStart w:id="315" w:name="_ETM_Q1_1746234"/>
      <w:bookmarkStart w:id="316" w:name="_ETM_Q1_1818201"/>
      <w:bookmarkStart w:id="317" w:name="_ETM_Q1_1818266"/>
      <w:bookmarkStart w:id="318" w:name="_ETM_Q1_1819594"/>
      <w:bookmarkEnd w:id="313"/>
      <w:bookmarkEnd w:id="314"/>
      <w:bookmarkEnd w:id="315"/>
      <w:bookmarkEnd w:id="316"/>
      <w:bookmarkEnd w:id="317"/>
      <w:bookmarkEnd w:id="318"/>
    </w:p>
    <w:p w14:paraId="310030AA" w14:textId="77777777" w:rsidR="00790121" w:rsidRDefault="00790121" w:rsidP="00790121">
      <w:pPr>
        <w:rPr>
          <w:rStyle w:val="TagStyle"/>
          <w:rFonts w:ascii="David" w:hAnsi="David"/>
          <w:u w:val="single"/>
          <w:rtl/>
          <w:lang w:eastAsia="he-IL"/>
        </w:rPr>
      </w:pPr>
    </w:p>
    <w:p w14:paraId="6F57A818" w14:textId="77777777" w:rsidR="00790121" w:rsidRDefault="00790121" w:rsidP="003E6AE9">
      <w:pPr>
        <w:pStyle w:val="a"/>
        <w:rPr>
          <w:rtl/>
        </w:rPr>
      </w:pPr>
      <w:bookmarkStart w:id="319" w:name="ET_speaker_6065_227"/>
      <w:r w:rsidRPr="003E6AE9">
        <w:rPr>
          <w:rStyle w:val="TagStyle"/>
          <w:rtl/>
        </w:rPr>
        <w:t xml:space="preserve"> &lt;&lt; דובר &gt;&gt;</w:t>
      </w:r>
      <w:r w:rsidRPr="00790121">
        <w:rPr>
          <w:rStyle w:val="TagStyle"/>
          <w:rtl/>
        </w:rPr>
        <w:t xml:space="preserve"> </w:t>
      </w:r>
      <w:r>
        <w:rPr>
          <w:rtl/>
        </w:rPr>
        <w:t>עמית הלוי (הליכוד):</w:t>
      </w:r>
      <w:r w:rsidRPr="00790121">
        <w:rPr>
          <w:rStyle w:val="TagStyle"/>
          <w:rtl/>
        </w:rPr>
        <w:t xml:space="preserve"> </w:t>
      </w:r>
      <w:r w:rsidRPr="003E6AE9">
        <w:rPr>
          <w:rStyle w:val="TagStyle"/>
          <w:rtl/>
        </w:rPr>
        <w:t>&lt;&lt; דובר &gt;&gt;</w:t>
      </w:r>
      <w:r>
        <w:rPr>
          <w:rtl/>
        </w:rPr>
        <w:t xml:space="preserve">   </w:t>
      </w:r>
      <w:bookmarkEnd w:id="319"/>
    </w:p>
    <w:p w14:paraId="10D8A5B8" w14:textId="77777777" w:rsidR="00790121" w:rsidRDefault="00790121" w:rsidP="00790121">
      <w:pPr>
        <w:pStyle w:val="KeepWithNext"/>
        <w:rPr>
          <w:rtl/>
          <w:lang w:eastAsia="he-IL"/>
        </w:rPr>
      </w:pPr>
    </w:p>
    <w:p w14:paraId="625A4734" w14:textId="77777777" w:rsidR="00790121" w:rsidRDefault="00AC5442" w:rsidP="00790121">
      <w:pPr>
        <w:rPr>
          <w:rtl/>
          <w:lang w:eastAsia="he-IL"/>
        </w:rPr>
      </w:pPr>
      <w:r>
        <w:rPr>
          <w:rFonts w:hint="cs"/>
          <w:rtl/>
          <w:lang w:eastAsia="he-IL"/>
        </w:rPr>
        <w:t xml:space="preserve">בסדר גמור. </w:t>
      </w:r>
      <w:bookmarkStart w:id="320" w:name="_ETM_Q1_1820154"/>
      <w:bookmarkStart w:id="321" w:name="_ETM_Q1_1820219"/>
      <w:bookmarkStart w:id="322" w:name="_ETM_Q1_1820284"/>
      <w:bookmarkEnd w:id="320"/>
      <w:bookmarkEnd w:id="321"/>
      <w:bookmarkEnd w:id="322"/>
      <w:r w:rsidR="00790121">
        <w:rPr>
          <w:rFonts w:hint="cs"/>
          <w:rtl/>
          <w:lang w:eastAsia="he-IL"/>
        </w:rPr>
        <w:t xml:space="preserve">אתה יודע מתי </w:t>
      </w:r>
      <w:r w:rsidR="00FB346C">
        <w:rPr>
          <w:rFonts w:hint="cs"/>
          <w:rtl/>
          <w:lang w:eastAsia="he-IL"/>
        </w:rPr>
        <w:t>יש אבחנות</w:t>
      </w:r>
      <w:r w:rsidR="00790121">
        <w:rPr>
          <w:rFonts w:hint="cs"/>
          <w:rtl/>
          <w:lang w:eastAsia="he-IL"/>
        </w:rPr>
        <w:t>? כשיש - - -</w:t>
      </w:r>
      <w:r w:rsidR="00FB346C">
        <w:rPr>
          <w:rFonts w:hint="cs"/>
          <w:rtl/>
          <w:lang w:eastAsia="he-IL"/>
        </w:rPr>
        <w:t xml:space="preserve"> </w:t>
      </w:r>
    </w:p>
    <w:p w14:paraId="3C6A7B0B" w14:textId="77777777" w:rsidR="00790121" w:rsidRDefault="00790121" w:rsidP="00790121">
      <w:pPr>
        <w:rPr>
          <w:rtl/>
          <w:lang w:eastAsia="he-IL"/>
        </w:rPr>
      </w:pPr>
    </w:p>
    <w:p w14:paraId="5BFF3713" w14:textId="77777777" w:rsidR="00790121" w:rsidRDefault="00790121" w:rsidP="003E6AE9">
      <w:pPr>
        <w:pStyle w:val="a"/>
        <w:rPr>
          <w:rtl/>
        </w:rPr>
      </w:pPr>
      <w:bookmarkStart w:id="323" w:name="ET_knessetmember_5079_228"/>
      <w:r w:rsidRPr="003E6AE9">
        <w:rPr>
          <w:rStyle w:val="TagStyle"/>
          <w:rtl/>
        </w:rPr>
        <w:t xml:space="preserve"> &lt;&lt; דובר &gt;&gt;</w:t>
      </w:r>
      <w:r w:rsidRPr="00790121">
        <w:rPr>
          <w:rStyle w:val="TagStyle"/>
          <w:rtl/>
        </w:rPr>
        <w:t xml:space="preserve"> </w:t>
      </w:r>
      <w:r>
        <w:rPr>
          <w:rtl/>
        </w:rPr>
        <w:t>תמר זנדברג (מרצ):</w:t>
      </w:r>
      <w:r w:rsidRPr="00790121">
        <w:rPr>
          <w:rStyle w:val="TagStyle"/>
          <w:rtl/>
        </w:rPr>
        <w:t xml:space="preserve"> </w:t>
      </w:r>
      <w:r w:rsidRPr="003E6AE9">
        <w:rPr>
          <w:rStyle w:val="TagStyle"/>
          <w:rtl/>
        </w:rPr>
        <w:t>&lt;&lt; דובר &gt;&gt;</w:t>
      </w:r>
      <w:r>
        <w:rPr>
          <w:rtl/>
        </w:rPr>
        <w:t xml:space="preserve">   </w:t>
      </w:r>
      <w:bookmarkEnd w:id="323"/>
    </w:p>
    <w:p w14:paraId="68F0CB30" w14:textId="77777777" w:rsidR="00790121" w:rsidRDefault="00790121" w:rsidP="00790121">
      <w:pPr>
        <w:pStyle w:val="KeepWithNext"/>
        <w:rPr>
          <w:rtl/>
          <w:lang w:eastAsia="he-IL"/>
        </w:rPr>
      </w:pPr>
    </w:p>
    <w:p w14:paraId="78AFD0DE" w14:textId="77777777" w:rsidR="00FB346C" w:rsidRDefault="00790121" w:rsidP="00790121">
      <w:pPr>
        <w:rPr>
          <w:rtl/>
          <w:lang w:eastAsia="he-IL"/>
        </w:rPr>
      </w:pPr>
      <w:r>
        <w:rPr>
          <w:rFonts w:hint="cs"/>
          <w:rtl/>
          <w:lang w:eastAsia="he-IL"/>
        </w:rPr>
        <w:t xml:space="preserve">כל </w:t>
      </w:r>
      <w:bookmarkStart w:id="324" w:name="_ETM_Q1_1754306"/>
      <w:bookmarkEnd w:id="324"/>
      <w:r>
        <w:rPr>
          <w:rFonts w:hint="cs"/>
          <w:rtl/>
          <w:lang w:eastAsia="he-IL"/>
        </w:rPr>
        <w:t>הרעיון של הזכות לשוויון הוא ש</w:t>
      </w:r>
      <w:r w:rsidR="00FB346C">
        <w:rPr>
          <w:rFonts w:hint="cs"/>
          <w:rtl/>
          <w:lang w:eastAsia="he-IL"/>
        </w:rPr>
        <w:t xml:space="preserve">יש דברים שהם קודמים לרצון </w:t>
      </w:r>
      <w:bookmarkStart w:id="325" w:name="_ETM_Q1_1828233"/>
      <w:bookmarkEnd w:id="325"/>
      <w:r w:rsidR="00FB346C">
        <w:rPr>
          <w:rFonts w:hint="cs"/>
          <w:rtl/>
          <w:lang w:eastAsia="he-IL"/>
        </w:rPr>
        <w:t xml:space="preserve">של ממשלה להגביל את ערך האדם. </w:t>
      </w:r>
      <w:r>
        <w:rPr>
          <w:rFonts w:hint="cs"/>
          <w:rtl/>
          <w:lang w:eastAsia="he-IL"/>
        </w:rPr>
        <w:t>זה הרעיון המ</w:t>
      </w:r>
      <w:r w:rsidR="00FB346C">
        <w:rPr>
          <w:rFonts w:hint="cs"/>
          <w:rtl/>
          <w:lang w:eastAsia="he-IL"/>
        </w:rPr>
        <w:t>כ</w:t>
      </w:r>
      <w:r>
        <w:rPr>
          <w:rFonts w:hint="cs"/>
          <w:rtl/>
          <w:lang w:eastAsia="he-IL"/>
        </w:rPr>
        <w:t>ו</w:t>
      </w:r>
      <w:r w:rsidR="00FB346C">
        <w:rPr>
          <w:rFonts w:hint="cs"/>
          <w:rtl/>
          <w:lang w:eastAsia="he-IL"/>
        </w:rPr>
        <w:t>נן</w:t>
      </w:r>
      <w:r>
        <w:rPr>
          <w:rFonts w:hint="cs"/>
          <w:rtl/>
          <w:lang w:eastAsia="he-IL"/>
        </w:rPr>
        <w:t xml:space="preserve"> של זכויות אדם. </w:t>
      </w:r>
      <w:bookmarkStart w:id="326" w:name="_ETM_Q1_1838559"/>
      <w:bookmarkEnd w:id="326"/>
      <w:r w:rsidR="00FB346C">
        <w:rPr>
          <w:rFonts w:hint="cs"/>
          <w:rtl/>
          <w:lang w:eastAsia="he-IL"/>
        </w:rPr>
        <w:t>יכול להיות שפה אנחנו חלוקים</w:t>
      </w:r>
      <w:r>
        <w:rPr>
          <w:rFonts w:hint="cs"/>
          <w:rtl/>
          <w:lang w:eastAsia="he-IL"/>
        </w:rPr>
        <w:t xml:space="preserve">, </w:t>
      </w:r>
      <w:bookmarkStart w:id="327" w:name="_ETM_Q1_1770928"/>
      <w:bookmarkEnd w:id="327"/>
      <w:r>
        <w:rPr>
          <w:rFonts w:hint="cs"/>
          <w:rtl/>
          <w:lang w:eastAsia="he-IL"/>
        </w:rPr>
        <w:t xml:space="preserve">וזו מחלוקת מאוד מאוד מאוד מצערת, אבל כן </w:t>
      </w:r>
      <w:r w:rsidR="00FB346C">
        <w:rPr>
          <w:rFonts w:hint="cs"/>
          <w:rtl/>
          <w:lang w:eastAsia="he-IL"/>
        </w:rPr>
        <w:t xml:space="preserve">יש רעיון קודם </w:t>
      </w:r>
      <w:r>
        <w:rPr>
          <w:rFonts w:hint="cs"/>
          <w:rtl/>
          <w:lang w:eastAsia="he-IL"/>
        </w:rPr>
        <w:t xml:space="preserve">למדינה, לממשלה, לרוב, לבחירות ולכול, </w:t>
      </w:r>
      <w:r w:rsidR="00FB346C">
        <w:rPr>
          <w:rFonts w:hint="cs"/>
          <w:rtl/>
          <w:lang w:eastAsia="he-IL"/>
        </w:rPr>
        <w:t xml:space="preserve">והוא שלבן </w:t>
      </w:r>
      <w:bookmarkStart w:id="328" w:name="_ETM_Q1_1846823"/>
      <w:bookmarkEnd w:id="328"/>
      <w:r w:rsidR="00FB346C">
        <w:rPr>
          <w:rFonts w:hint="cs"/>
          <w:rtl/>
          <w:lang w:eastAsia="he-IL"/>
        </w:rPr>
        <w:t xml:space="preserve">אדם שהוא ערך שהוא שווה ערך לאדם אחר. </w:t>
      </w:r>
      <w:r>
        <w:rPr>
          <w:rFonts w:hint="cs"/>
          <w:rtl/>
          <w:lang w:eastAsia="he-IL"/>
        </w:rPr>
        <w:t xml:space="preserve">אחר כך מה עשינו עם זה ובאיזה חוקים הגבלנו אותו </w:t>
      </w:r>
      <w:r>
        <w:rPr>
          <w:rtl/>
          <w:lang w:eastAsia="he-IL"/>
        </w:rPr>
        <w:t>–</w:t>
      </w:r>
      <w:r>
        <w:rPr>
          <w:rFonts w:hint="cs"/>
          <w:rtl/>
          <w:lang w:eastAsia="he-IL"/>
        </w:rPr>
        <w:t xml:space="preserve"> אנחנו מגבילים אותו לעצור באור אדום, ומגבילים אותו מלצרוך תרופות מסכנות חיים </w:t>
      </w:r>
      <w:r>
        <w:rPr>
          <w:rtl/>
          <w:lang w:eastAsia="he-IL"/>
        </w:rPr>
        <w:t>–</w:t>
      </w:r>
      <w:r>
        <w:rPr>
          <w:rFonts w:hint="cs"/>
          <w:rtl/>
          <w:lang w:eastAsia="he-IL"/>
        </w:rPr>
        <w:t xml:space="preserve"> הכול בסדר, אבל ההכרה בערך הבסיסי זה הרעיון של ההצהרה בדבר זכויות האדם. </w:t>
      </w:r>
    </w:p>
    <w:p w14:paraId="0BECCC16" w14:textId="77777777" w:rsidR="00790121" w:rsidRDefault="00790121" w:rsidP="00790121">
      <w:pPr>
        <w:rPr>
          <w:rtl/>
          <w:lang w:eastAsia="he-IL"/>
        </w:rPr>
      </w:pPr>
      <w:bookmarkStart w:id="329" w:name="_ETM_Q1_1793004"/>
      <w:bookmarkStart w:id="330" w:name="_ETM_Q1_1793064"/>
      <w:bookmarkEnd w:id="329"/>
      <w:bookmarkEnd w:id="330"/>
    </w:p>
    <w:p w14:paraId="165E3027" w14:textId="77777777" w:rsidR="00790121" w:rsidRDefault="00790121" w:rsidP="003E6AE9">
      <w:pPr>
        <w:pStyle w:val="af"/>
        <w:rPr>
          <w:rtl/>
        </w:rPr>
      </w:pPr>
      <w:bookmarkStart w:id="331" w:name="ET_yor_5771_229"/>
      <w:r w:rsidRPr="003E6AE9">
        <w:rPr>
          <w:rStyle w:val="TagStyle"/>
          <w:rtl/>
        </w:rPr>
        <w:t xml:space="preserve"> &lt;&lt; יור &gt;&gt;</w:t>
      </w:r>
      <w:r w:rsidRPr="00790121">
        <w:rPr>
          <w:rStyle w:val="TagStyle"/>
          <w:rtl/>
        </w:rPr>
        <w:t xml:space="preserve"> </w:t>
      </w:r>
      <w:r>
        <w:rPr>
          <w:rtl/>
        </w:rPr>
        <w:t>היו"ר איתן גינזבורג:</w:t>
      </w:r>
      <w:r w:rsidRPr="00790121">
        <w:rPr>
          <w:rStyle w:val="TagStyle"/>
          <w:rtl/>
        </w:rPr>
        <w:t xml:space="preserve"> </w:t>
      </w:r>
      <w:r w:rsidRPr="003E6AE9">
        <w:rPr>
          <w:rStyle w:val="TagStyle"/>
          <w:rtl/>
        </w:rPr>
        <w:t>&lt;&lt; יור &gt;&gt;</w:t>
      </w:r>
      <w:r>
        <w:rPr>
          <w:rtl/>
        </w:rPr>
        <w:t xml:space="preserve">   </w:t>
      </w:r>
      <w:bookmarkEnd w:id="331"/>
    </w:p>
    <w:p w14:paraId="3669F893" w14:textId="77777777" w:rsidR="00790121" w:rsidRDefault="00790121" w:rsidP="00790121">
      <w:pPr>
        <w:pStyle w:val="KeepWithNext"/>
        <w:rPr>
          <w:rtl/>
          <w:lang w:eastAsia="he-IL"/>
        </w:rPr>
      </w:pPr>
    </w:p>
    <w:p w14:paraId="1A71DFEB" w14:textId="77777777" w:rsidR="00790121" w:rsidRDefault="00790121" w:rsidP="00790121">
      <w:pPr>
        <w:rPr>
          <w:rtl/>
          <w:lang w:eastAsia="he-IL"/>
        </w:rPr>
      </w:pPr>
      <w:r>
        <w:rPr>
          <w:rFonts w:hint="cs"/>
          <w:rtl/>
          <w:lang w:eastAsia="he-IL"/>
        </w:rPr>
        <w:t xml:space="preserve">קריאת ביניים, נשמעה. </w:t>
      </w:r>
    </w:p>
    <w:p w14:paraId="1DA7FCE9" w14:textId="77777777" w:rsidR="00790121" w:rsidRDefault="00790121" w:rsidP="00790121">
      <w:pPr>
        <w:rPr>
          <w:rtl/>
          <w:lang w:eastAsia="he-IL"/>
        </w:rPr>
      </w:pPr>
      <w:bookmarkStart w:id="332" w:name="_ETM_Q1_1798102"/>
      <w:bookmarkStart w:id="333" w:name="_ETM_Q1_1798164"/>
      <w:bookmarkEnd w:id="332"/>
      <w:bookmarkEnd w:id="333"/>
    </w:p>
    <w:p w14:paraId="509E3582" w14:textId="77777777" w:rsidR="00790121" w:rsidRDefault="00790121" w:rsidP="003E6AE9">
      <w:pPr>
        <w:pStyle w:val="a"/>
        <w:rPr>
          <w:rtl/>
        </w:rPr>
      </w:pPr>
      <w:bookmarkStart w:id="334" w:name="ET_speaker_6065_230"/>
      <w:r w:rsidRPr="003E6AE9">
        <w:rPr>
          <w:rStyle w:val="TagStyle"/>
          <w:rtl/>
        </w:rPr>
        <w:t xml:space="preserve"> &lt;&lt; דובר &gt;&gt;</w:t>
      </w:r>
      <w:r w:rsidRPr="00790121">
        <w:rPr>
          <w:rStyle w:val="TagStyle"/>
          <w:rtl/>
        </w:rPr>
        <w:t xml:space="preserve"> </w:t>
      </w:r>
      <w:r>
        <w:rPr>
          <w:rtl/>
        </w:rPr>
        <w:t>עמית הלוי (הליכוד):</w:t>
      </w:r>
      <w:r w:rsidRPr="00790121">
        <w:rPr>
          <w:rStyle w:val="TagStyle"/>
          <w:rtl/>
        </w:rPr>
        <w:t xml:space="preserve"> </w:t>
      </w:r>
      <w:r w:rsidRPr="003E6AE9">
        <w:rPr>
          <w:rStyle w:val="TagStyle"/>
          <w:rtl/>
        </w:rPr>
        <w:t>&lt;&lt; דובר &gt;&gt;</w:t>
      </w:r>
      <w:r>
        <w:rPr>
          <w:rtl/>
        </w:rPr>
        <w:t xml:space="preserve">   </w:t>
      </w:r>
      <w:bookmarkEnd w:id="334"/>
    </w:p>
    <w:p w14:paraId="6077A546" w14:textId="77777777" w:rsidR="00790121" w:rsidRDefault="00790121" w:rsidP="00790121">
      <w:pPr>
        <w:pStyle w:val="KeepWithNext"/>
        <w:rPr>
          <w:rtl/>
          <w:lang w:eastAsia="he-IL"/>
        </w:rPr>
      </w:pPr>
    </w:p>
    <w:p w14:paraId="690C6198" w14:textId="77777777" w:rsidR="00790121" w:rsidRDefault="00790121" w:rsidP="00790121">
      <w:pPr>
        <w:rPr>
          <w:rtl/>
          <w:lang w:eastAsia="he-IL"/>
        </w:rPr>
      </w:pPr>
      <w:r>
        <w:rPr>
          <w:rFonts w:hint="cs"/>
          <w:rtl/>
          <w:lang w:eastAsia="he-IL"/>
        </w:rPr>
        <w:t xml:space="preserve">אני מסיים, אדוני היושב-ראש. </w:t>
      </w:r>
      <w:bookmarkStart w:id="335" w:name="_ETM_Q1_1862152"/>
      <w:bookmarkStart w:id="336" w:name="_ETM_Q1_1862217"/>
      <w:bookmarkStart w:id="337" w:name="_ETM_Q1_1864937"/>
      <w:bookmarkStart w:id="338" w:name="_ETM_Q1_1865022"/>
      <w:bookmarkEnd w:id="335"/>
      <w:bookmarkEnd w:id="336"/>
      <w:bookmarkEnd w:id="337"/>
      <w:bookmarkEnd w:id="338"/>
      <w:r>
        <w:rPr>
          <w:rFonts w:hint="cs"/>
          <w:rtl/>
          <w:lang w:eastAsia="he-IL"/>
        </w:rPr>
        <w:t>ה</w:t>
      </w:r>
      <w:r w:rsidR="00FB346C">
        <w:rPr>
          <w:rFonts w:hint="cs"/>
          <w:rtl/>
          <w:lang w:eastAsia="he-IL"/>
        </w:rPr>
        <w:t xml:space="preserve">אדם </w:t>
      </w:r>
      <w:bookmarkStart w:id="339" w:name="_ETM_Q1_1867127"/>
      <w:bookmarkEnd w:id="339"/>
      <w:r w:rsidR="00FB346C">
        <w:rPr>
          <w:rFonts w:hint="cs"/>
          <w:rtl/>
          <w:lang w:eastAsia="he-IL"/>
        </w:rPr>
        <w:t xml:space="preserve">שאת מדברת בשמו הוא לא </w:t>
      </w:r>
      <w:r>
        <w:rPr>
          <w:rFonts w:hint="cs"/>
          <w:rtl/>
          <w:lang w:eastAsia="he-IL"/>
        </w:rPr>
        <w:t xml:space="preserve">אטום, הוא לא </w:t>
      </w:r>
      <w:r w:rsidR="00FB346C">
        <w:rPr>
          <w:rFonts w:hint="cs"/>
          <w:rtl/>
          <w:lang w:eastAsia="he-IL"/>
        </w:rPr>
        <w:t xml:space="preserve">אינדיבידואל חסר זיקה. </w:t>
      </w:r>
      <w:r>
        <w:rPr>
          <w:rFonts w:hint="cs"/>
          <w:rtl/>
          <w:lang w:eastAsia="he-IL"/>
        </w:rPr>
        <w:t xml:space="preserve">האדם הוא יצור חברתי. זה נכון שבאוניברסיטה </w:t>
      </w:r>
      <w:bookmarkStart w:id="340" w:name="_ETM_Q1_1811740"/>
      <w:bookmarkEnd w:id="340"/>
      <w:r>
        <w:rPr>
          <w:rFonts w:hint="cs"/>
          <w:rtl/>
          <w:lang w:eastAsia="he-IL"/>
        </w:rPr>
        <w:t xml:space="preserve">שאת למדת, לצערי הרב, מה שאנחנו יודעים 2,000 שנה, מאז </w:t>
      </w:r>
      <w:bookmarkStart w:id="341" w:name="_ETM_Q1_1810482"/>
      <w:bookmarkEnd w:id="341"/>
      <w:r>
        <w:rPr>
          <w:rFonts w:hint="cs"/>
          <w:rtl/>
          <w:lang w:eastAsia="he-IL"/>
        </w:rPr>
        <w:t>אריסטו, הוא שהאדם הוא יצור חברתי - את זה הם</w:t>
      </w:r>
      <w:bookmarkStart w:id="342" w:name="_ETM_Q1_1813017"/>
      <w:bookmarkEnd w:id="342"/>
      <w:r>
        <w:rPr>
          <w:rFonts w:hint="cs"/>
          <w:rtl/>
          <w:lang w:eastAsia="he-IL"/>
        </w:rPr>
        <w:t xml:space="preserve"> מחקו. </w:t>
      </w:r>
    </w:p>
    <w:p w14:paraId="1B08E507" w14:textId="77777777" w:rsidR="00790121" w:rsidRDefault="00790121" w:rsidP="00790121">
      <w:pPr>
        <w:rPr>
          <w:rtl/>
          <w:lang w:eastAsia="he-IL"/>
        </w:rPr>
      </w:pPr>
      <w:bookmarkStart w:id="343" w:name="_ETM_Q1_1817208"/>
      <w:bookmarkStart w:id="344" w:name="_ETM_Q1_1817275"/>
      <w:bookmarkEnd w:id="343"/>
      <w:bookmarkEnd w:id="344"/>
    </w:p>
    <w:p w14:paraId="3F470B18" w14:textId="77777777" w:rsidR="00790121" w:rsidRDefault="00790121" w:rsidP="003E6AE9">
      <w:pPr>
        <w:pStyle w:val="a"/>
        <w:rPr>
          <w:rtl/>
        </w:rPr>
      </w:pPr>
      <w:bookmarkStart w:id="345" w:name="ET_knessetmember_5079_231"/>
      <w:r w:rsidRPr="003E6AE9">
        <w:rPr>
          <w:rStyle w:val="TagStyle"/>
          <w:rtl/>
        </w:rPr>
        <w:t xml:space="preserve"> &lt;&lt; דובר &gt;&gt;</w:t>
      </w:r>
      <w:r w:rsidRPr="00790121">
        <w:rPr>
          <w:rStyle w:val="TagStyle"/>
          <w:rtl/>
        </w:rPr>
        <w:t xml:space="preserve"> </w:t>
      </w:r>
      <w:r>
        <w:rPr>
          <w:rtl/>
        </w:rPr>
        <w:t>תמר זנדברג (מרצ):</w:t>
      </w:r>
      <w:r w:rsidRPr="00790121">
        <w:rPr>
          <w:rStyle w:val="TagStyle"/>
          <w:rtl/>
        </w:rPr>
        <w:t xml:space="preserve"> </w:t>
      </w:r>
      <w:r w:rsidRPr="003E6AE9">
        <w:rPr>
          <w:rStyle w:val="TagStyle"/>
          <w:rtl/>
        </w:rPr>
        <w:t>&lt;&lt; דובר &gt;&gt;</w:t>
      </w:r>
      <w:r>
        <w:rPr>
          <w:rtl/>
        </w:rPr>
        <w:t xml:space="preserve">   </w:t>
      </w:r>
      <w:bookmarkEnd w:id="345"/>
    </w:p>
    <w:p w14:paraId="2381717C" w14:textId="77777777" w:rsidR="00790121" w:rsidRDefault="00790121" w:rsidP="00790121">
      <w:pPr>
        <w:pStyle w:val="KeepWithNext"/>
        <w:rPr>
          <w:rtl/>
          <w:lang w:eastAsia="he-IL"/>
        </w:rPr>
      </w:pPr>
    </w:p>
    <w:p w14:paraId="37EB6CC0" w14:textId="77777777" w:rsidR="00790121" w:rsidRDefault="00790121" w:rsidP="00790121">
      <w:pPr>
        <w:rPr>
          <w:rtl/>
          <w:lang w:eastAsia="he-IL"/>
        </w:rPr>
      </w:pPr>
      <w:r>
        <w:rPr>
          <w:rFonts w:hint="cs"/>
          <w:rtl/>
          <w:lang w:eastAsia="he-IL"/>
        </w:rPr>
        <w:t>למה אתה חושב ככה?</w:t>
      </w:r>
    </w:p>
    <w:p w14:paraId="5DB7DF42" w14:textId="77777777" w:rsidR="00790121" w:rsidRDefault="00790121" w:rsidP="00790121">
      <w:pPr>
        <w:rPr>
          <w:rtl/>
          <w:lang w:eastAsia="he-IL"/>
        </w:rPr>
      </w:pPr>
    </w:p>
    <w:p w14:paraId="71FCDB30" w14:textId="77777777" w:rsidR="00790121" w:rsidRDefault="00790121" w:rsidP="003E6AE9">
      <w:pPr>
        <w:pStyle w:val="a"/>
        <w:rPr>
          <w:rtl/>
        </w:rPr>
      </w:pPr>
      <w:bookmarkStart w:id="346" w:name="ET_speaker_6065_232"/>
      <w:r w:rsidRPr="003E6AE9">
        <w:rPr>
          <w:rStyle w:val="TagStyle"/>
          <w:rtl/>
        </w:rPr>
        <w:t xml:space="preserve"> &lt;&lt; דובר &gt;&gt;</w:t>
      </w:r>
      <w:r w:rsidRPr="00790121">
        <w:rPr>
          <w:rStyle w:val="TagStyle"/>
          <w:rtl/>
        </w:rPr>
        <w:t xml:space="preserve"> </w:t>
      </w:r>
      <w:r>
        <w:rPr>
          <w:rtl/>
        </w:rPr>
        <w:t>עמית הלוי (הליכוד):</w:t>
      </w:r>
      <w:r w:rsidRPr="00790121">
        <w:rPr>
          <w:rStyle w:val="TagStyle"/>
          <w:rtl/>
        </w:rPr>
        <w:t xml:space="preserve"> </w:t>
      </w:r>
      <w:r w:rsidRPr="003E6AE9">
        <w:rPr>
          <w:rStyle w:val="TagStyle"/>
          <w:rtl/>
        </w:rPr>
        <w:t>&lt;&lt; דובר &gt;&gt;</w:t>
      </w:r>
      <w:r>
        <w:rPr>
          <w:rtl/>
        </w:rPr>
        <w:t xml:space="preserve">   </w:t>
      </w:r>
      <w:bookmarkEnd w:id="346"/>
    </w:p>
    <w:p w14:paraId="0C71B614" w14:textId="77777777" w:rsidR="00790121" w:rsidRDefault="00790121" w:rsidP="00790121">
      <w:pPr>
        <w:pStyle w:val="KeepWithNext"/>
        <w:rPr>
          <w:rtl/>
          <w:lang w:eastAsia="he-IL"/>
        </w:rPr>
      </w:pPr>
    </w:p>
    <w:p w14:paraId="0162D7A4" w14:textId="77777777" w:rsidR="00FB346C" w:rsidRDefault="00790121" w:rsidP="00790121">
      <w:pPr>
        <w:rPr>
          <w:rtl/>
          <w:lang w:eastAsia="he-IL"/>
        </w:rPr>
      </w:pPr>
      <w:r>
        <w:rPr>
          <w:rFonts w:hint="cs"/>
          <w:rtl/>
          <w:lang w:eastAsia="he-IL"/>
        </w:rPr>
        <w:t xml:space="preserve">מחקו, מחקו, מכיוון שאת זה בדיוק אני מעיר לך, שאת חלק מחברה, את </w:t>
      </w:r>
      <w:bookmarkStart w:id="347" w:name="_ETM_Q1_1876601"/>
      <w:bookmarkStart w:id="348" w:name="_ETM_Q1_1886618"/>
      <w:bookmarkEnd w:id="347"/>
      <w:bookmarkEnd w:id="348"/>
      <w:r>
        <w:rPr>
          <w:rFonts w:hint="cs"/>
          <w:rtl/>
          <w:lang w:eastAsia="he-IL"/>
        </w:rPr>
        <w:t>ח</w:t>
      </w:r>
      <w:r w:rsidR="00FB346C">
        <w:rPr>
          <w:rFonts w:hint="cs"/>
          <w:rtl/>
          <w:lang w:eastAsia="he-IL"/>
        </w:rPr>
        <w:t xml:space="preserve">לק מכלל, וגם </w:t>
      </w:r>
      <w:bookmarkStart w:id="349" w:name="_ETM_Q1_1892958"/>
      <w:bookmarkEnd w:id="349"/>
      <w:r>
        <w:rPr>
          <w:rFonts w:hint="cs"/>
          <w:rtl/>
          <w:lang w:eastAsia="he-IL"/>
        </w:rPr>
        <w:t xml:space="preserve">החוקים </w:t>
      </w:r>
      <w:bookmarkStart w:id="350" w:name="_ETM_Q1_1827065"/>
      <w:bookmarkEnd w:id="350"/>
      <w:r>
        <w:rPr>
          <w:rFonts w:hint="cs"/>
          <w:rtl/>
          <w:lang w:eastAsia="he-IL"/>
        </w:rPr>
        <w:t xml:space="preserve">נקבעים על פי רצון העם וגם </w:t>
      </w:r>
      <w:r w:rsidR="00FB346C">
        <w:rPr>
          <w:rFonts w:hint="cs"/>
          <w:rtl/>
          <w:lang w:eastAsia="he-IL"/>
        </w:rPr>
        <w:t>סמכות הממשלה</w:t>
      </w:r>
      <w:r>
        <w:rPr>
          <w:rFonts w:hint="cs"/>
          <w:rtl/>
          <w:lang w:eastAsia="he-IL"/>
        </w:rPr>
        <w:t xml:space="preserve"> על פי רצון </w:t>
      </w:r>
      <w:bookmarkStart w:id="351" w:name="_ETM_Q1_1829815"/>
      <w:bookmarkEnd w:id="351"/>
      <w:r>
        <w:rPr>
          <w:rFonts w:hint="cs"/>
          <w:rtl/>
          <w:lang w:eastAsia="he-IL"/>
        </w:rPr>
        <w:t>העם</w:t>
      </w:r>
      <w:r w:rsidR="00FB346C">
        <w:rPr>
          <w:rFonts w:hint="cs"/>
          <w:rtl/>
          <w:lang w:eastAsia="he-IL"/>
        </w:rPr>
        <w:t xml:space="preserve">. ברגע שאת עוברת מאחורי מסך </w:t>
      </w:r>
      <w:r>
        <w:rPr>
          <w:rFonts w:hint="cs"/>
          <w:rtl/>
          <w:lang w:eastAsia="he-IL"/>
        </w:rPr>
        <w:t xml:space="preserve">בערות ואת </w:t>
      </w:r>
      <w:r w:rsidR="00FB346C">
        <w:rPr>
          <w:rFonts w:hint="cs"/>
          <w:rtl/>
          <w:lang w:eastAsia="he-IL"/>
        </w:rPr>
        <w:t xml:space="preserve">אומרת שאדם הוא </w:t>
      </w:r>
      <w:bookmarkStart w:id="352" w:name="_ETM_Q1_1901642"/>
      <w:bookmarkEnd w:id="352"/>
      <w:r w:rsidR="00FB346C">
        <w:rPr>
          <w:rFonts w:hint="cs"/>
          <w:rtl/>
          <w:lang w:eastAsia="he-IL"/>
        </w:rPr>
        <w:t>אדם הוא אדם</w:t>
      </w:r>
      <w:r>
        <w:rPr>
          <w:rFonts w:hint="cs"/>
          <w:rtl/>
          <w:lang w:eastAsia="he-IL"/>
        </w:rPr>
        <w:t>, בלי זיקה לאומית, בלי המשמעות של מדינת לאום - - -</w:t>
      </w:r>
      <w:r w:rsidR="00FB346C">
        <w:rPr>
          <w:rFonts w:hint="cs"/>
          <w:rtl/>
          <w:lang w:eastAsia="he-IL"/>
        </w:rPr>
        <w:t xml:space="preserve"> </w:t>
      </w:r>
    </w:p>
    <w:p w14:paraId="47F74ECC" w14:textId="77777777" w:rsidR="00FB346C" w:rsidRDefault="00FB346C" w:rsidP="00FB346C">
      <w:pPr>
        <w:rPr>
          <w:rtl/>
          <w:lang w:eastAsia="he-IL"/>
        </w:rPr>
      </w:pPr>
      <w:bookmarkStart w:id="353" w:name="_ETM_Q1_1903672"/>
      <w:bookmarkStart w:id="354" w:name="_ETM_Q1_1903732"/>
      <w:bookmarkStart w:id="355" w:name="_ETM_Q1_1904657"/>
      <w:bookmarkEnd w:id="353"/>
      <w:bookmarkEnd w:id="354"/>
      <w:bookmarkEnd w:id="355"/>
    </w:p>
    <w:p w14:paraId="7596C5FE" w14:textId="77777777" w:rsidR="00FB346C" w:rsidRDefault="00FB346C" w:rsidP="003E6AE9">
      <w:pPr>
        <w:pStyle w:val="a"/>
      </w:pPr>
      <w:bookmarkStart w:id="356" w:name="ET_knessetmember_5079_9"/>
      <w:r w:rsidRPr="003E6AE9">
        <w:rPr>
          <w:rStyle w:val="TagStyle"/>
          <w:rtl/>
        </w:rPr>
        <w:t xml:space="preserve"> &lt;&lt; דובר &gt;&gt;</w:t>
      </w:r>
      <w:r w:rsidRPr="00FB346C">
        <w:rPr>
          <w:rStyle w:val="TagStyle"/>
          <w:rtl/>
        </w:rPr>
        <w:t xml:space="preserve"> </w:t>
      </w:r>
      <w:r>
        <w:rPr>
          <w:rtl/>
        </w:rPr>
        <w:t>תמר זנדברג (מרצ):</w:t>
      </w:r>
      <w:r w:rsidRPr="00FB346C">
        <w:rPr>
          <w:rStyle w:val="TagStyle"/>
          <w:rtl/>
        </w:rPr>
        <w:t xml:space="preserve"> </w:t>
      </w:r>
      <w:r w:rsidRPr="003E6AE9">
        <w:rPr>
          <w:rStyle w:val="TagStyle"/>
          <w:rtl/>
        </w:rPr>
        <w:t>&lt;&lt; דובר &gt;&gt;</w:t>
      </w:r>
      <w:r>
        <w:rPr>
          <w:rtl/>
        </w:rPr>
        <w:t xml:space="preserve">   </w:t>
      </w:r>
      <w:bookmarkEnd w:id="356"/>
    </w:p>
    <w:p w14:paraId="34369D6E" w14:textId="77777777" w:rsidR="00FB346C" w:rsidRDefault="00FB346C" w:rsidP="00FB346C">
      <w:pPr>
        <w:pStyle w:val="KeepWithNext"/>
        <w:rPr>
          <w:rtl/>
          <w:lang w:eastAsia="he-IL"/>
        </w:rPr>
      </w:pPr>
    </w:p>
    <w:p w14:paraId="2E425E0D" w14:textId="77777777" w:rsidR="00790121" w:rsidRDefault="00790121" w:rsidP="00FB346C">
      <w:pPr>
        <w:rPr>
          <w:rtl/>
          <w:lang w:eastAsia="he-IL"/>
        </w:rPr>
      </w:pPr>
      <w:bookmarkStart w:id="357" w:name="_ETM_Q1_1905202"/>
      <w:bookmarkStart w:id="358" w:name="_ETM_Q1_1905257"/>
      <w:bookmarkEnd w:id="357"/>
      <w:bookmarkEnd w:id="358"/>
      <w:r>
        <w:rPr>
          <w:rFonts w:hint="cs"/>
          <w:rtl/>
          <w:lang w:eastAsia="he-IL"/>
        </w:rPr>
        <w:t xml:space="preserve">למה בלי? </w:t>
      </w:r>
    </w:p>
    <w:p w14:paraId="431EF170" w14:textId="77777777" w:rsidR="00790121" w:rsidRDefault="00790121" w:rsidP="00FB346C">
      <w:pPr>
        <w:rPr>
          <w:rtl/>
          <w:lang w:eastAsia="he-IL"/>
        </w:rPr>
      </w:pPr>
      <w:bookmarkStart w:id="359" w:name="_ETM_Q1_1837035"/>
      <w:bookmarkStart w:id="360" w:name="_ETM_Q1_1837084"/>
      <w:bookmarkEnd w:id="359"/>
      <w:bookmarkEnd w:id="360"/>
    </w:p>
    <w:p w14:paraId="152131ED" w14:textId="77777777" w:rsidR="00790121" w:rsidRDefault="00790121" w:rsidP="003E6AE9">
      <w:pPr>
        <w:pStyle w:val="a"/>
        <w:rPr>
          <w:rtl/>
        </w:rPr>
      </w:pPr>
      <w:bookmarkStart w:id="361" w:name="ET_speaker_6065_233"/>
      <w:r w:rsidRPr="003E6AE9">
        <w:rPr>
          <w:rStyle w:val="TagStyle"/>
          <w:rtl/>
        </w:rPr>
        <w:t xml:space="preserve"> &lt;&lt; דובר &gt;&gt;</w:t>
      </w:r>
      <w:r w:rsidRPr="00790121">
        <w:rPr>
          <w:rStyle w:val="TagStyle"/>
          <w:rtl/>
        </w:rPr>
        <w:t xml:space="preserve"> </w:t>
      </w:r>
      <w:r>
        <w:rPr>
          <w:rtl/>
        </w:rPr>
        <w:t>עמית הלוי (הליכוד):</w:t>
      </w:r>
      <w:r w:rsidRPr="00790121">
        <w:rPr>
          <w:rStyle w:val="TagStyle"/>
          <w:rtl/>
        </w:rPr>
        <w:t xml:space="preserve"> </w:t>
      </w:r>
      <w:r w:rsidRPr="003E6AE9">
        <w:rPr>
          <w:rStyle w:val="TagStyle"/>
          <w:rtl/>
        </w:rPr>
        <w:t>&lt;&lt; דובר &gt;&gt;</w:t>
      </w:r>
      <w:r>
        <w:rPr>
          <w:rtl/>
        </w:rPr>
        <w:t xml:space="preserve">   </w:t>
      </w:r>
      <w:bookmarkEnd w:id="361"/>
    </w:p>
    <w:p w14:paraId="35851B94" w14:textId="77777777" w:rsidR="00790121" w:rsidRDefault="00790121" w:rsidP="00790121">
      <w:pPr>
        <w:pStyle w:val="KeepWithNext"/>
        <w:rPr>
          <w:rtl/>
          <w:lang w:eastAsia="he-IL"/>
        </w:rPr>
      </w:pPr>
    </w:p>
    <w:p w14:paraId="4E7FC55F" w14:textId="77777777" w:rsidR="00790121" w:rsidRDefault="00790121" w:rsidP="00790121">
      <w:pPr>
        <w:rPr>
          <w:rtl/>
          <w:lang w:eastAsia="he-IL"/>
        </w:rPr>
      </w:pPr>
      <w:r>
        <w:rPr>
          <w:rFonts w:hint="cs"/>
          <w:rtl/>
          <w:lang w:eastAsia="he-IL"/>
        </w:rPr>
        <w:t xml:space="preserve">כי זו המשמעות. </w:t>
      </w:r>
    </w:p>
    <w:p w14:paraId="16C3A7BA" w14:textId="77777777" w:rsidR="00790121" w:rsidRDefault="00790121" w:rsidP="00790121">
      <w:pPr>
        <w:rPr>
          <w:rtl/>
          <w:lang w:eastAsia="he-IL"/>
        </w:rPr>
      </w:pPr>
      <w:bookmarkStart w:id="362" w:name="_ETM_Q1_1837273"/>
      <w:bookmarkStart w:id="363" w:name="_ETM_Q1_1837328"/>
      <w:bookmarkEnd w:id="362"/>
      <w:bookmarkEnd w:id="363"/>
    </w:p>
    <w:p w14:paraId="6B0658B8" w14:textId="77777777" w:rsidR="00790121" w:rsidRDefault="00790121" w:rsidP="003E6AE9">
      <w:pPr>
        <w:pStyle w:val="a"/>
        <w:rPr>
          <w:rtl/>
        </w:rPr>
      </w:pPr>
      <w:bookmarkStart w:id="364" w:name="ET_knessetmember_5079_234"/>
      <w:r w:rsidRPr="003E6AE9">
        <w:rPr>
          <w:rStyle w:val="TagStyle"/>
          <w:rtl/>
        </w:rPr>
        <w:t xml:space="preserve"> &lt;&lt; דובר &gt;&gt;</w:t>
      </w:r>
      <w:r w:rsidRPr="00790121">
        <w:rPr>
          <w:rStyle w:val="TagStyle"/>
          <w:rtl/>
        </w:rPr>
        <w:t xml:space="preserve"> </w:t>
      </w:r>
      <w:r>
        <w:rPr>
          <w:rtl/>
        </w:rPr>
        <w:t>תמר זנדברג (מרצ):</w:t>
      </w:r>
      <w:r w:rsidRPr="00790121">
        <w:rPr>
          <w:rStyle w:val="TagStyle"/>
          <w:rtl/>
        </w:rPr>
        <w:t xml:space="preserve"> </w:t>
      </w:r>
      <w:r w:rsidRPr="003E6AE9">
        <w:rPr>
          <w:rStyle w:val="TagStyle"/>
          <w:rtl/>
        </w:rPr>
        <w:t>&lt;&lt; דובר &gt;&gt;</w:t>
      </w:r>
      <w:r>
        <w:rPr>
          <w:rtl/>
        </w:rPr>
        <w:t xml:space="preserve">   </w:t>
      </w:r>
      <w:bookmarkEnd w:id="364"/>
    </w:p>
    <w:p w14:paraId="6D8675FD" w14:textId="77777777" w:rsidR="00790121" w:rsidRDefault="00790121" w:rsidP="00790121">
      <w:pPr>
        <w:pStyle w:val="KeepWithNext"/>
        <w:rPr>
          <w:rtl/>
          <w:lang w:eastAsia="he-IL"/>
        </w:rPr>
      </w:pPr>
    </w:p>
    <w:p w14:paraId="5A696185" w14:textId="77777777" w:rsidR="00FB346C" w:rsidRDefault="00790121" w:rsidP="00790121">
      <w:pPr>
        <w:rPr>
          <w:rtl/>
          <w:lang w:eastAsia="he-IL"/>
        </w:rPr>
      </w:pPr>
      <w:r>
        <w:rPr>
          <w:rFonts w:hint="cs"/>
          <w:rtl/>
          <w:lang w:eastAsia="he-IL"/>
        </w:rPr>
        <w:t xml:space="preserve">אבל </w:t>
      </w:r>
      <w:r w:rsidR="00FB346C">
        <w:rPr>
          <w:rFonts w:hint="cs"/>
          <w:rtl/>
          <w:lang w:eastAsia="he-IL"/>
        </w:rPr>
        <w:t>למה זה פוגע?</w:t>
      </w:r>
    </w:p>
    <w:p w14:paraId="17CF19D7" w14:textId="77777777" w:rsidR="00790121" w:rsidRDefault="00790121" w:rsidP="00790121">
      <w:pPr>
        <w:rPr>
          <w:rtl/>
          <w:lang w:eastAsia="he-IL"/>
        </w:rPr>
      </w:pPr>
      <w:bookmarkStart w:id="365" w:name="_ETM_Q1_1837761"/>
      <w:bookmarkStart w:id="366" w:name="_ETM_Q1_1837820"/>
      <w:bookmarkEnd w:id="365"/>
      <w:bookmarkEnd w:id="366"/>
    </w:p>
    <w:p w14:paraId="7F1EFD81" w14:textId="77777777" w:rsidR="00790121" w:rsidRDefault="00790121" w:rsidP="003E6AE9">
      <w:pPr>
        <w:pStyle w:val="af"/>
        <w:rPr>
          <w:rtl/>
        </w:rPr>
      </w:pPr>
      <w:bookmarkStart w:id="367" w:name="ET_yor_5771_235"/>
      <w:r w:rsidRPr="003E6AE9">
        <w:rPr>
          <w:rStyle w:val="TagStyle"/>
          <w:rtl/>
        </w:rPr>
        <w:t xml:space="preserve"> &lt;&lt; יור &gt;&gt;</w:t>
      </w:r>
      <w:r w:rsidRPr="00790121">
        <w:rPr>
          <w:rStyle w:val="TagStyle"/>
          <w:rtl/>
        </w:rPr>
        <w:t xml:space="preserve"> </w:t>
      </w:r>
      <w:r>
        <w:rPr>
          <w:rtl/>
        </w:rPr>
        <w:t>היו"ר איתן גינזבורג:</w:t>
      </w:r>
      <w:r w:rsidRPr="00790121">
        <w:rPr>
          <w:rStyle w:val="TagStyle"/>
          <w:rtl/>
        </w:rPr>
        <w:t xml:space="preserve"> </w:t>
      </w:r>
      <w:r w:rsidRPr="003E6AE9">
        <w:rPr>
          <w:rStyle w:val="TagStyle"/>
          <w:rtl/>
        </w:rPr>
        <w:t>&lt;&lt; יור &gt;&gt;</w:t>
      </w:r>
      <w:r>
        <w:rPr>
          <w:rtl/>
        </w:rPr>
        <w:t xml:space="preserve">   </w:t>
      </w:r>
      <w:bookmarkEnd w:id="367"/>
    </w:p>
    <w:p w14:paraId="62F04B1A" w14:textId="77777777" w:rsidR="00790121" w:rsidRDefault="00790121" w:rsidP="00790121">
      <w:pPr>
        <w:pStyle w:val="KeepWithNext"/>
        <w:rPr>
          <w:rtl/>
          <w:lang w:eastAsia="he-IL"/>
        </w:rPr>
      </w:pPr>
    </w:p>
    <w:p w14:paraId="377E0D6C" w14:textId="77777777" w:rsidR="00790121" w:rsidRDefault="00790121" w:rsidP="00790121">
      <w:pPr>
        <w:rPr>
          <w:rtl/>
          <w:lang w:eastAsia="he-IL"/>
        </w:rPr>
      </w:pPr>
      <w:bookmarkStart w:id="368" w:name="_ETM_Q1_1839037"/>
      <w:bookmarkEnd w:id="368"/>
      <w:r>
        <w:rPr>
          <w:rFonts w:hint="cs"/>
          <w:rtl/>
          <w:lang w:eastAsia="he-IL"/>
        </w:rPr>
        <w:t xml:space="preserve">משפט אחרון, כי אנחנו רוצים לעבור הלאה. </w:t>
      </w:r>
    </w:p>
    <w:p w14:paraId="79D5AE10" w14:textId="77777777" w:rsidR="00790121" w:rsidRDefault="00790121" w:rsidP="00790121">
      <w:pPr>
        <w:rPr>
          <w:rtl/>
          <w:lang w:eastAsia="he-IL"/>
        </w:rPr>
      </w:pPr>
    </w:p>
    <w:p w14:paraId="1583A71B" w14:textId="77777777" w:rsidR="00790121" w:rsidRDefault="00790121" w:rsidP="003E6AE9">
      <w:pPr>
        <w:pStyle w:val="a"/>
        <w:rPr>
          <w:rtl/>
        </w:rPr>
      </w:pPr>
      <w:bookmarkStart w:id="369" w:name="ET_speaker_6065_236"/>
      <w:r w:rsidRPr="003E6AE9">
        <w:rPr>
          <w:rStyle w:val="TagStyle"/>
          <w:rtl/>
        </w:rPr>
        <w:t xml:space="preserve"> &lt;&lt; דובר &gt;&gt;</w:t>
      </w:r>
      <w:r w:rsidRPr="00790121">
        <w:rPr>
          <w:rStyle w:val="TagStyle"/>
          <w:rtl/>
        </w:rPr>
        <w:t xml:space="preserve"> </w:t>
      </w:r>
      <w:r>
        <w:rPr>
          <w:rtl/>
        </w:rPr>
        <w:t>עמית הלוי (הליכוד):</w:t>
      </w:r>
      <w:r w:rsidRPr="00790121">
        <w:rPr>
          <w:rStyle w:val="TagStyle"/>
          <w:rtl/>
        </w:rPr>
        <w:t xml:space="preserve"> </w:t>
      </w:r>
      <w:r w:rsidRPr="003E6AE9">
        <w:rPr>
          <w:rStyle w:val="TagStyle"/>
          <w:rtl/>
        </w:rPr>
        <w:t>&lt;&lt; דובר &gt;&gt;</w:t>
      </w:r>
      <w:r>
        <w:rPr>
          <w:rtl/>
        </w:rPr>
        <w:t xml:space="preserve">   </w:t>
      </w:r>
      <w:bookmarkEnd w:id="369"/>
    </w:p>
    <w:p w14:paraId="76AE840F" w14:textId="77777777" w:rsidR="00790121" w:rsidRDefault="00790121" w:rsidP="00790121">
      <w:pPr>
        <w:pStyle w:val="KeepWithNext"/>
        <w:rPr>
          <w:rtl/>
          <w:lang w:eastAsia="he-IL"/>
        </w:rPr>
      </w:pPr>
    </w:p>
    <w:p w14:paraId="200D17B5" w14:textId="77777777" w:rsidR="00FB346C" w:rsidRDefault="00790121" w:rsidP="00790121">
      <w:pPr>
        <w:rPr>
          <w:rtl/>
          <w:lang w:eastAsia="he-IL"/>
        </w:rPr>
      </w:pPr>
      <w:bookmarkStart w:id="370" w:name="_ETM_Q1_1907537"/>
      <w:bookmarkStart w:id="371" w:name="_ETM_Q1_1907592"/>
      <w:bookmarkStart w:id="372" w:name="_ETM_Q1_1907682"/>
      <w:bookmarkStart w:id="373" w:name="_ETM_Q1_1907727"/>
      <w:bookmarkStart w:id="374" w:name="_ETM_Q1_1908791"/>
      <w:bookmarkStart w:id="375" w:name="_ETM_Q1_1908866"/>
      <w:bookmarkEnd w:id="370"/>
      <w:bookmarkEnd w:id="371"/>
      <w:bookmarkEnd w:id="372"/>
      <w:bookmarkEnd w:id="373"/>
      <w:bookmarkEnd w:id="374"/>
      <w:bookmarkEnd w:id="375"/>
      <w:r>
        <w:rPr>
          <w:rFonts w:hint="cs"/>
          <w:rtl/>
          <w:lang w:eastAsia="he-IL"/>
        </w:rPr>
        <w:t>אסיים בכך ש</w:t>
      </w:r>
      <w:r w:rsidR="00FB346C">
        <w:rPr>
          <w:rFonts w:hint="cs"/>
          <w:rtl/>
          <w:lang w:eastAsia="he-IL"/>
        </w:rPr>
        <w:t>אחרי שמדינת ישראל תחזור לגבולות</w:t>
      </w:r>
      <w:r>
        <w:rPr>
          <w:rFonts w:hint="cs"/>
          <w:rtl/>
          <w:lang w:eastAsia="he-IL"/>
        </w:rPr>
        <w:t xml:space="preserve"> 1992</w:t>
      </w:r>
      <w:r w:rsidR="00FB346C">
        <w:rPr>
          <w:rFonts w:hint="cs"/>
          <w:rtl/>
          <w:lang w:eastAsia="he-IL"/>
        </w:rPr>
        <w:t xml:space="preserve">, </w:t>
      </w:r>
      <w:bookmarkStart w:id="376" w:name="_ETM_Q1_1914383"/>
      <w:bookmarkEnd w:id="376"/>
      <w:r w:rsidR="00FB346C">
        <w:rPr>
          <w:rFonts w:hint="cs"/>
          <w:rtl/>
          <w:lang w:eastAsia="he-IL"/>
        </w:rPr>
        <w:t>תציב גדר הפרדה בין הרשויות ותניח</w:t>
      </w:r>
      <w:r>
        <w:rPr>
          <w:rFonts w:hint="cs"/>
          <w:rtl/>
          <w:lang w:eastAsia="he-IL"/>
        </w:rPr>
        <w:t xml:space="preserve"> </w:t>
      </w:r>
      <w:r>
        <w:rPr>
          <w:rFonts w:hint="eastAsia"/>
          <w:rtl/>
          <w:lang w:eastAsia="he-IL"/>
        </w:rPr>
        <w:t>–</w:t>
      </w:r>
      <w:r>
        <w:rPr>
          <w:rFonts w:hint="cs"/>
          <w:rtl/>
          <w:lang w:eastAsia="he-IL"/>
        </w:rPr>
        <w:t xml:space="preserve"> </w:t>
      </w:r>
      <w:bookmarkStart w:id="377" w:name="_ETM_Q1_1853537"/>
      <w:bookmarkEnd w:id="377"/>
      <w:r>
        <w:rPr>
          <w:rFonts w:hint="cs"/>
          <w:rtl/>
          <w:lang w:eastAsia="he-IL"/>
        </w:rPr>
        <w:t>כמו בכל דמוקרטיה, כמו בכל דמוס</w:t>
      </w:r>
      <w:r w:rsidR="00F15730">
        <w:rPr>
          <w:rFonts w:hint="cs"/>
          <w:rtl/>
          <w:lang w:eastAsia="he-IL"/>
        </w:rPr>
        <w:t xml:space="preserve"> </w:t>
      </w:r>
      <w:r>
        <w:rPr>
          <w:rFonts w:hint="cs"/>
          <w:rtl/>
          <w:lang w:eastAsia="he-IL"/>
        </w:rPr>
        <w:t xml:space="preserve">קרטוס </w:t>
      </w:r>
      <w:r>
        <w:rPr>
          <w:rFonts w:hint="eastAsia"/>
          <w:rtl/>
          <w:lang w:eastAsia="he-IL"/>
        </w:rPr>
        <w:t>–</w:t>
      </w:r>
      <w:r>
        <w:rPr>
          <w:rFonts w:hint="cs"/>
          <w:rtl/>
          <w:lang w:eastAsia="he-IL"/>
        </w:rPr>
        <w:t xml:space="preserve"> </w:t>
      </w:r>
      <w:r w:rsidR="00FB346C">
        <w:rPr>
          <w:rFonts w:hint="cs"/>
          <w:rtl/>
          <w:lang w:eastAsia="he-IL"/>
        </w:rPr>
        <w:t xml:space="preserve">את רצון העם בקודקוד </w:t>
      </w:r>
      <w:bookmarkStart w:id="378" w:name="_ETM_Q1_1924073"/>
      <w:bookmarkEnd w:id="378"/>
      <w:r>
        <w:rPr>
          <w:rFonts w:hint="cs"/>
          <w:rtl/>
          <w:lang w:eastAsia="he-IL"/>
        </w:rPr>
        <w:t xml:space="preserve">משולש הרשויות, אז, איתן גינזבורג, </w:t>
      </w:r>
      <w:r w:rsidR="00FB346C">
        <w:rPr>
          <w:rFonts w:hint="cs"/>
          <w:rtl/>
          <w:lang w:eastAsia="he-IL"/>
        </w:rPr>
        <w:t xml:space="preserve">גם אני </w:t>
      </w:r>
      <w:r>
        <w:rPr>
          <w:rFonts w:hint="cs"/>
          <w:rtl/>
          <w:lang w:eastAsia="he-IL"/>
        </w:rPr>
        <w:t xml:space="preserve">הקטן </w:t>
      </w:r>
      <w:r w:rsidR="00FB346C">
        <w:rPr>
          <w:rFonts w:hint="cs"/>
          <w:rtl/>
          <w:lang w:eastAsia="he-IL"/>
        </w:rPr>
        <w:t xml:space="preserve">אצטרף </w:t>
      </w:r>
      <w:r>
        <w:rPr>
          <w:rFonts w:hint="cs"/>
          <w:rtl/>
          <w:lang w:eastAsia="he-IL"/>
        </w:rPr>
        <w:t>ונ</w:t>
      </w:r>
      <w:r w:rsidR="00FB346C">
        <w:rPr>
          <w:rFonts w:hint="cs"/>
          <w:rtl/>
          <w:lang w:eastAsia="he-IL"/>
        </w:rPr>
        <w:t>כין חוק שוויון</w:t>
      </w:r>
      <w:r>
        <w:rPr>
          <w:rFonts w:hint="cs"/>
          <w:rtl/>
          <w:lang w:eastAsia="he-IL"/>
        </w:rPr>
        <w:t xml:space="preserve"> מהודר</w:t>
      </w:r>
      <w:r w:rsidR="00FB346C">
        <w:rPr>
          <w:rFonts w:hint="cs"/>
          <w:rtl/>
          <w:lang w:eastAsia="he-IL"/>
        </w:rPr>
        <w:t xml:space="preserve">. כל </w:t>
      </w:r>
      <w:bookmarkStart w:id="379" w:name="_ETM_Q1_1932833"/>
      <w:bookmarkEnd w:id="379"/>
      <w:r w:rsidR="00FB346C">
        <w:rPr>
          <w:rFonts w:hint="cs"/>
          <w:rtl/>
          <w:lang w:eastAsia="he-IL"/>
        </w:rPr>
        <w:t>עוד השופטים משתמשים ב</w:t>
      </w:r>
      <w:r>
        <w:rPr>
          <w:rFonts w:hint="cs"/>
          <w:rtl/>
          <w:lang w:eastAsia="he-IL"/>
        </w:rPr>
        <w:t xml:space="preserve">ערך השוויון לקעקע את זהותה הלאומית של </w:t>
      </w:r>
      <w:bookmarkStart w:id="380" w:name="_ETM_Q1_1869661"/>
      <w:bookmarkEnd w:id="380"/>
      <w:r>
        <w:rPr>
          <w:rFonts w:hint="cs"/>
          <w:rtl/>
          <w:lang w:eastAsia="he-IL"/>
        </w:rPr>
        <w:t>המדינה, כל עוד הם משתמשים ב</w:t>
      </w:r>
      <w:r w:rsidR="00FB346C">
        <w:rPr>
          <w:rFonts w:hint="cs"/>
          <w:rtl/>
          <w:lang w:eastAsia="he-IL"/>
        </w:rPr>
        <w:t xml:space="preserve">זה לפסול פשרות חברתיות, </w:t>
      </w:r>
      <w:r>
        <w:rPr>
          <w:rFonts w:hint="cs"/>
          <w:rtl/>
          <w:lang w:eastAsia="he-IL"/>
        </w:rPr>
        <w:t xml:space="preserve">כל עוד הם </w:t>
      </w:r>
      <w:r w:rsidR="00FB346C">
        <w:rPr>
          <w:rFonts w:hint="cs"/>
          <w:rtl/>
          <w:lang w:eastAsia="he-IL"/>
        </w:rPr>
        <w:t>פוסלים</w:t>
      </w:r>
      <w:r>
        <w:rPr>
          <w:rFonts w:hint="cs"/>
          <w:rtl/>
          <w:lang w:eastAsia="he-IL"/>
        </w:rPr>
        <w:t xml:space="preserve"> בעקבות </w:t>
      </w:r>
      <w:bookmarkStart w:id="381" w:name="_ETM_Q1_1871900"/>
      <w:bookmarkEnd w:id="381"/>
      <w:r>
        <w:rPr>
          <w:rFonts w:hint="cs"/>
          <w:rtl/>
          <w:lang w:eastAsia="he-IL"/>
        </w:rPr>
        <w:t>חוק השוויון</w:t>
      </w:r>
      <w:r w:rsidR="00FB346C">
        <w:rPr>
          <w:rFonts w:hint="cs"/>
          <w:rtl/>
          <w:lang w:eastAsia="he-IL"/>
        </w:rPr>
        <w:t xml:space="preserve"> אזורי עדיפות </w:t>
      </w:r>
      <w:bookmarkStart w:id="382" w:name="_ETM_Q1_1945657"/>
      <w:bookmarkEnd w:id="382"/>
      <w:r w:rsidR="00FB346C">
        <w:rPr>
          <w:rFonts w:hint="cs"/>
          <w:rtl/>
          <w:lang w:eastAsia="he-IL"/>
        </w:rPr>
        <w:t xml:space="preserve">לאומית </w:t>
      </w:r>
      <w:r>
        <w:rPr>
          <w:rFonts w:hint="cs"/>
          <w:rtl/>
          <w:lang w:eastAsia="he-IL"/>
        </w:rPr>
        <w:t xml:space="preserve">ושאר דברים </w:t>
      </w:r>
      <w:r w:rsidR="00FB346C">
        <w:rPr>
          <w:rFonts w:hint="cs"/>
          <w:rtl/>
          <w:lang w:eastAsia="he-IL"/>
        </w:rPr>
        <w:t xml:space="preserve">או קרן קיימת, </w:t>
      </w:r>
      <w:r>
        <w:rPr>
          <w:rFonts w:hint="cs"/>
          <w:rtl/>
          <w:lang w:eastAsia="he-IL"/>
        </w:rPr>
        <w:t xml:space="preserve">כמו שאמרתי, אנחנו </w:t>
      </w:r>
      <w:r w:rsidR="00FB346C">
        <w:rPr>
          <w:rFonts w:hint="cs"/>
          <w:rtl/>
          <w:lang w:eastAsia="he-IL"/>
        </w:rPr>
        <w:t xml:space="preserve">לא נתמוך בזה. </w:t>
      </w:r>
      <w:r>
        <w:rPr>
          <w:rFonts w:hint="cs"/>
          <w:rtl/>
          <w:lang w:eastAsia="he-IL"/>
        </w:rPr>
        <w:t xml:space="preserve">אסור לתמוך בזה, אני חושב שגם אסור לך, כדמוקרט, לתמוך בזה. </w:t>
      </w:r>
      <w:r w:rsidR="00FB346C">
        <w:rPr>
          <w:rFonts w:hint="cs"/>
          <w:rtl/>
          <w:lang w:eastAsia="he-IL"/>
        </w:rPr>
        <w:t xml:space="preserve">נגיע לזה </w:t>
      </w:r>
      <w:bookmarkStart w:id="383" w:name="_ETM_Q1_1955138"/>
      <w:bookmarkEnd w:id="383"/>
      <w:r>
        <w:rPr>
          <w:rFonts w:hint="cs"/>
          <w:rtl/>
          <w:lang w:eastAsia="he-IL"/>
        </w:rPr>
        <w:t xml:space="preserve">בשעה שהמערכת </w:t>
      </w:r>
      <w:r w:rsidR="00FB346C">
        <w:rPr>
          <w:rFonts w:hint="cs"/>
          <w:rtl/>
          <w:lang w:eastAsia="he-IL"/>
        </w:rPr>
        <w:t xml:space="preserve">תחזור להיות מתוקנת. </w:t>
      </w:r>
      <w:r>
        <w:rPr>
          <w:rFonts w:hint="cs"/>
          <w:rtl/>
          <w:lang w:eastAsia="he-IL"/>
        </w:rPr>
        <w:t xml:space="preserve">בהחלט, יש מקום חשוב לערך הזה בתוך מערך הערכים. </w:t>
      </w:r>
      <w:r w:rsidR="00FB346C">
        <w:rPr>
          <w:rFonts w:hint="cs"/>
          <w:rtl/>
          <w:lang w:eastAsia="he-IL"/>
        </w:rPr>
        <w:t>היום המצב הוא לא כזה</w:t>
      </w:r>
      <w:r>
        <w:rPr>
          <w:rFonts w:hint="cs"/>
          <w:rtl/>
          <w:lang w:eastAsia="he-IL"/>
        </w:rPr>
        <w:t xml:space="preserve">, </w:t>
      </w:r>
      <w:bookmarkStart w:id="384" w:name="_ETM_Q1_1892950"/>
      <w:bookmarkEnd w:id="384"/>
      <w:r>
        <w:rPr>
          <w:rFonts w:hint="cs"/>
          <w:rtl/>
          <w:lang w:eastAsia="he-IL"/>
        </w:rPr>
        <w:t>איתן,</w:t>
      </w:r>
      <w:r w:rsidR="00FB346C">
        <w:rPr>
          <w:rFonts w:hint="cs"/>
          <w:rtl/>
          <w:lang w:eastAsia="he-IL"/>
        </w:rPr>
        <w:t xml:space="preserve"> ולכן </w:t>
      </w:r>
      <w:bookmarkStart w:id="385" w:name="_ETM_Q1_1965033"/>
      <w:bookmarkEnd w:id="385"/>
      <w:r w:rsidR="00FB346C">
        <w:rPr>
          <w:rFonts w:hint="cs"/>
          <w:rtl/>
          <w:lang w:eastAsia="he-IL"/>
        </w:rPr>
        <w:t xml:space="preserve">אני </w:t>
      </w:r>
      <w:r>
        <w:rPr>
          <w:rFonts w:hint="cs"/>
          <w:rtl/>
          <w:lang w:eastAsia="he-IL"/>
        </w:rPr>
        <w:t>א</w:t>
      </w:r>
      <w:r w:rsidR="00FB346C">
        <w:rPr>
          <w:rFonts w:hint="cs"/>
          <w:rtl/>
          <w:lang w:eastAsia="he-IL"/>
        </w:rPr>
        <w:t>תנגד לזה</w:t>
      </w:r>
      <w:r>
        <w:rPr>
          <w:rFonts w:hint="cs"/>
          <w:rtl/>
          <w:lang w:eastAsia="he-IL"/>
        </w:rPr>
        <w:t xml:space="preserve"> ומתנגד לזה</w:t>
      </w:r>
      <w:r w:rsidR="00FB346C">
        <w:rPr>
          <w:rFonts w:hint="cs"/>
          <w:rtl/>
          <w:lang w:eastAsia="he-IL"/>
        </w:rPr>
        <w:t xml:space="preserve">. </w:t>
      </w:r>
    </w:p>
    <w:p w14:paraId="31532FBB" w14:textId="77777777" w:rsidR="00FB346C" w:rsidRDefault="00FB346C" w:rsidP="00FB346C">
      <w:pPr>
        <w:rPr>
          <w:rtl/>
          <w:lang w:eastAsia="he-IL"/>
        </w:rPr>
      </w:pPr>
      <w:bookmarkStart w:id="386" w:name="_ETM_Q1_1970356"/>
      <w:bookmarkStart w:id="387" w:name="_ETM_Q1_1970416"/>
      <w:bookmarkEnd w:id="386"/>
      <w:bookmarkEnd w:id="387"/>
    </w:p>
    <w:p w14:paraId="5F5ADC84" w14:textId="77777777" w:rsidR="00F15730" w:rsidRDefault="00F15730" w:rsidP="003E6AE9">
      <w:pPr>
        <w:pStyle w:val="af"/>
        <w:rPr>
          <w:rtl/>
        </w:rPr>
      </w:pPr>
      <w:bookmarkStart w:id="388" w:name="ET_yor_5771_237"/>
      <w:r w:rsidRPr="003E6AE9">
        <w:rPr>
          <w:rStyle w:val="TagStyle"/>
          <w:rtl/>
        </w:rPr>
        <w:t xml:space="preserve"> &lt;&lt; יור &gt;&gt;</w:t>
      </w:r>
      <w:r w:rsidRPr="00F15730">
        <w:rPr>
          <w:rStyle w:val="TagStyle"/>
          <w:rtl/>
        </w:rPr>
        <w:t xml:space="preserve"> </w:t>
      </w:r>
      <w:r>
        <w:rPr>
          <w:rtl/>
        </w:rPr>
        <w:t>היו"ר איתן גינזבורג:</w:t>
      </w:r>
      <w:r w:rsidRPr="00F15730">
        <w:rPr>
          <w:rStyle w:val="TagStyle"/>
          <w:rtl/>
        </w:rPr>
        <w:t xml:space="preserve"> </w:t>
      </w:r>
      <w:r w:rsidRPr="003E6AE9">
        <w:rPr>
          <w:rStyle w:val="TagStyle"/>
          <w:rtl/>
        </w:rPr>
        <w:t>&lt;&lt; יור &gt;&gt;</w:t>
      </w:r>
      <w:r>
        <w:rPr>
          <w:rtl/>
        </w:rPr>
        <w:t xml:space="preserve">   </w:t>
      </w:r>
      <w:bookmarkEnd w:id="388"/>
    </w:p>
    <w:p w14:paraId="3BCAAE03" w14:textId="77777777" w:rsidR="00F15730" w:rsidRDefault="00F15730" w:rsidP="00F15730">
      <w:pPr>
        <w:pStyle w:val="KeepWithNext"/>
        <w:rPr>
          <w:rtl/>
          <w:lang w:eastAsia="he-IL"/>
        </w:rPr>
      </w:pPr>
    </w:p>
    <w:p w14:paraId="69827ECE" w14:textId="77777777" w:rsidR="00F15730" w:rsidRDefault="00F15730" w:rsidP="00F15730">
      <w:pPr>
        <w:rPr>
          <w:rtl/>
          <w:lang w:eastAsia="he-IL"/>
        </w:rPr>
      </w:pPr>
      <w:bookmarkStart w:id="389" w:name="_ETM_Q1_1901097"/>
      <w:bookmarkEnd w:id="389"/>
      <w:r>
        <w:rPr>
          <w:rFonts w:hint="cs"/>
          <w:rtl/>
          <w:lang w:eastAsia="he-IL"/>
        </w:rPr>
        <w:t>תודה רבה. חברת הכנסת, שהיא גם יוזמת</w:t>
      </w:r>
      <w:bookmarkStart w:id="390" w:name="_ETM_Q1_1902111"/>
      <w:bookmarkEnd w:id="390"/>
      <w:r>
        <w:rPr>
          <w:rFonts w:hint="cs"/>
          <w:rtl/>
          <w:lang w:eastAsia="he-IL"/>
        </w:rPr>
        <w:t xml:space="preserve"> הצעת החוק, מיכל וונש קוטלר, שהיא גם משפטנית. בבקשה, גברתי. </w:t>
      </w:r>
      <w:bookmarkStart w:id="391" w:name="_ETM_Q1_1909783"/>
      <w:bookmarkEnd w:id="391"/>
    </w:p>
    <w:p w14:paraId="4E479D3F" w14:textId="77777777" w:rsidR="00C844E9" w:rsidRPr="00F15730" w:rsidRDefault="00C844E9" w:rsidP="00F15730">
      <w:pPr>
        <w:rPr>
          <w:rtl/>
          <w:lang w:eastAsia="he-IL"/>
        </w:rPr>
      </w:pPr>
    </w:p>
    <w:p w14:paraId="2C684FC2" w14:textId="77777777" w:rsidR="00FB346C" w:rsidRDefault="00FB346C" w:rsidP="00C844E9">
      <w:pPr>
        <w:pStyle w:val="a"/>
        <w:keepNext/>
      </w:pPr>
      <w:bookmarkStart w:id="392" w:name="_ETM_Q1_1970991"/>
      <w:bookmarkStart w:id="393" w:name="_ETM_Q1_1971046"/>
      <w:bookmarkStart w:id="394" w:name="_ETM_Q1_1972501"/>
      <w:bookmarkStart w:id="395" w:name="ET_knessetmember_6041_10"/>
      <w:bookmarkEnd w:id="392"/>
      <w:bookmarkEnd w:id="393"/>
      <w:bookmarkEnd w:id="394"/>
      <w:r w:rsidRPr="003E6AE9">
        <w:rPr>
          <w:rStyle w:val="TagStyle"/>
          <w:rtl/>
        </w:rPr>
        <w:t xml:space="preserve"> &lt;&lt; דובר &gt;&gt;</w:t>
      </w:r>
      <w:r w:rsidRPr="00FB346C">
        <w:rPr>
          <w:rStyle w:val="TagStyle"/>
          <w:rtl/>
        </w:rPr>
        <w:t xml:space="preserve"> </w:t>
      </w:r>
      <w:r>
        <w:rPr>
          <w:rtl/>
        </w:rPr>
        <w:t>מיכל וונש (כחול לבן):</w:t>
      </w:r>
      <w:r w:rsidRPr="00FB346C">
        <w:rPr>
          <w:rStyle w:val="TagStyle"/>
          <w:rtl/>
        </w:rPr>
        <w:t xml:space="preserve"> </w:t>
      </w:r>
      <w:r w:rsidRPr="003E6AE9">
        <w:rPr>
          <w:rStyle w:val="TagStyle"/>
          <w:rtl/>
        </w:rPr>
        <w:t>&lt;&lt; דובר &gt;&gt;</w:t>
      </w:r>
      <w:r>
        <w:rPr>
          <w:rtl/>
        </w:rPr>
        <w:t xml:space="preserve">   </w:t>
      </w:r>
      <w:bookmarkEnd w:id="395"/>
    </w:p>
    <w:p w14:paraId="38C87F19" w14:textId="77777777" w:rsidR="00FB346C" w:rsidRDefault="00FB346C" w:rsidP="00C844E9">
      <w:pPr>
        <w:pStyle w:val="KeepWithNext"/>
        <w:rPr>
          <w:rtl/>
          <w:lang w:eastAsia="he-IL"/>
        </w:rPr>
      </w:pPr>
    </w:p>
    <w:p w14:paraId="7EC0AFB4" w14:textId="77777777" w:rsidR="00F15730" w:rsidRDefault="00FB346C" w:rsidP="00C844E9">
      <w:pPr>
        <w:keepNext/>
        <w:rPr>
          <w:rtl/>
          <w:lang w:eastAsia="he-IL"/>
        </w:rPr>
      </w:pPr>
      <w:bookmarkStart w:id="396" w:name="_ETM_Q1_1973066"/>
      <w:bookmarkStart w:id="397" w:name="_ETM_Q1_1973121"/>
      <w:bookmarkEnd w:id="396"/>
      <w:bookmarkEnd w:id="397"/>
      <w:r>
        <w:rPr>
          <w:rFonts w:hint="cs"/>
          <w:rtl/>
          <w:lang w:eastAsia="he-IL"/>
        </w:rPr>
        <w:t>תודה רבה</w:t>
      </w:r>
      <w:r w:rsidR="00F15730">
        <w:rPr>
          <w:rFonts w:hint="cs"/>
          <w:rtl/>
          <w:lang w:eastAsia="he-IL"/>
        </w:rPr>
        <w:t>, אדוני היושב-ראש</w:t>
      </w:r>
      <w:r>
        <w:rPr>
          <w:rFonts w:hint="cs"/>
          <w:rtl/>
          <w:lang w:eastAsia="he-IL"/>
        </w:rPr>
        <w:t>. אני</w:t>
      </w:r>
      <w:r w:rsidR="00F15730">
        <w:rPr>
          <w:rFonts w:hint="cs"/>
          <w:rtl/>
          <w:lang w:eastAsia="he-IL"/>
        </w:rPr>
        <w:t xml:space="preserve"> מאוד</w:t>
      </w:r>
      <w:r>
        <w:rPr>
          <w:rFonts w:hint="cs"/>
          <w:rtl/>
          <w:lang w:eastAsia="he-IL"/>
        </w:rPr>
        <w:t xml:space="preserve"> שמחה</w:t>
      </w:r>
      <w:r w:rsidR="00F15730">
        <w:rPr>
          <w:rFonts w:hint="cs"/>
          <w:rtl/>
          <w:lang w:eastAsia="he-IL"/>
        </w:rPr>
        <w:t xml:space="preserve">, וגם קצת עצובה, שאנחנו מקיימים את </w:t>
      </w:r>
      <w:bookmarkStart w:id="398" w:name="_ETM_Q1_1910648"/>
      <w:bookmarkEnd w:id="398"/>
      <w:r w:rsidR="00F15730">
        <w:rPr>
          <w:rFonts w:hint="cs"/>
          <w:rtl/>
          <w:lang w:eastAsia="he-IL"/>
        </w:rPr>
        <w:t xml:space="preserve">הדיון הזה, דיון כל כך חשוב, כשהכנסת במצבה. אני חושבת שאלה הדיונים הכי חשובים שאנחנו צריכים לקיים בכנסת ישראל, או ביניהם לפחות. </w:t>
      </w:r>
      <w:bookmarkStart w:id="399" w:name="_ETM_Q1_1922620"/>
      <w:bookmarkEnd w:id="399"/>
    </w:p>
    <w:p w14:paraId="4121937D" w14:textId="77777777" w:rsidR="00F15730" w:rsidRDefault="00F15730" w:rsidP="00FB346C">
      <w:pPr>
        <w:rPr>
          <w:rtl/>
          <w:lang w:eastAsia="he-IL"/>
        </w:rPr>
      </w:pPr>
      <w:bookmarkStart w:id="400" w:name="_ETM_Q1_1922689"/>
      <w:bookmarkStart w:id="401" w:name="_ETM_Q1_1923039"/>
      <w:bookmarkEnd w:id="400"/>
      <w:bookmarkEnd w:id="401"/>
    </w:p>
    <w:p w14:paraId="4023E911" w14:textId="77777777" w:rsidR="00F15730" w:rsidRDefault="00F15730" w:rsidP="003E6AE9">
      <w:pPr>
        <w:pStyle w:val="af"/>
        <w:rPr>
          <w:rtl/>
        </w:rPr>
      </w:pPr>
      <w:bookmarkStart w:id="402" w:name="ET_yor_5771_238"/>
      <w:r w:rsidRPr="003E6AE9">
        <w:rPr>
          <w:rStyle w:val="TagStyle"/>
          <w:rtl/>
        </w:rPr>
        <w:t xml:space="preserve"> &lt;&lt; יור &gt;&gt;</w:t>
      </w:r>
      <w:r w:rsidRPr="00F15730">
        <w:rPr>
          <w:rStyle w:val="TagStyle"/>
          <w:rtl/>
        </w:rPr>
        <w:t xml:space="preserve"> </w:t>
      </w:r>
      <w:r>
        <w:rPr>
          <w:rtl/>
        </w:rPr>
        <w:t>היו"ר איתן גינזבורג:</w:t>
      </w:r>
      <w:r w:rsidRPr="00F15730">
        <w:rPr>
          <w:rStyle w:val="TagStyle"/>
          <w:rtl/>
        </w:rPr>
        <w:t xml:space="preserve"> </w:t>
      </w:r>
      <w:r w:rsidRPr="003E6AE9">
        <w:rPr>
          <w:rStyle w:val="TagStyle"/>
          <w:rtl/>
        </w:rPr>
        <w:t>&lt;&lt; יור &gt;&gt;</w:t>
      </w:r>
      <w:r>
        <w:rPr>
          <w:rtl/>
        </w:rPr>
        <w:t xml:space="preserve">   </w:t>
      </w:r>
      <w:bookmarkEnd w:id="402"/>
    </w:p>
    <w:p w14:paraId="3CB11608" w14:textId="77777777" w:rsidR="00F15730" w:rsidRDefault="00F15730" w:rsidP="00F15730">
      <w:pPr>
        <w:pStyle w:val="KeepWithNext"/>
        <w:rPr>
          <w:rtl/>
          <w:lang w:eastAsia="he-IL"/>
        </w:rPr>
      </w:pPr>
    </w:p>
    <w:p w14:paraId="70A6F71D" w14:textId="77777777" w:rsidR="00F15730" w:rsidRDefault="00F15730" w:rsidP="00F15730">
      <w:pPr>
        <w:rPr>
          <w:rtl/>
          <w:lang w:eastAsia="he-IL"/>
        </w:rPr>
      </w:pPr>
      <w:r>
        <w:rPr>
          <w:rFonts w:hint="cs"/>
          <w:rtl/>
          <w:lang w:eastAsia="he-IL"/>
        </w:rPr>
        <w:t xml:space="preserve">לפעמים דווקא רגעי משבר מביאים דיונים חשובים. </w:t>
      </w:r>
    </w:p>
    <w:p w14:paraId="5062F4F1" w14:textId="77777777" w:rsidR="00F15730" w:rsidRDefault="00F15730" w:rsidP="00F15730">
      <w:pPr>
        <w:rPr>
          <w:rtl/>
          <w:lang w:eastAsia="he-IL"/>
        </w:rPr>
      </w:pPr>
    </w:p>
    <w:p w14:paraId="7F5BA07B" w14:textId="77777777" w:rsidR="00F15730" w:rsidRDefault="00F15730" w:rsidP="003E6AE9">
      <w:pPr>
        <w:pStyle w:val="a"/>
        <w:rPr>
          <w:rtl/>
        </w:rPr>
      </w:pPr>
      <w:bookmarkStart w:id="403" w:name="ET_knessetmember_6041_239"/>
      <w:r w:rsidRPr="003E6AE9">
        <w:rPr>
          <w:rStyle w:val="TagStyle"/>
          <w:rtl/>
        </w:rPr>
        <w:t xml:space="preserve"> &lt;&lt; דובר &gt;&gt;</w:t>
      </w:r>
      <w:r w:rsidRPr="00F15730">
        <w:rPr>
          <w:rStyle w:val="TagStyle"/>
          <w:rtl/>
        </w:rPr>
        <w:t xml:space="preserve"> </w:t>
      </w:r>
      <w:r>
        <w:rPr>
          <w:rtl/>
        </w:rPr>
        <w:t>מיכל וונש (כחול לבן):</w:t>
      </w:r>
      <w:r w:rsidRPr="00F15730">
        <w:rPr>
          <w:rStyle w:val="TagStyle"/>
          <w:rtl/>
        </w:rPr>
        <w:t xml:space="preserve"> </w:t>
      </w:r>
      <w:r w:rsidRPr="003E6AE9">
        <w:rPr>
          <w:rStyle w:val="TagStyle"/>
          <w:rtl/>
        </w:rPr>
        <w:t>&lt;&lt; דובר &gt;&gt;</w:t>
      </w:r>
      <w:r>
        <w:rPr>
          <w:rtl/>
        </w:rPr>
        <w:t xml:space="preserve">   </w:t>
      </w:r>
      <w:bookmarkEnd w:id="403"/>
    </w:p>
    <w:p w14:paraId="79289434" w14:textId="77777777" w:rsidR="00F15730" w:rsidRDefault="00F15730" w:rsidP="00F15730">
      <w:pPr>
        <w:pStyle w:val="KeepWithNext"/>
        <w:rPr>
          <w:rtl/>
          <w:lang w:eastAsia="he-IL"/>
        </w:rPr>
      </w:pPr>
    </w:p>
    <w:p w14:paraId="24CA831B" w14:textId="77777777" w:rsidR="00B574F6" w:rsidRDefault="00AA01F4" w:rsidP="00AA01F4">
      <w:pPr>
        <w:rPr>
          <w:rtl/>
          <w:lang w:eastAsia="he-IL"/>
        </w:rPr>
      </w:pPr>
      <w:bookmarkStart w:id="404" w:name="_ETM_Q1_1923117"/>
      <w:bookmarkEnd w:id="404"/>
      <w:r>
        <w:rPr>
          <w:rFonts w:hint="cs"/>
          <w:rtl/>
          <w:lang w:eastAsia="he-IL"/>
        </w:rPr>
        <w:t xml:space="preserve">נכון, </w:t>
      </w:r>
      <w:bookmarkStart w:id="405" w:name="_ETM_Q1_1931316"/>
      <w:bookmarkEnd w:id="405"/>
      <w:r>
        <w:rPr>
          <w:rFonts w:hint="cs"/>
          <w:rtl/>
          <w:lang w:eastAsia="he-IL"/>
        </w:rPr>
        <w:t>זה בהחלט מהדהד את יום זכויות האדם הבין-לאומי שאנחנו</w:t>
      </w:r>
      <w:bookmarkStart w:id="406" w:name="_ETM_Q1_1931978"/>
      <w:bookmarkEnd w:id="406"/>
      <w:r>
        <w:rPr>
          <w:rFonts w:hint="cs"/>
          <w:rtl/>
          <w:lang w:eastAsia="he-IL"/>
        </w:rPr>
        <w:t xml:space="preserve"> מציינים היום בכנסת. אני שמחה </w:t>
      </w:r>
      <w:r w:rsidR="00FB346C">
        <w:rPr>
          <w:rFonts w:hint="cs"/>
          <w:rtl/>
          <w:lang w:eastAsia="he-IL"/>
        </w:rPr>
        <w:t xml:space="preserve">שידידי עמית כאן, </w:t>
      </w:r>
      <w:bookmarkStart w:id="407" w:name="_ETM_Q1_2010353"/>
      <w:bookmarkEnd w:id="407"/>
      <w:r w:rsidR="00FB346C">
        <w:rPr>
          <w:rFonts w:hint="cs"/>
          <w:rtl/>
          <w:lang w:eastAsia="he-IL"/>
        </w:rPr>
        <w:t xml:space="preserve">כי הייתי עונה לו: אדרבא. הרשות המחוקקת צריכה ליטול </w:t>
      </w:r>
      <w:bookmarkStart w:id="408" w:name="_ETM_Q1_2022232"/>
      <w:bookmarkEnd w:id="408"/>
      <w:r w:rsidR="00FB346C">
        <w:rPr>
          <w:rFonts w:hint="cs"/>
          <w:rtl/>
          <w:lang w:eastAsia="he-IL"/>
        </w:rPr>
        <w:t>את סמכותה</w:t>
      </w:r>
      <w:r>
        <w:rPr>
          <w:rFonts w:hint="cs"/>
          <w:rtl/>
          <w:lang w:eastAsia="he-IL"/>
        </w:rPr>
        <w:t xml:space="preserve"> ולעשות את תפקידה </w:t>
      </w:r>
      <w:r>
        <w:rPr>
          <w:rFonts w:hint="eastAsia"/>
          <w:rtl/>
          <w:lang w:eastAsia="he-IL"/>
        </w:rPr>
        <w:t>–</w:t>
      </w:r>
      <w:r>
        <w:rPr>
          <w:rFonts w:hint="cs"/>
          <w:rtl/>
          <w:lang w:eastAsia="he-IL"/>
        </w:rPr>
        <w:t xml:space="preserve"> לא משנה מה קרה ב-1992. הייתי </w:t>
      </w:r>
      <w:r w:rsidR="00B574F6">
        <w:rPr>
          <w:rFonts w:hint="cs"/>
          <w:rtl/>
          <w:lang w:eastAsia="he-IL"/>
        </w:rPr>
        <w:t xml:space="preserve">אז </w:t>
      </w:r>
      <w:r>
        <w:rPr>
          <w:rFonts w:hint="cs"/>
          <w:rtl/>
          <w:lang w:eastAsia="he-IL"/>
        </w:rPr>
        <w:t xml:space="preserve">משפטנית צעירה. </w:t>
      </w:r>
      <w:bookmarkStart w:id="409" w:name="_ETM_Q1_1958863"/>
      <w:bookmarkEnd w:id="409"/>
    </w:p>
    <w:p w14:paraId="08147229" w14:textId="77777777" w:rsidR="00B574F6" w:rsidRDefault="00B574F6" w:rsidP="00AA01F4">
      <w:pPr>
        <w:rPr>
          <w:rtl/>
          <w:lang w:eastAsia="he-IL"/>
        </w:rPr>
      </w:pPr>
    </w:p>
    <w:p w14:paraId="136C5016" w14:textId="77777777" w:rsidR="00AA01F4" w:rsidRDefault="00AA01F4" w:rsidP="00B574F6">
      <w:pPr>
        <w:rPr>
          <w:rtl/>
          <w:lang w:eastAsia="he-IL"/>
        </w:rPr>
      </w:pPr>
      <w:r>
        <w:rPr>
          <w:rFonts w:hint="cs"/>
          <w:rtl/>
          <w:lang w:eastAsia="he-IL"/>
        </w:rPr>
        <w:t xml:space="preserve">אגב, </w:t>
      </w:r>
      <w:r w:rsidR="00FB346C">
        <w:rPr>
          <w:rFonts w:hint="cs"/>
          <w:rtl/>
          <w:lang w:eastAsia="he-IL"/>
        </w:rPr>
        <w:t>מחר יעלה לדיון חוק יסוד: מגילת העצמאות</w:t>
      </w:r>
      <w:r w:rsidR="00B574F6">
        <w:rPr>
          <w:rFonts w:hint="cs"/>
          <w:rtl/>
          <w:lang w:eastAsia="he-IL"/>
        </w:rPr>
        <w:t>,</w:t>
      </w:r>
      <w:r>
        <w:rPr>
          <w:rFonts w:hint="cs"/>
          <w:rtl/>
          <w:lang w:eastAsia="he-IL"/>
        </w:rPr>
        <w:t xml:space="preserve"> שהיא כמובן, כפי שכולנו יודעים, המסמך המכונן שעל בסיסו</w:t>
      </w:r>
      <w:bookmarkStart w:id="410" w:name="_ETM_Q1_1960667"/>
      <w:bookmarkEnd w:id="410"/>
      <w:r>
        <w:rPr>
          <w:rFonts w:hint="cs"/>
          <w:rtl/>
          <w:lang w:eastAsia="he-IL"/>
        </w:rPr>
        <w:t xml:space="preserve"> הוקמה מדינת ישראל</w:t>
      </w:r>
      <w:r w:rsidR="00FB346C">
        <w:rPr>
          <w:rFonts w:hint="cs"/>
          <w:rtl/>
          <w:lang w:eastAsia="he-IL"/>
        </w:rPr>
        <w:t xml:space="preserve"> </w:t>
      </w:r>
      <w:r>
        <w:rPr>
          <w:rFonts w:hint="cs"/>
          <w:rtl/>
          <w:lang w:eastAsia="he-IL"/>
        </w:rPr>
        <w:t>ו</w:t>
      </w:r>
      <w:r w:rsidR="00FB346C">
        <w:rPr>
          <w:rFonts w:hint="cs"/>
          <w:rtl/>
          <w:lang w:eastAsia="he-IL"/>
        </w:rPr>
        <w:t xml:space="preserve">כל </w:t>
      </w:r>
      <w:bookmarkStart w:id="411" w:name="_ETM_Q1_2031828"/>
      <w:bookmarkEnd w:id="411"/>
      <w:r w:rsidR="00FB346C">
        <w:rPr>
          <w:rFonts w:hint="cs"/>
          <w:rtl/>
          <w:lang w:eastAsia="he-IL"/>
        </w:rPr>
        <w:t>הערכים שעליהם היא הוקמה</w:t>
      </w:r>
      <w:r>
        <w:rPr>
          <w:rFonts w:hint="cs"/>
          <w:rtl/>
          <w:lang w:eastAsia="he-IL"/>
        </w:rPr>
        <w:t xml:space="preserve"> מעוגנים שם היטב</w:t>
      </w:r>
      <w:r w:rsidR="00B574F6">
        <w:rPr>
          <w:rFonts w:hint="cs"/>
          <w:rtl/>
          <w:lang w:eastAsia="he-IL"/>
        </w:rPr>
        <w:t>. הוא</w:t>
      </w:r>
      <w:r>
        <w:rPr>
          <w:rFonts w:hint="cs"/>
          <w:rtl/>
          <w:lang w:eastAsia="he-IL"/>
        </w:rPr>
        <w:t xml:space="preserve"> לא עוגן מעולם חוקית</w:t>
      </w:r>
      <w:r w:rsidR="00FB346C">
        <w:rPr>
          <w:rFonts w:hint="cs"/>
          <w:rtl/>
          <w:lang w:eastAsia="he-IL"/>
        </w:rPr>
        <w:t xml:space="preserve">. </w:t>
      </w:r>
      <w:bookmarkStart w:id="412" w:name="_ETM_Q1_2042302"/>
      <w:bookmarkEnd w:id="412"/>
      <w:r w:rsidR="00B574F6">
        <w:rPr>
          <w:rFonts w:hint="cs"/>
          <w:rtl/>
          <w:lang w:eastAsia="he-IL"/>
        </w:rPr>
        <w:t>מכיוון ש</w:t>
      </w:r>
      <w:r w:rsidR="00FB346C">
        <w:rPr>
          <w:rFonts w:hint="cs"/>
          <w:rtl/>
          <w:lang w:eastAsia="he-IL"/>
        </w:rPr>
        <w:t>אין דבר כזה ואקום</w:t>
      </w:r>
      <w:r>
        <w:rPr>
          <w:rFonts w:hint="cs"/>
          <w:rtl/>
          <w:lang w:eastAsia="he-IL"/>
        </w:rPr>
        <w:t xml:space="preserve"> בטבע</w:t>
      </w:r>
      <w:r w:rsidR="00B574F6">
        <w:rPr>
          <w:rFonts w:hint="cs"/>
          <w:rtl/>
          <w:lang w:eastAsia="he-IL"/>
        </w:rPr>
        <w:t xml:space="preserve"> </w:t>
      </w:r>
      <w:r w:rsidR="00B574F6">
        <w:rPr>
          <w:rFonts w:hint="eastAsia"/>
          <w:rtl/>
          <w:lang w:eastAsia="he-IL"/>
        </w:rPr>
        <w:t>–</w:t>
      </w:r>
      <w:r>
        <w:rPr>
          <w:rFonts w:hint="cs"/>
          <w:rtl/>
          <w:lang w:eastAsia="he-IL"/>
        </w:rPr>
        <w:t xml:space="preserve"> הוא מתמלא בכל מיני מילויים אחרים</w:t>
      </w:r>
      <w:r w:rsidR="00B574F6">
        <w:rPr>
          <w:rFonts w:hint="cs"/>
          <w:rtl/>
          <w:lang w:eastAsia="he-IL"/>
        </w:rPr>
        <w:t xml:space="preserve"> </w:t>
      </w:r>
      <w:r w:rsidR="00B574F6">
        <w:rPr>
          <w:rFonts w:hint="eastAsia"/>
          <w:rtl/>
          <w:lang w:eastAsia="he-IL"/>
        </w:rPr>
        <w:t>–</w:t>
      </w:r>
      <w:r w:rsidR="00FB346C">
        <w:rPr>
          <w:rFonts w:hint="cs"/>
          <w:rtl/>
          <w:lang w:eastAsia="he-IL"/>
        </w:rPr>
        <w:t xml:space="preserve"> העיגון של מגילת העצמאות</w:t>
      </w:r>
      <w:r>
        <w:rPr>
          <w:rFonts w:hint="cs"/>
          <w:rtl/>
          <w:lang w:eastAsia="he-IL"/>
        </w:rPr>
        <w:t>,</w:t>
      </w:r>
      <w:r w:rsidR="00FB346C">
        <w:rPr>
          <w:rFonts w:hint="cs"/>
          <w:rtl/>
          <w:lang w:eastAsia="he-IL"/>
        </w:rPr>
        <w:t xml:space="preserve"> לפיה שב </w:t>
      </w:r>
      <w:bookmarkStart w:id="413" w:name="_ETM_Q1_2050542"/>
      <w:bookmarkEnd w:id="413"/>
      <w:r w:rsidR="00FB346C">
        <w:rPr>
          <w:rFonts w:hint="cs"/>
          <w:rtl/>
          <w:lang w:eastAsia="he-IL"/>
        </w:rPr>
        <w:t>העם היהודי</w:t>
      </w:r>
      <w:r w:rsidR="00B574F6">
        <w:rPr>
          <w:rFonts w:hint="cs"/>
          <w:rtl/>
          <w:lang w:eastAsia="he-IL"/>
        </w:rPr>
        <w:t xml:space="preserve"> </w:t>
      </w:r>
      <w:r w:rsidR="00B574F6">
        <w:rPr>
          <w:rFonts w:hint="eastAsia"/>
          <w:rtl/>
          <w:lang w:eastAsia="he-IL"/>
        </w:rPr>
        <w:t>–</w:t>
      </w:r>
      <w:r>
        <w:rPr>
          <w:rFonts w:hint="cs"/>
          <w:rtl/>
          <w:lang w:eastAsia="he-IL"/>
        </w:rPr>
        <w:t xml:space="preserve"> עם ילידי </w:t>
      </w:r>
      <w:r>
        <w:rPr>
          <w:rFonts w:hint="eastAsia"/>
          <w:rtl/>
          <w:lang w:eastAsia="he-IL"/>
        </w:rPr>
        <w:t>–</w:t>
      </w:r>
      <w:r w:rsidR="00FB346C">
        <w:rPr>
          <w:rFonts w:hint="cs"/>
          <w:rtl/>
          <w:lang w:eastAsia="he-IL"/>
        </w:rPr>
        <w:t xml:space="preserve"> לארצו ומולדתו</w:t>
      </w:r>
      <w:r>
        <w:rPr>
          <w:rFonts w:hint="cs"/>
          <w:rtl/>
          <w:lang w:eastAsia="he-IL"/>
        </w:rPr>
        <w:t xml:space="preserve"> אחרי 2,000 פלוס שנות </w:t>
      </w:r>
      <w:bookmarkStart w:id="414" w:name="_ETM_Q1_1986877"/>
      <w:bookmarkEnd w:id="414"/>
      <w:r>
        <w:rPr>
          <w:rFonts w:hint="cs"/>
          <w:rtl/>
          <w:lang w:eastAsia="he-IL"/>
        </w:rPr>
        <w:t>גלות</w:t>
      </w:r>
      <w:r w:rsidR="00B574F6">
        <w:rPr>
          <w:rFonts w:hint="cs"/>
          <w:rtl/>
          <w:lang w:eastAsia="he-IL"/>
        </w:rPr>
        <w:t xml:space="preserve"> </w:t>
      </w:r>
      <w:r w:rsidR="00B574F6">
        <w:rPr>
          <w:rFonts w:hint="eastAsia"/>
          <w:rtl/>
          <w:lang w:eastAsia="he-IL"/>
        </w:rPr>
        <w:t>–</w:t>
      </w:r>
      <w:r>
        <w:rPr>
          <w:rFonts w:hint="cs"/>
          <w:rtl/>
          <w:lang w:eastAsia="he-IL"/>
        </w:rPr>
        <w:t xml:space="preserve"> כמובן ש</w:t>
      </w:r>
      <w:r w:rsidR="00FB346C">
        <w:rPr>
          <w:rFonts w:hint="cs"/>
          <w:rtl/>
          <w:lang w:eastAsia="he-IL"/>
        </w:rPr>
        <w:t xml:space="preserve">ערך השוויון האזרחי מופיע שם. </w:t>
      </w:r>
      <w:r>
        <w:rPr>
          <w:rFonts w:hint="cs"/>
          <w:rtl/>
          <w:lang w:eastAsia="he-IL"/>
        </w:rPr>
        <w:t xml:space="preserve">המילה "שוויון" </w:t>
      </w:r>
      <w:r w:rsidR="00FB346C">
        <w:rPr>
          <w:rFonts w:hint="cs"/>
          <w:rtl/>
          <w:lang w:eastAsia="he-IL"/>
        </w:rPr>
        <w:t>מופיע</w:t>
      </w:r>
      <w:bookmarkStart w:id="415" w:name="_ETM_Q1_2060502"/>
      <w:bookmarkEnd w:id="415"/>
      <w:r w:rsidR="00FB346C">
        <w:rPr>
          <w:rFonts w:hint="cs"/>
          <w:rtl/>
          <w:lang w:eastAsia="he-IL"/>
        </w:rPr>
        <w:t xml:space="preserve">ה </w:t>
      </w:r>
      <w:r>
        <w:rPr>
          <w:rFonts w:hint="cs"/>
          <w:rtl/>
          <w:lang w:eastAsia="he-IL"/>
        </w:rPr>
        <w:t xml:space="preserve">במגילת העצמאות </w:t>
      </w:r>
      <w:r w:rsidR="00FB346C">
        <w:rPr>
          <w:rFonts w:hint="cs"/>
          <w:rtl/>
          <w:lang w:eastAsia="he-IL"/>
        </w:rPr>
        <w:t xml:space="preserve">כ-30 פעמים. </w:t>
      </w:r>
      <w:r>
        <w:rPr>
          <w:rFonts w:hint="cs"/>
          <w:rtl/>
          <w:lang w:eastAsia="he-IL"/>
        </w:rPr>
        <w:t xml:space="preserve">היא ברורה שם. </w:t>
      </w:r>
    </w:p>
    <w:p w14:paraId="3D491084" w14:textId="77777777" w:rsidR="00AA01F4" w:rsidRDefault="00AA01F4" w:rsidP="00AA01F4">
      <w:pPr>
        <w:rPr>
          <w:rtl/>
          <w:lang w:eastAsia="he-IL"/>
        </w:rPr>
      </w:pPr>
    </w:p>
    <w:p w14:paraId="370B7E75" w14:textId="77777777" w:rsidR="00AA01F4" w:rsidRDefault="00AA01F4" w:rsidP="00B574F6">
      <w:pPr>
        <w:rPr>
          <w:rtl/>
          <w:lang w:eastAsia="he-IL"/>
        </w:rPr>
      </w:pPr>
      <w:r>
        <w:rPr>
          <w:rFonts w:hint="cs"/>
          <w:rtl/>
          <w:lang w:eastAsia="he-IL"/>
        </w:rPr>
        <w:t xml:space="preserve">דה פקטו </w:t>
      </w:r>
      <w:r w:rsidR="00FB346C">
        <w:rPr>
          <w:rFonts w:hint="cs"/>
          <w:rtl/>
          <w:lang w:eastAsia="he-IL"/>
        </w:rPr>
        <w:t>יש שוויון במדינת ישראל, ואני גאה בכך</w:t>
      </w:r>
      <w:r>
        <w:rPr>
          <w:rFonts w:hint="cs"/>
          <w:rtl/>
          <w:lang w:eastAsia="he-IL"/>
        </w:rPr>
        <w:t xml:space="preserve"> שיש </w:t>
      </w:r>
      <w:bookmarkStart w:id="416" w:name="_ETM_Q1_2003216"/>
      <w:bookmarkEnd w:id="416"/>
      <w:r>
        <w:rPr>
          <w:rFonts w:hint="cs"/>
          <w:rtl/>
          <w:lang w:eastAsia="he-IL"/>
        </w:rPr>
        <w:t>שוויון אזרחי במדינת ישראל כלפי כל אזרחי מדינת ישראל.</w:t>
      </w:r>
      <w:bookmarkStart w:id="417" w:name="_ETM_Q1_2007842"/>
      <w:bookmarkEnd w:id="417"/>
      <w:r>
        <w:rPr>
          <w:rFonts w:hint="cs"/>
          <w:rtl/>
          <w:lang w:eastAsia="he-IL"/>
        </w:rPr>
        <w:t xml:space="preserve"> </w:t>
      </w:r>
      <w:bookmarkStart w:id="418" w:name="_ETM_Q1_2073637"/>
      <w:bookmarkEnd w:id="418"/>
      <w:r w:rsidR="00FB346C">
        <w:rPr>
          <w:rFonts w:hint="cs"/>
          <w:rtl/>
          <w:lang w:eastAsia="he-IL"/>
        </w:rPr>
        <w:t xml:space="preserve">אני חושבת </w:t>
      </w:r>
      <w:r>
        <w:rPr>
          <w:rFonts w:hint="cs"/>
          <w:rtl/>
          <w:lang w:eastAsia="he-IL"/>
        </w:rPr>
        <w:t>שכ</w:t>
      </w:r>
      <w:r w:rsidR="00B574F6">
        <w:rPr>
          <w:rFonts w:hint="cs"/>
          <w:rtl/>
          <w:lang w:eastAsia="he-IL"/>
        </w:rPr>
        <w:t>שיש פער בין המציאות לבין החוק</w:t>
      </w:r>
      <w:r w:rsidR="00FB346C">
        <w:rPr>
          <w:rFonts w:hint="cs"/>
          <w:rtl/>
          <w:lang w:eastAsia="he-IL"/>
        </w:rPr>
        <w:t xml:space="preserve"> </w:t>
      </w:r>
      <w:r>
        <w:rPr>
          <w:rFonts w:hint="cs"/>
          <w:rtl/>
          <w:lang w:eastAsia="he-IL"/>
        </w:rPr>
        <w:t xml:space="preserve">זה </w:t>
      </w:r>
      <w:r w:rsidR="00FB346C">
        <w:rPr>
          <w:rFonts w:hint="cs"/>
          <w:rtl/>
          <w:lang w:eastAsia="he-IL"/>
        </w:rPr>
        <w:t xml:space="preserve">ואקום, </w:t>
      </w:r>
      <w:r>
        <w:rPr>
          <w:rFonts w:hint="cs"/>
          <w:rtl/>
          <w:lang w:eastAsia="he-IL"/>
        </w:rPr>
        <w:t xml:space="preserve">זה </w:t>
      </w:r>
      <w:r w:rsidR="00FB346C">
        <w:rPr>
          <w:rFonts w:hint="cs"/>
          <w:rtl/>
          <w:lang w:eastAsia="he-IL"/>
        </w:rPr>
        <w:t xml:space="preserve">פער </w:t>
      </w:r>
      <w:bookmarkStart w:id="419" w:name="_ETM_Q1_2082227"/>
      <w:bookmarkEnd w:id="419"/>
      <w:r w:rsidR="00FB346C">
        <w:rPr>
          <w:rFonts w:hint="cs"/>
          <w:rtl/>
          <w:lang w:eastAsia="he-IL"/>
        </w:rPr>
        <w:t>גרוע מאוד</w:t>
      </w:r>
      <w:r>
        <w:rPr>
          <w:rFonts w:hint="cs"/>
          <w:rtl/>
          <w:lang w:eastAsia="he-IL"/>
        </w:rPr>
        <w:t>, חמור מאוד</w:t>
      </w:r>
      <w:r w:rsidR="00FB346C">
        <w:rPr>
          <w:rFonts w:hint="cs"/>
          <w:rtl/>
          <w:lang w:eastAsia="he-IL"/>
        </w:rPr>
        <w:t xml:space="preserve">. </w:t>
      </w:r>
      <w:r>
        <w:rPr>
          <w:rFonts w:hint="cs"/>
          <w:rtl/>
          <w:lang w:eastAsia="he-IL"/>
        </w:rPr>
        <w:t xml:space="preserve">בעיניי </w:t>
      </w:r>
      <w:r w:rsidR="00FB346C">
        <w:rPr>
          <w:rFonts w:hint="cs"/>
          <w:rtl/>
          <w:lang w:eastAsia="he-IL"/>
        </w:rPr>
        <w:t>ההכרח לעגן בחוק את המציאות</w:t>
      </w:r>
      <w:r w:rsidR="00B574F6">
        <w:rPr>
          <w:rFonts w:hint="cs"/>
          <w:rtl/>
          <w:lang w:eastAsia="he-IL"/>
        </w:rPr>
        <w:t>,</w:t>
      </w:r>
      <w:r w:rsidR="00FB346C">
        <w:rPr>
          <w:rFonts w:hint="cs"/>
          <w:rtl/>
          <w:lang w:eastAsia="he-IL"/>
        </w:rPr>
        <w:t xml:space="preserve"> </w:t>
      </w:r>
      <w:r>
        <w:rPr>
          <w:rFonts w:hint="cs"/>
          <w:rtl/>
          <w:lang w:eastAsia="he-IL"/>
        </w:rPr>
        <w:t xml:space="preserve">כפי שאנחנו שואפים </w:t>
      </w:r>
      <w:bookmarkStart w:id="420" w:name="_ETM_Q1_2019733"/>
      <w:bookmarkEnd w:id="420"/>
      <w:r>
        <w:rPr>
          <w:rFonts w:hint="cs"/>
          <w:rtl/>
          <w:lang w:eastAsia="he-IL"/>
        </w:rPr>
        <w:t>אליה</w:t>
      </w:r>
      <w:r w:rsidR="00B574F6">
        <w:rPr>
          <w:rFonts w:hint="cs"/>
          <w:rtl/>
          <w:lang w:eastAsia="he-IL"/>
        </w:rPr>
        <w:t>,</w:t>
      </w:r>
      <w:r>
        <w:rPr>
          <w:rFonts w:hint="cs"/>
          <w:rtl/>
          <w:lang w:eastAsia="he-IL"/>
        </w:rPr>
        <w:t xml:space="preserve"> זאת</w:t>
      </w:r>
      <w:r w:rsidR="00FB346C">
        <w:rPr>
          <w:rFonts w:hint="cs"/>
          <w:rtl/>
          <w:lang w:eastAsia="he-IL"/>
        </w:rPr>
        <w:t xml:space="preserve"> </w:t>
      </w:r>
      <w:r>
        <w:rPr>
          <w:rFonts w:hint="cs"/>
          <w:rtl/>
          <w:lang w:eastAsia="he-IL"/>
        </w:rPr>
        <w:t>ה</w:t>
      </w:r>
      <w:r w:rsidR="00FB346C">
        <w:rPr>
          <w:rFonts w:hint="cs"/>
          <w:rtl/>
          <w:lang w:eastAsia="he-IL"/>
        </w:rPr>
        <w:t>אחריות שלנו</w:t>
      </w:r>
      <w:r>
        <w:rPr>
          <w:rFonts w:hint="cs"/>
          <w:rtl/>
          <w:lang w:eastAsia="he-IL"/>
        </w:rPr>
        <w:t xml:space="preserve"> בבית המחוקקים</w:t>
      </w:r>
      <w:r w:rsidR="00FB346C">
        <w:rPr>
          <w:rFonts w:hint="cs"/>
          <w:rtl/>
          <w:lang w:eastAsia="he-IL"/>
        </w:rPr>
        <w:t xml:space="preserve">. </w:t>
      </w:r>
      <w:bookmarkStart w:id="421" w:name="_ETM_Q1_2091536"/>
      <w:bookmarkEnd w:id="421"/>
      <w:r>
        <w:rPr>
          <w:rFonts w:hint="cs"/>
          <w:rtl/>
          <w:lang w:eastAsia="he-IL"/>
        </w:rPr>
        <w:t xml:space="preserve">אדרבא, </w:t>
      </w:r>
      <w:r w:rsidR="00FB346C">
        <w:rPr>
          <w:rFonts w:hint="cs"/>
          <w:rtl/>
          <w:lang w:eastAsia="he-IL"/>
        </w:rPr>
        <w:t>מי שדואג ש</w:t>
      </w:r>
      <w:r>
        <w:rPr>
          <w:rFonts w:hint="cs"/>
          <w:rtl/>
          <w:lang w:eastAsia="he-IL"/>
        </w:rPr>
        <w:t xml:space="preserve">יהיו </w:t>
      </w:r>
      <w:r w:rsidR="00FB346C">
        <w:rPr>
          <w:rFonts w:hint="cs"/>
          <w:rtl/>
          <w:lang w:eastAsia="he-IL"/>
        </w:rPr>
        <w:t>אחרים</w:t>
      </w:r>
      <w:r>
        <w:rPr>
          <w:rFonts w:hint="cs"/>
          <w:rtl/>
          <w:lang w:eastAsia="he-IL"/>
        </w:rPr>
        <w:t xml:space="preserve">, בין אם זה רשות </w:t>
      </w:r>
      <w:bookmarkStart w:id="422" w:name="_ETM_Q1_2027600"/>
      <w:bookmarkEnd w:id="422"/>
      <w:r>
        <w:rPr>
          <w:rFonts w:hint="cs"/>
          <w:rtl/>
          <w:lang w:eastAsia="he-IL"/>
        </w:rPr>
        <w:t>כזה או אחרת, ש</w:t>
      </w:r>
      <w:r w:rsidR="00FB346C">
        <w:rPr>
          <w:rFonts w:hint="cs"/>
          <w:rtl/>
          <w:lang w:eastAsia="he-IL"/>
        </w:rPr>
        <w:t>ייכנסו לוואקום הזה</w:t>
      </w:r>
      <w:r>
        <w:rPr>
          <w:rFonts w:hint="cs"/>
          <w:rtl/>
          <w:lang w:eastAsia="he-IL"/>
        </w:rPr>
        <w:t xml:space="preserve"> וימלאו אותו בערכים אחרים,</w:t>
      </w:r>
      <w:r w:rsidR="00FB346C">
        <w:rPr>
          <w:rFonts w:hint="cs"/>
          <w:rtl/>
          <w:lang w:eastAsia="he-IL"/>
        </w:rPr>
        <w:t xml:space="preserve"> צריך לקחת אחריות </w:t>
      </w:r>
      <w:r>
        <w:rPr>
          <w:rFonts w:hint="cs"/>
          <w:rtl/>
          <w:lang w:eastAsia="he-IL"/>
        </w:rPr>
        <w:t xml:space="preserve">ואכן </w:t>
      </w:r>
      <w:r w:rsidR="00FB346C">
        <w:rPr>
          <w:rFonts w:hint="cs"/>
          <w:rtl/>
          <w:lang w:eastAsia="he-IL"/>
        </w:rPr>
        <w:t xml:space="preserve">לעשות </w:t>
      </w:r>
      <w:bookmarkStart w:id="423" w:name="_ETM_Q1_2102317"/>
      <w:bookmarkEnd w:id="423"/>
      <w:r w:rsidR="00FB346C">
        <w:rPr>
          <w:rFonts w:hint="cs"/>
          <w:rtl/>
          <w:lang w:eastAsia="he-IL"/>
        </w:rPr>
        <w:t>את תפקידנו</w:t>
      </w:r>
      <w:r>
        <w:rPr>
          <w:rFonts w:hint="cs"/>
          <w:rtl/>
          <w:lang w:eastAsia="he-IL"/>
        </w:rPr>
        <w:t xml:space="preserve">. אכן, </w:t>
      </w:r>
      <w:bookmarkStart w:id="424" w:name="_ETM_Q1_2035143"/>
      <w:bookmarkEnd w:id="424"/>
      <w:r w:rsidR="00FB346C">
        <w:rPr>
          <w:rFonts w:hint="cs"/>
          <w:rtl/>
          <w:lang w:eastAsia="he-IL"/>
        </w:rPr>
        <w:t>באיזון העדין בין שלוש הרשויות</w:t>
      </w:r>
      <w:r>
        <w:rPr>
          <w:rFonts w:hint="cs"/>
          <w:rtl/>
          <w:lang w:eastAsia="he-IL"/>
        </w:rPr>
        <w:t>,</w:t>
      </w:r>
      <w:r w:rsidR="00FB346C">
        <w:rPr>
          <w:rFonts w:hint="cs"/>
          <w:rtl/>
          <w:lang w:eastAsia="he-IL"/>
        </w:rPr>
        <w:t xml:space="preserve"> </w:t>
      </w:r>
      <w:r>
        <w:rPr>
          <w:rFonts w:hint="cs"/>
          <w:rtl/>
          <w:lang w:eastAsia="he-IL"/>
        </w:rPr>
        <w:t xml:space="preserve">שמופר מכל מיני סיבות, </w:t>
      </w:r>
      <w:r w:rsidR="00FB346C">
        <w:rPr>
          <w:rFonts w:hint="cs"/>
          <w:rtl/>
          <w:lang w:eastAsia="he-IL"/>
        </w:rPr>
        <w:t xml:space="preserve">זה בדיוק </w:t>
      </w:r>
      <w:bookmarkStart w:id="425" w:name="_ETM_Q1_2110524"/>
      <w:bookmarkEnd w:id="425"/>
      <w:r w:rsidR="00FB346C">
        <w:rPr>
          <w:rFonts w:hint="cs"/>
          <w:rtl/>
          <w:lang w:eastAsia="he-IL"/>
        </w:rPr>
        <w:t>תפקידנו</w:t>
      </w:r>
      <w:r>
        <w:rPr>
          <w:rFonts w:hint="cs"/>
          <w:rtl/>
          <w:lang w:eastAsia="he-IL"/>
        </w:rPr>
        <w:t xml:space="preserve"> </w:t>
      </w:r>
      <w:r>
        <w:rPr>
          <w:rFonts w:hint="eastAsia"/>
          <w:rtl/>
          <w:lang w:eastAsia="he-IL"/>
        </w:rPr>
        <w:t>–</w:t>
      </w:r>
      <w:r w:rsidR="00FB346C">
        <w:rPr>
          <w:rFonts w:hint="cs"/>
          <w:rtl/>
          <w:lang w:eastAsia="he-IL"/>
        </w:rPr>
        <w:t xml:space="preserve"> להיכנס ל</w:t>
      </w:r>
      <w:r>
        <w:rPr>
          <w:rFonts w:hint="cs"/>
          <w:rtl/>
          <w:lang w:eastAsia="he-IL"/>
        </w:rPr>
        <w:t>תוך ה</w:t>
      </w:r>
      <w:r w:rsidR="00FB346C">
        <w:rPr>
          <w:rFonts w:hint="cs"/>
          <w:rtl/>
          <w:lang w:eastAsia="he-IL"/>
        </w:rPr>
        <w:t>וואקום הזה</w:t>
      </w:r>
      <w:r>
        <w:rPr>
          <w:rFonts w:hint="cs"/>
          <w:rtl/>
          <w:lang w:eastAsia="he-IL"/>
        </w:rPr>
        <w:t xml:space="preserve">, לעשות את </w:t>
      </w:r>
      <w:bookmarkStart w:id="426" w:name="_ETM_Q1_2045382"/>
      <w:bookmarkEnd w:id="426"/>
      <w:r>
        <w:rPr>
          <w:rFonts w:hint="cs"/>
          <w:rtl/>
          <w:lang w:eastAsia="he-IL"/>
        </w:rPr>
        <w:t>מה שאמורה לעשות רשות מחוקקת</w:t>
      </w:r>
      <w:r w:rsidR="00FB346C">
        <w:rPr>
          <w:rFonts w:hint="cs"/>
          <w:rtl/>
          <w:lang w:eastAsia="he-IL"/>
        </w:rPr>
        <w:t xml:space="preserve">. </w:t>
      </w:r>
      <w:r>
        <w:rPr>
          <w:rFonts w:hint="cs"/>
          <w:rtl/>
          <w:lang w:eastAsia="he-IL"/>
        </w:rPr>
        <w:t>כמובן, גם לפקח על הרשות המבצעת</w:t>
      </w:r>
      <w:bookmarkStart w:id="427" w:name="_ETM_Q1_2048302"/>
      <w:bookmarkEnd w:id="427"/>
      <w:r>
        <w:rPr>
          <w:rFonts w:hint="cs"/>
          <w:rtl/>
          <w:lang w:eastAsia="he-IL"/>
        </w:rPr>
        <w:t xml:space="preserve"> ב</w:t>
      </w:r>
      <w:r w:rsidR="00FB346C">
        <w:rPr>
          <w:rFonts w:hint="cs"/>
          <w:rtl/>
          <w:lang w:eastAsia="he-IL"/>
        </w:rPr>
        <w:t xml:space="preserve">יישומם של החוקים הללו. </w:t>
      </w:r>
      <w:bookmarkStart w:id="428" w:name="_ETM_Q1_2057734"/>
      <w:bookmarkEnd w:id="428"/>
    </w:p>
    <w:p w14:paraId="4EFF1490" w14:textId="77777777" w:rsidR="00AA01F4" w:rsidRDefault="00AA01F4" w:rsidP="00AA01F4">
      <w:pPr>
        <w:rPr>
          <w:rtl/>
          <w:lang w:eastAsia="he-IL"/>
        </w:rPr>
      </w:pPr>
      <w:bookmarkStart w:id="429" w:name="_ETM_Q1_2057785"/>
      <w:bookmarkEnd w:id="429"/>
    </w:p>
    <w:p w14:paraId="2AC4ABC9" w14:textId="77777777" w:rsidR="00FB346C" w:rsidRDefault="00AA01F4" w:rsidP="00AA01F4">
      <w:pPr>
        <w:rPr>
          <w:rtl/>
          <w:lang w:eastAsia="he-IL"/>
        </w:rPr>
      </w:pPr>
      <w:r>
        <w:rPr>
          <w:rFonts w:hint="cs"/>
          <w:rtl/>
          <w:lang w:eastAsia="he-IL"/>
        </w:rPr>
        <w:t xml:space="preserve">קודם כול, </w:t>
      </w:r>
      <w:r w:rsidR="00FB346C">
        <w:rPr>
          <w:rFonts w:hint="cs"/>
          <w:rtl/>
          <w:lang w:eastAsia="he-IL"/>
        </w:rPr>
        <w:t xml:space="preserve">מגילת העצמאות </w:t>
      </w:r>
      <w:bookmarkStart w:id="430" w:name="_ETM_Q1_2123902"/>
      <w:bookmarkEnd w:id="430"/>
      <w:r w:rsidR="00FB346C">
        <w:rPr>
          <w:rFonts w:hint="cs"/>
          <w:rtl/>
          <w:lang w:eastAsia="he-IL"/>
        </w:rPr>
        <w:t>צריכה לעבור מחר</w:t>
      </w:r>
      <w:r>
        <w:rPr>
          <w:rFonts w:hint="cs"/>
          <w:rtl/>
          <w:lang w:eastAsia="he-IL"/>
        </w:rPr>
        <w:t xml:space="preserve"> בקונצנזוס</w:t>
      </w:r>
      <w:r w:rsidR="00FB346C">
        <w:rPr>
          <w:rFonts w:hint="cs"/>
          <w:rtl/>
          <w:lang w:eastAsia="he-IL"/>
        </w:rPr>
        <w:t xml:space="preserve">, מכיוון שעל בסיסה </w:t>
      </w:r>
      <w:r>
        <w:rPr>
          <w:rFonts w:hint="cs"/>
          <w:rtl/>
          <w:lang w:eastAsia="he-IL"/>
        </w:rPr>
        <w:t xml:space="preserve">הוקמה מדינת ישראל, וכל מה שאנחנו עושים זה שאנחנו מעגנים את זכויות היסוד. </w:t>
      </w:r>
    </w:p>
    <w:p w14:paraId="55FEFED5" w14:textId="77777777" w:rsidR="00FB346C" w:rsidRDefault="00FB346C" w:rsidP="00FB346C">
      <w:pPr>
        <w:rPr>
          <w:rtl/>
          <w:lang w:eastAsia="he-IL"/>
        </w:rPr>
      </w:pPr>
      <w:bookmarkStart w:id="431" w:name="_ETM_Q1_2131821"/>
      <w:bookmarkStart w:id="432" w:name="_ETM_Q1_2131891"/>
      <w:bookmarkStart w:id="433" w:name="_ETM_Q1_2134086"/>
      <w:bookmarkEnd w:id="431"/>
      <w:bookmarkEnd w:id="432"/>
      <w:bookmarkEnd w:id="433"/>
    </w:p>
    <w:p w14:paraId="32830FCA" w14:textId="77777777" w:rsidR="00FB346C" w:rsidRDefault="00FB346C" w:rsidP="003E6AE9">
      <w:pPr>
        <w:pStyle w:val="a"/>
      </w:pPr>
      <w:bookmarkStart w:id="434" w:name="ET_speaker_5958_11"/>
      <w:r w:rsidRPr="003E6AE9">
        <w:rPr>
          <w:rStyle w:val="TagStyle"/>
          <w:rtl/>
        </w:rPr>
        <w:t xml:space="preserve"> &lt;&lt; דובר &gt;&gt;</w:t>
      </w:r>
      <w:r w:rsidRPr="00FB346C">
        <w:rPr>
          <w:rStyle w:val="TagStyle"/>
          <w:rtl/>
        </w:rPr>
        <w:t xml:space="preserve"> </w:t>
      </w:r>
      <w:r>
        <w:rPr>
          <w:rtl/>
        </w:rPr>
        <w:t>עוזי דיין (הליכוד):</w:t>
      </w:r>
      <w:r w:rsidRPr="00FB346C">
        <w:rPr>
          <w:rStyle w:val="TagStyle"/>
          <w:rtl/>
        </w:rPr>
        <w:t xml:space="preserve"> </w:t>
      </w:r>
      <w:r w:rsidRPr="003E6AE9">
        <w:rPr>
          <w:rStyle w:val="TagStyle"/>
          <w:rtl/>
        </w:rPr>
        <w:t>&lt;&lt; דובר &gt;&gt;</w:t>
      </w:r>
      <w:r>
        <w:rPr>
          <w:rtl/>
        </w:rPr>
        <w:t xml:space="preserve">   </w:t>
      </w:r>
      <w:bookmarkEnd w:id="434"/>
    </w:p>
    <w:p w14:paraId="69018D20" w14:textId="77777777" w:rsidR="00FB346C" w:rsidRDefault="00FB346C" w:rsidP="00FB346C">
      <w:pPr>
        <w:pStyle w:val="KeepWithNext"/>
        <w:rPr>
          <w:rtl/>
          <w:lang w:eastAsia="he-IL"/>
        </w:rPr>
      </w:pPr>
    </w:p>
    <w:p w14:paraId="7B8FEF2B" w14:textId="77777777" w:rsidR="00FB346C" w:rsidRDefault="00A13838" w:rsidP="00FB346C">
      <w:pPr>
        <w:rPr>
          <w:rtl/>
          <w:lang w:eastAsia="he-IL"/>
        </w:rPr>
      </w:pPr>
      <w:bookmarkStart w:id="435" w:name="_ETM_Q1_2134624"/>
      <w:bookmarkStart w:id="436" w:name="_ETM_Q1_2134674"/>
      <w:bookmarkEnd w:id="435"/>
      <w:bookmarkEnd w:id="436"/>
      <w:r>
        <w:rPr>
          <w:rFonts w:hint="cs"/>
          <w:rtl/>
          <w:lang w:eastAsia="he-IL"/>
        </w:rPr>
        <w:t xml:space="preserve">בלי הבירה </w:t>
      </w:r>
      <w:r w:rsidR="00FB346C">
        <w:rPr>
          <w:rFonts w:hint="cs"/>
          <w:rtl/>
          <w:lang w:eastAsia="he-IL"/>
        </w:rPr>
        <w:t>ירושלים</w:t>
      </w:r>
      <w:r>
        <w:rPr>
          <w:rFonts w:hint="cs"/>
          <w:rtl/>
          <w:lang w:eastAsia="he-IL"/>
        </w:rPr>
        <w:t>, למשל</w:t>
      </w:r>
      <w:r w:rsidR="00FB346C">
        <w:rPr>
          <w:rFonts w:hint="cs"/>
          <w:rtl/>
          <w:lang w:eastAsia="he-IL"/>
        </w:rPr>
        <w:t xml:space="preserve">. </w:t>
      </w:r>
    </w:p>
    <w:p w14:paraId="5BD75010" w14:textId="77777777" w:rsidR="00A13838" w:rsidRDefault="00A13838" w:rsidP="00FB346C">
      <w:pPr>
        <w:rPr>
          <w:rtl/>
          <w:lang w:eastAsia="he-IL"/>
        </w:rPr>
      </w:pPr>
      <w:bookmarkStart w:id="437" w:name="_ETM_Q1_2067342"/>
      <w:bookmarkStart w:id="438" w:name="_ETM_Q1_2067399"/>
      <w:bookmarkEnd w:id="437"/>
      <w:bookmarkEnd w:id="438"/>
    </w:p>
    <w:p w14:paraId="6E2750FF" w14:textId="77777777" w:rsidR="00A13838" w:rsidRDefault="00A13838" w:rsidP="003E6AE9">
      <w:pPr>
        <w:pStyle w:val="a"/>
        <w:rPr>
          <w:rtl/>
        </w:rPr>
      </w:pPr>
      <w:bookmarkStart w:id="439" w:name="ET_speaker_6065_240"/>
      <w:r w:rsidRPr="003E6AE9">
        <w:rPr>
          <w:rStyle w:val="TagStyle"/>
          <w:rtl/>
        </w:rPr>
        <w:t xml:space="preserve"> &lt;&lt; דובר &gt;&gt;</w:t>
      </w:r>
      <w:r w:rsidRPr="00A13838">
        <w:rPr>
          <w:rStyle w:val="TagStyle"/>
          <w:rtl/>
        </w:rPr>
        <w:t xml:space="preserve"> </w:t>
      </w:r>
      <w:r>
        <w:rPr>
          <w:rtl/>
        </w:rPr>
        <w:t>עמית הלוי (הליכוד):</w:t>
      </w:r>
      <w:r w:rsidRPr="00A13838">
        <w:rPr>
          <w:rStyle w:val="TagStyle"/>
          <w:rtl/>
        </w:rPr>
        <w:t xml:space="preserve"> </w:t>
      </w:r>
      <w:r w:rsidRPr="003E6AE9">
        <w:rPr>
          <w:rStyle w:val="TagStyle"/>
          <w:rtl/>
        </w:rPr>
        <w:t>&lt;&lt; דובר &gt;&gt;</w:t>
      </w:r>
      <w:r>
        <w:rPr>
          <w:rtl/>
        </w:rPr>
        <w:t xml:space="preserve">   </w:t>
      </w:r>
      <w:bookmarkEnd w:id="439"/>
    </w:p>
    <w:p w14:paraId="755B4902" w14:textId="77777777" w:rsidR="00A13838" w:rsidRDefault="00A13838" w:rsidP="00A13838">
      <w:pPr>
        <w:pStyle w:val="KeepWithNext"/>
        <w:rPr>
          <w:rtl/>
          <w:lang w:eastAsia="he-IL"/>
        </w:rPr>
      </w:pPr>
    </w:p>
    <w:p w14:paraId="4A0CD407" w14:textId="77777777" w:rsidR="00FB346C" w:rsidRDefault="00A13838" w:rsidP="00A13838">
      <w:pPr>
        <w:rPr>
          <w:rtl/>
          <w:lang w:eastAsia="he-IL"/>
        </w:rPr>
      </w:pPr>
      <w:r>
        <w:rPr>
          <w:rFonts w:hint="cs"/>
          <w:rtl/>
          <w:lang w:eastAsia="he-IL"/>
        </w:rPr>
        <w:t>אני רושם לפניי, אדוני היושב-ראש, שמיכל ת</w:t>
      </w:r>
      <w:bookmarkStart w:id="440" w:name="_ETM_Q1_2136104"/>
      <w:bookmarkStart w:id="441" w:name="_ETM_Q1_2136144"/>
      <w:bookmarkStart w:id="442" w:name="_ETM_Q1_2137574"/>
      <w:bookmarkStart w:id="443" w:name="_ETM_Q1_2137629"/>
      <w:bookmarkEnd w:id="440"/>
      <w:bookmarkEnd w:id="441"/>
      <w:bookmarkEnd w:id="442"/>
      <w:bookmarkEnd w:id="443"/>
      <w:r w:rsidR="00FB346C">
        <w:rPr>
          <w:rFonts w:hint="cs"/>
          <w:rtl/>
          <w:lang w:eastAsia="he-IL"/>
        </w:rPr>
        <w:t xml:space="preserve">תמוך בחוק </w:t>
      </w:r>
      <w:r>
        <w:rPr>
          <w:rFonts w:hint="cs"/>
          <w:rtl/>
          <w:lang w:eastAsia="he-IL"/>
        </w:rPr>
        <w:t xml:space="preserve">שיעלה בשבוע הבא </w:t>
      </w:r>
      <w:r>
        <w:rPr>
          <w:rFonts w:hint="eastAsia"/>
          <w:rtl/>
          <w:lang w:eastAsia="he-IL"/>
        </w:rPr>
        <w:t>–</w:t>
      </w:r>
      <w:r>
        <w:rPr>
          <w:rFonts w:hint="cs"/>
          <w:rtl/>
          <w:lang w:eastAsia="he-IL"/>
        </w:rPr>
        <w:t xml:space="preserve"> עוד לפני חצות הלילה שאז אולי הכנסת תתפזר </w:t>
      </w:r>
      <w:r>
        <w:rPr>
          <w:rFonts w:hint="eastAsia"/>
          <w:rtl/>
          <w:lang w:eastAsia="he-IL"/>
        </w:rPr>
        <w:t>–</w:t>
      </w:r>
      <w:r>
        <w:rPr>
          <w:rFonts w:hint="cs"/>
          <w:rtl/>
          <w:lang w:eastAsia="he-IL"/>
        </w:rPr>
        <w:t xml:space="preserve"> חוק </w:t>
      </w:r>
      <w:r w:rsidR="00FB346C">
        <w:rPr>
          <w:rFonts w:hint="cs"/>
          <w:rtl/>
          <w:lang w:eastAsia="he-IL"/>
        </w:rPr>
        <w:t xml:space="preserve">מינוי </w:t>
      </w:r>
      <w:bookmarkStart w:id="444" w:name="_ETM_Q1_2142318"/>
      <w:bookmarkEnd w:id="444"/>
      <w:r w:rsidR="00FB346C">
        <w:rPr>
          <w:rFonts w:hint="cs"/>
          <w:rtl/>
          <w:lang w:eastAsia="he-IL"/>
        </w:rPr>
        <w:t xml:space="preserve">שופטים שלי. </w:t>
      </w:r>
      <w:r>
        <w:rPr>
          <w:rFonts w:hint="cs"/>
          <w:rtl/>
          <w:lang w:eastAsia="he-IL"/>
        </w:rPr>
        <w:t xml:space="preserve">אני מאוד שמח - - - </w:t>
      </w:r>
    </w:p>
    <w:p w14:paraId="692EE596" w14:textId="77777777" w:rsidR="00A13838" w:rsidRDefault="00A13838" w:rsidP="00A13838">
      <w:pPr>
        <w:rPr>
          <w:rtl/>
          <w:lang w:eastAsia="he-IL"/>
        </w:rPr>
      </w:pPr>
    </w:p>
    <w:p w14:paraId="472A8B8D" w14:textId="77777777" w:rsidR="00A13838" w:rsidRDefault="00A13838" w:rsidP="003E6AE9">
      <w:pPr>
        <w:pStyle w:val="af"/>
        <w:rPr>
          <w:rtl/>
        </w:rPr>
      </w:pPr>
      <w:bookmarkStart w:id="445" w:name="ET_yor_5771_241"/>
      <w:r w:rsidRPr="003E6AE9">
        <w:rPr>
          <w:rStyle w:val="TagStyle"/>
          <w:rtl/>
        </w:rPr>
        <w:t xml:space="preserve"> &lt;&lt; יור &gt;&gt;</w:t>
      </w:r>
      <w:r w:rsidRPr="00A13838">
        <w:rPr>
          <w:rStyle w:val="TagStyle"/>
          <w:rtl/>
        </w:rPr>
        <w:t xml:space="preserve"> </w:t>
      </w:r>
      <w:r>
        <w:rPr>
          <w:rtl/>
        </w:rPr>
        <w:t>היו"ר איתן גינזבורג:</w:t>
      </w:r>
      <w:r w:rsidRPr="00A13838">
        <w:rPr>
          <w:rStyle w:val="TagStyle"/>
          <w:rtl/>
        </w:rPr>
        <w:t xml:space="preserve"> </w:t>
      </w:r>
      <w:r w:rsidRPr="003E6AE9">
        <w:rPr>
          <w:rStyle w:val="TagStyle"/>
          <w:rtl/>
        </w:rPr>
        <w:t>&lt;&lt; יור &gt;&gt;</w:t>
      </w:r>
      <w:r>
        <w:rPr>
          <w:rtl/>
        </w:rPr>
        <w:t xml:space="preserve">   </w:t>
      </w:r>
      <w:bookmarkEnd w:id="445"/>
    </w:p>
    <w:p w14:paraId="463874D1" w14:textId="77777777" w:rsidR="00A13838" w:rsidRDefault="00A13838" w:rsidP="00A13838">
      <w:pPr>
        <w:pStyle w:val="KeepWithNext"/>
        <w:rPr>
          <w:rtl/>
          <w:lang w:eastAsia="he-IL"/>
        </w:rPr>
      </w:pPr>
    </w:p>
    <w:p w14:paraId="7EE65289" w14:textId="77777777" w:rsidR="00A13838" w:rsidRPr="00A13838" w:rsidRDefault="00A13838" w:rsidP="00A13838">
      <w:pPr>
        <w:rPr>
          <w:rtl/>
          <w:lang w:eastAsia="he-IL"/>
        </w:rPr>
      </w:pPr>
      <w:r>
        <w:rPr>
          <w:rFonts w:hint="cs"/>
          <w:rtl/>
          <w:lang w:eastAsia="he-IL"/>
        </w:rPr>
        <w:t xml:space="preserve">בואו לא נגרור את </w:t>
      </w:r>
      <w:bookmarkStart w:id="446" w:name="_ETM_Q1_2077091"/>
      <w:bookmarkEnd w:id="446"/>
      <w:r>
        <w:rPr>
          <w:rFonts w:hint="cs"/>
          <w:rtl/>
          <w:lang w:eastAsia="he-IL"/>
        </w:rPr>
        <w:t xml:space="preserve">השיח הזה למקומות אחרים, עמית. חבל. עמדתך הייתה מאוד ברורה ביחס למערכת המשפט. </w:t>
      </w:r>
    </w:p>
    <w:p w14:paraId="64F93F17" w14:textId="77777777" w:rsidR="00FB346C" w:rsidRDefault="00FB346C" w:rsidP="00FB346C">
      <w:pPr>
        <w:rPr>
          <w:rtl/>
          <w:lang w:eastAsia="he-IL"/>
        </w:rPr>
      </w:pPr>
      <w:bookmarkStart w:id="447" w:name="_ETM_Q1_2144452"/>
      <w:bookmarkStart w:id="448" w:name="_ETM_Q1_2144512"/>
      <w:bookmarkStart w:id="449" w:name="_ETM_Q1_2147171"/>
      <w:bookmarkEnd w:id="447"/>
      <w:bookmarkEnd w:id="448"/>
      <w:bookmarkEnd w:id="449"/>
    </w:p>
    <w:p w14:paraId="48F62FCB" w14:textId="77777777" w:rsidR="00FB346C" w:rsidRDefault="00FB346C" w:rsidP="003E6AE9">
      <w:pPr>
        <w:pStyle w:val="a"/>
      </w:pPr>
      <w:bookmarkStart w:id="450" w:name="ET_knessetmember_6041_12"/>
      <w:r w:rsidRPr="003E6AE9">
        <w:rPr>
          <w:rStyle w:val="TagStyle"/>
          <w:rtl/>
        </w:rPr>
        <w:t xml:space="preserve"> &lt;&lt; דובר &gt;&gt;</w:t>
      </w:r>
      <w:r w:rsidRPr="00FB346C">
        <w:rPr>
          <w:rStyle w:val="TagStyle"/>
          <w:rtl/>
        </w:rPr>
        <w:t xml:space="preserve"> </w:t>
      </w:r>
      <w:r>
        <w:rPr>
          <w:rtl/>
        </w:rPr>
        <w:t>מיכל וונש (כחול לבן):</w:t>
      </w:r>
      <w:r w:rsidRPr="00FB346C">
        <w:rPr>
          <w:rStyle w:val="TagStyle"/>
          <w:rtl/>
        </w:rPr>
        <w:t xml:space="preserve"> </w:t>
      </w:r>
      <w:r w:rsidRPr="003E6AE9">
        <w:rPr>
          <w:rStyle w:val="TagStyle"/>
          <w:rtl/>
        </w:rPr>
        <w:t>&lt;&lt; דובר &gt;&gt;</w:t>
      </w:r>
      <w:r>
        <w:rPr>
          <w:rtl/>
        </w:rPr>
        <w:t xml:space="preserve">   </w:t>
      </w:r>
      <w:bookmarkEnd w:id="450"/>
    </w:p>
    <w:p w14:paraId="279461CE" w14:textId="77777777" w:rsidR="00FB346C" w:rsidRDefault="00FB346C" w:rsidP="00FB346C">
      <w:pPr>
        <w:pStyle w:val="KeepWithNext"/>
        <w:rPr>
          <w:rtl/>
          <w:lang w:eastAsia="he-IL"/>
        </w:rPr>
      </w:pPr>
    </w:p>
    <w:p w14:paraId="0278D443" w14:textId="77777777" w:rsidR="00FB346C" w:rsidRDefault="00FB346C" w:rsidP="00A13838">
      <w:pPr>
        <w:rPr>
          <w:rtl/>
          <w:lang w:eastAsia="he-IL"/>
        </w:rPr>
      </w:pPr>
      <w:bookmarkStart w:id="451" w:name="_ETM_Q1_2147711"/>
      <w:bookmarkStart w:id="452" w:name="_ETM_Q1_2147760"/>
      <w:bookmarkEnd w:id="451"/>
      <w:bookmarkEnd w:id="452"/>
      <w:r>
        <w:rPr>
          <w:rFonts w:hint="cs"/>
          <w:rtl/>
          <w:lang w:eastAsia="he-IL"/>
        </w:rPr>
        <w:t xml:space="preserve">אני רוצה </w:t>
      </w:r>
      <w:r w:rsidR="00A13838">
        <w:rPr>
          <w:rFonts w:hint="cs"/>
          <w:rtl/>
          <w:lang w:eastAsia="he-IL"/>
        </w:rPr>
        <w:t>לחדד את מה שאמר ידידי איתן גינזבורג ו</w:t>
      </w:r>
      <w:r>
        <w:rPr>
          <w:rFonts w:hint="cs"/>
          <w:rtl/>
          <w:lang w:eastAsia="he-IL"/>
        </w:rPr>
        <w:t>לומר שמה שאמור להיות ברור מאליו</w:t>
      </w:r>
      <w:r w:rsidR="00A13838">
        <w:rPr>
          <w:rFonts w:hint="cs"/>
          <w:rtl/>
          <w:lang w:eastAsia="he-IL"/>
        </w:rPr>
        <w:t>,</w:t>
      </w:r>
      <w:r>
        <w:rPr>
          <w:rFonts w:hint="cs"/>
          <w:rtl/>
          <w:lang w:eastAsia="he-IL"/>
        </w:rPr>
        <w:t xml:space="preserve"> </w:t>
      </w:r>
      <w:bookmarkStart w:id="453" w:name="_ETM_Q1_2158302"/>
      <w:bookmarkEnd w:id="453"/>
      <w:r>
        <w:rPr>
          <w:rFonts w:hint="cs"/>
          <w:rtl/>
          <w:lang w:eastAsia="he-IL"/>
        </w:rPr>
        <w:t xml:space="preserve">כנראה </w:t>
      </w:r>
      <w:r w:rsidR="00A13838">
        <w:rPr>
          <w:rFonts w:hint="cs"/>
          <w:rtl/>
          <w:lang w:eastAsia="he-IL"/>
        </w:rPr>
        <w:t>ש</w:t>
      </w:r>
      <w:r>
        <w:rPr>
          <w:rFonts w:hint="cs"/>
          <w:rtl/>
          <w:lang w:eastAsia="he-IL"/>
        </w:rPr>
        <w:t>לא כל כך ברור מאליו</w:t>
      </w:r>
      <w:r w:rsidR="00A13838">
        <w:rPr>
          <w:rFonts w:hint="cs"/>
          <w:rtl/>
          <w:lang w:eastAsia="he-IL"/>
        </w:rPr>
        <w:t xml:space="preserve"> מכיוון שלא קיימנו בו דיון מעולם מכל מיני סיבות, </w:t>
      </w:r>
      <w:bookmarkStart w:id="454" w:name="_ETM_Q1_2095411"/>
      <w:bookmarkEnd w:id="454"/>
      <w:r w:rsidR="00A13838">
        <w:rPr>
          <w:rFonts w:hint="cs"/>
          <w:rtl/>
          <w:lang w:eastAsia="he-IL"/>
        </w:rPr>
        <w:t>ולא משנה למה</w:t>
      </w:r>
      <w:r>
        <w:rPr>
          <w:rFonts w:hint="cs"/>
          <w:rtl/>
          <w:lang w:eastAsia="he-IL"/>
        </w:rPr>
        <w:t xml:space="preserve">. אני חושבת שהחובה שלנו </w:t>
      </w:r>
      <w:bookmarkStart w:id="455" w:name="_ETM_Q1_2165842"/>
      <w:bookmarkEnd w:id="455"/>
      <w:r>
        <w:rPr>
          <w:rFonts w:hint="cs"/>
          <w:rtl/>
          <w:lang w:eastAsia="he-IL"/>
        </w:rPr>
        <w:t xml:space="preserve">לקיים את הדיון שלנו ולעגן בחוק את מה </w:t>
      </w:r>
      <w:r w:rsidR="00A13838">
        <w:rPr>
          <w:rFonts w:hint="cs"/>
          <w:rtl/>
          <w:lang w:eastAsia="he-IL"/>
        </w:rPr>
        <w:t xml:space="preserve">שברור מאליו </w:t>
      </w:r>
      <w:r w:rsidR="00A13838">
        <w:rPr>
          <w:rtl/>
          <w:lang w:eastAsia="he-IL"/>
        </w:rPr>
        <w:t>–</w:t>
      </w:r>
      <w:r w:rsidR="00A13838">
        <w:rPr>
          <w:rFonts w:hint="cs"/>
          <w:rtl/>
          <w:lang w:eastAsia="he-IL"/>
        </w:rPr>
        <w:t xml:space="preserve"> או </w:t>
      </w:r>
      <w:r>
        <w:rPr>
          <w:rFonts w:hint="cs"/>
          <w:rtl/>
          <w:lang w:eastAsia="he-IL"/>
        </w:rPr>
        <w:t xml:space="preserve">לכאורה </w:t>
      </w:r>
      <w:r w:rsidR="00A13838">
        <w:rPr>
          <w:rFonts w:hint="cs"/>
          <w:rtl/>
          <w:lang w:eastAsia="he-IL"/>
        </w:rPr>
        <w:t xml:space="preserve">אמור להיות </w:t>
      </w:r>
      <w:r>
        <w:rPr>
          <w:rFonts w:hint="cs"/>
          <w:rtl/>
          <w:lang w:eastAsia="he-IL"/>
        </w:rPr>
        <w:t xml:space="preserve">ברור </w:t>
      </w:r>
      <w:bookmarkStart w:id="456" w:name="_ETM_Q1_2173220"/>
      <w:bookmarkEnd w:id="456"/>
      <w:r>
        <w:rPr>
          <w:rFonts w:hint="cs"/>
          <w:rtl/>
          <w:lang w:eastAsia="he-IL"/>
        </w:rPr>
        <w:t>מאליו</w:t>
      </w:r>
      <w:r w:rsidR="00A13838">
        <w:rPr>
          <w:rFonts w:hint="cs"/>
          <w:rtl/>
          <w:lang w:eastAsia="he-IL"/>
        </w:rPr>
        <w:t xml:space="preserve"> </w:t>
      </w:r>
      <w:r w:rsidR="00A13838">
        <w:rPr>
          <w:rFonts w:hint="eastAsia"/>
          <w:rtl/>
          <w:lang w:eastAsia="he-IL"/>
        </w:rPr>
        <w:t>–</w:t>
      </w:r>
      <w:r>
        <w:rPr>
          <w:rFonts w:hint="cs"/>
          <w:rtl/>
          <w:lang w:eastAsia="he-IL"/>
        </w:rPr>
        <w:t xml:space="preserve"> ממגילת העצמאות</w:t>
      </w:r>
      <w:r w:rsidR="00A13838">
        <w:rPr>
          <w:rFonts w:hint="cs"/>
          <w:rtl/>
          <w:lang w:eastAsia="he-IL"/>
        </w:rPr>
        <w:t xml:space="preserve"> </w:t>
      </w:r>
      <w:bookmarkStart w:id="457" w:name="_ETM_Q1_2106180"/>
      <w:bookmarkEnd w:id="457"/>
      <w:r w:rsidR="00A13838">
        <w:rPr>
          <w:rFonts w:hint="cs"/>
          <w:rtl/>
          <w:lang w:eastAsia="he-IL"/>
        </w:rPr>
        <w:t>ועד ערך השוויון</w:t>
      </w:r>
      <w:r>
        <w:rPr>
          <w:rFonts w:hint="cs"/>
          <w:rtl/>
          <w:lang w:eastAsia="he-IL"/>
        </w:rPr>
        <w:t xml:space="preserve">. </w:t>
      </w:r>
      <w:r w:rsidR="00A13838">
        <w:rPr>
          <w:rFonts w:hint="cs"/>
          <w:rtl/>
          <w:lang w:eastAsia="he-IL"/>
        </w:rPr>
        <w:t xml:space="preserve">אני לא נכנסת ברגע הזה לנוסח כי אני </w:t>
      </w:r>
      <w:bookmarkStart w:id="458" w:name="_ETM_Q1_2110501"/>
      <w:bookmarkEnd w:id="458"/>
      <w:r w:rsidR="00A13838">
        <w:rPr>
          <w:rFonts w:hint="cs"/>
          <w:rtl/>
          <w:lang w:eastAsia="he-IL"/>
        </w:rPr>
        <w:t xml:space="preserve">חושבת שאנחנו לא שם. </w:t>
      </w:r>
      <w:r>
        <w:rPr>
          <w:rFonts w:hint="cs"/>
          <w:rtl/>
          <w:lang w:eastAsia="he-IL"/>
        </w:rPr>
        <w:t xml:space="preserve">זה </w:t>
      </w:r>
      <w:r w:rsidR="00A13838">
        <w:rPr>
          <w:rFonts w:hint="cs"/>
          <w:rtl/>
          <w:lang w:eastAsia="he-IL"/>
        </w:rPr>
        <w:t xml:space="preserve">גם </w:t>
      </w:r>
      <w:r>
        <w:rPr>
          <w:rFonts w:hint="cs"/>
          <w:rtl/>
          <w:lang w:eastAsia="he-IL"/>
        </w:rPr>
        <w:t>דיון חשוב מאוד ו</w:t>
      </w:r>
      <w:r w:rsidR="00A13838">
        <w:rPr>
          <w:rFonts w:hint="cs"/>
          <w:rtl/>
          <w:lang w:eastAsia="he-IL"/>
        </w:rPr>
        <w:t xml:space="preserve">זו </w:t>
      </w:r>
      <w:r>
        <w:rPr>
          <w:rFonts w:hint="cs"/>
          <w:rtl/>
          <w:lang w:eastAsia="he-IL"/>
        </w:rPr>
        <w:t xml:space="preserve">גם האחריות שלנו </w:t>
      </w:r>
      <w:bookmarkStart w:id="459" w:name="_ETM_Q1_2182486"/>
      <w:bookmarkEnd w:id="459"/>
      <w:r>
        <w:rPr>
          <w:rFonts w:hint="cs"/>
          <w:rtl/>
          <w:lang w:eastAsia="he-IL"/>
        </w:rPr>
        <w:t>והחובה שלנו</w:t>
      </w:r>
      <w:r w:rsidR="00A13838">
        <w:rPr>
          <w:rFonts w:hint="cs"/>
          <w:rtl/>
          <w:lang w:eastAsia="he-IL"/>
        </w:rPr>
        <w:t xml:space="preserve"> במדינת ישראל בשנתה ה-72 לקיים אותו</w:t>
      </w:r>
      <w:r>
        <w:rPr>
          <w:rFonts w:hint="cs"/>
          <w:rtl/>
          <w:lang w:eastAsia="he-IL"/>
        </w:rPr>
        <w:t xml:space="preserve">. </w:t>
      </w:r>
      <w:r w:rsidR="00A13838">
        <w:rPr>
          <w:rFonts w:hint="cs"/>
          <w:rtl/>
          <w:lang w:eastAsia="he-IL"/>
        </w:rPr>
        <w:t xml:space="preserve">תודה על ההזדמנות לדבר ואשמח לשמוע דעות של אחרים. </w:t>
      </w:r>
    </w:p>
    <w:p w14:paraId="7073B932" w14:textId="77777777" w:rsidR="00FB346C" w:rsidRDefault="00FB346C" w:rsidP="00FB346C">
      <w:pPr>
        <w:rPr>
          <w:rtl/>
          <w:lang w:eastAsia="he-IL"/>
        </w:rPr>
      </w:pPr>
      <w:bookmarkStart w:id="460" w:name="_ETM_Q1_2188771"/>
      <w:bookmarkStart w:id="461" w:name="_ETM_Q1_2188841"/>
      <w:bookmarkEnd w:id="460"/>
      <w:bookmarkEnd w:id="461"/>
    </w:p>
    <w:p w14:paraId="2294AF79" w14:textId="77777777" w:rsidR="00FB346C" w:rsidRDefault="00FB346C" w:rsidP="00C844E9">
      <w:pPr>
        <w:pStyle w:val="af"/>
        <w:keepNext/>
      </w:pPr>
      <w:bookmarkStart w:id="462" w:name="ET_yor_5771_13"/>
      <w:r w:rsidRPr="003E6AE9">
        <w:rPr>
          <w:rStyle w:val="TagStyle"/>
          <w:rtl/>
        </w:rPr>
        <w:t xml:space="preserve"> &lt;&lt; יור &gt;&gt;</w:t>
      </w:r>
      <w:r w:rsidRPr="00FB346C">
        <w:rPr>
          <w:rStyle w:val="TagStyle"/>
          <w:rtl/>
        </w:rPr>
        <w:t xml:space="preserve"> </w:t>
      </w:r>
      <w:r>
        <w:rPr>
          <w:rtl/>
        </w:rPr>
        <w:t>היו"ר איתן גינזבורג:</w:t>
      </w:r>
      <w:r w:rsidRPr="00FB346C">
        <w:rPr>
          <w:rStyle w:val="TagStyle"/>
          <w:rtl/>
        </w:rPr>
        <w:t xml:space="preserve"> </w:t>
      </w:r>
      <w:r w:rsidRPr="003E6AE9">
        <w:rPr>
          <w:rStyle w:val="TagStyle"/>
          <w:rtl/>
        </w:rPr>
        <w:t>&lt;&lt; יור &gt;&gt;</w:t>
      </w:r>
      <w:r>
        <w:rPr>
          <w:rtl/>
        </w:rPr>
        <w:t xml:space="preserve">   </w:t>
      </w:r>
      <w:bookmarkEnd w:id="462"/>
    </w:p>
    <w:p w14:paraId="3D1C8C8C" w14:textId="77777777" w:rsidR="00FB346C" w:rsidRDefault="00FB346C" w:rsidP="00C844E9">
      <w:pPr>
        <w:pStyle w:val="KeepWithNext"/>
        <w:rPr>
          <w:rtl/>
          <w:lang w:eastAsia="he-IL"/>
        </w:rPr>
      </w:pPr>
    </w:p>
    <w:p w14:paraId="0B48BDAA" w14:textId="77777777" w:rsidR="00FB346C" w:rsidRDefault="00FB346C" w:rsidP="00C844E9">
      <w:pPr>
        <w:keepNext/>
        <w:rPr>
          <w:rtl/>
          <w:lang w:eastAsia="he-IL"/>
        </w:rPr>
      </w:pPr>
      <w:bookmarkStart w:id="463" w:name="_ETM_Q1_2189965"/>
      <w:bookmarkEnd w:id="463"/>
      <w:r>
        <w:rPr>
          <w:rFonts w:hint="cs"/>
          <w:rtl/>
          <w:lang w:eastAsia="he-IL"/>
        </w:rPr>
        <w:t>תודה</w:t>
      </w:r>
      <w:r w:rsidR="00A13838">
        <w:rPr>
          <w:rFonts w:hint="cs"/>
          <w:rtl/>
          <w:lang w:eastAsia="he-IL"/>
        </w:rPr>
        <w:t xml:space="preserve"> רבה, גברתי</w:t>
      </w:r>
      <w:r>
        <w:rPr>
          <w:rFonts w:hint="cs"/>
          <w:rtl/>
          <w:lang w:eastAsia="he-IL"/>
        </w:rPr>
        <w:t xml:space="preserve">. </w:t>
      </w:r>
      <w:r w:rsidR="00A13838">
        <w:rPr>
          <w:rFonts w:hint="cs"/>
          <w:rtl/>
          <w:lang w:eastAsia="he-IL"/>
        </w:rPr>
        <w:t xml:space="preserve">חבר הכנסת טופורובסקי, בבקשה. </w:t>
      </w:r>
    </w:p>
    <w:p w14:paraId="00A0DE54" w14:textId="77777777" w:rsidR="00FB346C" w:rsidRDefault="00FB346C" w:rsidP="00FB346C">
      <w:pPr>
        <w:rPr>
          <w:rtl/>
          <w:lang w:eastAsia="he-IL"/>
        </w:rPr>
      </w:pPr>
      <w:bookmarkStart w:id="464" w:name="_ETM_Q1_2191756"/>
      <w:bookmarkStart w:id="465" w:name="_ETM_Q1_2191811"/>
      <w:bookmarkStart w:id="466" w:name="_ETM_Q1_2198762"/>
      <w:bookmarkEnd w:id="464"/>
      <w:bookmarkEnd w:id="465"/>
      <w:bookmarkEnd w:id="466"/>
    </w:p>
    <w:p w14:paraId="367DFF81" w14:textId="77777777" w:rsidR="00FB346C" w:rsidRDefault="00FB346C" w:rsidP="003E6AE9">
      <w:pPr>
        <w:pStyle w:val="a"/>
      </w:pPr>
      <w:bookmarkStart w:id="467" w:name="ET_speaker_5811_14"/>
      <w:r w:rsidRPr="003E6AE9">
        <w:rPr>
          <w:rStyle w:val="TagStyle"/>
          <w:rtl/>
        </w:rPr>
        <w:t xml:space="preserve"> &lt;&lt; דובר &gt;&gt;</w:t>
      </w:r>
      <w:r w:rsidRPr="008E472A">
        <w:rPr>
          <w:rStyle w:val="TagStyle"/>
          <w:rtl/>
        </w:rPr>
        <w:t xml:space="preserve"> </w:t>
      </w:r>
      <w:r w:rsidRPr="008E472A">
        <w:rPr>
          <w:rtl/>
        </w:rPr>
        <w:t>בועז טופורובסקי (יש עתיד-תל"ם):</w:t>
      </w:r>
      <w:r w:rsidRPr="008E472A">
        <w:rPr>
          <w:rStyle w:val="TagStyle"/>
          <w:rtl/>
        </w:rPr>
        <w:t xml:space="preserve"> </w:t>
      </w:r>
      <w:r w:rsidRPr="003E6AE9">
        <w:rPr>
          <w:rStyle w:val="TagStyle"/>
          <w:rtl/>
        </w:rPr>
        <w:t>&lt;&lt; דובר &gt;&gt;</w:t>
      </w:r>
      <w:r>
        <w:rPr>
          <w:rtl/>
        </w:rPr>
        <w:t xml:space="preserve">   </w:t>
      </w:r>
      <w:bookmarkEnd w:id="467"/>
    </w:p>
    <w:p w14:paraId="1ABFBA2E" w14:textId="77777777" w:rsidR="00FB346C" w:rsidRDefault="00FB346C" w:rsidP="00FB346C">
      <w:pPr>
        <w:pStyle w:val="KeepWithNext"/>
        <w:rPr>
          <w:rtl/>
          <w:lang w:eastAsia="he-IL"/>
        </w:rPr>
      </w:pPr>
    </w:p>
    <w:p w14:paraId="48562C22" w14:textId="77777777" w:rsidR="008E472A" w:rsidRDefault="00A13838" w:rsidP="008E472A">
      <w:pPr>
        <w:rPr>
          <w:rtl/>
          <w:lang w:eastAsia="he-IL"/>
        </w:rPr>
      </w:pPr>
      <w:bookmarkStart w:id="468" w:name="_ETM_Q1_2199257"/>
      <w:bookmarkStart w:id="469" w:name="_ETM_Q1_2199312"/>
      <w:bookmarkEnd w:id="468"/>
      <w:bookmarkEnd w:id="469"/>
      <w:r>
        <w:rPr>
          <w:rFonts w:hint="cs"/>
          <w:rtl/>
          <w:lang w:eastAsia="he-IL"/>
        </w:rPr>
        <w:t xml:space="preserve">תודה, אדוני היושב-ראש. </w:t>
      </w:r>
      <w:r w:rsidR="00FB346C">
        <w:rPr>
          <w:rFonts w:hint="cs"/>
          <w:rtl/>
          <w:lang w:eastAsia="he-IL"/>
        </w:rPr>
        <w:t xml:space="preserve">מדינה שמפחדת משוויון היא מדינה חלשה. שוויון </w:t>
      </w:r>
      <w:bookmarkStart w:id="470" w:name="_ETM_Q1_2207316"/>
      <w:bookmarkEnd w:id="470"/>
      <w:r w:rsidR="00FB346C">
        <w:rPr>
          <w:rFonts w:hint="cs"/>
          <w:rtl/>
          <w:lang w:eastAsia="he-IL"/>
        </w:rPr>
        <w:t xml:space="preserve">הזדמנויות מאפשר לטובים ביותר לשגשג. </w:t>
      </w:r>
      <w:r w:rsidR="008E472A">
        <w:rPr>
          <w:rFonts w:hint="cs"/>
          <w:rtl/>
          <w:lang w:eastAsia="he-IL"/>
        </w:rPr>
        <w:t xml:space="preserve">זה נשמע כמעט מובן מאליו, אפילו </w:t>
      </w:r>
      <w:r w:rsidR="00FB346C">
        <w:rPr>
          <w:rFonts w:hint="cs"/>
          <w:rtl/>
          <w:lang w:eastAsia="he-IL"/>
        </w:rPr>
        <w:t xml:space="preserve">החוק בנוסח </w:t>
      </w:r>
      <w:r w:rsidR="008E472A">
        <w:rPr>
          <w:rFonts w:hint="cs"/>
          <w:rtl/>
          <w:lang w:eastAsia="he-IL"/>
        </w:rPr>
        <w:t xml:space="preserve">שאתה אומר שאתה לא רוצה להעביר, הנוסח </w:t>
      </w:r>
      <w:r w:rsidR="00FB346C">
        <w:rPr>
          <w:rFonts w:hint="cs"/>
          <w:rtl/>
          <w:lang w:eastAsia="he-IL"/>
        </w:rPr>
        <w:t>הקיצוני יותר</w:t>
      </w:r>
      <w:r w:rsidR="008E472A">
        <w:rPr>
          <w:rFonts w:hint="cs"/>
          <w:rtl/>
          <w:lang w:eastAsia="he-IL"/>
        </w:rPr>
        <w:t>,</w:t>
      </w:r>
      <w:r w:rsidR="00FB346C">
        <w:rPr>
          <w:rFonts w:hint="cs"/>
          <w:rtl/>
          <w:lang w:eastAsia="he-IL"/>
        </w:rPr>
        <w:t xml:space="preserve"> נשמע </w:t>
      </w:r>
      <w:bookmarkStart w:id="471" w:name="_ETM_Q1_2218662"/>
      <w:bookmarkEnd w:id="471"/>
      <w:r w:rsidR="00FB346C">
        <w:rPr>
          <w:rFonts w:hint="cs"/>
          <w:rtl/>
          <w:lang w:eastAsia="he-IL"/>
        </w:rPr>
        <w:t xml:space="preserve">אפילו מובן מאליו, בטח הנוסח שאתה מדבר </w:t>
      </w:r>
      <w:r w:rsidR="008E472A">
        <w:rPr>
          <w:rFonts w:hint="cs"/>
          <w:rtl/>
          <w:lang w:eastAsia="he-IL"/>
        </w:rPr>
        <w:t>ע</w:t>
      </w:r>
      <w:r w:rsidR="00FB346C">
        <w:rPr>
          <w:rFonts w:hint="cs"/>
          <w:rtl/>
          <w:lang w:eastAsia="he-IL"/>
        </w:rPr>
        <w:t>ליו</w:t>
      </w:r>
      <w:r w:rsidR="008E472A">
        <w:rPr>
          <w:rFonts w:hint="cs"/>
          <w:rtl/>
          <w:lang w:eastAsia="he-IL"/>
        </w:rPr>
        <w:t xml:space="preserve"> </w:t>
      </w:r>
      <w:r w:rsidR="008E472A">
        <w:rPr>
          <w:rFonts w:hint="eastAsia"/>
          <w:rtl/>
          <w:lang w:eastAsia="he-IL"/>
        </w:rPr>
        <w:t>–</w:t>
      </w:r>
      <w:r w:rsidR="00FB346C">
        <w:rPr>
          <w:rFonts w:hint="cs"/>
          <w:rtl/>
          <w:lang w:eastAsia="he-IL"/>
        </w:rPr>
        <w:t xml:space="preserve"> שכל אזרח </w:t>
      </w:r>
      <w:bookmarkStart w:id="472" w:name="_ETM_Q1_2228946"/>
      <w:bookmarkEnd w:id="472"/>
      <w:r w:rsidR="00FB346C">
        <w:rPr>
          <w:rFonts w:hint="cs"/>
          <w:rtl/>
          <w:lang w:eastAsia="he-IL"/>
        </w:rPr>
        <w:t>שוו</w:t>
      </w:r>
      <w:r w:rsidR="008E472A">
        <w:rPr>
          <w:rFonts w:hint="cs"/>
          <w:rtl/>
          <w:lang w:eastAsia="he-IL"/>
        </w:rPr>
        <w:t>ה</w:t>
      </w:r>
      <w:r w:rsidR="00FB346C">
        <w:rPr>
          <w:rFonts w:hint="cs"/>
          <w:rtl/>
          <w:lang w:eastAsia="he-IL"/>
        </w:rPr>
        <w:t xml:space="preserve"> בפני החוק</w:t>
      </w:r>
      <w:r w:rsidR="008E472A">
        <w:rPr>
          <w:rFonts w:hint="cs"/>
          <w:rtl/>
          <w:lang w:eastAsia="he-IL"/>
        </w:rPr>
        <w:t xml:space="preserve">; אין פוגעים בזכויות </w:t>
      </w:r>
      <w:bookmarkStart w:id="473" w:name="_ETM_Q1_2159146"/>
      <w:bookmarkEnd w:id="473"/>
      <w:r w:rsidR="008E472A">
        <w:rPr>
          <w:rFonts w:hint="cs"/>
          <w:rtl/>
          <w:lang w:eastAsia="he-IL"/>
        </w:rPr>
        <w:t xml:space="preserve">הפרט של אדם מחמת דת, גזע או מין </w:t>
      </w:r>
      <w:r w:rsidR="008E472A">
        <w:rPr>
          <w:rFonts w:hint="eastAsia"/>
          <w:rtl/>
          <w:lang w:eastAsia="he-IL"/>
        </w:rPr>
        <w:t>–</w:t>
      </w:r>
      <w:r w:rsidR="00FB346C">
        <w:rPr>
          <w:rFonts w:hint="cs"/>
          <w:rtl/>
          <w:lang w:eastAsia="he-IL"/>
        </w:rPr>
        <w:t xml:space="preserve"> </w:t>
      </w:r>
      <w:r w:rsidR="008E472A">
        <w:rPr>
          <w:rFonts w:hint="cs"/>
          <w:rtl/>
          <w:lang w:eastAsia="he-IL"/>
        </w:rPr>
        <w:t xml:space="preserve">אני חושב שיש </w:t>
      </w:r>
      <w:bookmarkStart w:id="474" w:name="_ETM_Q1_2165438"/>
      <w:bookmarkEnd w:id="474"/>
      <w:r w:rsidR="008E472A">
        <w:rPr>
          <w:rFonts w:hint="cs"/>
          <w:rtl/>
          <w:lang w:eastAsia="he-IL"/>
        </w:rPr>
        <w:t xml:space="preserve">עוד סיבות לא לפגוע בזכויות של הפרט. </w:t>
      </w:r>
    </w:p>
    <w:p w14:paraId="2CE801C0" w14:textId="77777777" w:rsidR="008E472A" w:rsidRDefault="008E472A" w:rsidP="008E472A">
      <w:pPr>
        <w:rPr>
          <w:rtl/>
          <w:lang w:eastAsia="he-IL"/>
        </w:rPr>
      </w:pPr>
    </w:p>
    <w:p w14:paraId="5B97DDB8" w14:textId="77777777" w:rsidR="00FB346C" w:rsidRDefault="008E472A" w:rsidP="008E472A">
      <w:pPr>
        <w:rPr>
          <w:rtl/>
          <w:lang w:eastAsia="he-IL"/>
        </w:rPr>
      </w:pPr>
      <w:r>
        <w:rPr>
          <w:rFonts w:hint="cs"/>
          <w:rtl/>
          <w:lang w:eastAsia="he-IL"/>
        </w:rPr>
        <w:t xml:space="preserve">אני חושב </w:t>
      </w:r>
      <w:bookmarkStart w:id="475" w:name="_ETM_Q1_2167921"/>
      <w:bookmarkEnd w:id="475"/>
      <w:r>
        <w:rPr>
          <w:rFonts w:hint="cs"/>
          <w:rtl/>
          <w:lang w:eastAsia="he-IL"/>
        </w:rPr>
        <w:t>ש</w:t>
      </w:r>
      <w:r w:rsidR="00FB346C">
        <w:rPr>
          <w:rFonts w:hint="cs"/>
          <w:rtl/>
          <w:lang w:eastAsia="he-IL"/>
        </w:rPr>
        <w:t>רדיפת הטוב</w:t>
      </w:r>
      <w:r>
        <w:rPr>
          <w:rFonts w:hint="cs"/>
          <w:rtl/>
          <w:lang w:eastAsia="he-IL"/>
        </w:rPr>
        <w:t xml:space="preserve"> </w:t>
      </w:r>
      <w:r>
        <w:rPr>
          <w:rFonts w:hint="eastAsia"/>
          <w:rtl/>
          <w:lang w:eastAsia="he-IL"/>
        </w:rPr>
        <w:t>–</w:t>
      </w:r>
      <w:r w:rsidR="00FB346C">
        <w:rPr>
          <w:rFonts w:hint="cs"/>
          <w:rtl/>
          <w:lang w:eastAsia="he-IL"/>
        </w:rPr>
        <w:t xml:space="preserve"> ושוויון הוא בהחלט טוב</w:t>
      </w:r>
      <w:r>
        <w:rPr>
          <w:rFonts w:hint="cs"/>
          <w:rtl/>
          <w:lang w:eastAsia="he-IL"/>
        </w:rPr>
        <w:t xml:space="preserve"> </w:t>
      </w:r>
      <w:r>
        <w:rPr>
          <w:rFonts w:hint="eastAsia"/>
          <w:rtl/>
          <w:lang w:eastAsia="he-IL"/>
        </w:rPr>
        <w:t>–</w:t>
      </w:r>
      <w:r w:rsidR="00FB346C">
        <w:rPr>
          <w:rFonts w:hint="cs"/>
          <w:rtl/>
          <w:lang w:eastAsia="he-IL"/>
        </w:rPr>
        <w:t xml:space="preserve"> כרוכה </w:t>
      </w:r>
      <w:bookmarkStart w:id="476" w:name="_ETM_Q1_2240897"/>
      <w:bookmarkEnd w:id="476"/>
      <w:r w:rsidR="00FB346C">
        <w:rPr>
          <w:rFonts w:hint="cs"/>
          <w:rtl/>
          <w:lang w:eastAsia="he-IL"/>
        </w:rPr>
        <w:t xml:space="preserve">במאמץ. </w:t>
      </w:r>
      <w:r>
        <w:rPr>
          <w:rFonts w:hint="cs"/>
          <w:rtl/>
          <w:lang w:eastAsia="he-IL"/>
        </w:rPr>
        <w:t xml:space="preserve">קודם דיברו כאן על הקשיים, אבל הקשיים רק </w:t>
      </w:r>
      <w:bookmarkStart w:id="477" w:name="_ETM_Q1_2177480"/>
      <w:bookmarkEnd w:id="477"/>
      <w:r>
        <w:rPr>
          <w:rFonts w:hint="cs"/>
          <w:rtl/>
          <w:lang w:eastAsia="he-IL"/>
        </w:rPr>
        <w:t>צריכים לעודד אותנו יותר לרדוף אחרי שוויון ולהתאמץ, ו</w:t>
      </w:r>
      <w:r w:rsidR="00FB346C">
        <w:rPr>
          <w:rFonts w:hint="cs"/>
          <w:rtl/>
          <w:lang w:eastAsia="he-IL"/>
        </w:rPr>
        <w:t>רק כך נהפוך את העולם למקום טוב יותר. ישראל</w:t>
      </w:r>
      <w:r>
        <w:rPr>
          <w:rFonts w:hint="cs"/>
          <w:rtl/>
          <w:lang w:eastAsia="he-IL"/>
        </w:rPr>
        <w:t xml:space="preserve"> של </w:t>
      </w:r>
      <w:bookmarkStart w:id="478" w:name="_ETM_Q1_2187485"/>
      <w:bookmarkEnd w:id="478"/>
      <w:r>
        <w:rPr>
          <w:rFonts w:hint="cs"/>
          <w:rtl/>
          <w:lang w:eastAsia="he-IL"/>
        </w:rPr>
        <w:t>2020</w:t>
      </w:r>
      <w:r w:rsidR="00FB346C">
        <w:rPr>
          <w:rFonts w:hint="cs"/>
          <w:rtl/>
          <w:lang w:eastAsia="he-IL"/>
        </w:rPr>
        <w:t xml:space="preserve"> </w:t>
      </w:r>
      <w:bookmarkStart w:id="479" w:name="_ETM_Q1_2253730"/>
      <w:bookmarkEnd w:id="479"/>
      <w:r>
        <w:rPr>
          <w:rFonts w:hint="cs"/>
          <w:rtl/>
          <w:lang w:eastAsia="he-IL"/>
        </w:rPr>
        <w:t xml:space="preserve">מזמן </w:t>
      </w:r>
      <w:r w:rsidR="00FB346C">
        <w:rPr>
          <w:rFonts w:hint="cs"/>
          <w:rtl/>
          <w:lang w:eastAsia="he-IL"/>
        </w:rPr>
        <w:t xml:space="preserve">הייתה צריכה להיות אור לעולם בכל מה שקשור בזכויות אזרח, </w:t>
      </w:r>
      <w:bookmarkStart w:id="480" w:name="_ETM_Q1_2262802"/>
      <w:bookmarkEnd w:id="480"/>
      <w:r w:rsidR="00FB346C">
        <w:rPr>
          <w:rFonts w:hint="cs"/>
          <w:rtl/>
          <w:lang w:eastAsia="he-IL"/>
        </w:rPr>
        <w:t xml:space="preserve">לא רק על ידי פסיקות בג"ץ אלא גם על ידי </w:t>
      </w:r>
      <w:bookmarkStart w:id="481" w:name="_ETM_Q1_2269641"/>
      <w:bookmarkEnd w:id="481"/>
      <w:r w:rsidR="00FB346C">
        <w:rPr>
          <w:rFonts w:hint="cs"/>
          <w:rtl/>
          <w:lang w:eastAsia="he-IL"/>
        </w:rPr>
        <w:t>חקיקת חוקים</w:t>
      </w:r>
      <w:r>
        <w:rPr>
          <w:rFonts w:hint="cs"/>
          <w:rtl/>
          <w:lang w:eastAsia="he-IL"/>
        </w:rPr>
        <w:t xml:space="preserve"> של הכנסת ונבחרי הציבור של עם ישראל</w:t>
      </w:r>
      <w:r w:rsidR="00FB346C">
        <w:rPr>
          <w:rFonts w:hint="cs"/>
          <w:rtl/>
          <w:lang w:eastAsia="he-IL"/>
        </w:rPr>
        <w:t xml:space="preserve">. </w:t>
      </w:r>
      <w:r>
        <w:rPr>
          <w:rFonts w:hint="cs"/>
          <w:rtl/>
          <w:lang w:eastAsia="he-IL"/>
        </w:rPr>
        <w:t xml:space="preserve">אז בהחלט, </w:t>
      </w:r>
      <w:bookmarkStart w:id="482" w:name="_ETM_Q1_2205026"/>
      <w:bookmarkEnd w:id="482"/>
      <w:r w:rsidR="00FB346C">
        <w:rPr>
          <w:rFonts w:hint="cs"/>
          <w:rtl/>
          <w:lang w:eastAsia="he-IL"/>
        </w:rPr>
        <w:t>אני תומך בזה</w:t>
      </w:r>
      <w:r>
        <w:rPr>
          <w:rFonts w:hint="cs"/>
          <w:rtl/>
          <w:lang w:eastAsia="he-IL"/>
        </w:rPr>
        <w:t xml:space="preserve"> ומקווה שנחוקק את זה במהרה, ויפה שעה אחת קודם</w:t>
      </w:r>
      <w:r w:rsidR="00FB346C">
        <w:rPr>
          <w:rFonts w:hint="cs"/>
          <w:rtl/>
          <w:lang w:eastAsia="he-IL"/>
        </w:rPr>
        <w:t xml:space="preserve">. </w:t>
      </w:r>
    </w:p>
    <w:p w14:paraId="6C21B3CF" w14:textId="77777777" w:rsidR="00FB346C" w:rsidRDefault="00FB346C" w:rsidP="00FB346C">
      <w:pPr>
        <w:rPr>
          <w:rtl/>
          <w:lang w:eastAsia="he-IL"/>
        </w:rPr>
      </w:pPr>
      <w:bookmarkStart w:id="483" w:name="_ETM_Q1_2276486"/>
      <w:bookmarkStart w:id="484" w:name="_ETM_Q1_2276558"/>
      <w:bookmarkEnd w:id="483"/>
      <w:bookmarkEnd w:id="484"/>
    </w:p>
    <w:p w14:paraId="63FBEF7A" w14:textId="77777777" w:rsidR="00FB346C" w:rsidRDefault="00FB346C" w:rsidP="003E6AE9">
      <w:pPr>
        <w:pStyle w:val="af"/>
      </w:pPr>
      <w:bookmarkStart w:id="485" w:name="ET_yor_5771_15"/>
      <w:r w:rsidRPr="003E6AE9">
        <w:rPr>
          <w:rStyle w:val="TagStyle"/>
          <w:rtl/>
        </w:rPr>
        <w:t xml:space="preserve"> &lt;&lt; יור &gt;&gt;</w:t>
      </w:r>
      <w:r w:rsidRPr="00FB346C">
        <w:rPr>
          <w:rStyle w:val="TagStyle"/>
          <w:rtl/>
        </w:rPr>
        <w:t xml:space="preserve"> </w:t>
      </w:r>
      <w:r>
        <w:rPr>
          <w:rtl/>
        </w:rPr>
        <w:t>היו"ר איתן גינזבורג:</w:t>
      </w:r>
      <w:r w:rsidRPr="00FB346C">
        <w:rPr>
          <w:rStyle w:val="TagStyle"/>
          <w:rtl/>
        </w:rPr>
        <w:t xml:space="preserve"> </w:t>
      </w:r>
      <w:r w:rsidRPr="003E6AE9">
        <w:rPr>
          <w:rStyle w:val="TagStyle"/>
          <w:rtl/>
        </w:rPr>
        <w:t>&lt;&lt; יור &gt;&gt;</w:t>
      </w:r>
      <w:r>
        <w:rPr>
          <w:rtl/>
        </w:rPr>
        <w:t xml:space="preserve">   </w:t>
      </w:r>
      <w:bookmarkEnd w:id="485"/>
    </w:p>
    <w:p w14:paraId="531F0F15" w14:textId="77777777" w:rsidR="00FB346C" w:rsidRDefault="00FB346C" w:rsidP="00FB346C">
      <w:pPr>
        <w:pStyle w:val="KeepWithNext"/>
        <w:rPr>
          <w:rtl/>
          <w:lang w:eastAsia="he-IL"/>
        </w:rPr>
      </w:pPr>
    </w:p>
    <w:p w14:paraId="69928AD1" w14:textId="77777777" w:rsidR="00FB346C" w:rsidRDefault="008E472A" w:rsidP="00FB346C">
      <w:pPr>
        <w:rPr>
          <w:rtl/>
          <w:lang w:eastAsia="he-IL"/>
        </w:rPr>
      </w:pPr>
      <w:bookmarkStart w:id="486" w:name="_ETM_Q1_2278654"/>
      <w:bookmarkEnd w:id="486"/>
      <w:r>
        <w:rPr>
          <w:rFonts w:hint="cs"/>
          <w:rtl/>
          <w:lang w:eastAsia="he-IL"/>
        </w:rPr>
        <w:t xml:space="preserve">תודה רבה. חבר הכנסת </w:t>
      </w:r>
      <w:r w:rsidR="00FB346C">
        <w:rPr>
          <w:rFonts w:hint="cs"/>
          <w:rtl/>
          <w:lang w:eastAsia="he-IL"/>
        </w:rPr>
        <w:t>מתן</w:t>
      </w:r>
      <w:r>
        <w:rPr>
          <w:rFonts w:hint="cs"/>
          <w:rtl/>
          <w:lang w:eastAsia="he-IL"/>
        </w:rPr>
        <w:t xml:space="preserve"> כהנא</w:t>
      </w:r>
      <w:r w:rsidR="00FB346C">
        <w:rPr>
          <w:rFonts w:hint="cs"/>
          <w:rtl/>
          <w:lang w:eastAsia="he-IL"/>
        </w:rPr>
        <w:t xml:space="preserve">. </w:t>
      </w:r>
    </w:p>
    <w:p w14:paraId="35E46D3C" w14:textId="77777777" w:rsidR="00FB346C" w:rsidRDefault="00FB346C" w:rsidP="00FB346C">
      <w:pPr>
        <w:rPr>
          <w:rtl/>
          <w:lang w:eastAsia="he-IL"/>
        </w:rPr>
      </w:pPr>
      <w:bookmarkStart w:id="487" w:name="_ETM_Q1_2280189"/>
      <w:bookmarkStart w:id="488" w:name="_ETM_Q1_2280234"/>
      <w:bookmarkStart w:id="489" w:name="_ETM_Q1_2281389"/>
      <w:bookmarkEnd w:id="487"/>
      <w:bookmarkEnd w:id="488"/>
      <w:bookmarkEnd w:id="489"/>
    </w:p>
    <w:p w14:paraId="173F7390" w14:textId="77777777" w:rsidR="00FB346C" w:rsidRDefault="00FB346C" w:rsidP="003E6AE9">
      <w:pPr>
        <w:pStyle w:val="a"/>
      </w:pPr>
      <w:bookmarkStart w:id="490" w:name="ET_speaker_5855_16"/>
      <w:r w:rsidRPr="003E6AE9">
        <w:rPr>
          <w:rStyle w:val="TagStyle"/>
          <w:rtl/>
        </w:rPr>
        <w:t xml:space="preserve"> &lt;&lt; דובר &gt;&gt;</w:t>
      </w:r>
      <w:r w:rsidRPr="00FB346C">
        <w:rPr>
          <w:rStyle w:val="TagStyle"/>
          <w:rtl/>
        </w:rPr>
        <w:t xml:space="preserve"> </w:t>
      </w:r>
      <w:r>
        <w:rPr>
          <w:rtl/>
        </w:rPr>
        <w:t>מתן כהנא (ימינה):</w:t>
      </w:r>
      <w:r w:rsidRPr="00FB346C">
        <w:rPr>
          <w:rStyle w:val="TagStyle"/>
          <w:rtl/>
        </w:rPr>
        <w:t xml:space="preserve"> </w:t>
      </w:r>
      <w:r w:rsidRPr="003E6AE9">
        <w:rPr>
          <w:rStyle w:val="TagStyle"/>
          <w:rtl/>
        </w:rPr>
        <w:t>&lt;&lt; דובר &gt;&gt;</w:t>
      </w:r>
      <w:r>
        <w:rPr>
          <w:rtl/>
        </w:rPr>
        <w:t xml:space="preserve">   </w:t>
      </w:r>
      <w:bookmarkEnd w:id="490"/>
    </w:p>
    <w:p w14:paraId="784109D7" w14:textId="77777777" w:rsidR="00FB346C" w:rsidRDefault="00FB346C" w:rsidP="00FB346C">
      <w:pPr>
        <w:pStyle w:val="KeepWithNext"/>
        <w:rPr>
          <w:rtl/>
          <w:lang w:eastAsia="he-IL"/>
        </w:rPr>
      </w:pPr>
    </w:p>
    <w:p w14:paraId="72237596" w14:textId="77777777" w:rsidR="008E472A" w:rsidRDefault="00FB346C" w:rsidP="008E472A">
      <w:pPr>
        <w:rPr>
          <w:rtl/>
          <w:lang w:eastAsia="he-IL"/>
        </w:rPr>
      </w:pPr>
      <w:bookmarkStart w:id="491" w:name="_ETM_Q1_2281818"/>
      <w:bookmarkStart w:id="492" w:name="_ETM_Q1_2281868"/>
      <w:bookmarkEnd w:id="491"/>
      <w:bookmarkEnd w:id="492"/>
      <w:r>
        <w:rPr>
          <w:rFonts w:hint="cs"/>
          <w:rtl/>
          <w:lang w:eastAsia="he-IL"/>
        </w:rPr>
        <w:t xml:space="preserve">תודה רבה, אדוני היושב-ראש. </w:t>
      </w:r>
      <w:bookmarkStart w:id="493" w:name="_ETM_Q1_2286163"/>
      <w:bookmarkEnd w:id="493"/>
      <w:r w:rsidR="008E472A">
        <w:rPr>
          <w:rFonts w:hint="cs"/>
          <w:rtl/>
          <w:lang w:eastAsia="he-IL"/>
        </w:rPr>
        <w:t>גם אני מסכים ש</w:t>
      </w:r>
      <w:r>
        <w:rPr>
          <w:rFonts w:hint="cs"/>
          <w:rtl/>
          <w:lang w:eastAsia="he-IL"/>
        </w:rPr>
        <w:t>הז</w:t>
      </w:r>
      <w:r w:rsidR="008E472A">
        <w:rPr>
          <w:rFonts w:hint="cs"/>
          <w:rtl/>
          <w:lang w:eastAsia="he-IL"/>
        </w:rPr>
        <w:t>כות לשוויון היא זכות חשובה מאוד,</w:t>
      </w:r>
      <w:r>
        <w:rPr>
          <w:rFonts w:hint="cs"/>
          <w:rtl/>
          <w:lang w:eastAsia="he-IL"/>
        </w:rPr>
        <w:t xml:space="preserve"> אבל</w:t>
      </w:r>
      <w:r w:rsidR="008E472A">
        <w:rPr>
          <w:rFonts w:hint="cs"/>
          <w:rtl/>
          <w:lang w:eastAsia="he-IL"/>
        </w:rPr>
        <w:t xml:space="preserve">, כמו שאמרת, </w:t>
      </w:r>
      <w:bookmarkStart w:id="494" w:name="_ETM_Q1_2223209"/>
      <w:bookmarkEnd w:id="494"/>
      <w:r>
        <w:rPr>
          <w:rFonts w:hint="cs"/>
          <w:rtl/>
          <w:lang w:eastAsia="he-IL"/>
        </w:rPr>
        <w:t xml:space="preserve">היא לא </w:t>
      </w:r>
      <w:bookmarkStart w:id="495" w:name="_ETM_Q1_2293272"/>
      <w:bookmarkEnd w:id="495"/>
      <w:r w:rsidR="008E472A">
        <w:rPr>
          <w:rFonts w:hint="cs"/>
          <w:rtl/>
          <w:lang w:eastAsia="he-IL"/>
        </w:rPr>
        <w:t xml:space="preserve">תמיד </w:t>
      </w:r>
      <w:r>
        <w:rPr>
          <w:rFonts w:hint="cs"/>
          <w:rtl/>
          <w:lang w:eastAsia="he-IL"/>
        </w:rPr>
        <w:t>מנצחת כל דבר ו</w:t>
      </w:r>
      <w:r w:rsidR="008E472A">
        <w:rPr>
          <w:rFonts w:hint="cs"/>
          <w:rtl/>
          <w:lang w:eastAsia="he-IL"/>
        </w:rPr>
        <w:t xml:space="preserve">היא </w:t>
      </w:r>
      <w:r>
        <w:rPr>
          <w:rFonts w:hint="cs"/>
          <w:rtl/>
          <w:lang w:eastAsia="he-IL"/>
        </w:rPr>
        <w:t>צריכה להיות מאוזנת</w:t>
      </w:r>
      <w:r w:rsidR="008E472A">
        <w:rPr>
          <w:rFonts w:hint="cs"/>
          <w:rtl/>
          <w:lang w:eastAsia="he-IL"/>
        </w:rPr>
        <w:t xml:space="preserve"> על ידי דברים אחרים</w:t>
      </w:r>
      <w:r>
        <w:rPr>
          <w:rFonts w:hint="cs"/>
          <w:rtl/>
          <w:lang w:eastAsia="he-IL"/>
        </w:rPr>
        <w:t xml:space="preserve">. </w:t>
      </w:r>
      <w:r w:rsidR="008E472A">
        <w:rPr>
          <w:rFonts w:hint="cs"/>
          <w:rtl/>
          <w:lang w:eastAsia="he-IL"/>
        </w:rPr>
        <w:t>אני חושב שבמצב הקיים</w:t>
      </w:r>
      <w:bookmarkStart w:id="496" w:name="_ETM_Q1_2229378"/>
      <w:bookmarkEnd w:id="496"/>
      <w:r w:rsidR="008E472A">
        <w:rPr>
          <w:rFonts w:hint="cs"/>
          <w:rtl/>
          <w:lang w:eastAsia="he-IL"/>
        </w:rPr>
        <w:t xml:space="preserve"> היום במדינת ישראל, </w:t>
      </w:r>
      <w:r>
        <w:rPr>
          <w:rFonts w:hint="cs"/>
          <w:rtl/>
          <w:lang w:eastAsia="he-IL"/>
        </w:rPr>
        <w:t xml:space="preserve">כל עוד הרשות השופטת </w:t>
      </w:r>
      <w:bookmarkStart w:id="497" w:name="_ETM_Q1_2304611"/>
      <w:bookmarkEnd w:id="497"/>
      <w:r w:rsidR="008E472A">
        <w:rPr>
          <w:rFonts w:hint="cs"/>
          <w:rtl/>
          <w:lang w:eastAsia="he-IL"/>
        </w:rPr>
        <w:t xml:space="preserve">היא </w:t>
      </w:r>
      <w:r>
        <w:rPr>
          <w:rFonts w:hint="cs"/>
          <w:rtl/>
          <w:lang w:eastAsia="he-IL"/>
        </w:rPr>
        <w:t>עליונה</w:t>
      </w:r>
      <w:r w:rsidR="008E472A">
        <w:rPr>
          <w:rFonts w:hint="cs"/>
          <w:rtl/>
          <w:lang w:eastAsia="he-IL"/>
        </w:rPr>
        <w:t xml:space="preserve"> באופן מוחלט </w:t>
      </w:r>
      <w:r w:rsidR="008E472A">
        <w:rPr>
          <w:rtl/>
          <w:lang w:eastAsia="he-IL"/>
        </w:rPr>
        <w:t>–</w:t>
      </w:r>
      <w:r w:rsidR="008E472A">
        <w:rPr>
          <w:rFonts w:hint="cs"/>
          <w:rtl/>
          <w:lang w:eastAsia="he-IL"/>
        </w:rPr>
        <w:t xml:space="preserve"> בהחלטה פרטית שלהם </w:t>
      </w:r>
      <w:r w:rsidR="008E472A">
        <w:rPr>
          <w:rtl/>
          <w:lang w:eastAsia="he-IL"/>
        </w:rPr>
        <w:t>–</w:t>
      </w:r>
      <w:r w:rsidR="008E472A">
        <w:rPr>
          <w:rFonts w:hint="cs"/>
          <w:rtl/>
          <w:lang w:eastAsia="he-IL"/>
        </w:rPr>
        <w:t xml:space="preserve"> על שאר הרשויות,</w:t>
      </w:r>
      <w:r>
        <w:rPr>
          <w:rFonts w:hint="cs"/>
          <w:rtl/>
          <w:lang w:eastAsia="he-IL"/>
        </w:rPr>
        <w:t xml:space="preserve"> זה </w:t>
      </w:r>
      <w:r w:rsidR="008E472A">
        <w:rPr>
          <w:rFonts w:hint="cs"/>
          <w:rtl/>
          <w:lang w:eastAsia="he-IL"/>
        </w:rPr>
        <w:t xml:space="preserve">פשוט </w:t>
      </w:r>
      <w:r>
        <w:rPr>
          <w:rFonts w:hint="cs"/>
          <w:rtl/>
          <w:lang w:eastAsia="he-IL"/>
        </w:rPr>
        <w:t xml:space="preserve">יהיה כמעט טירוף לחוקק כזה חוק. </w:t>
      </w:r>
      <w:bookmarkStart w:id="498" w:name="_ETM_Q1_2247873"/>
      <w:bookmarkStart w:id="499" w:name="_ETM_Q1_2247939"/>
      <w:bookmarkStart w:id="500" w:name="_ETM_Q1_2248017"/>
      <w:bookmarkStart w:id="501" w:name="_ETM_Q1_2248075"/>
      <w:bookmarkEnd w:id="498"/>
      <w:bookmarkEnd w:id="499"/>
      <w:bookmarkEnd w:id="500"/>
      <w:bookmarkEnd w:id="501"/>
      <w:r w:rsidR="008E472A">
        <w:rPr>
          <w:rFonts w:hint="cs"/>
          <w:rtl/>
          <w:lang w:eastAsia="he-IL"/>
        </w:rPr>
        <w:t xml:space="preserve">לדידי, </w:t>
      </w:r>
      <w:r>
        <w:rPr>
          <w:rFonts w:hint="cs"/>
          <w:rtl/>
          <w:lang w:eastAsia="he-IL"/>
        </w:rPr>
        <w:t xml:space="preserve">ב-1992 נתנו </w:t>
      </w:r>
      <w:bookmarkStart w:id="502" w:name="_ETM_Q1_2315872"/>
      <w:bookmarkEnd w:id="502"/>
      <w:r>
        <w:rPr>
          <w:rFonts w:hint="cs"/>
          <w:rtl/>
          <w:lang w:eastAsia="he-IL"/>
        </w:rPr>
        <w:t xml:space="preserve">אצבע לרשות השופטת והם לקחו את כל היד, ואני חושש </w:t>
      </w:r>
      <w:bookmarkStart w:id="503" w:name="_ETM_Q1_2323536"/>
      <w:bookmarkEnd w:id="503"/>
      <w:r w:rsidR="008E472A">
        <w:rPr>
          <w:rFonts w:hint="cs"/>
          <w:rtl/>
          <w:lang w:eastAsia="he-IL"/>
        </w:rPr>
        <w:t>מאוד ש</w:t>
      </w:r>
      <w:r>
        <w:rPr>
          <w:rFonts w:hint="cs"/>
          <w:rtl/>
          <w:lang w:eastAsia="he-IL"/>
        </w:rPr>
        <w:t xml:space="preserve">אם </w:t>
      </w:r>
      <w:r w:rsidR="008E472A">
        <w:rPr>
          <w:rFonts w:hint="cs"/>
          <w:rtl/>
          <w:lang w:eastAsia="he-IL"/>
        </w:rPr>
        <w:t xml:space="preserve">עכשיו </w:t>
      </w:r>
      <w:r>
        <w:rPr>
          <w:rFonts w:hint="cs"/>
          <w:rtl/>
          <w:lang w:eastAsia="he-IL"/>
        </w:rPr>
        <w:t>ניתן להם יד הם ייקחו</w:t>
      </w:r>
      <w:r w:rsidR="008E472A">
        <w:rPr>
          <w:rFonts w:hint="cs"/>
          <w:rtl/>
          <w:lang w:eastAsia="he-IL"/>
        </w:rPr>
        <w:t xml:space="preserve"> </w:t>
      </w:r>
      <w:bookmarkStart w:id="504" w:name="_ETM_Q1_2258325"/>
      <w:bookmarkEnd w:id="504"/>
      <w:r w:rsidR="008E472A">
        <w:rPr>
          <w:rFonts w:hint="cs"/>
          <w:rtl/>
          <w:lang w:eastAsia="he-IL"/>
        </w:rPr>
        <w:t>לנו</w:t>
      </w:r>
      <w:r>
        <w:rPr>
          <w:rFonts w:hint="cs"/>
          <w:rtl/>
          <w:lang w:eastAsia="he-IL"/>
        </w:rPr>
        <w:t xml:space="preserve"> את כל הראש. </w:t>
      </w:r>
    </w:p>
    <w:p w14:paraId="5562FEB1" w14:textId="77777777" w:rsidR="008E472A" w:rsidRDefault="008E472A" w:rsidP="008E472A">
      <w:pPr>
        <w:rPr>
          <w:rtl/>
          <w:lang w:eastAsia="he-IL"/>
        </w:rPr>
      </w:pPr>
    </w:p>
    <w:p w14:paraId="51D1A83D" w14:textId="77777777" w:rsidR="00FB346C" w:rsidRDefault="008E472A" w:rsidP="00BE3C6D">
      <w:pPr>
        <w:rPr>
          <w:rtl/>
          <w:lang w:eastAsia="he-IL"/>
        </w:rPr>
      </w:pPr>
      <w:r>
        <w:rPr>
          <w:rFonts w:hint="cs"/>
          <w:rtl/>
          <w:lang w:eastAsia="he-IL"/>
        </w:rPr>
        <w:t xml:space="preserve">אני רוצה לחזור על כל מיני דברים שרק מדגישים עד </w:t>
      </w:r>
      <w:bookmarkStart w:id="505" w:name="_ETM_Q1_2266432"/>
      <w:bookmarkEnd w:id="505"/>
      <w:r>
        <w:rPr>
          <w:rFonts w:hint="cs"/>
          <w:rtl/>
          <w:lang w:eastAsia="he-IL"/>
        </w:rPr>
        <w:t xml:space="preserve">כמה לפעמים </w:t>
      </w:r>
      <w:r w:rsidR="00FB346C">
        <w:rPr>
          <w:rFonts w:hint="cs"/>
          <w:rtl/>
          <w:lang w:eastAsia="he-IL"/>
        </w:rPr>
        <w:t xml:space="preserve">הפרשנות </w:t>
      </w:r>
      <w:bookmarkStart w:id="506" w:name="_ETM_Q1_2333575"/>
      <w:bookmarkEnd w:id="506"/>
      <w:r>
        <w:rPr>
          <w:rFonts w:hint="cs"/>
          <w:rtl/>
          <w:lang w:eastAsia="he-IL"/>
        </w:rPr>
        <w:t>שניתנת בבית המשפט העליון למונח "</w:t>
      </w:r>
      <w:r w:rsidR="00FB346C">
        <w:rPr>
          <w:rFonts w:hint="cs"/>
          <w:rtl/>
          <w:lang w:eastAsia="he-IL"/>
        </w:rPr>
        <w:t>שוויון</w:t>
      </w:r>
      <w:r>
        <w:rPr>
          <w:rFonts w:hint="cs"/>
          <w:rtl/>
          <w:lang w:eastAsia="he-IL"/>
        </w:rPr>
        <w:t>"</w:t>
      </w:r>
      <w:r w:rsidR="00FB346C">
        <w:rPr>
          <w:rFonts w:hint="cs"/>
          <w:rtl/>
          <w:lang w:eastAsia="he-IL"/>
        </w:rPr>
        <w:t xml:space="preserve"> דורסת ערכים של ציבורים אחרים</w:t>
      </w:r>
      <w:r>
        <w:rPr>
          <w:rFonts w:hint="cs"/>
          <w:rtl/>
          <w:lang w:eastAsia="he-IL"/>
        </w:rPr>
        <w:t xml:space="preserve"> וערכים שעליהם </w:t>
      </w:r>
      <w:bookmarkStart w:id="507" w:name="_ETM_Q1_2272599"/>
      <w:bookmarkEnd w:id="507"/>
      <w:r>
        <w:rPr>
          <w:rFonts w:hint="cs"/>
          <w:rtl/>
          <w:lang w:eastAsia="he-IL"/>
        </w:rPr>
        <w:t>קמה מדינת ישראל. למשל,</w:t>
      </w:r>
      <w:r w:rsidR="00FB346C">
        <w:rPr>
          <w:rFonts w:hint="cs"/>
          <w:rtl/>
          <w:lang w:eastAsia="he-IL"/>
        </w:rPr>
        <w:t xml:space="preserve"> </w:t>
      </w:r>
      <w:r>
        <w:rPr>
          <w:rFonts w:hint="cs"/>
          <w:rtl/>
          <w:lang w:eastAsia="he-IL"/>
        </w:rPr>
        <w:t>ה</w:t>
      </w:r>
      <w:r w:rsidR="00FB346C">
        <w:rPr>
          <w:rFonts w:hint="cs"/>
          <w:rtl/>
          <w:lang w:eastAsia="he-IL"/>
        </w:rPr>
        <w:t>פסיל</w:t>
      </w:r>
      <w:r>
        <w:rPr>
          <w:rFonts w:hint="cs"/>
          <w:rtl/>
          <w:lang w:eastAsia="he-IL"/>
        </w:rPr>
        <w:t>ה שלהם של</w:t>
      </w:r>
      <w:r w:rsidR="00FB346C">
        <w:rPr>
          <w:rFonts w:hint="cs"/>
          <w:rtl/>
          <w:lang w:eastAsia="he-IL"/>
        </w:rPr>
        <w:t xml:space="preserve"> החוק לתמריצים </w:t>
      </w:r>
      <w:bookmarkStart w:id="508" w:name="_ETM_Q1_2344697"/>
      <w:bookmarkEnd w:id="508"/>
      <w:r w:rsidR="00FB346C">
        <w:rPr>
          <w:rFonts w:hint="cs"/>
          <w:rtl/>
          <w:lang w:eastAsia="he-IL"/>
        </w:rPr>
        <w:t xml:space="preserve">לנגב ולגליל. </w:t>
      </w:r>
      <w:r>
        <w:rPr>
          <w:rFonts w:hint="cs"/>
          <w:rtl/>
          <w:lang w:eastAsia="he-IL"/>
        </w:rPr>
        <w:t xml:space="preserve">זה </w:t>
      </w:r>
      <w:r w:rsidR="00FB346C">
        <w:rPr>
          <w:rFonts w:hint="cs"/>
          <w:rtl/>
          <w:lang w:eastAsia="he-IL"/>
        </w:rPr>
        <w:t xml:space="preserve">ערך </w:t>
      </w:r>
      <w:r>
        <w:rPr>
          <w:rFonts w:hint="cs"/>
          <w:rtl/>
          <w:lang w:eastAsia="he-IL"/>
        </w:rPr>
        <w:t xml:space="preserve">יהודי משמעותי של הקמת </w:t>
      </w:r>
      <w:bookmarkStart w:id="509" w:name="_ETM_Q1_2281043"/>
      <w:bookmarkEnd w:id="509"/>
      <w:r>
        <w:rPr>
          <w:rFonts w:hint="cs"/>
          <w:rtl/>
          <w:lang w:eastAsia="he-IL"/>
        </w:rPr>
        <w:t xml:space="preserve">מדינת ישראל כמדינה יהודית ודמוקרטית, הוא </w:t>
      </w:r>
      <w:r w:rsidR="00FB346C">
        <w:rPr>
          <w:rFonts w:hint="cs"/>
          <w:rtl/>
          <w:lang w:eastAsia="he-IL"/>
        </w:rPr>
        <w:t>עידוד של התיישב</w:t>
      </w:r>
      <w:r>
        <w:rPr>
          <w:rFonts w:hint="cs"/>
          <w:rtl/>
          <w:lang w:eastAsia="he-IL"/>
        </w:rPr>
        <w:t>ו</w:t>
      </w:r>
      <w:r w:rsidR="00FB346C">
        <w:rPr>
          <w:rFonts w:hint="cs"/>
          <w:rtl/>
          <w:lang w:eastAsia="he-IL"/>
        </w:rPr>
        <w:t xml:space="preserve">ת יהודית </w:t>
      </w:r>
      <w:r w:rsidR="00FB346C">
        <w:rPr>
          <w:rtl/>
          <w:lang w:eastAsia="he-IL"/>
        </w:rPr>
        <w:t>–</w:t>
      </w:r>
      <w:r w:rsidR="00FB346C">
        <w:rPr>
          <w:rFonts w:hint="cs"/>
          <w:rtl/>
          <w:lang w:eastAsia="he-IL"/>
        </w:rPr>
        <w:t xml:space="preserve"> פסלו</w:t>
      </w:r>
      <w:r>
        <w:rPr>
          <w:rFonts w:hint="cs"/>
          <w:rtl/>
          <w:lang w:eastAsia="he-IL"/>
        </w:rPr>
        <w:t>;</w:t>
      </w:r>
      <w:r w:rsidR="00FB346C">
        <w:rPr>
          <w:rFonts w:hint="cs"/>
          <w:rtl/>
          <w:lang w:eastAsia="he-IL"/>
        </w:rPr>
        <w:t xml:space="preserve"> </w:t>
      </w:r>
      <w:bookmarkStart w:id="510" w:name="_ETM_Q1_2355052"/>
      <w:bookmarkEnd w:id="510"/>
      <w:r>
        <w:rPr>
          <w:rFonts w:hint="cs"/>
          <w:rtl/>
          <w:lang w:eastAsia="he-IL"/>
        </w:rPr>
        <w:t xml:space="preserve">הפסילה של חוק </w:t>
      </w:r>
      <w:bookmarkStart w:id="511" w:name="_ETM_Q1_2285400"/>
      <w:bookmarkEnd w:id="511"/>
      <w:r>
        <w:rPr>
          <w:rFonts w:hint="cs"/>
          <w:rtl/>
          <w:lang w:eastAsia="he-IL"/>
        </w:rPr>
        <w:t xml:space="preserve">החרדים </w:t>
      </w:r>
      <w:r>
        <w:rPr>
          <w:rFonts w:hint="eastAsia"/>
          <w:rtl/>
          <w:lang w:eastAsia="he-IL"/>
        </w:rPr>
        <w:t>–</w:t>
      </w:r>
      <w:r>
        <w:rPr>
          <w:rFonts w:hint="cs"/>
          <w:rtl/>
          <w:lang w:eastAsia="he-IL"/>
        </w:rPr>
        <w:t xml:space="preserve">  ממשלות נפלו על הדבר הזה, של </w:t>
      </w:r>
      <w:r w:rsidR="00FB346C">
        <w:rPr>
          <w:rFonts w:hint="cs"/>
          <w:rtl/>
          <w:lang w:eastAsia="he-IL"/>
        </w:rPr>
        <w:t>גיוס חרדים</w:t>
      </w:r>
      <w:r w:rsidR="006B211D">
        <w:rPr>
          <w:rFonts w:hint="cs"/>
          <w:rtl/>
          <w:lang w:eastAsia="he-IL"/>
        </w:rPr>
        <w:t xml:space="preserve">, ובאה </w:t>
      </w:r>
      <w:r>
        <w:rPr>
          <w:rFonts w:hint="cs"/>
          <w:rtl/>
          <w:lang w:eastAsia="he-IL"/>
        </w:rPr>
        <w:t>כנסת</w:t>
      </w:r>
      <w:r w:rsidR="006B211D">
        <w:rPr>
          <w:rFonts w:hint="cs"/>
          <w:rtl/>
          <w:lang w:eastAsia="he-IL"/>
        </w:rPr>
        <w:t xml:space="preserve"> ישראל</w:t>
      </w:r>
      <w:r>
        <w:rPr>
          <w:rFonts w:hint="cs"/>
          <w:rtl/>
          <w:lang w:eastAsia="he-IL"/>
        </w:rPr>
        <w:t>, בא</w:t>
      </w:r>
      <w:r w:rsidR="00FB346C">
        <w:rPr>
          <w:rFonts w:hint="cs"/>
          <w:rtl/>
          <w:lang w:eastAsia="he-IL"/>
        </w:rPr>
        <w:t xml:space="preserve"> הפרלמנט</w:t>
      </w:r>
      <w:r w:rsidR="006B211D">
        <w:rPr>
          <w:rFonts w:hint="cs"/>
          <w:rtl/>
          <w:lang w:eastAsia="he-IL"/>
        </w:rPr>
        <w:t>, ו</w:t>
      </w:r>
      <w:r w:rsidR="00FB346C">
        <w:rPr>
          <w:rFonts w:hint="cs"/>
          <w:rtl/>
          <w:lang w:eastAsia="he-IL"/>
        </w:rPr>
        <w:t xml:space="preserve">מחוקק חוק שמייצר פשרה פרגמטית, בית </w:t>
      </w:r>
      <w:bookmarkStart w:id="512" w:name="_ETM_Q1_2367016"/>
      <w:bookmarkEnd w:id="512"/>
      <w:r w:rsidR="00FB346C">
        <w:rPr>
          <w:rFonts w:hint="cs"/>
          <w:rtl/>
          <w:lang w:eastAsia="he-IL"/>
        </w:rPr>
        <w:t>המשפט העליון ברגל גסה דורס</w:t>
      </w:r>
      <w:r w:rsidR="006B211D">
        <w:rPr>
          <w:rFonts w:hint="cs"/>
          <w:rtl/>
          <w:lang w:eastAsia="he-IL"/>
        </w:rPr>
        <w:t xml:space="preserve"> את זה; הסיפור של</w:t>
      </w:r>
      <w:r w:rsidR="00FB346C">
        <w:rPr>
          <w:rFonts w:hint="cs"/>
          <w:rtl/>
          <w:lang w:eastAsia="he-IL"/>
        </w:rPr>
        <w:t xml:space="preserve"> </w:t>
      </w:r>
      <w:r w:rsidR="006B211D">
        <w:rPr>
          <w:rFonts w:hint="cs"/>
          <w:rtl/>
          <w:lang w:eastAsia="he-IL"/>
        </w:rPr>
        <w:t xml:space="preserve">חוקי </w:t>
      </w:r>
      <w:r w:rsidR="00720DE4">
        <w:rPr>
          <w:rFonts w:hint="cs"/>
          <w:rtl/>
          <w:lang w:eastAsia="he-IL"/>
        </w:rPr>
        <w:t>איחוד משפחות</w:t>
      </w:r>
      <w:r w:rsidR="006B211D">
        <w:rPr>
          <w:rFonts w:hint="cs"/>
          <w:rtl/>
          <w:lang w:eastAsia="he-IL"/>
        </w:rPr>
        <w:t xml:space="preserve">, שדה פקטו היה גורם לזכות השיבה, אם היו פוסלים </w:t>
      </w:r>
      <w:bookmarkStart w:id="513" w:name="_ETM_Q1_2312935"/>
      <w:bookmarkEnd w:id="513"/>
      <w:r w:rsidR="006B211D">
        <w:rPr>
          <w:rFonts w:hint="cs"/>
          <w:rtl/>
          <w:lang w:eastAsia="he-IL"/>
        </w:rPr>
        <w:t>את הדבר הזה</w:t>
      </w:r>
      <w:r w:rsidR="00720DE4">
        <w:rPr>
          <w:rFonts w:hint="cs"/>
          <w:rtl/>
          <w:lang w:eastAsia="he-IL"/>
        </w:rPr>
        <w:t xml:space="preserve">. </w:t>
      </w:r>
      <w:r w:rsidR="006B211D">
        <w:rPr>
          <w:rFonts w:hint="cs"/>
          <w:rtl/>
          <w:lang w:eastAsia="he-IL"/>
        </w:rPr>
        <w:t xml:space="preserve">גם אחרי שזה עבר </w:t>
      </w:r>
      <w:r w:rsidR="00720DE4">
        <w:rPr>
          <w:rFonts w:hint="cs"/>
          <w:rtl/>
          <w:lang w:eastAsia="he-IL"/>
        </w:rPr>
        <w:t xml:space="preserve">ברוב דחוק של </w:t>
      </w:r>
      <w:bookmarkStart w:id="514" w:name="_ETM_Q1_2381363"/>
      <w:bookmarkEnd w:id="514"/>
      <w:r w:rsidR="00720DE4">
        <w:rPr>
          <w:rFonts w:hint="cs"/>
          <w:rtl/>
          <w:lang w:eastAsia="he-IL"/>
        </w:rPr>
        <w:t xml:space="preserve">שופט אחד, </w:t>
      </w:r>
      <w:r w:rsidR="006B211D">
        <w:rPr>
          <w:rFonts w:hint="cs"/>
          <w:rtl/>
          <w:lang w:eastAsia="he-IL"/>
        </w:rPr>
        <w:t xml:space="preserve">כי נקבע שזה מידתי, </w:t>
      </w:r>
      <w:bookmarkStart w:id="515" w:name="_ETM_Q1_2313061"/>
      <w:bookmarkEnd w:id="515"/>
      <w:r w:rsidR="006B211D">
        <w:rPr>
          <w:rFonts w:hint="cs"/>
          <w:rtl/>
          <w:lang w:eastAsia="he-IL"/>
        </w:rPr>
        <w:t xml:space="preserve">זה עדיין שם המון בעיות בחידוש החוק הזה; כל האמירות של בית המשפט העליון </w:t>
      </w:r>
      <w:bookmarkStart w:id="516" w:name="_ETM_Q1_2318173"/>
      <w:bookmarkEnd w:id="516"/>
      <w:r w:rsidR="006B211D">
        <w:rPr>
          <w:rFonts w:hint="cs"/>
          <w:rtl/>
          <w:lang w:eastAsia="he-IL"/>
        </w:rPr>
        <w:t xml:space="preserve">לגבי </w:t>
      </w:r>
      <w:r w:rsidR="00720DE4">
        <w:rPr>
          <w:rFonts w:hint="cs"/>
          <w:rtl/>
          <w:lang w:eastAsia="he-IL"/>
        </w:rPr>
        <w:t>הפרדה מגדרית</w:t>
      </w:r>
      <w:r w:rsidR="006B211D">
        <w:rPr>
          <w:rFonts w:hint="cs"/>
          <w:rtl/>
          <w:lang w:eastAsia="he-IL"/>
        </w:rPr>
        <w:t xml:space="preserve"> </w:t>
      </w:r>
      <w:r w:rsidR="006B211D">
        <w:rPr>
          <w:rFonts w:hint="eastAsia"/>
          <w:rtl/>
          <w:lang w:eastAsia="he-IL"/>
        </w:rPr>
        <w:t>–</w:t>
      </w:r>
      <w:r w:rsidR="006B211D">
        <w:rPr>
          <w:rFonts w:hint="cs"/>
          <w:rtl/>
          <w:lang w:eastAsia="he-IL"/>
        </w:rPr>
        <w:t xml:space="preserve">  אם זה לאחרונה בהפרדה מגדרית בבריכות </w:t>
      </w:r>
      <w:bookmarkStart w:id="517" w:name="_ETM_Q1_2322250"/>
      <w:bookmarkEnd w:id="517"/>
      <w:r w:rsidR="006B211D">
        <w:rPr>
          <w:rFonts w:hint="cs"/>
          <w:rtl/>
          <w:lang w:eastAsia="he-IL"/>
        </w:rPr>
        <w:t>שחייה בקריית ארבע</w:t>
      </w:r>
      <w:r w:rsidR="00720DE4">
        <w:rPr>
          <w:rFonts w:hint="cs"/>
          <w:rtl/>
          <w:lang w:eastAsia="he-IL"/>
        </w:rPr>
        <w:t xml:space="preserve"> </w:t>
      </w:r>
      <w:bookmarkStart w:id="518" w:name="_ETM_Q1_2391401"/>
      <w:bookmarkEnd w:id="518"/>
      <w:r w:rsidR="006B211D">
        <w:rPr>
          <w:rFonts w:hint="eastAsia"/>
          <w:rtl/>
          <w:lang w:eastAsia="he-IL"/>
        </w:rPr>
        <w:t>–</w:t>
      </w:r>
      <w:r w:rsidR="006B211D">
        <w:rPr>
          <w:rFonts w:hint="cs"/>
          <w:rtl/>
          <w:lang w:eastAsia="he-IL"/>
        </w:rPr>
        <w:t xml:space="preserve"> </w:t>
      </w:r>
      <w:r w:rsidR="00720DE4">
        <w:rPr>
          <w:rFonts w:hint="cs"/>
          <w:rtl/>
          <w:lang w:eastAsia="he-IL"/>
        </w:rPr>
        <w:t>טוב ש</w:t>
      </w:r>
      <w:r w:rsidR="006B211D">
        <w:rPr>
          <w:rFonts w:hint="cs"/>
          <w:rtl/>
          <w:lang w:eastAsia="he-IL"/>
        </w:rPr>
        <w:t xml:space="preserve">בית המשפט העליון </w:t>
      </w:r>
      <w:r w:rsidR="00720DE4">
        <w:rPr>
          <w:rFonts w:hint="cs"/>
          <w:rtl/>
          <w:lang w:eastAsia="he-IL"/>
        </w:rPr>
        <w:t>מקבל את זה שמלתחות יכולות להיות בה</w:t>
      </w:r>
      <w:r w:rsidR="006B211D">
        <w:rPr>
          <w:rFonts w:hint="cs"/>
          <w:rtl/>
          <w:lang w:eastAsia="he-IL"/>
        </w:rPr>
        <w:t xml:space="preserve">פרדה מגדרית </w:t>
      </w:r>
      <w:r w:rsidR="006B211D">
        <w:rPr>
          <w:rFonts w:hint="eastAsia"/>
          <w:rtl/>
          <w:lang w:eastAsia="he-IL"/>
        </w:rPr>
        <w:t>–</w:t>
      </w:r>
      <w:r w:rsidR="00720DE4">
        <w:rPr>
          <w:rFonts w:hint="cs"/>
          <w:rtl/>
          <w:lang w:eastAsia="he-IL"/>
        </w:rPr>
        <w:t xml:space="preserve"> </w:t>
      </w:r>
      <w:r w:rsidR="006B211D">
        <w:rPr>
          <w:rFonts w:hint="cs"/>
          <w:rtl/>
          <w:lang w:eastAsia="he-IL"/>
        </w:rPr>
        <w:t xml:space="preserve">אם זה באירועי תרבות, אם זה באקדמיה. </w:t>
      </w:r>
      <w:r w:rsidR="00720DE4">
        <w:rPr>
          <w:rFonts w:hint="cs"/>
          <w:rtl/>
          <w:lang w:eastAsia="he-IL"/>
        </w:rPr>
        <w:t xml:space="preserve">יש </w:t>
      </w:r>
      <w:bookmarkStart w:id="519" w:name="_ETM_Q1_2400575"/>
      <w:bookmarkEnd w:id="519"/>
      <w:r w:rsidR="006B211D">
        <w:rPr>
          <w:rFonts w:hint="cs"/>
          <w:rtl/>
          <w:lang w:eastAsia="he-IL"/>
        </w:rPr>
        <w:t xml:space="preserve">פה </w:t>
      </w:r>
      <w:r w:rsidR="00720DE4">
        <w:rPr>
          <w:rFonts w:hint="cs"/>
          <w:rtl/>
          <w:lang w:eastAsia="he-IL"/>
        </w:rPr>
        <w:t xml:space="preserve">ציבורים </w:t>
      </w:r>
      <w:r w:rsidR="006B211D">
        <w:rPr>
          <w:rFonts w:hint="cs"/>
          <w:rtl/>
          <w:lang w:eastAsia="he-IL"/>
        </w:rPr>
        <w:t xml:space="preserve">אחרים, </w:t>
      </w:r>
      <w:bookmarkStart w:id="520" w:name="_ETM_Q1_2335073"/>
      <w:bookmarkEnd w:id="520"/>
      <w:r w:rsidR="00720DE4">
        <w:rPr>
          <w:rFonts w:hint="cs"/>
          <w:rtl/>
          <w:lang w:eastAsia="he-IL"/>
        </w:rPr>
        <w:t xml:space="preserve">שיש להם דרך </w:t>
      </w:r>
      <w:r w:rsidR="006B211D">
        <w:rPr>
          <w:rFonts w:hint="cs"/>
          <w:rtl/>
          <w:lang w:eastAsia="he-IL"/>
        </w:rPr>
        <w:t xml:space="preserve">חיים </w:t>
      </w:r>
      <w:r w:rsidR="00720DE4">
        <w:rPr>
          <w:rFonts w:hint="cs"/>
          <w:rtl/>
          <w:lang w:eastAsia="he-IL"/>
        </w:rPr>
        <w:t>ועולם ערכים שלם</w:t>
      </w:r>
      <w:r w:rsidR="00BE3C6D">
        <w:rPr>
          <w:rFonts w:hint="cs"/>
          <w:rtl/>
          <w:lang w:eastAsia="he-IL"/>
        </w:rPr>
        <w:t xml:space="preserve"> ובית המשפט העליון כיום, בפרשנות שהוא נותן למונח </w:t>
      </w:r>
      <w:bookmarkStart w:id="521" w:name="_ETM_Q1_2341194"/>
      <w:bookmarkEnd w:id="521"/>
      <w:r w:rsidR="00BE3C6D">
        <w:rPr>
          <w:rFonts w:hint="cs"/>
          <w:rtl/>
          <w:lang w:eastAsia="he-IL"/>
        </w:rPr>
        <w:t>השוויון,</w:t>
      </w:r>
      <w:r w:rsidR="00720DE4">
        <w:rPr>
          <w:rFonts w:hint="cs"/>
          <w:rtl/>
          <w:lang w:eastAsia="he-IL"/>
        </w:rPr>
        <w:t xml:space="preserve"> מבלי שהמונח </w:t>
      </w:r>
      <w:bookmarkStart w:id="522" w:name="_ETM_Q1_2409216"/>
      <w:bookmarkEnd w:id="522"/>
      <w:r w:rsidR="00720DE4">
        <w:rPr>
          <w:rFonts w:hint="cs"/>
          <w:rtl/>
          <w:lang w:eastAsia="he-IL"/>
        </w:rPr>
        <w:t>נמצא בחוקי היסוד שלנו</w:t>
      </w:r>
      <w:r w:rsidR="00BE3C6D">
        <w:rPr>
          <w:rFonts w:hint="cs"/>
          <w:rtl/>
          <w:lang w:eastAsia="he-IL"/>
        </w:rPr>
        <w:t>,</w:t>
      </w:r>
      <w:r w:rsidR="00720DE4">
        <w:rPr>
          <w:rFonts w:hint="cs"/>
          <w:rtl/>
          <w:lang w:eastAsia="he-IL"/>
        </w:rPr>
        <w:t xml:space="preserve"> </w:t>
      </w:r>
      <w:r w:rsidR="00BE3C6D">
        <w:rPr>
          <w:rFonts w:hint="cs"/>
          <w:rtl/>
          <w:lang w:eastAsia="he-IL"/>
        </w:rPr>
        <w:t xml:space="preserve">כבר עכשיו </w:t>
      </w:r>
      <w:r w:rsidR="00720DE4">
        <w:rPr>
          <w:rFonts w:hint="cs"/>
          <w:rtl/>
          <w:lang w:eastAsia="he-IL"/>
        </w:rPr>
        <w:t>דורס ציבורים שו</w:t>
      </w:r>
      <w:r w:rsidR="00BE3C6D">
        <w:rPr>
          <w:rFonts w:hint="cs"/>
          <w:rtl/>
          <w:lang w:eastAsia="he-IL"/>
        </w:rPr>
        <w:t>נ</w:t>
      </w:r>
      <w:r w:rsidR="00720DE4">
        <w:rPr>
          <w:rFonts w:hint="cs"/>
          <w:rtl/>
          <w:lang w:eastAsia="he-IL"/>
        </w:rPr>
        <w:t xml:space="preserve">ים. </w:t>
      </w:r>
      <w:r w:rsidR="00BE3C6D">
        <w:rPr>
          <w:rFonts w:hint="cs"/>
          <w:rtl/>
          <w:lang w:eastAsia="he-IL"/>
        </w:rPr>
        <w:t xml:space="preserve">שלא לדבר על חוק השבות </w:t>
      </w:r>
      <w:r w:rsidR="00BE3C6D">
        <w:rPr>
          <w:rFonts w:hint="eastAsia"/>
          <w:rtl/>
          <w:lang w:eastAsia="he-IL"/>
        </w:rPr>
        <w:t>–</w:t>
      </w:r>
      <w:r w:rsidR="00BE3C6D">
        <w:rPr>
          <w:rFonts w:hint="cs"/>
          <w:rtl/>
          <w:lang w:eastAsia="he-IL"/>
        </w:rPr>
        <w:t xml:space="preserve"> </w:t>
      </w:r>
      <w:r w:rsidR="00720DE4">
        <w:rPr>
          <w:rFonts w:hint="cs"/>
          <w:rtl/>
          <w:lang w:eastAsia="he-IL"/>
        </w:rPr>
        <w:t xml:space="preserve">בטח אם חברתי </w:t>
      </w:r>
      <w:bookmarkStart w:id="523" w:name="_ETM_Q1_2419135"/>
      <w:bookmarkEnd w:id="523"/>
      <w:r w:rsidR="00720DE4">
        <w:rPr>
          <w:rFonts w:hint="cs"/>
          <w:rtl/>
          <w:lang w:eastAsia="he-IL"/>
        </w:rPr>
        <w:t xml:space="preserve">תמר מדברת </w:t>
      </w:r>
      <w:r w:rsidR="00BE3C6D">
        <w:rPr>
          <w:rFonts w:hint="cs"/>
          <w:rtl/>
          <w:lang w:eastAsia="he-IL"/>
        </w:rPr>
        <w:t xml:space="preserve">פה </w:t>
      </w:r>
      <w:bookmarkStart w:id="524" w:name="_ETM_Q1_2352263"/>
      <w:bookmarkEnd w:id="524"/>
      <w:r w:rsidR="00BE3C6D">
        <w:rPr>
          <w:rFonts w:hint="cs"/>
          <w:rtl/>
          <w:lang w:eastAsia="he-IL"/>
        </w:rPr>
        <w:t xml:space="preserve">על דברים שהם לא רק </w:t>
      </w:r>
      <w:r w:rsidR="00720DE4">
        <w:rPr>
          <w:rFonts w:hint="cs"/>
          <w:rtl/>
          <w:lang w:eastAsia="he-IL"/>
        </w:rPr>
        <w:t xml:space="preserve">לאזרחי </w:t>
      </w:r>
      <w:r w:rsidR="00BE3C6D">
        <w:rPr>
          <w:rFonts w:hint="cs"/>
          <w:rtl/>
          <w:lang w:eastAsia="he-IL"/>
        </w:rPr>
        <w:t xml:space="preserve">מדינת ישראל אלא לאזרחי </w:t>
      </w:r>
      <w:bookmarkStart w:id="525" w:name="_ETM_Q1_2356345"/>
      <w:bookmarkEnd w:id="525"/>
      <w:r w:rsidR="00720DE4">
        <w:rPr>
          <w:rFonts w:hint="cs"/>
          <w:rtl/>
          <w:lang w:eastAsia="he-IL"/>
        </w:rPr>
        <w:t xml:space="preserve">העולם כולו. </w:t>
      </w:r>
    </w:p>
    <w:p w14:paraId="73300120" w14:textId="77777777" w:rsidR="00720DE4" w:rsidRDefault="00720DE4" w:rsidP="00FB346C">
      <w:pPr>
        <w:rPr>
          <w:rtl/>
          <w:lang w:eastAsia="he-IL"/>
        </w:rPr>
      </w:pPr>
      <w:bookmarkStart w:id="526" w:name="_ETM_Q1_2424544"/>
      <w:bookmarkStart w:id="527" w:name="_ETM_Q1_2424619"/>
      <w:bookmarkEnd w:id="526"/>
      <w:bookmarkEnd w:id="527"/>
    </w:p>
    <w:p w14:paraId="13A82815" w14:textId="77777777" w:rsidR="00720DE4" w:rsidRDefault="00BE3C6D" w:rsidP="00FB346C">
      <w:pPr>
        <w:rPr>
          <w:rtl/>
          <w:lang w:eastAsia="he-IL"/>
        </w:rPr>
      </w:pPr>
      <w:bookmarkStart w:id="528" w:name="_ETM_Q1_2424694"/>
      <w:bookmarkStart w:id="529" w:name="_ETM_Q1_2424764"/>
      <w:bookmarkEnd w:id="528"/>
      <w:bookmarkEnd w:id="529"/>
      <w:r>
        <w:rPr>
          <w:rFonts w:hint="cs"/>
          <w:rtl/>
          <w:lang w:eastAsia="he-IL"/>
        </w:rPr>
        <w:t xml:space="preserve">לכן אני אומר, בדומה למה שאמר ידידי עמית הלוי: </w:t>
      </w:r>
      <w:r w:rsidR="00720DE4">
        <w:rPr>
          <w:rFonts w:hint="cs"/>
          <w:rtl/>
          <w:lang w:eastAsia="he-IL"/>
        </w:rPr>
        <w:t xml:space="preserve">זכות השוויון היא זכות </w:t>
      </w:r>
      <w:bookmarkStart w:id="530" w:name="_ETM_Q1_2429806"/>
      <w:bookmarkEnd w:id="530"/>
      <w:r w:rsidR="00720DE4">
        <w:rPr>
          <w:rFonts w:hint="cs"/>
          <w:rtl/>
          <w:lang w:eastAsia="he-IL"/>
        </w:rPr>
        <w:t>חשובה, אבל ב</w:t>
      </w:r>
      <w:r>
        <w:rPr>
          <w:rFonts w:hint="cs"/>
          <w:rtl/>
          <w:lang w:eastAsia="he-IL"/>
        </w:rPr>
        <w:t>מצב הקיים היום במדינת ישראל, שבו</w:t>
      </w:r>
      <w:r w:rsidR="00720DE4">
        <w:rPr>
          <w:rFonts w:hint="cs"/>
          <w:rtl/>
          <w:lang w:eastAsia="he-IL"/>
        </w:rPr>
        <w:t xml:space="preserve"> הרשות השופטת </w:t>
      </w:r>
      <w:bookmarkStart w:id="531" w:name="_ETM_Q1_2439986"/>
      <w:bookmarkEnd w:id="531"/>
      <w:r>
        <w:rPr>
          <w:rFonts w:hint="cs"/>
          <w:rtl/>
          <w:lang w:eastAsia="he-IL"/>
        </w:rPr>
        <w:t>ד</w:t>
      </w:r>
      <w:bookmarkStart w:id="532" w:name="_ETM_Q1_2367221"/>
      <w:bookmarkEnd w:id="532"/>
      <w:r>
        <w:rPr>
          <w:rFonts w:hint="cs"/>
          <w:rtl/>
          <w:lang w:eastAsia="he-IL"/>
        </w:rPr>
        <w:t xml:space="preserve">ורסת ברגל גסה את הרשות המחוקקת ואת הרשות המבצעת, </w:t>
      </w:r>
      <w:r w:rsidR="00720DE4">
        <w:rPr>
          <w:rFonts w:hint="cs"/>
          <w:rtl/>
          <w:lang w:eastAsia="he-IL"/>
        </w:rPr>
        <w:t>זה יהיה טירוף מוחלט</w:t>
      </w:r>
      <w:r>
        <w:rPr>
          <w:rFonts w:hint="cs"/>
          <w:rtl/>
          <w:lang w:eastAsia="he-IL"/>
        </w:rPr>
        <w:t xml:space="preserve"> </w:t>
      </w:r>
      <w:bookmarkStart w:id="533" w:name="_ETM_Q1_2376317"/>
      <w:bookmarkEnd w:id="533"/>
      <w:r>
        <w:rPr>
          <w:rFonts w:hint="cs"/>
          <w:rtl/>
          <w:lang w:eastAsia="he-IL"/>
        </w:rPr>
        <w:t>להכניס את השוויון</w:t>
      </w:r>
      <w:r w:rsidR="00720DE4">
        <w:rPr>
          <w:rFonts w:hint="cs"/>
          <w:rtl/>
          <w:lang w:eastAsia="he-IL"/>
        </w:rPr>
        <w:t xml:space="preserve">. אחרי שנסדיר את המשולש בין הרשויות </w:t>
      </w:r>
      <w:bookmarkStart w:id="534" w:name="_ETM_Q1_2448447"/>
      <w:bookmarkEnd w:id="534"/>
      <w:r w:rsidR="00720DE4">
        <w:rPr>
          <w:rFonts w:hint="cs"/>
          <w:rtl/>
          <w:lang w:eastAsia="he-IL"/>
        </w:rPr>
        <w:t>ונשים את הרשות המחוקקת כרשות העליונה</w:t>
      </w:r>
      <w:r>
        <w:rPr>
          <w:rFonts w:hint="cs"/>
          <w:rtl/>
          <w:lang w:eastAsia="he-IL"/>
        </w:rPr>
        <w:t>, את רצון העם כרצון העליון,</w:t>
      </w:r>
      <w:r w:rsidR="00720DE4">
        <w:rPr>
          <w:rFonts w:hint="cs"/>
          <w:rtl/>
          <w:lang w:eastAsia="he-IL"/>
        </w:rPr>
        <w:t xml:space="preserve"> אז אולי נוכל להתקדם </w:t>
      </w:r>
      <w:bookmarkStart w:id="535" w:name="_ETM_Q1_2456323"/>
      <w:bookmarkEnd w:id="535"/>
      <w:r w:rsidR="00720DE4">
        <w:rPr>
          <w:rFonts w:hint="cs"/>
          <w:rtl/>
          <w:lang w:eastAsia="he-IL"/>
        </w:rPr>
        <w:t xml:space="preserve">ולחוקק חוקים מהסוג הזה. </w:t>
      </w:r>
      <w:r>
        <w:rPr>
          <w:rFonts w:hint="cs"/>
          <w:rtl/>
          <w:lang w:eastAsia="he-IL"/>
        </w:rPr>
        <w:t xml:space="preserve">תודה. </w:t>
      </w:r>
    </w:p>
    <w:p w14:paraId="3516600F" w14:textId="77777777" w:rsidR="00BE3C6D" w:rsidRDefault="00BE3C6D" w:rsidP="00FB346C">
      <w:pPr>
        <w:rPr>
          <w:rtl/>
          <w:lang w:eastAsia="he-IL"/>
        </w:rPr>
      </w:pPr>
      <w:bookmarkStart w:id="536" w:name="_ETM_Q1_2392951"/>
      <w:bookmarkStart w:id="537" w:name="_ETM_Q1_2393013"/>
      <w:bookmarkEnd w:id="536"/>
      <w:bookmarkEnd w:id="537"/>
    </w:p>
    <w:p w14:paraId="366FDC4B" w14:textId="77777777" w:rsidR="00BE3C6D" w:rsidRDefault="00BE3C6D" w:rsidP="003E6AE9">
      <w:pPr>
        <w:pStyle w:val="af"/>
        <w:rPr>
          <w:rtl/>
        </w:rPr>
      </w:pPr>
      <w:bookmarkStart w:id="538" w:name="ET_yor_5771_242"/>
      <w:r w:rsidRPr="003E6AE9">
        <w:rPr>
          <w:rStyle w:val="TagStyle"/>
          <w:rtl/>
        </w:rPr>
        <w:t xml:space="preserve"> &lt;&lt; יור &gt;&gt;</w:t>
      </w:r>
      <w:r w:rsidRPr="00BE3C6D">
        <w:rPr>
          <w:rStyle w:val="TagStyle"/>
          <w:rtl/>
        </w:rPr>
        <w:t xml:space="preserve"> </w:t>
      </w:r>
      <w:r>
        <w:rPr>
          <w:rtl/>
        </w:rPr>
        <w:t>היו"ר איתן גינזבורג:</w:t>
      </w:r>
      <w:r w:rsidRPr="00BE3C6D">
        <w:rPr>
          <w:rStyle w:val="TagStyle"/>
          <w:rtl/>
        </w:rPr>
        <w:t xml:space="preserve"> </w:t>
      </w:r>
      <w:r w:rsidRPr="003E6AE9">
        <w:rPr>
          <w:rStyle w:val="TagStyle"/>
          <w:rtl/>
        </w:rPr>
        <w:t>&lt;&lt; יור &gt;&gt;</w:t>
      </w:r>
      <w:r>
        <w:rPr>
          <w:rtl/>
        </w:rPr>
        <w:t xml:space="preserve">   </w:t>
      </w:r>
      <w:bookmarkEnd w:id="538"/>
    </w:p>
    <w:p w14:paraId="7C62EF9A" w14:textId="77777777" w:rsidR="00BE3C6D" w:rsidRDefault="00BE3C6D" w:rsidP="00BE3C6D">
      <w:pPr>
        <w:pStyle w:val="KeepWithNext"/>
        <w:rPr>
          <w:rtl/>
          <w:lang w:eastAsia="he-IL"/>
        </w:rPr>
      </w:pPr>
    </w:p>
    <w:p w14:paraId="7A8ED649" w14:textId="77777777" w:rsidR="00BE3C6D" w:rsidRPr="00BE3C6D" w:rsidRDefault="00BE3C6D" w:rsidP="00BE3C6D">
      <w:pPr>
        <w:rPr>
          <w:rtl/>
          <w:lang w:eastAsia="he-IL"/>
        </w:rPr>
      </w:pPr>
      <w:r>
        <w:rPr>
          <w:rFonts w:hint="cs"/>
          <w:rtl/>
          <w:lang w:eastAsia="he-IL"/>
        </w:rPr>
        <w:t xml:space="preserve">תודה. חבר </w:t>
      </w:r>
      <w:bookmarkStart w:id="539" w:name="_ETM_Q1_2388864"/>
      <w:bookmarkEnd w:id="539"/>
      <w:r>
        <w:rPr>
          <w:rFonts w:hint="cs"/>
          <w:rtl/>
          <w:lang w:eastAsia="he-IL"/>
        </w:rPr>
        <w:t>הכנסת פינדרוס.</w:t>
      </w:r>
    </w:p>
    <w:p w14:paraId="54BFABB9" w14:textId="77777777" w:rsidR="00BE3C6D" w:rsidRDefault="00BE3C6D" w:rsidP="00FB346C">
      <w:pPr>
        <w:rPr>
          <w:rtl/>
          <w:lang w:eastAsia="he-IL"/>
        </w:rPr>
      </w:pPr>
      <w:bookmarkStart w:id="540" w:name="_ETM_Q1_2460598"/>
      <w:bookmarkStart w:id="541" w:name="_ETM_Q1_2460698"/>
      <w:bookmarkStart w:id="542" w:name="_ETM_Q1_2461943"/>
      <w:bookmarkEnd w:id="540"/>
      <w:bookmarkEnd w:id="541"/>
      <w:bookmarkEnd w:id="542"/>
    </w:p>
    <w:p w14:paraId="582BC620" w14:textId="77777777" w:rsidR="00BE3C6D" w:rsidRDefault="00BE3C6D" w:rsidP="003E6AE9">
      <w:pPr>
        <w:pStyle w:val="a"/>
        <w:rPr>
          <w:rtl/>
        </w:rPr>
      </w:pPr>
      <w:bookmarkStart w:id="543" w:name="ET_speaker_6065_243"/>
      <w:r w:rsidRPr="003E6AE9">
        <w:rPr>
          <w:rStyle w:val="TagStyle"/>
          <w:rtl/>
        </w:rPr>
        <w:t xml:space="preserve"> &lt;&lt; דובר &gt;&gt;</w:t>
      </w:r>
      <w:r w:rsidRPr="00BE3C6D">
        <w:rPr>
          <w:rStyle w:val="TagStyle"/>
          <w:rtl/>
        </w:rPr>
        <w:t xml:space="preserve"> </w:t>
      </w:r>
      <w:r>
        <w:rPr>
          <w:rtl/>
        </w:rPr>
        <w:t>עמית הלוי (הליכוד):</w:t>
      </w:r>
      <w:r w:rsidRPr="00BE3C6D">
        <w:rPr>
          <w:rStyle w:val="TagStyle"/>
          <w:rtl/>
        </w:rPr>
        <w:t xml:space="preserve"> </w:t>
      </w:r>
      <w:r w:rsidRPr="003E6AE9">
        <w:rPr>
          <w:rStyle w:val="TagStyle"/>
          <w:rtl/>
        </w:rPr>
        <w:t>&lt;&lt; דובר &gt;&gt;</w:t>
      </w:r>
      <w:r>
        <w:rPr>
          <w:rtl/>
        </w:rPr>
        <w:t xml:space="preserve">   </w:t>
      </w:r>
      <w:bookmarkEnd w:id="543"/>
    </w:p>
    <w:p w14:paraId="225CA560" w14:textId="77777777" w:rsidR="00BE3C6D" w:rsidRDefault="00BE3C6D" w:rsidP="00BE3C6D">
      <w:pPr>
        <w:pStyle w:val="KeepWithNext"/>
        <w:rPr>
          <w:rtl/>
          <w:lang w:eastAsia="he-IL"/>
        </w:rPr>
      </w:pPr>
    </w:p>
    <w:p w14:paraId="57410EFE" w14:textId="77777777" w:rsidR="00BE3C6D" w:rsidRDefault="00BE3C6D" w:rsidP="00BE3C6D">
      <w:pPr>
        <w:rPr>
          <w:rtl/>
          <w:lang w:eastAsia="he-IL"/>
        </w:rPr>
      </w:pPr>
      <w:r>
        <w:rPr>
          <w:rFonts w:hint="cs"/>
          <w:rtl/>
          <w:lang w:eastAsia="he-IL"/>
        </w:rPr>
        <w:t xml:space="preserve">ואני שמח על הדיון האינטליגנטי והנעים שיש פה. באמת. </w:t>
      </w:r>
      <w:bookmarkStart w:id="544" w:name="_ETM_Q1_2400699"/>
      <w:bookmarkEnd w:id="544"/>
    </w:p>
    <w:p w14:paraId="75E90C2C" w14:textId="77777777" w:rsidR="00BE3C6D" w:rsidRDefault="00BE3C6D" w:rsidP="00BE3C6D">
      <w:pPr>
        <w:rPr>
          <w:rtl/>
          <w:lang w:eastAsia="he-IL"/>
        </w:rPr>
      </w:pPr>
      <w:bookmarkStart w:id="545" w:name="_ETM_Q1_2401595"/>
      <w:bookmarkStart w:id="546" w:name="_ETM_Q1_2401692"/>
      <w:bookmarkEnd w:id="545"/>
      <w:bookmarkEnd w:id="546"/>
    </w:p>
    <w:p w14:paraId="0884F564" w14:textId="77777777" w:rsidR="00BE3C6D" w:rsidRDefault="00BE3C6D" w:rsidP="003E6AE9">
      <w:pPr>
        <w:pStyle w:val="af"/>
        <w:rPr>
          <w:rtl/>
        </w:rPr>
      </w:pPr>
      <w:bookmarkStart w:id="547" w:name="ET_yor_5771_466"/>
      <w:r w:rsidRPr="003E6AE9">
        <w:rPr>
          <w:rStyle w:val="TagStyle"/>
          <w:rtl/>
        </w:rPr>
        <w:t xml:space="preserve"> &lt;&lt; יור &gt;&gt;</w:t>
      </w:r>
      <w:r w:rsidRPr="00BE3C6D">
        <w:rPr>
          <w:rStyle w:val="TagStyle"/>
          <w:rtl/>
        </w:rPr>
        <w:t xml:space="preserve"> </w:t>
      </w:r>
      <w:r>
        <w:rPr>
          <w:rtl/>
        </w:rPr>
        <w:t>היו"ר איתן גינזבורג:</w:t>
      </w:r>
      <w:r w:rsidRPr="00BE3C6D">
        <w:rPr>
          <w:rStyle w:val="TagStyle"/>
          <w:rtl/>
        </w:rPr>
        <w:t xml:space="preserve"> </w:t>
      </w:r>
      <w:r w:rsidRPr="003E6AE9">
        <w:rPr>
          <w:rStyle w:val="TagStyle"/>
          <w:rtl/>
        </w:rPr>
        <w:t>&lt;&lt; יור &gt;&gt;</w:t>
      </w:r>
      <w:bookmarkEnd w:id="547"/>
      <w:r>
        <w:rPr>
          <w:rtl/>
        </w:rPr>
        <w:t xml:space="preserve">   </w:t>
      </w:r>
    </w:p>
    <w:p w14:paraId="6FC6A51D" w14:textId="77777777" w:rsidR="00BE3C6D" w:rsidRDefault="00BE3C6D" w:rsidP="00BE3C6D">
      <w:pPr>
        <w:pStyle w:val="KeepWithNext"/>
        <w:rPr>
          <w:rtl/>
          <w:lang w:eastAsia="he-IL"/>
        </w:rPr>
      </w:pPr>
    </w:p>
    <w:p w14:paraId="32B934AF" w14:textId="77777777" w:rsidR="00BE3C6D" w:rsidRDefault="00BE3C6D" w:rsidP="00BE3C6D">
      <w:pPr>
        <w:rPr>
          <w:rtl/>
          <w:lang w:eastAsia="he-IL"/>
        </w:rPr>
      </w:pPr>
      <w:r>
        <w:rPr>
          <w:rFonts w:hint="cs"/>
          <w:rtl/>
          <w:lang w:eastAsia="he-IL"/>
        </w:rPr>
        <w:t xml:space="preserve">תודה, זה לזכות הדוברים. </w:t>
      </w:r>
    </w:p>
    <w:p w14:paraId="0626EDD4" w14:textId="77777777" w:rsidR="00BE3C6D" w:rsidRPr="00BE3C6D" w:rsidRDefault="00BE3C6D" w:rsidP="00BE3C6D">
      <w:pPr>
        <w:rPr>
          <w:rtl/>
          <w:lang w:eastAsia="he-IL"/>
        </w:rPr>
      </w:pPr>
      <w:bookmarkStart w:id="548" w:name="_ETM_Q1_2404753"/>
      <w:bookmarkStart w:id="549" w:name="_ETM_Q1_2404815"/>
      <w:bookmarkEnd w:id="548"/>
      <w:bookmarkEnd w:id="549"/>
    </w:p>
    <w:p w14:paraId="1E7E7FBC" w14:textId="77777777" w:rsidR="00720DE4" w:rsidRDefault="00720DE4" w:rsidP="003E6AE9">
      <w:pPr>
        <w:pStyle w:val="a"/>
      </w:pPr>
      <w:bookmarkStart w:id="550" w:name="ET_speaker_5797_17"/>
      <w:r w:rsidRPr="003E6AE9">
        <w:rPr>
          <w:rStyle w:val="TagStyle"/>
          <w:rtl/>
        </w:rPr>
        <w:t xml:space="preserve"> &lt;&lt; דובר &gt;&gt;</w:t>
      </w:r>
      <w:r w:rsidRPr="00720DE4">
        <w:rPr>
          <w:rStyle w:val="TagStyle"/>
          <w:rtl/>
        </w:rPr>
        <w:t xml:space="preserve"> </w:t>
      </w:r>
      <w:r>
        <w:rPr>
          <w:rtl/>
        </w:rPr>
        <w:t>יצחק פינדרוס (יהדות התורה):</w:t>
      </w:r>
      <w:r w:rsidRPr="00720DE4">
        <w:rPr>
          <w:rStyle w:val="TagStyle"/>
          <w:rtl/>
        </w:rPr>
        <w:t xml:space="preserve"> </w:t>
      </w:r>
      <w:r w:rsidRPr="003E6AE9">
        <w:rPr>
          <w:rStyle w:val="TagStyle"/>
          <w:rtl/>
        </w:rPr>
        <w:t>&lt;&lt; דובר &gt;&gt;</w:t>
      </w:r>
      <w:r>
        <w:rPr>
          <w:rtl/>
        </w:rPr>
        <w:t xml:space="preserve">   </w:t>
      </w:r>
      <w:bookmarkEnd w:id="550"/>
    </w:p>
    <w:p w14:paraId="75F71F18" w14:textId="77777777" w:rsidR="00720DE4" w:rsidRDefault="00720DE4" w:rsidP="00720DE4">
      <w:pPr>
        <w:pStyle w:val="KeepWithNext"/>
        <w:rPr>
          <w:rtl/>
          <w:lang w:eastAsia="he-IL"/>
        </w:rPr>
      </w:pPr>
    </w:p>
    <w:p w14:paraId="2470C6B8" w14:textId="77777777" w:rsidR="00720DE4" w:rsidRDefault="00720DE4" w:rsidP="00720DE4">
      <w:pPr>
        <w:rPr>
          <w:rtl/>
          <w:lang w:eastAsia="he-IL"/>
        </w:rPr>
      </w:pPr>
      <w:bookmarkStart w:id="551" w:name="_ETM_Q1_2462483"/>
      <w:bookmarkStart w:id="552" w:name="_ETM_Q1_2462533"/>
      <w:bookmarkEnd w:id="551"/>
      <w:bookmarkEnd w:id="552"/>
      <w:r>
        <w:rPr>
          <w:rFonts w:hint="cs"/>
          <w:rtl/>
          <w:lang w:eastAsia="he-IL"/>
        </w:rPr>
        <w:t>אשתדל לא לחזור על קודמיי</w:t>
      </w:r>
      <w:bookmarkStart w:id="553" w:name="_ETM_Q1_2478336"/>
      <w:bookmarkEnd w:id="553"/>
      <w:r w:rsidR="00BE3C6D">
        <w:rPr>
          <w:rFonts w:hint="cs"/>
          <w:rtl/>
          <w:lang w:eastAsia="he-IL"/>
        </w:rPr>
        <w:t xml:space="preserve">, אבל אני לא בטוח שאעמוד </w:t>
      </w:r>
      <w:bookmarkStart w:id="554" w:name="_ETM_Q1_2407611"/>
      <w:bookmarkEnd w:id="554"/>
      <w:r w:rsidR="00BE3C6D">
        <w:rPr>
          <w:rFonts w:hint="cs"/>
          <w:rtl/>
          <w:lang w:eastAsia="he-IL"/>
        </w:rPr>
        <w:t xml:space="preserve">בזה, כי עם חלק מהדברים אני מסכים. </w:t>
      </w:r>
    </w:p>
    <w:p w14:paraId="15844302" w14:textId="77777777" w:rsidR="00720DE4" w:rsidRDefault="00720DE4" w:rsidP="00720DE4">
      <w:pPr>
        <w:rPr>
          <w:rtl/>
          <w:lang w:eastAsia="he-IL"/>
        </w:rPr>
      </w:pPr>
      <w:bookmarkStart w:id="555" w:name="_ETM_Q1_2480111"/>
      <w:bookmarkStart w:id="556" w:name="_ETM_Q1_2480191"/>
      <w:bookmarkStart w:id="557" w:name="_ETM_Q1_2481561"/>
      <w:bookmarkEnd w:id="555"/>
      <w:bookmarkEnd w:id="556"/>
      <w:bookmarkEnd w:id="557"/>
    </w:p>
    <w:p w14:paraId="0E0B661E" w14:textId="77777777" w:rsidR="00720DE4" w:rsidRDefault="00720DE4" w:rsidP="003E6AE9">
      <w:pPr>
        <w:pStyle w:val="a"/>
      </w:pPr>
      <w:bookmarkStart w:id="558" w:name="ET_knessetmember_5079_18"/>
      <w:r w:rsidRPr="003E6AE9">
        <w:rPr>
          <w:rStyle w:val="TagStyle"/>
          <w:rtl/>
        </w:rPr>
        <w:t xml:space="preserve"> &lt;&lt; דובר &gt;&gt;</w:t>
      </w:r>
      <w:r w:rsidRPr="00720DE4">
        <w:rPr>
          <w:rStyle w:val="TagStyle"/>
          <w:rtl/>
        </w:rPr>
        <w:t xml:space="preserve"> </w:t>
      </w:r>
      <w:r>
        <w:rPr>
          <w:rtl/>
        </w:rPr>
        <w:t>תמר זנדברג (מרצ):</w:t>
      </w:r>
      <w:r w:rsidRPr="00720DE4">
        <w:rPr>
          <w:rStyle w:val="TagStyle"/>
          <w:rtl/>
        </w:rPr>
        <w:t xml:space="preserve"> </w:t>
      </w:r>
      <w:r w:rsidRPr="003E6AE9">
        <w:rPr>
          <w:rStyle w:val="TagStyle"/>
          <w:rtl/>
        </w:rPr>
        <w:t>&lt;&lt; דובר &gt;&gt;</w:t>
      </w:r>
      <w:r>
        <w:rPr>
          <w:rtl/>
        </w:rPr>
        <w:t xml:space="preserve">   </w:t>
      </w:r>
      <w:bookmarkEnd w:id="558"/>
    </w:p>
    <w:p w14:paraId="66593DD3" w14:textId="77777777" w:rsidR="00720DE4" w:rsidRDefault="00720DE4" w:rsidP="00720DE4">
      <w:pPr>
        <w:pStyle w:val="KeepWithNext"/>
        <w:rPr>
          <w:rtl/>
          <w:lang w:eastAsia="he-IL"/>
        </w:rPr>
      </w:pPr>
    </w:p>
    <w:p w14:paraId="08A5B8F3" w14:textId="77777777" w:rsidR="00720DE4" w:rsidRDefault="00720DE4" w:rsidP="00720DE4">
      <w:pPr>
        <w:rPr>
          <w:rtl/>
          <w:lang w:eastAsia="he-IL"/>
        </w:rPr>
      </w:pPr>
      <w:bookmarkStart w:id="559" w:name="_ETM_Q1_2481996"/>
      <w:bookmarkStart w:id="560" w:name="_ETM_Q1_2482056"/>
      <w:bookmarkEnd w:id="559"/>
      <w:bookmarkEnd w:id="560"/>
      <w:r>
        <w:rPr>
          <w:rFonts w:hint="cs"/>
          <w:rtl/>
          <w:lang w:eastAsia="he-IL"/>
        </w:rPr>
        <w:t>אתי אתה מסכים?</w:t>
      </w:r>
    </w:p>
    <w:p w14:paraId="58B4E7F7" w14:textId="77777777" w:rsidR="00720DE4" w:rsidRDefault="00720DE4" w:rsidP="00720DE4">
      <w:pPr>
        <w:rPr>
          <w:rtl/>
          <w:lang w:eastAsia="he-IL"/>
        </w:rPr>
      </w:pPr>
      <w:bookmarkStart w:id="561" w:name="_ETM_Q1_2484734"/>
      <w:bookmarkStart w:id="562" w:name="_ETM_Q1_2484794"/>
      <w:bookmarkStart w:id="563" w:name="_ETM_Q1_2486349"/>
      <w:bookmarkEnd w:id="561"/>
      <w:bookmarkEnd w:id="562"/>
      <w:bookmarkEnd w:id="563"/>
    </w:p>
    <w:p w14:paraId="2F33D695" w14:textId="77777777" w:rsidR="00720DE4" w:rsidRDefault="00720DE4" w:rsidP="003E6AE9">
      <w:pPr>
        <w:pStyle w:val="a"/>
      </w:pPr>
      <w:bookmarkStart w:id="564" w:name="ET_speaker_5797_19"/>
      <w:r w:rsidRPr="003E6AE9">
        <w:rPr>
          <w:rStyle w:val="TagStyle"/>
          <w:rtl/>
        </w:rPr>
        <w:t xml:space="preserve"> &lt;&lt; דובר &gt;&gt;</w:t>
      </w:r>
      <w:r w:rsidRPr="00720DE4">
        <w:rPr>
          <w:rStyle w:val="TagStyle"/>
          <w:rtl/>
        </w:rPr>
        <w:t xml:space="preserve"> </w:t>
      </w:r>
      <w:r>
        <w:rPr>
          <w:rtl/>
        </w:rPr>
        <w:t>יצחק פינדרוס (יהדות התורה):</w:t>
      </w:r>
      <w:r w:rsidRPr="00720DE4">
        <w:rPr>
          <w:rStyle w:val="TagStyle"/>
          <w:rtl/>
        </w:rPr>
        <w:t xml:space="preserve"> </w:t>
      </w:r>
      <w:r w:rsidRPr="003E6AE9">
        <w:rPr>
          <w:rStyle w:val="TagStyle"/>
          <w:rtl/>
        </w:rPr>
        <w:t>&lt;&lt; דובר &gt;&gt;</w:t>
      </w:r>
      <w:r>
        <w:rPr>
          <w:rtl/>
        </w:rPr>
        <w:t xml:space="preserve">   </w:t>
      </w:r>
      <w:bookmarkEnd w:id="564"/>
    </w:p>
    <w:p w14:paraId="72BBE286" w14:textId="77777777" w:rsidR="00720DE4" w:rsidRDefault="00720DE4" w:rsidP="00720DE4">
      <w:pPr>
        <w:pStyle w:val="KeepWithNext"/>
        <w:rPr>
          <w:rtl/>
          <w:lang w:eastAsia="he-IL"/>
        </w:rPr>
      </w:pPr>
    </w:p>
    <w:p w14:paraId="2CEE2B10" w14:textId="77777777" w:rsidR="0075637C" w:rsidRDefault="00BE3C6D" w:rsidP="0075637C">
      <w:pPr>
        <w:rPr>
          <w:rtl/>
          <w:lang w:eastAsia="he-IL"/>
        </w:rPr>
      </w:pPr>
      <w:bookmarkStart w:id="565" w:name="_ETM_Q1_2486799"/>
      <w:bookmarkStart w:id="566" w:name="_ETM_Q1_2486849"/>
      <w:bookmarkEnd w:id="565"/>
      <w:bookmarkEnd w:id="566"/>
      <w:r>
        <w:rPr>
          <w:rFonts w:hint="cs"/>
          <w:rtl/>
          <w:lang w:eastAsia="he-IL"/>
        </w:rPr>
        <w:t>קודם כול, יש</w:t>
      </w:r>
      <w:bookmarkStart w:id="567" w:name="_ETM_Q1_2410929"/>
      <w:bookmarkEnd w:id="567"/>
      <w:r>
        <w:rPr>
          <w:rFonts w:hint="cs"/>
          <w:rtl/>
          <w:lang w:eastAsia="he-IL"/>
        </w:rPr>
        <w:t xml:space="preserve"> פה משהו מיתמם. אנחנו קוראים פה: "הכול שווים </w:t>
      </w:r>
      <w:bookmarkStart w:id="568" w:name="_ETM_Q1_2415757"/>
      <w:bookmarkEnd w:id="568"/>
      <w:r>
        <w:rPr>
          <w:rFonts w:hint="cs"/>
          <w:rtl/>
          <w:lang w:eastAsia="he-IL"/>
        </w:rPr>
        <w:t xml:space="preserve">בפני החוק. אין מפלים באדם, במישרין או בעקיפין, להלכה או </w:t>
      </w:r>
      <w:bookmarkStart w:id="569" w:name="_ETM_Q1_2419202"/>
      <w:bookmarkEnd w:id="569"/>
      <w:r>
        <w:rPr>
          <w:rFonts w:hint="cs"/>
          <w:rtl/>
          <w:lang w:eastAsia="he-IL"/>
        </w:rPr>
        <w:t>למעשה". נראה סעיף תמים, נחמד וטוב,</w:t>
      </w:r>
      <w:r w:rsidR="00720DE4">
        <w:rPr>
          <w:rFonts w:hint="cs"/>
          <w:rtl/>
          <w:lang w:eastAsia="he-IL"/>
        </w:rPr>
        <w:t xml:space="preserve"> </w:t>
      </w:r>
      <w:r>
        <w:rPr>
          <w:rFonts w:hint="cs"/>
          <w:rtl/>
          <w:lang w:eastAsia="he-IL"/>
        </w:rPr>
        <w:t>ו</w:t>
      </w:r>
      <w:r w:rsidR="00720DE4">
        <w:rPr>
          <w:rFonts w:hint="cs"/>
          <w:rtl/>
          <w:lang w:eastAsia="he-IL"/>
        </w:rPr>
        <w:t xml:space="preserve">אני מרגיש שאנחנו </w:t>
      </w:r>
      <w:bookmarkStart w:id="570" w:name="_ETM_Q1_2494328"/>
      <w:bookmarkEnd w:id="570"/>
      <w:r w:rsidR="00720DE4">
        <w:rPr>
          <w:rFonts w:hint="cs"/>
          <w:rtl/>
          <w:lang w:eastAsia="he-IL"/>
        </w:rPr>
        <w:t>ה</w:t>
      </w:r>
      <w:r>
        <w:rPr>
          <w:rFonts w:hint="cs"/>
          <w:rtl/>
          <w:lang w:eastAsia="he-IL"/>
        </w:rPr>
        <w:t>ו</w:t>
      </w:r>
      <w:r w:rsidR="00720DE4">
        <w:rPr>
          <w:rFonts w:hint="cs"/>
          <w:rtl/>
          <w:lang w:eastAsia="he-IL"/>
        </w:rPr>
        <w:t xml:space="preserve">לכים ליפול בבור של 1992. </w:t>
      </w:r>
      <w:r>
        <w:rPr>
          <w:rFonts w:hint="cs"/>
          <w:rtl/>
          <w:lang w:eastAsia="he-IL"/>
        </w:rPr>
        <w:t>אם ב-1992, כשחוקקו את החוק</w:t>
      </w:r>
      <w:r w:rsidR="0075637C">
        <w:rPr>
          <w:rFonts w:hint="cs"/>
          <w:rtl/>
          <w:lang w:eastAsia="he-IL"/>
        </w:rPr>
        <w:t xml:space="preserve"> </w:t>
      </w:r>
      <w:r w:rsidR="0075637C">
        <w:rPr>
          <w:rtl/>
          <w:lang w:eastAsia="he-IL"/>
        </w:rPr>
        <w:t>–</w:t>
      </w:r>
      <w:r w:rsidR="0075637C">
        <w:rPr>
          <w:rFonts w:hint="cs"/>
          <w:rtl/>
          <w:lang w:eastAsia="he-IL"/>
        </w:rPr>
        <w:t xml:space="preserve"> ואני לוקח את הפרוטוקולים שהיו אז והשאלות </w:t>
      </w:r>
      <w:r w:rsidR="00720DE4">
        <w:rPr>
          <w:rFonts w:hint="cs"/>
          <w:rtl/>
          <w:lang w:eastAsia="he-IL"/>
        </w:rPr>
        <w:t xml:space="preserve"> ש</w:t>
      </w:r>
      <w:r w:rsidR="0075637C">
        <w:rPr>
          <w:rFonts w:hint="cs"/>
          <w:rtl/>
          <w:lang w:eastAsia="he-IL"/>
        </w:rPr>
        <w:t>על</w:t>
      </w:r>
      <w:r w:rsidR="00720DE4">
        <w:rPr>
          <w:rFonts w:hint="cs"/>
          <w:rtl/>
          <w:lang w:eastAsia="he-IL"/>
        </w:rPr>
        <w:t xml:space="preserve">ו אז, האם זו </w:t>
      </w:r>
      <w:bookmarkStart w:id="571" w:name="_ETM_Q1_2504258"/>
      <w:bookmarkEnd w:id="571"/>
      <w:r w:rsidR="00720DE4">
        <w:rPr>
          <w:rFonts w:hint="cs"/>
          <w:rtl/>
          <w:lang w:eastAsia="he-IL"/>
        </w:rPr>
        <w:t>תהי</w:t>
      </w:r>
      <w:r w:rsidR="0075637C">
        <w:rPr>
          <w:rFonts w:hint="cs"/>
          <w:rtl/>
          <w:lang w:eastAsia="he-IL"/>
        </w:rPr>
        <w:t>ה משמעות החוק, והתשובות של כולם, כולל שר המשפטים דאז. כולם מכירים את הציטוטים של מי שהיום נשיא המדינה רובי ריבלין, ששאל את כל השאלות האלה,</w:t>
      </w:r>
      <w:r w:rsidR="00720DE4">
        <w:rPr>
          <w:rFonts w:hint="cs"/>
          <w:rtl/>
          <w:lang w:eastAsia="he-IL"/>
        </w:rPr>
        <w:t xml:space="preserve"> והתייחסו. </w:t>
      </w:r>
    </w:p>
    <w:p w14:paraId="47F6CC5E" w14:textId="77777777" w:rsidR="0075637C" w:rsidRDefault="0075637C" w:rsidP="0075637C">
      <w:pPr>
        <w:rPr>
          <w:rtl/>
          <w:lang w:eastAsia="he-IL"/>
        </w:rPr>
      </w:pPr>
    </w:p>
    <w:p w14:paraId="620B1DE5" w14:textId="77777777" w:rsidR="0086124B" w:rsidRDefault="0075637C" w:rsidP="0075637C">
      <w:pPr>
        <w:rPr>
          <w:rtl/>
          <w:lang w:eastAsia="he-IL"/>
        </w:rPr>
      </w:pPr>
      <w:r>
        <w:rPr>
          <w:rFonts w:hint="cs"/>
          <w:rtl/>
          <w:lang w:eastAsia="he-IL"/>
        </w:rPr>
        <w:t xml:space="preserve">אז כמו שאמרו קודמיי, </w:t>
      </w:r>
      <w:r w:rsidR="00720DE4">
        <w:rPr>
          <w:rFonts w:hint="cs"/>
          <w:rtl/>
          <w:lang w:eastAsia="he-IL"/>
        </w:rPr>
        <w:t xml:space="preserve">הפיל הלבן פה </w:t>
      </w:r>
      <w:bookmarkStart w:id="572" w:name="_ETM_Q1_2518856"/>
      <w:bookmarkEnd w:id="572"/>
      <w:r w:rsidR="00720DE4">
        <w:rPr>
          <w:rFonts w:hint="cs"/>
          <w:rtl/>
          <w:lang w:eastAsia="he-IL"/>
        </w:rPr>
        <w:t xml:space="preserve">הוא </w:t>
      </w:r>
      <w:r>
        <w:rPr>
          <w:rFonts w:hint="cs"/>
          <w:rtl/>
          <w:lang w:eastAsia="he-IL"/>
        </w:rPr>
        <w:t xml:space="preserve">פיל אחד </w:t>
      </w:r>
      <w:r>
        <w:rPr>
          <w:rFonts w:hint="eastAsia"/>
          <w:rtl/>
          <w:lang w:eastAsia="he-IL"/>
        </w:rPr>
        <w:t>–</w:t>
      </w:r>
      <w:r>
        <w:rPr>
          <w:rFonts w:hint="cs"/>
          <w:rtl/>
          <w:lang w:eastAsia="he-IL"/>
        </w:rPr>
        <w:t xml:space="preserve"> הוא </w:t>
      </w:r>
      <w:r w:rsidR="00720DE4">
        <w:rPr>
          <w:rFonts w:hint="cs"/>
          <w:rtl/>
          <w:lang w:eastAsia="he-IL"/>
        </w:rPr>
        <w:t xml:space="preserve">הבעיה של בית המשפט העליון. הוא לא העדה </w:t>
      </w:r>
      <w:bookmarkStart w:id="573" w:name="_ETM_Q1_2526135"/>
      <w:bookmarkEnd w:id="573"/>
      <w:r w:rsidR="00720DE4">
        <w:rPr>
          <w:rFonts w:hint="cs"/>
          <w:rtl/>
          <w:lang w:eastAsia="he-IL"/>
        </w:rPr>
        <w:t xml:space="preserve">הדרוזית, </w:t>
      </w:r>
      <w:r>
        <w:rPr>
          <w:rFonts w:hint="cs"/>
          <w:rtl/>
          <w:lang w:eastAsia="he-IL"/>
        </w:rPr>
        <w:t xml:space="preserve">הוא </w:t>
      </w:r>
      <w:r w:rsidR="00720DE4">
        <w:rPr>
          <w:rFonts w:hint="cs"/>
          <w:rtl/>
          <w:lang w:eastAsia="he-IL"/>
        </w:rPr>
        <w:t>לא הערבים</w:t>
      </w:r>
      <w:r>
        <w:rPr>
          <w:rFonts w:hint="cs"/>
          <w:rtl/>
          <w:lang w:eastAsia="he-IL"/>
        </w:rPr>
        <w:t>, הוא</w:t>
      </w:r>
      <w:r w:rsidR="00720DE4">
        <w:rPr>
          <w:rFonts w:hint="cs"/>
          <w:rtl/>
          <w:lang w:eastAsia="he-IL"/>
        </w:rPr>
        <w:t xml:space="preserve"> אפילו לא הקהילה הלהט"בית. </w:t>
      </w:r>
      <w:r>
        <w:rPr>
          <w:rFonts w:hint="cs"/>
          <w:rtl/>
          <w:lang w:eastAsia="he-IL"/>
        </w:rPr>
        <w:t xml:space="preserve">לא זה הנושא בחוק, לא זה מה שמטריד אותנו בחוק. </w:t>
      </w:r>
      <w:r w:rsidR="00720DE4">
        <w:rPr>
          <w:rFonts w:hint="cs"/>
          <w:rtl/>
          <w:lang w:eastAsia="he-IL"/>
        </w:rPr>
        <w:t>מה שמטר</w:t>
      </w:r>
      <w:r>
        <w:rPr>
          <w:rFonts w:hint="cs"/>
          <w:rtl/>
          <w:lang w:eastAsia="he-IL"/>
        </w:rPr>
        <w:t>י</w:t>
      </w:r>
      <w:r w:rsidR="00720DE4">
        <w:rPr>
          <w:rFonts w:hint="cs"/>
          <w:rtl/>
          <w:lang w:eastAsia="he-IL"/>
        </w:rPr>
        <w:t xml:space="preserve">ד אותנו </w:t>
      </w:r>
      <w:bookmarkStart w:id="574" w:name="_ETM_Q1_2537118"/>
      <w:bookmarkEnd w:id="574"/>
      <w:r w:rsidR="00720DE4">
        <w:rPr>
          <w:rFonts w:hint="cs"/>
          <w:rtl/>
          <w:lang w:eastAsia="he-IL"/>
        </w:rPr>
        <w:t xml:space="preserve">בחוק הוא בית המשפט העליון. </w:t>
      </w:r>
      <w:r>
        <w:rPr>
          <w:rFonts w:hint="cs"/>
          <w:rtl/>
          <w:lang w:eastAsia="he-IL"/>
        </w:rPr>
        <w:t xml:space="preserve">לא לחינם, כמו שאמרת קודם, </w:t>
      </w:r>
      <w:r w:rsidR="00720DE4">
        <w:rPr>
          <w:rFonts w:hint="cs"/>
          <w:rtl/>
          <w:lang w:eastAsia="he-IL"/>
        </w:rPr>
        <w:t xml:space="preserve">ממשלת הליכוד </w:t>
      </w:r>
      <w:r>
        <w:rPr>
          <w:rFonts w:hint="cs"/>
          <w:rtl/>
          <w:lang w:eastAsia="he-IL"/>
        </w:rPr>
        <w:t>ד</w:t>
      </w:r>
      <w:r w:rsidR="00720DE4">
        <w:rPr>
          <w:rFonts w:hint="cs"/>
          <w:rtl/>
          <w:lang w:eastAsia="he-IL"/>
        </w:rPr>
        <w:t xml:space="preserve">אז </w:t>
      </w:r>
      <w:r>
        <w:rPr>
          <w:rFonts w:hint="cs"/>
          <w:rtl/>
          <w:lang w:eastAsia="he-IL"/>
        </w:rPr>
        <w:t xml:space="preserve">הפילה את זה, כי ממשלת הליכוד אז </w:t>
      </w:r>
      <w:r w:rsidR="00720DE4">
        <w:rPr>
          <w:rFonts w:hint="cs"/>
          <w:rtl/>
          <w:lang w:eastAsia="he-IL"/>
        </w:rPr>
        <w:t xml:space="preserve">חשבה שאהרון </w:t>
      </w:r>
      <w:bookmarkStart w:id="575" w:name="_ETM_Q1_2545177"/>
      <w:bookmarkEnd w:id="575"/>
      <w:r w:rsidR="00720DE4">
        <w:rPr>
          <w:rFonts w:hint="cs"/>
          <w:rtl/>
          <w:lang w:eastAsia="he-IL"/>
        </w:rPr>
        <w:t>ברק יציל אותה מש"ס</w:t>
      </w:r>
      <w:r>
        <w:rPr>
          <w:rFonts w:hint="cs"/>
          <w:rtl/>
          <w:lang w:eastAsia="he-IL"/>
        </w:rPr>
        <w:t xml:space="preserve"> ומעוד כל מיני תופעות שהתחילו לקרות בסוף שנות ה-80' ותחילת שנות ה-90'</w:t>
      </w:r>
      <w:r w:rsidR="00720DE4">
        <w:rPr>
          <w:rFonts w:hint="cs"/>
          <w:rtl/>
          <w:lang w:eastAsia="he-IL"/>
        </w:rPr>
        <w:t xml:space="preserve">. </w:t>
      </w:r>
      <w:r>
        <w:rPr>
          <w:rFonts w:hint="cs"/>
          <w:rtl/>
          <w:lang w:eastAsia="he-IL"/>
        </w:rPr>
        <w:t xml:space="preserve">ראו בהם אויב מספר אחת שלהם </w:t>
      </w:r>
      <w:r>
        <w:rPr>
          <w:rFonts w:hint="eastAsia"/>
          <w:rtl/>
          <w:lang w:eastAsia="he-IL"/>
        </w:rPr>
        <w:t>–</w:t>
      </w:r>
      <w:r>
        <w:rPr>
          <w:rFonts w:hint="cs"/>
          <w:rtl/>
          <w:lang w:eastAsia="he-IL"/>
        </w:rPr>
        <w:t xml:space="preserve"> נזכיר את רוני מילוא </w:t>
      </w:r>
      <w:bookmarkStart w:id="576" w:name="_ETM_Q1_2490888"/>
      <w:bookmarkEnd w:id="576"/>
      <w:r>
        <w:rPr>
          <w:rFonts w:hint="cs"/>
          <w:rtl/>
          <w:lang w:eastAsia="he-IL"/>
        </w:rPr>
        <w:t xml:space="preserve">ואת כל החבורה הזאת </w:t>
      </w:r>
      <w:r>
        <w:rPr>
          <w:rFonts w:hint="eastAsia"/>
          <w:rtl/>
          <w:lang w:eastAsia="he-IL"/>
        </w:rPr>
        <w:t>–</w:t>
      </w:r>
      <w:r>
        <w:rPr>
          <w:rFonts w:hint="cs"/>
          <w:rtl/>
          <w:lang w:eastAsia="he-IL"/>
        </w:rPr>
        <w:t xml:space="preserve"> ו</w:t>
      </w:r>
      <w:r w:rsidR="00720DE4">
        <w:rPr>
          <w:rFonts w:hint="cs"/>
          <w:rtl/>
          <w:lang w:eastAsia="he-IL"/>
        </w:rPr>
        <w:t>חשבו ש</w:t>
      </w:r>
      <w:r>
        <w:rPr>
          <w:rFonts w:hint="cs"/>
          <w:rtl/>
          <w:lang w:eastAsia="he-IL"/>
        </w:rPr>
        <w:t xml:space="preserve">דרך בית המשפט העליון, </w:t>
      </w:r>
      <w:bookmarkStart w:id="577" w:name="_ETM_Q1_2496085"/>
      <w:bookmarkEnd w:id="577"/>
      <w:r>
        <w:rPr>
          <w:rFonts w:hint="cs"/>
          <w:rtl/>
          <w:lang w:eastAsia="he-IL"/>
        </w:rPr>
        <w:t>דרך אהרון ברק ודרך כל המערכת הזאת</w:t>
      </w:r>
      <w:r w:rsidR="0086124B">
        <w:rPr>
          <w:rFonts w:hint="cs"/>
          <w:rtl/>
          <w:lang w:eastAsia="he-IL"/>
        </w:rPr>
        <w:t>,</w:t>
      </w:r>
      <w:r>
        <w:rPr>
          <w:rFonts w:hint="cs"/>
          <w:rtl/>
          <w:lang w:eastAsia="he-IL"/>
        </w:rPr>
        <w:t xml:space="preserve"> </w:t>
      </w:r>
      <w:r w:rsidR="00720DE4">
        <w:rPr>
          <w:rFonts w:hint="cs"/>
          <w:rtl/>
          <w:lang w:eastAsia="he-IL"/>
        </w:rPr>
        <w:t xml:space="preserve">יצליחו לעצור את התופעה </w:t>
      </w:r>
      <w:bookmarkStart w:id="578" w:name="_ETM_Q1_2565177"/>
      <w:bookmarkEnd w:id="578"/>
      <w:r w:rsidR="00720DE4">
        <w:rPr>
          <w:rFonts w:hint="cs"/>
          <w:rtl/>
          <w:lang w:eastAsia="he-IL"/>
        </w:rPr>
        <w:t xml:space="preserve">הזאת של צמיחת ש"ס. </w:t>
      </w:r>
    </w:p>
    <w:p w14:paraId="5F86BBAC" w14:textId="77777777" w:rsidR="0086124B" w:rsidRDefault="0086124B" w:rsidP="0075637C">
      <w:pPr>
        <w:rPr>
          <w:rtl/>
          <w:lang w:eastAsia="he-IL"/>
        </w:rPr>
      </w:pPr>
      <w:bookmarkStart w:id="579" w:name="_ETM_Q1_2501984"/>
      <w:bookmarkStart w:id="580" w:name="_ETM_Q1_2502012"/>
      <w:bookmarkStart w:id="581" w:name="_ETM_Q1_2502156"/>
      <w:bookmarkEnd w:id="579"/>
      <w:bookmarkEnd w:id="580"/>
      <w:bookmarkEnd w:id="581"/>
    </w:p>
    <w:p w14:paraId="4EDA9B63" w14:textId="77777777" w:rsidR="00720DE4" w:rsidRDefault="0075637C" w:rsidP="0075637C">
      <w:pPr>
        <w:rPr>
          <w:rtl/>
          <w:lang w:eastAsia="he-IL"/>
        </w:rPr>
      </w:pPr>
      <w:bookmarkStart w:id="582" w:name="_ETM_Q1_2502209"/>
      <w:bookmarkEnd w:id="582"/>
      <w:r>
        <w:rPr>
          <w:rFonts w:hint="cs"/>
          <w:rtl/>
          <w:lang w:eastAsia="he-IL"/>
        </w:rPr>
        <w:t xml:space="preserve">לכן, </w:t>
      </w:r>
      <w:r w:rsidR="00720DE4">
        <w:rPr>
          <w:rFonts w:hint="cs"/>
          <w:rtl/>
          <w:lang w:eastAsia="he-IL"/>
        </w:rPr>
        <w:t xml:space="preserve">אנחנו מיתממים. </w:t>
      </w:r>
      <w:r>
        <w:rPr>
          <w:rFonts w:hint="cs"/>
          <w:rtl/>
          <w:lang w:eastAsia="he-IL"/>
        </w:rPr>
        <w:t xml:space="preserve">הנושא פה הוא </w:t>
      </w:r>
      <w:r w:rsidR="0086124B">
        <w:rPr>
          <w:rFonts w:hint="cs"/>
          <w:rtl/>
          <w:lang w:eastAsia="he-IL"/>
        </w:rPr>
        <w:t xml:space="preserve">לא האם אנחנו בעד - - - </w:t>
      </w:r>
    </w:p>
    <w:p w14:paraId="33880001" w14:textId="77777777" w:rsidR="00720DE4" w:rsidRDefault="00720DE4" w:rsidP="00720DE4">
      <w:pPr>
        <w:rPr>
          <w:rtl/>
          <w:lang w:eastAsia="he-IL"/>
        </w:rPr>
      </w:pPr>
      <w:bookmarkStart w:id="583" w:name="_ETM_Q1_2572686"/>
      <w:bookmarkStart w:id="584" w:name="_ETM_Q1_2572746"/>
      <w:bookmarkEnd w:id="583"/>
      <w:bookmarkEnd w:id="584"/>
    </w:p>
    <w:p w14:paraId="0374F471" w14:textId="77777777" w:rsidR="00720DE4" w:rsidRDefault="00720DE4" w:rsidP="003E6AE9">
      <w:pPr>
        <w:pStyle w:val="af"/>
      </w:pPr>
      <w:bookmarkStart w:id="585" w:name="ET_yor_5771_20"/>
      <w:r w:rsidRPr="003E6AE9">
        <w:rPr>
          <w:rStyle w:val="TagStyle"/>
          <w:rtl/>
        </w:rPr>
        <w:t xml:space="preserve"> &lt;&lt; יור &gt;&gt;</w:t>
      </w:r>
      <w:r w:rsidRPr="00720DE4">
        <w:rPr>
          <w:rStyle w:val="TagStyle"/>
          <w:rtl/>
        </w:rPr>
        <w:t xml:space="preserve"> </w:t>
      </w:r>
      <w:r>
        <w:rPr>
          <w:rtl/>
        </w:rPr>
        <w:t>היו"ר איתן גינזבורג:</w:t>
      </w:r>
      <w:r w:rsidRPr="00720DE4">
        <w:rPr>
          <w:rStyle w:val="TagStyle"/>
          <w:rtl/>
        </w:rPr>
        <w:t xml:space="preserve"> </w:t>
      </w:r>
      <w:r w:rsidRPr="003E6AE9">
        <w:rPr>
          <w:rStyle w:val="TagStyle"/>
          <w:rtl/>
        </w:rPr>
        <w:t>&lt;&lt; יור &gt;&gt;</w:t>
      </w:r>
      <w:r>
        <w:rPr>
          <w:rtl/>
        </w:rPr>
        <w:t xml:space="preserve">   </w:t>
      </w:r>
      <w:bookmarkEnd w:id="585"/>
    </w:p>
    <w:p w14:paraId="38D250DE" w14:textId="77777777" w:rsidR="00720DE4" w:rsidRDefault="00720DE4" w:rsidP="00720DE4">
      <w:pPr>
        <w:pStyle w:val="KeepWithNext"/>
        <w:rPr>
          <w:rtl/>
          <w:lang w:eastAsia="he-IL"/>
        </w:rPr>
      </w:pPr>
    </w:p>
    <w:p w14:paraId="777528DD" w14:textId="77777777" w:rsidR="00720DE4" w:rsidRDefault="0086124B" w:rsidP="00720DE4">
      <w:pPr>
        <w:rPr>
          <w:rtl/>
          <w:lang w:eastAsia="he-IL"/>
        </w:rPr>
      </w:pPr>
      <w:bookmarkStart w:id="586" w:name="_ETM_Q1_2574091"/>
      <w:bookmarkEnd w:id="586"/>
      <w:r>
        <w:rPr>
          <w:rFonts w:hint="cs"/>
          <w:rtl/>
          <w:lang w:eastAsia="he-IL"/>
        </w:rPr>
        <w:t xml:space="preserve">רק שתדע, בזמן שנוסח </w:t>
      </w:r>
      <w:bookmarkStart w:id="587" w:name="_ETM_Q1_2504854"/>
      <w:bookmarkEnd w:id="587"/>
      <w:r>
        <w:rPr>
          <w:rFonts w:hint="cs"/>
          <w:rtl/>
          <w:lang w:eastAsia="he-IL"/>
        </w:rPr>
        <w:t xml:space="preserve">חוק יסוד: כבוד האדם וחירותו נשיא בית המשפט </w:t>
      </w:r>
      <w:bookmarkStart w:id="588" w:name="_ETM_Q1_2507145"/>
      <w:bookmarkEnd w:id="588"/>
      <w:r>
        <w:rPr>
          <w:rFonts w:hint="cs"/>
          <w:rtl/>
          <w:lang w:eastAsia="he-IL"/>
        </w:rPr>
        <w:t xml:space="preserve">העליון </w:t>
      </w:r>
      <w:r w:rsidR="00720DE4">
        <w:rPr>
          <w:rFonts w:hint="cs"/>
          <w:rtl/>
          <w:lang w:eastAsia="he-IL"/>
        </w:rPr>
        <w:t xml:space="preserve">היה שמגר ולא </w:t>
      </w:r>
      <w:bookmarkStart w:id="589" w:name="_ETM_Q1_2577246"/>
      <w:bookmarkEnd w:id="589"/>
      <w:r w:rsidR="00720DE4">
        <w:rPr>
          <w:rFonts w:hint="cs"/>
          <w:rtl/>
          <w:lang w:eastAsia="he-IL"/>
        </w:rPr>
        <w:t xml:space="preserve">ברק. </w:t>
      </w:r>
    </w:p>
    <w:p w14:paraId="64ADACC8" w14:textId="77777777" w:rsidR="00720DE4" w:rsidRDefault="00720DE4" w:rsidP="00720DE4">
      <w:pPr>
        <w:rPr>
          <w:rtl/>
          <w:lang w:eastAsia="he-IL"/>
        </w:rPr>
      </w:pPr>
      <w:bookmarkStart w:id="590" w:name="_ETM_Q1_2578660"/>
      <w:bookmarkStart w:id="591" w:name="_ETM_Q1_2578720"/>
      <w:bookmarkStart w:id="592" w:name="_ETM_Q1_2580135"/>
      <w:bookmarkEnd w:id="590"/>
      <w:bookmarkEnd w:id="591"/>
      <w:bookmarkEnd w:id="592"/>
    </w:p>
    <w:p w14:paraId="75CA504A" w14:textId="77777777" w:rsidR="00720DE4" w:rsidRDefault="00720DE4" w:rsidP="003E6AE9">
      <w:pPr>
        <w:pStyle w:val="a"/>
      </w:pPr>
      <w:bookmarkStart w:id="593" w:name="ET_speaker_5797_21"/>
      <w:r w:rsidRPr="003E6AE9">
        <w:rPr>
          <w:rStyle w:val="TagStyle"/>
          <w:rtl/>
        </w:rPr>
        <w:t xml:space="preserve"> &lt;&lt; דובר &gt;&gt;</w:t>
      </w:r>
      <w:r w:rsidRPr="00720DE4">
        <w:rPr>
          <w:rStyle w:val="TagStyle"/>
          <w:rtl/>
        </w:rPr>
        <w:t xml:space="preserve"> </w:t>
      </w:r>
      <w:r>
        <w:rPr>
          <w:rtl/>
        </w:rPr>
        <w:t>יצחק פינדרוס (יהדות התורה):</w:t>
      </w:r>
      <w:r w:rsidRPr="00720DE4">
        <w:rPr>
          <w:rStyle w:val="TagStyle"/>
          <w:rtl/>
        </w:rPr>
        <w:t xml:space="preserve"> </w:t>
      </w:r>
      <w:r w:rsidRPr="003E6AE9">
        <w:rPr>
          <w:rStyle w:val="TagStyle"/>
          <w:rtl/>
        </w:rPr>
        <w:t>&lt;&lt; דובר &gt;&gt;</w:t>
      </w:r>
      <w:r>
        <w:rPr>
          <w:rtl/>
        </w:rPr>
        <w:t xml:space="preserve">   </w:t>
      </w:r>
      <w:bookmarkEnd w:id="593"/>
    </w:p>
    <w:p w14:paraId="6D772CB4" w14:textId="77777777" w:rsidR="00720DE4" w:rsidRDefault="00720DE4" w:rsidP="00720DE4">
      <w:pPr>
        <w:pStyle w:val="KeepWithNext"/>
        <w:rPr>
          <w:rtl/>
          <w:lang w:eastAsia="he-IL"/>
        </w:rPr>
      </w:pPr>
    </w:p>
    <w:p w14:paraId="0FFADF1E" w14:textId="77777777" w:rsidR="0086124B" w:rsidRDefault="0086124B" w:rsidP="00720DE4">
      <w:pPr>
        <w:rPr>
          <w:rtl/>
          <w:lang w:eastAsia="he-IL"/>
        </w:rPr>
      </w:pPr>
      <w:bookmarkStart w:id="594" w:name="_ETM_Q1_2580570"/>
      <w:bookmarkStart w:id="595" w:name="_ETM_Q1_2580620"/>
      <w:bookmarkEnd w:id="594"/>
      <w:bookmarkEnd w:id="595"/>
      <w:r>
        <w:rPr>
          <w:rFonts w:hint="cs"/>
          <w:rtl/>
          <w:lang w:eastAsia="he-IL"/>
        </w:rPr>
        <w:t xml:space="preserve">אני מזכיר לך שהיועץ המשפטי לממשלה בתקופת בגין היה ברק - - - </w:t>
      </w:r>
    </w:p>
    <w:p w14:paraId="264E40C4" w14:textId="77777777" w:rsidR="0086124B" w:rsidRDefault="0086124B" w:rsidP="00720DE4">
      <w:pPr>
        <w:rPr>
          <w:rtl/>
          <w:lang w:eastAsia="he-IL"/>
        </w:rPr>
      </w:pPr>
    </w:p>
    <w:p w14:paraId="231761E4" w14:textId="77777777" w:rsidR="0086124B" w:rsidRDefault="0086124B" w:rsidP="003E6AE9">
      <w:pPr>
        <w:pStyle w:val="af"/>
        <w:rPr>
          <w:rtl/>
        </w:rPr>
      </w:pPr>
      <w:bookmarkStart w:id="596" w:name="ET_yor_5771_244"/>
      <w:r w:rsidRPr="003E6AE9">
        <w:rPr>
          <w:rStyle w:val="TagStyle"/>
          <w:rtl/>
        </w:rPr>
        <w:t xml:space="preserve"> &lt;&lt; יור &gt;&gt;</w:t>
      </w:r>
      <w:r w:rsidRPr="0086124B">
        <w:rPr>
          <w:rStyle w:val="TagStyle"/>
          <w:rtl/>
        </w:rPr>
        <w:t xml:space="preserve"> </w:t>
      </w:r>
      <w:r>
        <w:rPr>
          <w:rtl/>
        </w:rPr>
        <w:t>היו"ר איתן גינזבורג:</w:t>
      </w:r>
      <w:r w:rsidRPr="0086124B">
        <w:rPr>
          <w:rStyle w:val="TagStyle"/>
          <w:rtl/>
        </w:rPr>
        <w:t xml:space="preserve"> </w:t>
      </w:r>
      <w:r w:rsidRPr="003E6AE9">
        <w:rPr>
          <w:rStyle w:val="TagStyle"/>
          <w:rtl/>
        </w:rPr>
        <w:t>&lt;&lt; יור &gt;&gt;</w:t>
      </w:r>
      <w:r>
        <w:rPr>
          <w:rtl/>
        </w:rPr>
        <w:t xml:space="preserve">   </w:t>
      </w:r>
      <w:bookmarkEnd w:id="596"/>
    </w:p>
    <w:p w14:paraId="531334A1" w14:textId="77777777" w:rsidR="0086124B" w:rsidRDefault="0086124B" w:rsidP="0086124B">
      <w:pPr>
        <w:pStyle w:val="KeepWithNext"/>
        <w:rPr>
          <w:rtl/>
          <w:lang w:eastAsia="he-IL"/>
        </w:rPr>
      </w:pPr>
    </w:p>
    <w:p w14:paraId="22D6E54C" w14:textId="77777777" w:rsidR="0086124B" w:rsidRDefault="0086124B" w:rsidP="0086124B">
      <w:pPr>
        <w:rPr>
          <w:rtl/>
          <w:lang w:eastAsia="he-IL"/>
        </w:rPr>
      </w:pPr>
      <w:r>
        <w:rPr>
          <w:rFonts w:hint="cs"/>
          <w:rtl/>
          <w:lang w:eastAsia="he-IL"/>
        </w:rPr>
        <w:t xml:space="preserve">ברק מונה להיות נשיא בית המשפט העליון, לדעתי, </w:t>
      </w:r>
      <w:bookmarkStart w:id="597" w:name="_ETM_Q1_2513947"/>
      <w:bookmarkEnd w:id="597"/>
      <w:r>
        <w:rPr>
          <w:rFonts w:hint="cs"/>
          <w:rtl/>
          <w:lang w:eastAsia="he-IL"/>
        </w:rPr>
        <w:t xml:space="preserve">ב-1995. </w:t>
      </w:r>
    </w:p>
    <w:p w14:paraId="29276229" w14:textId="77777777" w:rsidR="0086124B" w:rsidRDefault="0086124B" w:rsidP="0086124B">
      <w:pPr>
        <w:rPr>
          <w:rtl/>
          <w:lang w:eastAsia="he-IL"/>
        </w:rPr>
      </w:pPr>
      <w:bookmarkStart w:id="598" w:name="_ETM_Q1_2522075"/>
      <w:bookmarkStart w:id="599" w:name="_ETM_Q1_2522133"/>
      <w:bookmarkEnd w:id="598"/>
      <w:bookmarkEnd w:id="599"/>
    </w:p>
    <w:p w14:paraId="66ED98A8" w14:textId="77777777" w:rsidR="0086124B" w:rsidRDefault="0086124B" w:rsidP="003E6AE9">
      <w:pPr>
        <w:pStyle w:val="a"/>
        <w:rPr>
          <w:rtl/>
        </w:rPr>
      </w:pPr>
      <w:bookmarkStart w:id="600" w:name="ET_speaker_5797_245"/>
      <w:r w:rsidRPr="003E6AE9">
        <w:rPr>
          <w:rStyle w:val="TagStyle"/>
          <w:rtl/>
        </w:rPr>
        <w:t xml:space="preserve"> &lt;&lt; דובר &gt;&gt;</w:t>
      </w:r>
      <w:r w:rsidRPr="0086124B">
        <w:rPr>
          <w:rStyle w:val="TagStyle"/>
          <w:rtl/>
        </w:rPr>
        <w:t xml:space="preserve"> </w:t>
      </w:r>
      <w:r>
        <w:rPr>
          <w:rtl/>
        </w:rPr>
        <w:t>יצחק פינדרוס (יהדות התורה):</w:t>
      </w:r>
      <w:r w:rsidRPr="0086124B">
        <w:rPr>
          <w:rStyle w:val="TagStyle"/>
          <w:rtl/>
        </w:rPr>
        <w:t xml:space="preserve"> </w:t>
      </w:r>
      <w:r w:rsidRPr="003E6AE9">
        <w:rPr>
          <w:rStyle w:val="TagStyle"/>
          <w:rtl/>
        </w:rPr>
        <w:t>&lt;&lt; דובר &gt;&gt;</w:t>
      </w:r>
      <w:r>
        <w:rPr>
          <w:rtl/>
        </w:rPr>
        <w:t xml:space="preserve">   </w:t>
      </w:r>
      <w:bookmarkEnd w:id="600"/>
    </w:p>
    <w:p w14:paraId="44065619" w14:textId="77777777" w:rsidR="0086124B" w:rsidRDefault="0086124B" w:rsidP="0086124B">
      <w:pPr>
        <w:pStyle w:val="KeepWithNext"/>
        <w:rPr>
          <w:rtl/>
          <w:lang w:eastAsia="he-IL"/>
        </w:rPr>
      </w:pPr>
    </w:p>
    <w:p w14:paraId="4221DA98" w14:textId="77777777" w:rsidR="0086124B" w:rsidRDefault="0086124B" w:rsidP="008644B8">
      <w:pPr>
        <w:rPr>
          <w:rtl/>
          <w:lang w:eastAsia="he-IL"/>
        </w:rPr>
      </w:pPr>
      <w:r>
        <w:rPr>
          <w:rFonts w:hint="cs"/>
          <w:rtl/>
          <w:lang w:eastAsia="he-IL"/>
        </w:rPr>
        <w:t xml:space="preserve">נכון. ההיתממות הייתה אז, אבל </w:t>
      </w:r>
      <w:bookmarkStart w:id="601" w:name="_ETM_Q1_2522645"/>
      <w:bookmarkEnd w:id="601"/>
      <w:r w:rsidR="00720DE4">
        <w:rPr>
          <w:rFonts w:hint="cs"/>
          <w:rtl/>
          <w:lang w:eastAsia="he-IL"/>
        </w:rPr>
        <w:t xml:space="preserve">המערכת התחילה לעבוד בשביל לעצור את הדבר הזה. </w:t>
      </w:r>
      <w:bookmarkStart w:id="602" w:name="_ETM_Q1_2596492"/>
      <w:bookmarkEnd w:id="602"/>
      <w:r w:rsidR="00720DE4">
        <w:rPr>
          <w:rFonts w:hint="cs"/>
          <w:rtl/>
          <w:lang w:eastAsia="he-IL"/>
        </w:rPr>
        <w:t xml:space="preserve">רוב הפסיקות, למעט שתיים-שלוש, </w:t>
      </w:r>
      <w:r>
        <w:rPr>
          <w:rFonts w:hint="cs"/>
          <w:rtl/>
          <w:lang w:eastAsia="he-IL"/>
        </w:rPr>
        <w:t>ש</w:t>
      </w:r>
      <w:r w:rsidR="00720DE4">
        <w:rPr>
          <w:rFonts w:hint="cs"/>
          <w:rtl/>
          <w:lang w:eastAsia="he-IL"/>
        </w:rPr>
        <w:t xml:space="preserve">השתמשו </w:t>
      </w:r>
      <w:r>
        <w:rPr>
          <w:rFonts w:hint="cs"/>
          <w:rtl/>
          <w:lang w:eastAsia="he-IL"/>
        </w:rPr>
        <w:t xml:space="preserve">בדבר הזה השתמשו </w:t>
      </w:r>
      <w:r w:rsidR="00720DE4">
        <w:rPr>
          <w:rFonts w:hint="cs"/>
          <w:rtl/>
          <w:lang w:eastAsia="he-IL"/>
        </w:rPr>
        <w:t>בדיוק ל</w:t>
      </w:r>
      <w:r>
        <w:rPr>
          <w:rFonts w:hint="cs"/>
          <w:rtl/>
          <w:lang w:eastAsia="he-IL"/>
        </w:rPr>
        <w:t>נושא</w:t>
      </w:r>
      <w:r w:rsidR="00720DE4">
        <w:rPr>
          <w:rFonts w:hint="cs"/>
          <w:rtl/>
          <w:lang w:eastAsia="he-IL"/>
        </w:rPr>
        <w:t xml:space="preserve"> הזה</w:t>
      </w:r>
      <w:r>
        <w:rPr>
          <w:rFonts w:hint="cs"/>
          <w:rtl/>
          <w:lang w:eastAsia="he-IL"/>
        </w:rPr>
        <w:t>, ואתן דוגמה</w:t>
      </w:r>
      <w:r w:rsidR="00720DE4">
        <w:rPr>
          <w:rFonts w:hint="cs"/>
          <w:rtl/>
          <w:lang w:eastAsia="he-IL"/>
        </w:rPr>
        <w:t xml:space="preserve">. בארצות הברית </w:t>
      </w:r>
      <w:bookmarkStart w:id="603" w:name="_ETM_Q1_2607597"/>
      <w:bookmarkEnd w:id="603"/>
      <w:r w:rsidR="00720DE4">
        <w:rPr>
          <w:rFonts w:hint="cs"/>
          <w:rtl/>
          <w:lang w:eastAsia="he-IL"/>
        </w:rPr>
        <w:t>בית המשפט העליון</w:t>
      </w:r>
      <w:r>
        <w:rPr>
          <w:rFonts w:hint="cs"/>
          <w:rtl/>
          <w:lang w:eastAsia="he-IL"/>
        </w:rPr>
        <w:t xml:space="preserve"> </w:t>
      </w:r>
      <w:r>
        <w:rPr>
          <w:rtl/>
          <w:lang w:eastAsia="he-IL"/>
        </w:rPr>
        <w:t>–</w:t>
      </w:r>
      <w:r>
        <w:rPr>
          <w:rFonts w:hint="cs"/>
          <w:rtl/>
          <w:lang w:eastAsia="he-IL"/>
        </w:rPr>
        <w:t xml:space="preserve"> אני לא יודע אם אתם יודעים </w:t>
      </w:r>
      <w:r>
        <w:rPr>
          <w:rtl/>
          <w:lang w:eastAsia="he-IL"/>
        </w:rPr>
        <w:t>–</w:t>
      </w:r>
      <w:r>
        <w:rPr>
          <w:rFonts w:hint="cs"/>
          <w:rtl/>
          <w:lang w:eastAsia="he-IL"/>
        </w:rPr>
        <w:t xml:space="preserve"> רק לאחרונה, לפני חודשיים,</w:t>
      </w:r>
      <w:r w:rsidR="00720DE4">
        <w:rPr>
          <w:rFonts w:hint="cs"/>
          <w:rtl/>
          <w:lang w:eastAsia="he-IL"/>
        </w:rPr>
        <w:t xml:space="preserve"> נתן פסיקה נגד הממשלים המקומיים </w:t>
      </w:r>
      <w:r>
        <w:rPr>
          <w:rFonts w:hint="cs"/>
          <w:rtl/>
          <w:lang w:eastAsia="he-IL"/>
        </w:rPr>
        <w:t xml:space="preserve">בנושא </w:t>
      </w:r>
      <w:bookmarkStart w:id="604" w:name="_ETM_Q1_2551052"/>
      <w:bookmarkEnd w:id="604"/>
      <w:r w:rsidR="00720DE4">
        <w:rPr>
          <w:rFonts w:hint="cs"/>
          <w:rtl/>
          <w:lang w:eastAsia="he-IL"/>
        </w:rPr>
        <w:t xml:space="preserve">סגירת </w:t>
      </w:r>
      <w:bookmarkStart w:id="605" w:name="_ETM_Q1_2619685"/>
      <w:bookmarkEnd w:id="605"/>
      <w:r w:rsidR="00720DE4">
        <w:rPr>
          <w:rFonts w:hint="cs"/>
          <w:rtl/>
          <w:lang w:eastAsia="he-IL"/>
        </w:rPr>
        <w:t xml:space="preserve">בתי הכנסת בתקופת הקורונה. </w:t>
      </w:r>
      <w:r>
        <w:rPr>
          <w:rFonts w:hint="cs"/>
          <w:rtl/>
          <w:lang w:eastAsia="he-IL"/>
        </w:rPr>
        <w:t xml:space="preserve">לא היה קורה במדינת ישראל, תאמין לי, </w:t>
      </w:r>
      <w:r>
        <w:rPr>
          <w:lang w:eastAsia="he-IL"/>
        </w:rPr>
        <w:t>by hook or by crook</w:t>
      </w:r>
      <w:r>
        <w:rPr>
          <w:rFonts w:hint="cs"/>
          <w:rtl/>
          <w:lang w:eastAsia="he-IL"/>
        </w:rPr>
        <w:t xml:space="preserve">. תבדוק את פסיקות בית המשפט העליון מקום המדינה </w:t>
      </w:r>
      <w:bookmarkStart w:id="606" w:name="_ETM_Q1_2560058"/>
      <w:bookmarkEnd w:id="606"/>
      <w:r>
        <w:rPr>
          <w:rFonts w:hint="cs"/>
          <w:rtl/>
          <w:lang w:eastAsia="he-IL"/>
        </w:rPr>
        <w:t xml:space="preserve">עד היום </w:t>
      </w:r>
      <w:r>
        <w:rPr>
          <w:rtl/>
          <w:lang w:eastAsia="he-IL"/>
        </w:rPr>
        <w:t>–</w:t>
      </w:r>
      <w:r>
        <w:rPr>
          <w:rFonts w:hint="cs"/>
          <w:rtl/>
          <w:lang w:eastAsia="he-IL"/>
        </w:rPr>
        <w:t xml:space="preserve"> לא היה קורה דבר כזה. </w:t>
      </w:r>
      <w:bookmarkStart w:id="607" w:name="_ETM_Q1_2561633"/>
      <w:bookmarkStart w:id="608" w:name="_ETM_Q1_2561699"/>
      <w:bookmarkStart w:id="609" w:name="_ETM_Q1_2561857"/>
      <w:bookmarkStart w:id="610" w:name="_ETM_Q1_2561904"/>
      <w:bookmarkEnd w:id="607"/>
      <w:bookmarkEnd w:id="608"/>
      <w:bookmarkEnd w:id="609"/>
      <w:bookmarkEnd w:id="610"/>
      <w:r>
        <w:rPr>
          <w:rFonts w:hint="cs"/>
          <w:rtl/>
          <w:lang w:eastAsia="he-IL"/>
        </w:rPr>
        <w:t xml:space="preserve">בית המשפט </w:t>
      </w:r>
      <w:bookmarkStart w:id="611" w:name="_ETM_Q1_2564594"/>
      <w:bookmarkEnd w:id="611"/>
      <w:r>
        <w:rPr>
          <w:rFonts w:hint="cs"/>
          <w:rtl/>
          <w:lang w:eastAsia="he-IL"/>
        </w:rPr>
        <w:t xml:space="preserve">העליון </w:t>
      </w:r>
      <w:r w:rsidR="00720DE4">
        <w:rPr>
          <w:rFonts w:hint="cs"/>
          <w:rtl/>
          <w:lang w:eastAsia="he-IL"/>
        </w:rPr>
        <w:t>אסר</w:t>
      </w:r>
      <w:r>
        <w:rPr>
          <w:rFonts w:hint="cs"/>
          <w:rtl/>
          <w:lang w:eastAsia="he-IL"/>
        </w:rPr>
        <w:t xml:space="preserve"> </w:t>
      </w:r>
      <w:r w:rsidR="00317747">
        <w:rPr>
          <w:rFonts w:hint="cs"/>
          <w:rtl/>
          <w:lang w:eastAsia="he-IL"/>
        </w:rPr>
        <w:t xml:space="preserve">סגירת בתי כנסת </w:t>
      </w:r>
      <w:r>
        <w:rPr>
          <w:rFonts w:hint="cs"/>
          <w:rtl/>
          <w:lang w:eastAsia="he-IL"/>
        </w:rPr>
        <w:t>בתקופת הקורונה, בתביעה של אגודת ישראל האמריקנית</w:t>
      </w:r>
      <w:r w:rsidR="00720DE4">
        <w:rPr>
          <w:rFonts w:hint="cs"/>
          <w:rtl/>
          <w:lang w:eastAsia="he-IL"/>
        </w:rPr>
        <w:t xml:space="preserve">. </w:t>
      </w:r>
      <w:r>
        <w:rPr>
          <w:rFonts w:hint="cs"/>
          <w:rtl/>
          <w:lang w:eastAsia="he-IL"/>
        </w:rPr>
        <w:t xml:space="preserve">הייתי בהרצאה בהרוורד ממש לפני זה. </w:t>
      </w:r>
      <w:r w:rsidR="00720DE4">
        <w:rPr>
          <w:rFonts w:hint="cs"/>
          <w:rtl/>
          <w:lang w:eastAsia="he-IL"/>
        </w:rPr>
        <w:t xml:space="preserve">שאלו אותי שאלות, </w:t>
      </w:r>
      <w:bookmarkStart w:id="612" w:name="_ETM_Q1_2639700"/>
      <w:bookmarkEnd w:id="612"/>
      <w:r>
        <w:rPr>
          <w:rFonts w:hint="cs"/>
          <w:rtl/>
          <w:lang w:eastAsia="he-IL"/>
        </w:rPr>
        <w:t xml:space="preserve">תאמינו לי, </w:t>
      </w:r>
      <w:r w:rsidR="00720DE4">
        <w:rPr>
          <w:rFonts w:hint="cs"/>
          <w:rtl/>
          <w:lang w:eastAsia="he-IL"/>
        </w:rPr>
        <w:t>התביישתי כישראלי</w:t>
      </w:r>
      <w:r>
        <w:rPr>
          <w:rFonts w:hint="cs"/>
          <w:rtl/>
          <w:lang w:eastAsia="he-IL"/>
        </w:rPr>
        <w:t xml:space="preserve"> על השאלות ששאלו אותי שם. ראיתי את הפער בין </w:t>
      </w:r>
      <w:bookmarkStart w:id="613" w:name="_ETM_Q1_2583390"/>
      <w:bookmarkEnd w:id="613"/>
      <w:r>
        <w:rPr>
          <w:rFonts w:hint="cs"/>
          <w:rtl/>
          <w:lang w:eastAsia="he-IL"/>
        </w:rPr>
        <w:t xml:space="preserve">מה שקורה בארצות הברית לביננו, כי שם בית המשפט העליון נבחר </w:t>
      </w:r>
      <w:bookmarkStart w:id="614" w:name="_ETM_Q1_2651372"/>
      <w:bookmarkEnd w:id="614"/>
      <w:r>
        <w:rPr>
          <w:rFonts w:hint="cs"/>
          <w:rtl/>
          <w:lang w:eastAsia="he-IL"/>
        </w:rPr>
        <w:t xml:space="preserve">אחרת. </w:t>
      </w:r>
    </w:p>
    <w:p w14:paraId="27CBC712" w14:textId="77777777" w:rsidR="0086124B" w:rsidRDefault="0086124B" w:rsidP="0086124B">
      <w:pPr>
        <w:rPr>
          <w:rtl/>
          <w:lang w:eastAsia="he-IL"/>
        </w:rPr>
      </w:pPr>
    </w:p>
    <w:p w14:paraId="4FA0CCD0" w14:textId="77777777" w:rsidR="0086124B" w:rsidRDefault="0086124B" w:rsidP="00C844E9">
      <w:pPr>
        <w:pStyle w:val="a"/>
        <w:keepNext/>
        <w:rPr>
          <w:rtl/>
        </w:rPr>
      </w:pPr>
      <w:bookmarkStart w:id="615" w:name="ET_knessetmember_5079_246"/>
      <w:r w:rsidRPr="003E6AE9">
        <w:rPr>
          <w:rStyle w:val="TagStyle"/>
          <w:rtl/>
        </w:rPr>
        <w:t xml:space="preserve"> &lt;&lt; דובר &gt;&gt;</w:t>
      </w:r>
      <w:r w:rsidRPr="0086124B">
        <w:rPr>
          <w:rStyle w:val="TagStyle"/>
          <w:rtl/>
        </w:rPr>
        <w:t xml:space="preserve"> </w:t>
      </w:r>
      <w:r>
        <w:rPr>
          <w:rtl/>
        </w:rPr>
        <w:t>תמר זנדברג (מרצ):</w:t>
      </w:r>
      <w:r w:rsidRPr="0086124B">
        <w:rPr>
          <w:rStyle w:val="TagStyle"/>
          <w:rtl/>
        </w:rPr>
        <w:t xml:space="preserve"> </w:t>
      </w:r>
      <w:r w:rsidRPr="003E6AE9">
        <w:rPr>
          <w:rStyle w:val="TagStyle"/>
          <w:rtl/>
        </w:rPr>
        <w:t>&lt;&lt; דובר &gt;&gt;</w:t>
      </w:r>
      <w:r>
        <w:rPr>
          <w:rtl/>
        </w:rPr>
        <w:t xml:space="preserve">   </w:t>
      </w:r>
      <w:bookmarkEnd w:id="615"/>
    </w:p>
    <w:p w14:paraId="66DE2825" w14:textId="77777777" w:rsidR="0086124B" w:rsidRDefault="0086124B" w:rsidP="00C844E9">
      <w:pPr>
        <w:pStyle w:val="KeepWithNext"/>
        <w:rPr>
          <w:rtl/>
          <w:lang w:eastAsia="he-IL"/>
        </w:rPr>
      </w:pPr>
    </w:p>
    <w:p w14:paraId="73B6F273" w14:textId="77777777" w:rsidR="0086124B" w:rsidRDefault="0086124B" w:rsidP="0086124B">
      <w:pPr>
        <w:rPr>
          <w:rtl/>
          <w:lang w:eastAsia="he-IL"/>
        </w:rPr>
      </w:pPr>
      <w:r>
        <w:rPr>
          <w:rFonts w:hint="cs"/>
          <w:rtl/>
          <w:lang w:eastAsia="he-IL"/>
        </w:rPr>
        <w:t xml:space="preserve">יש שם חוקה, חבר הכנסת פינדרוס. </w:t>
      </w:r>
    </w:p>
    <w:p w14:paraId="4C800BE7" w14:textId="77777777" w:rsidR="0086124B" w:rsidRDefault="0086124B" w:rsidP="0086124B">
      <w:pPr>
        <w:rPr>
          <w:rtl/>
          <w:lang w:eastAsia="he-IL"/>
        </w:rPr>
      </w:pPr>
    </w:p>
    <w:p w14:paraId="67558CEF" w14:textId="77777777" w:rsidR="0086124B" w:rsidRDefault="0086124B" w:rsidP="003E6AE9">
      <w:pPr>
        <w:pStyle w:val="a"/>
        <w:rPr>
          <w:rtl/>
        </w:rPr>
      </w:pPr>
      <w:bookmarkStart w:id="616" w:name="ET_speaker_5797_247"/>
      <w:r w:rsidRPr="003E6AE9">
        <w:rPr>
          <w:rStyle w:val="TagStyle"/>
          <w:rtl/>
        </w:rPr>
        <w:t xml:space="preserve"> &lt;&lt; דובר &gt;&gt;</w:t>
      </w:r>
      <w:r w:rsidRPr="0086124B">
        <w:rPr>
          <w:rStyle w:val="TagStyle"/>
          <w:rtl/>
        </w:rPr>
        <w:t xml:space="preserve"> </w:t>
      </w:r>
      <w:r>
        <w:rPr>
          <w:rtl/>
        </w:rPr>
        <w:t>יצחק פינדרוס (יהדות התורה):</w:t>
      </w:r>
      <w:r w:rsidRPr="0086124B">
        <w:rPr>
          <w:rStyle w:val="TagStyle"/>
          <w:rtl/>
        </w:rPr>
        <w:t xml:space="preserve"> </w:t>
      </w:r>
      <w:r w:rsidRPr="003E6AE9">
        <w:rPr>
          <w:rStyle w:val="TagStyle"/>
          <w:rtl/>
        </w:rPr>
        <w:t>&lt;&lt; דובר &gt;&gt;</w:t>
      </w:r>
      <w:r>
        <w:rPr>
          <w:rtl/>
        </w:rPr>
        <w:t xml:space="preserve">   </w:t>
      </w:r>
      <w:bookmarkEnd w:id="616"/>
    </w:p>
    <w:p w14:paraId="580C9BDE" w14:textId="77777777" w:rsidR="0086124B" w:rsidRDefault="0086124B" w:rsidP="0086124B">
      <w:pPr>
        <w:pStyle w:val="KeepWithNext"/>
        <w:rPr>
          <w:rtl/>
          <w:lang w:eastAsia="he-IL"/>
        </w:rPr>
      </w:pPr>
    </w:p>
    <w:p w14:paraId="76C474D4" w14:textId="77777777" w:rsidR="00720DE4" w:rsidRDefault="0086124B" w:rsidP="0086124B">
      <w:pPr>
        <w:rPr>
          <w:rtl/>
          <w:lang w:eastAsia="he-IL"/>
        </w:rPr>
      </w:pPr>
      <w:r>
        <w:rPr>
          <w:rFonts w:hint="cs"/>
          <w:rtl/>
          <w:lang w:eastAsia="he-IL"/>
        </w:rPr>
        <w:t xml:space="preserve">זאת המדינה היחידה בעולם </w:t>
      </w:r>
      <w:bookmarkStart w:id="617" w:name="_ETM_Q1_2586403"/>
      <w:bookmarkEnd w:id="617"/>
      <w:r w:rsidR="00720DE4">
        <w:rPr>
          <w:rFonts w:hint="cs"/>
          <w:rtl/>
          <w:lang w:eastAsia="he-IL"/>
        </w:rPr>
        <w:t xml:space="preserve">שבית המשפט העליון </w:t>
      </w:r>
      <w:r>
        <w:rPr>
          <w:rFonts w:hint="cs"/>
          <w:rtl/>
          <w:lang w:eastAsia="he-IL"/>
        </w:rPr>
        <w:t xml:space="preserve">הוא בשיטת </w:t>
      </w:r>
      <w:bookmarkStart w:id="618" w:name="_ETM_Q1_2590886"/>
      <w:bookmarkEnd w:id="618"/>
      <w:r w:rsidR="00720DE4">
        <w:rPr>
          <w:rFonts w:hint="cs"/>
          <w:rtl/>
          <w:lang w:eastAsia="he-IL"/>
        </w:rPr>
        <w:t xml:space="preserve">חבר </w:t>
      </w:r>
      <w:r>
        <w:rPr>
          <w:rFonts w:hint="cs"/>
          <w:rtl/>
          <w:lang w:eastAsia="he-IL"/>
        </w:rPr>
        <w:t xml:space="preserve">מביא חבר. היחידה בעולם. </w:t>
      </w:r>
    </w:p>
    <w:p w14:paraId="69C2D968" w14:textId="77777777" w:rsidR="00720DE4" w:rsidRDefault="00720DE4" w:rsidP="00720DE4">
      <w:pPr>
        <w:rPr>
          <w:rtl/>
          <w:lang w:eastAsia="he-IL"/>
        </w:rPr>
      </w:pPr>
      <w:bookmarkStart w:id="619" w:name="_ETM_Q1_2656251"/>
      <w:bookmarkStart w:id="620" w:name="_ETM_Q1_2656316"/>
      <w:bookmarkStart w:id="621" w:name="_ETM_Q1_2657700"/>
      <w:bookmarkEnd w:id="619"/>
      <w:bookmarkEnd w:id="620"/>
      <w:bookmarkEnd w:id="621"/>
    </w:p>
    <w:p w14:paraId="731B564D" w14:textId="77777777" w:rsidR="00720DE4" w:rsidRDefault="00720DE4" w:rsidP="003E6AE9">
      <w:pPr>
        <w:pStyle w:val="a"/>
      </w:pPr>
      <w:bookmarkStart w:id="622" w:name="ET_knessetmember_5079_22"/>
      <w:r w:rsidRPr="003E6AE9">
        <w:rPr>
          <w:rStyle w:val="TagStyle"/>
          <w:rtl/>
        </w:rPr>
        <w:t xml:space="preserve"> &lt;&lt; דובר &gt;&gt;</w:t>
      </w:r>
      <w:r w:rsidRPr="00720DE4">
        <w:rPr>
          <w:rStyle w:val="TagStyle"/>
          <w:rtl/>
        </w:rPr>
        <w:t xml:space="preserve"> </w:t>
      </w:r>
      <w:r>
        <w:rPr>
          <w:rtl/>
        </w:rPr>
        <w:t>תמר זנדברג (מרצ):</w:t>
      </w:r>
      <w:r w:rsidRPr="00720DE4">
        <w:rPr>
          <w:rStyle w:val="TagStyle"/>
          <w:rtl/>
        </w:rPr>
        <w:t xml:space="preserve"> </w:t>
      </w:r>
      <w:r w:rsidRPr="003E6AE9">
        <w:rPr>
          <w:rStyle w:val="TagStyle"/>
          <w:rtl/>
        </w:rPr>
        <w:t>&lt;&lt; דובר &gt;&gt;</w:t>
      </w:r>
      <w:r>
        <w:rPr>
          <w:rtl/>
        </w:rPr>
        <w:t xml:space="preserve">   </w:t>
      </w:r>
      <w:bookmarkEnd w:id="622"/>
    </w:p>
    <w:p w14:paraId="7ACABAE9" w14:textId="77777777" w:rsidR="00720DE4" w:rsidRDefault="00720DE4" w:rsidP="00720DE4">
      <w:pPr>
        <w:pStyle w:val="KeepWithNext"/>
        <w:rPr>
          <w:rtl/>
          <w:lang w:eastAsia="he-IL"/>
        </w:rPr>
      </w:pPr>
    </w:p>
    <w:p w14:paraId="4E716F0F" w14:textId="77777777" w:rsidR="00317747" w:rsidRDefault="00317747" w:rsidP="00720DE4">
      <w:pPr>
        <w:rPr>
          <w:rtl/>
          <w:lang w:eastAsia="he-IL"/>
        </w:rPr>
      </w:pPr>
      <w:bookmarkStart w:id="623" w:name="_ETM_Q1_2658215"/>
      <w:bookmarkStart w:id="624" w:name="_ETM_Q1_2658265"/>
      <w:bookmarkEnd w:id="623"/>
      <w:bookmarkEnd w:id="624"/>
      <w:r>
        <w:rPr>
          <w:rFonts w:hint="cs"/>
          <w:rtl/>
          <w:lang w:eastAsia="he-IL"/>
        </w:rPr>
        <w:t xml:space="preserve">כולכם התעלמתם </w:t>
      </w:r>
      <w:bookmarkStart w:id="625" w:name="_ETM_Q1_2592718"/>
      <w:bookmarkEnd w:id="625"/>
      <w:r>
        <w:rPr>
          <w:rFonts w:hint="cs"/>
          <w:rtl/>
          <w:lang w:eastAsia="he-IL"/>
        </w:rPr>
        <w:t xml:space="preserve">מהבדל מאוד מאוד משמעותי - - </w:t>
      </w:r>
    </w:p>
    <w:p w14:paraId="70BE7A5F" w14:textId="77777777" w:rsidR="00317747" w:rsidRDefault="00317747" w:rsidP="00720DE4">
      <w:pPr>
        <w:rPr>
          <w:rtl/>
          <w:lang w:eastAsia="he-IL"/>
        </w:rPr>
      </w:pPr>
    </w:p>
    <w:p w14:paraId="56698C3E" w14:textId="77777777" w:rsidR="00317747" w:rsidRDefault="00317747" w:rsidP="003E6AE9">
      <w:pPr>
        <w:pStyle w:val="af"/>
        <w:rPr>
          <w:rtl/>
        </w:rPr>
      </w:pPr>
      <w:bookmarkStart w:id="626" w:name="ET_yor_5771_248"/>
      <w:r w:rsidRPr="003E6AE9">
        <w:rPr>
          <w:rStyle w:val="TagStyle"/>
          <w:rtl/>
        </w:rPr>
        <w:t xml:space="preserve"> &lt;&lt; יור &gt;&gt;</w:t>
      </w:r>
      <w:r w:rsidRPr="00317747">
        <w:rPr>
          <w:rStyle w:val="TagStyle"/>
          <w:rtl/>
        </w:rPr>
        <w:t xml:space="preserve"> </w:t>
      </w:r>
      <w:r>
        <w:rPr>
          <w:rtl/>
        </w:rPr>
        <w:t>היו"ר איתן גינזבורג:</w:t>
      </w:r>
      <w:r w:rsidRPr="00317747">
        <w:rPr>
          <w:rStyle w:val="TagStyle"/>
          <w:rtl/>
        </w:rPr>
        <w:t xml:space="preserve"> </w:t>
      </w:r>
      <w:r w:rsidRPr="003E6AE9">
        <w:rPr>
          <w:rStyle w:val="TagStyle"/>
          <w:rtl/>
        </w:rPr>
        <w:t>&lt;&lt; יור &gt;&gt;</w:t>
      </w:r>
      <w:r>
        <w:rPr>
          <w:rtl/>
        </w:rPr>
        <w:t xml:space="preserve">   </w:t>
      </w:r>
      <w:bookmarkEnd w:id="626"/>
    </w:p>
    <w:p w14:paraId="2A35F892" w14:textId="77777777" w:rsidR="00317747" w:rsidRDefault="00317747" w:rsidP="00317747">
      <w:pPr>
        <w:pStyle w:val="KeepWithNext"/>
        <w:rPr>
          <w:rtl/>
          <w:lang w:eastAsia="he-IL"/>
        </w:rPr>
      </w:pPr>
    </w:p>
    <w:p w14:paraId="738DCEE7" w14:textId="77777777" w:rsidR="00317747" w:rsidRDefault="00317747" w:rsidP="00317747">
      <w:pPr>
        <w:rPr>
          <w:rtl/>
          <w:lang w:eastAsia="he-IL"/>
        </w:rPr>
      </w:pPr>
      <w:r>
        <w:rPr>
          <w:rFonts w:hint="cs"/>
          <w:rtl/>
          <w:lang w:eastAsia="he-IL"/>
        </w:rPr>
        <w:t xml:space="preserve">נכון. שם יש חוקה. </w:t>
      </w:r>
    </w:p>
    <w:p w14:paraId="22477A44" w14:textId="77777777" w:rsidR="00317747" w:rsidRDefault="00317747" w:rsidP="00317747">
      <w:pPr>
        <w:rPr>
          <w:rtl/>
          <w:lang w:eastAsia="he-IL"/>
        </w:rPr>
      </w:pPr>
    </w:p>
    <w:p w14:paraId="2B2A5068" w14:textId="77777777" w:rsidR="00317747" w:rsidRDefault="00317747" w:rsidP="003E6AE9">
      <w:pPr>
        <w:pStyle w:val="a"/>
        <w:rPr>
          <w:rtl/>
        </w:rPr>
      </w:pPr>
      <w:bookmarkStart w:id="627" w:name="ET_knessetmember_5079_249"/>
      <w:r w:rsidRPr="003E6AE9">
        <w:rPr>
          <w:rStyle w:val="TagStyle"/>
          <w:rtl/>
        </w:rPr>
        <w:t xml:space="preserve"> &lt;&lt; דובר &gt;&gt;</w:t>
      </w:r>
      <w:r w:rsidRPr="00317747">
        <w:rPr>
          <w:rStyle w:val="TagStyle"/>
          <w:rtl/>
        </w:rPr>
        <w:t xml:space="preserve"> </w:t>
      </w:r>
      <w:r>
        <w:rPr>
          <w:rtl/>
        </w:rPr>
        <w:t>תמר זנדברג (מרצ):</w:t>
      </w:r>
      <w:r w:rsidRPr="00317747">
        <w:rPr>
          <w:rStyle w:val="TagStyle"/>
          <w:rtl/>
        </w:rPr>
        <w:t xml:space="preserve"> </w:t>
      </w:r>
      <w:r w:rsidRPr="003E6AE9">
        <w:rPr>
          <w:rStyle w:val="TagStyle"/>
          <w:rtl/>
        </w:rPr>
        <w:t>&lt;&lt; דובר &gt;&gt;</w:t>
      </w:r>
      <w:r>
        <w:rPr>
          <w:rtl/>
        </w:rPr>
        <w:t xml:space="preserve">   </w:t>
      </w:r>
      <w:bookmarkEnd w:id="627"/>
    </w:p>
    <w:p w14:paraId="115B671F" w14:textId="77777777" w:rsidR="00317747" w:rsidRDefault="00317747" w:rsidP="00317747">
      <w:pPr>
        <w:pStyle w:val="KeepWithNext"/>
        <w:rPr>
          <w:rtl/>
          <w:lang w:eastAsia="he-IL"/>
        </w:rPr>
      </w:pPr>
    </w:p>
    <w:p w14:paraId="7A8FD2B8" w14:textId="77777777" w:rsidR="00317747" w:rsidRDefault="00317747" w:rsidP="00317747">
      <w:pPr>
        <w:rPr>
          <w:rtl/>
          <w:lang w:eastAsia="he-IL"/>
        </w:rPr>
      </w:pPr>
      <w:r>
        <w:rPr>
          <w:rFonts w:hint="cs"/>
          <w:rtl/>
          <w:lang w:eastAsia="he-IL"/>
        </w:rPr>
        <w:t xml:space="preserve">- - </w:t>
      </w:r>
      <w:r w:rsidR="00720DE4">
        <w:rPr>
          <w:rFonts w:hint="cs"/>
          <w:rtl/>
          <w:lang w:eastAsia="he-IL"/>
        </w:rPr>
        <w:t>ב</w:t>
      </w:r>
      <w:r>
        <w:rPr>
          <w:rFonts w:hint="cs"/>
          <w:rtl/>
          <w:lang w:eastAsia="he-IL"/>
        </w:rPr>
        <w:t xml:space="preserve">ארצות הברית יש חוקה - - </w:t>
      </w:r>
    </w:p>
    <w:p w14:paraId="7A93E177" w14:textId="77777777" w:rsidR="00317747" w:rsidRDefault="00317747" w:rsidP="00317747">
      <w:pPr>
        <w:rPr>
          <w:rtl/>
          <w:lang w:eastAsia="he-IL"/>
        </w:rPr>
      </w:pPr>
    </w:p>
    <w:p w14:paraId="163D7F8E" w14:textId="77777777" w:rsidR="00317747" w:rsidRDefault="00317747" w:rsidP="003E6AE9">
      <w:pPr>
        <w:pStyle w:val="af"/>
        <w:rPr>
          <w:rtl/>
        </w:rPr>
      </w:pPr>
      <w:bookmarkStart w:id="628" w:name="ET_yor_5771_250"/>
      <w:r w:rsidRPr="003E6AE9">
        <w:rPr>
          <w:rStyle w:val="TagStyle"/>
          <w:rtl/>
        </w:rPr>
        <w:t xml:space="preserve"> &lt;&lt; יור &gt;&gt;</w:t>
      </w:r>
      <w:r w:rsidRPr="00317747">
        <w:rPr>
          <w:rStyle w:val="TagStyle"/>
          <w:rtl/>
        </w:rPr>
        <w:t xml:space="preserve"> </w:t>
      </w:r>
      <w:r>
        <w:rPr>
          <w:rtl/>
        </w:rPr>
        <w:t>היו"ר איתן גינזבורג:</w:t>
      </w:r>
      <w:r w:rsidRPr="00317747">
        <w:rPr>
          <w:rStyle w:val="TagStyle"/>
          <w:rtl/>
        </w:rPr>
        <w:t xml:space="preserve"> </w:t>
      </w:r>
      <w:r w:rsidRPr="003E6AE9">
        <w:rPr>
          <w:rStyle w:val="TagStyle"/>
          <w:rtl/>
        </w:rPr>
        <w:t>&lt;&lt; יור &gt;&gt;</w:t>
      </w:r>
      <w:r>
        <w:rPr>
          <w:rtl/>
        </w:rPr>
        <w:t xml:space="preserve">   </w:t>
      </w:r>
      <w:bookmarkEnd w:id="628"/>
    </w:p>
    <w:p w14:paraId="50531EA9" w14:textId="77777777" w:rsidR="00317747" w:rsidRDefault="00317747" w:rsidP="00317747">
      <w:pPr>
        <w:pStyle w:val="KeepWithNext"/>
        <w:rPr>
          <w:rtl/>
          <w:lang w:eastAsia="he-IL"/>
        </w:rPr>
      </w:pPr>
    </w:p>
    <w:p w14:paraId="1FCC1C74" w14:textId="77777777" w:rsidR="00317747" w:rsidRDefault="00317747" w:rsidP="00317747">
      <w:pPr>
        <w:rPr>
          <w:rtl/>
          <w:lang w:eastAsia="he-IL"/>
        </w:rPr>
      </w:pPr>
      <w:r>
        <w:rPr>
          <w:rFonts w:hint="cs"/>
          <w:rtl/>
          <w:lang w:eastAsia="he-IL"/>
        </w:rPr>
        <w:t xml:space="preserve">בכל מדינות העולם יש חוקה. </w:t>
      </w:r>
      <w:bookmarkStart w:id="629" w:name="_ETM_Q1_2594112"/>
      <w:bookmarkEnd w:id="629"/>
    </w:p>
    <w:p w14:paraId="746C468F" w14:textId="77777777" w:rsidR="00317747" w:rsidRDefault="00317747" w:rsidP="00317747">
      <w:pPr>
        <w:rPr>
          <w:rtl/>
          <w:lang w:eastAsia="he-IL"/>
        </w:rPr>
      </w:pPr>
      <w:bookmarkStart w:id="630" w:name="_ETM_Q1_2594376"/>
      <w:bookmarkStart w:id="631" w:name="_ETM_Q1_2594429"/>
      <w:bookmarkEnd w:id="630"/>
      <w:bookmarkEnd w:id="631"/>
    </w:p>
    <w:p w14:paraId="78DBD388" w14:textId="77777777" w:rsidR="00317747" w:rsidRDefault="00317747" w:rsidP="003E6AE9">
      <w:pPr>
        <w:pStyle w:val="a"/>
        <w:rPr>
          <w:rtl/>
        </w:rPr>
      </w:pPr>
      <w:bookmarkStart w:id="632" w:name="ET_knessetmember_5079_251"/>
      <w:r w:rsidRPr="003E6AE9">
        <w:rPr>
          <w:rStyle w:val="TagStyle"/>
          <w:rtl/>
        </w:rPr>
        <w:t xml:space="preserve"> &lt;&lt; דובר &gt;&gt;</w:t>
      </w:r>
      <w:r w:rsidRPr="00317747">
        <w:rPr>
          <w:rStyle w:val="TagStyle"/>
          <w:rtl/>
        </w:rPr>
        <w:t xml:space="preserve"> </w:t>
      </w:r>
      <w:r>
        <w:rPr>
          <w:rtl/>
        </w:rPr>
        <w:t>תמר זנדברג (מרצ):</w:t>
      </w:r>
      <w:r w:rsidRPr="00317747">
        <w:rPr>
          <w:rStyle w:val="TagStyle"/>
          <w:rtl/>
        </w:rPr>
        <w:t xml:space="preserve"> </w:t>
      </w:r>
      <w:r w:rsidRPr="003E6AE9">
        <w:rPr>
          <w:rStyle w:val="TagStyle"/>
          <w:rtl/>
        </w:rPr>
        <w:t>&lt;&lt; דובר &gt;&gt;</w:t>
      </w:r>
      <w:r>
        <w:rPr>
          <w:rtl/>
        </w:rPr>
        <w:t xml:space="preserve">   </w:t>
      </w:r>
      <w:bookmarkEnd w:id="632"/>
    </w:p>
    <w:p w14:paraId="244F04B7" w14:textId="77777777" w:rsidR="00317747" w:rsidRDefault="00317747" w:rsidP="00317747">
      <w:pPr>
        <w:pStyle w:val="KeepWithNext"/>
        <w:rPr>
          <w:rtl/>
          <w:lang w:eastAsia="he-IL"/>
        </w:rPr>
      </w:pPr>
    </w:p>
    <w:p w14:paraId="0674A126" w14:textId="77777777" w:rsidR="00720DE4" w:rsidRDefault="00317747" w:rsidP="00317747">
      <w:pPr>
        <w:rPr>
          <w:rtl/>
          <w:lang w:eastAsia="he-IL"/>
        </w:rPr>
      </w:pPr>
      <w:bookmarkStart w:id="633" w:name="_ETM_Q1_2596240"/>
      <w:bookmarkStart w:id="634" w:name="_ETM_Q1_2596269"/>
      <w:bookmarkEnd w:id="633"/>
      <w:bookmarkEnd w:id="634"/>
      <w:r>
        <w:rPr>
          <w:rFonts w:hint="cs"/>
          <w:rtl/>
          <w:lang w:eastAsia="he-IL"/>
        </w:rPr>
        <w:t xml:space="preserve">- - </w:t>
      </w:r>
      <w:r w:rsidR="00720DE4">
        <w:rPr>
          <w:rFonts w:hint="cs"/>
          <w:rtl/>
          <w:lang w:eastAsia="he-IL"/>
        </w:rPr>
        <w:t xml:space="preserve">אף </w:t>
      </w:r>
      <w:bookmarkStart w:id="635" w:name="_ETM_Q1_2663300"/>
      <w:bookmarkEnd w:id="635"/>
      <w:r w:rsidR="00720DE4">
        <w:rPr>
          <w:rFonts w:hint="cs"/>
          <w:rtl/>
          <w:lang w:eastAsia="he-IL"/>
        </w:rPr>
        <w:t>שופט שמרן, אף סנטור</w:t>
      </w:r>
      <w:r>
        <w:rPr>
          <w:rFonts w:hint="cs"/>
          <w:rtl/>
          <w:lang w:eastAsia="he-IL"/>
        </w:rPr>
        <w:t>,</w:t>
      </w:r>
      <w:r w:rsidR="00720DE4">
        <w:rPr>
          <w:rFonts w:hint="cs"/>
          <w:rtl/>
          <w:lang w:eastAsia="he-IL"/>
        </w:rPr>
        <w:t xml:space="preserve"> לא יכול לסטות ממנה. </w:t>
      </w:r>
    </w:p>
    <w:p w14:paraId="4356D8EA" w14:textId="77777777" w:rsidR="00720DE4" w:rsidRDefault="00720DE4" w:rsidP="00720DE4">
      <w:pPr>
        <w:rPr>
          <w:rtl/>
          <w:lang w:eastAsia="he-IL"/>
        </w:rPr>
      </w:pPr>
      <w:bookmarkStart w:id="636" w:name="_ETM_Q1_2672902"/>
      <w:bookmarkStart w:id="637" w:name="_ETM_Q1_2672957"/>
      <w:bookmarkStart w:id="638" w:name="_ETM_Q1_2678271"/>
      <w:bookmarkEnd w:id="636"/>
      <w:bookmarkEnd w:id="637"/>
      <w:bookmarkEnd w:id="638"/>
    </w:p>
    <w:p w14:paraId="75CC65FE" w14:textId="77777777" w:rsidR="00720DE4" w:rsidRDefault="00720DE4" w:rsidP="003E6AE9">
      <w:pPr>
        <w:pStyle w:val="a"/>
      </w:pPr>
      <w:bookmarkStart w:id="639" w:name="ET_speaker_5797_23"/>
      <w:r w:rsidRPr="003E6AE9">
        <w:rPr>
          <w:rStyle w:val="TagStyle"/>
          <w:rtl/>
        </w:rPr>
        <w:t xml:space="preserve"> &lt;&lt; דובר &gt;&gt;</w:t>
      </w:r>
      <w:r w:rsidRPr="00720DE4">
        <w:rPr>
          <w:rStyle w:val="TagStyle"/>
          <w:rtl/>
        </w:rPr>
        <w:t xml:space="preserve"> </w:t>
      </w:r>
      <w:r>
        <w:rPr>
          <w:rtl/>
        </w:rPr>
        <w:t>יצחק פינדרוס (יהדות התורה):</w:t>
      </w:r>
      <w:r w:rsidRPr="00720DE4">
        <w:rPr>
          <w:rStyle w:val="TagStyle"/>
          <w:rtl/>
        </w:rPr>
        <w:t xml:space="preserve"> </w:t>
      </w:r>
      <w:r w:rsidRPr="003E6AE9">
        <w:rPr>
          <w:rStyle w:val="TagStyle"/>
          <w:rtl/>
        </w:rPr>
        <w:t>&lt;&lt; דובר &gt;&gt;</w:t>
      </w:r>
      <w:r>
        <w:rPr>
          <w:rtl/>
        </w:rPr>
        <w:t xml:space="preserve">   </w:t>
      </w:r>
      <w:bookmarkEnd w:id="639"/>
    </w:p>
    <w:p w14:paraId="3D71AB13" w14:textId="77777777" w:rsidR="00720DE4" w:rsidRDefault="00720DE4" w:rsidP="00720DE4">
      <w:pPr>
        <w:pStyle w:val="KeepWithNext"/>
        <w:rPr>
          <w:rtl/>
          <w:lang w:eastAsia="he-IL"/>
        </w:rPr>
      </w:pPr>
    </w:p>
    <w:p w14:paraId="4CBCBDA9" w14:textId="77777777" w:rsidR="00720DE4" w:rsidRDefault="00317747" w:rsidP="00317747">
      <w:pPr>
        <w:rPr>
          <w:rtl/>
          <w:lang w:eastAsia="he-IL"/>
        </w:rPr>
      </w:pPr>
      <w:bookmarkStart w:id="640" w:name="_ETM_Q1_2678801"/>
      <w:bookmarkStart w:id="641" w:name="_ETM_Q1_2678861"/>
      <w:bookmarkEnd w:id="640"/>
      <w:bookmarkEnd w:id="641"/>
      <w:r>
        <w:rPr>
          <w:rFonts w:hint="cs"/>
          <w:rtl/>
          <w:lang w:eastAsia="he-IL"/>
        </w:rPr>
        <w:t xml:space="preserve">יש אבל בית משפט עליון שנבחר לא בשיטת </w:t>
      </w:r>
      <w:bookmarkStart w:id="642" w:name="_ETM_Q1_2604056"/>
      <w:bookmarkStart w:id="643" w:name="_ETM_Q1_2679316"/>
      <w:bookmarkEnd w:id="642"/>
      <w:bookmarkEnd w:id="643"/>
      <w:r w:rsidR="00720DE4">
        <w:rPr>
          <w:rFonts w:hint="cs"/>
          <w:rtl/>
          <w:lang w:eastAsia="he-IL"/>
        </w:rPr>
        <w:t>חבר מביא ח</w:t>
      </w:r>
      <w:r>
        <w:rPr>
          <w:rFonts w:hint="cs"/>
          <w:rtl/>
          <w:lang w:eastAsia="he-IL"/>
        </w:rPr>
        <w:t xml:space="preserve">בר, כנופייה שדואגת לעצמה, אלא היא נבחרת על ידי המערכת </w:t>
      </w:r>
      <w:bookmarkStart w:id="644" w:name="_ETM_Q1_2614687"/>
      <w:bookmarkEnd w:id="644"/>
      <w:r>
        <w:rPr>
          <w:rFonts w:hint="cs"/>
          <w:rtl/>
          <w:lang w:eastAsia="he-IL"/>
        </w:rPr>
        <w:t xml:space="preserve">הדמוקרטית. </w:t>
      </w:r>
    </w:p>
    <w:p w14:paraId="7FC4DA5A" w14:textId="77777777" w:rsidR="00720DE4" w:rsidRDefault="00720DE4" w:rsidP="00720DE4">
      <w:pPr>
        <w:rPr>
          <w:rtl/>
          <w:lang w:eastAsia="he-IL"/>
        </w:rPr>
      </w:pPr>
      <w:bookmarkStart w:id="645" w:name="_ETM_Q1_2681715"/>
      <w:bookmarkStart w:id="646" w:name="_ETM_Q1_2681780"/>
      <w:bookmarkStart w:id="647" w:name="_ETM_Q1_2682845"/>
      <w:bookmarkEnd w:id="645"/>
      <w:bookmarkEnd w:id="646"/>
      <w:bookmarkEnd w:id="647"/>
    </w:p>
    <w:p w14:paraId="3DF9A65B" w14:textId="77777777" w:rsidR="00720DE4" w:rsidRDefault="00720DE4" w:rsidP="003E6AE9">
      <w:pPr>
        <w:pStyle w:val="a"/>
      </w:pPr>
      <w:bookmarkStart w:id="648" w:name="ET_knessetmember_5079_24"/>
      <w:r w:rsidRPr="003E6AE9">
        <w:rPr>
          <w:rStyle w:val="TagStyle"/>
          <w:rtl/>
        </w:rPr>
        <w:t xml:space="preserve"> &lt;&lt; דובר &gt;&gt;</w:t>
      </w:r>
      <w:r w:rsidRPr="00720DE4">
        <w:rPr>
          <w:rStyle w:val="TagStyle"/>
          <w:rtl/>
        </w:rPr>
        <w:t xml:space="preserve"> </w:t>
      </w:r>
      <w:r>
        <w:rPr>
          <w:rtl/>
        </w:rPr>
        <w:t>תמר זנדברג (מרצ):</w:t>
      </w:r>
      <w:r w:rsidRPr="00720DE4">
        <w:rPr>
          <w:rStyle w:val="TagStyle"/>
          <w:rtl/>
        </w:rPr>
        <w:t xml:space="preserve"> </w:t>
      </w:r>
      <w:r w:rsidRPr="003E6AE9">
        <w:rPr>
          <w:rStyle w:val="TagStyle"/>
          <w:rtl/>
        </w:rPr>
        <w:t>&lt;&lt; דובר &gt;&gt;</w:t>
      </w:r>
      <w:r>
        <w:rPr>
          <w:rtl/>
        </w:rPr>
        <w:t xml:space="preserve">   </w:t>
      </w:r>
      <w:bookmarkEnd w:id="648"/>
    </w:p>
    <w:p w14:paraId="2D6FCE0C" w14:textId="77777777" w:rsidR="00720DE4" w:rsidRDefault="00720DE4" w:rsidP="00720DE4">
      <w:pPr>
        <w:pStyle w:val="KeepWithNext"/>
        <w:rPr>
          <w:rtl/>
          <w:lang w:eastAsia="he-IL"/>
        </w:rPr>
      </w:pPr>
    </w:p>
    <w:p w14:paraId="354065CC" w14:textId="77777777" w:rsidR="00720DE4" w:rsidRDefault="00317747" w:rsidP="00720DE4">
      <w:pPr>
        <w:rPr>
          <w:rtl/>
          <w:lang w:eastAsia="he-IL"/>
        </w:rPr>
      </w:pPr>
      <w:bookmarkStart w:id="649" w:name="_ETM_Q1_2683360"/>
      <w:bookmarkEnd w:id="649"/>
      <w:r>
        <w:rPr>
          <w:rFonts w:hint="cs"/>
          <w:rtl/>
          <w:lang w:eastAsia="he-IL"/>
        </w:rPr>
        <w:t xml:space="preserve">אבל היא </w:t>
      </w:r>
      <w:r w:rsidR="00720DE4">
        <w:rPr>
          <w:rFonts w:hint="cs"/>
          <w:rtl/>
          <w:lang w:eastAsia="he-IL"/>
        </w:rPr>
        <w:t>כ</w:t>
      </w:r>
      <w:bookmarkStart w:id="650" w:name="_ETM_Q1_2683425"/>
      <w:bookmarkEnd w:id="650"/>
      <w:r w:rsidR="00720DE4">
        <w:rPr>
          <w:rFonts w:hint="cs"/>
          <w:rtl/>
          <w:lang w:eastAsia="he-IL"/>
        </w:rPr>
        <w:t xml:space="preserve">פופה לחוקה. </w:t>
      </w:r>
    </w:p>
    <w:p w14:paraId="028E08DF" w14:textId="77777777" w:rsidR="00720DE4" w:rsidRDefault="00720DE4" w:rsidP="00720DE4">
      <w:pPr>
        <w:rPr>
          <w:rtl/>
          <w:lang w:eastAsia="he-IL"/>
        </w:rPr>
      </w:pPr>
      <w:bookmarkStart w:id="651" w:name="_ETM_Q1_2686630"/>
      <w:bookmarkStart w:id="652" w:name="_ETM_Q1_2686695"/>
      <w:bookmarkStart w:id="653" w:name="_ETM_Q1_2688045"/>
      <w:bookmarkEnd w:id="651"/>
      <w:bookmarkEnd w:id="652"/>
      <w:bookmarkEnd w:id="653"/>
    </w:p>
    <w:p w14:paraId="1DF70A9C" w14:textId="77777777" w:rsidR="00720DE4" w:rsidRDefault="00720DE4" w:rsidP="003E6AE9">
      <w:pPr>
        <w:pStyle w:val="a"/>
      </w:pPr>
      <w:bookmarkStart w:id="654" w:name="ET_speaker_5797_25"/>
      <w:r w:rsidRPr="003E6AE9">
        <w:rPr>
          <w:rStyle w:val="TagStyle"/>
          <w:rtl/>
        </w:rPr>
        <w:t xml:space="preserve"> &lt;&lt; דובר &gt;&gt;</w:t>
      </w:r>
      <w:r w:rsidRPr="00720DE4">
        <w:rPr>
          <w:rStyle w:val="TagStyle"/>
          <w:rtl/>
        </w:rPr>
        <w:t xml:space="preserve"> </w:t>
      </w:r>
      <w:r>
        <w:rPr>
          <w:rtl/>
        </w:rPr>
        <w:t>יצחק פינדרוס (יהדות התורה):</w:t>
      </w:r>
      <w:r w:rsidRPr="00720DE4">
        <w:rPr>
          <w:rStyle w:val="TagStyle"/>
          <w:rtl/>
        </w:rPr>
        <w:t xml:space="preserve"> </w:t>
      </w:r>
      <w:r w:rsidRPr="003E6AE9">
        <w:rPr>
          <w:rStyle w:val="TagStyle"/>
          <w:rtl/>
        </w:rPr>
        <w:t>&lt;&lt; דובר &gt;&gt;</w:t>
      </w:r>
      <w:r>
        <w:rPr>
          <w:rtl/>
        </w:rPr>
        <w:t xml:space="preserve">   </w:t>
      </w:r>
      <w:bookmarkEnd w:id="654"/>
    </w:p>
    <w:p w14:paraId="295ED3F9" w14:textId="77777777" w:rsidR="00720DE4" w:rsidRDefault="00720DE4" w:rsidP="00720DE4">
      <w:pPr>
        <w:pStyle w:val="KeepWithNext"/>
        <w:rPr>
          <w:rtl/>
          <w:lang w:eastAsia="he-IL"/>
        </w:rPr>
      </w:pPr>
    </w:p>
    <w:p w14:paraId="35F6C502" w14:textId="77777777" w:rsidR="00720DE4" w:rsidRDefault="00720DE4" w:rsidP="00720DE4">
      <w:pPr>
        <w:rPr>
          <w:rtl/>
          <w:lang w:eastAsia="he-IL"/>
        </w:rPr>
      </w:pPr>
      <w:r>
        <w:rPr>
          <w:rFonts w:hint="cs"/>
          <w:rtl/>
          <w:lang w:eastAsia="he-IL"/>
        </w:rPr>
        <w:t>ה</w:t>
      </w:r>
      <w:bookmarkStart w:id="655" w:name="_ETM_Q1_2688570"/>
      <w:bookmarkStart w:id="656" w:name="_ETM_Q1_2688655"/>
      <w:bookmarkEnd w:id="655"/>
      <w:bookmarkEnd w:id="656"/>
      <w:r>
        <w:rPr>
          <w:rFonts w:hint="cs"/>
          <w:rtl/>
          <w:lang w:eastAsia="he-IL"/>
        </w:rPr>
        <w:t>כי קרוב אלינו זה אנגליה</w:t>
      </w:r>
      <w:r w:rsidR="00317747">
        <w:rPr>
          <w:rFonts w:hint="cs"/>
          <w:rtl/>
          <w:lang w:eastAsia="he-IL"/>
        </w:rPr>
        <w:t>, וגם שם זה לא כמו פה</w:t>
      </w:r>
      <w:r>
        <w:rPr>
          <w:rFonts w:hint="cs"/>
          <w:rtl/>
          <w:lang w:eastAsia="he-IL"/>
        </w:rPr>
        <w:t xml:space="preserve">. </w:t>
      </w:r>
      <w:bookmarkStart w:id="657" w:name="_ETM_Q1_2694835"/>
      <w:bookmarkEnd w:id="657"/>
    </w:p>
    <w:p w14:paraId="56F0B77D" w14:textId="77777777" w:rsidR="00720DE4" w:rsidRDefault="00720DE4" w:rsidP="00720DE4">
      <w:pPr>
        <w:rPr>
          <w:rtl/>
          <w:lang w:eastAsia="he-IL"/>
        </w:rPr>
      </w:pPr>
      <w:bookmarkStart w:id="658" w:name="_ETM_Q1_2695085"/>
      <w:bookmarkStart w:id="659" w:name="_ETM_Q1_2695145"/>
      <w:bookmarkStart w:id="660" w:name="_ETM_Q1_2696595"/>
      <w:bookmarkEnd w:id="658"/>
      <w:bookmarkEnd w:id="659"/>
      <w:bookmarkEnd w:id="660"/>
    </w:p>
    <w:p w14:paraId="6BBC2779" w14:textId="77777777" w:rsidR="00317747" w:rsidRDefault="00317747" w:rsidP="003E6AE9">
      <w:pPr>
        <w:pStyle w:val="af"/>
        <w:rPr>
          <w:rtl/>
        </w:rPr>
      </w:pPr>
      <w:bookmarkStart w:id="661" w:name="ET_yor_5771_252"/>
      <w:r w:rsidRPr="003E6AE9">
        <w:rPr>
          <w:rStyle w:val="TagStyle"/>
          <w:rtl/>
        </w:rPr>
        <w:t xml:space="preserve"> &lt;&lt; יור &gt;&gt;</w:t>
      </w:r>
      <w:r w:rsidRPr="00317747">
        <w:rPr>
          <w:rStyle w:val="TagStyle"/>
          <w:rtl/>
        </w:rPr>
        <w:t xml:space="preserve"> </w:t>
      </w:r>
      <w:r>
        <w:rPr>
          <w:rtl/>
        </w:rPr>
        <w:t>היו"ר איתן גינזבורג:</w:t>
      </w:r>
      <w:r w:rsidRPr="00317747">
        <w:rPr>
          <w:rStyle w:val="TagStyle"/>
          <w:rtl/>
        </w:rPr>
        <w:t xml:space="preserve"> </w:t>
      </w:r>
      <w:r w:rsidRPr="003E6AE9">
        <w:rPr>
          <w:rStyle w:val="TagStyle"/>
          <w:rtl/>
        </w:rPr>
        <w:t>&lt;&lt; יור &gt;&gt;</w:t>
      </w:r>
      <w:r>
        <w:rPr>
          <w:rtl/>
        </w:rPr>
        <w:t xml:space="preserve">   </w:t>
      </w:r>
      <w:bookmarkEnd w:id="661"/>
    </w:p>
    <w:p w14:paraId="2C4350D5" w14:textId="77777777" w:rsidR="00317747" w:rsidRDefault="00317747" w:rsidP="00317747">
      <w:pPr>
        <w:pStyle w:val="KeepWithNext"/>
        <w:rPr>
          <w:rtl/>
          <w:lang w:eastAsia="he-IL"/>
        </w:rPr>
      </w:pPr>
    </w:p>
    <w:p w14:paraId="2D80C93B" w14:textId="77777777" w:rsidR="00317747" w:rsidRDefault="00317747" w:rsidP="00317747">
      <w:pPr>
        <w:rPr>
          <w:rtl/>
          <w:lang w:eastAsia="he-IL"/>
        </w:rPr>
      </w:pPr>
      <w:bookmarkStart w:id="662" w:name="_ETM_Q1_2622031"/>
      <w:bookmarkEnd w:id="662"/>
      <w:r>
        <w:rPr>
          <w:rFonts w:hint="cs"/>
          <w:rtl/>
          <w:lang w:eastAsia="he-IL"/>
        </w:rPr>
        <w:t xml:space="preserve">אני מזכיר לך שרוב החברים - - - </w:t>
      </w:r>
    </w:p>
    <w:p w14:paraId="40B4ABB5" w14:textId="77777777" w:rsidR="00317747" w:rsidRPr="00317747" w:rsidRDefault="00317747" w:rsidP="00317747">
      <w:pPr>
        <w:rPr>
          <w:rtl/>
          <w:lang w:eastAsia="he-IL"/>
        </w:rPr>
      </w:pPr>
    </w:p>
    <w:p w14:paraId="6E2C1F55" w14:textId="77777777" w:rsidR="00720DE4" w:rsidRDefault="00720DE4" w:rsidP="003E6AE9">
      <w:pPr>
        <w:pStyle w:val="a"/>
      </w:pPr>
      <w:bookmarkStart w:id="663" w:name="ET_knessetmember_5079_26"/>
      <w:r w:rsidRPr="003E6AE9">
        <w:rPr>
          <w:rStyle w:val="TagStyle"/>
          <w:rtl/>
        </w:rPr>
        <w:t xml:space="preserve"> &lt;&lt; דובר &gt;&gt;</w:t>
      </w:r>
      <w:r w:rsidRPr="00720DE4">
        <w:rPr>
          <w:rStyle w:val="TagStyle"/>
          <w:rtl/>
        </w:rPr>
        <w:t xml:space="preserve"> </w:t>
      </w:r>
      <w:r>
        <w:rPr>
          <w:rtl/>
        </w:rPr>
        <w:t>תמר זנדברג (מרצ):</w:t>
      </w:r>
      <w:r w:rsidRPr="00720DE4">
        <w:rPr>
          <w:rStyle w:val="TagStyle"/>
          <w:rtl/>
        </w:rPr>
        <w:t xml:space="preserve"> </w:t>
      </w:r>
      <w:r w:rsidRPr="003E6AE9">
        <w:rPr>
          <w:rStyle w:val="TagStyle"/>
          <w:rtl/>
        </w:rPr>
        <w:t>&lt;&lt; דובר &gt;&gt;</w:t>
      </w:r>
      <w:r>
        <w:rPr>
          <w:rtl/>
        </w:rPr>
        <w:t xml:space="preserve">   </w:t>
      </w:r>
      <w:bookmarkEnd w:id="663"/>
    </w:p>
    <w:p w14:paraId="2DBB0541" w14:textId="77777777" w:rsidR="00720DE4" w:rsidRDefault="00720DE4" w:rsidP="00720DE4">
      <w:pPr>
        <w:pStyle w:val="KeepWithNext"/>
        <w:rPr>
          <w:rtl/>
          <w:lang w:eastAsia="he-IL"/>
        </w:rPr>
      </w:pPr>
    </w:p>
    <w:p w14:paraId="7AC54E60" w14:textId="77777777" w:rsidR="00317747" w:rsidRDefault="00317747" w:rsidP="00317747">
      <w:pPr>
        <w:rPr>
          <w:rtl/>
          <w:lang w:eastAsia="he-IL"/>
        </w:rPr>
      </w:pPr>
      <w:bookmarkStart w:id="664" w:name="_ETM_Q1_2697065"/>
      <w:bookmarkStart w:id="665" w:name="_ETM_Q1_2697130"/>
      <w:bookmarkEnd w:id="664"/>
      <w:bookmarkEnd w:id="665"/>
      <w:r>
        <w:rPr>
          <w:rFonts w:hint="cs"/>
          <w:rtl/>
          <w:lang w:eastAsia="he-IL"/>
        </w:rPr>
        <w:t xml:space="preserve">החוקה האמריקנית, </w:t>
      </w:r>
      <w:bookmarkStart w:id="666" w:name="_ETM_Q1_2623587"/>
      <w:bookmarkEnd w:id="666"/>
      <w:r w:rsidR="00720DE4">
        <w:rPr>
          <w:rFonts w:hint="cs"/>
          <w:rtl/>
          <w:lang w:eastAsia="he-IL"/>
        </w:rPr>
        <w:t xml:space="preserve">רוב בקונגרס לא יכול לשנות </w:t>
      </w:r>
      <w:r>
        <w:rPr>
          <w:rFonts w:hint="cs"/>
          <w:rtl/>
          <w:lang w:eastAsia="he-IL"/>
        </w:rPr>
        <w:t xml:space="preserve">אותה. זה לא שהריבון - - - </w:t>
      </w:r>
    </w:p>
    <w:p w14:paraId="7E5CA8D0" w14:textId="77777777" w:rsidR="00317747" w:rsidRDefault="00317747" w:rsidP="00317747">
      <w:pPr>
        <w:rPr>
          <w:rtl/>
          <w:lang w:eastAsia="he-IL"/>
        </w:rPr>
      </w:pPr>
      <w:bookmarkStart w:id="667" w:name="_ETM_Q1_2626307"/>
      <w:bookmarkEnd w:id="667"/>
    </w:p>
    <w:p w14:paraId="43C54227" w14:textId="77777777" w:rsidR="00317747" w:rsidRDefault="00317747" w:rsidP="003E6AE9">
      <w:pPr>
        <w:pStyle w:val="a"/>
        <w:rPr>
          <w:rtl/>
        </w:rPr>
      </w:pPr>
      <w:bookmarkStart w:id="668" w:name="ET_speaker_5797_253"/>
      <w:r w:rsidRPr="003E6AE9">
        <w:rPr>
          <w:rStyle w:val="TagStyle"/>
          <w:rtl/>
        </w:rPr>
        <w:t xml:space="preserve"> &lt;&lt; דובר &gt;&gt;</w:t>
      </w:r>
      <w:r w:rsidRPr="00317747">
        <w:rPr>
          <w:rStyle w:val="TagStyle"/>
          <w:rtl/>
        </w:rPr>
        <w:t xml:space="preserve"> </w:t>
      </w:r>
      <w:r>
        <w:rPr>
          <w:rtl/>
        </w:rPr>
        <w:t>יצחק פינדרוס (יהדות התורה):</w:t>
      </w:r>
      <w:r w:rsidRPr="00317747">
        <w:rPr>
          <w:rStyle w:val="TagStyle"/>
          <w:rtl/>
        </w:rPr>
        <w:t xml:space="preserve"> </w:t>
      </w:r>
      <w:r w:rsidRPr="003E6AE9">
        <w:rPr>
          <w:rStyle w:val="TagStyle"/>
          <w:rtl/>
        </w:rPr>
        <w:t>&lt;&lt; דובר &gt;&gt;</w:t>
      </w:r>
      <w:r>
        <w:rPr>
          <w:rtl/>
        </w:rPr>
        <w:t xml:space="preserve">   </w:t>
      </w:r>
      <w:bookmarkEnd w:id="668"/>
    </w:p>
    <w:p w14:paraId="01879F20" w14:textId="77777777" w:rsidR="00317747" w:rsidRDefault="00317747" w:rsidP="00317747">
      <w:pPr>
        <w:pStyle w:val="KeepWithNext"/>
        <w:rPr>
          <w:rtl/>
          <w:lang w:eastAsia="he-IL"/>
        </w:rPr>
      </w:pPr>
    </w:p>
    <w:p w14:paraId="4AF030A4" w14:textId="77777777" w:rsidR="00317747" w:rsidRDefault="00317747" w:rsidP="00317747">
      <w:pPr>
        <w:rPr>
          <w:rtl/>
          <w:lang w:eastAsia="he-IL"/>
        </w:rPr>
      </w:pPr>
      <w:bookmarkStart w:id="669" w:name="_ETM_Q1_2626828"/>
      <w:bookmarkStart w:id="670" w:name="_ETM_Q1_2626860"/>
      <w:bookmarkEnd w:id="669"/>
      <w:bookmarkEnd w:id="670"/>
      <w:r>
        <w:rPr>
          <w:rFonts w:hint="cs"/>
          <w:rtl/>
          <w:lang w:eastAsia="he-IL"/>
        </w:rPr>
        <w:t xml:space="preserve">אבל אני מדבר </w:t>
      </w:r>
      <w:bookmarkStart w:id="671" w:name="_ETM_Q1_2631677"/>
      <w:bookmarkEnd w:id="671"/>
      <w:r>
        <w:rPr>
          <w:rFonts w:hint="cs"/>
          <w:rtl/>
          <w:lang w:eastAsia="he-IL"/>
        </w:rPr>
        <w:t xml:space="preserve">עוד פעם על האיזון. גם פה הרוב לא </w:t>
      </w:r>
      <w:bookmarkStart w:id="672" w:name="_ETM_Q1_2627807"/>
      <w:bookmarkEnd w:id="672"/>
      <w:r>
        <w:rPr>
          <w:rFonts w:hint="cs"/>
          <w:rtl/>
          <w:lang w:eastAsia="he-IL"/>
        </w:rPr>
        <w:t xml:space="preserve">יכול לשנות, את יודעת את זה. אין פסקת </w:t>
      </w:r>
      <w:bookmarkStart w:id="673" w:name="_ETM_Q1_2630420"/>
      <w:bookmarkEnd w:id="673"/>
      <w:r>
        <w:rPr>
          <w:rFonts w:hint="cs"/>
          <w:rtl/>
          <w:lang w:eastAsia="he-IL"/>
        </w:rPr>
        <w:t xml:space="preserve">התגברות. </w:t>
      </w:r>
    </w:p>
    <w:p w14:paraId="7B86EF3F" w14:textId="77777777" w:rsidR="00317747" w:rsidRDefault="00317747" w:rsidP="00317747">
      <w:pPr>
        <w:rPr>
          <w:rtl/>
          <w:lang w:eastAsia="he-IL"/>
        </w:rPr>
      </w:pPr>
      <w:bookmarkStart w:id="674" w:name="_ETM_Q1_2630390"/>
      <w:bookmarkStart w:id="675" w:name="_ETM_Q1_2630444"/>
      <w:bookmarkStart w:id="676" w:name="_ETM_Q1_2632218"/>
      <w:bookmarkEnd w:id="674"/>
      <w:bookmarkEnd w:id="675"/>
      <w:bookmarkEnd w:id="676"/>
    </w:p>
    <w:p w14:paraId="0295503B" w14:textId="77777777" w:rsidR="00317747" w:rsidRDefault="00317747" w:rsidP="003E6AE9">
      <w:pPr>
        <w:pStyle w:val="a"/>
        <w:rPr>
          <w:rtl/>
        </w:rPr>
      </w:pPr>
      <w:bookmarkStart w:id="677" w:name="ET_knessetmember_5079_254"/>
      <w:r w:rsidRPr="003E6AE9">
        <w:rPr>
          <w:rStyle w:val="TagStyle"/>
          <w:rtl/>
        </w:rPr>
        <w:t xml:space="preserve"> &lt;&lt; דובר &gt;&gt;</w:t>
      </w:r>
      <w:r w:rsidRPr="00317747">
        <w:rPr>
          <w:rStyle w:val="TagStyle"/>
          <w:rtl/>
        </w:rPr>
        <w:t xml:space="preserve"> </w:t>
      </w:r>
      <w:r>
        <w:rPr>
          <w:rtl/>
        </w:rPr>
        <w:t>תמר זנדברג (מרצ):</w:t>
      </w:r>
      <w:r w:rsidRPr="00317747">
        <w:rPr>
          <w:rStyle w:val="TagStyle"/>
          <w:rtl/>
        </w:rPr>
        <w:t xml:space="preserve"> </w:t>
      </w:r>
      <w:r w:rsidRPr="003E6AE9">
        <w:rPr>
          <w:rStyle w:val="TagStyle"/>
          <w:rtl/>
        </w:rPr>
        <w:t>&lt;&lt; דובר &gt;&gt;</w:t>
      </w:r>
      <w:r>
        <w:rPr>
          <w:rtl/>
        </w:rPr>
        <w:t xml:space="preserve">   </w:t>
      </w:r>
      <w:bookmarkEnd w:id="677"/>
    </w:p>
    <w:p w14:paraId="3533A327" w14:textId="77777777" w:rsidR="00317747" w:rsidRDefault="00317747" w:rsidP="00317747">
      <w:pPr>
        <w:pStyle w:val="KeepWithNext"/>
        <w:rPr>
          <w:rtl/>
          <w:lang w:eastAsia="he-IL"/>
        </w:rPr>
      </w:pPr>
    </w:p>
    <w:p w14:paraId="1906E018" w14:textId="77777777" w:rsidR="00317747" w:rsidRDefault="00317747" w:rsidP="00317747">
      <w:pPr>
        <w:rPr>
          <w:rtl/>
          <w:lang w:eastAsia="he-IL"/>
        </w:rPr>
      </w:pPr>
      <w:bookmarkStart w:id="678" w:name="_ETM_Q1_2632620"/>
      <w:bookmarkStart w:id="679" w:name="_ETM_Q1_2632656"/>
      <w:bookmarkEnd w:id="678"/>
      <w:bookmarkEnd w:id="679"/>
      <w:r>
        <w:rPr>
          <w:rFonts w:hint="cs"/>
          <w:rtl/>
          <w:lang w:eastAsia="he-IL"/>
        </w:rPr>
        <w:t xml:space="preserve">נכון. </w:t>
      </w:r>
      <w:r w:rsidR="00720DE4">
        <w:rPr>
          <w:rFonts w:hint="cs"/>
          <w:rtl/>
          <w:lang w:eastAsia="he-IL"/>
        </w:rPr>
        <w:t xml:space="preserve">רוב קטן חוקק </w:t>
      </w:r>
      <w:r>
        <w:rPr>
          <w:rFonts w:hint="cs"/>
          <w:rtl/>
          <w:lang w:eastAsia="he-IL"/>
        </w:rPr>
        <w:t xml:space="preserve">פה </w:t>
      </w:r>
      <w:r w:rsidR="00720DE4">
        <w:rPr>
          <w:rFonts w:hint="cs"/>
          <w:rtl/>
          <w:lang w:eastAsia="he-IL"/>
        </w:rPr>
        <w:t xml:space="preserve">את </w:t>
      </w:r>
      <w:bookmarkStart w:id="680" w:name="_ETM_Q1_2705252"/>
      <w:bookmarkEnd w:id="680"/>
      <w:r w:rsidR="00720DE4">
        <w:rPr>
          <w:rFonts w:hint="cs"/>
          <w:rtl/>
          <w:lang w:eastAsia="he-IL"/>
        </w:rPr>
        <w:t xml:space="preserve">חוק הלאום. </w:t>
      </w:r>
      <w:r>
        <w:rPr>
          <w:rFonts w:hint="cs"/>
          <w:rtl/>
          <w:lang w:eastAsia="he-IL"/>
        </w:rPr>
        <w:t xml:space="preserve">קטן. </w:t>
      </w:r>
    </w:p>
    <w:p w14:paraId="37CFC9CB" w14:textId="77777777" w:rsidR="00317747" w:rsidRDefault="00317747" w:rsidP="00317747">
      <w:pPr>
        <w:rPr>
          <w:rtl/>
          <w:lang w:eastAsia="he-IL"/>
        </w:rPr>
      </w:pPr>
    </w:p>
    <w:p w14:paraId="397D38C1" w14:textId="77777777" w:rsidR="00317747" w:rsidRDefault="00317747" w:rsidP="003E6AE9">
      <w:pPr>
        <w:pStyle w:val="a"/>
        <w:rPr>
          <w:rtl/>
        </w:rPr>
      </w:pPr>
      <w:bookmarkStart w:id="681" w:name="ET_speaker_5797_255"/>
      <w:r w:rsidRPr="003E6AE9">
        <w:rPr>
          <w:rStyle w:val="TagStyle"/>
          <w:rtl/>
        </w:rPr>
        <w:t xml:space="preserve"> &lt;&lt; דובר &gt;&gt;</w:t>
      </w:r>
      <w:r w:rsidRPr="00317747">
        <w:rPr>
          <w:rStyle w:val="TagStyle"/>
          <w:rtl/>
        </w:rPr>
        <w:t xml:space="preserve"> </w:t>
      </w:r>
      <w:r>
        <w:rPr>
          <w:rtl/>
        </w:rPr>
        <w:t>יצחק פינדרוס (יהדות התורה):</w:t>
      </w:r>
      <w:r w:rsidRPr="00317747">
        <w:rPr>
          <w:rStyle w:val="TagStyle"/>
          <w:rtl/>
        </w:rPr>
        <w:t xml:space="preserve"> </w:t>
      </w:r>
      <w:r w:rsidRPr="003E6AE9">
        <w:rPr>
          <w:rStyle w:val="TagStyle"/>
          <w:rtl/>
        </w:rPr>
        <w:t>&lt;&lt; דובר &gt;&gt;</w:t>
      </w:r>
      <w:r>
        <w:rPr>
          <w:rtl/>
        </w:rPr>
        <w:t xml:space="preserve">   </w:t>
      </w:r>
      <w:bookmarkEnd w:id="681"/>
    </w:p>
    <w:p w14:paraId="13F70CF2" w14:textId="77777777" w:rsidR="00317747" w:rsidRDefault="00317747" w:rsidP="00317747">
      <w:pPr>
        <w:pStyle w:val="KeepWithNext"/>
        <w:rPr>
          <w:rtl/>
          <w:lang w:eastAsia="he-IL"/>
        </w:rPr>
      </w:pPr>
    </w:p>
    <w:p w14:paraId="07B868AC" w14:textId="77777777" w:rsidR="00317747" w:rsidRDefault="00317747" w:rsidP="00317747">
      <w:pPr>
        <w:rPr>
          <w:rtl/>
          <w:lang w:eastAsia="he-IL"/>
        </w:rPr>
      </w:pPr>
      <w:r>
        <w:rPr>
          <w:rFonts w:hint="cs"/>
          <w:rtl/>
          <w:lang w:eastAsia="he-IL"/>
        </w:rPr>
        <w:t xml:space="preserve">ואני מציע לך להמתין ולראות מה בג"ץ יעשה עם חוק הלאום. </w:t>
      </w:r>
    </w:p>
    <w:p w14:paraId="48945045" w14:textId="77777777" w:rsidR="00317747" w:rsidRDefault="00317747" w:rsidP="00317747">
      <w:pPr>
        <w:rPr>
          <w:rtl/>
          <w:lang w:eastAsia="he-IL"/>
        </w:rPr>
      </w:pPr>
      <w:bookmarkStart w:id="682" w:name="_ETM_Q1_2644605"/>
      <w:bookmarkStart w:id="683" w:name="_ETM_Q1_2644663"/>
      <w:bookmarkEnd w:id="682"/>
      <w:bookmarkEnd w:id="683"/>
    </w:p>
    <w:p w14:paraId="7CD85356" w14:textId="77777777" w:rsidR="00317747" w:rsidRDefault="00317747" w:rsidP="003E6AE9">
      <w:pPr>
        <w:pStyle w:val="a"/>
        <w:rPr>
          <w:rtl/>
        </w:rPr>
      </w:pPr>
      <w:bookmarkStart w:id="684" w:name="ET_knessetmember_5079_256"/>
      <w:r w:rsidRPr="003E6AE9">
        <w:rPr>
          <w:rStyle w:val="TagStyle"/>
          <w:rtl/>
        </w:rPr>
        <w:t xml:space="preserve"> &lt;&lt; דובר &gt;&gt;</w:t>
      </w:r>
      <w:r w:rsidRPr="00317747">
        <w:rPr>
          <w:rStyle w:val="TagStyle"/>
          <w:rtl/>
        </w:rPr>
        <w:t xml:space="preserve"> </w:t>
      </w:r>
      <w:r>
        <w:rPr>
          <w:rtl/>
        </w:rPr>
        <w:t>תמר זנדברג (מרצ):</w:t>
      </w:r>
      <w:r w:rsidRPr="00317747">
        <w:rPr>
          <w:rStyle w:val="TagStyle"/>
          <w:rtl/>
        </w:rPr>
        <w:t xml:space="preserve"> </w:t>
      </w:r>
      <w:r w:rsidRPr="003E6AE9">
        <w:rPr>
          <w:rStyle w:val="TagStyle"/>
          <w:rtl/>
        </w:rPr>
        <w:t>&lt;&lt; דובר &gt;&gt;</w:t>
      </w:r>
      <w:r>
        <w:rPr>
          <w:rtl/>
        </w:rPr>
        <w:t xml:space="preserve">   </w:t>
      </w:r>
      <w:bookmarkEnd w:id="684"/>
    </w:p>
    <w:p w14:paraId="1201F624" w14:textId="77777777" w:rsidR="00317747" w:rsidRDefault="00317747" w:rsidP="00317747">
      <w:pPr>
        <w:pStyle w:val="KeepWithNext"/>
        <w:rPr>
          <w:rtl/>
          <w:lang w:eastAsia="he-IL"/>
        </w:rPr>
      </w:pPr>
    </w:p>
    <w:p w14:paraId="704C8C21" w14:textId="77777777" w:rsidR="00720DE4" w:rsidRDefault="00720DE4" w:rsidP="00317747">
      <w:pPr>
        <w:rPr>
          <w:rtl/>
          <w:lang w:eastAsia="he-IL"/>
        </w:rPr>
      </w:pPr>
      <w:r>
        <w:rPr>
          <w:rFonts w:hint="cs"/>
          <w:rtl/>
          <w:lang w:eastAsia="he-IL"/>
        </w:rPr>
        <w:t xml:space="preserve">לכן עקרון השוויון קודם להרבה מהדברים האלה. </w:t>
      </w:r>
    </w:p>
    <w:p w14:paraId="43A8D203" w14:textId="77777777" w:rsidR="00720DE4" w:rsidRDefault="00720DE4" w:rsidP="00720DE4">
      <w:pPr>
        <w:rPr>
          <w:rtl/>
          <w:lang w:eastAsia="he-IL"/>
        </w:rPr>
      </w:pPr>
      <w:bookmarkStart w:id="685" w:name="_ETM_Q1_2717245"/>
      <w:bookmarkStart w:id="686" w:name="_ETM_Q1_2717330"/>
      <w:bookmarkStart w:id="687" w:name="_ETM_Q1_2718539"/>
      <w:bookmarkEnd w:id="685"/>
      <w:bookmarkEnd w:id="686"/>
      <w:bookmarkEnd w:id="687"/>
    </w:p>
    <w:p w14:paraId="3E8D9907" w14:textId="77777777" w:rsidR="00720DE4" w:rsidRDefault="00720DE4" w:rsidP="003E6AE9">
      <w:pPr>
        <w:pStyle w:val="a"/>
      </w:pPr>
      <w:bookmarkStart w:id="688" w:name="ET_speaker_5797_27"/>
      <w:r w:rsidRPr="003E6AE9">
        <w:rPr>
          <w:rStyle w:val="TagStyle"/>
          <w:rtl/>
        </w:rPr>
        <w:t xml:space="preserve"> &lt;&lt; דובר &gt;&gt;</w:t>
      </w:r>
      <w:r w:rsidRPr="00720DE4">
        <w:rPr>
          <w:rStyle w:val="TagStyle"/>
          <w:rtl/>
        </w:rPr>
        <w:t xml:space="preserve"> </w:t>
      </w:r>
      <w:r>
        <w:rPr>
          <w:rtl/>
        </w:rPr>
        <w:t>יצחק פינדרוס (יהדות התורה):</w:t>
      </w:r>
      <w:r w:rsidRPr="00720DE4">
        <w:rPr>
          <w:rStyle w:val="TagStyle"/>
          <w:rtl/>
        </w:rPr>
        <w:t xml:space="preserve"> </w:t>
      </w:r>
      <w:r w:rsidRPr="003E6AE9">
        <w:rPr>
          <w:rStyle w:val="TagStyle"/>
          <w:rtl/>
        </w:rPr>
        <w:t>&lt;&lt; דובר &gt;&gt;</w:t>
      </w:r>
      <w:r>
        <w:rPr>
          <w:rtl/>
        </w:rPr>
        <w:t xml:space="preserve">   </w:t>
      </w:r>
      <w:bookmarkEnd w:id="688"/>
    </w:p>
    <w:p w14:paraId="59347683" w14:textId="77777777" w:rsidR="00720DE4" w:rsidRDefault="00720DE4" w:rsidP="00720DE4">
      <w:pPr>
        <w:pStyle w:val="KeepWithNext"/>
        <w:rPr>
          <w:rtl/>
          <w:lang w:eastAsia="he-IL"/>
        </w:rPr>
      </w:pPr>
    </w:p>
    <w:p w14:paraId="4CB358AE" w14:textId="77777777" w:rsidR="00317747" w:rsidRDefault="00317747" w:rsidP="00720DE4">
      <w:pPr>
        <w:rPr>
          <w:rtl/>
          <w:lang w:eastAsia="he-IL"/>
        </w:rPr>
      </w:pPr>
      <w:bookmarkStart w:id="689" w:name="_ETM_Q1_2718979"/>
      <w:bookmarkStart w:id="690" w:name="_ETM_Q1_2719029"/>
      <w:bookmarkEnd w:id="689"/>
      <w:bookmarkEnd w:id="690"/>
      <w:r>
        <w:rPr>
          <w:rFonts w:hint="cs"/>
          <w:rtl/>
          <w:lang w:eastAsia="he-IL"/>
        </w:rPr>
        <w:t xml:space="preserve">זו היתממות. זו היתממות. </w:t>
      </w:r>
    </w:p>
    <w:p w14:paraId="175DE3EE" w14:textId="77777777" w:rsidR="00317747" w:rsidRDefault="00317747" w:rsidP="00720DE4">
      <w:pPr>
        <w:rPr>
          <w:rtl/>
          <w:lang w:eastAsia="he-IL"/>
        </w:rPr>
      </w:pPr>
    </w:p>
    <w:p w14:paraId="07FDD757" w14:textId="77777777" w:rsidR="00317747" w:rsidRDefault="00317747" w:rsidP="003E6AE9">
      <w:pPr>
        <w:pStyle w:val="a"/>
        <w:rPr>
          <w:rtl/>
        </w:rPr>
      </w:pPr>
      <w:bookmarkStart w:id="691" w:name="ET_knessetmember_5079_257"/>
      <w:r w:rsidRPr="003E6AE9">
        <w:rPr>
          <w:rStyle w:val="TagStyle"/>
          <w:rtl/>
        </w:rPr>
        <w:t xml:space="preserve"> &lt;&lt; דובר &gt;&gt;</w:t>
      </w:r>
      <w:r w:rsidRPr="00317747">
        <w:rPr>
          <w:rStyle w:val="TagStyle"/>
          <w:rtl/>
        </w:rPr>
        <w:t xml:space="preserve"> </w:t>
      </w:r>
      <w:r>
        <w:rPr>
          <w:rtl/>
        </w:rPr>
        <w:t>תמר זנדברג (מרצ):</w:t>
      </w:r>
      <w:r w:rsidRPr="00317747">
        <w:rPr>
          <w:rStyle w:val="TagStyle"/>
          <w:rtl/>
        </w:rPr>
        <w:t xml:space="preserve"> </w:t>
      </w:r>
      <w:r w:rsidRPr="003E6AE9">
        <w:rPr>
          <w:rStyle w:val="TagStyle"/>
          <w:rtl/>
        </w:rPr>
        <w:t>&lt;&lt; דובר &gt;&gt;</w:t>
      </w:r>
      <w:r>
        <w:rPr>
          <w:rtl/>
        </w:rPr>
        <w:t xml:space="preserve">   </w:t>
      </w:r>
      <w:bookmarkEnd w:id="691"/>
    </w:p>
    <w:p w14:paraId="303AC8B9" w14:textId="77777777" w:rsidR="00317747" w:rsidRDefault="00317747" w:rsidP="00317747">
      <w:pPr>
        <w:pStyle w:val="KeepWithNext"/>
        <w:rPr>
          <w:rtl/>
          <w:lang w:eastAsia="he-IL"/>
        </w:rPr>
      </w:pPr>
    </w:p>
    <w:p w14:paraId="5A3329D0" w14:textId="77777777" w:rsidR="00317747" w:rsidRDefault="00317747" w:rsidP="00317747">
      <w:pPr>
        <w:rPr>
          <w:rtl/>
          <w:lang w:eastAsia="he-IL"/>
        </w:rPr>
      </w:pPr>
      <w:r>
        <w:rPr>
          <w:rFonts w:hint="cs"/>
          <w:rtl/>
          <w:lang w:eastAsia="he-IL"/>
        </w:rPr>
        <w:t xml:space="preserve">לא, הפוך, </w:t>
      </w:r>
      <w:bookmarkStart w:id="692" w:name="_ETM_Q1_2648997"/>
      <w:bookmarkEnd w:id="692"/>
      <w:r>
        <w:rPr>
          <w:rFonts w:hint="cs"/>
          <w:rtl/>
          <w:lang w:eastAsia="he-IL"/>
        </w:rPr>
        <w:t xml:space="preserve">מה שאתה אומר זו היתממות. </w:t>
      </w:r>
    </w:p>
    <w:p w14:paraId="77D7EAC6" w14:textId="77777777" w:rsidR="00317747" w:rsidRDefault="00317747" w:rsidP="00317747">
      <w:pPr>
        <w:rPr>
          <w:rtl/>
          <w:lang w:eastAsia="he-IL"/>
        </w:rPr>
      </w:pPr>
    </w:p>
    <w:p w14:paraId="3156A272" w14:textId="77777777" w:rsidR="00317747" w:rsidRDefault="00317747" w:rsidP="003E6AE9">
      <w:pPr>
        <w:pStyle w:val="af"/>
        <w:rPr>
          <w:rtl/>
        </w:rPr>
      </w:pPr>
      <w:bookmarkStart w:id="693" w:name="ET_yor_5771_258"/>
      <w:r w:rsidRPr="003E6AE9">
        <w:rPr>
          <w:rStyle w:val="TagStyle"/>
          <w:rtl/>
        </w:rPr>
        <w:t xml:space="preserve"> &lt;&lt; יור &gt;&gt;</w:t>
      </w:r>
      <w:r w:rsidRPr="00317747">
        <w:rPr>
          <w:rStyle w:val="TagStyle"/>
          <w:rtl/>
        </w:rPr>
        <w:t xml:space="preserve"> </w:t>
      </w:r>
      <w:r>
        <w:rPr>
          <w:rtl/>
        </w:rPr>
        <w:t>היו"ר איתן גינזבורג:</w:t>
      </w:r>
      <w:r w:rsidRPr="00317747">
        <w:rPr>
          <w:rStyle w:val="TagStyle"/>
          <w:rtl/>
        </w:rPr>
        <w:t xml:space="preserve"> </w:t>
      </w:r>
      <w:r w:rsidRPr="003E6AE9">
        <w:rPr>
          <w:rStyle w:val="TagStyle"/>
          <w:rtl/>
        </w:rPr>
        <w:t>&lt;&lt; יור &gt;&gt;</w:t>
      </w:r>
      <w:r>
        <w:rPr>
          <w:rtl/>
        </w:rPr>
        <w:t xml:space="preserve">   </w:t>
      </w:r>
      <w:bookmarkEnd w:id="693"/>
    </w:p>
    <w:p w14:paraId="63A2B445" w14:textId="77777777" w:rsidR="00317747" w:rsidRDefault="00317747" w:rsidP="00317747">
      <w:pPr>
        <w:pStyle w:val="KeepWithNext"/>
        <w:rPr>
          <w:rtl/>
          <w:lang w:eastAsia="he-IL"/>
        </w:rPr>
      </w:pPr>
    </w:p>
    <w:p w14:paraId="73EAB87E" w14:textId="77777777" w:rsidR="00317747" w:rsidRDefault="00317747" w:rsidP="00317747">
      <w:pPr>
        <w:rPr>
          <w:rtl/>
          <w:lang w:eastAsia="he-IL"/>
        </w:rPr>
      </w:pPr>
      <w:r>
        <w:rPr>
          <w:rFonts w:hint="cs"/>
          <w:rtl/>
          <w:lang w:eastAsia="he-IL"/>
        </w:rPr>
        <w:t xml:space="preserve">בואו ניתן לחבר הכנסת פינדרוס להמשיך בדבריו. </w:t>
      </w:r>
      <w:bookmarkStart w:id="694" w:name="_ETM_Q1_2649582"/>
      <w:bookmarkEnd w:id="694"/>
    </w:p>
    <w:p w14:paraId="0EB4BC87" w14:textId="77777777" w:rsidR="00317747" w:rsidRDefault="00317747" w:rsidP="00317747">
      <w:pPr>
        <w:rPr>
          <w:rtl/>
          <w:lang w:eastAsia="he-IL"/>
        </w:rPr>
      </w:pPr>
      <w:bookmarkStart w:id="695" w:name="_ETM_Q1_2649638"/>
      <w:bookmarkStart w:id="696" w:name="_ETM_Q1_2652527"/>
      <w:bookmarkEnd w:id="695"/>
      <w:bookmarkEnd w:id="696"/>
    </w:p>
    <w:p w14:paraId="46B1392B" w14:textId="77777777" w:rsidR="00317747" w:rsidRDefault="00317747" w:rsidP="003E6AE9">
      <w:pPr>
        <w:pStyle w:val="a"/>
        <w:rPr>
          <w:rtl/>
        </w:rPr>
      </w:pPr>
      <w:bookmarkStart w:id="697" w:name="ET_speaker_5797_259"/>
      <w:r w:rsidRPr="003E6AE9">
        <w:rPr>
          <w:rStyle w:val="TagStyle"/>
          <w:rtl/>
        </w:rPr>
        <w:t xml:space="preserve"> &lt;&lt; דובר &gt;&gt;</w:t>
      </w:r>
      <w:r w:rsidRPr="00317747">
        <w:rPr>
          <w:rStyle w:val="TagStyle"/>
          <w:rtl/>
        </w:rPr>
        <w:t xml:space="preserve"> </w:t>
      </w:r>
      <w:r>
        <w:rPr>
          <w:rtl/>
        </w:rPr>
        <w:t>יצחק פינדרוס (יהדות התורה):</w:t>
      </w:r>
      <w:r w:rsidRPr="00317747">
        <w:rPr>
          <w:rStyle w:val="TagStyle"/>
          <w:rtl/>
        </w:rPr>
        <w:t xml:space="preserve"> </w:t>
      </w:r>
      <w:r w:rsidRPr="003E6AE9">
        <w:rPr>
          <w:rStyle w:val="TagStyle"/>
          <w:rtl/>
        </w:rPr>
        <w:t>&lt;&lt; דובר &gt;&gt;</w:t>
      </w:r>
      <w:r>
        <w:rPr>
          <w:rtl/>
        </w:rPr>
        <w:t xml:space="preserve">   </w:t>
      </w:r>
      <w:bookmarkEnd w:id="697"/>
    </w:p>
    <w:p w14:paraId="17EB1452" w14:textId="77777777" w:rsidR="00317747" w:rsidRDefault="00317747" w:rsidP="00317747">
      <w:pPr>
        <w:pStyle w:val="KeepWithNext"/>
        <w:rPr>
          <w:rtl/>
          <w:lang w:eastAsia="he-IL"/>
        </w:rPr>
      </w:pPr>
    </w:p>
    <w:p w14:paraId="30773E45" w14:textId="77777777" w:rsidR="00720DE4" w:rsidRDefault="00317747" w:rsidP="00317747">
      <w:pPr>
        <w:rPr>
          <w:rtl/>
          <w:lang w:eastAsia="he-IL"/>
        </w:rPr>
      </w:pPr>
      <w:bookmarkStart w:id="698" w:name="_ETM_Q1_2653041"/>
      <w:bookmarkStart w:id="699" w:name="_ETM_Q1_2653080"/>
      <w:bookmarkEnd w:id="698"/>
      <w:bookmarkEnd w:id="699"/>
      <w:r>
        <w:rPr>
          <w:rFonts w:hint="cs"/>
          <w:rtl/>
          <w:lang w:eastAsia="he-IL"/>
        </w:rPr>
        <w:t xml:space="preserve">בסוף, </w:t>
      </w:r>
      <w:r w:rsidR="00720DE4">
        <w:rPr>
          <w:rFonts w:hint="cs"/>
          <w:rtl/>
          <w:lang w:eastAsia="he-IL"/>
        </w:rPr>
        <w:t xml:space="preserve">אחרי </w:t>
      </w:r>
      <w:bookmarkStart w:id="700" w:name="_ETM_Q1_2719849"/>
      <w:bookmarkEnd w:id="700"/>
      <w:r w:rsidR="00720DE4">
        <w:rPr>
          <w:rFonts w:hint="cs"/>
          <w:rtl/>
          <w:lang w:eastAsia="he-IL"/>
        </w:rPr>
        <w:t xml:space="preserve">שהבאתי ראיה מהגויים ומהמדינות הלא דמוקרטיות </w:t>
      </w:r>
      <w:r>
        <w:rPr>
          <w:rFonts w:hint="cs"/>
          <w:rtl/>
          <w:lang w:eastAsia="he-IL"/>
        </w:rPr>
        <w:t xml:space="preserve">האלה, </w:t>
      </w:r>
      <w:r w:rsidR="00720DE4">
        <w:rPr>
          <w:rFonts w:hint="cs"/>
          <w:rtl/>
          <w:lang w:eastAsia="he-IL"/>
        </w:rPr>
        <w:t xml:space="preserve">כמו אנגליה וכמו ארצות </w:t>
      </w:r>
      <w:bookmarkStart w:id="701" w:name="_ETM_Q1_2731626"/>
      <w:bookmarkEnd w:id="701"/>
      <w:r w:rsidR="00720DE4">
        <w:rPr>
          <w:rFonts w:hint="cs"/>
          <w:rtl/>
          <w:lang w:eastAsia="he-IL"/>
        </w:rPr>
        <w:t xml:space="preserve">הברית, נחזור </w:t>
      </w:r>
      <w:r>
        <w:rPr>
          <w:rFonts w:hint="cs"/>
          <w:rtl/>
          <w:lang w:eastAsia="he-IL"/>
        </w:rPr>
        <w:t>ל</w:t>
      </w:r>
      <w:r w:rsidR="00720DE4">
        <w:rPr>
          <w:rFonts w:hint="cs"/>
          <w:rtl/>
          <w:lang w:eastAsia="he-IL"/>
        </w:rPr>
        <w:t xml:space="preserve">דמוקרטיה שלנו. </w:t>
      </w:r>
      <w:r>
        <w:rPr>
          <w:rFonts w:hint="cs"/>
          <w:rtl/>
          <w:lang w:eastAsia="he-IL"/>
        </w:rPr>
        <w:t xml:space="preserve">בואו נודה על האמת </w:t>
      </w:r>
      <w:r>
        <w:rPr>
          <w:rtl/>
          <w:lang w:eastAsia="he-IL"/>
        </w:rPr>
        <w:t>–</w:t>
      </w:r>
      <w:r>
        <w:rPr>
          <w:rFonts w:hint="cs"/>
          <w:rtl/>
          <w:lang w:eastAsia="he-IL"/>
        </w:rPr>
        <w:t xml:space="preserve"> ואמרתי את זה פה בדיון קודם, ואני אומר את </w:t>
      </w:r>
      <w:bookmarkStart w:id="702" w:name="_ETM_Q1_2667186"/>
      <w:bookmarkEnd w:id="702"/>
      <w:r>
        <w:rPr>
          <w:rFonts w:hint="cs"/>
          <w:rtl/>
          <w:lang w:eastAsia="he-IL"/>
        </w:rPr>
        <w:t xml:space="preserve">זה גם היום </w:t>
      </w:r>
      <w:r>
        <w:rPr>
          <w:rFonts w:hint="eastAsia"/>
          <w:rtl/>
          <w:lang w:eastAsia="he-IL"/>
        </w:rPr>
        <w:t>–</w:t>
      </w:r>
      <w:r>
        <w:rPr>
          <w:rFonts w:hint="cs"/>
          <w:rtl/>
          <w:lang w:eastAsia="he-IL"/>
        </w:rPr>
        <w:t xml:space="preserve"> אחד מהשניים: </w:t>
      </w:r>
      <w:r w:rsidR="00720DE4">
        <w:rPr>
          <w:rFonts w:hint="cs"/>
          <w:rtl/>
          <w:lang w:eastAsia="he-IL"/>
        </w:rPr>
        <w:t xml:space="preserve">אם הנושא של הדת היהודית </w:t>
      </w:r>
      <w:bookmarkStart w:id="703" w:name="_ETM_Q1_2742645"/>
      <w:bookmarkEnd w:id="703"/>
      <w:r w:rsidR="00720DE4">
        <w:rPr>
          <w:rFonts w:hint="cs"/>
          <w:rtl/>
          <w:lang w:eastAsia="he-IL"/>
        </w:rPr>
        <w:t xml:space="preserve">לא רלוונטי בחוקה של מדינת ישראל וכולם שווים בפני </w:t>
      </w:r>
      <w:bookmarkStart w:id="704" w:name="_ETM_Q1_2753316"/>
      <w:bookmarkEnd w:id="704"/>
      <w:r w:rsidR="00720DE4">
        <w:rPr>
          <w:rFonts w:hint="cs"/>
          <w:rtl/>
          <w:lang w:eastAsia="he-IL"/>
        </w:rPr>
        <w:t xml:space="preserve">החוק, אז החלטת האו"ם </w:t>
      </w:r>
      <w:r>
        <w:rPr>
          <w:rFonts w:hint="cs"/>
          <w:rtl/>
          <w:lang w:eastAsia="he-IL"/>
        </w:rPr>
        <w:t xml:space="preserve">לקחת יהודים מאירופה ומצפון </w:t>
      </w:r>
      <w:bookmarkStart w:id="705" w:name="_ETM_Q1_2685405"/>
      <w:bookmarkEnd w:id="705"/>
      <w:r>
        <w:rPr>
          <w:rFonts w:hint="cs"/>
          <w:rtl/>
          <w:lang w:eastAsia="he-IL"/>
        </w:rPr>
        <w:t>אפריקה ו</w:t>
      </w:r>
      <w:r w:rsidR="00720DE4">
        <w:rPr>
          <w:rFonts w:hint="cs"/>
          <w:rtl/>
          <w:lang w:eastAsia="he-IL"/>
        </w:rPr>
        <w:t xml:space="preserve">להביא </w:t>
      </w:r>
      <w:r>
        <w:rPr>
          <w:rFonts w:hint="cs"/>
          <w:rtl/>
          <w:lang w:eastAsia="he-IL"/>
        </w:rPr>
        <w:t>אותם</w:t>
      </w:r>
      <w:r w:rsidR="00720DE4">
        <w:rPr>
          <w:rFonts w:hint="cs"/>
          <w:rtl/>
          <w:lang w:eastAsia="he-IL"/>
        </w:rPr>
        <w:t xml:space="preserve"> לכאן</w:t>
      </w:r>
      <w:r>
        <w:rPr>
          <w:rFonts w:hint="cs"/>
          <w:rtl/>
          <w:lang w:eastAsia="he-IL"/>
        </w:rPr>
        <w:t>, לחבל הארץ הזה,</w:t>
      </w:r>
      <w:r w:rsidR="00720DE4">
        <w:rPr>
          <w:rFonts w:hint="cs"/>
          <w:rtl/>
          <w:lang w:eastAsia="he-IL"/>
        </w:rPr>
        <w:t xml:space="preserve"> היא לא חוקתית, </w:t>
      </w:r>
      <w:bookmarkStart w:id="706" w:name="_ETM_Q1_2761076"/>
      <w:bookmarkEnd w:id="706"/>
      <w:r w:rsidR="00720DE4">
        <w:rPr>
          <w:rFonts w:hint="cs"/>
          <w:rtl/>
          <w:lang w:eastAsia="he-IL"/>
        </w:rPr>
        <w:t xml:space="preserve">כי אין שום הבדל בין היהודי האירופאי למי שהוא לא </w:t>
      </w:r>
      <w:bookmarkStart w:id="707" w:name="_ETM_Q1_2770075"/>
      <w:bookmarkEnd w:id="707"/>
      <w:r w:rsidR="00720DE4">
        <w:rPr>
          <w:rFonts w:hint="cs"/>
          <w:rtl/>
          <w:lang w:eastAsia="he-IL"/>
        </w:rPr>
        <w:t>יהודי</w:t>
      </w:r>
      <w:r>
        <w:rPr>
          <w:rFonts w:hint="cs"/>
          <w:rtl/>
          <w:lang w:eastAsia="he-IL"/>
        </w:rPr>
        <w:t xml:space="preserve"> אירופאי, אין שום סיבה שהוא </w:t>
      </w:r>
      <w:bookmarkStart w:id="708" w:name="_ETM_Q1_2704401"/>
      <w:bookmarkEnd w:id="708"/>
      <w:r>
        <w:rPr>
          <w:rFonts w:hint="cs"/>
          <w:rtl/>
          <w:lang w:eastAsia="he-IL"/>
        </w:rPr>
        <w:t>יגיע לפה ולא השני</w:t>
      </w:r>
      <w:r w:rsidR="00720DE4">
        <w:rPr>
          <w:rFonts w:hint="cs"/>
          <w:rtl/>
          <w:lang w:eastAsia="he-IL"/>
        </w:rPr>
        <w:t xml:space="preserve">. אתם מסתמכים על דת, שהיא לא רלוונטית לדיון הזה. </w:t>
      </w:r>
      <w:bookmarkStart w:id="709" w:name="_ETM_Q1_2779459"/>
      <w:bookmarkEnd w:id="709"/>
    </w:p>
    <w:p w14:paraId="699CA48C" w14:textId="77777777" w:rsidR="00720DE4" w:rsidRDefault="00720DE4" w:rsidP="00720DE4">
      <w:pPr>
        <w:rPr>
          <w:rtl/>
          <w:lang w:eastAsia="he-IL"/>
        </w:rPr>
      </w:pPr>
      <w:bookmarkStart w:id="710" w:name="_ETM_Q1_2779834"/>
      <w:bookmarkStart w:id="711" w:name="_ETM_Q1_2779894"/>
      <w:bookmarkStart w:id="712" w:name="_ETM_Q1_2781179"/>
      <w:bookmarkEnd w:id="710"/>
      <w:bookmarkEnd w:id="711"/>
      <w:bookmarkEnd w:id="712"/>
    </w:p>
    <w:p w14:paraId="396173A3" w14:textId="77777777" w:rsidR="00317747" w:rsidRDefault="00317747" w:rsidP="003E6AE9">
      <w:pPr>
        <w:pStyle w:val="af"/>
        <w:rPr>
          <w:rtl/>
        </w:rPr>
      </w:pPr>
      <w:bookmarkStart w:id="713" w:name="ET_yor_5771_260"/>
      <w:r w:rsidRPr="003E6AE9">
        <w:rPr>
          <w:rStyle w:val="TagStyle"/>
          <w:rtl/>
        </w:rPr>
        <w:t xml:space="preserve"> &lt;&lt; יור &gt;&gt;</w:t>
      </w:r>
      <w:r w:rsidRPr="00317747">
        <w:rPr>
          <w:rStyle w:val="TagStyle"/>
          <w:rtl/>
        </w:rPr>
        <w:t xml:space="preserve"> </w:t>
      </w:r>
      <w:r>
        <w:rPr>
          <w:rtl/>
        </w:rPr>
        <w:t>היו"ר איתן גינזבורג:</w:t>
      </w:r>
      <w:r w:rsidRPr="00317747">
        <w:rPr>
          <w:rStyle w:val="TagStyle"/>
          <w:rtl/>
        </w:rPr>
        <w:t xml:space="preserve"> </w:t>
      </w:r>
      <w:r w:rsidRPr="003E6AE9">
        <w:rPr>
          <w:rStyle w:val="TagStyle"/>
          <w:rtl/>
        </w:rPr>
        <w:t>&lt;&lt; יור &gt;&gt;</w:t>
      </w:r>
      <w:r>
        <w:rPr>
          <w:rtl/>
        </w:rPr>
        <w:t xml:space="preserve">   </w:t>
      </w:r>
      <w:bookmarkEnd w:id="713"/>
    </w:p>
    <w:p w14:paraId="6A9E19D1" w14:textId="77777777" w:rsidR="00317747" w:rsidRDefault="00317747" w:rsidP="00317747">
      <w:pPr>
        <w:pStyle w:val="KeepWithNext"/>
        <w:rPr>
          <w:rtl/>
          <w:lang w:eastAsia="he-IL"/>
        </w:rPr>
      </w:pPr>
    </w:p>
    <w:p w14:paraId="4E514C74" w14:textId="77777777" w:rsidR="00317747" w:rsidRDefault="00317747" w:rsidP="00317747">
      <w:pPr>
        <w:rPr>
          <w:rtl/>
          <w:lang w:eastAsia="he-IL"/>
        </w:rPr>
      </w:pPr>
      <w:r>
        <w:rPr>
          <w:rFonts w:hint="cs"/>
          <w:rtl/>
          <w:lang w:eastAsia="he-IL"/>
        </w:rPr>
        <w:t xml:space="preserve">זה לא נכון. </w:t>
      </w:r>
    </w:p>
    <w:p w14:paraId="1FEEDCB4" w14:textId="77777777" w:rsidR="00317747" w:rsidRDefault="00317747" w:rsidP="00317747">
      <w:pPr>
        <w:rPr>
          <w:rtl/>
          <w:lang w:eastAsia="he-IL"/>
        </w:rPr>
      </w:pPr>
      <w:bookmarkStart w:id="714" w:name="_ETM_Q1_2710802"/>
      <w:bookmarkStart w:id="715" w:name="_ETM_Q1_2710859"/>
      <w:bookmarkEnd w:id="714"/>
      <w:bookmarkEnd w:id="715"/>
    </w:p>
    <w:p w14:paraId="2995A1B6" w14:textId="77777777" w:rsidR="00317747" w:rsidRDefault="00317747" w:rsidP="003E6AE9">
      <w:pPr>
        <w:pStyle w:val="a"/>
        <w:rPr>
          <w:rtl/>
        </w:rPr>
      </w:pPr>
      <w:bookmarkStart w:id="716" w:name="_ETM_Q1_2714979"/>
      <w:bookmarkStart w:id="717" w:name="_ETM_Q1_2715043"/>
      <w:bookmarkStart w:id="718" w:name="ET_speaker_5797_261"/>
      <w:bookmarkEnd w:id="716"/>
      <w:bookmarkEnd w:id="717"/>
      <w:r w:rsidRPr="003E6AE9">
        <w:rPr>
          <w:rStyle w:val="TagStyle"/>
          <w:rtl/>
        </w:rPr>
        <w:t xml:space="preserve"> &lt;&lt; דובר &gt;&gt;</w:t>
      </w:r>
      <w:r w:rsidRPr="00317747">
        <w:rPr>
          <w:rStyle w:val="TagStyle"/>
          <w:rtl/>
        </w:rPr>
        <w:t xml:space="preserve"> </w:t>
      </w:r>
      <w:r>
        <w:rPr>
          <w:rtl/>
        </w:rPr>
        <w:t>יצחק פינדרוס (יהדות התורה):</w:t>
      </w:r>
      <w:r w:rsidRPr="00317747">
        <w:rPr>
          <w:rStyle w:val="TagStyle"/>
          <w:rtl/>
        </w:rPr>
        <w:t xml:space="preserve"> </w:t>
      </w:r>
      <w:r w:rsidRPr="003E6AE9">
        <w:rPr>
          <w:rStyle w:val="TagStyle"/>
          <w:rtl/>
        </w:rPr>
        <w:t>&lt;&lt; דובר &gt;&gt;</w:t>
      </w:r>
      <w:r>
        <w:rPr>
          <w:rtl/>
        </w:rPr>
        <w:t xml:space="preserve">   </w:t>
      </w:r>
      <w:bookmarkEnd w:id="718"/>
    </w:p>
    <w:p w14:paraId="6C697F0F" w14:textId="77777777" w:rsidR="00317747" w:rsidRDefault="00317747" w:rsidP="00317747">
      <w:pPr>
        <w:pStyle w:val="KeepWithNext"/>
        <w:rPr>
          <w:rtl/>
          <w:lang w:eastAsia="he-IL"/>
        </w:rPr>
      </w:pPr>
    </w:p>
    <w:p w14:paraId="263C4847" w14:textId="77777777" w:rsidR="00317747" w:rsidRDefault="00317747" w:rsidP="00317747">
      <w:pPr>
        <w:rPr>
          <w:rtl/>
          <w:lang w:eastAsia="he-IL"/>
        </w:rPr>
      </w:pPr>
      <w:r>
        <w:rPr>
          <w:rFonts w:hint="cs"/>
          <w:rtl/>
          <w:lang w:eastAsia="he-IL"/>
        </w:rPr>
        <w:t>ואמרתי גם אתמול: בשטח כבוש אין הבדל בין תל אביב לבין - - -</w:t>
      </w:r>
    </w:p>
    <w:p w14:paraId="71AD9FEF" w14:textId="77777777" w:rsidR="00317747" w:rsidRPr="00317747" w:rsidRDefault="00317747" w:rsidP="00317747">
      <w:pPr>
        <w:rPr>
          <w:rtl/>
          <w:lang w:eastAsia="he-IL"/>
        </w:rPr>
      </w:pPr>
    </w:p>
    <w:p w14:paraId="2CDD935B" w14:textId="77777777" w:rsidR="00720DE4" w:rsidRDefault="00720DE4" w:rsidP="003E6AE9">
      <w:pPr>
        <w:pStyle w:val="a"/>
      </w:pPr>
      <w:bookmarkStart w:id="719" w:name="ET_knessetmember_5079_28"/>
      <w:r w:rsidRPr="003E6AE9">
        <w:rPr>
          <w:rStyle w:val="TagStyle"/>
          <w:rtl/>
        </w:rPr>
        <w:t xml:space="preserve"> &lt;&lt; דובר &gt;&gt;</w:t>
      </w:r>
      <w:r w:rsidRPr="00720DE4">
        <w:rPr>
          <w:rStyle w:val="TagStyle"/>
          <w:rtl/>
        </w:rPr>
        <w:t xml:space="preserve"> </w:t>
      </w:r>
      <w:r>
        <w:rPr>
          <w:rtl/>
        </w:rPr>
        <w:t>תמר זנדברג (מרצ):</w:t>
      </w:r>
      <w:r w:rsidRPr="00720DE4">
        <w:rPr>
          <w:rStyle w:val="TagStyle"/>
          <w:rtl/>
        </w:rPr>
        <w:t xml:space="preserve"> </w:t>
      </w:r>
      <w:r w:rsidRPr="003E6AE9">
        <w:rPr>
          <w:rStyle w:val="TagStyle"/>
          <w:rtl/>
        </w:rPr>
        <w:t>&lt;&lt; דובר &gt;&gt;</w:t>
      </w:r>
      <w:r>
        <w:rPr>
          <w:rtl/>
        </w:rPr>
        <w:t xml:space="preserve">   </w:t>
      </w:r>
      <w:bookmarkEnd w:id="719"/>
    </w:p>
    <w:p w14:paraId="4B6AC387" w14:textId="77777777" w:rsidR="00720DE4" w:rsidRDefault="00720DE4" w:rsidP="00720DE4">
      <w:pPr>
        <w:pStyle w:val="KeepWithNext"/>
        <w:rPr>
          <w:rtl/>
          <w:lang w:eastAsia="he-IL"/>
        </w:rPr>
      </w:pPr>
    </w:p>
    <w:p w14:paraId="59DBF818" w14:textId="77777777" w:rsidR="00317747" w:rsidRDefault="00720DE4" w:rsidP="00720DE4">
      <w:pPr>
        <w:rPr>
          <w:rtl/>
          <w:lang w:eastAsia="he-IL"/>
        </w:rPr>
      </w:pPr>
      <w:r>
        <w:rPr>
          <w:rFonts w:hint="cs"/>
          <w:rtl/>
          <w:lang w:eastAsia="he-IL"/>
        </w:rPr>
        <w:t>ה</w:t>
      </w:r>
      <w:bookmarkStart w:id="720" w:name="_ETM_Q1_2781803"/>
      <w:bookmarkStart w:id="721" w:name="_ETM_Q1_2781863"/>
      <w:bookmarkEnd w:id="720"/>
      <w:bookmarkEnd w:id="721"/>
      <w:r>
        <w:rPr>
          <w:rFonts w:hint="cs"/>
          <w:rtl/>
          <w:lang w:eastAsia="he-IL"/>
        </w:rPr>
        <w:t xml:space="preserve">יהודים לא הגיעו לפה בכפייה. </w:t>
      </w:r>
      <w:r w:rsidR="00317747">
        <w:rPr>
          <w:rFonts w:hint="cs"/>
          <w:rtl/>
          <w:lang w:eastAsia="he-IL"/>
        </w:rPr>
        <w:t xml:space="preserve">אני </w:t>
      </w:r>
      <w:bookmarkStart w:id="722" w:name="_ETM_Q1_2717878"/>
      <w:bookmarkEnd w:id="722"/>
      <w:r w:rsidR="00317747">
        <w:rPr>
          <w:rFonts w:hint="cs"/>
          <w:rtl/>
          <w:lang w:eastAsia="he-IL"/>
        </w:rPr>
        <w:t xml:space="preserve">נעלבת עכשיו בשם סבא וסבתא שלי על מה שאתה אומר. </w:t>
      </w:r>
    </w:p>
    <w:p w14:paraId="66C999B1" w14:textId="77777777" w:rsidR="00317747" w:rsidRDefault="00317747" w:rsidP="00720DE4">
      <w:pPr>
        <w:rPr>
          <w:rtl/>
          <w:lang w:eastAsia="he-IL"/>
        </w:rPr>
      </w:pPr>
    </w:p>
    <w:p w14:paraId="5F1A077F" w14:textId="77777777" w:rsidR="00317747" w:rsidRDefault="00317747" w:rsidP="003E6AE9">
      <w:pPr>
        <w:pStyle w:val="a"/>
        <w:rPr>
          <w:rtl/>
        </w:rPr>
      </w:pPr>
      <w:bookmarkStart w:id="723" w:name="ET_speaker_5797_262"/>
      <w:r w:rsidRPr="003E6AE9">
        <w:rPr>
          <w:rStyle w:val="TagStyle"/>
          <w:rtl/>
        </w:rPr>
        <w:t xml:space="preserve"> &lt;&lt; דובר &gt;&gt;</w:t>
      </w:r>
      <w:r w:rsidRPr="00317747">
        <w:rPr>
          <w:rStyle w:val="TagStyle"/>
          <w:rtl/>
        </w:rPr>
        <w:t xml:space="preserve"> </w:t>
      </w:r>
      <w:r>
        <w:rPr>
          <w:rtl/>
        </w:rPr>
        <w:t>יצחק פינדרוס (יהדות התורה):</w:t>
      </w:r>
      <w:r w:rsidRPr="00317747">
        <w:rPr>
          <w:rStyle w:val="TagStyle"/>
          <w:rtl/>
        </w:rPr>
        <w:t xml:space="preserve"> </w:t>
      </w:r>
      <w:r w:rsidRPr="003E6AE9">
        <w:rPr>
          <w:rStyle w:val="TagStyle"/>
          <w:rtl/>
        </w:rPr>
        <w:t>&lt;&lt; דובר &gt;&gt;</w:t>
      </w:r>
      <w:r>
        <w:rPr>
          <w:rtl/>
        </w:rPr>
        <w:t xml:space="preserve">   </w:t>
      </w:r>
      <w:bookmarkEnd w:id="723"/>
    </w:p>
    <w:p w14:paraId="049E7812" w14:textId="77777777" w:rsidR="00317747" w:rsidRDefault="00317747" w:rsidP="00317747">
      <w:pPr>
        <w:pStyle w:val="KeepWithNext"/>
        <w:rPr>
          <w:rtl/>
          <w:lang w:eastAsia="he-IL"/>
        </w:rPr>
      </w:pPr>
    </w:p>
    <w:p w14:paraId="4E70F15A" w14:textId="77777777" w:rsidR="00317747" w:rsidRDefault="00317747" w:rsidP="00317747">
      <w:pPr>
        <w:rPr>
          <w:rtl/>
          <w:lang w:eastAsia="he-IL"/>
        </w:rPr>
      </w:pPr>
      <w:r>
        <w:rPr>
          <w:rFonts w:hint="cs"/>
          <w:rtl/>
          <w:lang w:eastAsia="he-IL"/>
        </w:rPr>
        <w:t xml:space="preserve">אין הבדל בין תל אביב לשכם, אין הבדל - - - </w:t>
      </w:r>
    </w:p>
    <w:p w14:paraId="5DE7E6FB" w14:textId="77777777" w:rsidR="00317747" w:rsidRDefault="00317747" w:rsidP="00317747">
      <w:pPr>
        <w:rPr>
          <w:rtl/>
          <w:lang w:eastAsia="he-IL"/>
        </w:rPr>
      </w:pPr>
    </w:p>
    <w:p w14:paraId="24950A7F" w14:textId="77777777" w:rsidR="00317747" w:rsidRDefault="00317747" w:rsidP="003E6AE9">
      <w:pPr>
        <w:pStyle w:val="a"/>
        <w:rPr>
          <w:rtl/>
        </w:rPr>
      </w:pPr>
      <w:bookmarkStart w:id="724" w:name="ET_knessetmember_5079_263"/>
      <w:r w:rsidRPr="003E6AE9">
        <w:rPr>
          <w:rStyle w:val="TagStyle"/>
          <w:rtl/>
        </w:rPr>
        <w:t xml:space="preserve"> &lt;&lt; דובר &gt;&gt;</w:t>
      </w:r>
      <w:r w:rsidRPr="00317747">
        <w:rPr>
          <w:rStyle w:val="TagStyle"/>
          <w:rtl/>
        </w:rPr>
        <w:t xml:space="preserve"> </w:t>
      </w:r>
      <w:r>
        <w:rPr>
          <w:rtl/>
        </w:rPr>
        <w:t>תמר זנדברג (מרצ):</w:t>
      </w:r>
      <w:r w:rsidRPr="00317747">
        <w:rPr>
          <w:rStyle w:val="TagStyle"/>
          <w:rtl/>
        </w:rPr>
        <w:t xml:space="preserve"> </w:t>
      </w:r>
      <w:r w:rsidRPr="003E6AE9">
        <w:rPr>
          <w:rStyle w:val="TagStyle"/>
          <w:rtl/>
        </w:rPr>
        <w:t>&lt;&lt; דובר &gt;&gt;</w:t>
      </w:r>
      <w:r>
        <w:rPr>
          <w:rtl/>
        </w:rPr>
        <w:t xml:space="preserve">   </w:t>
      </w:r>
      <w:bookmarkEnd w:id="724"/>
    </w:p>
    <w:p w14:paraId="04C05F6A" w14:textId="77777777" w:rsidR="00317747" w:rsidRDefault="00317747" w:rsidP="00317747">
      <w:pPr>
        <w:pStyle w:val="KeepWithNext"/>
        <w:rPr>
          <w:rtl/>
          <w:lang w:eastAsia="he-IL"/>
        </w:rPr>
      </w:pPr>
    </w:p>
    <w:p w14:paraId="63191E9A" w14:textId="77777777" w:rsidR="00720DE4" w:rsidRDefault="00317747" w:rsidP="00720DE4">
      <w:pPr>
        <w:rPr>
          <w:rtl/>
          <w:lang w:eastAsia="he-IL"/>
        </w:rPr>
      </w:pPr>
      <w:r>
        <w:rPr>
          <w:rFonts w:hint="cs"/>
          <w:rtl/>
          <w:lang w:eastAsia="he-IL"/>
        </w:rPr>
        <w:t xml:space="preserve">אף אחד לא הביא אותם לפה. </w:t>
      </w:r>
      <w:r w:rsidR="00720DE4">
        <w:rPr>
          <w:rFonts w:hint="cs"/>
          <w:rtl/>
          <w:lang w:eastAsia="he-IL"/>
        </w:rPr>
        <w:t xml:space="preserve">הם באו כי התנועה הציונית </w:t>
      </w:r>
      <w:bookmarkStart w:id="725" w:name="_ETM_Q1_2790136"/>
      <w:bookmarkEnd w:id="725"/>
      <w:r w:rsidR="00720DE4">
        <w:rPr>
          <w:rFonts w:hint="cs"/>
          <w:rtl/>
          <w:lang w:eastAsia="he-IL"/>
        </w:rPr>
        <w:t>הייתה התנועה הלאומית</w:t>
      </w:r>
      <w:r>
        <w:rPr>
          <w:rFonts w:hint="cs"/>
          <w:rtl/>
          <w:lang w:eastAsia="he-IL"/>
        </w:rPr>
        <w:t xml:space="preserve"> של </w:t>
      </w:r>
      <w:bookmarkStart w:id="726" w:name="_ETM_Q1_2726015"/>
      <w:bookmarkEnd w:id="726"/>
      <w:r>
        <w:rPr>
          <w:rFonts w:hint="cs"/>
          <w:rtl/>
          <w:lang w:eastAsia="he-IL"/>
        </w:rPr>
        <w:t>העם היהודי</w:t>
      </w:r>
      <w:r w:rsidR="00720DE4">
        <w:rPr>
          <w:rFonts w:hint="cs"/>
          <w:rtl/>
          <w:lang w:eastAsia="he-IL"/>
        </w:rPr>
        <w:t xml:space="preserve">. </w:t>
      </w:r>
    </w:p>
    <w:p w14:paraId="55B7E385" w14:textId="77777777" w:rsidR="00720DE4" w:rsidRDefault="00720DE4" w:rsidP="00720DE4">
      <w:pPr>
        <w:rPr>
          <w:rtl/>
          <w:lang w:eastAsia="he-IL"/>
        </w:rPr>
      </w:pPr>
      <w:bookmarkStart w:id="727" w:name="_ETM_Q1_2796857"/>
      <w:bookmarkStart w:id="728" w:name="_ETM_Q1_2796937"/>
      <w:bookmarkStart w:id="729" w:name="_ETM_Q1_2798522"/>
      <w:bookmarkEnd w:id="727"/>
      <w:bookmarkEnd w:id="728"/>
      <w:bookmarkEnd w:id="729"/>
    </w:p>
    <w:p w14:paraId="0AA03C89" w14:textId="77777777" w:rsidR="00720DE4" w:rsidRDefault="00720DE4" w:rsidP="003E6AE9">
      <w:pPr>
        <w:pStyle w:val="a"/>
      </w:pPr>
      <w:bookmarkStart w:id="730" w:name="ET_speaker_5797_29"/>
      <w:r w:rsidRPr="003E6AE9">
        <w:rPr>
          <w:rStyle w:val="TagStyle"/>
          <w:rtl/>
        </w:rPr>
        <w:t xml:space="preserve"> &lt;&lt; דובר &gt;&gt;</w:t>
      </w:r>
      <w:r w:rsidRPr="00720DE4">
        <w:rPr>
          <w:rStyle w:val="TagStyle"/>
          <w:rtl/>
        </w:rPr>
        <w:t xml:space="preserve"> </w:t>
      </w:r>
      <w:r>
        <w:rPr>
          <w:rtl/>
        </w:rPr>
        <w:t>יצחק פינדרוס (יהדות התורה):</w:t>
      </w:r>
      <w:r w:rsidRPr="00720DE4">
        <w:rPr>
          <w:rStyle w:val="TagStyle"/>
          <w:rtl/>
        </w:rPr>
        <w:t xml:space="preserve"> </w:t>
      </w:r>
      <w:r w:rsidRPr="003E6AE9">
        <w:rPr>
          <w:rStyle w:val="TagStyle"/>
          <w:rtl/>
        </w:rPr>
        <w:t>&lt;&lt; דובר &gt;&gt;</w:t>
      </w:r>
      <w:r>
        <w:rPr>
          <w:rtl/>
        </w:rPr>
        <w:t xml:space="preserve">   </w:t>
      </w:r>
      <w:bookmarkEnd w:id="730"/>
    </w:p>
    <w:p w14:paraId="403F17BB" w14:textId="77777777" w:rsidR="00720DE4" w:rsidRDefault="00720DE4" w:rsidP="00720DE4">
      <w:pPr>
        <w:pStyle w:val="KeepWithNext"/>
        <w:rPr>
          <w:rtl/>
          <w:lang w:eastAsia="he-IL"/>
        </w:rPr>
      </w:pPr>
    </w:p>
    <w:p w14:paraId="4F7E311B" w14:textId="77777777" w:rsidR="00317747" w:rsidRDefault="00317747" w:rsidP="00720DE4">
      <w:pPr>
        <w:rPr>
          <w:rtl/>
          <w:lang w:eastAsia="he-IL"/>
        </w:rPr>
      </w:pPr>
      <w:bookmarkStart w:id="731" w:name="_ETM_Q1_2799022"/>
      <w:bookmarkStart w:id="732" w:name="_ETM_Q1_2799077"/>
      <w:bookmarkEnd w:id="731"/>
      <w:bookmarkEnd w:id="732"/>
      <w:r>
        <w:rPr>
          <w:rFonts w:hint="cs"/>
          <w:rtl/>
          <w:lang w:eastAsia="he-IL"/>
        </w:rPr>
        <w:t>איזו זכות יש להם לבוא לפה - - - ?</w:t>
      </w:r>
    </w:p>
    <w:p w14:paraId="372EC049" w14:textId="77777777" w:rsidR="00317747" w:rsidRDefault="00317747" w:rsidP="00720DE4">
      <w:pPr>
        <w:rPr>
          <w:rtl/>
          <w:lang w:eastAsia="he-IL"/>
        </w:rPr>
      </w:pPr>
    </w:p>
    <w:p w14:paraId="17938471" w14:textId="77777777" w:rsidR="00317747" w:rsidRDefault="00317747" w:rsidP="003E6AE9">
      <w:pPr>
        <w:pStyle w:val="a"/>
        <w:rPr>
          <w:rtl/>
        </w:rPr>
      </w:pPr>
      <w:bookmarkStart w:id="733" w:name="ET_knessetmember_5079_264"/>
      <w:r w:rsidRPr="003E6AE9">
        <w:rPr>
          <w:rStyle w:val="TagStyle"/>
          <w:rtl/>
        </w:rPr>
        <w:t xml:space="preserve"> &lt;&lt; דובר &gt;&gt;</w:t>
      </w:r>
      <w:r w:rsidRPr="00317747">
        <w:rPr>
          <w:rStyle w:val="TagStyle"/>
          <w:rtl/>
        </w:rPr>
        <w:t xml:space="preserve"> </w:t>
      </w:r>
      <w:r>
        <w:rPr>
          <w:rtl/>
        </w:rPr>
        <w:t>תמר זנדברג (מרצ):</w:t>
      </w:r>
      <w:r w:rsidRPr="00317747">
        <w:rPr>
          <w:rStyle w:val="TagStyle"/>
          <w:rtl/>
        </w:rPr>
        <w:t xml:space="preserve"> </w:t>
      </w:r>
      <w:r w:rsidRPr="003E6AE9">
        <w:rPr>
          <w:rStyle w:val="TagStyle"/>
          <w:rtl/>
        </w:rPr>
        <w:t>&lt;&lt; דובר &gt;&gt;</w:t>
      </w:r>
      <w:r>
        <w:rPr>
          <w:rtl/>
        </w:rPr>
        <w:t xml:space="preserve">   </w:t>
      </w:r>
      <w:bookmarkEnd w:id="733"/>
    </w:p>
    <w:p w14:paraId="114CA750" w14:textId="77777777" w:rsidR="00317747" w:rsidRDefault="00317747" w:rsidP="00317747">
      <w:pPr>
        <w:pStyle w:val="KeepWithNext"/>
        <w:rPr>
          <w:rtl/>
          <w:lang w:eastAsia="he-IL"/>
        </w:rPr>
      </w:pPr>
    </w:p>
    <w:p w14:paraId="44BB6DBF" w14:textId="77777777" w:rsidR="00317747" w:rsidRDefault="00317747" w:rsidP="00317747">
      <w:pPr>
        <w:rPr>
          <w:rtl/>
          <w:lang w:eastAsia="he-IL"/>
        </w:rPr>
      </w:pPr>
      <w:r>
        <w:rPr>
          <w:rFonts w:hint="cs"/>
          <w:rtl/>
          <w:lang w:eastAsia="he-IL"/>
        </w:rPr>
        <w:t xml:space="preserve">אף אחד לא קם בבוקר והביא אותם בכפייה. באמת. </w:t>
      </w:r>
    </w:p>
    <w:p w14:paraId="656E0F60" w14:textId="77777777" w:rsidR="00317747" w:rsidRDefault="00317747" w:rsidP="00317747">
      <w:pPr>
        <w:rPr>
          <w:rtl/>
          <w:lang w:eastAsia="he-IL"/>
        </w:rPr>
      </w:pPr>
      <w:bookmarkStart w:id="734" w:name="_ETM_Q1_2728446"/>
      <w:bookmarkStart w:id="735" w:name="_ETM_Q1_2728516"/>
      <w:bookmarkStart w:id="736" w:name="_ETM_Q1_2728987"/>
      <w:bookmarkEnd w:id="734"/>
      <w:bookmarkEnd w:id="735"/>
      <w:bookmarkEnd w:id="736"/>
    </w:p>
    <w:p w14:paraId="4A50D1A8" w14:textId="77777777" w:rsidR="00317747" w:rsidRDefault="00317747" w:rsidP="00317747">
      <w:pPr>
        <w:rPr>
          <w:rtl/>
          <w:lang w:eastAsia="he-IL"/>
        </w:rPr>
      </w:pPr>
      <w:bookmarkStart w:id="737" w:name="_ETM_Q1_2729045"/>
      <w:bookmarkEnd w:id="737"/>
    </w:p>
    <w:p w14:paraId="1987F692" w14:textId="77777777" w:rsidR="00317747" w:rsidRDefault="00317747" w:rsidP="003E6AE9">
      <w:pPr>
        <w:pStyle w:val="a"/>
        <w:rPr>
          <w:rtl/>
        </w:rPr>
      </w:pPr>
      <w:bookmarkStart w:id="738" w:name="ET_speaker_5797_265"/>
      <w:r w:rsidRPr="003E6AE9">
        <w:rPr>
          <w:rStyle w:val="TagStyle"/>
          <w:rtl/>
        </w:rPr>
        <w:t xml:space="preserve"> &lt;&lt; דובר &gt;&gt;</w:t>
      </w:r>
      <w:r w:rsidRPr="00317747">
        <w:rPr>
          <w:rStyle w:val="TagStyle"/>
          <w:rtl/>
        </w:rPr>
        <w:t xml:space="preserve"> </w:t>
      </w:r>
      <w:r>
        <w:rPr>
          <w:rtl/>
        </w:rPr>
        <w:t>יצחק פינדרוס (יהדות התורה):</w:t>
      </w:r>
      <w:r w:rsidRPr="00317747">
        <w:rPr>
          <w:rStyle w:val="TagStyle"/>
          <w:rtl/>
        </w:rPr>
        <w:t xml:space="preserve"> </w:t>
      </w:r>
      <w:r w:rsidRPr="003E6AE9">
        <w:rPr>
          <w:rStyle w:val="TagStyle"/>
          <w:rtl/>
        </w:rPr>
        <w:t>&lt;&lt; דובר &gt;&gt;</w:t>
      </w:r>
      <w:r>
        <w:rPr>
          <w:rtl/>
        </w:rPr>
        <w:t xml:space="preserve">   </w:t>
      </w:r>
      <w:bookmarkEnd w:id="738"/>
    </w:p>
    <w:p w14:paraId="100AFF08" w14:textId="77777777" w:rsidR="00317747" w:rsidRDefault="00317747" w:rsidP="00317747">
      <w:pPr>
        <w:pStyle w:val="KeepWithNext"/>
        <w:rPr>
          <w:rtl/>
          <w:lang w:eastAsia="he-IL"/>
        </w:rPr>
      </w:pPr>
    </w:p>
    <w:p w14:paraId="10E68E08" w14:textId="77777777" w:rsidR="00720DE4" w:rsidRDefault="00720DE4" w:rsidP="00317747">
      <w:pPr>
        <w:rPr>
          <w:rtl/>
          <w:lang w:eastAsia="he-IL"/>
        </w:rPr>
      </w:pPr>
      <w:bookmarkStart w:id="739" w:name="_ETM_Q1_2733366"/>
      <w:bookmarkStart w:id="740" w:name="_ETM_Q1_2733421"/>
      <w:bookmarkEnd w:id="739"/>
      <w:bookmarkEnd w:id="740"/>
      <w:r>
        <w:rPr>
          <w:rFonts w:hint="cs"/>
          <w:rtl/>
          <w:lang w:eastAsia="he-IL"/>
        </w:rPr>
        <w:t xml:space="preserve">כפו את זה על אלה שגרו פה </w:t>
      </w:r>
      <w:bookmarkStart w:id="741" w:name="_ETM_Q1_2803090"/>
      <w:bookmarkEnd w:id="741"/>
      <w:r>
        <w:rPr>
          <w:rFonts w:hint="cs"/>
          <w:rtl/>
          <w:lang w:eastAsia="he-IL"/>
        </w:rPr>
        <w:t xml:space="preserve">קודם. </w:t>
      </w:r>
      <w:r w:rsidR="00317747">
        <w:rPr>
          <w:rFonts w:hint="cs"/>
          <w:rtl/>
          <w:lang w:eastAsia="he-IL"/>
        </w:rPr>
        <w:t xml:space="preserve">לא אמרתי שהביאו אותם בכפייה, הם כפו את עצמם על אלה </w:t>
      </w:r>
      <w:bookmarkStart w:id="742" w:name="_ETM_Q1_2738111"/>
      <w:bookmarkEnd w:id="742"/>
      <w:r w:rsidR="00317747">
        <w:rPr>
          <w:rFonts w:hint="cs"/>
          <w:rtl/>
          <w:lang w:eastAsia="he-IL"/>
        </w:rPr>
        <w:t xml:space="preserve">שגרו פה קודם. </w:t>
      </w:r>
      <w:r>
        <w:rPr>
          <w:rFonts w:hint="cs"/>
          <w:rtl/>
          <w:lang w:eastAsia="he-IL"/>
        </w:rPr>
        <w:t>אי</w:t>
      </w:r>
      <w:r w:rsidR="00317747">
        <w:rPr>
          <w:rFonts w:hint="cs"/>
          <w:rtl/>
          <w:lang w:eastAsia="he-IL"/>
        </w:rPr>
        <w:t>ן זכות לעם היהודי בכלל להיות פה;</w:t>
      </w:r>
      <w:r>
        <w:rPr>
          <w:rFonts w:hint="cs"/>
          <w:rtl/>
          <w:lang w:eastAsia="he-IL"/>
        </w:rPr>
        <w:t xml:space="preserve"> הזכות היחידה </w:t>
      </w:r>
      <w:bookmarkStart w:id="743" w:name="_ETM_Q1_2812449"/>
      <w:bookmarkEnd w:id="743"/>
      <w:r w:rsidR="00317747">
        <w:rPr>
          <w:rFonts w:hint="cs"/>
          <w:rtl/>
          <w:lang w:eastAsia="he-IL"/>
        </w:rPr>
        <w:t xml:space="preserve">לעם היהודי להיות פה </w:t>
      </w:r>
      <w:r>
        <w:rPr>
          <w:rFonts w:hint="cs"/>
          <w:rtl/>
          <w:lang w:eastAsia="he-IL"/>
        </w:rPr>
        <w:t>היא שהם יהודים ו</w:t>
      </w:r>
      <w:r w:rsidR="00317747">
        <w:rPr>
          <w:rFonts w:hint="cs"/>
          <w:rtl/>
          <w:lang w:eastAsia="he-IL"/>
        </w:rPr>
        <w:t>ב</w:t>
      </w:r>
      <w:r>
        <w:rPr>
          <w:rFonts w:hint="cs"/>
          <w:rtl/>
          <w:lang w:eastAsia="he-IL"/>
        </w:rPr>
        <w:t xml:space="preserve">דת היהודית. </w:t>
      </w:r>
      <w:r w:rsidR="00317747">
        <w:rPr>
          <w:rFonts w:hint="cs"/>
          <w:rtl/>
          <w:lang w:eastAsia="he-IL"/>
        </w:rPr>
        <w:t xml:space="preserve">אם לא מכירים בנושא הזה - - - </w:t>
      </w:r>
    </w:p>
    <w:p w14:paraId="77E37E41" w14:textId="77777777" w:rsidR="00720DE4" w:rsidRDefault="00720DE4" w:rsidP="00720DE4">
      <w:pPr>
        <w:rPr>
          <w:rtl/>
          <w:lang w:eastAsia="he-IL"/>
        </w:rPr>
      </w:pPr>
      <w:bookmarkStart w:id="744" w:name="_ETM_Q1_2816976"/>
      <w:bookmarkStart w:id="745" w:name="_ETM_Q1_2817046"/>
      <w:bookmarkStart w:id="746" w:name="_ETM_Q1_2818476"/>
      <w:bookmarkEnd w:id="744"/>
      <w:bookmarkEnd w:id="745"/>
      <w:bookmarkEnd w:id="746"/>
    </w:p>
    <w:p w14:paraId="6D6F6A0A" w14:textId="77777777" w:rsidR="00720DE4" w:rsidRDefault="00720DE4" w:rsidP="003E6AE9">
      <w:pPr>
        <w:pStyle w:val="a"/>
      </w:pPr>
      <w:bookmarkStart w:id="747" w:name="ET_knessetmember_5079_30"/>
      <w:r w:rsidRPr="003E6AE9">
        <w:rPr>
          <w:rStyle w:val="TagStyle"/>
          <w:rtl/>
        </w:rPr>
        <w:t xml:space="preserve"> &lt;&lt; דובר &gt;&gt;</w:t>
      </w:r>
      <w:r w:rsidRPr="00720DE4">
        <w:rPr>
          <w:rStyle w:val="TagStyle"/>
          <w:rtl/>
        </w:rPr>
        <w:t xml:space="preserve"> </w:t>
      </w:r>
      <w:r>
        <w:rPr>
          <w:rtl/>
        </w:rPr>
        <w:t>תמר זנדברג (מרצ):</w:t>
      </w:r>
      <w:r w:rsidRPr="00720DE4">
        <w:rPr>
          <w:rStyle w:val="TagStyle"/>
          <w:rtl/>
        </w:rPr>
        <w:t xml:space="preserve"> </w:t>
      </w:r>
      <w:r w:rsidRPr="003E6AE9">
        <w:rPr>
          <w:rStyle w:val="TagStyle"/>
          <w:rtl/>
        </w:rPr>
        <w:t>&lt;&lt; דובר &gt;&gt;</w:t>
      </w:r>
      <w:r>
        <w:rPr>
          <w:rtl/>
        </w:rPr>
        <w:t xml:space="preserve">   </w:t>
      </w:r>
      <w:bookmarkEnd w:id="747"/>
    </w:p>
    <w:p w14:paraId="6643E729" w14:textId="77777777" w:rsidR="00720DE4" w:rsidRDefault="00720DE4" w:rsidP="00720DE4">
      <w:pPr>
        <w:pStyle w:val="KeepWithNext"/>
        <w:rPr>
          <w:rtl/>
          <w:lang w:eastAsia="he-IL"/>
        </w:rPr>
      </w:pPr>
    </w:p>
    <w:p w14:paraId="5607EE87" w14:textId="77777777" w:rsidR="00720DE4" w:rsidRDefault="00720DE4" w:rsidP="00720DE4">
      <w:pPr>
        <w:rPr>
          <w:rtl/>
          <w:lang w:eastAsia="he-IL"/>
        </w:rPr>
      </w:pPr>
      <w:bookmarkStart w:id="748" w:name="_ETM_Q1_2818976"/>
      <w:bookmarkStart w:id="749" w:name="_ETM_Q1_2819036"/>
      <w:bookmarkEnd w:id="748"/>
      <w:bookmarkEnd w:id="749"/>
      <w:r>
        <w:rPr>
          <w:rFonts w:hint="cs"/>
          <w:rtl/>
          <w:lang w:eastAsia="he-IL"/>
        </w:rPr>
        <w:t xml:space="preserve">האו"ם הכיר בזכות הזאת. </w:t>
      </w:r>
    </w:p>
    <w:p w14:paraId="09569AB2" w14:textId="77777777" w:rsidR="00720DE4" w:rsidRDefault="00720DE4" w:rsidP="00720DE4">
      <w:pPr>
        <w:rPr>
          <w:rtl/>
          <w:lang w:eastAsia="he-IL"/>
        </w:rPr>
      </w:pPr>
      <w:bookmarkStart w:id="750" w:name="_ETM_Q1_2824331"/>
      <w:bookmarkStart w:id="751" w:name="_ETM_Q1_2824411"/>
      <w:bookmarkStart w:id="752" w:name="_ETM_Q1_2825821"/>
      <w:bookmarkEnd w:id="750"/>
      <w:bookmarkEnd w:id="751"/>
      <w:bookmarkEnd w:id="752"/>
    </w:p>
    <w:p w14:paraId="5A79567C" w14:textId="77777777" w:rsidR="00720DE4" w:rsidRDefault="00720DE4" w:rsidP="003E6AE9">
      <w:pPr>
        <w:pStyle w:val="a"/>
      </w:pPr>
      <w:bookmarkStart w:id="753" w:name="ET_speaker_5797_31"/>
      <w:r w:rsidRPr="003E6AE9">
        <w:rPr>
          <w:rStyle w:val="TagStyle"/>
          <w:rtl/>
        </w:rPr>
        <w:t xml:space="preserve"> &lt;&lt; דובר &gt;&gt;</w:t>
      </w:r>
      <w:r w:rsidRPr="00720DE4">
        <w:rPr>
          <w:rStyle w:val="TagStyle"/>
          <w:rtl/>
        </w:rPr>
        <w:t xml:space="preserve"> </w:t>
      </w:r>
      <w:r>
        <w:rPr>
          <w:rtl/>
        </w:rPr>
        <w:t>יצחק פינדרוס (יהדות התורה):</w:t>
      </w:r>
      <w:r w:rsidRPr="00720DE4">
        <w:rPr>
          <w:rStyle w:val="TagStyle"/>
          <w:rtl/>
        </w:rPr>
        <w:t xml:space="preserve"> </w:t>
      </w:r>
      <w:r w:rsidRPr="003E6AE9">
        <w:rPr>
          <w:rStyle w:val="TagStyle"/>
          <w:rtl/>
        </w:rPr>
        <w:t>&lt;&lt; דובר &gt;&gt;</w:t>
      </w:r>
      <w:r>
        <w:rPr>
          <w:rtl/>
        </w:rPr>
        <w:t xml:space="preserve">   </w:t>
      </w:r>
      <w:bookmarkEnd w:id="753"/>
    </w:p>
    <w:p w14:paraId="7BF7B93F" w14:textId="77777777" w:rsidR="00720DE4" w:rsidRDefault="00720DE4" w:rsidP="00720DE4">
      <w:pPr>
        <w:pStyle w:val="KeepWithNext"/>
        <w:rPr>
          <w:rtl/>
          <w:lang w:eastAsia="he-IL"/>
        </w:rPr>
      </w:pPr>
    </w:p>
    <w:p w14:paraId="698A9CCC" w14:textId="77777777" w:rsidR="00720DE4" w:rsidRDefault="005D2004" w:rsidP="00720DE4">
      <w:pPr>
        <w:rPr>
          <w:rtl/>
          <w:lang w:eastAsia="he-IL"/>
        </w:rPr>
      </w:pPr>
      <w:bookmarkStart w:id="754" w:name="_ETM_Q1_2826276"/>
      <w:bookmarkStart w:id="755" w:name="_ETM_Q1_2826331"/>
      <w:bookmarkEnd w:id="754"/>
      <w:bookmarkEnd w:id="755"/>
      <w:r>
        <w:rPr>
          <w:rFonts w:hint="cs"/>
          <w:rtl/>
          <w:lang w:eastAsia="he-IL"/>
        </w:rPr>
        <w:t xml:space="preserve">אם לא מכירים בנושא </w:t>
      </w:r>
      <w:bookmarkStart w:id="756" w:name="_ETM_Q1_2756308"/>
      <w:bookmarkEnd w:id="756"/>
      <w:r>
        <w:rPr>
          <w:rFonts w:hint="cs"/>
          <w:rtl/>
          <w:lang w:eastAsia="he-IL"/>
        </w:rPr>
        <w:t xml:space="preserve">הזה, במישרין או בעקיפין, להלכה או למעשה, </w:t>
      </w:r>
      <w:r w:rsidR="00720DE4">
        <w:rPr>
          <w:rFonts w:hint="cs"/>
          <w:rtl/>
          <w:lang w:eastAsia="he-IL"/>
        </w:rPr>
        <w:t xml:space="preserve">מחר </w:t>
      </w:r>
      <w:bookmarkStart w:id="757" w:name="_ETM_Q1_2826786"/>
      <w:bookmarkEnd w:id="757"/>
      <w:r w:rsidR="00720DE4">
        <w:rPr>
          <w:rFonts w:hint="cs"/>
          <w:rtl/>
          <w:lang w:eastAsia="he-IL"/>
        </w:rPr>
        <w:t xml:space="preserve">בבוקר אסור יהיה ללמד הלכה שכהן קודם ללוי ולוי </w:t>
      </w:r>
      <w:bookmarkStart w:id="758" w:name="_ETM_Q1_2836899"/>
      <w:bookmarkEnd w:id="758"/>
      <w:r w:rsidR="00720DE4">
        <w:rPr>
          <w:rFonts w:hint="cs"/>
          <w:rtl/>
          <w:lang w:eastAsia="he-IL"/>
        </w:rPr>
        <w:t xml:space="preserve">קודם לישראל. </w:t>
      </w:r>
      <w:r>
        <w:rPr>
          <w:rFonts w:hint="cs"/>
          <w:rtl/>
          <w:lang w:eastAsia="he-IL"/>
        </w:rPr>
        <w:t xml:space="preserve">כן, מה לעשות, </w:t>
      </w:r>
      <w:bookmarkStart w:id="759" w:name="_ETM_Q1_2767076"/>
      <w:bookmarkEnd w:id="759"/>
      <w:r>
        <w:rPr>
          <w:rFonts w:hint="cs"/>
          <w:rtl/>
          <w:lang w:eastAsia="he-IL"/>
        </w:rPr>
        <w:t xml:space="preserve">יש מעמדות. מפני שיבה תקום </w:t>
      </w:r>
      <w:r>
        <w:rPr>
          <w:rtl/>
          <w:lang w:eastAsia="he-IL"/>
        </w:rPr>
        <w:t>–</w:t>
      </w:r>
      <w:r>
        <w:rPr>
          <w:rFonts w:hint="cs"/>
          <w:rtl/>
          <w:lang w:eastAsia="he-IL"/>
        </w:rPr>
        <w:t xml:space="preserve"> יש הבדל בין ילד </w:t>
      </w:r>
      <w:bookmarkStart w:id="760" w:name="_ETM_Q1_2771008"/>
      <w:bookmarkEnd w:id="760"/>
      <w:r>
        <w:rPr>
          <w:rFonts w:hint="cs"/>
          <w:rtl/>
          <w:lang w:eastAsia="he-IL"/>
        </w:rPr>
        <w:t xml:space="preserve">לבין מבוגר - - - </w:t>
      </w:r>
    </w:p>
    <w:p w14:paraId="05AE2224" w14:textId="77777777" w:rsidR="00720DE4" w:rsidRDefault="00720DE4" w:rsidP="00720DE4">
      <w:pPr>
        <w:rPr>
          <w:rtl/>
          <w:lang w:eastAsia="he-IL"/>
        </w:rPr>
      </w:pPr>
      <w:bookmarkStart w:id="761" w:name="_ETM_Q1_2839169"/>
      <w:bookmarkStart w:id="762" w:name="_ETM_Q1_2839229"/>
      <w:bookmarkStart w:id="763" w:name="_ETM_Q1_2840379"/>
      <w:bookmarkEnd w:id="761"/>
      <w:bookmarkEnd w:id="762"/>
      <w:bookmarkEnd w:id="763"/>
    </w:p>
    <w:p w14:paraId="0460855D" w14:textId="77777777" w:rsidR="00720DE4" w:rsidRDefault="00720DE4" w:rsidP="003E6AE9">
      <w:pPr>
        <w:pStyle w:val="a"/>
      </w:pPr>
      <w:bookmarkStart w:id="764" w:name="ET_knessetmember_5079_32"/>
      <w:r w:rsidRPr="003E6AE9">
        <w:rPr>
          <w:rStyle w:val="TagStyle"/>
          <w:rtl/>
        </w:rPr>
        <w:t xml:space="preserve"> &lt;&lt; דובר &gt;&gt;</w:t>
      </w:r>
      <w:r w:rsidRPr="00720DE4">
        <w:rPr>
          <w:rStyle w:val="TagStyle"/>
          <w:rtl/>
        </w:rPr>
        <w:t xml:space="preserve"> </w:t>
      </w:r>
      <w:r>
        <w:rPr>
          <w:rtl/>
        </w:rPr>
        <w:t>תמר זנדברג (מרצ):</w:t>
      </w:r>
      <w:r w:rsidRPr="00720DE4">
        <w:rPr>
          <w:rStyle w:val="TagStyle"/>
          <w:rtl/>
        </w:rPr>
        <w:t xml:space="preserve"> </w:t>
      </w:r>
      <w:r w:rsidRPr="003E6AE9">
        <w:rPr>
          <w:rStyle w:val="TagStyle"/>
          <w:rtl/>
        </w:rPr>
        <w:t>&lt;&lt; דובר &gt;&gt;</w:t>
      </w:r>
      <w:r>
        <w:rPr>
          <w:rtl/>
        </w:rPr>
        <w:t xml:space="preserve">   </w:t>
      </w:r>
      <w:bookmarkEnd w:id="764"/>
    </w:p>
    <w:p w14:paraId="05E902CD" w14:textId="77777777" w:rsidR="00720DE4" w:rsidRDefault="00720DE4" w:rsidP="00720DE4">
      <w:pPr>
        <w:pStyle w:val="KeepWithNext"/>
        <w:rPr>
          <w:rtl/>
          <w:lang w:eastAsia="he-IL"/>
        </w:rPr>
      </w:pPr>
    </w:p>
    <w:p w14:paraId="571D26EC" w14:textId="77777777" w:rsidR="00720DE4" w:rsidRDefault="00720DE4" w:rsidP="00720DE4">
      <w:pPr>
        <w:rPr>
          <w:rtl/>
          <w:lang w:eastAsia="he-IL"/>
        </w:rPr>
      </w:pPr>
      <w:bookmarkStart w:id="765" w:name="_ETM_Q1_2840904"/>
      <w:bookmarkStart w:id="766" w:name="_ETM_Q1_2840959"/>
      <w:bookmarkEnd w:id="765"/>
      <w:bookmarkEnd w:id="766"/>
      <w:r>
        <w:rPr>
          <w:rFonts w:hint="cs"/>
          <w:rtl/>
          <w:lang w:eastAsia="he-IL"/>
        </w:rPr>
        <w:t>בינתי</w:t>
      </w:r>
      <w:r w:rsidR="005D2004">
        <w:rPr>
          <w:rFonts w:hint="cs"/>
          <w:rtl/>
          <w:lang w:eastAsia="he-IL"/>
        </w:rPr>
        <w:t>י</w:t>
      </w:r>
      <w:r>
        <w:rPr>
          <w:rFonts w:hint="cs"/>
          <w:rtl/>
          <w:lang w:eastAsia="he-IL"/>
        </w:rPr>
        <w:t xml:space="preserve">ם אסור ללמד ערבית. </w:t>
      </w:r>
    </w:p>
    <w:p w14:paraId="146B0B45" w14:textId="77777777" w:rsidR="00720DE4" w:rsidRDefault="00720DE4" w:rsidP="00720DE4">
      <w:pPr>
        <w:rPr>
          <w:rtl/>
          <w:lang w:eastAsia="he-IL"/>
        </w:rPr>
      </w:pPr>
      <w:bookmarkStart w:id="767" w:name="_ETM_Q1_2847651"/>
      <w:bookmarkStart w:id="768" w:name="_ETM_Q1_2847706"/>
      <w:bookmarkStart w:id="769" w:name="_ETM_Q1_2849571"/>
      <w:bookmarkEnd w:id="767"/>
      <w:bookmarkEnd w:id="768"/>
      <w:bookmarkEnd w:id="769"/>
    </w:p>
    <w:p w14:paraId="699C203E" w14:textId="77777777" w:rsidR="00720DE4" w:rsidRDefault="00720DE4" w:rsidP="003E6AE9">
      <w:pPr>
        <w:pStyle w:val="a"/>
      </w:pPr>
      <w:bookmarkStart w:id="770" w:name="ET_speaker_5797_33"/>
      <w:r w:rsidRPr="003E6AE9">
        <w:rPr>
          <w:rStyle w:val="TagStyle"/>
          <w:rtl/>
        </w:rPr>
        <w:t xml:space="preserve"> &lt;&lt; דובר &gt;&gt;</w:t>
      </w:r>
      <w:r w:rsidRPr="00720DE4">
        <w:rPr>
          <w:rStyle w:val="TagStyle"/>
          <w:rtl/>
        </w:rPr>
        <w:t xml:space="preserve"> </w:t>
      </w:r>
      <w:r>
        <w:rPr>
          <w:rtl/>
        </w:rPr>
        <w:t>יצחק פינדרוס (יהדות התורה):</w:t>
      </w:r>
      <w:r w:rsidRPr="00720DE4">
        <w:rPr>
          <w:rStyle w:val="TagStyle"/>
          <w:rtl/>
        </w:rPr>
        <w:t xml:space="preserve"> </w:t>
      </w:r>
      <w:r w:rsidRPr="003E6AE9">
        <w:rPr>
          <w:rStyle w:val="TagStyle"/>
          <w:rtl/>
        </w:rPr>
        <w:t>&lt;&lt; דובר &gt;&gt;</w:t>
      </w:r>
      <w:r>
        <w:rPr>
          <w:rtl/>
        </w:rPr>
        <w:t xml:space="preserve">   </w:t>
      </w:r>
      <w:bookmarkEnd w:id="770"/>
    </w:p>
    <w:p w14:paraId="258DE3FC" w14:textId="77777777" w:rsidR="00720DE4" w:rsidRDefault="00720DE4" w:rsidP="00720DE4">
      <w:pPr>
        <w:pStyle w:val="KeepWithNext"/>
        <w:rPr>
          <w:rtl/>
          <w:lang w:eastAsia="he-IL"/>
        </w:rPr>
      </w:pPr>
    </w:p>
    <w:p w14:paraId="4F6FFEE2" w14:textId="77777777" w:rsidR="00720DE4" w:rsidRDefault="005D2004" w:rsidP="00720DE4">
      <w:pPr>
        <w:rPr>
          <w:rtl/>
          <w:lang w:eastAsia="he-IL"/>
        </w:rPr>
      </w:pPr>
      <w:bookmarkStart w:id="771" w:name="_ETM_Q1_2850061"/>
      <w:bookmarkStart w:id="772" w:name="_ETM_Q1_2850111"/>
      <w:bookmarkEnd w:id="771"/>
      <w:bookmarkEnd w:id="772"/>
      <w:r>
        <w:rPr>
          <w:rFonts w:hint="cs"/>
          <w:rtl/>
          <w:lang w:eastAsia="he-IL"/>
        </w:rPr>
        <w:t xml:space="preserve">כל הדברים האלה יהיו. עוד </w:t>
      </w:r>
      <w:bookmarkStart w:id="773" w:name="_ETM_Q1_2780130"/>
      <w:bookmarkEnd w:id="773"/>
      <w:r>
        <w:rPr>
          <w:rFonts w:hint="cs"/>
          <w:rtl/>
          <w:lang w:eastAsia="he-IL"/>
        </w:rPr>
        <w:t xml:space="preserve">דבר אחד: יוכל לבוא מחר בבוקר אחמד טיבי, שיושב לידי, </w:t>
      </w:r>
      <w:bookmarkStart w:id="774" w:name="_ETM_Q1_2781936"/>
      <w:bookmarkEnd w:id="774"/>
      <w:r>
        <w:rPr>
          <w:rFonts w:hint="cs"/>
          <w:rtl/>
          <w:lang w:eastAsia="he-IL"/>
        </w:rPr>
        <w:t xml:space="preserve">ולהגיד שלהלכה </w:t>
      </w:r>
      <w:r w:rsidR="00720DE4">
        <w:rPr>
          <w:rFonts w:hint="cs"/>
          <w:rtl/>
          <w:lang w:eastAsia="he-IL"/>
        </w:rPr>
        <w:t xml:space="preserve">הדגל שנמצא מאחורי איתן </w:t>
      </w:r>
      <w:bookmarkStart w:id="775" w:name="_ETM_Q1_2854371"/>
      <w:bookmarkEnd w:id="775"/>
      <w:r w:rsidR="00720DE4">
        <w:rPr>
          <w:rFonts w:hint="cs"/>
          <w:rtl/>
          <w:lang w:eastAsia="he-IL"/>
        </w:rPr>
        <w:t xml:space="preserve">פוגע בו, כי זה סמל של העם היהודי. </w:t>
      </w:r>
      <w:r>
        <w:rPr>
          <w:rFonts w:hint="cs"/>
          <w:rtl/>
          <w:lang w:eastAsia="he-IL"/>
        </w:rPr>
        <w:t xml:space="preserve">תודה. </w:t>
      </w:r>
    </w:p>
    <w:p w14:paraId="1691F0C2" w14:textId="77777777" w:rsidR="00720DE4" w:rsidRDefault="00720DE4" w:rsidP="00720DE4">
      <w:pPr>
        <w:rPr>
          <w:rtl/>
          <w:lang w:eastAsia="he-IL"/>
        </w:rPr>
      </w:pPr>
      <w:bookmarkStart w:id="776" w:name="_ETM_Q1_2859544"/>
      <w:bookmarkStart w:id="777" w:name="_ETM_Q1_2859619"/>
      <w:bookmarkEnd w:id="776"/>
      <w:bookmarkEnd w:id="777"/>
    </w:p>
    <w:p w14:paraId="77CDEEFB" w14:textId="77777777" w:rsidR="00720DE4" w:rsidRDefault="00720DE4" w:rsidP="003E6AE9">
      <w:pPr>
        <w:pStyle w:val="af"/>
      </w:pPr>
      <w:bookmarkStart w:id="778" w:name="ET_yor_5771_34"/>
      <w:r w:rsidRPr="003E6AE9">
        <w:rPr>
          <w:rStyle w:val="TagStyle"/>
          <w:rtl/>
        </w:rPr>
        <w:t xml:space="preserve"> &lt;&lt; יור &gt;&gt;</w:t>
      </w:r>
      <w:r w:rsidRPr="00720DE4">
        <w:rPr>
          <w:rStyle w:val="TagStyle"/>
          <w:rtl/>
        </w:rPr>
        <w:t xml:space="preserve"> </w:t>
      </w:r>
      <w:r>
        <w:rPr>
          <w:rtl/>
        </w:rPr>
        <w:t>היו"ר איתן גינזבורג:</w:t>
      </w:r>
      <w:r w:rsidRPr="00720DE4">
        <w:rPr>
          <w:rStyle w:val="TagStyle"/>
          <w:rtl/>
        </w:rPr>
        <w:t xml:space="preserve"> </w:t>
      </w:r>
      <w:r w:rsidRPr="003E6AE9">
        <w:rPr>
          <w:rStyle w:val="TagStyle"/>
          <w:rtl/>
        </w:rPr>
        <w:t>&lt;&lt; יור &gt;&gt;</w:t>
      </w:r>
      <w:r>
        <w:rPr>
          <w:rtl/>
        </w:rPr>
        <w:t xml:space="preserve">   </w:t>
      </w:r>
      <w:bookmarkEnd w:id="778"/>
    </w:p>
    <w:p w14:paraId="32560F57" w14:textId="77777777" w:rsidR="00720DE4" w:rsidRDefault="00720DE4" w:rsidP="00720DE4">
      <w:pPr>
        <w:pStyle w:val="KeepWithNext"/>
        <w:rPr>
          <w:rtl/>
          <w:lang w:eastAsia="he-IL"/>
        </w:rPr>
      </w:pPr>
    </w:p>
    <w:p w14:paraId="2A9755B2" w14:textId="77777777" w:rsidR="00720DE4" w:rsidRDefault="005D2004" w:rsidP="00720DE4">
      <w:pPr>
        <w:rPr>
          <w:rtl/>
          <w:lang w:eastAsia="he-IL"/>
        </w:rPr>
      </w:pPr>
      <w:bookmarkStart w:id="779" w:name="_ETM_Q1_2861115"/>
      <w:bookmarkEnd w:id="779"/>
      <w:r>
        <w:rPr>
          <w:rFonts w:hint="cs"/>
          <w:rtl/>
          <w:lang w:eastAsia="he-IL"/>
        </w:rPr>
        <w:t xml:space="preserve">תודה רבה. רק אזכיר לכל מי שדיבר </w:t>
      </w:r>
      <w:bookmarkStart w:id="780" w:name="_ETM_Q1_2787815"/>
      <w:bookmarkEnd w:id="780"/>
      <w:r>
        <w:rPr>
          <w:rFonts w:hint="cs"/>
          <w:rtl/>
          <w:lang w:eastAsia="he-IL"/>
        </w:rPr>
        <w:t>על האופן שבו בוחרים שופטים בישראל, ש</w:t>
      </w:r>
      <w:r w:rsidR="00720DE4">
        <w:rPr>
          <w:rFonts w:hint="cs"/>
          <w:rtl/>
          <w:lang w:eastAsia="he-IL"/>
        </w:rPr>
        <w:t xml:space="preserve">מתוך שלוש </w:t>
      </w:r>
      <w:bookmarkStart w:id="781" w:name="_ETM_Q1_2864329"/>
      <w:bookmarkEnd w:id="781"/>
      <w:r>
        <w:rPr>
          <w:rFonts w:hint="cs"/>
          <w:rtl/>
          <w:lang w:eastAsia="he-IL"/>
        </w:rPr>
        <w:t xml:space="preserve">הקבוצות שבוחרות שופטים בישראל </w:t>
      </w:r>
      <w:r>
        <w:rPr>
          <w:rtl/>
          <w:lang w:eastAsia="he-IL"/>
        </w:rPr>
        <w:t>–</w:t>
      </w:r>
      <w:r>
        <w:rPr>
          <w:rFonts w:hint="cs"/>
          <w:rtl/>
          <w:lang w:eastAsia="he-IL"/>
        </w:rPr>
        <w:t xml:space="preserve"> שזה השופטים, </w:t>
      </w:r>
      <w:bookmarkStart w:id="782" w:name="_ETM_Q1_2802469"/>
      <w:bookmarkEnd w:id="782"/>
      <w:r>
        <w:rPr>
          <w:rFonts w:hint="cs"/>
          <w:rtl/>
          <w:lang w:eastAsia="he-IL"/>
        </w:rPr>
        <w:t xml:space="preserve">לשכת עורכי הדין והפוליטיקאים </w:t>
      </w:r>
      <w:r>
        <w:rPr>
          <w:rFonts w:hint="eastAsia"/>
          <w:rtl/>
          <w:lang w:eastAsia="he-IL"/>
        </w:rPr>
        <w:t>–</w:t>
      </w:r>
      <w:r w:rsidR="00720DE4">
        <w:rPr>
          <w:rFonts w:hint="cs"/>
          <w:rtl/>
          <w:lang w:eastAsia="he-IL"/>
        </w:rPr>
        <w:t xml:space="preserve"> הרוב הגדול הוא </w:t>
      </w:r>
      <w:r>
        <w:rPr>
          <w:rFonts w:hint="cs"/>
          <w:rtl/>
          <w:lang w:eastAsia="he-IL"/>
        </w:rPr>
        <w:t>של ה</w:t>
      </w:r>
      <w:r w:rsidR="00720DE4">
        <w:rPr>
          <w:rFonts w:hint="cs"/>
          <w:rtl/>
          <w:lang w:eastAsia="he-IL"/>
        </w:rPr>
        <w:t>פוליטיקאים</w:t>
      </w:r>
      <w:r>
        <w:rPr>
          <w:rFonts w:hint="cs"/>
          <w:rtl/>
          <w:lang w:eastAsia="he-IL"/>
        </w:rPr>
        <w:t>, שהם ארבעה מתוך תשעה</w:t>
      </w:r>
      <w:r w:rsidR="00720DE4">
        <w:rPr>
          <w:rFonts w:hint="cs"/>
          <w:rtl/>
          <w:lang w:eastAsia="he-IL"/>
        </w:rPr>
        <w:t xml:space="preserve">. </w:t>
      </w:r>
      <w:bookmarkStart w:id="783" w:name="_ETM_Q1_2877003"/>
      <w:bookmarkEnd w:id="783"/>
    </w:p>
    <w:p w14:paraId="0ABF6662" w14:textId="77777777" w:rsidR="00720DE4" w:rsidRDefault="00720DE4" w:rsidP="00720DE4">
      <w:pPr>
        <w:rPr>
          <w:rtl/>
          <w:lang w:eastAsia="he-IL"/>
        </w:rPr>
      </w:pPr>
      <w:bookmarkStart w:id="784" w:name="_ETM_Q1_2877298"/>
      <w:bookmarkStart w:id="785" w:name="_ETM_Q1_2877368"/>
      <w:bookmarkStart w:id="786" w:name="_ETM_Q1_2879353"/>
      <w:bookmarkEnd w:id="784"/>
      <w:bookmarkEnd w:id="785"/>
      <w:bookmarkEnd w:id="786"/>
    </w:p>
    <w:p w14:paraId="6BC77379" w14:textId="77777777" w:rsidR="00720DE4" w:rsidRDefault="00720DE4" w:rsidP="003E6AE9">
      <w:pPr>
        <w:pStyle w:val="a"/>
      </w:pPr>
      <w:bookmarkStart w:id="787" w:name="ET_speaker_5855_35"/>
      <w:r w:rsidRPr="003E6AE9">
        <w:rPr>
          <w:rStyle w:val="TagStyle"/>
          <w:rtl/>
        </w:rPr>
        <w:t xml:space="preserve"> &lt;&lt; דובר &gt;&gt;</w:t>
      </w:r>
      <w:r w:rsidRPr="00720DE4">
        <w:rPr>
          <w:rStyle w:val="TagStyle"/>
          <w:rtl/>
        </w:rPr>
        <w:t xml:space="preserve"> </w:t>
      </w:r>
      <w:r>
        <w:rPr>
          <w:rtl/>
        </w:rPr>
        <w:t>מתן כהנא (ימינה):</w:t>
      </w:r>
      <w:r w:rsidRPr="00720DE4">
        <w:rPr>
          <w:rStyle w:val="TagStyle"/>
          <w:rtl/>
        </w:rPr>
        <w:t xml:space="preserve"> </w:t>
      </w:r>
      <w:r w:rsidRPr="003E6AE9">
        <w:rPr>
          <w:rStyle w:val="TagStyle"/>
          <w:rtl/>
        </w:rPr>
        <w:t>&lt;&lt; דובר &gt;&gt;</w:t>
      </w:r>
      <w:r>
        <w:rPr>
          <w:rtl/>
        </w:rPr>
        <w:t xml:space="preserve">   </w:t>
      </w:r>
      <w:bookmarkEnd w:id="787"/>
    </w:p>
    <w:p w14:paraId="5DA5D9CC" w14:textId="77777777" w:rsidR="00720DE4" w:rsidRDefault="00720DE4" w:rsidP="00720DE4">
      <w:pPr>
        <w:pStyle w:val="KeepWithNext"/>
        <w:rPr>
          <w:rtl/>
          <w:lang w:eastAsia="he-IL"/>
        </w:rPr>
      </w:pPr>
    </w:p>
    <w:p w14:paraId="3EA1563A" w14:textId="77777777" w:rsidR="00720DE4" w:rsidRDefault="00720DE4" w:rsidP="005D2004">
      <w:pPr>
        <w:rPr>
          <w:rtl/>
          <w:lang w:eastAsia="he-IL"/>
        </w:rPr>
      </w:pPr>
      <w:bookmarkStart w:id="788" w:name="_ETM_Q1_2879831"/>
      <w:bookmarkStart w:id="789" w:name="_ETM_Q1_2879886"/>
      <w:bookmarkEnd w:id="788"/>
      <w:bookmarkEnd w:id="789"/>
      <w:r>
        <w:rPr>
          <w:rFonts w:hint="cs"/>
          <w:rtl/>
          <w:lang w:eastAsia="he-IL"/>
        </w:rPr>
        <w:t>בגלל הדרך והטכניקה</w:t>
      </w:r>
      <w:r w:rsidR="005D2004">
        <w:rPr>
          <w:rFonts w:hint="cs"/>
          <w:rtl/>
          <w:lang w:eastAsia="he-IL"/>
        </w:rPr>
        <w:t xml:space="preserve">, </w:t>
      </w:r>
      <w:bookmarkStart w:id="790" w:name="_ETM_Q1_2810248"/>
      <w:bookmarkEnd w:id="790"/>
      <w:r w:rsidR="005D2004">
        <w:rPr>
          <w:rFonts w:hint="cs"/>
          <w:rtl/>
          <w:lang w:eastAsia="he-IL"/>
        </w:rPr>
        <w:t xml:space="preserve">צריך שהשופטים יסכימו- - - </w:t>
      </w:r>
      <w:r>
        <w:rPr>
          <w:rFonts w:hint="cs"/>
          <w:rtl/>
          <w:lang w:eastAsia="he-IL"/>
        </w:rPr>
        <w:t xml:space="preserve"> </w:t>
      </w:r>
    </w:p>
    <w:p w14:paraId="4E75D738" w14:textId="77777777" w:rsidR="00720DE4" w:rsidRDefault="00720DE4" w:rsidP="00720DE4">
      <w:pPr>
        <w:rPr>
          <w:rtl/>
          <w:lang w:eastAsia="he-IL"/>
        </w:rPr>
      </w:pPr>
      <w:bookmarkStart w:id="791" w:name="_ETM_Q1_2883266"/>
      <w:bookmarkStart w:id="792" w:name="_ETM_Q1_2883321"/>
      <w:bookmarkStart w:id="793" w:name="_ETM_Q1_2885276"/>
      <w:bookmarkEnd w:id="791"/>
      <w:bookmarkEnd w:id="792"/>
      <w:bookmarkEnd w:id="793"/>
    </w:p>
    <w:p w14:paraId="19CE6B9E" w14:textId="77777777" w:rsidR="00720DE4" w:rsidRDefault="00720DE4" w:rsidP="003E6AE9">
      <w:pPr>
        <w:pStyle w:val="a"/>
      </w:pPr>
      <w:bookmarkStart w:id="794" w:name="ET_speaker_5797_36"/>
      <w:r w:rsidRPr="003E6AE9">
        <w:rPr>
          <w:rStyle w:val="TagStyle"/>
          <w:rtl/>
        </w:rPr>
        <w:t xml:space="preserve"> &lt;&lt; דובר &gt;&gt;</w:t>
      </w:r>
      <w:r w:rsidRPr="00720DE4">
        <w:rPr>
          <w:rStyle w:val="TagStyle"/>
          <w:rtl/>
        </w:rPr>
        <w:t xml:space="preserve"> </w:t>
      </w:r>
      <w:r>
        <w:rPr>
          <w:rtl/>
        </w:rPr>
        <w:t>יצחק פינדרוס (יהדות התורה):</w:t>
      </w:r>
      <w:r w:rsidRPr="00720DE4">
        <w:rPr>
          <w:rStyle w:val="TagStyle"/>
          <w:rtl/>
        </w:rPr>
        <w:t xml:space="preserve"> </w:t>
      </w:r>
      <w:r w:rsidRPr="003E6AE9">
        <w:rPr>
          <w:rStyle w:val="TagStyle"/>
          <w:rtl/>
        </w:rPr>
        <w:t>&lt;&lt; דובר &gt;&gt;</w:t>
      </w:r>
      <w:r>
        <w:rPr>
          <w:rtl/>
        </w:rPr>
        <w:t xml:space="preserve">   </w:t>
      </w:r>
      <w:bookmarkEnd w:id="794"/>
    </w:p>
    <w:p w14:paraId="1F0351EF" w14:textId="77777777" w:rsidR="00720DE4" w:rsidRDefault="00720DE4" w:rsidP="00720DE4">
      <w:pPr>
        <w:pStyle w:val="KeepWithNext"/>
        <w:rPr>
          <w:rtl/>
          <w:lang w:eastAsia="he-IL"/>
        </w:rPr>
      </w:pPr>
    </w:p>
    <w:p w14:paraId="5D6B06E1" w14:textId="77777777" w:rsidR="00720DE4" w:rsidRDefault="005D2004" w:rsidP="00720DE4">
      <w:pPr>
        <w:rPr>
          <w:rtl/>
          <w:lang w:eastAsia="he-IL"/>
        </w:rPr>
      </w:pPr>
      <w:bookmarkStart w:id="795" w:name="_ETM_Q1_2885776"/>
      <w:bookmarkStart w:id="796" w:name="_ETM_Q1_2885826"/>
      <w:bookmarkEnd w:id="795"/>
      <w:bookmarkEnd w:id="796"/>
      <w:r>
        <w:rPr>
          <w:rFonts w:hint="cs"/>
          <w:rtl/>
          <w:lang w:eastAsia="he-IL"/>
        </w:rPr>
        <w:t xml:space="preserve">כולם יודעים את הטכניקה הזאת. </w:t>
      </w:r>
      <w:bookmarkStart w:id="797" w:name="_ETM_Q1_2816960"/>
      <w:bookmarkEnd w:id="797"/>
    </w:p>
    <w:p w14:paraId="6DF3C365" w14:textId="77777777" w:rsidR="005D2004" w:rsidRDefault="005D2004" w:rsidP="00720DE4">
      <w:pPr>
        <w:rPr>
          <w:rtl/>
          <w:lang w:eastAsia="he-IL"/>
        </w:rPr>
      </w:pPr>
      <w:bookmarkStart w:id="798" w:name="_ETM_Q1_2817239"/>
      <w:bookmarkStart w:id="799" w:name="_ETM_Q1_2817304"/>
      <w:bookmarkEnd w:id="798"/>
      <w:bookmarkEnd w:id="799"/>
    </w:p>
    <w:p w14:paraId="3B9BFBD8" w14:textId="77777777" w:rsidR="005D2004" w:rsidRDefault="005D2004" w:rsidP="003E6AE9">
      <w:pPr>
        <w:pStyle w:val="af"/>
        <w:rPr>
          <w:rtl/>
        </w:rPr>
      </w:pPr>
      <w:bookmarkStart w:id="800" w:name="ET_yor_5771_266"/>
      <w:r w:rsidRPr="003E6AE9">
        <w:rPr>
          <w:rStyle w:val="TagStyle"/>
          <w:rtl/>
        </w:rPr>
        <w:t xml:space="preserve"> &lt;&lt; יור &gt;&gt;</w:t>
      </w:r>
      <w:r w:rsidRPr="005D2004">
        <w:rPr>
          <w:rStyle w:val="TagStyle"/>
          <w:rtl/>
        </w:rPr>
        <w:t xml:space="preserve"> </w:t>
      </w:r>
      <w:r>
        <w:rPr>
          <w:rtl/>
        </w:rPr>
        <w:t>היו"ר איתן גינזבורג:</w:t>
      </w:r>
      <w:r w:rsidRPr="005D2004">
        <w:rPr>
          <w:rStyle w:val="TagStyle"/>
          <w:rtl/>
        </w:rPr>
        <w:t xml:space="preserve"> </w:t>
      </w:r>
      <w:r w:rsidRPr="003E6AE9">
        <w:rPr>
          <w:rStyle w:val="TagStyle"/>
          <w:rtl/>
        </w:rPr>
        <w:t>&lt;&lt; יור &gt;&gt;</w:t>
      </w:r>
      <w:r>
        <w:rPr>
          <w:rtl/>
        </w:rPr>
        <w:t xml:space="preserve">   </w:t>
      </w:r>
      <w:bookmarkEnd w:id="800"/>
    </w:p>
    <w:p w14:paraId="6A195493" w14:textId="77777777" w:rsidR="005D2004" w:rsidRDefault="005D2004" w:rsidP="005D2004">
      <w:pPr>
        <w:pStyle w:val="KeepWithNext"/>
        <w:rPr>
          <w:rtl/>
          <w:lang w:eastAsia="he-IL"/>
        </w:rPr>
      </w:pPr>
    </w:p>
    <w:p w14:paraId="68CE73B3" w14:textId="77777777" w:rsidR="005D2004" w:rsidRDefault="005D2004" w:rsidP="005D2004">
      <w:pPr>
        <w:rPr>
          <w:rtl/>
          <w:lang w:eastAsia="he-IL"/>
        </w:rPr>
      </w:pPr>
      <w:r>
        <w:rPr>
          <w:rFonts w:hint="cs"/>
          <w:rtl/>
          <w:lang w:eastAsia="he-IL"/>
        </w:rPr>
        <w:t xml:space="preserve">אנחנו גם יודעים שהיו הבנות בין פוליטיקאים לבין לשכת עורכי </w:t>
      </w:r>
      <w:bookmarkStart w:id="801" w:name="_ETM_Q1_2819889"/>
      <w:bookmarkEnd w:id="801"/>
      <w:r>
        <w:rPr>
          <w:rFonts w:hint="cs"/>
          <w:rtl/>
          <w:lang w:eastAsia="he-IL"/>
        </w:rPr>
        <w:t xml:space="preserve">הדין והשופטים היו במיעוט. </w:t>
      </w:r>
    </w:p>
    <w:p w14:paraId="5339943C" w14:textId="77777777" w:rsidR="005D2004" w:rsidRDefault="005D2004" w:rsidP="005D2004">
      <w:pPr>
        <w:rPr>
          <w:rtl/>
          <w:lang w:eastAsia="he-IL"/>
        </w:rPr>
      </w:pPr>
      <w:bookmarkStart w:id="802" w:name="_ETM_Q1_2816693"/>
      <w:bookmarkStart w:id="803" w:name="_ETM_Q1_2816749"/>
      <w:bookmarkStart w:id="804" w:name="_ETM_Q1_2818896"/>
      <w:bookmarkEnd w:id="802"/>
      <w:bookmarkEnd w:id="803"/>
      <w:bookmarkEnd w:id="804"/>
    </w:p>
    <w:p w14:paraId="62F8A573" w14:textId="77777777" w:rsidR="005D2004" w:rsidRDefault="005D2004" w:rsidP="003E6AE9">
      <w:pPr>
        <w:pStyle w:val="a"/>
        <w:rPr>
          <w:rtl/>
        </w:rPr>
      </w:pPr>
      <w:bookmarkStart w:id="805" w:name="ET_knessetmember_5079_267"/>
      <w:r w:rsidRPr="003E6AE9">
        <w:rPr>
          <w:rStyle w:val="TagStyle"/>
          <w:rtl/>
        </w:rPr>
        <w:t xml:space="preserve"> &lt;&lt; דובר &gt;&gt;</w:t>
      </w:r>
      <w:r w:rsidRPr="005D2004">
        <w:rPr>
          <w:rStyle w:val="TagStyle"/>
          <w:rtl/>
        </w:rPr>
        <w:t xml:space="preserve"> </w:t>
      </w:r>
      <w:r>
        <w:rPr>
          <w:rtl/>
        </w:rPr>
        <w:t>תמר זנדברג (מרצ):</w:t>
      </w:r>
      <w:r w:rsidRPr="005D2004">
        <w:rPr>
          <w:rStyle w:val="TagStyle"/>
          <w:rtl/>
        </w:rPr>
        <w:t xml:space="preserve"> </w:t>
      </w:r>
      <w:r w:rsidRPr="003E6AE9">
        <w:rPr>
          <w:rStyle w:val="TagStyle"/>
          <w:rtl/>
        </w:rPr>
        <w:t>&lt;&lt; דובר &gt;&gt;</w:t>
      </w:r>
      <w:r>
        <w:rPr>
          <w:rtl/>
        </w:rPr>
        <w:t xml:space="preserve">   </w:t>
      </w:r>
      <w:bookmarkEnd w:id="805"/>
    </w:p>
    <w:p w14:paraId="77F01CF1" w14:textId="77777777" w:rsidR="005D2004" w:rsidRDefault="005D2004" w:rsidP="005D2004">
      <w:pPr>
        <w:pStyle w:val="KeepWithNext"/>
        <w:rPr>
          <w:rtl/>
          <w:lang w:eastAsia="he-IL"/>
        </w:rPr>
      </w:pPr>
    </w:p>
    <w:p w14:paraId="51934688" w14:textId="77777777" w:rsidR="005D2004" w:rsidRPr="005D2004" w:rsidRDefault="005D2004" w:rsidP="005D2004">
      <w:pPr>
        <w:rPr>
          <w:rtl/>
          <w:lang w:eastAsia="he-IL"/>
        </w:rPr>
      </w:pPr>
      <w:bookmarkStart w:id="806" w:name="_ETM_Q1_2819392"/>
      <w:bookmarkStart w:id="807" w:name="_ETM_Q1_2819420"/>
      <w:bookmarkEnd w:id="806"/>
      <w:bookmarkEnd w:id="807"/>
      <w:r>
        <w:rPr>
          <w:rFonts w:hint="cs"/>
          <w:rtl/>
          <w:lang w:eastAsia="he-IL"/>
        </w:rPr>
        <w:t xml:space="preserve">זה שלא הצלחתם לעשות - - - </w:t>
      </w:r>
    </w:p>
    <w:p w14:paraId="1A05A859" w14:textId="77777777" w:rsidR="005D2004" w:rsidRDefault="005D2004" w:rsidP="00720DE4">
      <w:pPr>
        <w:rPr>
          <w:rtl/>
          <w:lang w:eastAsia="he-IL"/>
        </w:rPr>
      </w:pPr>
      <w:bookmarkStart w:id="808" w:name="_ETM_Q1_2890449"/>
      <w:bookmarkStart w:id="809" w:name="_ETM_Q1_2890514"/>
      <w:bookmarkStart w:id="810" w:name="_ETM_Q1_2894539"/>
      <w:bookmarkEnd w:id="808"/>
      <w:bookmarkEnd w:id="809"/>
      <w:bookmarkEnd w:id="810"/>
    </w:p>
    <w:p w14:paraId="6618291C" w14:textId="77777777" w:rsidR="005D2004" w:rsidRDefault="005D2004" w:rsidP="003E6AE9">
      <w:pPr>
        <w:pStyle w:val="a"/>
        <w:rPr>
          <w:rtl/>
        </w:rPr>
      </w:pPr>
      <w:bookmarkStart w:id="811" w:name="ET_speaker_5797_268"/>
      <w:r w:rsidRPr="003E6AE9">
        <w:rPr>
          <w:rStyle w:val="TagStyle"/>
          <w:rtl/>
        </w:rPr>
        <w:t xml:space="preserve"> &lt;&lt; דובר &gt;&gt;</w:t>
      </w:r>
      <w:r w:rsidRPr="005D2004">
        <w:rPr>
          <w:rStyle w:val="TagStyle"/>
          <w:rtl/>
        </w:rPr>
        <w:t xml:space="preserve"> </w:t>
      </w:r>
      <w:r>
        <w:rPr>
          <w:rtl/>
        </w:rPr>
        <w:t>יצחק פינדרוס (יהדות התורה):</w:t>
      </w:r>
      <w:r w:rsidRPr="005D2004">
        <w:rPr>
          <w:rStyle w:val="TagStyle"/>
          <w:rtl/>
        </w:rPr>
        <w:t xml:space="preserve"> </w:t>
      </w:r>
      <w:r w:rsidRPr="003E6AE9">
        <w:rPr>
          <w:rStyle w:val="TagStyle"/>
          <w:rtl/>
        </w:rPr>
        <w:t>&lt;&lt; דובר &gt;&gt;</w:t>
      </w:r>
      <w:r>
        <w:rPr>
          <w:rtl/>
        </w:rPr>
        <w:t xml:space="preserve">   </w:t>
      </w:r>
      <w:bookmarkEnd w:id="811"/>
    </w:p>
    <w:p w14:paraId="47EDFBA7" w14:textId="77777777" w:rsidR="005D2004" w:rsidRDefault="005D2004" w:rsidP="005D2004">
      <w:pPr>
        <w:pStyle w:val="KeepWithNext"/>
        <w:rPr>
          <w:rtl/>
          <w:lang w:eastAsia="he-IL"/>
        </w:rPr>
      </w:pPr>
    </w:p>
    <w:p w14:paraId="0FDBFF67" w14:textId="77777777" w:rsidR="005D2004" w:rsidRDefault="005D2004" w:rsidP="005D2004">
      <w:pPr>
        <w:rPr>
          <w:rtl/>
          <w:lang w:eastAsia="he-IL"/>
        </w:rPr>
      </w:pPr>
      <w:r>
        <w:rPr>
          <w:rFonts w:hint="cs"/>
          <w:rtl/>
          <w:lang w:eastAsia="he-IL"/>
        </w:rPr>
        <w:t xml:space="preserve">לא לא. איתן, אני לא יודע כמה שנים אתה </w:t>
      </w:r>
      <w:bookmarkStart w:id="812" w:name="_ETM_Q1_2822952"/>
      <w:bookmarkEnd w:id="812"/>
      <w:r>
        <w:rPr>
          <w:rFonts w:hint="cs"/>
          <w:rtl/>
          <w:lang w:eastAsia="he-IL"/>
        </w:rPr>
        <w:t xml:space="preserve">מעורב בבחירת שופטים. אני די הרבה שנים, מתוקף תפקידים </w:t>
      </w:r>
      <w:bookmarkStart w:id="813" w:name="_ETM_Q1_2826540"/>
      <w:bookmarkEnd w:id="813"/>
      <w:r>
        <w:rPr>
          <w:rFonts w:hint="cs"/>
          <w:rtl/>
          <w:lang w:eastAsia="he-IL"/>
        </w:rPr>
        <w:t xml:space="preserve">אחרים שלי - - - </w:t>
      </w:r>
    </w:p>
    <w:p w14:paraId="05E1BBB5" w14:textId="77777777" w:rsidR="005D2004" w:rsidRPr="005D2004" w:rsidRDefault="005D2004" w:rsidP="005D2004">
      <w:pPr>
        <w:rPr>
          <w:rtl/>
          <w:lang w:eastAsia="he-IL"/>
        </w:rPr>
      </w:pPr>
    </w:p>
    <w:p w14:paraId="3FEAC574" w14:textId="77777777" w:rsidR="00720DE4" w:rsidRDefault="00720DE4" w:rsidP="003E6AE9">
      <w:pPr>
        <w:pStyle w:val="a"/>
      </w:pPr>
      <w:bookmarkStart w:id="814" w:name="ET_speaker_5855_37"/>
      <w:r w:rsidRPr="003E6AE9">
        <w:rPr>
          <w:rStyle w:val="TagStyle"/>
          <w:rtl/>
        </w:rPr>
        <w:t xml:space="preserve"> &lt;&lt; דובר &gt;&gt;</w:t>
      </w:r>
      <w:r w:rsidRPr="00720DE4">
        <w:rPr>
          <w:rStyle w:val="TagStyle"/>
          <w:rtl/>
        </w:rPr>
        <w:t xml:space="preserve"> </w:t>
      </w:r>
      <w:r>
        <w:rPr>
          <w:rtl/>
        </w:rPr>
        <w:t>מתן כהנא (ימינה):</w:t>
      </w:r>
      <w:r w:rsidRPr="00720DE4">
        <w:rPr>
          <w:rStyle w:val="TagStyle"/>
          <w:rtl/>
        </w:rPr>
        <w:t xml:space="preserve"> </w:t>
      </w:r>
      <w:r w:rsidRPr="003E6AE9">
        <w:rPr>
          <w:rStyle w:val="TagStyle"/>
          <w:rtl/>
        </w:rPr>
        <w:t>&lt;&lt; דובר &gt;&gt;</w:t>
      </w:r>
      <w:r>
        <w:rPr>
          <w:rtl/>
        </w:rPr>
        <w:t xml:space="preserve">   </w:t>
      </w:r>
      <w:bookmarkEnd w:id="814"/>
    </w:p>
    <w:p w14:paraId="2CA5BD8C" w14:textId="77777777" w:rsidR="00720DE4" w:rsidRDefault="00720DE4" w:rsidP="00720DE4">
      <w:pPr>
        <w:pStyle w:val="KeepWithNext"/>
        <w:rPr>
          <w:rtl/>
          <w:lang w:eastAsia="he-IL"/>
        </w:rPr>
      </w:pPr>
    </w:p>
    <w:p w14:paraId="6D65657E" w14:textId="77777777" w:rsidR="00720DE4" w:rsidRDefault="00720DE4" w:rsidP="00720DE4">
      <w:pPr>
        <w:rPr>
          <w:rtl/>
          <w:lang w:eastAsia="he-IL"/>
        </w:rPr>
      </w:pPr>
      <w:bookmarkStart w:id="815" w:name="_ETM_Q1_2894984"/>
      <w:bookmarkStart w:id="816" w:name="_ETM_Q1_2895049"/>
      <w:bookmarkEnd w:id="815"/>
      <w:bookmarkEnd w:id="816"/>
      <w:r>
        <w:rPr>
          <w:rFonts w:hint="cs"/>
          <w:rtl/>
          <w:lang w:eastAsia="he-IL"/>
        </w:rPr>
        <w:t xml:space="preserve">הצלחנו, עד שהליכוד לקח את זה לידיים </w:t>
      </w:r>
      <w:bookmarkStart w:id="817" w:name="_ETM_Q1_2901959"/>
      <w:bookmarkEnd w:id="817"/>
      <w:r>
        <w:rPr>
          <w:rFonts w:hint="cs"/>
          <w:rtl/>
          <w:lang w:eastAsia="he-IL"/>
        </w:rPr>
        <w:t xml:space="preserve">שלו. </w:t>
      </w:r>
    </w:p>
    <w:p w14:paraId="65F39778" w14:textId="77777777" w:rsidR="00720DE4" w:rsidRDefault="00720DE4" w:rsidP="00720DE4">
      <w:pPr>
        <w:rPr>
          <w:rtl/>
          <w:lang w:eastAsia="he-IL"/>
        </w:rPr>
      </w:pPr>
      <w:bookmarkStart w:id="818" w:name="_ETM_Q1_2903120"/>
      <w:bookmarkStart w:id="819" w:name="_ETM_Q1_2903179"/>
      <w:bookmarkStart w:id="820" w:name="_ETM_Q1_2904719"/>
      <w:bookmarkEnd w:id="818"/>
      <w:bookmarkEnd w:id="819"/>
      <w:bookmarkEnd w:id="820"/>
    </w:p>
    <w:p w14:paraId="4D06CACF" w14:textId="77777777" w:rsidR="005D2004" w:rsidRDefault="005D2004" w:rsidP="00C844E9">
      <w:pPr>
        <w:pStyle w:val="af"/>
        <w:keepNext/>
        <w:rPr>
          <w:rtl/>
        </w:rPr>
      </w:pPr>
      <w:bookmarkStart w:id="821" w:name="ET_yor_5771_269"/>
      <w:r w:rsidRPr="003E6AE9">
        <w:rPr>
          <w:rStyle w:val="TagStyle"/>
          <w:rtl/>
        </w:rPr>
        <w:t xml:space="preserve"> &lt;&lt; יור &gt;&gt;</w:t>
      </w:r>
      <w:r w:rsidRPr="005D2004">
        <w:rPr>
          <w:rStyle w:val="TagStyle"/>
          <w:rtl/>
        </w:rPr>
        <w:t xml:space="preserve"> </w:t>
      </w:r>
      <w:r>
        <w:rPr>
          <w:rtl/>
        </w:rPr>
        <w:t>היו"ר איתן גינזבורג:</w:t>
      </w:r>
      <w:r w:rsidRPr="005D2004">
        <w:rPr>
          <w:rStyle w:val="TagStyle"/>
          <w:rtl/>
        </w:rPr>
        <w:t xml:space="preserve"> </w:t>
      </w:r>
      <w:r w:rsidRPr="003E6AE9">
        <w:rPr>
          <w:rStyle w:val="TagStyle"/>
          <w:rtl/>
        </w:rPr>
        <w:t>&lt;&lt; יור &gt;&gt;</w:t>
      </w:r>
      <w:r>
        <w:rPr>
          <w:rtl/>
        </w:rPr>
        <w:t xml:space="preserve">   </w:t>
      </w:r>
      <w:bookmarkEnd w:id="821"/>
    </w:p>
    <w:p w14:paraId="189F367A" w14:textId="77777777" w:rsidR="005D2004" w:rsidRDefault="005D2004" w:rsidP="00C844E9">
      <w:pPr>
        <w:pStyle w:val="KeepWithNext"/>
        <w:rPr>
          <w:rtl/>
          <w:lang w:eastAsia="he-IL"/>
        </w:rPr>
      </w:pPr>
    </w:p>
    <w:p w14:paraId="2EF9A08A" w14:textId="77777777" w:rsidR="005D2004" w:rsidRDefault="005D2004" w:rsidP="005D2004">
      <w:pPr>
        <w:rPr>
          <w:rtl/>
          <w:lang w:eastAsia="he-IL"/>
        </w:rPr>
      </w:pPr>
      <w:r>
        <w:rPr>
          <w:rFonts w:hint="cs"/>
          <w:rtl/>
          <w:lang w:eastAsia="he-IL"/>
        </w:rPr>
        <w:t xml:space="preserve">מעולם לא הייתי חבר בוועדה </w:t>
      </w:r>
      <w:bookmarkStart w:id="822" w:name="_ETM_Q1_2822574"/>
      <w:bookmarkEnd w:id="822"/>
      <w:r>
        <w:rPr>
          <w:rFonts w:hint="cs"/>
          <w:rtl/>
          <w:lang w:eastAsia="he-IL"/>
        </w:rPr>
        <w:t xml:space="preserve">לבחירת שופטים. </w:t>
      </w:r>
    </w:p>
    <w:p w14:paraId="3990AD25" w14:textId="77777777" w:rsidR="005D2004" w:rsidRDefault="005D2004" w:rsidP="005D2004">
      <w:pPr>
        <w:rPr>
          <w:rtl/>
          <w:lang w:eastAsia="he-IL"/>
        </w:rPr>
      </w:pPr>
      <w:bookmarkStart w:id="823" w:name="_ETM_Q1_2825662"/>
      <w:bookmarkStart w:id="824" w:name="_ETM_Q1_2825725"/>
      <w:bookmarkEnd w:id="823"/>
      <w:bookmarkEnd w:id="824"/>
    </w:p>
    <w:p w14:paraId="7E4F2434" w14:textId="77777777" w:rsidR="005D2004" w:rsidRDefault="005D2004" w:rsidP="003E6AE9">
      <w:pPr>
        <w:pStyle w:val="a"/>
        <w:rPr>
          <w:rtl/>
        </w:rPr>
      </w:pPr>
      <w:bookmarkStart w:id="825" w:name="ET_speaker_5797_270"/>
      <w:r w:rsidRPr="003E6AE9">
        <w:rPr>
          <w:rStyle w:val="TagStyle"/>
          <w:rtl/>
        </w:rPr>
        <w:t xml:space="preserve"> &lt;&lt; דובר &gt;&gt;</w:t>
      </w:r>
      <w:r w:rsidRPr="005D2004">
        <w:rPr>
          <w:rStyle w:val="TagStyle"/>
          <w:rtl/>
        </w:rPr>
        <w:t xml:space="preserve"> </w:t>
      </w:r>
      <w:r>
        <w:rPr>
          <w:rtl/>
        </w:rPr>
        <w:t>יצחק פינדרוס (יהדות התורה):</w:t>
      </w:r>
      <w:r w:rsidRPr="005D2004">
        <w:rPr>
          <w:rStyle w:val="TagStyle"/>
          <w:rtl/>
        </w:rPr>
        <w:t xml:space="preserve"> </w:t>
      </w:r>
      <w:r w:rsidRPr="003E6AE9">
        <w:rPr>
          <w:rStyle w:val="TagStyle"/>
          <w:rtl/>
        </w:rPr>
        <w:t>&lt;&lt; דובר &gt;&gt;</w:t>
      </w:r>
      <w:r>
        <w:rPr>
          <w:rtl/>
        </w:rPr>
        <w:t xml:space="preserve">   </w:t>
      </w:r>
      <w:bookmarkEnd w:id="825"/>
    </w:p>
    <w:p w14:paraId="3D2CCED6" w14:textId="77777777" w:rsidR="005D2004" w:rsidRDefault="005D2004" w:rsidP="005D2004">
      <w:pPr>
        <w:pStyle w:val="KeepWithNext"/>
        <w:rPr>
          <w:rtl/>
          <w:lang w:eastAsia="he-IL"/>
        </w:rPr>
      </w:pPr>
    </w:p>
    <w:p w14:paraId="7B07A99A" w14:textId="77777777" w:rsidR="005D2004" w:rsidRDefault="005D2004" w:rsidP="005D2004">
      <w:pPr>
        <w:rPr>
          <w:rtl/>
          <w:lang w:eastAsia="he-IL"/>
        </w:rPr>
      </w:pPr>
      <w:r>
        <w:rPr>
          <w:rFonts w:hint="cs"/>
          <w:rtl/>
          <w:lang w:eastAsia="he-IL"/>
        </w:rPr>
        <w:t xml:space="preserve">תאמין לי, הכול זה חבר מביא חבר, </w:t>
      </w:r>
      <w:bookmarkStart w:id="826" w:name="_ETM_Q1_2824757"/>
      <w:bookmarkEnd w:id="826"/>
      <w:r>
        <w:rPr>
          <w:rFonts w:hint="cs"/>
          <w:rtl/>
          <w:lang w:eastAsia="he-IL"/>
        </w:rPr>
        <w:t xml:space="preserve">מקסימום מצליחים להכניס עוד איזה אחד בעסקה, עוד איזה שניים. </w:t>
      </w:r>
      <w:bookmarkStart w:id="827" w:name="_ETM_Q1_2834734"/>
      <w:bookmarkStart w:id="828" w:name="_ETM_Q1_2835260"/>
      <w:bookmarkEnd w:id="827"/>
      <w:bookmarkEnd w:id="828"/>
    </w:p>
    <w:p w14:paraId="70026C2F" w14:textId="77777777" w:rsidR="005D2004" w:rsidRPr="005D2004" w:rsidRDefault="005D2004" w:rsidP="005D2004">
      <w:pPr>
        <w:rPr>
          <w:rtl/>
          <w:lang w:eastAsia="he-IL"/>
        </w:rPr>
      </w:pPr>
      <w:bookmarkStart w:id="829" w:name="_ETM_Q1_2835316"/>
      <w:bookmarkEnd w:id="829"/>
    </w:p>
    <w:p w14:paraId="27FD2F00" w14:textId="77777777" w:rsidR="00720DE4" w:rsidRDefault="00720DE4" w:rsidP="003E6AE9">
      <w:pPr>
        <w:pStyle w:val="a"/>
      </w:pPr>
      <w:bookmarkStart w:id="830" w:name="ET_knessetmember_5079_38"/>
      <w:r w:rsidRPr="003E6AE9">
        <w:rPr>
          <w:rStyle w:val="TagStyle"/>
          <w:rtl/>
        </w:rPr>
        <w:t xml:space="preserve"> &lt;&lt; דובר &gt;&gt;</w:t>
      </w:r>
      <w:r w:rsidRPr="00720DE4">
        <w:rPr>
          <w:rStyle w:val="TagStyle"/>
          <w:rtl/>
        </w:rPr>
        <w:t xml:space="preserve"> </w:t>
      </w:r>
      <w:r>
        <w:rPr>
          <w:rtl/>
        </w:rPr>
        <w:t>תמר זנדברג (מרצ):</w:t>
      </w:r>
      <w:r w:rsidRPr="00720DE4">
        <w:rPr>
          <w:rStyle w:val="TagStyle"/>
          <w:rtl/>
        </w:rPr>
        <w:t xml:space="preserve"> </w:t>
      </w:r>
      <w:r w:rsidRPr="003E6AE9">
        <w:rPr>
          <w:rStyle w:val="TagStyle"/>
          <w:rtl/>
        </w:rPr>
        <w:t>&lt;&lt; דובר &gt;&gt;</w:t>
      </w:r>
      <w:r>
        <w:rPr>
          <w:rtl/>
        </w:rPr>
        <w:t xml:space="preserve">   </w:t>
      </w:r>
      <w:bookmarkEnd w:id="830"/>
    </w:p>
    <w:p w14:paraId="3700EA71" w14:textId="77777777" w:rsidR="00720DE4" w:rsidRDefault="00720DE4" w:rsidP="00720DE4">
      <w:pPr>
        <w:pStyle w:val="KeepWithNext"/>
        <w:rPr>
          <w:rtl/>
          <w:lang w:eastAsia="he-IL"/>
        </w:rPr>
      </w:pPr>
    </w:p>
    <w:p w14:paraId="392EC9EB" w14:textId="77777777" w:rsidR="00720DE4" w:rsidRDefault="005D2004" w:rsidP="00720DE4">
      <w:pPr>
        <w:rPr>
          <w:rtl/>
          <w:lang w:eastAsia="he-IL"/>
        </w:rPr>
      </w:pPr>
      <w:bookmarkStart w:id="831" w:name="_ETM_Q1_2905184"/>
      <w:bookmarkStart w:id="832" w:name="_ETM_Q1_2905239"/>
      <w:bookmarkEnd w:id="831"/>
      <w:bookmarkEnd w:id="832"/>
      <w:r>
        <w:rPr>
          <w:rFonts w:hint="cs"/>
          <w:rtl/>
          <w:lang w:eastAsia="he-IL"/>
        </w:rPr>
        <w:t xml:space="preserve">איילת שקד - - - אז זה בסדר. </w:t>
      </w:r>
    </w:p>
    <w:p w14:paraId="5305002E" w14:textId="77777777" w:rsidR="005D2004" w:rsidRDefault="005D2004" w:rsidP="00720DE4">
      <w:pPr>
        <w:rPr>
          <w:rtl/>
          <w:lang w:eastAsia="he-IL"/>
        </w:rPr>
      </w:pPr>
    </w:p>
    <w:p w14:paraId="01E4CD51" w14:textId="77777777" w:rsidR="005D2004" w:rsidRDefault="005D2004" w:rsidP="003E6AE9">
      <w:pPr>
        <w:pStyle w:val="af"/>
        <w:rPr>
          <w:rtl/>
        </w:rPr>
      </w:pPr>
      <w:bookmarkStart w:id="833" w:name="ET_yor_5771_271"/>
      <w:r w:rsidRPr="003E6AE9">
        <w:rPr>
          <w:rStyle w:val="TagStyle"/>
          <w:rtl/>
        </w:rPr>
        <w:t xml:space="preserve"> &lt;&lt; יור &gt;&gt;</w:t>
      </w:r>
      <w:r w:rsidRPr="005D2004">
        <w:rPr>
          <w:rStyle w:val="TagStyle"/>
          <w:rtl/>
        </w:rPr>
        <w:t xml:space="preserve"> </w:t>
      </w:r>
      <w:r>
        <w:rPr>
          <w:rtl/>
        </w:rPr>
        <w:t>היו"ר איתן גינזבורג:</w:t>
      </w:r>
      <w:r w:rsidRPr="005D2004">
        <w:rPr>
          <w:rStyle w:val="TagStyle"/>
          <w:rtl/>
        </w:rPr>
        <w:t xml:space="preserve"> </w:t>
      </w:r>
      <w:r w:rsidRPr="003E6AE9">
        <w:rPr>
          <w:rStyle w:val="TagStyle"/>
          <w:rtl/>
        </w:rPr>
        <w:t>&lt;&lt; יור &gt;&gt;</w:t>
      </w:r>
      <w:r>
        <w:rPr>
          <w:rtl/>
        </w:rPr>
        <w:t xml:space="preserve">   </w:t>
      </w:r>
      <w:bookmarkEnd w:id="833"/>
    </w:p>
    <w:p w14:paraId="41A53F6B" w14:textId="77777777" w:rsidR="005D2004" w:rsidRDefault="005D2004" w:rsidP="005D2004">
      <w:pPr>
        <w:pStyle w:val="KeepWithNext"/>
        <w:rPr>
          <w:rtl/>
          <w:lang w:eastAsia="he-IL"/>
        </w:rPr>
      </w:pPr>
    </w:p>
    <w:p w14:paraId="7B7EBF0A" w14:textId="77777777" w:rsidR="005D2004" w:rsidRDefault="005D2004" w:rsidP="005D2004">
      <w:pPr>
        <w:rPr>
          <w:rtl/>
          <w:lang w:eastAsia="he-IL"/>
        </w:rPr>
      </w:pPr>
      <w:r>
        <w:rPr>
          <w:rFonts w:hint="cs"/>
          <w:rtl/>
          <w:lang w:eastAsia="he-IL"/>
        </w:rPr>
        <w:t xml:space="preserve">חברת הכנסת ע'דיר כמאל מריח, בבקשה. </w:t>
      </w:r>
    </w:p>
    <w:p w14:paraId="4873EB4D" w14:textId="77777777" w:rsidR="005D2004" w:rsidRDefault="005D2004" w:rsidP="005D2004">
      <w:pPr>
        <w:rPr>
          <w:rtl/>
          <w:lang w:eastAsia="he-IL"/>
        </w:rPr>
      </w:pPr>
      <w:bookmarkStart w:id="834" w:name="_ETM_Q1_2831197"/>
      <w:bookmarkStart w:id="835" w:name="_ETM_Q1_2831257"/>
      <w:bookmarkStart w:id="836" w:name="_ETM_Q1_2835390"/>
      <w:bookmarkStart w:id="837" w:name="_ETM_Q1_2835453"/>
      <w:bookmarkStart w:id="838" w:name="_ETM_Q1_2837179"/>
      <w:bookmarkEnd w:id="834"/>
      <w:bookmarkEnd w:id="835"/>
      <w:bookmarkEnd w:id="836"/>
      <w:bookmarkEnd w:id="837"/>
      <w:bookmarkEnd w:id="838"/>
    </w:p>
    <w:p w14:paraId="2216CECD" w14:textId="77777777" w:rsidR="005D2004" w:rsidRDefault="005D2004" w:rsidP="003E6AE9">
      <w:pPr>
        <w:pStyle w:val="a"/>
        <w:rPr>
          <w:rtl/>
        </w:rPr>
      </w:pPr>
      <w:bookmarkStart w:id="839" w:name="ET_speaker_5797_273"/>
      <w:r w:rsidRPr="003E6AE9">
        <w:rPr>
          <w:rStyle w:val="TagStyle"/>
          <w:rtl/>
        </w:rPr>
        <w:t xml:space="preserve"> &lt;&lt; דובר &gt;&gt;</w:t>
      </w:r>
      <w:r w:rsidRPr="005D2004">
        <w:rPr>
          <w:rStyle w:val="TagStyle"/>
          <w:rtl/>
        </w:rPr>
        <w:t xml:space="preserve"> </w:t>
      </w:r>
      <w:r>
        <w:rPr>
          <w:rtl/>
        </w:rPr>
        <w:t>יצחק פינדרוס (יהדות התורה):</w:t>
      </w:r>
      <w:r w:rsidRPr="005D2004">
        <w:rPr>
          <w:rStyle w:val="TagStyle"/>
          <w:rtl/>
        </w:rPr>
        <w:t xml:space="preserve"> </w:t>
      </w:r>
      <w:r w:rsidRPr="003E6AE9">
        <w:rPr>
          <w:rStyle w:val="TagStyle"/>
          <w:rtl/>
        </w:rPr>
        <w:t>&lt;&lt; דובר &gt;&gt;</w:t>
      </w:r>
      <w:r>
        <w:rPr>
          <w:rtl/>
        </w:rPr>
        <w:t xml:space="preserve">   </w:t>
      </w:r>
      <w:bookmarkEnd w:id="839"/>
    </w:p>
    <w:p w14:paraId="6008628A" w14:textId="77777777" w:rsidR="005D2004" w:rsidRDefault="005D2004" w:rsidP="005D2004">
      <w:pPr>
        <w:pStyle w:val="KeepWithNext"/>
        <w:rPr>
          <w:rtl/>
          <w:lang w:eastAsia="he-IL"/>
        </w:rPr>
      </w:pPr>
    </w:p>
    <w:p w14:paraId="3CB940B1" w14:textId="77777777" w:rsidR="005D2004" w:rsidRDefault="005D2004" w:rsidP="005D2004">
      <w:pPr>
        <w:rPr>
          <w:rtl/>
          <w:lang w:eastAsia="he-IL"/>
        </w:rPr>
      </w:pPr>
      <w:bookmarkStart w:id="840" w:name="_ETM_Q1_2837711"/>
      <w:bookmarkStart w:id="841" w:name="_ETM_Q1_2837748"/>
      <w:bookmarkEnd w:id="840"/>
      <w:bookmarkEnd w:id="841"/>
      <w:r>
        <w:rPr>
          <w:rFonts w:hint="cs"/>
          <w:rtl/>
          <w:lang w:eastAsia="he-IL"/>
        </w:rPr>
        <w:t xml:space="preserve">אמרתי: אחד היא מצליחה להכניס, מתוך חמישה. </w:t>
      </w:r>
      <w:bookmarkStart w:id="842" w:name="_ETM_Q1_2840544"/>
      <w:bookmarkEnd w:id="842"/>
      <w:r>
        <w:rPr>
          <w:rFonts w:hint="cs"/>
          <w:rtl/>
          <w:lang w:eastAsia="he-IL"/>
        </w:rPr>
        <w:t xml:space="preserve">נכון. </w:t>
      </w:r>
    </w:p>
    <w:p w14:paraId="29F3AA1B" w14:textId="77777777" w:rsidR="005D2004" w:rsidRDefault="005D2004" w:rsidP="005D2004">
      <w:pPr>
        <w:rPr>
          <w:rtl/>
          <w:lang w:eastAsia="he-IL"/>
        </w:rPr>
      </w:pPr>
      <w:bookmarkStart w:id="843" w:name="_ETM_Q1_2841672"/>
      <w:bookmarkStart w:id="844" w:name="_ETM_Q1_2841732"/>
      <w:bookmarkEnd w:id="843"/>
      <w:bookmarkEnd w:id="844"/>
    </w:p>
    <w:p w14:paraId="03D1A58E" w14:textId="77777777" w:rsidR="005D2004" w:rsidRDefault="005D2004" w:rsidP="003E6AE9">
      <w:pPr>
        <w:pStyle w:val="af"/>
        <w:rPr>
          <w:rtl/>
        </w:rPr>
      </w:pPr>
      <w:bookmarkStart w:id="845" w:name="ET_yor_5771_274"/>
      <w:r w:rsidRPr="003E6AE9">
        <w:rPr>
          <w:rStyle w:val="TagStyle"/>
          <w:rtl/>
        </w:rPr>
        <w:t xml:space="preserve"> &lt;&lt; יור &gt;&gt;</w:t>
      </w:r>
      <w:r w:rsidRPr="005D2004">
        <w:rPr>
          <w:rStyle w:val="TagStyle"/>
          <w:rtl/>
        </w:rPr>
        <w:t xml:space="preserve"> </w:t>
      </w:r>
      <w:r>
        <w:rPr>
          <w:rtl/>
        </w:rPr>
        <w:t>היו"ר איתן גינזבורג:</w:t>
      </w:r>
      <w:r w:rsidRPr="005D2004">
        <w:rPr>
          <w:rStyle w:val="TagStyle"/>
          <w:rtl/>
        </w:rPr>
        <w:t xml:space="preserve"> </w:t>
      </w:r>
      <w:r w:rsidRPr="003E6AE9">
        <w:rPr>
          <w:rStyle w:val="TagStyle"/>
          <w:rtl/>
        </w:rPr>
        <w:t>&lt;&lt; יור &gt;&gt;</w:t>
      </w:r>
      <w:r>
        <w:rPr>
          <w:rtl/>
        </w:rPr>
        <w:t xml:space="preserve">   </w:t>
      </w:r>
      <w:bookmarkEnd w:id="845"/>
    </w:p>
    <w:p w14:paraId="1CC8E09A" w14:textId="77777777" w:rsidR="005D2004" w:rsidRDefault="005D2004" w:rsidP="005D2004">
      <w:pPr>
        <w:pStyle w:val="KeepWithNext"/>
        <w:rPr>
          <w:rtl/>
          <w:lang w:eastAsia="he-IL"/>
        </w:rPr>
      </w:pPr>
    </w:p>
    <w:p w14:paraId="615D2745" w14:textId="77777777" w:rsidR="005D2004" w:rsidRDefault="005D2004" w:rsidP="005D2004">
      <w:pPr>
        <w:rPr>
          <w:rtl/>
          <w:lang w:eastAsia="he-IL"/>
        </w:rPr>
      </w:pPr>
      <w:bookmarkStart w:id="846" w:name="_ETM_Q1_2843446"/>
      <w:bookmarkEnd w:id="846"/>
      <w:r>
        <w:rPr>
          <w:rFonts w:hint="cs"/>
          <w:rtl/>
          <w:lang w:eastAsia="he-IL"/>
        </w:rPr>
        <w:t xml:space="preserve">חברים, בואו נמשיך בדיון המעניין והרגוע. </w:t>
      </w:r>
      <w:r w:rsidR="00B20E08">
        <w:rPr>
          <w:rFonts w:hint="cs"/>
          <w:rtl/>
          <w:lang w:eastAsia="he-IL"/>
        </w:rPr>
        <w:t xml:space="preserve">בבקשה. </w:t>
      </w:r>
    </w:p>
    <w:p w14:paraId="4DB86C2A" w14:textId="77777777" w:rsidR="005D2004" w:rsidRPr="005D2004" w:rsidRDefault="005D2004" w:rsidP="005D2004">
      <w:pPr>
        <w:rPr>
          <w:rtl/>
          <w:lang w:eastAsia="he-IL"/>
        </w:rPr>
      </w:pPr>
      <w:bookmarkStart w:id="847" w:name="_ETM_Q1_2841213"/>
      <w:bookmarkStart w:id="848" w:name="_ETM_Q1_2841268"/>
      <w:bookmarkEnd w:id="847"/>
      <w:bookmarkEnd w:id="848"/>
    </w:p>
    <w:p w14:paraId="371A68E4" w14:textId="77777777" w:rsidR="005D2004" w:rsidRDefault="005D2004" w:rsidP="003E6AE9">
      <w:pPr>
        <w:pStyle w:val="a"/>
        <w:rPr>
          <w:rtl/>
        </w:rPr>
      </w:pPr>
      <w:bookmarkStart w:id="849" w:name="ET_knessetmember_5945_272"/>
      <w:r w:rsidRPr="003E6AE9">
        <w:rPr>
          <w:rStyle w:val="TagStyle"/>
          <w:rtl/>
        </w:rPr>
        <w:t xml:space="preserve"> &lt;&lt; דובר &gt;&gt;</w:t>
      </w:r>
      <w:r w:rsidRPr="005D2004">
        <w:rPr>
          <w:rStyle w:val="TagStyle"/>
          <w:rtl/>
        </w:rPr>
        <w:t xml:space="preserve"> </w:t>
      </w:r>
      <w:r>
        <w:rPr>
          <w:rtl/>
        </w:rPr>
        <w:t>ע'דיר כמאל מריח (יש עתיד-תל"ם):</w:t>
      </w:r>
      <w:r w:rsidRPr="005D2004">
        <w:rPr>
          <w:rStyle w:val="TagStyle"/>
          <w:rtl/>
        </w:rPr>
        <w:t xml:space="preserve"> </w:t>
      </w:r>
      <w:r w:rsidRPr="003E6AE9">
        <w:rPr>
          <w:rStyle w:val="TagStyle"/>
          <w:rtl/>
        </w:rPr>
        <w:t>&lt;&lt; דובר &gt;&gt;</w:t>
      </w:r>
      <w:r>
        <w:rPr>
          <w:rtl/>
        </w:rPr>
        <w:t xml:space="preserve">   </w:t>
      </w:r>
      <w:bookmarkEnd w:id="849"/>
    </w:p>
    <w:p w14:paraId="0B36C04F" w14:textId="77777777" w:rsidR="005D2004" w:rsidRDefault="005D2004" w:rsidP="005D2004">
      <w:pPr>
        <w:pStyle w:val="KeepWithNext"/>
        <w:rPr>
          <w:rtl/>
          <w:lang w:eastAsia="he-IL"/>
        </w:rPr>
      </w:pPr>
    </w:p>
    <w:p w14:paraId="4E7C4322" w14:textId="77777777" w:rsidR="00B20E08" w:rsidRDefault="00B20E08" w:rsidP="00B20E08">
      <w:pPr>
        <w:rPr>
          <w:rtl/>
          <w:lang w:eastAsia="he-IL"/>
        </w:rPr>
      </w:pPr>
      <w:bookmarkStart w:id="850" w:name="_ETM_Q1_2909024"/>
      <w:bookmarkStart w:id="851" w:name="_ETM_Q1_2909089"/>
      <w:bookmarkStart w:id="852" w:name="_ETM_Q1_2915449"/>
      <w:bookmarkStart w:id="853" w:name="_ETM_Q1_2915524"/>
      <w:bookmarkStart w:id="854" w:name="_ETM_Q1_2917541"/>
      <w:bookmarkStart w:id="855" w:name="_ETM_Q1_2917606"/>
      <w:bookmarkStart w:id="856" w:name="_ETM_Q1_2923201"/>
      <w:bookmarkStart w:id="857" w:name="_ETM_Q1_2923276"/>
      <w:bookmarkEnd w:id="850"/>
      <w:bookmarkEnd w:id="851"/>
      <w:bookmarkEnd w:id="852"/>
      <w:bookmarkEnd w:id="853"/>
      <w:bookmarkEnd w:id="854"/>
      <w:bookmarkEnd w:id="855"/>
      <w:bookmarkEnd w:id="856"/>
      <w:bookmarkEnd w:id="857"/>
      <w:r>
        <w:rPr>
          <w:rFonts w:hint="cs"/>
          <w:rtl/>
          <w:lang w:eastAsia="he-IL"/>
        </w:rPr>
        <w:t xml:space="preserve">"אני יהודי ציוני גאה בארץ שלי, ומדינת ישראל תמשיך להיות מדינה </w:t>
      </w:r>
      <w:bookmarkStart w:id="858" w:name="_ETM_Q1_2848577"/>
      <w:bookmarkEnd w:id="858"/>
      <w:r>
        <w:rPr>
          <w:rFonts w:hint="cs"/>
          <w:rtl/>
          <w:lang w:eastAsia="he-IL"/>
        </w:rPr>
        <w:t xml:space="preserve">יהודית ודמוקרטית, ואני גאה בזה. ומה כתוב במגילת העצמאות? 'מדינה </w:t>
      </w:r>
      <w:bookmarkStart w:id="859" w:name="_ETM_Q1_2853564"/>
      <w:bookmarkEnd w:id="859"/>
      <w:r>
        <w:rPr>
          <w:rFonts w:hint="cs"/>
          <w:rtl/>
          <w:lang w:eastAsia="he-IL"/>
        </w:rPr>
        <w:t xml:space="preserve">יהודית בארץ ישראל'." </w:t>
      </w:r>
      <w:r w:rsidR="00720DE4">
        <w:rPr>
          <w:rFonts w:hint="cs"/>
          <w:rtl/>
          <w:lang w:eastAsia="he-IL"/>
        </w:rPr>
        <w:t>כך ענה לי</w:t>
      </w:r>
      <w:r>
        <w:rPr>
          <w:rFonts w:hint="cs"/>
          <w:rtl/>
          <w:lang w:eastAsia="he-IL"/>
        </w:rPr>
        <w:t xml:space="preserve"> לפני כשבוע</w:t>
      </w:r>
      <w:r w:rsidR="00720DE4">
        <w:rPr>
          <w:rFonts w:hint="cs"/>
          <w:rtl/>
          <w:lang w:eastAsia="he-IL"/>
        </w:rPr>
        <w:t xml:space="preserve"> חבר הכנ</w:t>
      </w:r>
      <w:bookmarkStart w:id="860" w:name="_ETM_Q1_2926289"/>
      <w:bookmarkEnd w:id="860"/>
      <w:r w:rsidR="00720DE4">
        <w:rPr>
          <w:rFonts w:hint="cs"/>
          <w:rtl/>
          <w:lang w:eastAsia="he-IL"/>
        </w:rPr>
        <w:t>סת נפתלי בנט, שמתיימר להיות ראש הממשלה</w:t>
      </w:r>
      <w:r>
        <w:rPr>
          <w:rFonts w:hint="cs"/>
          <w:rtl/>
          <w:lang w:eastAsia="he-IL"/>
        </w:rPr>
        <w:t>, כששאלתי אותו: למה אתה מתנגד לערך השוויון?</w:t>
      </w:r>
      <w:r w:rsidR="00720DE4">
        <w:rPr>
          <w:rFonts w:hint="cs"/>
          <w:rtl/>
          <w:lang w:eastAsia="he-IL"/>
        </w:rPr>
        <w:t xml:space="preserve"> </w:t>
      </w:r>
      <w:r>
        <w:rPr>
          <w:rFonts w:hint="cs"/>
          <w:rtl/>
          <w:lang w:eastAsia="he-IL"/>
        </w:rPr>
        <w:t xml:space="preserve">אחסוך מכם את הטיעונים שהשמיעו בפניי אנשי ימין </w:t>
      </w:r>
      <w:bookmarkStart w:id="861" w:name="_ETM_Q1_2869307"/>
      <w:bookmarkEnd w:id="861"/>
      <w:r>
        <w:rPr>
          <w:rFonts w:hint="cs"/>
          <w:rtl/>
          <w:lang w:eastAsia="he-IL"/>
        </w:rPr>
        <w:t>כששאלתי אותם ו</w:t>
      </w:r>
      <w:r w:rsidR="00720DE4">
        <w:rPr>
          <w:rFonts w:hint="cs"/>
          <w:rtl/>
          <w:lang w:eastAsia="he-IL"/>
        </w:rPr>
        <w:t xml:space="preserve">ניסיתי לשכנע אותם </w:t>
      </w:r>
      <w:bookmarkStart w:id="862" w:name="_ETM_Q1_2938359"/>
      <w:bookmarkEnd w:id="862"/>
      <w:r w:rsidR="00720DE4">
        <w:rPr>
          <w:rFonts w:hint="cs"/>
          <w:rtl/>
          <w:lang w:eastAsia="he-IL"/>
        </w:rPr>
        <w:t xml:space="preserve">לתמוך בשוויון, חלקם טיעונים שגרמו לי ממש לבחילה פיזית, </w:t>
      </w:r>
      <w:r>
        <w:rPr>
          <w:rFonts w:hint="cs"/>
          <w:rtl/>
          <w:lang w:eastAsia="he-IL"/>
        </w:rPr>
        <w:t xml:space="preserve">כי היו אלמנטים מודחקים של גזענות, של </w:t>
      </w:r>
      <w:r w:rsidR="00720DE4">
        <w:rPr>
          <w:rFonts w:hint="cs"/>
          <w:rtl/>
          <w:lang w:eastAsia="he-IL"/>
        </w:rPr>
        <w:t xml:space="preserve">התנשאות </w:t>
      </w:r>
      <w:bookmarkStart w:id="863" w:name="_ETM_Q1_2949091"/>
      <w:bookmarkEnd w:id="863"/>
      <w:r w:rsidR="00720DE4">
        <w:rPr>
          <w:rFonts w:hint="cs"/>
          <w:rtl/>
          <w:lang w:eastAsia="he-IL"/>
        </w:rPr>
        <w:t xml:space="preserve">בלתי ניתנת לתיאור. </w:t>
      </w:r>
    </w:p>
    <w:p w14:paraId="10283E2E" w14:textId="77777777" w:rsidR="00B20E08" w:rsidRDefault="00B20E08" w:rsidP="00B20E08">
      <w:pPr>
        <w:rPr>
          <w:rtl/>
          <w:lang w:eastAsia="he-IL"/>
        </w:rPr>
      </w:pPr>
      <w:bookmarkStart w:id="864" w:name="_ETM_Q1_2887113"/>
      <w:bookmarkStart w:id="865" w:name="_ETM_Q1_2887158"/>
      <w:bookmarkEnd w:id="864"/>
      <w:bookmarkEnd w:id="865"/>
    </w:p>
    <w:p w14:paraId="72E6217B" w14:textId="77777777" w:rsidR="00720DE4" w:rsidRDefault="00B20E08" w:rsidP="00B20E08">
      <w:pPr>
        <w:rPr>
          <w:rtl/>
          <w:lang w:eastAsia="he-IL"/>
        </w:rPr>
      </w:pPr>
      <w:bookmarkStart w:id="866" w:name="_ETM_Q1_2887289"/>
      <w:bookmarkStart w:id="867" w:name="_ETM_Q1_2887328"/>
      <w:bookmarkEnd w:id="866"/>
      <w:bookmarkEnd w:id="867"/>
      <w:r>
        <w:rPr>
          <w:rFonts w:hint="cs"/>
          <w:rtl/>
          <w:lang w:eastAsia="he-IL"/>
        </w:rPr>
        <w:t xml:space="preserve">כאן </w:t>
      </w:r>
      <w:bookmarkStart w:id="868" w:name="_ETM_Q1_2888458"/>
      <w:bookmarkEnd w:id="868"/>
      <w:r>
        <w:rPr>
          <w:rFonts w:hint="cs"/>
          <w:rtl/>
          <w:lang w:eastAsia="he-IL"/>
        </w:rPr>
        <w:t xml:space="preserve">אבקש מכל הח"כים: </w:t>
      </w:r>
      <w:r w:rsidR="00720DE4">
        <w:rPr>
          <w:rFonts w:hint="cs"/>
          <w:rtl/>
          <w:lang w:eastAsia="he-IL"/>
        </w:rPr>
        <w:t xml:space="preserve">כל מי שמאמין בדמוקרטיה של מדינת ישראל, </w:t>
      </w:r>
      <w:bookmarkStart w:id="869" w:name="_ETM_Q1_2956910"/>
      <w:bookmarkEnd w:id="869"/>
      <w:r w:rsidR="00720DE4">
        <w:rPr>
          <w:rFonts w:hint="cs"/>
          <w:rtl/>
          <w:lang w:eastAsia="he-IL"/>
        </w:rPr>
        <w:t xml:space="preserve">שמאמין בערכים </w:t>
      </w:r>
      <w:r>
        <w:rPr>
          <w:rFonts w:hint="cs"/>
          <w:rtl/>
          <w:lang w:eastAsia="he-IL"/>
        </w:rPr>
        <w:t xml:space="preserve">שעליהם מושתתת </w:t>
      </w:r>
      <w:r w:rsidR="00273A28">
        <w:rPr>
          <w:rFonts w:hint="cs"/>
          <w:rtl/>
          <w:lang w:eastAsia="he-IL"/>
        </w:rPr>
        <w:t xml:space="preserve">וקמה מדינת ישראל - - - </w:t>
      </w:r>
    </w:p>
    <w:p w14:paraId="019F636C" w14:textId="77777777" w:rsidR="00720DE4" w:rsidRDefault="00720DE4" w:rsidP="00720DE4">
      <w:pPr>
        <w:rPr>
          <w:rtl/>
          <w:lang w:eastAsia="he-IL"/>
        </w:rPr>
      </w:pPr>
      <w:bookmarkStart w:id="870" w:name="_ETM_Q1_2959950"/>
      <w:bookmarkStart w:id="871" w:name="_ETM_Q1_2960015"/>
      <w:bookmarkStart w:id="872" w:name="_ETM_Q1_2962759"/>
      <w:bookmarkEnd w:id="870"/>
      <w:bookmarkEnd w:id="871"/>
      <w:bookmarkEnd w:id="872"/>
    </w:p>
    <w:p w14:paraId="5AB5E3E6" w14:textId="77777777" w:rsidR="00720DE4" w:rsidRDefault="00720DE4" w:rsidP="003E6AE9">
      <w:pPr>
        <w:pStyle w:val="a"/>
      </w:pPr>
      <w:bookmarkStart w:id="873" w:name="ET_speaker_5855_39"/>
      <w:r w:rsidRPr="003E6AE9">
        <w:rPr>
          <w:rStyle w:val="TagStyle"/>
          <w:rtl/>
        </w:rPr>
        <w:t xml:space="preserve"> &lt;&lt; דובר &gt;&gt;</w:t>
      </w:r>
      <w:r w:rsidRPr="00720DE4">
        <w:rPr>
          <w:rStyle w:val="TagStyle"/>
          <w:rtl/>
        </w:rPr>
        <w:t xml:space="preserve"> </w:t>
      </w:r>
      <w:r>
        <w:rPr>
          <w:rtl/>
        </w:rPr>
        <w:t>מתן כהנא (ימינה):</w:t>
      </w:r>
      <w:r w:rsidRPr="00720DE4">
        <w:rPr>
          <w:rStyle w:val="TagStyle"/>
          <w:rtl/>
        </w:rPr>
        <w:t xml:space="preserve"> </w:t>
      </w:r>
      <w:r w:rsidRPr="003E6AE9">
        <w:rPr>
          <w:rStyle w:val="TagStyle"/>
          <w:rtl/>
        </w:rPr>
        <w:t>&lt;&lt; דובר &gt;&gt;</w:t>
      </w:r>
      <w:r>
        <w:rPr>
          <w:rtl/>
        </w:rPr>
        <w:t xml:space="preserve">   </w:t>
      </w:r>
      <w:bookmarkEnd w:id="873"/>
    </w:p>
    <w:p w14:paraId="0EF4DB35" w14:textId="77777777" w:rsidR="00720DE4" w:rsidRDefault="00720DE4" w:rsidP="00720DE4">
      <w:pPr>
        <w:pStyle w:val="KeepWithNext"/>
        <w:rPr>
          <w:rtl/>
          <w:lang w:eastAsia="he-IL"/>
        </w:rPr>
      </w:pPr>
    </w:p>
    <w:p w14:paraId="628A275D" w14:textId="77777777" w:rsidR="00720DE4" w:rsidRDefault="00273A28" w:rsidP="00273A28">
      <w:pPr>
        <w:rPr>
          <w:rtl/>
          <w:lang w:eastAsia="he-IL"/>
        </w:rPr>
      </w:pPr>
      <w:bookmarkStart w:id="874" w:name="_ETM_Q1_2963199"/>
      <w:bookmarkStart w:id="875" w:name="_ETM_Q1_2963254"/>
      <w:bookmarkEnd w:id="874"/>
      <w:bookmarkEnd w:id="875"/>
      <w:r>
        <w:rPr>
          <w:rFonts w:hint="cs"/>
          <w:rtl/>
          <w:lang w:eastAsia="he-IL"/>
        </w:rPr>
        <w:t xml:space="preserve">ע'דיר, מה שאת עושה עכשיו זה לא הוגן. עד עכשיו היה פה דיון אינטליגנטי ונעים, ואת עכשיו </w:t>
      </w:r>
      <w:bookmarkStart w:id="876" w:name="_ETM_Q1_2896737"/>
      <w:bookmarkEnd w:id="876"/>
      <w:r w:rsidR="00720DE4">
        <w:rPr>
          <w:rFonts w:hint="cs"/>
          <w:rtl/>
          <w:lang w:eastAsia="he-IL"/>
        </w:rPr>
        <w:t xml:space="preserve">עושה השמצות אישיות. </w:t>
      </w:r>
    </w:p>
    <w:p w14:paraId="691513F1" w14:textId="77777777" w:rsidR="00720DE4" w:rsidRDefault="00720DE4" w:rsidP="00720DE4">
      <w:pPr>
        <w:rPr>
          <w:rtl/>
          <w:lang w:eastAsia="he-IL"/>
        </w:rPr>
      </w:pPr>
      <w:bookmarkStart w:id="877" w:name="_ETM_Q1_2970232"/>
      <w:bookmarkStart w:id="878" w:name="_ETM_Q1_2970292"/>
      <w:bookmarkEnd w:id="877"/>
      <w:bookmarkEnd w:id="878"/>
    </w:p>
    <w:p w14:paraId="68AAF9BD" w14:textId="77777777" w:rsidR="00720DE4" w:rsidRDefault="00720DE4" w:rsidP="003E6AE9">
      <w:pPr>
        <w:pStyle w:val="af"/>
      </w:pPr>
      <w:bookmarkStart w:id="879" w:name="ET_yor_5771_40"/>
      <w:r w:rsidRPr="003E6AE9">
        <w:rPr>
          <w:rStyle w:val="TagStyle"/>
          <w:rtl/>
        </w:rPr>
        <w:t xml:space="preserve"> &lt;&lt; יור &gt;&gt;</w:t>
      </w:r>
      <w:r w:rsidRPr="00720DE4">
        <w:rPr>
          <w:rStyle w:val="TagStyle"/>
          <w:rtl/>
        </w:rPr>
        <w:t xml:space="preserve"> </w:t>
      </w:r>
      <w:r>
        <w:rPr>
          <w:rtl/>
        </w:rPr>
        <w:t>היו"ר איתן גינזבורג:</w:t>
      </w:r>
      <w:r w:rsidRPr="00720DE4">
        <w:rPr>
          <w:rStyle w:val="TagStyle"/>
          <w:rtl/>
        </w:rPr>
        <w:t xml:space="preserve"> </w:t>
      </w:r>
      <w:r w:rsidRPr="003E6AE9">
        <w:rPr>
          <w:rStyle w:val="TagStyle"/>
          <w:rtl/>
        </w:rPr>
        <w:t>&lt;&lt; יור &gt;&gt;</w:t>
      </w:r>
      <w:r>
        <w:rPr>
          <w:rtl/>
        </w:rPr>
        <w:t xml:space="preserve">   </w:t>
      </w:r>
      <w:bookmarkEnd w:id="879"/>
    </w:p>
    <w:p w14:paraId="023BA4CD" w14:textId="77777777" w:rsidR="00720DE4" w:rsidRDefault="00720DE4" w:rsidP="00720DE4">
      <w:pPr>
        <w:pStyle w:val="KeepWithNext"/>
        <w:rPr>
          <w:rtl/>
          <w:lang w:eastAsia="he-IL"/>
        </w:rPr>
      </w:pPr>
    </w:p>
    <w:p w14:paraId="452DF77B" w14:textId="77777777" w:rsidR="00720DE4" w:rsidRDefault="00273A28" w:rsidP="00720DE4">
      <w:pPr>
        <w:rPr>
          <w:rtl/>
          <w:lang w:eastAsia="he-IL"/>
        </w:rPr>
      </w:pPr>
      <w:bookmarkStart w:id="880" w:name="_ETM_Q1_2971212"/>
      <w:bookmarkEnd w:id="880"/>
      <w:r>
        <w:rPr>
          <w:rFonts w:hint="cs"/>
          <w:rtl/>
          <w:lang w:eastAsia="he-IL"/>
        </w:rPr>
        <w:t xml:space="preserve">חבר הכנסת כהנא, </w:t>
      </w:r>
      <w:r w:rsidR="00720DE4">
        <w:rPr>
          <w:rFonts w:hint="cs"/>
          <w:rtl/>
          <w:lang w:eastAsia="he-IL"/>
        </w:rPr>
        <w:t xml:space="preserve">אמרתי בפתח הדברים </w:t>
      </w:r>
      <w:bookmarkStart w:id="881" w:name="_ETM_Q1_2978495"/>
      <w:bookmarkEnd w:id="881"/>
      <w:r w:rsidR="00720DE4">
        <w:rPr>
          <w:rFonts w:hint="cs"/>
          <w:rtl/>
          <w:lang w:eastAsia="he-IL"/>
        </w:rPr>
        <w:t xml:space="preserve">שיהיו </w:t>
      </w:r>
      <w:r>
        <w:rPr>
          <w:rFonts w:hint="cs"/>
          <w:rtl/>
          <w:lang w:eastAsia="he-IL"/>
        </w:rPr>
        <w:t xml:space="preserve">פה </w:t>
      </w:r>
      <w:r w:rsidR="00720DE4">
        <w:rPr>
          <w:rFonts w:hint="cs"/>
          <w:rtl/>
          <w:lang w:eastAsia="he-IL"/>
        </w:rPr>
        <w:t>דעות</w:t>
      </w:r>
      <w:r>
        <w:rPr>
          <w:rFonts w:hint="cs"/>
          <w:rtl/>
          <w:lang w:eastAsia="he-IL"/>
        </w:rPr>
        <w:t xml:space="preserve"> שונות, שלא תסכימו </w:t>
      </w:r>
      <w:bookmarkStart w:id="882" w:name="_ETM_Q1_2910882"/>
      <w:bookmarkEnd w:id="882"/>
      <w:r>
        <w:rPr>
          <w:rFonts w:hint="cs"/>
          <w:rtl/>
          <w:lang w:eastAsia="he-IL"/>
        </w:rPr>
        <w:t xml:space="preserve">אחד עם השני, אבל היכולת היא להכיל - - </w:t>
      </w:r>
    </w:p>
    <w:p w14:paraId="0F7C0D92" w14:textId="77777777" w:rsidR="00720DE4" w:rsidRDefault="00720DE4" w:rsidP="00720DE4">
      <w:pPr>
        <w:rPr>
          <w:rtl/>
          <w:lang w:eastAsia="he-IL"/>
        </w:rPr>
      </w:pPr>
      <w:bookmarkStart w:id="883" w:name="_ETM_Q1_2981080"/>
      <w:bookmarkStart w:id="884" w:name="_ETM_Q1_2981140"/>
      <w:bookmarkStart w:id="885" w:name="_ETM_Q1_2982130"/>
      <w:bookmarkEnd w:id="883"/>
      <w:bookmarkEnd w:id="884"/>
      <w:bookmarkEnd w:id="885"/>
    </w:p>
    <w:p w14:paraId="25214307" w14:textId="77777777" w:rsidR="00720DE4" w:rsidRDefault="00720DE4" w:rsidP="003E6AE9">
      <w:pPr>
        <w:pStyle w:val="a"/>
      </w:pPr>
      <w:bookmarkStart w:id="886" w:name="ET_speaker_5855_41"/>
      <w:r w:rsidRPr="003E6AE9">
        <w:rPr>
          <w:rStyle w:val="TagStyle"/>
          <w:rtl/>
        </w:rPr>
        <w:t xml:space="preserve"> &lt;&lt; דובר &gt;&gt;</w:t>
      </w:r>
      <w:r w:rsidRPr="00720DE4">
        <w:rPr>
          <w:rStyle w:val="TagStyle"/>
          <w:rtl/>
        </w:rPr>
        <w:t xml:space="preserve"> </w:t>
      </w:r>
      <w:r>
        <w:rPr>
          <w:rtl/>
        </w:rPr>
        <w:t>מתן כהנא (ימינה):</w:t>
      </w:r>
      <w:r w:rsidRPr="00720DE4">
        <w:rPr>
          <w:rStyle w:val="TagStyle"/>
          <w:rtl/>
        </w:rPr>
        <w:t xml:space="preserve"> </w:t>
      </w:r>
      <w:r w:rsidRPr="003E6AE9">
        <w:rPr>
          <w:rStyle w:val="TagStyle"/>
          <w:rtl/>
        </w:rPr>
        <w:t>&lt;&lt; דובר &gt;&gt;</w:t>
      </w:r>
      <w:r>
        <w:rPr>
          <w:rtl/>
        </w:rPr>
        <w:t xml:space="preserve">   </w:t>
      </w:r>
      <w:bookmarkEnd w:id="886"/>
    </w:p>
    <w:p w14:paraId="081524BC" w14:textId="77777777" w:rsidR="00720DE4" w:rsidRDefault="00720DE4" w:rsidP="00720DE4">
      <w:pPr>
        <w:pStyle w:val="KeepWithNext"/>
        <w:rPr>
          <w:rtl/>
          <w:lang w:eastAsia="he-IL"/>
        </w:rPr>
      </w:pPr>
    </w:p>
    <w:p w14:paraId="2E2EF4D3" w14:textId="77777777" w:rsidR="00720DE4" w:rsidRDefault="00273A28" w:rsidP="00720DE4">
      <w:pPr>
        <w:rPr>
          <w:rtl/>
          <w:lang w:eastAsia="he-IL"/>
        </w:rPr>
      </w:pPr>
      <w:bookmarkStart w:id="887" w:name="_ETM_Q1_2982645"/>
      <w:bookmarkStart w:id="888" w:name="_ETM_Q1_2982705"/>
      <w:bookmarkEnd w:id="887"/>
      <w:bookmarkEnd w:id="888"/>
      <w:r>
        <w:rPr>
          <w:rFonts w:hint="cs"/>
          <w:rtl/>
          <w:lang w:eastAsia="he-IL"/>
        </w:rPr>
        <w:t xml:space="preserve">זה אישי; יש לי בחילה מנפתלי בנט </w:t>
      </w:r>
      <w:r>
        <w:rPr>
          <w:rtl/>
          <w:lang w:eastAsia="he-IL"/>
        </w:rPr>
        <w:t>–</w:t>
      </w:r>
      <w:r>
        <w:rPr>
          <w:rFonts w:hint="cs"/>
          <w:rtl/>
          <w:lang w:eastAsia="he-IL"/>
        </w:rPr>
        <w:t xml:space="preserve"> נו, באמת. </w:t>
      </w:r>
    </w:p>
    <w:p w14:paraId="5A7302CA" w14:textId="77777777" w:rsidR="00720DE4" w:rsidRDefault="00720DE4" w:rsidP="00720DE4">
      <w:pPr>
        <w:rPr>
          <w:rtl/>
          <w:lang w:eastAsia="he-IL"/>
        </w:rPr>
      </w:pPr>
      <w:bookmarkStart w:id="889" w:name="_ETM_Q1_2984880"/>
      <w:bookmarkStart w:id="890" w:name="_ETM_Q1_2984940"/>
      <w:bookmarkEnd w:id="889"/>
      <w:bookmarkEnd w:id="890"/>
    </w:p>
    <w:p w14:paraId="093EEBCF" w14:textId="77777777" w:rsidR="00720DE4" w:rsidRDefault="00720DE4" w:rsidP="003E6AE9">
      <w:pPr>
        <w:pStyle w:val="af"/>
      </w:pPr>
      <w:bookmarkStart w:id="891" w:name="ET_yor_5771_42"/>
      <w:r w:rsidRPr="003E6AE9">
        <w:rPr>
          <w:rStyle w:val="TagStyle"/>
          <w:rtl/>
        </w:rPr>
        <w:t xml:space="preserve"> &lt;&lt; יור &gt;&gt;</w:t>
      </w:r>
      <w:r w:rsidRPr="00720DE4">
        <w:rPr>
          <w:rStyle w:val="TagStyle"/>
          <w:rtl/>
        </w:rPr>
        <w:t xml:space="preserve"> </w:t>
      </w:r>
      <w:r>
        <w:rPr>
          <w:rtl/>
        </w:rPr>
        <w:t>היו"ר איתן גינזבורג:</w:t>
      </w:r>
      <w:r w:rsidRPr="00720DE4">
        <w:rPr>
          <w:rStyle w:val="TagStyle"/>
          <w:rtl/>
        </w:rPr>
        <w:t xml:space="preserve"> </w:t>
      </w:r>
      <w:r w:rsidRPr="003E6AE9">
        <w:rPr>
          <w:rStyle w:val="TagStyle"/>
          <w:rtl/>
        </w:rPr>
        <w:t>&lt;&lt; יור &gt;&gt;</w:t>
      </w:r>
      <w:r>
        <w:rPr>
          <w:rtl/>
        </w:rPr>
        <w:t xml:space="preserve">   </w:t>
      </w:r>
      <w:bookmarkEnd w:id="891"/>
    </w:p>
    <w:p w14:paraId="4DE9114E" w14:textId="77777777" w:rsidR="00720DE4" w:rsidRDefault="00720DE4" w:rsidP="00720DE4">
      <w:pPr>
        <w:pStyle w:val="KeepWithNext"/>
        <w:rPr>
          <w:rtl/>
          <w:lang w:eastAsia="he-IL"/>
        </w:rPr>
      </w:pPr>
    </w:p>
    <w:p w14:paraId="0149C484" w14:textId="77777777" w:rsidR="00720DE4" w:rsidRDefault="00273A28" w:rsidP="00273A28">
      <w:pPr>
        <w:rPr>
          <w:rtl/>
          <w:lang w:eastAsia="he-IL"/>
        </w:rPr>
      </w:pPr>
      <w:bookmarkStart w:id="892" w:name="_ETM_Q1_2987941"/>
      <w:bookmarkEnd w:id="892"/>
      <w:r>
        <w:rPr>
          <w:rFonts w:hint="cs"/>
          <w:rtl/>
          <w:lang w:eastAsia="he-IL"/>
        </w:rPr>
        <w:t xml:space="preserve">- - להכיל גם דעות שונות, וגם אם דברים יישמעו לכם בדיות או שקרים, תנו לכל אחד להתבטא כפי שהוא חושב. </w:t>
      </w:r>
    </w:p>
    <w:p w14:paraId="0604B401" w14:textId="77777777" w:rsidR="00720DE4" w:rsidRDefault="00720DE4" w:rsidP="00720DE4">
      <w:pPr>
        <w:rPr>
          <w:rtl/>
          <w:lang w:eastAsia="he-IL"/>
        </w:rPr>
      </w:pPr>
      <w:bookmarkStart w:id="893" w:name="_ETM_Q1_2993767"/>
      <w:bookmarkStart w:id="894" w:name="_ETM_Q1_2993827"/>
      <w:bookmarkStart w:id="895" w:name="_ETM_Q1_2994922"/>
      <w:bookmarkEnd w:id="893"/>
      <w:bookmarkEnd w:id="894"/>
      <w:bookmarkEnd w:id="895"/>
    </w:p>
    <w:p w14:paraId="7D7A38BE" w14:textId="77777777" w:rsidR="00720DE4" w:rsidRDefault="00720DE4" w:rsidP="00C844E9">
      <w:pPr>
        <w:pStyle w:val="a"/>
        <w:keepNext/>
      </w:pPr>
      <w:bookmarkStart w:id="896" w:name="ET_speaker_5797_43"/>
      <w:r w:rsidRPr="003E6AE9">
        <w:rPr>
          <w:rStyle w:val="TagStyle"/>
          <w:rtl/>
        </w:rPr>
        <w:t xml:space="preserve"> &lt;&lt; דובר &gt;&gt;</w:t>
      </w:r>
      <w:r w:rsidRPr="00720DE4">
        <w:rPr>
          <w:rStyle w:val="TagStyle"/>
          <w:rtl/>
        </w:rPr>
        <w:t xml:space="preserve"> </w:t>
      </w:r>
      <w:r>
        <w:rPr>
          <w:rtl/>
        </w:rPr>
        <w:t>יצחק פינדרוס (יהדות התורה):</w:t>
      </w:r>
      <w:r w:rsidRPr="00720DE4">
        <w:rPr>
          <w:rStyle w:val="TagStyle"/>
          <w:rtl/>
        </w:rPr>
        <w:t xml:space="preserve"> </w:t>
      </w:r>
      <w:r w:rsidRPr="003E6AE9">
        <w:rPr>
          <w:rStyle w:val="TagStyle"/>
          <w:rtl/>
        </w:rPr>
        <w:t>&lt;&lt; דובר &gt;&gt;</w:t>
      </w:r>
      <w:r>
        <w:rPr>
          <w:rtl/>
        </w:rPr>
        <w:t xml:space="preserve">   </w:t>
      </w:r>
      <w:bookmarkEnd w:id="896"/>
    </w:p>
    <w:p w14:paraId="54DFC711" w14:textId="77777777" w:rsidR="00720DE4" w:rsidRDefault="00720DE4" w:rsidP="00C844E9">
      <w:pPr>
        <w:pStyle w:val="KeepWithNext"/>
        <w:rPr>
          <w:rtl/>
          <w:lang w:eastAsia="he-IL"/>
        </w:rPr>
      </w:pPr>
    </w:p>
    <w:p w14:paraId="27E4C34D" w14:textId="77777777" w:rsidR="00720DE4" w:rsidRDefault="00273A28" w:rsidP="00720DE4">
      <w:pPr>
        <w:rPr>
          <w:rtl/>
          <w:lang w:eastAsia="he-IL"/>
        </w:rPr>
      </w:pPr>
      <w:bookmarkStart w:id="897" w:name="_ETM_Q1_2995397"/>
      <w:bookmarkStart w:id="898" w:name="_ETM_Q1_2995457"/>
      <w:bookmarkEnd w:id="897"/>
      <w:bookmarkEnd w:id="898"/>
      <w:r>
        <w:rPr>
          <w:rFonts w:hint="cs"/>
          <w:rtl/>
          <w:lang w:eastAsia="he-IL"/>
        </w:rPr>
        <w:t xml:space="preserve">הדיון הוא </w:t>
      </w:r>
      <w:r w:rsidR="00720DE4">
        <w:rPr>
          <w:rFonts w:hint="cs"/>
          <w:rtl/>
          <w:lang w:eastAsia="he-IL"/>
        </w:rPr>
        <w:t xml:space="preserve">לא על </w:t>
      </w:r>
      <w:bookmarkStart w:id="899" w:name="_ETM_Q1_2996257"/>
      <w:bookmarkEnd w:id="899"/>
      <w:r w:rsidR="00720DE4">
        <w:rPr>
          <w:rFonts w:hint="cs"/>
          <w:rtl/>
          <w:lang w:eastAsia="he-IL"/>
        </w:rPr>
        <w:t xml:space="preserve">שוויון, </w:t>
      </w:r>
      <w:r>
        <w:rPr>
          <w:rFonts w:hint="cs"/>
          <w:rtl/>
          <w:lang w:eastAsia="he-IL"/>
        </w:rPr>
        <w:t xml:space="preserve">הדיון הוא לתת כוח - - - </w:t>
      </w:r>
    </w:p>
    <w:p w14:paraId="0E251893" w14:textId="77777777" w:rsidR="00720DE4" w:rsidRDefault="00720DE4" w:rsidP="00720DE4">
      <w:pPr>
        <w:rPr>
          <w:rtl/>
          <w:lang w:eastAsia="he-IL"/>
        </w:rPr>
      </w:pPr>
      <w:bookmarkStart w:id="900" w:name="_ETM_Q1_3000296"/>
      <w:bookmarkStart w:id="901" w:name="_ETM_Q1_3000351"/>
      <w:bookmarkEnd w:id="900"/>
      <w:bookmarkEnd w:id="901"/>
    </w:p>
    <w:p w14:paraId="402C6A56" w14:textId="77777777" w:rsidR="00720DE4" w:rsidRDefault="00720DE4" w:rsidP="003E6AE9">
      <w:pPr>
        <w:pStyle w:val="af"/>
      </w:pPr>
      <w:bookmarkStart w:id="902" w:name="ET_yor_5771_44"/>
      <w:r w:rsidRPr="003E6AE9">
        <w:rPr>
          <w:rStyle w:val="TagStyle"/>
          <w:rtl/>
        </w:rPr>
        <w:t xml:space="preserve"> &lt;&lt; יור &gt;&gt;</w:t>
      </w:r>
      <w:r w:rsidRPr="00720DE4">
        <w:rPr>
          <w:rStyle w:val="TagStyle"/>
          <w:rtl/>
        </w:rPr>
        <w:t xml:space="preserve"> </w:t>
      </w:r>
      <w:r>
        <w:rPr>
          <w:rtl/>
        </w:rPr>
        <w:t>היו"ר איתן גינזבורג:</w:t>
      </w:r>
      <w:r w:rsidRPr="00720DE4">
        <w:rPr>
          <w:rStyle w:val="TagStyle"/>
          <w:rtl/>
        </w:rPr>
        <w:t xml:space="preserve"> </w:t>
      </w:r>
      <w:r w:rsidRPr="003E6AE9">
        <w:rPr>
          <w:rStyle w:val="TagStyle"/>
          <w:rtl/>
        </w:rPr>
        <w:t>&lt;&lt; יור &gt;&gt;</w:t>
      </w:r>
      <w:r>
        <w:rPr>
          <w:rtl/>
        </w:rPr>
        <w:t xml:space="preserve">   </w:t>
      </w:r>
      <w:bookmarkEnd w:id="902"/>
    </w:p>
    <w:p w14:paraId="02F84228" w14:textId="77777777" w:rsidR="00720DE4" w:rsidRDefault="00720DE4" w:rsidP="00720DE4">
      <w:pPr>
        <w:pStyle w:val="KeepWithNext"/>
        <w:rPr>
          <w:rtl/>
          <w:lang w:eastAsia="he-IL"/>
        </w:rPr>
      </w:pPr>
    </w:p>
    <w:p w14:paraId="090EB501" w14:textId="77777777" w:rsidR="00720DE4" w:rsidRDefault="00273A28" w:rsidP="00273A28">
      <w:pPr>
        <w:rPr>
          <w:rtl/>
          <w:lang w:eastAsia="he-IL"/>
        </w:rPr>
      </w:pPr>
      <w:bookmarkStart w:id="903" w:name="_ETM_Q1_3002196"/>
      <w:bookmarkEnd w:id="903"/>
      <w:r>
        <w:rPr>
          <w:rFonts w:hint="cs"/>
          <w:rtl/>
          <w:lang w:eastAsia="he-IL"/>
        </w:rPr>
        <w:t xml:space="preserve">אבל תן לע'דיר לומר את מה שהיא חושבת. כל מה </w:t>
      </w:r>
      <w:bookmarkStart w:id="904" w:name="_ETM_Q1_2936284"/>
      <w:bookmarkEnd w:id="904"/>
      <w:r>
        <w:rPr>
          <w:rFonts w:hint="cs"/>
          <w:rtl/>
          <w:lang w:eastAsia="he-IL"/>
        </w:rPr>
        <w:t xml:space="preserve">שהיא אומרת, אני מבטיח לך, מבלי שדיברתי עם ע'דיר, </w:t>
      </w:r>
      <w:r w:rsidR="00720DE4">
        <w:rPr>
          <w:rFonts w:hint="cs"/>
          <w:rtl/>
          <w:lang w:eastAsia="he-IL"/>
        </w:rPr>
        <w:t xml:space="preserve">כל הדברים שהיא </w:t>
      </w:r>
      <w:r>
        <w:rPr>
          <w:rFonts w:hint="cs"/>
          <w:rtl/>
          <w:lang w:eastAsia="he-IL"/>
        </w:rPr>
        <w:t xml:space="preserve">מוציאה מפיה הם </w:t>
      </w:r>
      <w:r w:rsidR="00720DE4">
        <w:rPr>
          <w:rFonts w:hint="cs"/>
          <w:rtl/>
          <w:lang w:eastAsia="he-IL"/>
        </w:rPr>
        <w:t xml:space="preserve">רק על </w:t>
      </w:r>
      <w:bookmarkStart w:id="905" w:name="_ETM_Q1_3006042"/>
      <w:bookmarkEnd w:id="905"/>
      <w:r w:rsidR="00720DE4">
        <w:rPr>
          <w:rFonts w:hint="cs"/>
          <w:rtl/>
          <w:lang w:eastAsia="he-IL"/>
        </w:rPr>
        <w:t xml:space="preserve">דעתה, לא על דעתך. </w:t>
      </w:r>
      <w:r>
        <w:rPr>
          <w:rFonts w:hint="cs"/>
          <w:rtl/>
          <w:lang w:eastAsia="he-IL"/>
        </w:rPr>
        <w:t xml:space="preserve">אז תן לה. </w:t>
      </w:r>
    </w:p>
    <w:p w14:paraId="14428AE2" w14:textId="77777777" w:rsidR="00273A28" w:rsidRDefault="00273A28" w:rsidP="00273A28">
      <w:pPr>
        <w:rPr>
          <w:rtl/>
          <w:lang w:eastAsia="he-IL"/>
        </w:rPr>
      </w:pPr>
      <w:bookmarkStart w:id="906" w:name="_ETM_Q1_2942185"/>
      <w:bookmarkStart w:id="907" w:name="_ETM_Q1_2942246"/>
      <w:bookmarkEnd w:id="906"/>
      <w:bookmarkEnd w:id="907"/>
    </w:p>
    <w:p w14:paraId="57D6CE51" w14:textId="77777777" w:rsidR="00273A28" w:rsidRDefault="00273A28" w:rsidP="003E6AE9">
      <w:pPr>
        <w:pStyle w:val="a"/>
        <w:rPr>
          <w:rtl/>
        </w:rPr>
      </w:pPr>
      <w:bookmarkStart w:id="908" w:name="ET_knessetmember_5945_275"/>
      <w:r w:rsidRPr="003E6AE9">
        <w:rPr>
          <w:rStyle w:val="TagStyle"/>
          <w:rtl/>
        </w:rPr>
        <w:t xml:space="preserve"> &lt;&lt; דובר &gt;&gt;</w:t>
      </w:r>
      <w:r w:rsidRPr="00273A28">
        <w:rPr>
          <w:rStyle w:val="TagStyle"/>
          <w:rtl/>
        </w:rPr>
        <w:t xml:space="preserve"> </w:t>
      </w:r>
      <w:r>
        <w:rPr>
          <w:rtl/>
        </w:rPr>
        <w:t>ע'דיר כמאל מריח (יש עתיד-תל"ם):</w:t>
      </w:r>
      <w:r w:rsidRPr="00273A28">
        <w:rPr>
          <w:rStyle w:val="TagStyle"/>
          <w:rtl/>
        </w:rPr>
        <w:t xml:space="preserve"> </w:t>
      </w:r>
      <w:r w:rsidRPr="003E6AE9">
        <w:rPr>
          <w:rStyle w:val="TagStyle"/>
          <w:rtl/>
        </w:rPr>
        <w:t>&lt;&lt; דובר &gt;&gt;</w:t>
      </w:r>
      <w:r>
        <w:rPr>
          <w:rtl/>
        </w:rPr>
        <w:t xml:space="preserve">   </w:t>
      </w:r>
      <w:bookmarkEnd w:id="908"/>
    </w:p>
    <w:p w14:paraId="66B5DC4B" w14:textId="77777777" w:rsidR="00273A28" w:rsidRDefault="00273A28" w:rsidP="00273A28">
      <w:pPr>
        <w:pStyle w:val="KeepWithNext"/>
        <w:rPr>
          <w:rtl/>
          <w:lang w:eastAsia="he-IL"/>
        </w:rPr>
      </w:pPr>
    </w:p>
    <w:p w14:paraId="69D109C0" w14:textId="77777777" w:rsidR="00273A28" w:rsidRDefault="00273A28" w:rsidP="00273A28">
      <w:pPr>
        <w:rPr>
          <w:rtl/>
          <w:lang w:eastAsia="he-IL"/>
        </w:rPr>
      </w:pPr>
      <w:bookmarkStart w:id="909" w:name="_ETM_Q1_3009712"/>
      <w:bookmarkStart w:id="910" w:name="_ETM_Q1_3009777"/>
      <w:bookmarkStart w:id="911" w:name="_ETM_Q1_3011307"/>
      <w:bookmarkStart w:id="912" w:name="_ETM_Q1_3011367"/>
      <w:bookmarkEnd w:id="909"/>
      <w:bookmarkEnd w:id="910"/>
      <w:bookmarkEnd w:id="911"/>
      <w:bookmarkEnd w:id="912"/>
      <w:r>
        <w:rPr>
          <w:rFonts w:hint="cs"/>
          <w:rtl/>
          <w:lang w:eastAsia="he-IL"/>
        </w:rPr>
        <w:t xml:space="preserve">ודאי. אני מציינת עובדות, ואני מבקשת להשלים את מה שיש לי לומר בלי אף הפרעה, </w:t>
      </w:r>
      <w:bookmarkStart w:id="913" w:name="_ETM_Q1_2946532"/>
      <w:bookmarkEnd w:id="913"/>
      <w:r>
        <w:rPr>
          <w:rFonts w:hint="cs"/>
          <w:rtl/>
          <w:lang w:eastAsia="he-IL"/>
        </w:rPr>
        <w:t xml:space="preserve">אדון דיין. כל מי שמאמין בדמוקרטיה של מדינת ישראל, כל </w:t>
      </w:r>
      <w:bookmarkStart w:id="914" w:name="_ETM_Q1_2951297"/>
      <w:bookmarkEnd w:id="914"/>
      <w:r>
        <w:rPr>
          <w:rFonts w:hint="cs"/>
          <w:rtl/>
          <w:lang w:eastAsia="he-IL"/>
        </w:rPr>
        <w:t xml:space="preserve">מי שמאמין בערכים שעליהם מושתתת וקמה מדינת ישראל, כל מי </w:t>
      </w:r>
      <w:bookmarkStart w:id="915" w:name="_ETM_Q1_2957894"/>
      <w:bookmarkEnd w:id="915"/>
      <w:r>
        <w:rPr>
          <w:rFonts w:hint="cs"/>
          <w:rtl/>
          <w:lang w:eastAsia="he-IL"/>
        </w:rPr>
        <w:t xml:space="preserve">שרואה במגילת העצמאות אבן </w:t>
      </w:r>
      <w:bookmarkStart w:id="916" w:name="_ETM_Q1_3017917"/>
      <w:bookmarkStart w:id="917" w:name="_ETM_Q1_3027120"/>
      <w:bookmarkEnd w:id="916"/>
      <w:bookmarkEnd w:id="917"/>
      <w:r w:rsidR="00720DE4">
        <w:rPr>
          <w:rFonts w:hint="cs"/>
          <w:rtl/>
          <w:lang w:eastAsia="he-IL"/>
        </w:rPr>
        <w:t>יסוד שעליה הוקמה מדינת ישראל</w:t>
      </w:r>
      <w:r>
        <w:rPr>
          <w:rFonts w:hint="cs"/>
          <w:rtl/>
          <w:lang w:eastAsia="he-IL"/>
        </w:rPr>
        <w:t>, מבין ויודע שצריכים</w:t>
      </w:r>
      <w:r w:rsidR="00720DE4">
        <w:rPr>
          <w:rFonts w:hint="cs"/>
          <w:rtl/>
          <w:lang w:eastAsia="he-IL"/>
        </w:rPr>
        <w:t xml:space="preserve"> </w:t>
      </w:r>
      <w:r>
        <w:rPr>
          <w:rFonts w:hint="cs"/>
          <w:rtl/>
          <w:lang w:eastAsia="he-IL"/>
        </w:rPr>
        <w:t>ו</w:t>
      </w:r>
      <w:r w:rsidR="00720DE4">
        <w:rPr>
          <w:rFonts w:hint="cs"/>
          <w:rtl/>
          <w:lang w:eastAsia="he-IL"/>
        </w:rPr>
        <w:t xml:space="preserve">חייבים לעגן את ערך השוויון. </w:t>
      </w:r>
      <w:bookmarkStart w:id="918" w:name="_ETM_Q1_3035138"/>
      <w:bookmarkEnd w:id="918"/>
    </w:p>
    <w:p w14:paraId="13700928" w14:textId="77777777" w:rsidR="00273A28" w:rsidRDefault="00273A28" w:rsidP="00273A28">
      <w:pPr>
        <w:rPr>
          <w:rtl/>
          <w:lang w:eastAsia="he-IL"/>
        </w:rPr>
      </w:pPr>
      <w:bookmarkStart w:id="919" w:name="_ETM_Q1_2969771"/>
      <w:bookmarkStart w:id="920" w:name="_ETM_Q1_2969828"/>
      <w:bookmarkEnd w:id="919"/>
      <w:bookmarkEnd w:id="920"/>
    </w:p>
    <w:p w14:paraId="4C1C076A" w14:textId="77777777" w:rsidR="00D73BC0" w:rsidRDefault="00273A28" w:rsidP="00D73BC0">
      <w:pPr>
        <w:rPr>
          <w:rtl/>
          <w:lang w:eastAsia="he-IL"/>
        </w:rPr>
      </w:pPr>
      <w:bookmarkStart w:id="921" w:name="_ETM_Q1_2969923"/>
      <w:bookmarkStart w:id="922" w:name="_ETM_Q1_2969979"/>
      <w:bookmarkEnd w:id="921"/>
      <w:bookmarkEnd w:id="922"/>
      <w:r>
        <w:rPr>
          <w:rFonts w:hint="cs"/>
          <w:rtl/>
          <w:lang w:eastAsia="he-IL"/>
        </w:rPr>
        <w:t>ייתכן ש</w:t>
      </w:r>
      <w:r w:rsidR="00720DE4">
        <w:rPr>
          <w:rFonts w:hint="cs"/>
          <w:rtl/>
          <w:lang w:eastAsia="he-IL"/>
        </w:rPr>
        <w:t xml:space="preserve">במציאות </w:t>
      </w:r>
      <w:r>
        <w:rPr>
          <w:rFonts w:hint="cs"/>
          <w:rtl/>
          <w:lang w:eastAsia="he-IL"/>
        </w:rPr>
        <w:t xml:space="preserve">אידיאלית </w:t>
      </w:r>
      <w:r w:rsidR="00720DE4">
        <w:rPr>
          <w:rFonts w:hint="cs"/>
          <w:rtl/>
          <w:lang w:eastAsia="he-IL"/>
        </w:rPr>
        <w:t>אחרת הדבר היה ברור מאליו ולא הי</w:t>
      </w:r>
      <w:r>
        <w:rPr>
          <w:rFonts w:hint="cs"/>
          <w:rtl/>
          <w:lang w:eastAsia="he-IL"/>
        </w:rPr>
        <w:t>ינ</w:t>
      </w:r>
      <w:r w:rsidR="00720DE4">
        <w:rPr>
          <w:rFonts w:hint="cs"/>
          <w:rtl/>
          <w:lang w:eastAsia="he-IL"/>
        </w:rPr>
        <w:t xml:space="preserve">ו צריכים לעשות </w:t>
      </w:r>
      <w:bookmarkStart w:id="923" w:name="_ETM_Q1_3043069"/>
      <w:bookmarkEnd w:id="923"/>
      <w:r w:rsidR="00720DE4">
        <w:rPr>
          <w:rFonts w:hint="cs"/>
          <w:rtl/>
          <w:lang w:eastAsia="he-IL"/>
        </w:rPr>
        <w:t>זאת, אבל ב</w:t>
      </w:r>
      <w:r>
        <w:rPr>
          <w:rFonts w:hint="cs"/>
          <w:rtl/>
          <w:lang w:eastAsia="he-IL"/>
        </w:rPr>
        <w:t xml:space="preserve">מציאות </w:t>
      </w:r>
      <w:bookmarkStart w:id="924" w:name="_ETM_Q1_2977878"/>
      <w:bookmarkEnd w:id="924"/>
      <w:r>
        <w:rPr>
          <w:rFonts w:hint="cs"/>
          <w:rtl/>
          <w:lang w:eastAsia="he-IL"/>
        </w:rPr>
        <w:t xml:space="preserve">של </w:t>
      </w:r>
      <w:r w:rsidR="00720DE4">
        <w:rPr>
          <w:rFonts w:hint="cs"/>
          <w:rtl/>
          <w:lang w:eastAsia="he-IL"/>
        </w:rPr>
        <w:t xml:space="preserve">ימינו, כשאנחנו </w:t>
      </w:r>
      <w:r>
        <w:rPr>
          <w:rFonts w:hint="cs"/>
          <w:rtl/>
          <w:lang w:eastAsia="he-IL"/>
        </w:rPr>
        <w:t>מוצאים</w:t>
      </w:r>
      <w:r w:rsidR="00720DE4">
        <w:rPr>
          <w:rFonts w:hint="cs"/>
          <w:rtl/>
          <w:lang w:eastAsia="he-IL"/>
        </w:rPr>
        <w:t xml:space="preserve"> הנהגה משסעת, </w:t>
      </w:r>
      <w:r>
        <w:rPr>
          <w:rFonts w:hint="cs"/>
          <w:rtl/>
          <w:lang w:eastAsia="he-IL"/>
        </w:rPr>
        <w:t>משסה ו</w:t>
      </w:r>
      <w:r w:rsidR="00720DE4">
        <w:rPr>
          <w:rFonts w:hint="cs"/>
          <w:rtl/>
          <w:lang w:eastAsia="he-IL"/>
        </w:rPr>
        <w:t xml:space="preserve">מפלגת, </w:t>
      </w:r>
      <w:r>
        <w:rPr>
          <w:rFonts w:hint="cs"/>
          <w:rtl/>
          <w:lang w:eastAsia="he-IL"/>
        </w:rPr>
        <w:t xml:space="preserve">כשאנחנו רואים ריסוסי גרפיטי כנגד </w:t>
      </w:r>
      <w:r w:rsidR="00D73BC0">
        <w:rPr>
          <w:rFonts w:hint="cs"/>
          <w:rtl/>
          <w:lang w:eastAsia="he-IL"/>
        </w:rPr>
        <w:t xml:space="preserve">האחר, כשאנחנו </w:t>
      </w:r>
      <w:bookmarkStart w:id="925" w:name="_ETM_Q1_2983891"/>
      <w:bookmarkEnd w:id="925"/>
      <w:r w:rsidR="00D73BC0">
        <w:rPr>
          <w:rFonts w:hint="cs"/>
          <w:rtl/>
          <w:lang w:eastAsia="he-IL"/>
        </w:rPr>
        <w:t>רואים פילוג, הפגנות ו</w:t>
      </w:r>
      <w:r w:rsidR="00720DE4">
        <w:rPr>
          <w:rFonts w:hint="cs"/>
          <w:rtl/>
          <w:lang w:eastAsia="he-IL"/>
        </w:rPr>
        <w:t xml:space="preserve">חוסר </w:t>
      </w:r>
      <w:bookmarkStart w:id="926" w:name="_ETM_Q1_3056814"/>
      <w:bookmarkEnd w:id="926"/>
      <w:r w:rsidR="00720DE4">
        <w:rPr>
          <w:rFonts w:hint="cs"/>
          <w:rtl/>
          <w:lang w:eastAsia="he-IL"/>
        </w:rPr>
        <w:t>יכולת להבין ש</w:t>
      </w:r>
      <w:r w:rsidR="00D73BC0">
        <w:rPr>
          <w:rFonts w:hint="cs"/>
          <w:rtl/>
          <w:lang w:eastAsia="he-IL"/>
        </w:rPr>
        <w:t xml:space="preserve">בסופו של יום אנחנו בני אדם </w:t>
      </w:r>
      <w:r w:rsidR="00D73BC0">
        <w:rPr>
          <w:rtl/>
          <w:lang w:eastAsia="he-IL"/>
        </w:rPr>
        <w:t>–</w:t>
      </w:r>
      <w:r w:rsidR="00D73BC0">
        <w:rPr>
          <w:rFonts w:hint="cs"/>
          <w:rtl/>
          <w:lang w:eastAsia="he-IL"/>
        </w:rPr>
        <w:t xml:space="preserve"> הטיעון הכל </w:t>
      </w:r>
      <w:bookmarkStart w:id="927" w:name="_ETM_Q1_2997286"/>
      <w:bookmarkEnd w:id="927"/>
      <w:r w:rsidR="00D73BC0">
        <w:rPr>
          <w:rFonts w:hint="cs"/>
          <w:rtl/>
          <w:lang w:eastAsia="he-IL"/>
        </w:rPr>
        <w:t xml:space="preserve">כך מופרך שלך, תמר; מופרך בציניות, שמתקשים לקבל זאת. </w:t>
      </w:r>
      <w:r w:rsidR="00987F82">
        <w:rPr>
          <w:rFonts w:hint="cs"/>
          <w:rtl/>
          <w:lang w:eastAsia="he-IL"/>
        </w:rPr>
        <w:t xml:space="preserve">אני מבינה שזוהי חובתנו המוסרית </w:t>
      </w:r>
      <w:bookmarkStart w:id="928" w:name="_ETM_Q1_3070453"/>
      <w:bookmarkEnd w:id="928"/>
      <w:r w:rsidR="00987F82">
        <w:rPr>
          <w:rFonts w:hint="cs"/>
          <w:rtl/>
          <w:lang w:eastAsia="he-IL"/>
        </w:rPr>
        <w:t xml:space="preserve">והערכית, </w:t>
      </w:r>
      <w:r w:rsidR="00D73BC0">
        <w:rPr>
          <w:rFonts w:hint="cs"/>
          <w:rtl/>
          <w:lang w:eastAsia="he-IL"/>
        </w:rPr>
        <w:t xml:space="preserve">קודם כול, </w:t>
      </w:r>
      <w:r w:rsidR="00987F82">
        <w:rPr>
          <w:rFonts w:hint="cs"/>
          <w:rtl/>
          <w:lang w:eastAsia="he-IL"/>
        </w:rPr>
        <w:t xml:space="preserve">מלבד הפוליטית, לעגן את ערך השוויון, כי אין כבוד </w:t>
      </w:r>
      <w:bookmarkStart w:id="929" w:name="_ETM_Q1_3079394"/>
      <w:bookmarkEnd w:id="929"/>
      <w:r w:rsidR="00987F82">
        <w:rPr>
          <w:rFonts w:hint="cs"/>
          <w:rtl/>
          <w:lang w:eastAsia="he-IL"/>
        </w:rPr>
        <w:t xml:space="preserve">ואין חירות בלי שוויון. </w:t>
      </w:r>
    </w:p>
    <w:p w14:paraId="6A555D13" w14:textId="77777777" w:rsidR="00D73BC0" w:rsidRDefault="00D73BC0" w:rsidP="00D73BC0">
      <w:pPr>
        <w:rPr>
          <w:rtl/>
          <w:lang w:eastAsia="he-IL"/>
        </w:rPr>
      </w:pPr>
    </w:p>
    <w:p w14:paraId="67E08D7F" w14:textId="77777777" w:rsidR="00D73BC0" w:rsidRDefault="00987F82" w:rsidP="00D73BC0">
      <w:pPr>
        <w:rPr>
          <w:rtl/>
          <w:lang w:eastAsia="he-IL"/>
        </w:rPr>
      </w:pPr>
      <w:r>
        <w:rPr>
          <w:rFonts w:hint="cs"/>
          <w:rtl/>
          <w:lang w:eastAsia="he-IL"/>
        </w:rPr>
        <w:t>כל מי שיטען</w:t>
      </w:r>
      <w:r w:rsidR="00D73BC0">
        <w:rPr>
          <w:rFonts w:hint="cs"/>
          <w:rtl/>
          <w:lang w:eastAsia="he-IL"/>
        </w:rPr>
        <w:t>, אפרופו חוק הלאום,</w:t>
      </w:r>
      <w:r>
        <w:rPr>
          <w:rFonts w:hint="cs"/>
          <w:rtl/>
          <w:lang w:eastAsia="he-IL"/>
        </w:rPr>
        <w:t xml:space="preserve"> שהמטרה </w:t>
      </w:r>
      <w:r w:rsidR="00D73BC0">
        <w:rPr>
          <w:rFonts w:hint="cs"/>
          <w:rtl/>
          <w:lang w:eastAsia="he-IL"/>
        </w:rPr>
        <w:t xml:space="preserve">הייתה </w:t>
      </w:r>
      <w:r>
        <w:rPr>
          <w:rFonts w:hint="cs"/>
          <w:rtl/>
          <w:lang w:eastAsia="he-IL"/>
        </w:rPr>
        <w:t>הצהרתית</w:t>
      </w:r>
      <w:r w:rsidR="00D73BC0">
        <w:rPr>
          <w:rFonts w:hint="cs"/>
          <w:rtl/>
          <w:lang w:eastAsia="he-IL"/>
        </w:rPr>
        <w:t xml:space="preserve">, המקרה שאירע בכרמיאל רק </w:t>
      </w:r>
      <w:bookmarkStart w:id="930" w:name="_ETM_Q1_3021010"/>
      <w:bookmarkEnd w:id="930"/>
      <w:r w:rsidR="00D73BC0">
        <w:rPr>
          <w:rFonts w:hint="cs"/>
          <w:rtl/>
          <w:lang w:eastAsia="he-IL"/>
        </w:rPr>
        <w:t>לפני שבועיים, שבו</w:t>
      </w:r>
      <w:r>
        <w:rPr>
          <w:rFonts w:hint="cs"/>
          <w:rtl/>
          <w:lang w:eastAsia="he-IL"/>
        </w:rPr>
        <w:t xml:space="preserve"> רשם </w:t>
      </w:r>
      <w:bookmarkStart w:id="931" w:name="_ETM_Q1_3087813"/>
      <w:bookmarkEnd w:id="931"/>
      <w:r>
        <w:rPr>
          <w:rFonts w:hint="cs"/>
          <w:rtl/>
          <w:lang w:eastAsia="he-IL"/>
        </w:rPr>
        <w:t xml:space="preserve">בבית משפט במדינת ישראל מסתמך על סעיף 7 בחוק הלאום </w:t>
      </w:r>
      <w:bookmarkStart w:id="932" w:name="_ETM_Q1_3096917"/>
      <w:bookmarkEnd w:id="932"/>
      <w:r>
        <w:rPr>
          <w:rFonts w:hint="cs"/>
          <w:rtl/>
          <w:lang w:eastAsia="he-IL"/>
        </w:rPr>
        <w:t>ומפלה ילדים ב</w:t>
      </w:r>
      <w:r w:rsidR="00D73BC0">
        <w:rPr>
          <w:rFonts w:hint="cs"/>
          <w:rtl/>
          <w:lang w:eastAsia="he-IL"/>
        </w:rPr>
        <w:t>של</w:t>
      </w:r>
      <w:r>
        <w:rPr>
          <w:rFonts w:hint="cs"/>
          <w:rtl/>
          <w:lang w:eastAsia="he-IL"/>
        </w:rPr>
        <w:t xml:space="preserve"> שפת אימם, </w:t>
      </w:r>
      <w:r w:rsidR="00D73BC0">
        <w:rPr>
          <w:rFonts w:hint="cs"/>
          <w:rtl/>
          <w:lang w:eastAsia="he-IL"/>
        </w:rPr>
        <w:t xml:space="preserve">משום שלפי הטיעון שלו הם פוגעים במאזן </w:t>
      </w:r>
      <w:bookmarkStart w:id="933" w:name="_ETM_Q1_3035766"/>
      <w:bookmarkEnd w:id="933"/>
      <w:r w:rsidR="00D73BC0">
        <w:rPr>
          <w:rFonts w:hint="cs"/>
          <w:rtl/>
          <w:lang w:eastAsia="he-IL"/>
        </w:rPr>
        <w:t xml:space="preserve">הדמוגרפי הטהור היהודי, ממחישים לכולנו - - - </w:t>
      </w:r>
    </w:p>
    <w:p w14:paraId="2CA13B0C" w14:textId="77777777" w:rsidR="00D73BC0" w:rsidRDefault="00D73BC0" w:rsidP="00D73BC0">
      <w:pPr>
        <w:rPr>
          <w:rtl/>
          <w:lang w:eastAsia="he-IL"/>
        </w:rPr>
      </w:pPr>
    </w:p>
    <w:p w14:paraId="40630324" w14:textId="77777777" w:rsidR="00987F82" w:rsidRDefault="00987F82" w:rsidP="003E6AE9">
      <w:pPr>
        <w:pStyle w:val="a"/>
      </w:pPr>
      <w:bookmarkStart w:id="934" w:name="_ETM_Q1_3107478"/>
      <w:bookmarkStart w:id="935" w:name="_ETM_Q1_3107538"/>
      <w:bookmarkStart w:id="936" w:name="_ETM_Q1_3109975"/>
      <w:bookmarkStart w:id="937" w:name="ET_speaker_5855_45"/>
      <w:bookmarkEnd w:id="934"/>
      <w:bookmarkEnd w:id="935"/>
      <w:bookmarkEnd w:id="936"/>
      <w:r w:rsidRPr="003E6AE9">
        <w:rPr>
          <w:rStyle w:val="TagStyle"/>
          <w:rtl/>
        </w:rPr>
        <w:t xml:space="preserve"> &lt;&lt; דובר &gt;&gt;</w:t>
      </w:r>
      <w:r w:rsidRPr="00987F82">
        <w:rPr>
          <w:rStyle w:val="TagStyle"/>
          <w:rtl/>
        </w:rPr>
        <w:t xml:space="preserve"> </w:t>
      </w:r>
      <w:r>
        <w:rPr>
          <w:rtl/>
        </w:rPr>
        <w:t>מתן כהנא (ימינה):</w:t>
      </w:r>
      <w:r w:rsidRPr="00987F82">
        <w:rPr>
          <w:rStyle w:val="TagStyle"/>
          <w:rtl/>
        </w:rPr>
        <w:t xml:space="preserve"> </w:t>
      </w:r>
      <w:r w:rsidRPr="003E6AE9">
        <w:rPr>
          <w:rStyle w:val="TagStyle"/>
          <w:rtl/>
        </w:rPr>
        <w:t>&lt;&lt; דובר &gt;&gt;</w:t>
      </w:r>
      <w:r>
        <w:rPr>
          <w:rtl/>
        </w:rPr>
        <w:t xml:space="preserve">   </w:t>
      </w:r>
      <w:bookmarkEnd w:id="937"/>
    </w:p>
    <w:p w14:paraId="317C565E" w14:textId="77777777" w:rsidR="00987F82" w:rsidRDefault="00987F82" w:rsidP="00987F82">
      <w:pPr>
        <w:pStyle w:val="KeepWithNext"/>
        <w:rPr>
          <w:rtl/>
          <w:lang w:eastAsia="he-IL"/>
        </w:rPr>
      </w:pPr>
    </w:p>
    <w:p w14:paraId="0A0A2945" w14:textId="77777777" w:rsidR="00D73BC0" w:rsidRDefault="00987F82" w:rsidP="00987F82">
      <w:pPr>
        <w:rPr>
          <w:rtl/>
          <w:lang w:eastAsia="he-IL"/>
        </w:rPr>
      </w:pPr>
      <w:bookmarkStart w:id="938" w:name="_ETM_Q1_3110435"/>
      <w:bookmarkStart w:id="939" w:name="_ETM_Q1_3110495"/>
      <w:bookmarkEnd w:id="938"/>
      <w:bookmarkEnd w:id="939"/>
      <w:r>
        <w:rPr>
          <w:rFonts w:hint="cs"/>
          <w:rtl/>
          <w:lang w:eastAsia="he-IL"/>
        </w:rPr>
        <w:t xml:space="preserve">את </w:t>
      </w:r>
      <w:bookmarkStart w:id="940" w:name="_ETM_Q1_3111060"/>
      <w:bookmarkEnd w:id="940"/>
      <w:r>
        <w:rPr>
          <w:rFonts w:hint="cs"/>
          <w:rtl/>
          <w:lang w:eastAsia="he-IL"/>
        </w:rPr>
        <w:t xml:space="preserve">מכניסה לו מילים לפה. </w:t>
      </w:r>
    </w:p>
    <w:p w14:paraId="42DDFCBB" w14:textId="77777777" w:rsidR="00D73BC0" w:rsidRDefault="00D73BC0" w:rsidP="00D73BC0">
      <w:pPr>
        <w:rPr>
          <w:rtl/>
          <w:lang w:eastAsia="he-IL"/>
        </w:rPr>
      </w:pPr>
      <w:bookmarkStart w:id="941" w:name="_ETM_Q1_3044779"/>
      <w:bookmarkStart w:id="942" w:name="_ETM_Q1_3044823"/>
      <w:bookmarkEnd w:id="941"/>
      <w:bookmarkEnd w:id="942"/>
    </w:p>
    <w:p w14:paraId="59356268" w14:textId="77777777" w:rsidR="00D73BC0" w:rsidRDefault="00D73BC0" w:rsidP="003E6AE9">
      <w:pPr>
        <w:pStyle w:val="a"/>
        <w:rPr>
          <w:rtl/>
        </w:rPr>
      </w:pPr>
      <w:bookmarkStart w:id="943" w:name="ET_knessetmember_5945_276"/>
      <w:r w:rsidRPr="003E6AE9">
        <w:rPr>
          <w:rStyle w:val="TagStyle"/>
          <w:rtl/>
        </w:rPr>
        <w:t xml:space="preserve"> &lt;&lt; דובר &gt;&gt;</w:t>
      </w:r>
      <w:r w:rsidRPr="00D73BC0">
        <w:rPr>
          <w:rStyle w:val="TagStyle"/>
          <w:rtl/>
        </w:rPr>
        <w:t xml:space="preserve"> </w:t>
      </w:r>
      <w:r>
        <w:rPr>
          <w:rtl/>
        </w:rPr>
        <w:t>ע'דיר כמאל מריח (יש עתיד-תל"ם):</w:t>
      </w:r>
      <w:r w:rsidRPr="00D73BC0">
        <w:rPr>
          <w:rStyle w:val="TagStyle"/>
          <w:rtl/>
        </w:rPr>
        <w:t xml:space="preserve"> </w:t>
      </w:r>
      <w:r w:rsidRPr="003E6AE9">
        <w:rPr>
          <w:rStyle w:val="TagStyle"/>
          <w:rtl/>
        </w:rPr>
        <w:t>&lt;&lt; דובר &gt;&gt;</w:t>
      </w:r>
      <w:r>
        <w:rPr>
          <w:rtl/>
        </w:rPr>
        <w:t xml:space="preserve">   </w:t>
      </w:r>
      <w:bookmarkEnd w:id="943"/>
    </w:p>
    <w:p w14:paraId="700D0CC4" w14:textId="77777777" w:rsidR="00D73BC0" w:rsidRDefault="00D73BC0" w:rsidP="00D73BC0">
      <w:pPr>
        <w:pStyle w:val="KeepWithNext"/>
        <w:rPr>
          <w:rtl/>
          <w:lang w:eastAsia="he-IL"/>
        </w:rPr>
      </w:pPr>
    </w:p>
    <w:p w14:paraId="3FAFA501" w14:textId="77777777" w:rsidR="00D73BC0" w:rsidRDefault="00D73BC0" w:rsidP="00D73BC0">
      <w:pPr>
        <w:rPr>
          <w:rtl/>
          <w:lang w:eastAsia="he-IL"/>
        </w:rPr>
      </w:pPr>
      <w:r>
        <w:rPr>
          <w:rFonts w:hint="cs"/>
          <w:rtl/>
          <w:lang w:eastAsia="he-IL"/>
        </w:rPr>
        <w:t xml:space="preserve">אני מצטטת </w:t>
      </w:r>
      <w:bookmarkStart w:id="944" w:name="_ETM_Q1_3040998"/>
      <w:bookmarkEnd w:id="944"/>
      <w:r>
        <w:rPr>
          <w:rFonts w:hint="cs"/>
          <w:rtl/>
          <w:lang w:eastAsia="he-IL"/>
        </w:rPr>
        <w:t xml:space="preserve">עובדות, יקירי. </w:t>
      </w:r>
    </w:p>
    <w:p w14:paraId="5059DD1F" w14:textId="77777777" w:rsidR="00D73BC0" w:rsidRDefault="00D73BC0" w:rsidP="00D73BC0">
      <w:pPr>
        <w:rPr>
          <w:rtl/>
          <w:lang w:eastAsia="he-IL"/>
        </w:rPr>
      </w:pPr>
      <w:bookmarkStart w:id="945" w:name="_ETM_Q1_3044277"/>
      <w:bookmarkStart w:id="946" w:name="_ETM_Q1_3044337"/>
      <w:bookmarkStart w:id="947" w:name="_ETM_Q1_3046429"/>
      <w:bookmarkEnd w:id="945"/>
      <w:bookmarkEnd w:id="946"/>
      <w:bookmarkEnd w:id="947"/>
    </w:p>
    <w:p w14:paraId="2284CC39" w14:textId="77777777" w:rsidR="00D73BC0" w:rsidRDefault="00D73BC0" w:rsidP="003E6AE9">
      <w:pPr>
        <w:pStyle w:val="a"/>
        <w:rPr>
          <w:rtl/>
        </w:rPr>
      </w:pPr>
      <w:bookmarkStart w:id="948" w:name="ET_speaker_5855_277"/>
      <w:r w:rsidRPr="003E6AE9">
        <w:rPr>
          <w:rStyle w:val="TagStyle"/>
          <w:rtl/>
        </w:rPr>
        <w:t xml:space="preserve"> &lt;&lt; דובר &gt;&gt;</w:t>
      </w:r>
      <w:r w:rsidRPr="00D73BC0">
        <w:rPr>
          <w:rStyle w:val="TagStyle"/>
          <w:rtl/>
        </w:rPr>
        <w:t xml:space="preserve"> </w:t>
      </w:r>
      <w:r>
        <w:rPr>
          <w:rtl/>
        </w:rPr>
        <w:t>מתן כהנא (ימינה):</w:t>
      </w:r>
      <w:r w:rsidRPr="00D73BC0">
        <w:rPr>
          <w:rStyle w:val="TagStyle"/>
          <w:rtl/>
        </w:rPr>
        <w:t xml:space="preserve"> </w:t>
      </w:r>
      <w:r w:rsidRPr="003E6AE9">
        <w:rPr>
          <w:rStyle w:val="TagStyle"/>
          <w:rtl/>
        </w:rPr>
        <w:t>&lt;&lt; דובר &gt;&gt;</w:t>
      </w:r>
      <w:r>
        <w:rPr>
          <w:rtl/>
        </w:rPr>
        <w:t xml:space="preserve">   </w:t>
      </w:r>
      <w:bookmarkEnd w:id="948"/>
    </w:p>
    <w:p w14:paraId="5B9B7801" w14:textId="77777777" w:rsidR="00D73BC0" w:rsidRDefault="00D73BC0" w:rsidP="00D73BC0">
      <w:pPr>
        <w:pStyle w:val="KeepWithNext"/>
        <w:rPr>
          <w:rtl/>
          <w:lang w:eastAsia="he-IL"/>
        </w:rPr>
      </w:pPr>
    </w:p>
    <w:p w14:paraId="76579B45" w14:textId="77777777" w:rsidR="00987F82" w:rsidRDefault="00D73BC0" w:rsidP="00D73BC0">
      <w:pPr>
        <w:rPr>
          <w:rtl/>
          <w:lang w:eastAsia="he-IL"/>
        </w:rPr>
      </w:pPr>
      <w:bookmarkStart w:id="949" w:name="_ETM_Q1_3046908"/>
      <w:bookmarkStart w:id="950" w:name="_ETM_Q1_3046958"/>
      <w:bookmarkEnd w:id="949"/>
      <w:bookmarkEnd w:id="950"/>
      <w:r>
        <w:rPr>
          <w:rFonts w:hint="cs"/>
          <w:rtl/>
          <w:lang w:eastAsia="he-IL"/>
        </w:rPr>
        <w:t>הוא אמר "מאזן דמוגרפי"? הוא אמר</w:t>
      </w:r>
      <w:r w:rsidR="00987F82">
        <w:rPr>
          <w:rFonts w:hint="cs"/>
          <w:rtl/>
          <w:lang w:eastAsia="he-IL"/>
        </w:rPr>
        <w:t xml:space="preserve"> "טהור"?</w:t>
      </w:r>
    </w:p>
    <w:p w14:paraId="19ECAF43" w14:textId="77777777" w:rsidR="00987F82" w:rsidRDefault="00987F82" w:rsidP="00987F82">
      <w:pPr>
        <w:rPr>
          <w:rtl/>
          <w:lang w:eastAsia="he-IL"/>
        </w:rPr>
      </w:pPr>
      <w:bookmarkStart w:id="951" w:name="_ETM_Q1_3117855"/>
      <w:bookmarkStart w:id="952" w:name="_ETM_Q1_3117930"/>
      <w:bookmarkEnd w:id="951"/>
      <w:bookmarkEnd w:id="952"/>
    </w:p>
    <w:p w14:paraId="280C674C" w14:textId="77777777" w:rsidR="00D73BC0" w:rsidRDefault="00D73BC0" w:rsidP="003E6AE9">
      <w:pPr>
        <w:pStyle w:val="af"/>
        <w:rPr>
          <w:rtl/>
        </w:rPr>
      </w:pPr>
      <w:bookmarkStart w:id="953" w:name="ET_yor_5771_278"/>
      <w:r w:rsidRPr="003E6AE9">
        <w:rPr>
          <w:rStyle w:val="TagStyle"/>
          <w:rtl/>
        </w:rPr>
        <w:t xml:space="preserve"> &lt;&lt; יור &gt;&gt;</w:t>
      </w:r>
      <w:r w:rsidRPr="00D73BC0">
        <w:rPr>
          <w:rStyle w:val="TagStyle"/>
          <w:rtl/>
        </w:rPr>
        <w:t xml:space="preserve"> </w:t>
      </w:r>
      <w:r>
        <w:rPr>
          <w:rtl/>
        </w:rPr>
        <w:t>היו"ר איתן גינזבורג:</w:t>
      </w:r>
      <w:r w:rsidRPr="00D73BC0">
        <w:rPr>
          <w:rStyle w:val="TagStyle"/>
          <w:rtl/>
        </w:rPr>
        <w:t xml:space="preserve"> </w:t>
      </w:r>
      <w:r w:rsidRPr="003E6AE9">
        <w:rPr>
          <w:rStyle w:val="TagStyle"/>
          <w:rtl/>
        </w:rPr>
        <w:t>&lt;&lt; יור &gt;&gt;</w:t>
      </w:r>
      <w:r>
        <w:rPr>
          <w:rtl/>
        </w:rPr>
        <w:t xml:space="preserve">   </w:t>
      </w:r>
      <w:bookmarkEnd w:id="953"/>
    </w:p>
    <w:p w14:paraId="7EE38CCC" w14:textId="77777777" w:rsidR="00D73BC0" w:rsidRDefault="00D73BC0" w:rsidP="00D73BC0">
      <w:pPr>
        <w:pStyle w:val="KeepWithNext"/>
        <w:rPr>
          <w:rtl/>
          <w:lang w:eastAsia="he-IL"/>
        </w:rPr>
      </w:pPr>
    </w:p>
    <w:p w14:paraId="7A9D652B" w14:textId="77777777" w:rsidR="00D73BC0" w:rsidRPr="00D73BC0" w:rsidRDefault="00D73BC0" w:rsidP="00D73BC0">
      <w:pPr>
        <w:rPr>
          <w:rtl/>
          <w:lang w:eastAsia="he-IL"/>
        </w:rPr>
      </w:pPr>
      <w:r>
        <w:rPr>
          <w:rFonts w:hint="cs"/>
          <w:rtl/>
          <w:lang w:eastAsia="he-IL"/>
        </w:rPr>
        <w:t>ממחישים לכולנו ש-?</w:t>
      </w:r>
    </w:p>
    <w:p w14:paraId="033F1497" w14:textId="77777777" w:rsidR="00D73BC0" w:rsidRDefault="00D73BC0" w:rsidP="00D73BC0">
      <w:pPr>
        <w:rPr>
          <w:rtl/>
          <w:lang w:eastAsia="he-IL"/>
        </w:rPr>
      </w:pPr>
      <w:bookmarkStart w:id="954" w:name="_ETM_Q1_3118615"/>
      <w:bookmarkStart w:id="955" w:name="_ETM_Q1_3118680"/>
      <w:bookmarkEnd w:id="954"/>
      <w:bookmarkEnd w:id="955"/>
    </w:p>
    <w:p w14:paraId="2605A2F9" w14:textId="77777777" w:rsidR="00D73BC0" w:rsidRDefault="00D73BC0" w:rsidP="003E6AE9">
      <w:pPr>
        <w:pStyle w:val="a"/>
        <w:rPr>
          <w:rtl/>
        </w:rPr>
      </w:pPr>
      <w:bookmarkStart w:id="956" w:name="ET_knessetmember_5945_279"/>
      <w:r w:rsidRPr="003E6AE9">
        <w:rPr>
          <w:rStyle w:val="TagStyle"/>
          <w:rtl/>
        </w:rPr>
        <w:t xml:space="preserve"> &lt;&lt; דובר &gt;&gt;</w:t>
      </w:r>
      <w:r w:rsidRPr="00D73BC0">
        <w:rPr>
          <w:rStyle w:val="TagStyle"/>
          <w:rtl/>
        </w:rPr>
        <w:t xml:space="preserve"> </w:t>
      </w:r>
      <w:r>
        <w:rPr>
          <w:rtl/>
        </w:rPr>
        <w:t>ע'דיר כמאל מריח (יש עתיד-תל"ם):</w:t>
      </w:r>
      <w:r w:rsidRPr="00D73BC0">
        <w:rPr>
          <w:rStyle w:val="TagStyle"/>
          <w:rtl/>
        </w:rPr>
        <w:t xml:space="preserve"> </w:t>
      </w:r>
      <w:r w:rsidRPr="003E6AE9">
        <w:rPr>
          <w:rStyle w:val="TagStyle"/>
          <w:rtl/>
        </w:rPr>
        <w:t>&lt;&lt; דובר &gt;&gt;</w:t>
      </w:r>
      <w:r>
        <w:rPr>
          <w:rtl/>
        </w:rPr>
        <w:t xml:space="preserve">   </w:t>
      </w:r>
      <w:bookmarkEnd w:id="956"/>
    </w:p>
    <w:p w14:paraId="4149F430" w14:textId="77777777" w:rsidR="00D73BC0" w:rsidRDefault="00D73BC0" w:rsidP="00D73BC0">
      <w:pPr>
        <w:pStyle w:val="KeepWithNext"/>
        <w:rPr>
          <w:rtl/>
          <w:lang w:eastAsia="he-IL"/>
        </w:rPr>
      </w:pPr>
    </w:p>
    <w:p w14:paraId="4D29BC17" w14:textId="77777777" w:rsidR="00987F82" w:rsidRDefault="00D73BC0" w:rsidP="00D73BC0">
      <w:pPr>
        <w:rPr>
          <w:rtl/>
          <w:lang w:eastAsia="he-IL"/>
        </w:rPr>
      </w:pPr>
      <w:r>
        <w:rPr>
          <w:rFonts w:hint="cs"/>
          <w:rtl/>
          <w:lang w:eastAsia="he-IL"/>
        </w:rPr>
        <w:t xml:space="preserve">אנא </w:t>
      </w:r>
      <w:bookmarkStart w:id="957" w:name="_ETM_Q1_3045709"/>
      <w:bookmarkEnd w:id="957"/>
      <w:r>
        <w:rPr>
          <w:rFonts w:hint="cs"/>
          <w:rtl/>
          <w:lang w:eastAsia="he-IL"/>
        </w:rPr>
        <w:t xml:space="preserve">ממך, תן לי לסיים את מה שיש לי לומר. </w:t>
      </w:r>
      <w:bookmarkStart w:id="958" w:name="_ETM_Q1_3120295"/>
      <w:bookmarkStart w:id="959" w:name="_ETM_Q1_3120340"/>
      <w:bookmarkEnd w:id="958"/>
      <w:bookmarkEnd w:id="959"/>
      <w:r w:rsidR="00987F82">
        <w:rPr>
          <w:rFonts w:hint="cs"/>
          <w:rtl/>
          <w:lang w:eastAsia="he-IL"/>
        </w:rPr>
        <w:t>כל מי שטען ש</w:t>
      </w:r>
      <w:r>
        <w:rPr>
          <w:rFonts w:hint="cs"/>
          <w:rtl/>
          <w:lang w:eastAsia="he-IL"/>
        </w:rPr>
        <w:t xml:space="preserve">חוק </w:t>
      </w:r>
      <w:bookmarkStart w:id="960" w:name="_ETM_Q1_3051660"/>
      <w:bookmarkEnd w:id="960"/>
      <w:r>
        <w:rPr>
          <w:rFonts w:hint="cs"/>
          <w:rtl/>
          <w:lang w:eastAsia="he-IL"/>
        </w:rPr>
        <w:t xml:space="preserve">הלאום, המטרה שלו </w:t>
      </w:r>
      <w:r w:rsidR="00987F82">
        <w:rPr>
          <w:rFonts w:hint="cs"/>
          <w:rtl/>
          <w:lang w:eastAsia="he-IL"/>
        </w:rPr>
        <w:t>הצהרתית בלבד</w:t>
      </w:r>
      <w:r>
        <w:rPr>
          <w:rFonts w:hint="cs"/>
          <w:rtl/>
          <w:lang w:eastAsia="he-IL"/>
        </w:rPr>
        <w:t>, קיבלנו הוכחה לכך לפני שבועיים</w:t>
      </w:r>
      <w:r w:rsidR="00987F82">
        <w:rPr>
          <w:rFonts w:hint="cs"/>
          <w:rtl/>
          <w:lang w:eastAsia="he-IL"/>
        </w:rPr>
        <w:t xml:space="preserve"> </w:t>
      </w:r>
      <w:bookmarkStart w:id="961" w:name="_ETM_Q1_3126374"/>
      <w:bookmarkEnd w:id="961"/>
      <w:r w:rsidR="00987F82">
        <w:rPr>
          <w:rFonts w:hint="cs"/>
          <w:rtl/>
          <w:lang w:eastAsia="he-IL"/>
        </w:rPr>
        <w:t xml:space="preserve">במקרה </w:t>
      </w:r>
      <w:r>
        <w:rPr>
          <w:rFonts w:hint="cs"/>
          <w:rtl/>
          <w:lang w:eastAsia="he-IL"/>
        </w:rPr>
        <w:t xml:space="preserve">שאירע </w:t>
      </w:r>
      <w:r w:rsidR="00987F82">
        <w:rPr>
          <w:rFonts w:hint="cs"/>
          <w:rtl/>
          <w:lang w:eastAsia="he-IL"/>
        </w:rPr>
        <w:t>בכרמיאל</w:t>
      </w:r>
      <w:r>
        <w:rPr>
          <w:rFonts w:hint="cs"/>
          <w:rtl/>
          <w:lang w:eastAsia="he-IL"/>
        </w:rPr>
        <w:t>,</w:t>
      </w:r>
      <w:r w:rsidR="00987F82">
        <w:rPr>
          <w:rFonts w:hint="cs"/>
          <w:rtl/>
          <w:lang w:eastAsia="he-IL"/>
        </w:rPr>
        <w:t xml:space="preserve"> שהרשם שהשתמש ב</w:t>
      </w:r>
      <w:r>
        <w:rPr>
          <w:rFonts w:hint="cs"/>
          <w:rtl/>
          <w:lang w:eastAsia="he-IL"/>
        </w:rPr>
        <w:t xml:space="preserve">סעיף </w:t>
      </w:r>
      <w:bookmarkStart w:id="962" w:name="_ETM_Q1_3062045"/>
      <w:bookmarkEnd w:id="962"/>
      <w:r>
        <w:rPr>
          <w:rFonts w:hint="cs"/>
          <w:rtl/>
          <w:lang w:eastAsia="he-IL"/>
        </w:rPr>
        <w:t xml:space="preserve">7 של </w:t>
      </w:r>
      <w:r w:rsidR="00987F82">
        <w:rPr>
          <w:rFonts w:hint="cs"/>
          <w:rtl/>
          <w:lang w:eastAsia="he-IL"/>
        </w:rPr>
        <w:t>חוק הלאום</w:t>
      </w:r>
      <w:r>
        <w:rPr>
          <w:rFonts w:hint="cs"/>
          <w:rtl/>
          <w:lang w:eastAsia="he-IL"/>
        </w:rPr>
        <w:t xml:space="preserve">. הוא אמר ששני ילדים, בני שש ועשר, </w:t>
      </w:r>
      <w:bookmarkStart w:id="963" w:name="_ETM_Q1_3068731"/>
      <w:bookmarkEnd w:id="963"/>
      <w:r>
        <w:rPr>
          <w:rFonts w:hint="cs"/>
          <w:rtl/>
          <w:lang w:eastAsia="he-IL"/>
        </w:rPr>
        <w:t xml:space="preserve">עלולים לשבש את המאזן הדמוגרפי של העיר כרמיאל. זה </w:t>
      </w:r>
      <w:bookmarkStart w:id="964" w:name="_ETM_Q1_3069764"/>
      <w:bookmarkEnd w:id="964"/>
      <w:r w:rsidR="00987F82">
        <w:rPr>
          <w:rFonts w:hint="cs"/>
          <w:rtl/>
          <w:lang w:eastAsia="he-IL"/>
        </w:rPr>
        <w:t xml:space="preserve"> ממחיש לנו שאין דבר </w:t>
      </w:r>
      <w:bookmarkStart w:id="965" w:name="_ETM_Q1_3140908"/>
      <w:bookmarkEnd w:id="965"/>
      <w:r w:rsidR="00987F82">
        <w:rPr>
          <w:rFonts w:hint="cs"/>
          <w:rtl/>
          <w:lang w:eastAsia="he-IL"/>
        </w:rPr>
        <w:t>הצהרתי וחובתנו</w:t>
      </w:r>
      <w:r>
        <w:rPr>
          <w:rFonts w:hint="cs"/>
          <w:rtl/>
          <w:lang w:eastAsia="he-IL"/>
        </w:rPr>
        <w:t>, כנבחרי ציבור,</w:t>
      </w:r>
      <w:r w:rsidR="00987F82">
        <w:rPr>
          <w:rFonts w:hint="cs"/>
          <w:rtl/>
          <w:lang w:eastAsia="he-IL"/>
        </w:rPr>
        <w:t xml:space="preserve"> לעגן את ערך השוויון בנוסח הזה. אבקש מכל </w:t>
      </w:r>
      <w:bookmarkStart w:id="966" w:name="_ETM_Q1_3149973"/>
      <w:bookmarkEnd w:id="966"/>
      <w:r>
        <w:rPr>
          <w:rFonts w:hint="cs"/>
          <w:rtl/>
          <w:lang w:eastAsia="he-IL"/>
        </w:rPr>
        <w:t xml:space="preserve">חברי הבית מכל הסיעות </w:t>
      </w:r>
      <w:r>
        <w:rPr>
          <w:rFonts w:hint="eastAsia"/>
          <w:rtl/>
          <w:lang w:eastAsia="he-IL"/>
        </w:rPr>
        <w:t>–</w:t>
      </w:r>
      <w:r w:rsidR="00987F82">
        <w:rPr>
          <w:rFonts w:hint="cs"/>
          <w:rtl/>
          <w:lang w:eastAsia="he-IL"/>
        </w:rPr>
        <w:t xml:space="preserve"> זה דבר </w:t>
      </w:r>
      <w:r>
        <w:rPr>
          <w:rFonts w:hint="cs"/>
          <w:rtl/>
          <w:lang w:eastAsia="he-IL"/>
        </w:rPr>
        <w:t xml:space="preserve">שהוא </w:t>
      </w:r>
      <w:r w:rsidR="00987F82">
        <w:rPr>
          <w:rFonts w:hint="cs"/>
          <w:rtl/>
          <w:lang w:eastAsia="he-IL"/>
        </w:rPr>
        <w:t xml:space="preserve">מעבר לקואליציה ואופוזיציה. </w:t>
      </w:r>
      <w:bookmarkStart w:id="967" w:name="_ETM_Q1_3161223"/>
      <w:bookmarkEnd w:id="967"/>
      <w:r>
        <w:rPr>
          <w:rFonts w:hint="cs"/>
          <w:rtl/>
          <w:lang w:eastAsia="he-IL"/>
        </w:rPr>
        <w:t xml:space="preserve">אנחנו מדברים על ערך חשוב ונעלה, </w:t>
      </w:r>
      <w:bookmarkStart w:id="968" w:name="_ETM_Q1_3091661"/>
      <w:bookmarkEnd w:id="968"/>
      <w:r>
        <w:rPr>
          <w:rFonts w:hint="cs"/>
          <w:rtl/>
          <w:lang w:eastAsia="he-IL"/>
        </w:rPr>
        <w:t xml:space="preserve">שאנחנו חייבים לעגן אותו, </w:t>
      </w:r>
      <w:r w:rsidR="00987F82">
        <w:rPr>
          <w:rFonts w:hint="cs"/>
          <w:rtl/>
          <w:lang w:eastAsia="he-IL"/>
        </w:rPr>
        <w:t xml:space="preserve">אבקש מכם לתמוך בו בנוסח הקיים. </w:t>
      </w:r>
      <w:r>
        <w:rPr>
          <w:rFonts w:hint="cs"/>
          <w:rtl/>
          <w:lang w:eastAsia="he-IL"/>
        </w:rPr>
        <w:t xml:space="preserve">תודה. </w:t>
      </w:r>
    </w:p>
    <w:p w14:paraId="55219259" w14:textId="77777777" w:rsidR="00D73BC0" w:rsidRDefault="00D73BC0" w:rsidP="00D73BC0">
      <w:pPr>
        <w:rPr>
          <w:rtl/>
          <w:lang w:eastAsia="he-IL"/>
        </w:rPr>
      </w:pPr>
      <w:bookmarkStart w:id="969" w:name="_ETM_Q1_3098132"/>
      <w:bookmarkStart w:id="970" w:name="_ETM_Q1_3098209"/>
      <w:bookmarkEnd w:id="969"/>
      <w:bookmarkEnd w:id="970"/>
    </w:p>
    <w:p w14:paraId="03F851ED" w14:textId="77777777" w:rsidR="00D73BC0" w:rsidRDefault="00D73BC0" w:rsidP="003E6AE9">
      <w:pPr>
        <w:pStyle w:val="af"/>
        <w:rPr>
          <w:rtl/>
        </w:rPr>
      </w:pPr>
      <w:bookmarkStart w:id="971" w:name="ET_yor_5771_280"/>
      <w:r w:rsidRPr="003E6AE9">
        <w:rPr>
          <w:rStyle w:val="TagStyle"/>
          <w:rtl/>
        </w:rPr>
        <w:t xml:space="preserve"> &lt;&lt; יור &gt;&gt;</w:t>
      </w:r>
      <w:r w:rsidRPr="00D73BC0">
        <w:rPr>
          <w:rStyle w:val="TagStyle"/>
          <w:rtl/>
        </w:rPr>
        <w:t xml:space="preserve"> </w:t>
      </w:r>
      <w:r>
        <w:rPr>
          <w:rtl/>
        </w:rPr>
        <w:t>היו"ר איתן גינזבורג:</w:t>
      </w:r>
      <w:r w:rsidRPr="00D73BC0">
        <w:rPr>
          <w:rStyle w:val="TagStyle"/>
          <w:rtl/>
        </w:rPr>
        <w:t xml:space="preserve"> </w:t>
      </w:r>
      <w:r w:rsidRPr="003E6AE9">
        <w:rPr>
          <w:rStyle w:val="TagStyle"/>
          <w:rtl/>
        </w:rPr>
        <w:t>&lt;&lt; יור &gt;&gt;</w:t>
      </w:r>
      <w:r>
        <w:rPr>
          <w:rtl/>
        </w:rPr>
        <w:t xml:space="preserve">   </w:t>
      </w:r>
      <w:bookmarkEnd w:id="971"/>
    </w:p>
    <w:p w14:paraId="686BB2A8" w14:textId="77777777" w:rsidR="00D73BC0" w:rsidRDefault="00D73BC0" w:rsidP="00D73BC0">
      <w:pPr>
        <w:pStyle w:val="KeepWithNext"/>
        <w:rPr>
          <w:rtl/>
          <w:lang w:eastAsia="he-IL"/>
        </w:rPr>
      </w:pPr>
    </w:p>
    <w:p w14:paraId="06B1D4C4" w14:textId="77777777" w:rsidR="00D73BC0" w:rsidRPr="00D73BC0" w:rsidRDefault="00D73BC0" w:rsidP="00D73BC0">
      <w:pPr>
        <w:rPr>
          <w:rtl/>
          <w:lang w:eastAsia="he-IL"/>
        </w:rPr>
      </w:pPr>
      <w:bookmarkStart w:id="972" w:name="_ETM_Q1_3099483"/>
      <w:bookmarkEnd w:id="972"/>
      <w:r>
        <w:rPr>
          <w:rFonts w:hint="cs"/>
          <w:rtl/>
          <w:lang w:eastAsia="he-IL"/>
        </w:rPr>
        <w:t xml:space="preserve">תודה רבה, חברת הכנסת כמאל מריח. חברת הכנסת תהלה פרידמן </w:t>
      </w:r>
      <w:r>
        <w:rPr>
          <w:rtl/>
          <w:lang w:eastAsia="he-IL"/>
        </w:rPr>
        <w:t>–</w:t>
      </w:r>
      <w:r>
        <w:rPr>
          <w:rFonts w:hint="cs"/>
          <w:rtl/>
          <w:lang w:eastAsia="he-IL"/>
        </w:rPr>
        <w:t xml:space="preserve"> לא נמצאת. חבר הכנסת </w:t>
      </w:r>
      <w:bookmarkStart w:id="973" w:name="_ETM_Q1_3106144"/>
      <w:bookmarkEnd w:id="973"/>
      <w:r>
        <w:rPr>
          <w:rFonts w:hint="cs"/>
          <w:rtl/>
          <w:lang w:eastAsia="he-IL"/>
        </w:rPr>
        <w:t xml:space="preserve">מיכאל מלכיאלי, בבקשה. </w:t>
      </w:r>
    </w:p>
    <w:p w14:paraId="6F3C0EBC" w14:textId="77777777" w:rsidR="00987F82" w:rsidRDefault="00987F82" w:rsidP="00987F82">
      <w:pPr>
        <w:rPr>
          <w:rtl/>
          <w:lang w:eastAsia="he-IL"/>
        </w:rPr>
      </w:pPr>
      <w:bookmarkStart w:id="974" w:name="_ETM_Q1_3167196"/>
      <w:bookmarkStart w:id="975" w:name="_ETM_Q1_3167261"/>
      <w:bookmarkStart w:id="976" w:name="_ETM_Q1_3171806"/>
      <w:bookmarkEnd w:id="974"/>
      <w:bookmarkEnd w:id="975"/>
      <w:bookmarkEnd w:id="976"/>
    </w:p>
    <w:p w14:paraId="6E0E3097" w14:textId="77777777" w:rsidR="00987F82" w:rsidRDefault="00987F82" w:rsidP="00C844E9">
      <w:pPr>
        <w:pStyle w:val="a"/>
        <w:keepNext/>
      </w:pPr>
      <w:bookmarkStart w:id="977" w:name="ET_speaker_5628_46"/>
      <w:r w:rsidRPr="003E6AE9">
        <w:rPr>
          <w:rStyle w:val="TagStyle"/>
          <w:rtl/>
        </w:rPr>
        <w:t xml:space="preserve"> &lt;&lt; דובר &gt;&gt;</w:t>
      </w:r>
      <w:r w:rsidRPr="00987F82">
        <w:rPr>
          <w:rStyle w:val="TagStyle"/>
          <w:rtl/>
        </w:rPr>
        <w:t xml:space="preserve"> </w:t>
      </w:r>
      <w:r>
        <w:rPr>
          <w:rtl/>
        </w:rPr>
        <w:t>מיכאל מלכיאלי (ש"ס):</w:t>
      </w:r>
      <w:r w:rsidRPr="00987F82">
        <w:rPr>
          <w:rStyle w:val="TagStyle"/>
          <w:rtl/>
        </w:rPr>
        <w:t xml:space="preserve"> </w:t>
      </w:r>
      <w:r w:rsidRPr="003E6AE9">
        <w:rPr>
          <w:rStyle w:val="TagStyle"/>
          <w:rtl/>
        </w:rPr>
        <w:t>&lt;&lt; דובר &gt;&gt;</w:t>
      </w:r>
      <w:r>
        <w:rPr>
          <w:rtl/>
        </w:rPr>
        <w:t xml:space="preserve">   </w:t>
      </w:r>
      <w:bookmarkEnd w:id="977"/>
    </w:p>
    <w:p w14:paraId="316AF915" w14:textId="77777777" w:rsidR="00987F82" w:rsidRDefault="00987F82" w:rsidP="00987F82">
      <w:pPr>
        <w:pStyle w:val="KeepWithNext"/>
        <w:rPr>
          <w:rtl/>
          <w:lang w:eastAsia="he-IL"/>
        </w:rPr>
      </w:pPr>
    </w:p>
    <w:p w14:paraId="6FE26794" w14:textId="77777777" w:rsidR="00987F82" w:rsidRDefault="00987F82" w:rsidP="00D73BC0">
      <w:pPr>
        <w:rPr>
          <w:rtl/>
          <w:lang w:eastAsia="he-IL"/>
        </w:rPr>
      </w:pPr>
      <w:bookmarkStart w:id="978" w:name="_ETM_Q1_3172336"/>
      <w:bookmarkStart w:id="979" w:name="_ETM_Q1_3172396"/>
      <w:bookmarkEnd w:id="978"/>
      <w:bookmarkEnd w:id="979"/>
      <w:r>
        <w:rPr>
          <w:rFonts w:hint="cs"/>
          <w:rtl/>
          <w:lang w:eastAsia="he-IL"/>
        </w:rPr>
        <w:t>תודה רבה, אדוני היושב</w:t>
      </w:r>
      <w:r w:rsidR="00D73BC0">
        <w:rPr>
          <w:rFonts w:hint="cs"/>
          <w:rtl/>
          <w:lang w:eastAsia="he-IL"/>
        </w:rPr>
        <w:t>-</w:t>
      </w:r>
      <w:bookmarkStart w:id="980" w:name="_ETM_Q1_3175326"/>
      <w:bookmarkEnd w:id="980"/>
      <w:r>
        <w:rPr>
          <w:rFonts w:hint="cs"/>
          <w:rtl/>
          <w:lang w:eastAsia="he-IL"/>
        </w:rPr>
        <w:t xml:space="preserve">ראש. </w:t>
      </w:r>
      <w:r w:rsidR="00D73BC0">
        <w:rPr>
          <w:rFonts w:hint="cs"/>
          <w:rtl/>
          <w:lang w:eastAsia="he-IL"/>
        </w:rPr>
        <w:t xml:space="preserve">כהקדמה אני רוצה לומר שני דברים: </w:t>
      </w:r>
      <w:bookmarkStart w:id="981" w:name="_ETM_Q1_3111080"/>
      <w:bookmarkEnd w:id="981"/>
      <w:r w:rsidR="00D73BC0">
        <w:rPr>
          <w:rFonts w:hint="cs"/>
          <w:rtl/>
          <w:lang w:eastAsia="he-IL"/>
        </w:rPr>
        <w:t xml:space="preserve">אחד, </w:t>
      </w:r>
      <w:r>
        <w:rPr>
          <w:rFonts w:hint="cs"/>
          <w:rtl/>
          <w:lang w:eastAsia="he-IL"/>
        </w:rPr>
        <w:t xml:space="preserve">אני חושב שהצעת חוק כל כך משמעותית </w:t>
      </w:r>
      <w:r>
        <w:rPr>
          <w:rtl/>
          <w:lang w:eastAsia="he-IL"/>
        </w:rPr>
        <w:t>–</w:t>
      </w:r>
      <w:r>
        <w:rPr>
          <w:rFonts w:hint="cs"/>
          <w:rtl/>
          <w:lang w:eastAsia="he-IL"/>
        </w:rPr>
        <w:t xml:space="preserve"> חוק </w:t>
      </w:r>
      <w:bookmarkStart w:id="982" w:name="_ETM_Q1_3184094"/>
      <w:bookmarkEnd w:id="982"/>
      <w:r>
        <w:rPr>
          <w:rFonts w:hint="cs"/>
          <w:rtl/>
          <w:lang w:eastAsia="he-IL"/>
        </w:rPr>
        <w:t xml:space="preserve">יסוד </w:t>
      </w:r>
      <w:r>
        <w:rPr>
          <w:rtl/>
          <w:lang w:eastAsia="he-IL"/>
        </w:rPr>
        <w:t>–</w:t>
      </w:r>
      <w:r>
        <w:rPr>
          <w:rFonts w:hint="cs"/>
          <w:rtl/>
          <w:lang w:eastAsia="he-IL"/>
        </w:rPr>
        <w:t xml:space="preserve"> </w:t>
      </w:r>
      <w:r w:rsidR="00D73BC0">
        <w:rPr>
          <w:rFonts w:hint="cs"/>
          <w:rtl/>
          <w:lang w:eastAsia="he-IL"/>
        </w:rPr>
        <w:t xml:space="preserve">עם השלכות כל כך רחבות, </w:t>
      </w:r>
      <w:r>
        <w:rPr>
          <w:rFonts w:hint="cs"/>
          <w:rtl/>
          <w:lang w:eastAsia="he-IL"/>
        </w:rPr>
        <w:t>להציע אותה ב</w:t>
      </w:r>
      <w:r w:rsidR="00D73BC0">
        <w:rPr>
          <w:rFonts w:hint="cs"/>
          <w:rtl/>
          <w:lang w:eastAsia="he-IL"/>
        </w:rPr>
        <w:t xml:space="preserve">זמן של </w:t>
      </w:r>
      <w:r>
        <w:rPr>
          <w:rFonts w:hint="cs"/>
          <w:rtl/>
          <w:lang w:eastAsia="he-IL"/>
        </w:rPr>
        <w:t xml:space="preserve">דמדומי קואליציה, </w:t>
      </w:r>
      <w:r w:rsidR="00D73BC0">
        <w:rPr>
          <w:rFonts w:hint="cs"/>
          <w:rtl/>
          <w:lang w:eastAsia="he-IL"/>
        </w:rPr>
        <w:t xml:space="preserve">שאף אחד לא יודע אם בעוד שבועיים אנחנו בתוך קמפיין או </w:t>
      </w:r>
      <w:bookmarkStart w:id="983" w:name="_ETM_Q1_3124825"/>
      <w:bookmarkEnd w:id="983"/>
      <w:r w:rsidR="00D73BC0">
        <w:rPr>
          <w:rFonts w:hint="cs"/>
          <w:rtl/>
          <w:lang w:eastAsia="he-IL"/>
        </w:rPr>
        <w:t xml:space="preserve">לא, </w:t>
      </w:r>
      <w:r>
        <w:rPr>
          <w:rFonts w:hint="cs"/>
          <w:rtl/>
          <w:lang w:eastAsia="he-IL"/>
        </w:rPr>
        <w:t xml:space="preserve">אני חושב שזה לא </w:t>
      </w:r>
      <w:bookmarkStart w:id="984" w:name="_ETM_Q1_3194080"/>
      <w:bookmarkEnd w:id="984"/>
      <w:r>
        <w:rPr>
          <w:rFonts w:hint="cs"/>
          <w:rtl/>
          <w:lang w:eastAsia="he-IL"/>
        </w:rPr>
        <w:t xml:space="preserve">נכון. </w:t>
      </w:r>
      <w:r w:rsidR="00D73BC0">
        <w:rPr>
          <w:rFonts w:hint="cs"/>
          <w:rtl/>
          <w:lang w:eastAsia="he-IL"/>
        </w:rPr>
        <w:t xml:space="preserve">חוק השוויון הוא </w:t>
      </w:r>
      <w:r>
        <w:rPr>
          <w:rFonts w:hint="cs"/>
          <w:rtl/>
          <w:lang w:eastAsia="he-IL"/>
        </w:rPr>
        <w:t xml:space="preserve">חוק מאוד </w:t>
      </w:r>
      <w:r w:rsidR="00D73BC0">
        <w:rPr>
          <w:rFonts w:hint="cs"/>
          <w:rtl/>
          <w:lang w:eastAsia="he-IL"/>
        </w:rPr>
        <w:t xml:space="preserve">מאוד </w:t>
      </w:r>
      <w:r>
        <w:rPr>
          <w:rFonts w:hint="cs"/>
          <w:rtl/>
          <w:lang w:eastAsia="he-IL"/>
        </w:rPr>
        <w:t>רחב, בעל משמעות רחבה</w:t>
      </w:r>
      <w:r w:rsidR="00D73BC0">
        <w:rPr>
          <w:rFonts w:hint="cs"/>
          <w:rtl/>
          <w:lang w:eastAsia="he-IL"/>
        </w:rPr>
        <w:t xml:space="preserve">, ואני חושב שצריך לתת לו </w:t>
      </w:r>
      <w:bookmarkStart w:id="985" w:name="_ETM_Q1_3200599"/>
      <w:bookmarkEnd w:id="985"/>
      <w:r>
        <w:rPr>
          <w:rFonts w:hint="cs"/>
          <w:rtl/>
          <w:lang w:eastAsia="he-IL"/>
        </w:rPr>
        <w:t>את הזמן ואת הדיון הלא פוליטי</w:t>
      </w:r>
      <w:r w:rsidR="00D73BC0">
        <w:rPr>
          <w:rFonts w:hint="cs"/>
          <w:rtl/>
          <w:lang w:eastAsia="he-IL"/>
        </w:rPr>
        <w:t>, הדיון הכי נכון שיכול להיות</w:t>
      </w:r>
      <w:r>
        <w:rPr>
          <w:rFonts w:hint="cs"/>
          <w:rtl/>
          <w:lang w:eastAsia="he-IL"/>
        </w:rPr>
        <w:t xml:space="preserve">. </w:t>
      </w:r>
      <w:r w:rsidR="00D73BC0">
        <w:rPr>
          <w:rFonts w:hint="cs"/>
          <w:rtl/>
          <w:lang w:eastAsia="he-IL"/>
        </w:rPr>
        <w:t>אין לי ספק ש</w:t>
      </w:r>
      <w:r>
        <w:rPr>
          <w:rFonts w:hint="cs"/>
          <w:rtl/>
          <w:lang w:eastAsia="he-IL"/>
        </w:rPr>
        <w:t xml:space="preserve">חלק מהאמירות שיש </w:t>
      </w:r>
      <w:bookmarkStart w:id="986" w:name="_ETM_Q1_3208549"/>
      <w:bookmarkEnd w:id="986"/>
      <w:r>
        <w:rPr>
          <w:rFonts w:hint="cs"/>
          <w:rtl/>
          <w:lang w:eastAsia="he-IL"/>
        </w:rPr>
        <w:t xml:space="preserve">כאן, לתמיכה או לא לתמיכה, נובעות ממחשבות פוליטיות </w:t>
      </w:r>
      <w:bookmarkStart w:id="987" w:name="_ETM_Q1_3220924"/>
      <w:bookmarkEnd w:id="987"/>
      <w:r>
        <w:rPr>
          <w:rFonts w:hint="cs"/>
          <w:rtl/>
          <w:lang w:eastAsia="he-IL"/>
        </w:rPr>
        <w:t xml:space="preserve">לפני בחירות. </w:t>
      </w:r>
      <w:r w:rsidR="00D73BC0">
        <w:rPr>
          <w:rFonts w:hint="cs"/>
          <w:rtl/>
          <w:lang w:eastAsia="he-IL"/>
        </w:rPr>
        <w:t xml:space="preserve">אני </w:t>
      </w:r>
      <w:bookmarkStart w:id="988" w:name="_ETM_Q1_3153109"/>
      <w:bookmarkEnd w:id="988"/>
      <w:r w:rsidR="00D73BC0">
        <w:rPr>
          <w:rFonts w:hint="cs"/>
          <w:rtl/>
          <w:lang w:eastAsia="he-IL"/>
        </w:rPr>
        <w:t xml:space="preserve">חושב שזה לא הזמן ולא המקום. זה אחד. </w:t>
      </w:r>
    </w:p>
    <w:p w14:paraId="5BAC8782" w14:textId="77777777" w:rsidR="00987F82" w:rsidRDefault="00987F82" w:rsidP="00987F82">
      <w:pPr>
        <w:rPr>
          <w:rtl/>
          <w:lang w:eastAsia="he-IL"/>
        </w:rPr>
      </w:pPr>
      <w:bookmarkStart w:id="989" w:name="_ETM_Q1_3222923"/>
      <w:bookmarkStart w:id="990" w:name="_ETM_Q1_3222983"/>
      <w:bookmarkEnd w:id="989"/>
      <w:bookmarkEnd w:id="990"/>
    </w:p>
    <w:p w14:paraId="04D7720D" w14:textId="77777777" w:rsidR="00987F82" w:rsidRDefault="00D73BC0" w:rsidP="00BE518B">
      <w:pPr>
        <w:rPr>
          <w:rtl/>
          <w:lang w:eastAsia="he-IL"/>
        </w:rPr>
      </w:pPr>
      <w:bookmarkStart w:id="991" w:name="_ETM_Q1_3223108"/>
      <w:bookmarkStart w:id="992" w:name="_ETM_Q1_3223163"/>
      <w:bookmarkEnd w:id="991"/>
      <w:bookmarkEnd w:id="992"/>
      <w:r>
        <w:rPr>
          <w:rFonts w:hint="cs"/>
          <w:rtl/>
          <w:lang w:eastAsia="he-IL"/>
        </w:rPr>
        <w:t xml:space="preserve">דבר נוסף, </w:t>
      </w:r>
      <w:bookmarkStart w:id="993" w:name="_ETM_Q1_3156963"/>
      <w:bookmarkEnd w:id="993"/>
      <w:r w:rsidR="00987F82">
        <w:rPr>
          <w:rFonts w:hint="cs"/>
          <w:rtl/>
          <w:lang w:eastAsia="he-IL"/>
        </w:rPr>
        <w:t xml:space="preserve">אמר </w:t>
      </w:r>
      <w:r>
        <w:rPr>
          <w:rFonts w:hint="cs"/>
          <w:rtl/>
          <w:lang w:eastAsia="he-IL"/>
        </w:rPr>
        <w:t xml:space="preserve">חברי </w:t>
      </w:r>
      <w:r w:rsidR="00987F82">
        <w:rPr>
          <w:rFonts w:hint="cs"/>
          <w:rtl/>
          <w:lang w:eastAsia="he-IL"/>
        </w:rPr>
        <w:t>בועז</w:t>
      </w:r>
      <w:r>
        <w:rPr>
          <w:rFonts w:hint="cs"/>
          <w:rtl/>
          <w:lang w:eastAsia="he-IL"/>
        </w:rPr>
        <w:t xml:space="preserve"> בתחילת דבריו</w:t>
      </w:r>
      <w:r w:rsidR="00987F82">
        <w:rPr>
          <w:rFonts w:hint="cs"/>
          <w:rtl/>
          <w:lang w:eastAsia="he-IL"/>
        </w:rPr>
        <w:t xml:space="preserve"> שרק עם חלש פוחד משוויון</w:t>
      </w:r>
      <w:r>
        <w:rPr>
          <w:rFonts w:hint="cs"/>
          <w:rtl/>
          <w:lang w:eastAsia="he-IL"/>
        </w:rPr>
        <w:t>, ואני מסכים עם כל מילה</w:t>
      </w:r>
      <w:r w:rsidR="00987F82">
        <w:rPr>
          <w:rFonts w:hint="cs"/>
          <w:rtl/>
          <w:lang w:eastAsia="he-IL"/>
        </w:rPr>
        <w:t xml:space="preserve">. אגב, </w:t>
      </w:r>
      <w:bookmarkStart w:id="994" w:name="_ETM_Q1_3232005"/>
      <w:bookmarkEnd w:id="994"/>
      <w:r w:rsidR="00987F82">
        <w:rPr>
          <w:rFonts w:hint="cs"/>
          <w:rtl/>
          <w:lang w:eastAsia="he-IL"/>
        </w:rPr>
        <w:t xml:space="preserve">אני מסכים עם רוב הנואמים </w:t>
      </w:r>
      <w:r>
        <w:rPr>
          <w:rFonts w:hint="cs"/>
          <w:rtl/>
          <w:lang w:eastAsia="he-IL"/>
        </w:rPr>
        <w:t xml:space="preserve">פה </w:t>
      </w:r>
      <w:r w:rsidR="00987F82">
        <w:rPr>
          <w:rFonts w:hint="cs"/>
          <w:rtl/>
          <w:lang w:eastAsia="he-IL"/>
        </w:rPr>
        <w:t>קודם בנושא חשיבות השוויון</w:t>
      </w:r>
      <w:r>
        <w:rPr>
          <w:rFonts w:hint="cs"/>
          <w:rtl/>
          <w:lang w:eastAsia="he-IL"/>
        </w:rPr>
        <w:t xml:space="preserve"> </w:t>
      </w:r>
      <w:bookmarkStart w:id="995" w:name="_ETM_Q1_3173084"/>
      <w:bookmarkEnd w:id="995"/>
      <w:r>
        <w:rPr>
          <w:rFonts w:hint="cs"/>
          <w:rtl/>
          <w:lang w:eastAsia="he-IL"/>
        </w:rPr>
        <w:t>וגם הייתי רוצה מאוד לתמוך בחוק השוויון</w:t>
      </w:r>
      <w:r w:rsidR="00987F82">
        <w:rPr>
          <w:rFonts w:hint="cs"/>
          <w:rtl/>
          <w:lang w:eastAsia="he-IL"/>
        </w:rPr>
        <w:t xml:space="preserve">. אני, </w:t>
      </w:r>
      <w:bookmarkStart w:id="996" w:name="_ETM_Q1_3239659"/>
      <w:bookmarkEnd w:id="996"/>
      <w:r w:rsidR="00987F82">
        <w:rPr>
          <w:rFonts w:hint="cs"/>
          <w:rtl/>
          <w:lang w:eastAsia="he-IL"/>
        </w:rPr>
        <w:t>שאני מרגיש מיעוט</w:t>
      </w:r>
      <w:r>
        <w:rPr>
          <w:rFonts w:hint="cs"/>
          <w:rtl/>
          <w:lang w:eastAsia="he-IL"/>
        </w:rPr>
        <w:t>, לצערי,</w:t>
      </w:r>
      <w:r w:rsidR="00987F82">
        <w:rPr>
          <w:rFonts w:hint="cs"/>
          <w:rtl/>
          <w:lang w:eastAsia="he-IL"/>
        </w:rPr>
        <w:t xml:space="preserve"> בארץ ישראל, </w:t>
      </w:r>
      <w:r>
        <w:rPr>
          <w:rFonts w:hint="cs"/>
          <w:rtl/>
          <w:lang w:eastAsia="he-IL"/>
        </w:rPr>
        <w:t xml:space="preserve">אני חושב שכשיש רמיסה של זכויות המיעוט </w:t>
      </w:r>
      <w:r w:rsidR="00987F82">
        <w:rPr>
          <w:rFonts w:hint="cs"/>
          <w:rtl/>
          <w:lang w:eastAsia="he-IL"/>
        </w:rPr>
        <w:t xml:space="preserve">זה דבר שצריכים לתת </w:t>
      </w:r>
      <w:bookmarkStart w:id="997" w:name="_ETM_Q1_3249978"/>
      <w:bookmarkEnd w:id="997"/>
      <w:r w:rsidR="00987F82">
        <w:rPr>
          <w:rFonts w:hint="cs"/>
          <w:rtl/>
          <w:lang w:eastAsia="he-IL"/>
        </w:rPr>
        <w:t xml:space="preserve">עליו את הדעת. </w:t>
      </w:r>
      <w:r>
        <w:rPr>
          <w:rFonts w:hint="cs"/>
          <w:rtl/>
          <w:lang w:eastAsia="he-IL"/>
        </w:rPr>
        <w:t>אבל אני חושב ש</w:t>
      </w:r>
      <w:r w:rsidR="00987F82">
        <w:rPr>
          <w:rFonts w:hint="cs"/>
          <w:rtl/>
          <w:lang w:eastAsia="he-IL"/>
        </w:rPr>
        <w:t xml:space="preserve">היה ראוי שנקיים דיון </w:t>
      </w:r>
      <w:r>
        <w:rPr>
          <w:rFonts w:hint="cs"/>
          <w:rtl/>
          <w:lang w:eastAsia="he-IL"/>
        </w:rPr>
        <w:t xml:space="preserve">אמיתי </w:t>
      </w:r>
      <w:bookmarkStart w:id="998" w:name="_ETM_Q1_3187300"/>
      <w:bookmarkEnd w:id="998"/>
      <w:r>
        <w:rPr>
          <w:rFonts w:hint="cs"/>
          <w:rtl/>
          <w:lang w:eastAsia="he-IL"/>
        </w:rPr>
        <w:t xml:space="preserve">פעם אחת </w:t>
      </w:r>
      <w:r w:rsidR="00987F82">
        <w:rPr>
          <w:rFonts w:hint="cs"/>
          <w:rtl/>
          <w:lang w:eastAsia="he-IL"/>
        </w:rPr>
        <w:t xml:space="preserve">על </w:t>
      </w:r>
      <w:r w:rsidR="00BE518B">
        <w:rPr>
          <w:rFonts w:hint="cs"/>
          <w:rtl/>
          <w:lang w:eastAsia="he-IL"/>
        </w:rPr>
        <w:t xml:space="preserve">העבר של כל </w:t>
      </w:r>
      <w:bookmarkStart w:id="999" w:name="_ETM_Q1_3191415"/>
      <w:bookmarkEnd w:id="999"/>
      <w:r w:rsidR="00BE518B">
        <w:rPr>
          <w:rFonts w:hint="cs"/>
          <w:rtl/>
          <w:lang w:eastAsia="he-IL"/>
        </w:rPr>
        <w:t xml:space="preserve">אחד של מי שיושב פה </w:t>
      </w:r>
      <w:r w:rsidR="00BE518B">
        <w:rPr>
          <w:rtl/>
          <w:lang w:eastAsia="he-IL"/>
        </w:rPr>
        <w:t>–</w:t>
      </w:r>
      <w:r w:rsidR="00BE518B">
        <w:rPr>
          <w:rFonts w:hint="cs"/>
          <w:rtl/>
          <w:lang w:eastAsia="he-IL"/>
        </w:rPr>
        <w:t xml:space="preserve"> על </w:t>
      </w:r>
      <w:r w:rsidR="00987F82">
        <w:rPr>
          <w:rFonts w:hint="cs"/>
          <w:rtl/>
          <w:lang w:eastAsia="he-IL"/>
        </w:rPr>
        <w:t xml:space="preserve">התנועה שלו, </w:t>
      </w:r>
      <w:bookmarkStart w:id="1000" w:name="_ETM_Q1_3258170"/>
      <w:bookmarkEnd w:id="1000"/>
      <w:r w:rsidR="00987F82">
        <w:rPr>
          <w:rFonts w:hint="cs"/>
          <w:rtl/>
          <w:lang w:eastAsia="he-IL"/>
        </w:rPr>
        <w:t xml:space="preserve">על הסיעה שלו לא לפני הרבה שנים, </w:t>
      </w:r>
      <w:r w:rsidR="00BE518B">
        <w:rPr>
          <w:rFonts w:hint="cs"/>
          <w:rtl/>
          <w:lang w:eastAsia="he-IL"/>
        </w:rPr>
        <w:t xml:space="preserve">ולראות </w:t>
      </w:r>
      <w:r w:rsidR="00987F82">
        <w:rPr>
          <w:rFonts w:hint="cs"/>
          <w:rtl/>
          <w:lang w:eastAsia="he-IL"/>
        </w:rPr>
        <w:t xml:space="preserve">האם תמכו בדאגה </w:t>
      </w:r>
      <w:bookmarkStart w:id="1001" w:name="_ETM_Q1_3265370"/>
      <w:bookmarkEnd w:id="1001"/>
      <w:r w:rsidR="00987F82">
        <w:rPr>
          <w:rFonts w:hint="cs"/>
          <w:rtl/>
          <w:lang w:eastAsia="he-IL"/>
        </w:rPr>
        <w:t>לשוויון</w:t>
      </w:r>
      <w:r w:rsidR="00BE518B">
        <w:rPr>
          <w:rFonts w:hint="cs"/>
          <w:rtl/>
          <w:lang w:eastAsia="he-IL"/>
        </w:rPr>
        <w:t xml:space="preserve">, </w:t>
      </w:r>
      <w:bookmarkStart w:id="1002" w:name="_ETM_Q1_3202355"/>
      <w:bookmarkEnd w:id="1002"/>
      <w:r w:rsidR="00BE518B">
        <w:rPr>
          <w:rFonts w:hint="cs"/>
          <w:rtl/>
          <w:lang w:eastAsia="he-IL"/>
        </w:rPr>
        <w:t>למשל,</w:t>
      </w:r>
      <w:r w:rsidR="00987F82">
        <w:rPr>
          <w:rFonts w:hint="cs"/>
          <w:rtl/>
          <w:lang w:eastAsia="he-IL"/>
        </w:rPr>
        <w:t xml:space="preserve"> בתנאים של תלמידי ישיבה לתנאים של אחרים בני גילם. </w:t>
      </w:r>
      <w:bookmarkStart w:id="1003" w:name="_ETM_Q1_3273614"/>
      <w:bookmarkEnd w:id="1003"/>
      <w:r w:rsidR="00987F82">
        <w:rPr>
          <w:rFonts w:hint="cs"/>
          <w:rtl/>
          <w:lang w:eastAsia="he-IL"/>
        </w:rPr>
        <w:t>האם מישהו העלה כאן</w:t>
      </w:r>
      <w:r w:rsidR="00BE518B">
        <w:rPr>
          <w:rFonts w:hint="cs"/>
          <w:rtl/>
          <w:lang w:eastAsia="he-IL"/>
        </w:rPr>
        <w:t>, כל אבירי חוק השוויון,</w:t>
      </w:r>
      <w:r w:rsidR="00987F82">
        <w:rPr>
          <w:rFonts w:hint="cs"/>
          <w:rtl/>
          <w:lang w:eastAsia="he-IL"/>
        </w:rPr>
        <w:t xml:space="preserve"> למה ילד חרדי מקבל חצי מילד</w:t>
      </w:r>
      <w:r w:rsidR="00BE518B">
        <w:rPr>
          <w:rFonts w:hint="cs"/>
          <w:rtl/>
          <w:lang w:eastAsia="he-IL"/>
        </w:rPr>
        <w:t xml:space="preserve"> בחינוך הממלכתי? למה הילד שלי </w:t>
      </w:r>
      <w:bookmarkStart w:id="1004" w:name="_ETM_Q1_3211663"/>
      <w:bookmarkEnd w:id="1004"/>
      <w:r w:rsidR="00BE518B">
        <w:rPr>
          <w:rFonts w:hint="cs"/>
          <w:rtl/>
          <w:lang w:eastAsia="he-IL"/>
        </w:rPr>
        <w:t>צריך ללמוד בקרוונים שהולכים ליפול וילד - - - ?</w:t>
      </w:r>
      <w:r w:rsidR="00987F82">
        <w:rPr>
          <w:rFonts w:hint="cs"/>
          <w:rtl/>
          <w:lang w:eastAsia="he-IL"/>
        </w:rPr>
        <w:t xml:space="preserve"> </w:t>
      </w:r>
      <w:bookmarkStart w:id="1005" w:name="_ETM_Q1_3283579"/>
      <w:bookmarkEnd w:id="1005"/>
    </w:p>
    <w:p w14:paraId="583F1ECF" w14:textId="77777777" w:rsidR="00987F82" w:rsidRDefault="00987F82" w:rsidP="00987F82">
      <w:pPr>
        <w:rPr>
          <w:rtl/>
          <w:lang w:eastAsia="he-IL"/>
        </w:rPr>
      </w:pPr>
      <w:bookmarkStart w:id="1006" w:name="_ETM_Q1_3283854"/>
      <w:bookmarkStart w:id="1007" w:name="_ETM_Q1_3283909"/>
      <w:bookmarkStart w:id="1008" w:name="_ETM_Q1_3285549"/>
      <w:bookmarkEnd w:id="1006"/>
      <w:bookmarkEnd w:id="1007"/>
      <w:bookmarkEnd w:id="1008"/>
    </w:p>
    <w:p w14:paraId="088DCCFC" w14:textId="77777777" w:rsidR="00987F82" w:rsidRDefault="00987F82" w:rsidP="003E6AE9">
      <w:pPr>
        <w:pStyle w:val="a"/>
      </w:pPr>
      <w:bookmarkStart w:id="1009" w:name="ET_knessetmember_5079_47"/>
      <w:r w:rsidRPr="003E6AE9">
        <w:rPr>
          <w:rStyle w:val="TagStyle"/>
          <w:rtl/>
        </w:rPr>
        <w:t xml:space="preserve"> &lt;&lt; דובר &gt;&gt;</w:t>
      </w:r>
      <w:r w:rsidRPr="00987F82">
        <w:rPr>
          <w:rStyle w:val="TagStyle"/>
          <w:rtl/>
        </w:rPr>
        <w:t xml:space="preserve"> </w:t>
      </w:r>
      <w:r>
        <w:rPr>
          <w:rtl/>
        </w:rPr>
        <w:t>תמר זנדברג (מרצ):</w:t>
      </w:r>
      <w:r w:rsidRPr="00987F82">
        <w:rPr>
          <w:rStyle w:val="TagStyle"/>
          <w:rtl/>
        </w:rPr>
        <w:t xml:space="preserve"> </w:t>
      </w:r>
      <w:r w:rsidRPr="003E6AE9">
        <w:rPr>
          <w:rStyle w:val="TagStyle"/>
          <w:rtl/>
        </w:rPr>
        <w:t>&lt;&lt; דובר &gt;&gt;</w:t>
      </w:r>
      <w:r>
        <w:rPr>
          <w:rtl/>
        </w:rPr>
        <w:t xml:space="preserve">   </w:t>
      </w:r>
      <w:bookmarkEnd w:id="1009"/>
    </w:p>
    <w:p w14:paraId="42FD9499" w14:textId="77777777" w:rsidR="00987F82" w:rsidRDefault="00987F82" w:rsidP="00987F82">
      <w:pPr>
        <w:pStyle w:val="KeepWithNext"/>
        <w:rPr>
          <w:rtl/>
          <w:lang w:eastAsia="he-IL"/>
        </w:rPr>
      </w:pPr>
    </w:p>
    <w:p w14:paraId="153A7C23" w14:textId="77777777" w:rsidR="00BE518B" w:rsidRDefault="00987F82" w:rsidP="00987F82">
      <w:pPr>
        <w:rPr>
          <w:rtl/>
          <w:lang w:eastAsia="he-IL"/>
        </w:rPr>
      </w:pPr>
      <w:bookmarkStart w:id="1010" w:name="_ETM_Q1_3286049"/>
      <w:bookmarkStart w:id="1011" w:name="_ETM_Q1_3286109"/>
      <w:bookmarkEnd w:id="1010"/>
      <w:bookmarkEnd w:id="1011"/>
      <w:r>
        <w:rPr>
          <w:rFonts w:hint="cs"/>
          <w:rtl/>
          <w:lang w:eastAsia="he-IL"/>
        </w:rPr>
        <w:t>אז למה אתה מתנגד לשוויו</w:t>
      </w:r>
      <w:r w:rsidR="00BE518B">
        <w:rPr>
          <w:rFonts w:hint="cs"/>
          <w:rtl/>
          <w:lang w:eastAsia="he-IL"/>
        </w:rPr>
        <w:t>ן</w:t>
      </w:r>
      <w:r>
        <w:rPr>
          <w:rFonts w:hint="cs"/>
          <w:rtl/>
          <w:lang w:eastAsia="he-IL"/>
        </w:rPr>
        <w:t xml:space="preserve">? </w:t>
      </w:r>
      <w:r w:rsidR="00BE518B">
        <w:rPr>
          <w:rFonts w:hint="cs"/>
          <w:rtl/>
          <w:lang w:eastAsia="he-IL"/>
        </w:rPr>
        <w:t xml:space="preserve">שוויון </w:t>
      </w:r>
      <w:bookmarkStart w:id="1012" w:name="_ETM_Q1_3216484"/>
      <w:bookmarkEnd w:id="1012"/>
      <w:r w:rsidR="00BE518B">
        <w:rPr>
          <w:rFonts w:hint="cs"/>
          <w:rtl/>
          <w:lang w:eastAsia="he-IL"/>
        </w:rPr>
        <w:t>זה לכולם, זה גם לילד - - -</w:t>
      </w:r>
    </w:p>
    <w:p w14:paraId="7FB91A49" w14:textId="77777777" w:rsidR="00BE518B" w:rsidRDefault="00BE518B" w:rsidP="00987F82">
      <w:pPr>
        <w:rPr>
          <w:rtl/>
          <w:lang w:eastAsia="he-IL"/>
        </w:rPr>
      </w:pPr>
    </w:p>
    <w:p w14:paraId="7B325EF9" w14:textId="77777777" w:rsidR="00BE518B" w:rsidRDefault="00BE518B" w:rsidP="003E6AE9">
      <w:pPr>
        <w:pStyle w:val="a"/>
        <w:rPr>
          <w:rtl/>
        </w:rPr>
      </w:pPr>
      <w:bookmarkStart w:id="1013" w:name="ET_speaker_5628_281"/>
      <w:r w:rsidRPr="003E6AE9">
        <w:rPr>
          <w:rStyle w:val="TagStyle"/>
          <w:rtl/>
        </w:rPr>
        <w:t xml:space="preserve"> &lt;&lt; דובר &gt;&gt;</w:t>
      </w:r>
      <w:r w:rsidRPr="00BE518B">
        <w:rPr>
          <w:rStyle w:val="TagStyle"/>
          <w:rtl/>
        </w:rPr>
        <w:t xml:space="preserve"> </w:t>
      </w:r>
      <w:r>
        <w:rPr>
          <w:rtl/>
        </w:rPr>
        <w:t>מיכאל מלכיאלי (ש"ס):</w:t>
      </w:r>
      <w:r w:rsidRPr="00BE518B">
        <w:rPr>
          <w:rStyle w:val="TagStyle"/>
          <w:rtl/>
        </w:rPr>
        <w:t xml:space="preserve"> </w:t>
      </w:r>
      <w:r w:rsidRPr="003E6AE9">
        <w:rPr>
          <w:rStyle w:val="TagStyle"/>
          <w:rtl/>
        </w:rPr>
        <w:t>&lt;&lt; דובר &gt;&gt;</w:t>
      </w:r>
      <w:r>
        <w:rPr>
          <w:rtl/>
        </w:rPr>
        <w:t xml:space="preserve">   </w:t>
      </w:r>
      <w:bookmarkEnd w:id="1013"/>
    </w:p>
    <w:p w14:paraId="56726B6B" w14:textId="77777777" w:rsidR="00BE518B" w:rsidRDefault="00BE518B" w:rsidP="00BE518B">
      <w:pPr>
        <w:pStyle w:val="KeepWithNext"/>
        <w:rPr>
          <w:rtl/>
          <w:lang w:eastAsia="he-IL"/>
        </w:rPr>
      </w:pPr>
    </w:p>
    <w:p w14:paraId="7E8FD689" w14:textId="77777777" w:rsidR="00BE518B" w:rsidRDefault="00BE518B" w:rsidP="00BE518B">
      <w:pPr>
        <w:rPr>
          <w:rtl/>
          <w:lang w:eastAsia="he-IL"/>
        </w:rPr>
      </w:pPr>
      <w:r>
        <w:rPr>
          <w:rFonts w:hint="cs"/>
          <w:rtl/>
          <w:lang w:eastAsia="he-IL"/>
        </w:rPr>
        <w:t xml:space="preserve">אני שואל: האם פעם העלית </w:t>
      </w:r>
      <w:bookmarkStart w:id="1014" w:name="_ETM_Q1_3218467"/>
      <w:bookmarkEnd w:id="1014"/>
      <w:r>
        <w:rPr>
          <w:rFonts w:hint="cs"/>
          <w:rtl/>
          <w:lang w:eastAsia="he-IL"/>
        </w:rPr>
        <w:t>למה ילד חרדי מקבל חצי מילד - - - ?</w:t>
      </w:r>
    </w:p>
    <w:p w14:paraId="6F2650D5" w14:textId="77777777" w:rsidR="00BE518B" w:rsidRDefault="00BE518B" w:rsidP="00BE518B">
      <w:pPr>
        <w:rPr>
          <w:rtl/>
          <w:lang w:eastAsia="he-IL"/>
        </w:rPr>
      </w:pPr>
    </w:p>
    <w:p w14:paraId="2BF80061" w14:textId="77777777" w:rsidR="00BE518B" w:rsidRDefault="00BE518B" w:rsidP="003E6AE9">
      <w:pPr>
        <w:pStyle w:val="a"/>
        <w:rPr>
          <w:rtl/>
        </w:rPr>
      </w:pPr>
      <w:bookmarkStart w:id="1015" w:name="ET_knessetmember_5079_282"/>
      <w:r w:rsidRPr="003E6AE9">
        <w:rPr>
          <w:rStyle w:val="TagStyle"/>
          <w:rtl/>
        </w:rPr>
        <w:t xml:space="preserve"> &lt;&lt; דובר &gt;&gt;</w:t>
      </w:r>
      <w:r w:rsidRPr="00BE518B">
        <w:rPr>
          <w:rStyle w:val="TagStyle"/>
          <w:rtl/>
        </w:rPr>
        <w:t xml:space="preserve"> </w:t>
      </w:r>
      <w:r>
        <w:rPr>
          <w:rtl/>
        </w:rPr>
        <w:t>תמר זנדברג (מרצ):</w:t>
      </w:r>
      <w:r w:rsidRPr="00BE518B">
        <w:rPr>
          <w:rStyle w:val="TagStyle"/>
          <w:rtl/>
        </w:rPr>
        <w:t xml:space="preserve"> </w:t>
      </w:r>
      <w:r w:rsidRPr="003E6AE9">
        <w:rPr>
          <w:rStyle w:val="TagStyle"/>
          <w:rtl/>
        </w:rPr>
        <w:t>&lt;&lt; דובר &gt;&gt;</w:t>
      </w:r>
      <w:r>
        <w:rPr>
          <w:rtl/>
        </w:rPr>
        <w:t xml:space="preserve">   </w:t>
      </w:r>
      <w:bookmarkEnd w:id="1015"/>
    </w:p>
    <w:p w14:paraId="64334C99" w14:textId="77777777" w:rsidR="00BE518B" w:rsidRDefault="00BE518B" w:rsidP="00BE518B">
      <w:pPr>
        <w:pStyle w:val="KeepWithNext"/>
        <w:rPr>
          <w:rtl/>
          <w:lang w:eastAsia="he-IL"/>
        </w:rPr>
      </w:pPr>
    </w:p>
    <w:p w14:paraId="1F0E6EBD" w14:textId="77777777" w:rsidR="00987F82" w:rsidRDefault="00987F82" w:rsidP="00987F82">
      <w:pPr>
        <w:rPr>
          <w:rtl/>
          <w:lang w:eastAsia="he-IL"/>
        </w:rPr>
      </w:pPr>
      <w:r>
        <w:rPr>
          <w:rFonts w:hint="cs"/>
          <w:rtl/>
          <w:lang w:eastAsia="he-IL"/>
        </w:rPr>
        <w:t xml:space="preserve">בשביל זה </w:t>
      </w:r>
      <w:bookmarkStart w:id="1016" w:name="_ETM_Q1_3294733"/>
      <w:bookmarkEnd w:id="1016"/>
      <w:r w:rsidR="00BE518B">
        <w:rPr>
          <w:rFonts w:hint="cs"/>
          <w:rtl/>
          <w:lang w:eastAsia="he-IL"/>
        </w:rPr>
        <w:t xml:space="preserve">אני רוצה לתמוך בחוק הזה, כדי שאותו ילד, תהיה לו אותה </w:t>
      </w:r>
      <w:bookmarkStart w:id="1017" w:name="_ETM_Q1_3226032"/>
      <w:bookmarkEnd w:id="1017"/>
      <w:r w:rsidR="00BE518B">
        <w:rPr>
          <w:rFonts w:hint="cs"/>
          <w:rtl/>
          <w:lang w:eastAsia="he-IL"/>
        </w:rPr>
        <w:t>זכות והוא יוכל גם לתבוע אותה בבית המשפט.</w:t>
      </w:r>
    </w:p>
    <w:p w14:paraId="07BB0462" w14:textId="77777777" w:rsidR="00987F82" w:rsidRDefault="00987F82" w:rsidP="00987F82">
      <w:pPr>
        <w:rPr>
          <w:rtl/>
          <w:lang w:eastAsia="he-IL"/>
        </w:rPr>
      </w:pPr>
      <w:bookmarkStart w:id="1018" w:name="_ETM_Q1_3299834"/>
      <w:bookmarkStart w:id="1019" w:name="_ETM_Q1_3299899"/>
      <w:bookmarkStart w:id="1020" w:name="_ETM_Q1_3301484"/>
      <w:bookmarkEnd w:id="1018"/>
      <w:bookmarkEnd w:id="1019"/>
      <w:bookmarkEnd w:id="1020"/>
    </w:p>
    <w:p w14:paraId="2CA3CE2A" w14:textId="77777777" w:rsidR="00987F82" w:rsidRDefault="00987F82" w:rsidP="003E6AE9">
      <w:pPr>
        <w:pStyle w:val="a"/>
      </w:pPr>
      <w:bookmarkStart w:id="1021" w:name="ET_speaker_5628_48"/>
      <w:r w:rsidRPr="003E6AE9">
        <w:rPr>
          <w:rStyle w:val="TagStyle"/>
          <w:rtl/>
        </w:rPr>
        <w:t xml:space="preserve"> &lt;&lt; דובר &gt;&gt;</w:t>
      </w:r>
      <w:r w:rsidRPr="00987F82">
        <w:rPr>
          <w:rStyle w:val="TagStyle"/>
          <w:rtl/>
        </w:rPr>
        <w:t xml:space="preserve"> </w:t>
      </w:r>
      <w:r>
        <w:rPr>
          <w:rtl/>
        </w:rPr>
        <w:t>מיכאל מלכיאלי (ש"ס):</w:t>
      </w:r>
      <w:r w:rsidRPr="00987F82">
        <w:rPr>
          <w:rStyle w:val="TagStyle"/>
          <w:rtl/>
        </w:rPr>
        <w:t xml:space="preserve"> </w:t>
      </w:r>
      <w:r w:rsidRPr="003E6AE9">
        <w:rPr>
          <w:rStyle w:val="TagStyle"/>
          <w:rtl/>
        </w:rPr>
        <w:t>&lt;&lt; דובר &gt;&gt;</w:t>
      </w:r>
      <w:r>
        <w:rPr>
          <w:rtl/>
        </w:rPr>
        <w:t xml:space="preserve">   </w:t>
      </w:r>
      <w:bookmarkEnd w:id="1021"/>
    </w:p>
    <w:p w14:paraId="2328DB54" w14:textId="77777777" w:rsidR="00987F82" w:rsidRDefault="00987F82" w:rsidP="00987F82">
      <w:pPr>
        <w:pStyle w:val="KeepWithNext"/>
        <w:rPr>
          <w:rtl/>
          <w:lang w:eastAsia="he-IL"/>
        </w:rPr>
      </w:pPr>
    </w:p>
    <w:p w14:paraId="7172F696" w14:textId="77777777" w:rsidR="00987F82" w:rsidRDefault="00BE518B" w:rsidP="00987F82">
      <w:pPr>
        <w:rPr>
          <w:rtl/>
          <w:lang w:eastAsia="he-IL"/>
        </w:rPr>
      </w:pPr>
      <w:bookmarkStart w:id="1022" w:name="_ETM_Q1_3302039"/>
      <w:bookmarkEnd w:id="1022"/>
      <w:r>
        <w:rPr>
          <w:rFonts w:hint="cs"/>
          <w:rtl/>
          <w:lang w:eastAsia="he-IL"/>
        </w:rPr>
        <w:t>לא לא</w:t>
      </w:r>
      <w:bookmarkStart w:id="1023" w:name="_ETM_Q1_3232943"/>
      <w:bookmarkEnd w:id="1023"/>
      <w:r>
        <w:rPr>
          <w:rFonts w:hint="cs"/>
          <w:rtl/>
          <w:lang w:eastAsia="he-IL"/>
        </w:rPr>
        <w:t xml:space="preserve">. אני רוצה שוויון מלא </w:t>
      </w:r>
      <w:r w:rsidR="00987F82">
        <w:rPr>
          <w:rFonts w:hint="cs"/>
          <w:rtl/>
          <w:lang w:eastAsia="he-IL"/>
        </w:rPr>
        <w:t>ב</w:t>
      </w:r>
      <w:bookmarkStart w:id="1024" w:name="_ETM_Q1_3302094"/>
      <w:bookmarkEnd w:id="1024"/>
      <w:r w:rsidR="00987F82">
        <w:rPr>
          <w:rFonts w:hint="cs"/>
          <w:rtl/>
          <w:lang w:eastAsia="he-IL"/>
        </w:rPr>
        <w:t xml:space="preserve">ין דייני ישראל לבין השופטים. </w:t>
      </w:r>
      <w:bookmarkStart w:id="1025" w:name="_ETM_Q1_3307219"/>
      <w:bookmarkEnd w:id="1025"/>
      <w:r>
        <w:rPr>
          <w:rFonts w:hint="cs"/>
          <w:rtl/>
          <w:lang w:eastAsia="he-IL"/>
        </w:rPr>
        <w:t xml:space="preserve">זו אותה ממלכה בדיוק. אני חושב שיש </w:t>
      </w:r>
      <w:r w:rsidR="00987F82">
        <w:rPr>
          <w:rFonts w:hint="cs"/>
          <w:rtl/>
          <w:lang w:eastAsia="he-IL"/>
        </w:rPr>
        <w:t>לעשות סדר בנושא האפליה הקבוע</w:t>
      </w:r>
      <w:r>
        <w:rPr>
          <w:rFonts w:hint="cs"/>
          <w:rtl/>
          <w:lang w:eastAsia="he-IL"/>
        </w:rPr>
        <w:t>ה בין חרדים לכאלה ש</w:t>
      </w:r>
      <w:r w:rsidR="00987F82">
        <w:rPr>
          <w:rFonts w:hint="cs"/>
          <w:rtl/>
          <w:lang w:eastAsia="he-IL"/>
        </w:rPr>
        <w:t xml:space="preserve">אינם חרדים במקומות </w:t>
      </w:r>
      <w:bookmarkStart w:id="1026" w:name="_ETM_Q1_3317459"/>
      <w:bookmarkEnd w:id="1026"/>
      <w:r>
        <w:rPr>
          <w:rFonts w:hint="cs"/>
          <w:rtl/>
          <w:lang w:eastAsia="he-IL"/>
        </w:rPr>
        <w:t xml:space="preserve">עבודה, זה דבר שצריך לתת עליו </w:t>
      </w:r>
      <w:bookmarkStart w:id="1027" w:name="_ETM_Q1_3250509"/>
      <w:bookmarkEnd w:id="1027"/>
      <w:r>
        <w:rPr>
          <w:rFonts w:hint="cs"/>
          <w:rtl/>
          <w:lang w:eastAsia="he-IL"/>
        </w:rPr>
        <w:t xml:space="preserve">את הדעת, ואף אחד לא דיבר עליו עד היום. </w:t>
      </w:r>
    </w:p>
    <w:p w14:paraId="626AC6DC" w14:textId="77777777" w:rsidR="00987F82" w:rsidRDefault="00987F82" w:rsidP="00987F82">
      <w:pPr>
        <w:rPr>
          <w:rtl/>
          <w:lang w:eastAsia="he-IL"/>
        </w:rPr>
      </w:pPr>
      <w:bookmarkStart w:id="1028" w:name="_ETM_Q1_3319354"/>
      <w:bookmarkStart w:id="1029" w:name="_ETM_Q1_3319434"/>
      <w:bookmarkStart w:id="1030" w:name="_ETM_Q1_3320409"/>
      <w:bookmarkEnd w:id="1028"/>
      <w:bookmarkEnd w:id="1029"/>
      <w:bookmarkEnd w:id="1030"/>
    </w:p>
    <w:p w14:paraId="355BD531" w14:textId="77777777" w:rsidR="00987F82" w:rsidRDefault="00987F82" w:rsidP="003E6AE9">
      <w:pPr>
        <w:pStyle w:val="a"/>
      </w:pPr>
      <w:bookmarkStart w:id="1031" w:name="ET_knessetmember_5079_49"/>
      <w:r w:rsidRPr="003E6AE9">
        <w:rPr>
          <w:rStyle w:val="TagStyle"/>
          <w:rtl/>
        </w:rPr>
        <w:t xml:space="preserve"> &lt;&lt; דובר &gt;&gt;</w:t>
      </w:r>
      <w:r w:rsidRPr="00987F82">
        <w:rPr>
          <w:rStyle w:val="TagStyle"/>
          <w:rtl/>
        </w:rPr>
        <w:t xml:space="preserve"> </w:t>
      </w:r>
      <w:r>
        <w:rPr>
          <w:rtl/>
        </w:rPr>
        <w:t>תמר זנדברג (מרצ):</w:t>
      </w:r>
      <w:r w:rsidRPr="00987F82">
        <w:rPr>
          <w:rStyle w:val="TagStyle"/>
          <w:rtl/>
        </w:rPr>
        <w:t xml:space="preserve"> </w:t>
      </w:r>
      <w:r w:rsidRPr="003E6AE9">
        <w:rPr>
          <w:rStyle w:val="TagStyle"/>
          <w:rtl/>
        </w:rPr>
        <w:t>&lt;&lt; דובר &gt;&gt;</w:t>
      </w:r>
      <w:r>
        <w:rPr>
          <w:rtl/>
        </w:rPr>
        <w:t xml:space="preserve">   </w:t>
      </w:r>
      <w:bookmarkEnd w:id="1031"/>
    </w:p>
    <w:p w14:paraId="1F0E8887" w14:textId="77777777" w:rsidR="00987F82" w:rsidRDefault="00987F82" w:rsidP="00987F82">
      <w:pPr>
        <w:pStyle w:val="KeepWithNext"/>
        <w:rPr>
          <w:rtl/>
          <w:lang w:eastAsia="he-IL"/>
        </w:rPr>
      </w:pPr>
    </w:p>
    <w:p w14:paraId="0B9860B6" w14:textId="77777777" w:rsidR="00987F82" w:rsidRDefault="00987F82" w:rsidP="00987F82">
      <w:pPr>
        <w:rPr>
          <w:rtl/>
          <w:lang w:eastAsia="he-IL"/>
        </w:rPr>
      </w:pPr>
      <w:bookmarkStart w:id="1032" w:name="_ETM_Q1_3320879"/>
      <w:bookmarkStart w:id="1033" w:name="_ETM_Q1_3320929"/>
      <w:bookmarkEnd w:id="1032"/>
      <w:bookmarkEnd w:id="1033"/>
      <w:r>
        <w:rPr>
          <w:rFonts w:hint="cs"/>
          <w:rtl/>
          <w:lang w:eastAsia="he-IL"/>
        </w:rPr>
        <w:t>ולכן תתנגד לשוויון?</w:t>
      </w:r>
    </w:p>
    <w:p w14:paraId="6FC2EC66" w14:textId="77777777" w:rsidR="00987F82" w:rsidRDefault="00987F82" w:rsidP="00987F82">
      <w:pPr>
        <w:rPr>
          <w:rtl/>
          <w:lang w:eastAsia="he-IL"/>
        </w:rPr>
      </w:pPr>
      <w:bookmarkStart w:id="1034" w:name="_ETM_Q1_3327460"/>
      <w:bookmarkStart w:id="1035" w:name="_ETM_Q1_3327525"/>
      <w:bookmarkStart w:id="1036" w:name="_ETM_Q1_3328755"/>
      <w:bookmarkEnd w:id="1034"/>
      <w:bookmarkEnd w:id="1035"/>
      <w:bookmarkEnd w:id="1036"/>
    </w:p>
    <w:p w14:paraId="23F3ED6F" w14:textId="77777777" w:rsidR="00987F82" w:rsidRDefault="00987F82" w:rsidP="003E6AE9">
      <w:pPr>
        <w:pStyle w:val="a"/>
      </w:pPr>
      <w:bookmarkStart w:id="1037" w:name="ET_speaker_5628_50"/>
      <w:r w:rsidRPr="003E6AE9">
        <w:rPr>
          <w:rStyle w:val="TagStyle"/>
          <w:rtl/>
        </w:rPr>
        <w:t xml:space="preserve"> &lt;&lt; דובר &gt;&gt;</w:t>
      </w:r>
      <w:r w:rsidRPr="00987F82">
        <w:rPr>
          <w:rStyle w:val="TagStyle"/>
          <w:rtl/>
        </w:rPr>
        <w:t xml:space="preserve"> </w:t>
      </w:r>
      <w:r>
        <w:rPr>
          <w:rtl/>
        </w:rPr>
        <w:t>מיכאל מלכיאלי (ש"ס):</w:t>
      </w:r>
      <w:r w:rsidRPr="00987F82">
        <w:rPr>
          <w:rStyle w:val="TagStyle"/>
          <w:rtl/>
        </w:rPr>
        <w:t xml:space="preserve"> </w:t>
      </w:r>
      <w:r w:rsidRPr="003E6AE9">
        <w:rPr>
          <w:rStyle w:val="TagStyle"/>
          <w:rtl/>
        </w:rPr>
        <w:t>&lt;&lt; דובר &gt;&gt;</w:t>
      </w:r>
      <w:r>
        <w:rPr>
          <w:rtl/>
        </w:rPr>
        <w:t xml:space="preserve">   </w:t>
      </w:r>
      <w:bookmarkEnd w:id="1037"/>
    </w:p>
    <w:p w14:paraId="5FE86FD9" w14:textId="77777777" w:rsidR="00987F82" w:rsidRDefault="00987F82" w:rsidP="00987F82">
      <w:pPr>
        <w:pStyle w:val="KeepWithNext"/>
        <w:rPr>
          <w:rtl/>
          <w:lang w:eastAsia="he-IL"/>
        </w:rPr>
      </w:pPr>
    </w:p>
    <w:p w14:paraId="7317BE55" w14:textId="77777777" w:rsidR="00BE518B" w:rsidRDefault="00BE518B" w:rsidP="00987F82">
      <w:pPr>
        <w:rPr>
          <w:rtl/>
          <w:lang w:eastAsia="he-IL"/>
        </w:rPr>
      </w:pPr>
      <w:bookmarkStart w:id="1038" w:name="_ETM_Q1_3329355"/>
      <w:bookmarkStart w:id="1039" w:name="_ETM_Q1_3329415"/>
      <w:bookmarkEnd w:id="1038"/>
      <w:bookmarkEnd w:id="1039"/>
      <w:r>
        <w:rPr>
          <w:rFonts w:hint="cs"/>
          <w:rtl/>
          <w:lang w:eastAsia="he-IL"/>
        </w:rPr>
        <w:t xml:space="preserve">לא, </w:t>
      </w:r>
      <w:bookmarkStart w:id="1040" w:name="_ETM_Q1_3255939"/>
      <w:bookmarkEnd w:id="1040"/>
      <w:r>
        <w:rPr>
          <w:rFonts w:hint="cs"/>
          <w:rtl/>
          <w:lang w:eastAsia="he-IL"/>
        </w:rPr>
        <w:t xml:space="preserve">לכן קודם כול ארצה שנראה שאנחנו באמת - - - </w:t>
      </w:r>
    </w:p>
    <w:p w14:paraId="70EDAF4C" w14:textId="77777777" w:rsidR="00BE518B" w:rsidRDefault="00BE518B" w:rsidP="00987F82">
      <w:pPr>
        <w:rPr>
          <w:rtl/>
          <w:lang w:eastAsia="he-IL"/>
        </w:rPr>
      </w:pPr>
    </w:p>
    <w:p w14:paraId="696AF084" w14:textId="77777777" w:rsidR="00BE518B" w:rsidRDefault="00BE518B" w:rsidP="003E6AE9">
      <w:pPr>
        <w:pStyle w:val="a"/>
        <w:rPr>
          <w:rtl/>
        </w:rPr>
      </w:pPr>
      <w:bookmarkStart w:id="1041" w:name="ET_knessetmember_5079_283"/>
      <w:r w:rsidRPr="003E6AE9">
        <w:rPr>
          <w:rStyle w:val="TagStyle"/>
          <w:rtl/>
        </w:rPr>
        <w:t xml:space="preserve"> &lt;&lt; דובר &gt;&gt;</w:t>
      </w:r>
      <w:r w:rsidRPr="00BE518B">
        <w:rPr>
          <w:rStyle w:val="TagStyle"/>
          <w:rtl/>
        </w:rPr>
        <w:t xml:space="preserve"> </w:t>
      </w:r>
      <w:r>
        <w:rPr>
          <w:rtl/>
        </w:rPr>
        <w:t>תמר זנדברג (מרצ):</w:t>
      </w:r>
      <w:r w:rsidRPr="00BE518B">
        <w:rPr>
          <w:rStyle w:val="TagStyle"/>
          <w:rtl/>
        </w:rPr>
        <w:t xml:space="preserve"> </w:t>
      </w:r>
      <w:r w:rsidRPr="003E6AE9">
        <w:rPr>
          <w:rStyle w:val="TagStyle"/>
          <w:rtl/>
        </w:rPr>
        <w:t>&lt;&lt; דובר &gt;&gt;</w:t>
      </w:r>
      <w:r>
        <w:rPr>
          <w:rtl/>
        </w:rPr>
        <w:t xml:space="preserve">   </w:t>
      </w:r>
      <w:bookmarkEnd w:id="1041"/>
    </w:p>
    <w:p w14:paraId="4699E62C" w14:textId="77777777" w:rsidR="00BE518B" w:rsidRDefault="00BE518B" w:rsidP="00BE518B">
      <w:pPr>
        <w:pStyle w:val="KeepWithNext"/>
        <w:rPr>
          <w:rtl/>
          <w:lang w:eastAsia="he-IL"/>
        </w:rPr>
      </w:pPr>
    </w:p>
    <w:p w14:paraId="1920073E" w14:textId="77777777" w:rsidR="00BE518B" w:rsidRDefault="00BE518B" w:rsidP="00BE518B">
      <w:pPr>
        <w:rPr>
          <w:rtl/>
          <w:lang w:eastAsia="he-IL"/>
        </w:rPr>
      </w:pPr>
      <w:r>
        <w:rPr>
          <w:rFonts w:hint="cs"/>
          <w:rtl/>
          <w:lang w:eastAsia="he-IL"/>
        </w:rPr>
        <w:t xml:space="preserve">קודם שוויון לי, אחרי זה לאחרים. </w:t>
      </w:r>
    </w:p>
    <w:p w14:paraId="7CC2A684" w14:textId="77777777" w:rsidR="00BE518B" w:rsidRDefault="00BE518B" w:rsidP="00BE518B">
      <w:pPr>
        <w:rPr>
          <w:rtl/>
          <w:lang w:eastAsia="he-IL"/>
        </w:rPr>
      </w:pPr>
    </w:p>
    <w:p w14:paraId="527B23B7" w14:textId="77777777" w:rsidR="00BE518B" w:rsidRDefault="00BE518B" w:rsidP="003E6AE9">
      <w:pPr>
        <w:pStyle w:val="a"/>
        <w:rPr>
          <w:rtl/>
        </w:rPr>
      </w:pPr>
      <w:bookmarkStart w:id="1042" w:name="ET_speaker_5628_284"/>
      <w:r w:rsidRPr="003E6AE9">
        <w:rPr>
          <w:rStyle w:val="TagStyle"/>
          <w:rtl/>
        </w:rPr>
        <w:t xml:space="preserve"> &lt;&lt; דובר &gt;&gt;</w:t>
      </w:r>
      <w:r w:rsidRPr="00BE518B">
        <w:rPr>
          <w:rStyle w:val="TagStyle"/>
          <w:rtl/>
        </w:rPr>
        <w:t xml:space="preserve"> </w:t>
      </w:r>
      <w:r>
        <w:rPr>
          <w:rtl/>
        </w:rPr>
        <w:t>מיכאל מלכיאלי (ש"ס):</w:t>
      </w:r>
      <w:r w:rsidRPr="00BE518B">
        <w:rPr>
          <w:rStyle w:val="TagStyle"/>
          <w:rtl/>
        </w:rPr>
        <w:t xml:space="preserve"> </w:t>
      </w:r>
      <w:r w:rsidRPr="003E6AE9">
        <w:rPr>
          <w:rStyle w:val="TagStyle"/>
          <w:rtl/>
        </w:rPr>
        <w:t>&lt;&lt; דובר &gt;&gt;</w:t>
      </w:r>
      <w:r>
        <w:rPr>
          <w:rtl/>
        </w:rPr>
        <w:t xml:space="preserve">   </w:t>
      </w:r>
      <w:bookmarkEnd w:id="1042"/>
    </w:p>
    <w:p w14:paraId="591616CB" w14:textId="77777777" w:rsidR="00BE518B" w:rsidRDefault="00BE518B" w:rsidP="00BE518B">
      <w:pPr>
        <w:pStyle w:val="KeepWithNext"/>
        <w:rPr>
          <w:rtl/>
          <w:lang w:eastAsia="he-IL"/>
        </w:rPr>
      </w:pPr>
    </w:p>
    <w:p w14:paraId="3F75587E" w14:textId="77777777" w:rsidR="00987F82" w:rsidRDefault="00BE518B" w:rsidP="00BE518B">
      <w:pPr>
        <w:rPr>
          <w:rtl/>
          <w:lang w:eastAsia="he-IL"/>
        </w:rPr>
      </w:pPr>
      <w:r>
        <w:rPr>
          <w:rFonts w:hint="cs"/>
          <w:rtl/>
          <w:lang w:eastAsia="he-IL"/>
        </w:rPr>
        <w:t xml:space="preserve">לא לי. נראה שבאמת </w:t>
      </w:r>
      <w:bookmarkStart w:id="1043" w:name="_ETM_Q1_3261982"/>
      <w:bookmarkEnd w:id="1043"/>
      <w:r>
        <w:rPr>
          <w:rFonts w:hint="cs"/>
          <w:rtl/>
          <w:lang w:eastAsia="he-IL"/>
        </w:rPr>
        <w:t xml:space="preserve">אכפת לנו משוויון </w:t>
      </w:r>
      <w:r w:rsidR="00987F82">
        <w:rPr>
          <w:rFonts w:hint="cs"/>
          <w:rtl/>
          <w:lang w:eastAsia="he-IL"/>
        </w:rPr>
        <w:t xml:space="preserve">אמיתי. </w:t>
      </w:r>
      <w:r>
        <w:rPr>
          <w:rFonts w:hint="cs"/>
          <w:rtl/>
          <w:lang w:eastAsia="he-IL"/>
        </w:rPr>
        <w:t xml:space="preserve">לא ללכת עם חוק יסוד לבית המשפט, כשאנחנו לא יודעים איך יפרשו - - - </w:t>
      </w:r>
    </w:p>
    <w:p w14:paraId="13D09F16" w14:textId="77777777" w:rsidR="00987F82" w:rsidRDefault="00987F82" w:rsidP="00987F82">
      <w:pPr>
        <w:rPr>
          <w:rtl/>
          <w:lang w:eastAsia="he-IL"/>
        </w:rPr>
      </w:pPr>
      <w:bookmarkStart w:id="1044" w:name="_ETM_Q1_3331964"/>
      <w:bookmarkStart w:id="1045" w:name="_ETM_Q1_3332019"/>
      <w:bookmarkStart w:id="1046" w:name="_ETM_Q1_3333194"/>
      <w:bookmarkEnd w:id="1044"/>
      <w:bookmarkEnd w:id="1045"/>
      <w:bookmarkEnd w:id="1046"/>
    </w:p>
    <w:p w14:paraId="4573C324" w14:textId="77777777" w:rsidR="00987F82" w:rsidRDefault="00987F82" w:rsidP="003E6AE9">
      <w:pPr>
        <w:pStyle w:val="a"/>
      </w:pPr>
      <w:bookmarkStart w:id="1047" w:name="ET_knessetmember_5079_51"/>
      <w:r w:rsidRPr="003E6AE9">
        <w:rPr>
          <w:rStyle w:val="TagStyle"/>
          <w:rtl/>
        </w:rPr>
        <w:t xml:space="preserve"> &lt;&lt; דובר &gt;&gt;</w:t>
      </w:r>
      <w:r w:rsidRPr="00987F82">
        <w:rPr>
          <w:rStyle w:val="TagStyle"/>
          <w:rtl/>
        </w:rPr>
        <w:t xml:space="preserve"> </w:t>
      </w:r>
      <w:r>
        <w:rPr>
          <w:rtl/>
        </w:rPr>
        <w:t>תמר זנדברג (מרצ):</w:t>
      </w:r>
      <w:r w:rsidRPr="00987F82">
        <w:rPr>
          <w:rStyle w:val="TagStyle"/>
          <w:rtl/>
        </w:rPr>
        <w:t xml:space="preserve"> </w:t>
      </w:r>
      <w:r w:rsidRPr="003E6AE9">
        <w:rPr>
          <w:rStyle w:val="TagStyle"/>
          <w:rtl/>
        </w:rPr>
        <w:t>&lt;&lt; דובר &gt;&gt;</w:t>
      </w:r>
      <w:r>
        <w:rPr>
          <w:rtl/>
        </w:rPr>
        <w:t xml:space="preserve">   </w:t>
      </w:r>
      <w:bookmarkEnd w:id="1047"/>
    </w:p>
    <w:p w14:paraId="0512261B" w14:textId="77777777" w:rsidR="00987F82" w:rsidRDefault="00987F82" w:rsidP="00987F82">
      <w:pPr>
        <w:pStyle w:val="KeepWithNext"/>
        <w:rPr>
          <w:rtl/>
          <w:lang w:eastAsia="he-IL"/>
        </w:rPr>
      </w:pPr>
    </w:p>
    <w:p w14:paraId="244C8E1C" w14:textId="77777777" w:rsidR="00987F82" w:rsidRDefault="00987F82" w:rsidP="00987F82">
      <w:pPr>
        <w:rPr>
          <w:rtl/>
          <w:lang w:eastAsia="he-IL"/>
        </w:rPr>
      </w:pPr>
      <w:bookmarkStart w:id="1048" w:name="_ETM_Q1_3333599"/>
      <w:bookmarkStart w:id="1049" w:name="_ETM_Q1_3333654"/>
      <w:bookmarkEnd w:id="1048"/>
      <w:bookmarkEnd w:id="1049"/>
      <w:r>
        <w:rPr>
          <w:rFonts w:hint="cs"/>
          <w:rtl/>
          <w:lang w:eastAsia="he-IL"/>
        </w:rPr>
        <w:t>למה לא?</w:t>
      </w:r>
      <w:r w:rsidR="00BE518B">
        <w:rPr>
          <w:rFonts w:hint="cs"/>
          <w:rtl/>
          <w:lang w:eastAsia="he-IL"/>
        </w:rPr>
        <w:t xml:space="preserve"> אולי יפרשו את זה באופן - - - </w:t>
      </w:r>
    </w:p>
    <w:p w14:paraId="27F499C5" w14:textId="77777777" w:rsidR="00987F82" w:rsidRDefault="00987F82" w:rsidP="00987F82">
      <w:pPr>
        <w:rPr>
          <w:rtl/>
          <w:lang w:eastAsia="he-IL"/>
        </w:rPr>
      </w:pPr>
      <w:bookmarkStart w:id="1050" w:name="_ETM_Q1_3335309"/>
      <w:bookmarkStart w:id="1051" w:name="_ETM_Q1_3335364"/>
      <w:bookmarkStart w:id="1052" w:name="_ETM_Q1_3337130"/>
      <w:bookmarkEnd w:id="1050"/>
      <w:bookmarkEnd w:id="1051"/>
      <w:bookmarkEnd w:id="1052"/>
    </w:p>
    <w:p w14:paraId="6DBBECFC" w14:textId="77777777" w:rsidR="00987F82" w:rsidRDefault="00987F82" w:rsidP="003E6AE9">
      <w:pPr>
        <w:pStyle w:val="a"/>
      </w:pPr>
      <w:bookmarkStart w:id="1053" w:name="ET_speaker_5628_52"/>
      <w:r w:rsidRPr="003E6AE9">
        <w:rPr>
          <w:rStyle w:val="TagStyle"/>
          <w:rtl/>
        </w:rPr>
        <w:t xml:space="preserve"> &lt;&lt; דובר &gt;&gt;</w:t>
      </w:r>
      <w:r w:rsidRPr="00987F82">
        <w:rPr>
          <w:rStyle w:val="TagStyle"/>
          <w:rtl/>
        </w:rPr>
        <w:t xml:space="preserve"> </w:t>
      </w:r>
      <w:r>
        <w:rPr>
          <w:rtl/>
        </w:rPr>
        <w:t>מיכאל מלכיאלי (ש"ס):</w:t>
      </w:r>
      <w:r w:rsidRPr="00987F82">
        <w:rPr>
          <w:rStyle w:val="TagStyle"/>
          <w:rtl/>
        </w:rPr>
        <w:t xml:space="preserve"> </w:t>
      </w:r>
      <w:r w:rsidRPr="003E6AE9">
        <w:rPr>
          <w:rStyle w:val="TagStyle"/>
          <w:rtl/>
        </w:rPr>
        <w:t>&lt;&lt; דובר &gt;&gt;</w:t>
      </w:r>
      <w:r>
        <w:rPr>
          <w:rtl/>
        </w:rPr>
        <w:t xml:space="preserve">   </w:t>
      </w:r>
      <w:bookmarkEnd w:id="1053"/>
    </w:p>
    <w:p w14:paraId="5D7F7841" w14:textId="77777777" w:rsidR="00987F82" w:rsidRDefault="00987F82" w:rsidP="00987F82">
      <w:pPr>
        <w:pStyle w:val="KeepWithNext"/>
        <w:rPr>
          <w:rtl/>
          <w:lang w:eastAsia="he-IL"/>
        </w:rPr>
      </w:pPr>
    </w:p>
    <w:p w14:paraId="7E35476D" w14:textId="77777777" w:rsidR="00BE518B" w:rsidRDefault="00BE518B" w:rsidP="00BE518B">
      <w:pPr>
        <w:rPr>
          <w:rtl/>
          <w:lang w:eastAsia="he-IL"/>
        </w:rPr>
      </w:pPr>
      <w:bookmarkStart w:id="1054" w:name="_ETM_Q1_3337615"/>
      <w:bookmarkStart w:id="1055" w:name="_ETM_Q1_3337680"/>
      <w:bookmarkEnd w:id="1054"/>
      <w:bookmarkEnd w:id="1055"/>
      <w:r>
        <w:rPr>
          <w:rFonts w:hint="cs"/>
          <w:rtl/>
          <w:lang w:eastAsia="he-IL"/>
        </w:rPr>
        <w:t xml:space="preserve">לא אולי, </w:t>
      </w:r>
      <w:bookmarkStart w:id="1056" w:name="_ETM_Q1_3269340"/>
      <w:bookmarkEnd w:id="1056"/>
      <w:r>
        <w:rPr>
          <w:rFonts w:hint="cs"/>
          <w:rtl/>
          <w:lang w:eastAsia="he-IL"/>
        </w:rPr>
        <w:t xml:space="preserve">כי </w:t>
      </w:r>
      <w:r w:rsidR="00987F82">
        <w:rPr>
          <w:rFonts w:hint="cs"/>
          <w:rtl/>
          <w:lang w:eastAsia="he-IL"/>
        </w:rPr>
        <w:t xml:space="preserve">מהניסיון שלנו בעבר </w:t>
      </w:r>
      <w:r>
        <w:rPr>
          <w:rFonts w:hint="cs"/>
          <w:rtl/>
          <w:lang w:eastAsia="he-IL"/>
        </w:rPr>
        <w:t xml:space="preserve">בית המשפט מפרש את החוקה </w:t>
      </w:r>
      <w:r w:rsidR="00987F82">
        <w:rPr>
          <w:rFonts w:hint="cs"/>
          <w:rtl/>
          <w:lang w:eastAsia="he-IL"/>
        </w:rPr>
        <w:t xml:space="preserve">לא </w:t>
      </w:r>
      <w:bookmarkStart w:id="1057" w:name="_ETM_Q1_3340389"/>
      <w:bookmarkEnd w:id="1057"/>
      <w:r w:rsidR="00987F82">
        <w:rPr>
          <w:rFonts w:hint="cs"/>
          <w:rtl/>
          <w:lang w:eastAsia="he-IL"/>
        </w:rPr>
        <w:t>בהכרח בכוונת המחוקק</w:t>
      </w:r>
      <w:r>
        <w:rPr>
          <w:rFonts w:hint="cs"/>
          <w:rtl/>
          <w:lang w:eastAsia="he-IL"/>
        </w:rPr>
        <w:t xml:space="preserve">, כלומר, תמר, שלך </w:t>
      </w:r>
      <w:bookmarkStart w:id="1058" w:name="_ETM_Q1_3275900"/>
      <w:bookmarkEnd w:id="1058"/>
      <w:r>
        <w:rPr>
          <w:rFonts w:hint="cs"/>
          <w:rtl/>
          <w:lang w:eastAsia="he-IL"/>
        </w:rPr>
        <w:t>ושל בועז ושל כולנו</w:t>
      </w:r>
      <w:r w:rsidR="00987F82">
        <w:rPr>
          <w:rFonts w:hint="cs"/>
          <w:rtl/>
          <w:lang w:eastAsia="he-IL"/>
        </w:rPr>
        <w:t xml:space="preserve">. </w:t>
      </w:r>
      <w:r>
        <w:rPr>
          <w:rFonts w:hint="cs"/>
          <w:rtl/>
          <w:lang w:eastAsia="he-IL"/>
        </w:rPr>
        <w:t xml:space="preserve">אנחנו פה יושבים, מדברים דברי טעם, אם </w:t>
      </w:r>
      <w:bookmarkStart w:id="1059" w:name="_ETM_Q1_3286317"/>
      <w:bookmarkEnd w:id="1059"/>
      <w:r>
        <w:rPr>
          <w:rFonts w:hint="cs"/>
          <w:rtl/>
          <w:lang w:eastAsia="he-IL"/>
        </w:rPr>
        <w:t xml:space="preserve">זה על הדרוזים שדיברו עליהם כאן או על החרדים </w:t>
      </w:r>
      <w:r>
        <w:rPr>
          <w:rtl/>
          <w:lang w:eastAsia="he-IL"/>
        </w:rPr>
        <w:t>–</w:t>
      </w:r>
      <w:r>
        <w:rPr>
          <w:rFonts w:hint="cs"/>
          <w:rtl/>
          <w:lang w:eastAsia="he-IL"/>
        </w:rPr>
        <w:t xml:space="preserve"> </w:t>
      </w:r>
      <w:bookmarkStart w:id="1060" w:name="_ETM_Q1_3289239"/>
      <w:bookmarkEnd w:id="1060"/>
      <w:r>
        <w:rPr>
          <w:rFonts w:hint="cs"/>
          <w:rtl/>
          <w:lang w:eastAsia="he-IL"/>
        </w:rPr>
        <w:t xml:space="preserve">לא משנה. </w:t>
      </w:r>
      <w:r w:rsidR="00987F82">
        <w:rPr>
          <w:rFonts w:hint="cs"/>
          <w:rtl/>
          <w:lang w:eastAsia="he-IL"/>
        </w:rPr>
        <w:t xml:space="preserve">יש לנו כוונות טובות, ובסוף </w:t>
      </w:r>
      <w:bookmarkStart w:id="1061" w:name="_ETM_Q1_3363412"/>
      <w:bookmarkEnd w:id="1061"/>
      <w:r w:rsidR="00987F82">
        <w:rPr>
          <w:rFonts w:hint="cs"/>
          <w:rtl/>
          <w:lang w:eastAsia="he-IL"/>
        </w:rPr>
        <w:t>בית המשפט אומר</w:t>
      </w:r>
      <w:r>
        <w:rPr>
          <w:rFonts w:hint="cs"/>
          <w:rtl/>
          <w:lang w:eastAsia="he-IL"/>
        </w:rPr>
        <w:t xml:space="preserve"> לכולנו, כולל תמר, מה שאת דיברת </w:t>
      </w:r>
      <w:bookmarkStart w:id="1062" w:name="_ETM_Q1_3292236"/>
      <w:bookmarkEnd w:id="1062"/>
      <w:r>
        <w:rPr>
          <w:rFonts w:hint="cs"/>
          <w:rtl/>
          <w:lang w:eastAsia="he-IL"/>
        </w:rPr>
        <w:t>ומה שבועז דיבר</w:t>
      </w:r>
      <w:r w:rsidR="00987F82">
        <w:rPr>
          <w:rFonts w:hint="cs"/>
          <w:rtl/>
          <w:lang w:eastAsia="he-IL"/>
        </w:rPr>
        <w:t xml:space="preserve">: </w:t>
      </w:r>
      <w:r>
        <w:rPr>
          <w:rFonts w:hint="cs"/>
          <w:rtl/>
          <w:lang w:eastAsia="he-IL"/>
        </w:rPr>
        <w:t xml:space="preserve">חבר'ה, </w:t>
      </w:r>
      <w:r w:rsidR="00987F82">
        <w:rPr>
          <w:rFonts w:hint="cs"/>
          <w:rtl/>
          <w:lang w:eastAsia="he-IL"/>
        </w:rPr>
        <w:t xml:space="preserve">אני מפרש כמו שאני רוצה. </w:t>
      </w:r>
    </w:p>
    <w:p w14:paraId="5D021D6D" w14:textId="77777777" w:rsidR="00BE518B" w:rsidRDefault="00BE518B" w:rsidP="00BE518B">
      <w:pPr>
        <w:rPr>
          <w:rtl/>
          <w:lang w:eastAsia="he-IL"/>
        </w:rPr>
      </w:pPr>
      <w:bookmarkStart w:id="1063" w:name="_ETM_Q1_3300419"/>
      <w:bookmarkStart w:id="1064" w:name="_ETM_Q1_3300485"/>
      <w:bookmarkStart w:id="1065" w:name="_ETM_Q1_3300586"/>
      <w:bookmarkEnd w:id="1063"/>
      <w:bookmarkEnd w:id="1064"/>
      <w:bookmarkEnd w:id="1065"/>
    </w:p>
    <w:p w14:paraId="352FD01D" w14:textId="77777777" w:rsidR="00BE518B" w:rsidRDefault="00BE518B" w:rsidP="00BE518B">
      <w:pPr>
        <w:rPr>
          <w:rtl/>
          <w:lang w:eastAsia="he-IL"/>
        </w:rPr>
      </w:pPr>
      <w:bookmarkStart w:id="1066" w:name="_ETM_Q1_3300649"/>
      <w:bookmarkEnd w:id="1066"/>
      <w:r>
        <w:rPr>
          <w:rFonts w:hint="cs"/>
          <w:rtl/>
          <w:lang w:eastAsia="he-IL"/>
        </w:rPr>
        <w:t xml:space="preserve">אז בואו נשב כאן בחדר ונגיד: רגע, </w:t>
      </w:r>
      <w:bookmarkStart w:id="1067" w:name="_ETM_Q1_3302634"/>
      <w:bookmarkEnd w:id="1067"/>
      <w:r w:rsidR="00987F82">
        <w:rPr>
          <w:rFonts w:hint="cs"/>
          <w:rtl/>
          <w:lang w:eastAsia="he-IL"/>
        </w:rPr>
        <w:t xml:space="preserve">למה </w:t>
      </w:r>
      <w:r>
        <w:rPr>
          <w:rFonts w:hint="cs"/>
          <w:rtl/>
          <w:lang w:eastAsia="he-IL"/>
        </w:rPr>
        <w:t>לתת</w:t>
      </w:r>
      <w:r w:rsidR="00987F82">
        <w:rPr>
          <w:rFonts w:hint="cs"/>
          <w:rtl/>
          <w:lang w:eastAsia="he-IL"/>
        </w:rPr>
        <w:t xml:space="preserve"> </w:t>
      </w:r>
      <w:bookmarkStart w:id="1068" w:name="_ETM_Q1_3371947"/>
      <w:bookmarkEnd w:id="1068"/>
      <w:r w:rsidR="00987F82">
        <w:rPr>
          <w:rFonts w:hint="cs"/>
          <w:rtl/>
          <w:lang w:eastAsia="he-IL"/>
        </w:rPr>
        <w:t xml:space="preserve">את הפרשנות לבית המשפט? </w:t>
      </w:r>
      <w:r>
        <w:rPr>
          <w:rFonts w:hint="cs"/>
          <w:rtl/>
          <w:lang w:eastAsia="he-IL"/>
        </w:rPr>
        <w:t>בואו נשב א</w:t>
      </w:r>
      <w:r w:rsidR="00987F82">
        <w:rPr>
          <w:rFonts w:hint="cs"/>
          <w:rtl/>
          <w:lang w:eastAsia="he-IL"/>
        </w:rPr>
        <w:t xml:space="preserve">נחנו </w:t>
      </w:r>
      <w:r>
        <w:rPr>
          <w:rFonts w:hint="cs"/>
          <w:rtl/>
          <w:lang w:eastAsia="he-IL"/>
        </w:rPr>
        <w:t xml:space="preserve">ונדבר על שוויון, לא בחוקה שבית המשפט יפרש, </w:t>
      </w:r>
      <w:bookmarkStart w:id="1069" w:name="_ETM_Q1_3309214"/>
      <w:bookmarkEnd w:id="1069"/>
      <w:r>
        <w:rPr>
          <w:rFonts w:hint="cs"/>
          <w:rtl/>
          <w:lang w:eastAsia="he-IL"/>
        </w:rPr>
        <w:t xml:space="preserve">אלא אנחנו, שמחוקקים את החוקה, </w:t>
      </w:r>
      <w:r w:rsidR="00987F82">
        <w:rPr>
          <w:rFonts w:hint="cs"/>
          <w:rtl/>
          <w:lang w:eastAsia="he-IL"/>
        </w:rPr>
        <w:t xml:space="preserve">נסביר את עצמנו הכי טוב </w:t>
      </w:r>
      <w:bookmarkStart w:id="1070" w:name="_ETM_Q1_3381346"/>
      <w:bookmarkEnd w:id="1070"/>
      <w:r w:rsidR="00987F82">
        <w:rPr>
          <w:rFonts w:hint="cs"/>
          <w:rtl/>
          <w:lang w:eastAsia="he-IL"/>
        </w:rPr>
        <w:t xml:space="preserve">שיש. </w:t>
      </w:r>
      <w:r>
        <w:rPr>
          <w:rFonts w:hint="cs"/>
          <w:rtl/>
          <w:lang w:eastAsia="he-IL"/>
        </w:rPr>
        <w:t xml:space="preserve">לא שמעתי פעם אחת שאכפת </w:t>
      </w:r>
      <w:bookmarkStart w:id="1071" w:name="_ETM_Q1_3312479"/>
      <w:bookmarkEnd w:id="1071"/>
      <w:r>
        <w:rPr>
          <w:rFonts w:hint="cs"/>
          <w:rtl/>
          <w:lang w:eastAsia="he-IL"/>
        </w:rPr>
        <w:t>לנו ש</w:t>
      </w:r>
      <w:r w:rsidR="00987F82">
        <w:rPr>
          <w:rFonts w:hint="cs"/>
          <w:rtl/>
          <w:lang w:eastAsia="he-IL"/>
        </w:rPr>
        <w:t>חרדים</w:t>
      </w:r>
      <w:r>
        <w:rPr>
          <w:rFonts w:hint="cs"/>
          <w:rtl/>
          <w:lang w:eastAsia="he-IL"/>
        </w:rPr>
        <w:t xml:space="preserve"> מופלים לרעה במקומות העבודה</w:t>
      </w:r>
      <w:r w:rsidR="00987F82">
        <w:rPr>
          <w:rFonts w:hint="cs"/>
          <w:rtl/>
          <w:lang w:eastAsia="he-IL"/>
        </w:rPr>
        <w:t xml:space="preserve">, </w:t>
      </w:r>
      <w:r>
        <w:rPr>
          <w:rFonts w:hint="cs"/>
          <w:rtl/>
          <w:lang w:eastAsia="he-IL"/>
        </w:rPr>
        <w:t xml:space="preserve">שתלמידי הישיבות החרדים מופלים </w:t>
      </w:r>
      <w:bookmarkStart w:id="1072" w:name="_ETM_Q1_3317351"/>
      <w:bookmarkEnd w:id="1072"/>
      <w:r>
        <w:rPr>
          <w:rFonts w:hint="cs"/>
          <w:rtl/>
          <w:lang w:eastAsia="he-IL"/>
        </w:rPr>
        <w:t xml:space="preserve">בביטוח הלאומי, בתחבורה הציבורית. לא שמעתי שלמישהו אכפת באמת מזכויות החרדים. אתם יודעים שאם המפלגות החרדיות לא נמצאות בקואליציה </w:t>
      </w:r>
      <w:r w:rsidR="00987F82">
        <w:rPr>
          <w:rFonts w:hint="cs"/>
          <w:rtl/>
          <w:lang w:eastAsia="he-IL"/>
        </w:rPr>
        <w:t xml:space="preserve">כל התקציבים שלהם, כל המעמד שלהם שונה לגמרי </w:t>
      </w:r>
      <w:bookmarkStart w:id="1073" w:name="_ETM_Q1_3399067"/>
      <w:bookmarkEnd w:id="1073"/>
      <w:r w:rsidR="00987F82">
        <w:rPr>
          <w:rFonts w:hint="cs"/>
          <w:rtl/>
          <w:lang w:eastAsia="he-IL"/>
        </w:rPr>
        <w:t xml:space="preserve">מאדם שאינו חרדי. </w:t>
      </w:r>
      <w:r>
        <w:rPr>
          <w:rFonts w:hint="cs"/>
          <w:rtl/>
          <w:lang w:eastAsia="he-IL"/>
        </w:rPr>
        <w:t xml:space="preserve">תמר, </w:t>
      </w:r>
      <w:r w:rsidR="00987F82">
        <w:rPr>
          <w:rFonts w:hint="cs"/>
          <w:rtl/>
          <w:lang w:eastAsia="he-IL"/>
        </w:rPr>
        <w:t>הילדים שלך</w:t>
      </w:r>
      <w:r>
        <w:rPr>
          <w:rFonts w:hint="cs"/>
          <w:rtl/>
          <w:lang w:eastAsia="he-IL"/>
        </w:rPr>
        <w:t xml:space="preserve">, בין אם תהיי בקואליציה או לא, יהיו להם </w:t>
      </w:r>
      <w:r w:rsidR="00987F82">
        <w:rPr>
          <w:rFonts w:hint="cs"/>
          <w:rtl/>
          <w:lang w:eastAsia="he-IL"/>
        </w:rPr>
        <w:t xml:space="preserve"> פחות או </w:t>
      </w:r>
      <w:bookmarkStart w:id="1074" w:name="_ETM_Q1_3406657"/>
      <w:bookmarkEnd w:id="1074"/>
      <w:r w:rsidR="00987F82">
        <w:rPr>
          <w:rFonts w:hint="cs"/>
          <w:rtl/>
          <w:lang w:eastAsia="he-IL"/>
        </w:rPr>
        <w:t>יותר אותן זכויות</w:t>
      </w:r>
      <w:r>
        <w:rPr>
          <w:rFonts w:hint="cs"/>
          <w:rtl/>
          <w:lang w:eastAsia="he-IL"/>
        </w:rPr>
        <w:t xml:space="preserve">; </w:t>
      </w:r>
      <w:bookmarkStart w:id="1075" w:name="_ETM_Q1_3338266"/>
      <w:bookmarkEnd w:id="1075"/>
      <w:r>
        <w:rPr>
          <w:rFonts w:hint="cs"/>
          <w:rtl/>
          <w:lang w:eastAsia="he-IL"/>
        </w:rPr>
        <w:t>לילדים שלי לא</w:t>
      </w:r>
      <w:r w:rsidR="00987F82">
        <w:rPr>
          <w:rFonts w:hint="cs"/>
          <w:rtl/>
          <w:lang w:eastAsia="he-IL"/>
        </w:rPr>
        <w:t xml:space="preserve">. אנחנו נמצאים כאן במאבקים </w:t>
      </w:r>
      <w:r>
        <w:rPr>
          <w:rFonts w:hint="cs"/>
          <w:rtl/>
          <w:lang w:eastAsia="he-IL"/>
        </w:rPr>
        <w:t xml:space="preserve">בשביל לנסות </w:t>
      </w:r>
      <w:r w:rsidR="00987F82">
        <w:rPr>
          <w:rFonts w:hint="cs"/>
          <w:rtl/>
          <w:lang w:eastAsia="he-IL"/>
        </w:rPr>
        <w:t xml:space="preserve">להציל, </w:t>
      </w:r>
      <w:r>
        <w:rPr>
          <w:rFonts w:hint="cs"/>
          <w:rtl/>
          <w:lang w:eastAsia="he-IL"/>
        </w:rPr>
        <w:t xml:space="preserve">אנחנו </w:t>
      </w:r>
      <w:r w:rsidR="00987F82">
        <w:rPr>
          <w:rFonts w:hint="cs"/>
          <w:rtl/>
          <w:lang w:eastAsia="he-IL"/>
        </w:rPr>
        <w:t xml:space="preserve">לא </w:t>
      </w:r>
      <w:r>
        <w:rPr>
          <w:rFonts w:hint="cs"/>
          <w:rtl/>
          <w:lang w:eastAsia="he-IL"/>
        </w:rPr>
        <w:t xml:space="preserve">מחפשים </w:t>
      </w:r>
      <w:r w:rsidR="00987F82">
        <w:rPr>
          <w:rFonts w:hint="cs"/>
          <w:rtl/>
          <w:lang w:eastAsia="he-IL"/>
        </w:rPr>
        <w:t xml:space="preserve">להתרווח. </w:t>
      </w:r>
      <w:bookmarkStart w:id="1076" w:name="_ETM_Q1_3417732"/>
      <w:bookmarkEnd w:id="1076"/>
    </w:p>
    <w:p w14:paraId="064FC97F" w14:textId="77777777" w:rsidR="00BE518B" w:rsidRDefault="00BE518B" w:rsidP="00BE518B">
      <w:pPr>
        <w:rPr>
          <w:rtl/>
          <w:lang w:eastAsia="he-IL"/>
        </w:rPr>
      </w:pPr>
    </w:p>
    <w:p w14:paraId="3DF1C243" w14:textId="77777777" w:rsidR="00987F82" w:rsidRDefault="00BE518B" w:rsidP="00E627C9">
      <w:pPr>
        <w:rPr>
          <w:rtl/>
          <w:lang w:eastAsia="he-IL"/>
        </w:rPr>
      </w:pPr>
      <w:r>
        <w:rPr>
          <w:rFonts w:hint="cs"/>
          <w:rtl/>
          <w:lang w:eastAsia="he-IL"/>
        </w:rPr>
        <w:t>אז אני אומר, החוק הזה, אני חושב ש</w:t>
      </w:r>
      <w:r w:rsidR="00987F82">
        <w:rPr>
          <w:rFonts w:hint="cs"/>
          <w:rtl/>
          <w:lang w:eastAsia="he-IL"/>
        </w:rPr>
        <w:t xml:space="preserve">לא צריך לחוקק אותו, בוודאי לא בתקופה </w:t>
      </w:r>
      <w:r>
        <w:rPr>
          <w:rFonts w:hint="cs"/>
          <w:rtl/>
          <w:lang w:eastAsia="he-IL"/>
        </w:rPr>
        <w:t>ש</w:t>
      </w:r>
      <w:r w:rsidR="00987F82">
        <w:rPr>
          <w:rFonts w:hint="cs"/>
          <w:rtl/>
          <w:lang w:eastAsia="he-IL"/>
        </w:rPr>
        <w:t xml:space="preserve">לפני בחירות. </w:t>
      </w:r>
      <w:r>
        <w:rPr>
          <w:rFonts w:hint="cs"/>
          <w:rtl/>
          <w:lang w:eastAsia="he-IL"/>
        </w:rPr>
        <w:t xml:space="preserve">זה דורש הרבה מחשבה ועיון ולא להזדרז כל כך. אגב, </w:t>
      </w:r>
      <w:r w:rsidR="00987F82">
        <w:rPr>
          <w:rFonts w:hint="cs"/>
          <w:rtl/>
          <w:lang w:eastAsia="he-IL"/>
        </w:rPr>
        <w:t xml:space="preserve">אני </w:t>
      </w:r>
      <w:bookmarkStart w:id="1077" w:name="_ETM_Q1_3426096"/>
      <w:bookmarkEnd w:id="1077"/>
      <w:r w:rsidR="00987F82">
        <w:rPr>
          <w:rFonts w:hint="cs"/>
          <w:rtl/>
          <w:lang w:eastAsia="he-IL"/>
        </w:rPr>
        <w:t>שמח שמזדרזים</w:t>
      </w:r>
      <w:r>
        <w:rPr>
          <w:rFonts w:hint="cs"/>
          <w:rtl/>
          <w:lang w:eastAsia="he-IL"/>
        </w:rPr>
        <w:t xml:space="preserve"> חוקים בכנסת, זה </w:t>
      </w:r>
      <w:bookmarkStart w:id="1078" w:name="_ETM_Q1_3359259"/>
      <w:bookmarkEnd w:id="1078"/>
      <w:r>
        <w:rPr>
          <w:rFonts w:hint="cs"/>
          <w:rtl/>
          <w:lang w:eastAsia="he-IL"/>
        </w:rPr>
        <w:t>טוב</w:t>
      </w:r>
      <w:r w:rsidR="00987F82">
        <w:rPr>
          <w:rFonts w:hint="cs"/>
          <w:rtl/>
          <w:lang w:eastAsia="he-IL"/>
        </w:rPr>
        <w:t xml:space="preserve">, </w:t>
      </w:r>
      <w:r>
        <w:rPr>
          <w:rFonts w:hint="cs"/>
          <w:rtl/>
          <w:lang w:eastAsia="he-IL"/>
        </w:rPr>
        <w:t>אבל אני חושב ש</w:t>
      </w:r>
      <w:r w:rsidR="00987F82">
        <w:rPr>
          <w:rFonts w:hint="cs"/>
          <w:rtl/>
          <w:lang w:eastAsia="he-IL"/>
        </w:rPr>
        <w:t xml:space="preserve">חוק כזה משמעותי, בערב בחירות זה לא המקום </w:t>
      </w:r>
      <w:bookmarkStart w:id="1079" w:name="_ETM_Q1_3435882"/>
      <w:bookmarkEnd w:id="1079"/>
      <w:r w:rsidR="00987F82">
        <w:rPr>
          <w:rFonts w:hint="cs"/>
          <w:rtl/>
          <w:lang w:eastAsia="he-IL"/>
        </w:rPr>
        <w:t xml:space="preserve">שלו. </w:t>
      </w:r>
      <w:r>
        <w:rPr>
          <w:rFonts w:hint="cs"/>
          <w:rtl/>
          <w:lang w:eastAsia="he-IL"/>
        </w:rPr>
        <w:t xml:space="preserve">אבל בואו נעשה כולנו מאמץ, בואו נראה </w:t>
      </w:r>
      <w:bookmarkStart w:id="1080" w:name="_ETM_Q1_3371251"/>
      <w:bookmarkEnd w:id="1080"/>
      <w:r>
        <w:rPr>
          <w:rFonts w:hint="cs"/>
          <w:rtl/>
          <w:lang w:eastAsia="he-IL"/>
        </w:rPr>
        <w:t xml:space="preserve">את כולנו אומרים שאנחנו </w:t>
      </w:r>
      <w:r w:rsidR="00987F82">
        <w:rPr>
          <w:rFonts w:hint="cs"/>
          <w:rtl/>
          <w:lang w:eastAsia="he-IL"/>
        </w:rPr>
        <w:t xml:space="preserve">תומכים בזכויות אמיתיות, </w:t>
      </w:r>
      <w:r>
        <w:rPr>
          <w:rFonts w:hint="cs"/>
          <w:rtl/>
          <w:lang w:eastAsia="he-IL"/>
        </w:rPr>
        <w:t xml:space="preserve">בשוויון, כמו שאנחנו מבינים ולא </w:t>
      </w:r>
      <w:bookmarkStart w:id="1081" w:name="_ETM_Q1_3371940"/>
      <w:bookmarkEnd w:id="1081"/>
      <w:r w:rsidR="00987F82">
        <w:rPr>
          <w:rFonts w:hint="cs"/>
          <w:rtl/>
          <w:lang w:eastAsia="he-IL"/>
        </w:rPr>
        <w:t>כמו ש</w:t>
      </w:r>
      <w:r w:rsidR="00E627C9">
        <w:rPr>
          <w:rFonts w:hint="cs"/>
          <w:rtl/>
          <w:lang w:eastAsia="he-IL"/>
        </w:rPr>
        <w:t xml:space="preserve">יפרשו אותנו מחר. </w:t>
      </w:r>
      <w:r w:rsidR="00987F82">
        <w:rPr>
          <w:rFonts w:hint="cs"/>
          <w:rtl/>
          <w:lang w:eastAsia="he-IL"/>
        </w:rPr>
        <w:t xml:space="preserve"> </w:t>
      </w:r>
    </w:p>
    <w:p w14:paraId="7EB655DC" w14:textId="77777777" w:rsidR="00987F82" w:rsidRDefault="00987F82" w:rsidP="00987F82">
      <w:pPr>
        <w:rPr>
          <w:rtl/>
          <w:lang w:eastAsia="he-IL"/>
        </w:rPr>
      </w:pPr>
      <w:bookmarkStart w:id="1082" w:name="_ETM_Q1_3446122"/>
      <w:bookmarkStart w:id="1083" w:name="_ETM_Q1_3446192"/>
      <w:bookmarkStart w:id="1084" w:name="_ETM_Q1_3447352"/>
      <w:bookmarkEnd w:id="1082"/>
      <w:bookmarkEnd w:id="1083"/>
      <w:bookmarkEnd w:id="1084"/>
    </w:p>
    <w:p w14:paraId="3408CABD" w14:textId="77777777" w:rsidR="00987F82" w:rsidRDefault="00987F82" w:rsidP="003E6AE9">
      <w:pPr>
        <w:pStyle w:val="a"/>
      </w:pPr>
      <w:bookmarkStart w:id="1085" w:name="ET_knessetmember_5079_53"/>
      <w:r w:rsidRPr="003E6AE9">
        <w:rPr>
          <w:rStyle w:val="TagStyle"/>
          <w:rtl/>
        </w:rPr>
        <w:t xml:space="preserve"> &lt;&lt; דובר &gt;&gt;</w:t>
      </w:r>
      <w:r w:rsidRPr="00987F82">
        <w:rPr>
          <w:rStyle w:val="TagStyle"/>
          <w:rtl/>
        </w:rPr>
        <w:t xml:space="preserve"> </w:t>
      </w:r>
      <w:r>
        <w:rPr>
          <w:rtl/>
        </w:rPr>
        <w:t>תמר זנדברג (מרצ):</w:t>
      </w:r>
      <w:r w:rsidRPr="00987F82">
        <w:rPr>
          <w:rStyle w:val="TagStyle"/>
          <w:rtl/>
        </w:rPr>
        <w:t xml:space="preserve"> </w:t>
      </w:r>
      <w:r w:rsidRPr="003E6AE9">
        <w:rPr>
          <w:rStyle w:val="TagStyle"/>
          <w:rtl/>
        </w:rPr>
        <w:t>&lt;&lt; דובר &gt;&gt;</w:t>
      </w:r>
      <w:r>
        <w:rPr>
          <w:rtl/>
        </w:rPr>
        <w:t xml:space="preserve">   </w:t>
      </w:r>
      <w:bookmarkEnd w:id="1085"/>
    </w:p>
    <w:p w14:paraId="50568B34" w14:textId="77777777" w:rsidR="00987F82" w:rsidRDefault="00987F82" w:rsidP="00987F82">
      <w:pPr>
        <w:pStyle w:val="KeepWithNext"/>
        <w:rPr>
          <w:rtl/>
          <w:lang w:eastAsia="he-IL"/>
        </w:rPr>
      </w:pPr>
    </w:p>
    <w:p w14:paraId="23271BDD" w14:textId="77777777" w:rsidR="00987F82" w:rsidRDefault="00E627C9" w:rsidP="00E627C9">
      <w:pPr>
        <w:rPr>
          <w:rtl/>
          <w:lang w:eastAsia="he-IL"/>
        </w:rPr>
      </w:pPr>
      <w:bookmarkStart w:id="1086" w:name="_ETM_Q1_3447867"/>
      <w:bookmarkStart w:id="1087" w:name="_ETM_Q1_3447917"/>
      <w:bookmarkEnd w:id="1086"/>
      <w:bookmarkEnd w:id="1087"/>
      <w:r>
        <w:rPr>
          <w:rFonts w:hint="cs"/>
          <w:rtl/>
          <w:lang w:eastAsia="he-IL"/>
        </w:rPr>
        <w:t xml:space="preserve">תראה מה אתה אומר. מה שאתה </w:t>
      </w:r>
      <w:bookmarkStart w:id="1088" w:name="_ETM_Q1_3379919"/>
      <w:bookmarkEnd w:id="1088"/>
      <w:r>
        <w:rPr>
          <w:rFonts w:hint="cs"/>
          <w:rtl/>
          <w:lang w:eastAsia="he-IL"/>
        </w:rPr>
        <w:t xml:space="preserve">אומר זה דבר מאוד מאוד מעניין. אתה אומר: אני </w:t>
      </w:r>
      <w:r w:rsidR="00987F82">
        <w:rPr>
          <w:rFonts w:hint="cs"/>
          <w:rtl/>
          <w:lang w:eastAsia="he-IL"/>
        </w:rPr>
        <w:t xml:space="preserve">אדאג רק </w:t>
      </w:r>
      <w:bookmarkStart w:id="1089" w:name="_ETM_Q1_3450322"/>
      <w:bookmarkEnd w:id="1089"/>
      <w:r w:rsidR="00987F82">
        <w:rPr>
          <w:rFonts w:hint="cs"/>
          <w:rtl/>
          <w:lang w:eastAsia="he-IL"/>
        </w:rPr>
        <w:t>לשוויו לילדים שלי, בשביל זה אהיה תמיד בקואליציה</w:t>
      </w:r>
      <w:r>
        <w:rPr>
          <w:rFonts w:hint="cs"/>
          <w:rtl/>
          <w:lang w:eastAsia="he-IL"/>
        </w:rPr>
        <w:t xml:space="preserve"> ואשיג את השוויון של הציבור שלי בדרך פוליטית</w:t>
      </w:r>
      <w:r w:rsidR="00987F82">
        <w:rPr>
          <w:rFonts w:hint="cs"/>
          <w:rtl/>
          <w:lang w:eastAsia="he-IL"/>
        </w:rPr>
        <w:t>, במקום ש</w:t>
      </w:r>
      <w:r>
        <w:rPr>
          <w:rFonts w:hint="cs"/>
          <w:rtl/>
          <w:lang w:eastAsia="he-IL"/>
        </w:rPr>
        <w:t xml:space="preserve">כולנו </w:t>
      </w:r>
      <w:r w:rsidR="00987F82">
        <w:rPr>
          <w:rFonts w:hint="cs"/>
          <w:rtl/>
          <w:lang w:eastAsia="he-IL"/>
        </w:rPr>
        <w:t xml:space="preserve">נתגבש </w:t>
      </w:r>
      <w:bookmarkStart w:id="1090" w:name="_ETM_Q1_3461841"/>
      <w:bookmarkEnd w:id="1090"/>
      <w:r>
        <w:rPr>
          <w:rFonts w:hint="cs"/>
          <w:rtl/>
          <w:lang w:eastAsia="he-IL"/>
        </w:rPr>
        <w:t xml:space="preserve">סביב הסכמה של </w:t>
      </w:r>
      <w:r w:rsidR="00987F82">
        <w:rPr>
          <w:rFonts w:hint="cs"/>
          <w:rtl/>
          <w:lang w:eastAsia="he-IL"/>
        </w:rPr>
        <w:t xml:space="preserve">שוויון </w:t>
      </w:r>
      <w:r>
        <w:rPr>
          <w:rFonts w:hint="cs"/>
          <w:rtl/>
          <w:lang w:eastAsia="he-IL"/>
        </w:rPr>
        <w:t xml:space="preserve">לכולם </w:t>
      </w:r>
      <w:r>
        <w:rPr>
          <w:rFonts w:hint="eastAsia"/>
          <w:rtl/>
          <w:lang w:eastAsia="he-IL"/>
        </w:rPr>
        <w:t>–</w:t>
      </w:r>
      <w:r>
        <w:rPr>
          <w:rFonts w:hint="cs"/>
          <w:rtl/>
          <w:lang w:eastAsia="he-IL"/>
        </w:rPr>
        <w:t xml:space="preserve"> זה הציבור שלך ושלו - - -</w:t>
      </w:r>
    </w:p>
    <w:p w14:paraId="2E64BC30" w14:textId="77777777" w:rsidR="00987F82" w:rsidRDefault="00987F82" w:rsidP="00987F82">
      <w:pPr>
        <w:rPr>
          <w:rtl/>
          <w:lang w:eastAsia="he-IL"/>
        </w:rPr>
      </w:pPr>
      <w:bookmarkStart w:id="1091" w:name="_ETM_Q1_3487967"/>
      <w:bookmarkStart w:id="1092" w:name="_ETM_Q1_3488042"/>
      <w:bookmarkStart w:id="1093" w:name="_ETM_Q1_3489606"/>
      <w:bookmarkEnd w:id="1091"/>
      <w:bookmarkEnd w:id="1092"/>
      <w:bookmarkEnd w:id="1093"/>
    </w:p>
    <w:p w14:paraId="69943B2D" w14:textId="77777777" w:rsidR="00987F82" w:rsidRDefault="00987F82" w:rsidP="003E6AE9">
      <w:pPr>
        <w:pStyle w:val="a"/>
      </w:pPr>
      <w:bookmarkStart w:id="1094" w:name="ET_speaker_5628_54"/>
      <w:r w:rsidRPr="003E6AE9">
        <w:rPr>
          <w:rStyle w:val="TagStyle"/>
          <w:rtl/>
        </w:rPr>
        <w:t xml:space="preserve"> &lt;&lt; דובר &gt;&gt;</w:t>
      </w:r>
      <w:r w:rsidRPr="00987F82">
        <w:rPr>
          <w:rStyle w:val="TagStyle"/>
          <w:rtl/>
        </w:rPr>
        <w:t xml:space="preserve"> </w:t>
      </w:r>
      <w:r>
        <w:rPr>
          <w:rtl/>
        </w:rPr>
        <w:t>מיכאל מלכיאלי (ש"ס):</w:t>
      </w:r>
      <w:r w:rsidRPr="00987F82">
        <w:rPr>
          <w:rStyle w:val="TagStyle"/>
          <w:rtl/>
        </w:rPr>
        <w:t xml:space="preserve"> </w:t>
      </w:r>
      <w:r w:rsidRPr="003E6AE9">
        <w:rPr>
          <w:rStyle w:val="TagStyle"/>
          <w:rtl/>
        </w:rPr>
        <w:t>&lt;&lt; דובר &gt;&gt;</w:t>
      </w:r>
      <w:r>
        <w:rPr>
          <w:rtl/>
        </w:rPr>
        <w:t xml:space="preserve">   </w:t>
      </w:r>
      <w:bookmarkEnd w:id="1094"/>
    </w:p>
    <w:p w14:paraId="76AF20F6" w14:textId="77777777" w:rsidR="00987F82" w:rsidRPr="00E627C9" w:rsidRDefault="00987F82" w:rsidP="00987F82">
      <w:pPr>
        <w:pStyle w:val="KeepWithNext"/>
        <w:rPr>
          <w:rtl/>
          <w:lang w:eastAsia="he-IL"/>
        </w:rPr>
      </w:pPr>
    </w:p>
    <w:p w14:paraId="3790619F" w14:textId="77777777" w:rsidR="00E627C9" w:rsidRDefault="00E627C9" w:rsidP="00987F82">
      <w:pPr>
        <w:rPr>
          <w:rtl/>
          <w:lang w:eastAsia="he-IL"/>
        </w:rPr>
      </w:pPr>
      <w:bookmarkStart w:id="1095" w:name="_ETM_Q1_3490171"/>
      <w:bookmarkStart w:id="1096" w:name="_ETM_Q1_3490221"/>
      <w:bookmarkEnd w:id="1095"/>
      <w:bookmarkEnd w:id="1096"/>
      <w:r>
        <w:rPr>
          <w:rFonts w:hint="cs"/>
          <w:rtl/>
          <w:lang w:eastAsia="he-IL"/>
        </w:rPr>
        <w:t>לא לא, אני דיברתי, אני מוכן - - -</w:t>
      </w:r>
    </w:p>
    <w:p w14:paraId="38FDEC1A" w14:textId="77777777" w:rsidR="00E627C9" w:rsidRDefault="00E627C9" w:rsidP="00987F82">
      <w:pPr>
        <w:rPr>
          <w:rtl/>
          <w:lang w:eastAsia="he-IL"/>
        </w:rPr>
      </w:pPr>
      <w:bookmarkStart w:id="1097" w:name="_ETM_Q1_3392879"/>
      <w:bookmarkEnd w:id="1097"/>
    </w:p>
    <w:p w14:paraId="00576509" w14:textId="77777777" w:rsidR="00E627C9" w:rsidRDefault="00E627C9" w:rsidP="003E6AE9">
      <w:pPr>
        <w:pStyle w:val="a"/>
        <w:rPr>
          <w:rtl/>
        </w:rPr>
      </w:pPr>
      <w:bookmarkStart w:id="1098" w:name="ET_knessetmember_5079_285"/>
      <w:r w:rsidRPr="003E6AE9">
        <w:rPr>
          <w:rStyle w:val="TagStyle"/>
          <w:rtl/>
        </w:rPr>
        <w:t xml:space="preserve"> &lt;&lt; דובר &gt;&gt;</w:t>
      </w:r>
      <w:r w:rsidRPr="00E627C9">
        <w:rPr>
          <w:rStyle w:val="TagStyle"/>
          <w:rtl/>
        </w:rPr>
        <w:t xml:space="preserve"> </w:t>
      </w:r>
      <w:r>
        <w:rPr>
          <w:rtl/>
        </w:rPr>
        <w:t>תמר זנדברג (מרצ):</w:t>
      </w:r>
      <w:r w:rsidRPr="00E627C9">
        <w:rPr>
          <w:rStyle w:val="TagStyle"/>
          <w:rtl/>
        </w:rPr>
        <w:t xml:space="preserve"> </w:t>
      </w:r>
      <w:r w:rsidRPr="003E6AE9">
        <w:rPr>
          <w:rStyle w:val="TagStyle"/>
          <w:rtl/>
        </w:rPr>
        <w:t>&lt;&lt; דובר &gt;&gt;</w:t>
      </w:r>
      <w:r>
        <w:rPr>
          <w:rtl/>
        </w:rPr>
        <w:t xml:space="preserve">   </w:t>
      </w:r>
      <w:bookmarkEnd w:id="1098"/>
    </w:p>
    <w:p w14:paraId="33CBB79A" w14:textId="77777777" w:rsidR="00E627C9" w:rsidRDefault="00E627C9" w:rsidP="00E627C9">
      <w:pPr>
        <w:pStyle w:val="KeepWithNext"/>
        <w:rPr>
          <w:rtl/>
          <w:lang w:eastAsia="he-IL"/>
        </w:rPr>
      </w:pPr>
    </w:p>
    <w:p w14:paraId="294F64AB" w14:textId="77777777" w:rsidR="00E627C9" w:rsidRDefault="00E627C9" w:rsidP="00E627C9">
      <w:pPr>
        <w:rPr>
          <w:rtl/>
          <w:lang w:eastAsia="he-IL"/>
        </w:rPr>
      </w:pPr>
      <w:bookmarkStart w:id="1099" w:name="_ETM_Q1_3393382"/>
      <w:bookmarkStart w:id="1100" w:name="_ETM_Q1_3393408"/>
      <w:bookmarkEnd w:id="1099"/>
      <w:bookmarkEnd w:id="1100"/>
      <w:r>
        <w:rPr>
          <w:rFonts w:hint="cs"/>
          <w:rtl/>
          <w:lang w:eastAsia="he-IL"/>
        </w:rPr>
        <w:t xml:space="preserve">הציבור הכי </w:t>
      </w:r>
      <w:bookmarkStart w:id="1101" w:name="_ETM_Q1_3397856"/>
      <w:bookmarkEnd w:id="1101"/>
      <w:r>
        <w:rPr>
          <w:rFonts w:hint="cs"/>
          <w:rtl/>
          <w:lang w:eastAsia="he-IL"/>
        </w:rPr>
        <w:t xml:space="preserve">מופלה </w:t>
      </w:r>
      <w:r>
        <w:rPr>
          <w:rtl/>
          <w:lang w:eastAsia="he-IL"/>
        </w:rPr>
        <w:t>–</w:t>
      </w:r>
      <w:r>
        <w:rPr>
          <w:rFonts w:hint="cs"/>
          <w:rtl/>
          <w:lang w:eastAsia="he-IL"/>
        </w:rPr>
        <w:t xml:space="preserve"> יושבים לידך שלושה חברי כנסת מהציבור הכי מופלה. </w:t>
      </w:r>
      <w:bookmarkStart w:id="1102" w:name="_ETM_Q1_3402164"/>
      <w:bookmarkEnd w:id="1102"/>
      <w:r>
        <w:rPr>
          <w:rFonts w:hint="cs"/>
          <w:rtl/>
          <w:lang w:eastAsia="he-IL"/>
        </w:rPr>
        <w:t>הם לא בקואליציה, כי כל השאר פה לא רוצים אותם</w:t>
      </w:r>
      <w:bookmarkStart w:id="1103" w:name="_ETM_Q1_3406007"/>
      <w:bookmarkEnd w:id="1103"/>
      <w:r>
        <w:rPr>
          <w:rFonts w:hint="cs"/>
          <w:rtl/>
          <w:lang w:eastAsia="he-IL"/>
        </w:rPr>
        <w:t>, אז איך אתה - - -?</w:t>
      </w:r>
    </w:p>
    <w:p w14:paraId="65D5AE30" w14:textId="77777777" w:rsidR="00E627C9" w:rsidRDefault="00E627C9" w:rsidP="00E627C9">
      <w:pPr>
        <w:rPr>
          <w:rtl/>
          <w:lang w:eastAsia="he-IL"/>
        </w:rPr>
      </w:pPr>
      <w:bookmarkStart w:id="1104" w:name="_ETM_Q1_3406403"/>
      <w:bookmarkStart w:id="1105" w:name="_ETM_Q1_3406466"/>
      <w:bookmarkEnd w:id="1104"/>
      <w:bookmarkEnd w:id="1105"/>
    </w:p>
    <w:p w14:paraId="51885EDF" w14:textId="77777777" w:rsidR="00E627C9" w:rsidRDefault="00E627C9" w:rsidP="003E6AE9">
      <w:pPr>
        <w:pStyle w:val="a"/>
        <w:rPr>
          <w:rtl/>
        </w:rPr>
      </w:pPr>
      <w:bookmarkStart w:id="1106" w:name="_ETM_Q1_3407451"/>
      <w:bookmarkStart w:id="1107" w:name="_ETM_Q1_3407601"/>
      <w:bookmarkStart w:id="1108" w:name="ET_speaker_5628_286"/>
      <w:bookmarkEnd w:id="1106"/>
      <w:bookmarkEnd w:id="1107"/>
      <w:r w:rsidRPr="003E6AE9">
        <w:rPr>
          <w:rStyle w:val="TagStyle"/>
          <w:rtl/>
        </w:rPr>
        <w:t xml:space="preserve"> &lt;&lt; דובר &gt;&gt;</w:t>
      </w:r>
      <w:r w:rsidRPr="00E627C9">
        <w:rPr>
          <w:rStyle w:val="TagStyle"/>
          <w:rtl/>
        </w:rPr>
        <w:t xml:space="preserve"> </w:t>
      </w:r>
      <w:r>
        <w:rPr>
          <w:rtl/>
        </w:rPr>
        <w:t>מיכאל מלכיאלי (ש"ס):</w:t>
      </w:r>
      <w:r w:rsidRPr="00E627C9">
        <w:rPr>
          <w:rStyle w:val="TagStyle"/>
          <w:rtl/>
        </w:rPr>
        <w:t xml:space="preserve"> </w:t>
      </w:r>
      <w:r w:rsidRPr="003E6AE9">
        <w:rPr>
          <w:rStyle w:val="TagStyle"/>
          <w:rtl/>
        </w:rPr>
        <w:t>&lt;&lt; דובר &gt;&gt;</w:t>
      </w:r>
      <w:r>
        <w:rPr>
          <w:rtl/>
        </w:rPr>
        <w:t xml:space="preserve">   </w:t>
      </w:r>
      <w:bookmarkEnd w:id="1108"/>
    </w:p>
    <w:p w14:paraId="77AC7F61" w14:textId="77777777" w:rsidR="00E627C9" w:rsidRDefault="00E627C9" w:rsidP="00E627C9">
      <w:pPr>
        <w:pStyle w:val="KeepWithNext"/>
        <w:rPr>
          <w:rtl/>
          <w:lang w:eastAsia="he-IL"/>
        </w:rPr>
      </w:pPr>
    </w:p>
    <w:p w14:paraId="2F9F9B6F" w14:textId="77777777" w:rsidR="00E627C9" w:rsidRDefault="00E627C9" w:rsidP="00E627C9">
      <w:pPr>
        <w:rPr>
          <w:rtl/>
          <w:lang w:eastAsia="he-IL"/>
        </w:rPr>
      </w:pPr>
      <w:r>
        <w:rPr>
          <w:rFonts w:hint="cs"/>
          <w:rtl/>
          <w:lang w:eastAsia="he-IL"/>
        </w:rPr>
        <w:t xml:space="preserve">לא לא, אני מוכן </w:t>
      </w:r>
      <w:bookmarkStart w:id="1109" w:name="_ETM_Q1_3407554"/>
      <w:bookmarkEnd w:id="1109"/>
      <w:r>
        <w:rPr>
          <w:rFonts w:hint="cs"/>
          <w:rtl/>
          <w:lang w:eastAsia="he-IL"/>
        </w:rPr>
        <w:t xml:space="preserve">לבוא גם כלפי האוכלוסייה הערבית - - - </w:t>
      </w:r>
    </w:p>
    <w:p w14:paraId="191ABA15" w14:textId="77777777" w:rsidR="00E627C9" w:rsidRDefault="00E627C9" w:rsidP="00E627C9">
      <w:pPr>
        <w:rPr>
          <w:rtl/>
          <w:lang w:eastAsia="he-IL"/>
        </w:rPr>
      </w:pPr>
      <w:bookmarkStart w:id="1110" w:name="_ETM_Q1_3405858"/>
      <w:bookmarkEnd w:id="1110"/>
    </w:p>
    <w:p w14:paraId="3161796B" w14:textId="77777777" w:rsidR="00E627C9" w:rsidRDefault="00E627C9" w:rsidP="003E6AE9">
      <w:pPr>
        <w:pStyle w:val="a"/>
        <w:rPr>
          <w:rtl/>
        </w:rPr>
      </w:pPr>
      <w:bookmarkStart w:id="1111" w:name="ET_knessetmember_5079_287"/>
      <w:r w:rsidRPr="003E6AE9">
        <w:rPr>
          <w:rStyle w:val="TagStyle"/>
          <w:rtl/>
        </w:rPr>
        <w:t xml:space="preserve"> &lt;&lt; דובר &gt;&gt;</w:t>
      </w:r>
      <w:r w:rsidRPr="00E627C9">
        <w:rPr>
          <w:rStyle w:val="TagStyle"/>
          <w:rtl/>
        </w:rPr>
        <w:t xml:space="preserve"> </w:t>
      </w:r>
      <w:r>
        <w:rPr>
          <w:rtl/>
        </w:rPr>
        <w:t>תמר זנדברג (מרצ):</w:t>
      </w:r>
      <w:r w:rsidRPr="00E627C9">
        <w:rPr>
          <w:rStyle w:val="TagStyle"/>
          <w:rtl/>
        </w:rPr>
        <w:t xml:space="preserve"> </w:t>
      </w:r>
      <w:r w:rsidRPr="003E6AE9">
        <w:rPr>
          <w:rStyle w:val="TagStyle"/>
          <w:rtl/>
        </w:rPr>
        <w:t>&lt;&lt; דובר &gt;&gt;</w:t>
      </w:r>
      <w:r>
        <w:rPr>
          <w:rtl/>
        </w:rPr>
        <w:t xml:space="preserve">   </w:t>
      </w:r>
      <w:bookmarkEnd w:id="1111"/>
    </w:p>
    <w:p w14:paraId="037BC3C9" w14:textId="77777777" w:rsidR="00E627C9" w:rsidRDefault="00E627C9" w:rsidP="00E627C9">
      <w:pPr>
        <w:pStyle w:val="KeepWithNext"/>
        <w:rPr>
          <w:rtl/>
          <w:lang w:eastAsia="he-IL"/>
        </w:rPr>
      </w:pPr>
    </w:p>
    <w:p w14:paraId="3E129531" w14:textId="77777777" w:rsidR="00E627C9" w:rsidRDefault="00E627C9" w:rsidP="00E627C9">
      <w:pPr>
        <w:rPr>
          <w:rtl/>
          <w:lang w:eastAsia="he-IL"/>
        </w:rPr>
      </w:pPr>
      <w:bookmarkStart w:id="1112" w:name="_ETM_Q1_3406310"/>
      <w:bookmarkStart w:id="1113" w:name="_ETM_Q1_3406359"/>
      <w:bookmarkEnd w:id="1112"/>
      <w:bookmarkEnd w:id="1113"/>
      <w:r>
        <w:rPr>
          <w:rFonts w:hint="cs"/>
          <w:rtl/>
          <w:lang w:eastAsia="he-IL"/>
        </w:rPr>
        <w:t xml:space="preserve">מה שאתה אומר זה שהשוויון, במירכאות, מושג רק בדרך פוליטית ולא </w:t>
      </w:r>
      <w:bookmarkStart w:id="1114" w:name="_ETM_Q1_3410141"/>
      <w:bookmarkEnd w:id="1114"/>
      <w:r>
        <w:rPr>
          <w:rFonts w:hint="cs"/>
          <w:rtl/>
          <w:lang w:eastAsia="he-IL"/>
        </w:rPr>
        <w:t>בדרך של שוויון לכולם.</w:t>
      </w:r>
    </w:p>
    <w:p w14:paraId="69F241DB" w14:textId="77777777" w:rsidR="00E627C9" w:rsidRDefault="00E627C9" w:rsidP="00E627C9">
      <w:pPr>
        <w:rPr>
          <w:rtl/>
          <w:lang w:eastAsia="he-IL"/>
        </w:rPr>
      </w:pPr>
    </w:p>
    <w:p w14:paraId="0DD54C39" w14:textId="77777777" w:rsidR="00E627C9" w:rsidRDefault="00E627C9" w:rsidP="003E6AE9">
      <w:pPr>
        <w:pStyle w:val="a"/>
        <w:rPr>
          <w:rtl/>
        </w:rPr>
      </w:pPr>
      <w:bookmarkStart w:id="1115" w:name="ET_speaker_5628_288"/>
      <w:r w:rsidRPr="003E6AE9">
        <w:rPr>
          <w:rStyle w:val="TagStyle"/>
          <w:rtl/>
        </w:rPr>
        <w:t xml:space="preserve"> &lt;&lt; דובר &gt;&gt;</w:t>
      </w:r>
      <w:r w:rsidRPr="00E627C9">
        <w:rPr>
          <w:rStyle w:val="TagStyle"/>
          <w:rtl/>
        </w:rPr>
        <w:t xml:space="preserve"> </w:t>
      </w:r>
      <w:r>
        <w:rPr>
          <w:rtl/>
        </w:rPr>
        <w:t>מיכאל מלכיאלי (ש"ס):</w:t>
      </w:r>
      <w:r w:rsidRPr="00E627C9">
        <w:rPr>
          <w:rStyle w:val="TagStyle"/>
          <w:rtl/>
        </w:rPr>
        <w:t xml:space="preserve"> </w:t>
      </w:r>
      <w:r w:rsidRPr="003E6AE9">
        <w:rPr>
          <w:rStyle w:val="TagStyle"/>
          <w:rtl/>
        </w:rPr>
        <w:t>&lt;&lt; דובר &gt;&gt;</w:t>
      </w:r>
      <w:r>
        <w:rPr>
          <w:rtl/>
        </w:rPr>
        <w:t xml:space="preserve">   </w:t>
      </w:r>
      <w:bookmarkEnd w:id="1115"/>
    </w:p>
    <w:p w14:paraId="4AD9DC21" w14:textId="77777777" w:rsidR="00E627C9" w:rsidRDefault="00E627C9" w:rsidP="00E627C9">
      <w:pPr>
        <w:pStyle w:val="KeepWithNext"/>
        <w:rPr>
          <w:rtl/>
          <w:lang w:eastAsia="he-IL"/>
        </w:rPr>
      </w:pPr>
    </w:p>
    <w:p w14:paraId="22DECB63" w14:textId="77777777" w:rsidR="00987F82" w:rsidRDefault="00E627C9" w:rsidP="00E627C9">
      <w:pPr>
        <w:rPr>
          <w:rtl/>
          <w:lang w:eastAsia="he-IL"/>
        </w:rPr>
      </w:pPr>
      <w:r>
        <w:rPr>
          <w:rFonts w:hint="cs"/>
          <w:rtl/>
          <w:lang w:eastAsia="he-IL"/>
        </w:rPr>
        <w:t xml:space="preserve">אסביר את עצמי. אם תבוא לפה הצעת </w:t>
      </w:r>
      <w:bookmarkStart w:id="1116" w:name="_ETM_Q1_3413771"/>
      <w:bookmarkEnd w:id="1116"/>
      <w:r>
        <w:rPr>
          <w:rFonts w:hint="cs"/>
          <w:rtl/>
          <w:lang w:eastAsia="he-IL"/>
        </w:rPr>
        <w:t xml:space="preserve">חוק כמו שאני מדבר עליה, של שוויון במקומות עבודה </w:t>
      </w:r>
      <w:bookmarkStart w:id="1117" w:name="_ETM_Q1_3418065"/>
      <w:bookmarkEnd w:id="1117"/>
      <w:r>
        <w:rPr>
          <w:rFonts w:hint="cs"/>
          <w:rtl/>
          <w:lang w:eastAsia="he-IL"/>
        </w:rPr>
        <w:t xml:space="preserve">לחרדים מול הציבור הלא חרדי, </w:t>
      </w:r>
      <w:r w:rsidR="00987F82">
        <w:rPr>
          <w:rFonts w:hint="cs"/>
          <w:rtl/>
          <w:lang w:eastAsia="he-IL"/>
        </w:rPr>
        <w:t xml:space="preserve">והערבים יהיו </w:t>
      </w:r>
      <w:bookmarkStart w:id="1118" w:name="_ETM_Q1_3496136"/>
      <w:bookmarkEnd w:id="1118"/>
      <w:r w:rsidR="00987F82">
        <w:rPr>
          <w:rFonts w:hint="cs"/>
          <w:rtl/>
          <w:lang w:eastAsia="he-IL"/>
        </w:rPr>
        <w:t>שם</w:t>
      </w:r>
      <w:r>
        <w:rPr>
          <w:rFonts w:hint="cs"/>
          <w:rtl/>
          <w:lang w:eastAsia="he-IL"/>
        </w:rPr>
        <w:t xml:space="preserve"> </w:t>
      </w:r>
      <w:r>
        <w:rPr>
          <w:rtl/>
          <w:lang w:eastAsia="he-IL"/>
        </w:rPr>
        <w:t>–</w:t>
      </w:r>
      <w:r>
        <w:rPr>
          <w:rFonts w:hint="cs"/>
          <w:rtl/>
          <w:lang w:eastAsia="he-IL"/>
        </w:rPr>
        <w:t xml:space="preserve"> אני הראשון שיתמוך. </w:t>
      </w:r>
      <w:bookmarkStart w:id="1119" w:name="_ETM_Q1_3425899"/>
      <w:bookmarkEnd w:id="1119"/>
    </w:p>
    <w:p w14:paraId="582D4FEF" w14:textId="77777777" w:rsidR="00987F82" w:rsidRDefault="00987F82" w:rsidP="00987F82">
      <w:pPr>
        <w:rPr>
          <w:rtl/>
          <w:lang w:eastAsia="he-IL"/>
        </w:rPr>
      </w:pPr>
      <w:bookmarkStart w:id="1120" w:name="_ETM_Q1_3496721"/>
      <w:bookmarkStart w:id="1121" w:name="_ETM_Q1_3496781"/>
      <w:bookmarkStart w:id="1122" w:name="_ETM_Q1_3497866"/>
      <w:bookmarkEnd w:id="1120"/>
      <w:bookmarkEnd w:id="1121"/>
      <w:bookmarkEnd w:id="1122"/>
    </w:p>
    <w:p w14:paraId="5D605BCA" w14:textId="77777777" w:rsidR="00987F82" w:rsidRDefault="00987F82" w:rsidP="003E6AE9">
      <w:pPr>
        <w:pStyle w:val="a"/>
      </w:pPr>
      <w:bookmarkStart w:id="1123" w:name="ET_knessetmember_5079_55"/>
      <w:r w:rsidRPr="003E6AE9">
        <w:rPr>
          <w:rStyle w:val="TagStyle"/>
          <w:rtl/>
        </w:rPr>
        <w:t xml:space="preserve"> &lt;&lt; דובר &gt;&gt;</w:t>
      </w:r>
      <w:r w:rsidRPr="00987F82">
        <w:rPr>
          <w:rStyle w:val="TagStyle"/>
          <w:rtl/>
        </w:rPr>
        <w:t xml:space="preserve"> </w:t>
      </w:r>
      <w:r>
        <w:rPr>
          <w:rtl/>
        </w:rPr>
        <w:t>תמר זנדברג (מרצ):</w:t>
      </w:r>
      <w:r w:rsidRPr="00987F82">
        <w:rPr>
          <w:rStyle w:val="TagStyle"/>
          <w:rtl/>
        </w:rPr>
        <w:t xml:space="preserve"> </w:t>
      </w:r>
      <w:r w:rsidRPr="003E6AE9">
        <w:rPr>
          <w:rStyle w:val="TagStyle"/>
          <w:rtl/>
        </w:rPr>
        <w:t>&lt;&lt; דובר &gt;&gt;</w:t>
      </w:r>
      <w:r>
        <w:rPr>
          <w:rtl/>
        </w:rPr>
        <w:t xml:space="preserve">   </w:t>
      </w:r>
      <w:bookmarkEnd w:id="1123"/>
    </w:p>
    <w:p w14:paraId="54AE37A9" w14:textId="77777777" w:rsidR="00987F82" w:rsidRDefault="00987F82" w:rsidP="00987F82">
      <w:pPr>
        <w:pStyle w:val="KeepWithNext"/>
        <w:rPr>
          <w:rtl/>
          <w:lang w:eastAsia="he-IL"/>
        </w:rPr>
      </w:pPr>
    </w:p>
    <w:p w14:paraId="3A9A4216" w14:textId="77777777" w:rsidR="00987F82" w:rsidRDefault="00987F82" w:rsidP="00E627C9">
      <w:pPr>
        <w:rPr>
          <w:rtl/>
          <w:lang w:eastAsia="he-IL"/>
        </w:rPr>
      </w:pPr>
      <w:bookmarkStart w:id="1124" w:name="_ETM_Q1_3498326"/>
      <w:bookmarkStart w:id="1125" w:name="_ETM_Q1_3498381"/>
      <w:bookmarkEnd w:id="1124"/>
      <w:bookmarkEnd w:id="1125"/>
      <w:r>
        <w:rPr>
          <w:rFonts w:hint="cs"/>
          <w:rtl/>
          <w:lang w:eastAsia="he-IL"/>
        </w:rPr>
        <w:t>ואם מחר יבוא מישהו אחר</w:t>
      </w:r>
      <w:r w:rsidR="00E627C9">
        <w:rPr>
          <w:rFonts w:hint="cs"/>
          <w:rtl/>
          <w:lang w:eastAsia="he-IL"/>
        </w:rPr>
        <w:t xml:space="preserve">? בשביל זה זה חוק יסוד. </w:t>
      </w:r>
      <w:r>
        <w:rPr>
          <w:rFonts w:hint="cs"/>
          <w:rtl/>
          <w:lang w:eastAsia="he-IL"/>
        </w:rPr>
        <w:t xml:space="preserve"> </w:t>
      </w:r>
    </w:p>
    <w:p w14:paraId="4AE60ADA" w14:textId="77777777" w:rsidR="00987F82" w:rsidRDefault="00987F82" w:rsidP="00987F82">
      <w:pPr>
        <w:rPr>
          <w:rtl/>
          <w:lang w:eastAsia="he-IL"/>
        </w:rPr>
      </w:pPr>
      <w:bookmarkStart w:id="1126" w:name="_ETM_Q1_3501775"/>
      <w:bookmarkStart w:id="1127" w:name="_ETM_Q1_3501860"/>
      <w:bookmarkStart w:id="1128" w:name="_ETM_Q1_3502890"/>
      <w:bookmarkEnd w:id="1126"/>
      <w:bookmarkEnd w:id="1127"/>
      <w:bookmarkEnd w:id="1128"/>
    </w:p>
    <w:p w14:paraId="763B2442" w14:textId="77777777" w:rsidR="00987F82" w:rsidRDefault="00987F82" w:rsidP="003E6AE9">
      <w:pPr>
        <w:pStyle w:val="a"/>
      </w:pPr>
      <w:bookmarkStart w:id="1129" w:name="ET_speaker_5628_56"/>
      <w:r w:rsidRPr="003E6AE9">
        <w:rPr>
          <w:rStyle w:val="TagStyle"/>
          <w:rtl/>
        </w:rPr>
        <w:t xml:space="preserve"> &lt;&lt; דובר &gt;&gt;</w:t>
      </w:r>
      <w:r w:rsidRPr="00987F82">
        <w:rPr>
          <w:rStyle w:val="TagStyle"/>
          <w:rtl/>
        </w:rPr>
        <w:t xml:space="preserve"> </w:t>
      </w:r>
      <w:r>
        <w:rPr>
          <w:rtl/>
        </w:rPr>
        <w:t>מיכאל מלכיאלי (ש"ס):</w:t>
      </w:r>
      <w:r w:rsidRPr="00987F82">
        <w:rPr>
          <w:rStyle w:val="TagStyle"/>
          <w:rtl/>
        </w:rPr>
        <w:t xml:space="preserve"> </w:t>
      </w:r>
      <w:r w:rsidRPr="003E6AE9">
        <w:rPr>
          <w:rStyle w:val="TagStyle"/>
          <w:rtl/>
        </w:rPr>
        <w:t>&lt;&lt; דובר &gt;&gt;</w:t>
      </w:r>
      <w:r>
        <w:rPr>
          <w:rtl/>
        </w:rPr>
        <w:t xml:space="preserve">   </w:t>
      </w:r>
      <w:bookmarkEnd w:id="1129"/>
    </w:p>
    <w:p w14:paraId="55EAFABA" w14:textId="77777777" w:rsidR="00987F82" w:rsidRDefault="00987F82" w:rsidP="00987F82">
      <w:pPr>
        <w:pStyle w:val="KeepWithNext"/>
        <w:rPr>
          <w:rtl/>
          <w:lang w:eastAsia="he-IL"/>
        </w:rPr>
      </w:pPr>
    </w:p>
    <w:p w14:paraId="32A18A10" w14:textId="77777777" w:rsidR="00987F82" w:rsidRDefault="00E627C9" w:rsidP="00987F82">
      <w:pPr>
        <w:rPr>
          <w:rtl/>
          <w:lang w:eastAsia="he-IL"/>
        </w:rPr>
      </w:pPr>
      <w:bookmarkStart w:id="1130" w:name="_ETM_Q1_3503445"/>
      <w:bookmarkStart w:id="1131" w:name="_ETM_Q1_3503495"/>
      <w:bookmarkEnd w:id="1130"/>
      <w:bookmarkEnd w:id="1131"/>
      <w:r>
        <w:rPr>
          <w:rFonts w:hint="cs"/>
          <w:rtl/>
          <w:lang w:eastAsia="he-IL"/>
        </w:rPr>
        <w:t>לא, בחוק יסוד אנחנו מוציאים את המחשבה מאתנו - -</w:t>
      </w:r>
      <w:r w:rsidR="00987F82">
        <w:rPr>
          <w:rFonts w:hint="cs"/>
          <w:rtl/>
          <w:lang w:eastAsia="he-IL"/>
        </w:rPr>
        <w:t xml:space="preserve"> </w:t>
      </w:r>
    </w:p>
    <w:p w14:paraId="7A3A4F24" w14:textId="77777777" w:rsidR="00987F82" w:rsidRDefault="00987F82" w:rsidP="00987F82">
      <w:pPr>
        <w:rPr>
          <w:rtl/>
          <w:lang w:eastAsia="he-IL"/>
        </w:rPr>
      </w:pPr>
      <w:bookmarkStart w:id="1132" w:name="_ETM_Q1_3507561"/>
      <w:bookmarkStart w:id="1133" w:name="_ETM_Q1_3507616"/>
      <w:bookmarkStart w:id="1134" w:name="_ETM_Q1_3508920"/>
      <w:bookmarkEnd w:id="1132"/>
      <w:bookmarkEnd w:id="1133"/>
      <w:bookmarkEnd w:id="1134"/>
    </w:p>
    <w:p w14:paraId="29FB1549" w14:textId="77777777" w:rsidR="00987F82" w:rsidRDefault="00987F82" w:rsidP="003E6AE9">
      <w:pPr>
        <w:pStyle w:val="a"/>
      </w:pPr>
      <w:bookmarkStart w:id="1135" w:name="ET_knessetmember_5079_57"/>
      <w:r w:rsidRPr="003E6AE9">
        <w:rPr>
          <w:rStyle w:val="TagStyle"/>
          <w:rtl/>
        </w:rPr>
        <w:t xml:space="preserve"> &lt;&lt; דובר &gt;&gt;</w:t>
      </w:r>
      <w:r w:rsidRPr="00987F82">
        <w:rPr>
          <w:rStyle w:val="TagStyle"/>
          <w:rtl/>
        </w:rPr>
        <w:t xml:space="preserve"> </w:t>
      </w:r>
      <w:r>
        <w:rPr>
          <w:rtl/>
        </w:rPr>
        <w:t>תמר זנדברג (מרצ):</w:t>
      </w:r>
      <w:r w:rsidRPr="00987F82">
        <w:rPr>
          <w:rStyle w:val="TagStyle"/>
          <w:rtl/>
        </w:rPr>
        <w:t xml:space="preserve"> </w:t>
      </w:r>
      <w:r w:rsidRPr="003E6AE9">
        <w:rPr>
          <w:rStyle w:val="TagStyle"/>
          <w:rtl/>
        </w:rPr>
        <w:t>&lt;&lt; דובר &gt;&gt;</w:t>
      </w:r>
      <w:r>
        <w:rPr>
          <w:rtl/>
        </w:rPr>
        <w:t xml:space="preserve">   </w:t>
      </w:r>
      <w:bookmarkEnd w:id="1135"/>
    </w:p>
    <w:p w14:paraId="206C5914" w14:textId="77777777" w:rsidR="00987F82" w:rsidRDefault="00987F82" w:rsidP="00987F82">
      <w:pPr>
        <w:pStyle w:val="KeepWithNext"/>
        <w:rPr>
          <w:rtl/>
          <w:lang w:eastAsia="he-IL"/>
        </w:rPr>
      </w:pPr>
    </w:p>
    <w:p w14:paraId="77A219A5" w14:textId="77777777" w:rsidR="00E627C9" w:rsidRDefault="00E627C9" w:rsidP="00987F82">
      <w:pPr>
        <w:rPr>
          <w:rtl/>
          <w:lang w:eastAsia="he-IL"/>
        </w:rPr>
      </w:pPr>
      <w:bookmarkStart w:id="1136" w:name="_ETM_Q1_3509340"/>
      <w:bookmarkStart w:id="1137" w:name="_ETM_Q1_3509385"/>
      <w:bookmarkEnd w:id="1136"/>
      <w:bookmarkEnd w:id="1137"/>
      <w:r>
        <w:rPr>
          <w:rFonts w:hint="cs"/>
          <w:rtl/>
          <w:lang w:eastAsia="he-IL"/>
        </w:rPr>
        <w:t xml:space="preserve">בשביל שוויון לכולם. </w:t>
      </w:r>
    </w:p>
    <w:p w14:paraId="20BED6CA" w14:textId="77777777" w:rsidR="00E627C9" w:rsidRDefault="00E627C9" w:rsidP="00987F82">
      <w:pPr>
        <w:rPr>
          <w:rtl/>
          <w:lang w:eastAsia="he-IL"/>
        </w:rPr>
      </w:pPr>
      <w:bookmarkStart w:id="1138" w:name="_ETM_Q1_3436193"/>
      <w:bookmarkStart w:id="1139" w:name="_ETM_Q1_3436257"/>
      <w:bookmarkEnd w:id="1138"/>
      <w:bookmarkEnd w:id="1139"/>
    </w:p>
    <w:p w14:paraId="5442C2FF" w14:textId="77777777" w:rsidR="00E627C9" w:rsidRDefault="00E627C9" w:rsidP="003E6AE9">
      <w:pPr>
        <w:pStyle w:val="a"/>
        <w:rPr>
          <w:rtl/>
        </w:rPr>
      </w:pPr>
      <w:bookmarkStart w:id="1140" w:name="ET_speaker_5628_289"/>
      <w:r w:rsidRPr="003E6AE9">
        <w:rPr>
          <w:rStyle w:val="TagStyle"/>
          <w:rtl/>
        </w:rPr>
        <w:t xml:space="preserve"> &lt;&lt; דובר &gt;&gt;</w:t>
      </w:r>
      <w:r w:rsidRPr="00E627C9">
        <w:rPr>
          <w:rStyle w:val="TagStyle"/>
          <w:rtl/>
        </w:rPr>
        <w:t xml:space="preserve"> </w:t>
      </w:r>
      <w:r>
        <w:rPr>
          <w:rtl/>
        </w:rPr>
        <w:t>מיכאל מלכיאלי (ש"ס):</w:t>
      </w:r>
      <w:r w:rsidRPr="00E627C9">
        <w:rPr>
          <w:rStyle w:val="TagStyle"/>
          <w:rtl/>
        </w:rPr>
        <w:t xml:space="preserve"> </w:t>
      </w:r>
      <w:r w:rsidRPr="003E6AE9">
        <w:rPr>
          <w:rStyle w:val="TagStyle"/>
          <w:rtl/>
        </w:rPr>
        <w:t>&lt;&lt; דובר &gt;&gt;</w:t>
      </w:r>
      <w:r>
        <w:rPr>
          <w:rtl/>
        </w:rPr>
        <w:t xml:space="preserve">   </w:t>
      </w:r>
      <w:bookmarkEnd w:id="1140"/>
    </w:p>
    <w:p w14:paraId="203F92A5" w14:textId="77777777" w:rsidR="00E627C9" w:rsidRDefault="00E627C9" w:rsidP="00E627C9">
      <w:pPr>
        <w:pStyle w:val="KeepWithNext"/>
        <w:rPr>
          <w:rtl/>
          <w:lang w:eastAsia="he-IL"/>
        </w:rPr>
      </w:pPr>
    </w:p>
    <w:p w14:paraId="41E98DE5" w14:textId="77777777" w:rsidR="00E627C9" w:rsidRDefault="00E627C9" w:rsidP="00E627C9">
      <w:pPr>
        <w:rPr>
          <w:rtl/>
          <w:lang w:eastAsia="he-IL"/>
        </w:rPr>
      </w:pPr>
      <w:r>
        <w:rPr>
          <w:rFonts w:hint="cs"/>
          <w:rtl/>
          <w:lang w:eastAsia="he-IL"/>
        </w:rPr>
        <w:t xml:space="preserve">- - מישהו מפרש גם אותך. </w:t>
      </w:r>
    </w:p>
    <w:p w14:paraId="37F56EBF" w14:textId="77777777" w:rsidR="00E627C9" w:rsidRDefault="00E627C9" w:rsidP="00E627C9">
      <w:pPr>
        <w:rPr>
          <w:rtl/>
          <w:lang w:eastAsia="he-IL"/>
        </w:rPr>
      </w:pPr>
      <w:bookmarkStart w:id="1141" w:name="_ETM_Q1_3437351"/>
      <w:bookmarkStart w:id="1142" w:name="_ETM_Q1_3437415"/>
      <w:bookmarkEnd w:id="1141"/>
      <w:bookmarkEnd w:id="1142"/>
    </w:p>
    <w:p w14:paraId="5DA66615" w14:textId="77777777" w:rsidR="00E627C9" w:rsidRDefault="00E627C9" w:rsidP="003E6AE9">
      <w:pPr>
        <w:pStyle w:val="a"/>
        <w:rPr>
          <w:rtl/>
        </w:rPr>
      </w:pPr>
      <w:bookmarkStart w:id="1143" w:name="ET_knessetmember_5079_290"/>
      <w:r w:rsidRPr="003E6AE9">
        <w:rPr>
          <w:rStyle w:val="TagStyle"/>
          <w:rtl/>
        </w:rPr>
        <w:t xml:space="preserve"> &lt;&lt; דובר &gt;&gt;</w:t>
      </w:r>
      <w:r w:rsidRPr="00E627C9">
        <w:rPr>
          <w:rStyle w:val="TagStyle"/>
          <w:rtl/>
        </w:rPr>
        <w:t xml:space="preserve"> </w:t>
      </w:r>
      <w:r>
        <w:rPr>
          <w:rtl/>
        </w:rPr>
        <w:t>תמר זנדברג (מרצ):</w:t>
      </w:r>
      <w:r w:rsidRPr="00E627C9">
        <w:rPr>
          <w:rStyle w:val="TagStyle"/>
          <w:rtl/>
        </w:rPr>
        <w:t xml:space="preserve"> </w:t>
      </w:r>
      <w:r w:rsidRPr="003E6AE9">
        <w:rPr>
          <w:rStyle w:val="TagStyle"/>
          <w:rtl/>
        </w:rPr>
        <w:t>&lt;&lt; דובר &gt;&gt;</w:t>
      </w:r>
      <w:r>
        <w:rPr>
          <w:rtl/>
        </w:rPr>
        <w:t xml:space="preserve">   </w:t>
      </w:r>
      <w:bookmarkEnd w:id="1143"/>
    </w:p>
    <w:p w14:paraId="53A72585" w14:textId="77777777" w:rsidR="00E627C9" w:rsidRDefault="00E627C9" w:rsidP="00E627C9">
      <w:pPr>
        <w:pStyle w:val="KeepWithNext"/>
        <w:rPr>
          <w:rtl/>
          <w:lang w:eastAsia="he-IL"/>
        </w:rPr>
      </w:pPr>
    </w:p>
    <w:p w14:paraId="4E573CC0" w14:textId="77777777" w:rsidR="00987F82" w:rsidRDefault="00E627C9" w:rsidP="00E627C9">
      <w:pPr>
        <w:rPr>
          <w:rtl/>
          <w:lang w:eastAsia="he-IL"/>
        </w:rPr>
      </w:pPr>
      <w:r>
        <w:rPr>
          <w:rFonts w:hint="cs"/>
          <w:rtl/>
          <w:lang w:eastAsia="he-IL"/>
        </w:rPr>
        <w:t xml:space="preserve">אבל </w:t>
      </w:r>
      <w:bookmarkStart w:id="1144" w:name="_ETM_Q1_3436417"/>
      <w:bookmarkStart w:id="1145" w:name="_ETM_Q1_3436482"/>
      <w:bookmarkEnd w:id="1144"/>
      <w:bookmarkEnd w:id="1145"/>
      <w:r w:rsidR="00987F82">
        <w:rPr>
          <w:rFonts w:hint="cs"/>
          <w:rtl/>
          <w:lang w:eastAsia="he-IL"/>
        </w:rPr>
        <w:t xml:space="preserve">בית משפט תמיד יפרש, </w:t>
      </w:r>
      <w:bookmarkStart w:id="1146" w:name="_ETM_Q1_3512425"/>
      <w:bookmarkEnd w:id="1146"/>
      <w:r w:rsidR="00987F82">
        <w:rPr>
          <w:rFonts w:hint="cs"/>
          <w:rtl/>
          <w:lang w:eastAsia="he-IL"/>
        </w:rPr>
        <w:t>זאת השיטה</w:t>
      </w:r>
      <w:r>
        <w:rPr>
          <w:rFonts w:hint="cs"/>
          <w:rtl/>
          <w:lang w:eastAsia="he-IL"/>
        </w:rPr>
        <w:t xml:space="preserve"> במדינת ישראל</w:t>
      </w:r>
      <w:r w:rsidR="00987F82">
        <w:rPr>
          <w:rFonts w:hint="cs"/>
          <w:rtl/>
          <w:lang w:eastAsia="he-IL"/>
        </w:rPr>
        <w:t xml:space="preserve">. </w:t>
      </w:r>
    </w:p>
    <w:p w14:paraId="03C27F00" w14:textId="77777777" w:rsidR="00987F82" w:rsidRDefault="00987F82" w:rsidP="00987F82">
      <w:pPr>
        <w:rPr>
          <w:rtl/>
          <w:lang w:eastAsia="he-IL"/>
        </w:rPr>
      </w:pPr>
      <w:bookmarkStart w:id="1147" w:name="_ETM_Q1_3514025"/>
      <w:bookmarkStart w:id="1148" w:name="_ETM_Q1_3514100"/>
      <w:bookmarkEnd w:id="1147"/>
      <w:bookmarkEnd w:id="1148"/>
    </w:p>
    <w:p w14:paraId="578ED008" w14:textId="77777777" w:rsidR="00987F82" w:rsidRDefault="00987F82" w:rsidP="003E6AE9">
      <w:pPr>
        <w:pStyle w:val="af"/>
      </w:pPr>
      <w:bookmarkStart w:id="1149" w:name="ET_yor_5771_58"/>
      <w:r w:rsidRPr="003E6AE9">
        <w:rPr>
          <w:rStyle w:val="TagStyle"/>
          <w:rtl/>
        </w:rPr>
        <w:t xml:space="preserve"> &lt;&lt; יור &gt;&gt;</w:t>
      </w:r>
      <w:r w:rsidRPr="00987F82">
        <w:rPr>
          <w:rStyle w:val="TagStyle"/>
          <w:rtl/>
        </w:rPr>
        <w:t xml:space="preserve"> </w:t>
      </w:r>
      <w:r>
        <w:rPr>
          <w:rtl/>
        </w:rPr>
        <w:t>היו"ר איתן גינזבורג:</w:t>
      </w:r>
      <w:r w:rsidRPr="00987F82">
        <w:rPr>
          <w:rStyle w:val="TagStyle"/>
          <w:rtl/>
        </w:rPr>
        <w:t xml:space="preserve"> </w:t>
      </w:r>
      <w:r w:rsidRPr="003E6AE9">
        <w:rPr>
          <w:rStyle w:val="TagStyle"/>
          <w:rtl/>
        </w:rPr>
        <w:t>&lt;&lt; יור &gt;&gt;</w:t>
      </w:r>
      <w:r>
        <w:rPr>
          <w:rtl/>
        </w:rPr>
        <w:t xml:space="preserve">   </w:t>
      </w:r>
      <w:bookmarkEnd w:id="1149"/>
    </w:p>
    <w:p w14:paraId="1CCFA31E" w14:textId="77777777" w:rsidR="00987F82" w:rsidRDefault="00987F82" w:rsidP="00987F82">
      <w:pPr>
        <w:pStyle w:val="KeepWithNext"/>
        <w:rPr>
          <w:rtl/>
          <w:lang w:eastAsia="he-IL"/>
        </w:rPr>
      </w:pPr>
    </w:p>
    <w:p w14:paraId="64B17210" w14:textId="77777777" w:rsidR="00987F82" w:rsidRDefault="00E627C9" w:rsidP="00E627C9">
      <w:pPr>
        <w:rPr>
          <w:rtl/>
          <w:lang w:eastAsia="he-IL"/>
        </w:rPr>
      </w:pPr>
      <w:bookmarkStart w:id="1150" w:name="_ETM_Q1_3515405"/>
      <w:bookmarkEnd w:id="1150"/>
      <w:r>
        <w:rPr>
          <w:rFonts w:hint="cs"/>
          <w:rtl/>
          <w:lang w:eastAsia="he-IL"/>
        </w:rPr>
        <w:t xml:space="preserve">גם את החוק שתחוקק לשוויון במקומות עבודה לחרדים </w:t>
      </w:r>
      <w:bookmarkStart w:id="1151" w:name="_ETM_Q1_3446699"/>
      <w:bookmarkEnd w:id="1151"/>
      <w:r>
        <w:rPr>
          <w:rFonts w:hint="cs"/>
          <w:rtl/>
          <w:lang w:eastAsia="he-IL"/>
        </w:rPr>
        <w:t xml:space="preserve">הוא יפרש. כשמדברים על הילדים שלך, </w:t>
      </w:r>
      <w:r w:rsidR="00987F82">
        <w:rPr>
          <w:rFonts w:hint="cs"/>
          <w:rtl/>
          <w:lang w:eastAsia="he-IL"/>
        </w:rPr>
        <w:t>לא הזכרת</w:t>
      </w:r>
      <w:r>
        <w:rPr>
          <w:rFonts w:hint="cs"/>
          <w:rtl/>
          <w:lang w:eastAsia="he-IL"/>
        </w:rPr>
        <w:t>,</w:t>
      </w:r>
      <w:r w:rsidR="00987F82">
        <w:rPr>
          <w:rFonts w:hint="cs"/>
          <w:rtl/>
          <w:lang w:eastAsia="he-IL"/>
        </w:rPr>
        <w:t xml:space="preserve"> למשל</w:t>
      </w:r>
      <w:r>
        <w:rPr>
          <w:rFonts w:hint="cs"/>
          <w:rtl/>
          <w:lang w:eastAsia="he-IL"/>
        </w:rPr>
        <w:t>,</w:t>
      </w:r>
      <w:r w:rsidR="00987F82">
        <w:rPr>
          <w:rFonts w:hint="cs"/>
          <w:rtl/>
          <w:lang w:eastAsia="he-IL"/>
        </w:rPr>
        <w:t xml:space="preserve"> את היכולת שלי להביא ילדים</w:t>
      </w:r>
      <w:r>
        <w:rPr>
          <w:rFonts w:hint="cs"/>
          <w:rtl/>
          <w:lang w:eastAsia="he-IL"/>
        </w:rPr>
        <w:t xml:space="preserve"> פה בישראל</w:t>
      </w:r>
      <w:r w:rsidR="00987F82">
        <w:rPr>
          <w:rFonts w:hint="cs"/>
          <w:rtl/>
          <w:lang w:eastAsia="he-IL"/>
        </w:rPr>
        <w:t xml:space="preserve">. </w:t>
      </w:r>
      <w:bookmarkStart w:id="1152" w:name="_ETM_Q1_3521135"/>
      <w:bookmarkEnd w:id="1152"/>
      <w:r>
        <w:rPr>
          <w:rFonts w:hint="cs"/>
          <w:rtl/>
          <w:lang w:eastAsia="he-IL"/>
        </w:rPr>
        <w:t xml:space="preserve">אני לא </w:t>
      </w:r>
      <w:bookmarkStart w:id="1153" w:name="_ETM_Q1_3448585"/>
      <w:bookmarkEnd w:id="1153"/>
      <w:r>
        <w:rPr>
          <w:rFonts w:hint="cs"/>
          <w:rtl/>
          <w:lang w:eastAsia="he-IL"/>
        </w:rPr>
        <w:t>יכול להביא ילדים. לך יש זכות גדולה להביא י</w:t>
      </w:r>
      <w:r w:rsidR="00987F82">
        <w:rPr>
          <w:rFonts w:hint="cs"/>
          <w:rtl/>
          <w:lang w:eastAsia="he-IL"/>
        </w:rPr>
        <w:t>ל</w:t>
      </w:r>
      <w:r>
        <w:rPr>
          <w:rFonts w:hint="cs"/>
          <w:rtl/>
          <w:lang w:eastAsia="he-IL"/>
        </w:rPr>
        <w:t>ד</w:t>
      </w:r>
      <w:r w:rsidR="00987F82">
        <w:rPr>
          <w:rFonts w:hint="cs"/>
          <w:rtl/>
          <w:lang w:eastAsia="he-IL"/>
        </w:rPr>
        <w:t>ים</w:t>
      </w:r>
      <w:r>
        <w:rPr>
          <w:rFonts w:hint="cs"/>
          <w:rtl/>
          <w:lang w:eastAsia="he-IL"/>
        </w:rPr>
        <w:t>, אותי שולחים מעבר לים כדי להביא ילדים</w:t>
      </w:r>
      <w:r w:rsidR="00987F82">
        <w:rPr>
          <w:rFonts w:hint="cs"/>
          <w:rtl/>
          <w:lang w:eastAsia="he-IL"/>
        </w:rPr>
        <w:t xml:space="preserve">. </w:t>
      </w:r>
      <w:r>
        <w:rPr>
          <w:rFonts w:hint="cs"/>
          <w:rtl/>
          <w:lang w:eastAsia="he-IL"/>
        </w:rPr>
        <w:t xml:space="preserve">לא שמעתי אותך נלחם על הזכויות שלי. </w:t>
      </w:r>
    </w:p>
    <w:p w14:paraId="0671CA8D" w14:textId="77777777" w:rsidR="00987F82" w:rsidRDefault="00987F82" w:rsidP="00987F82">
      <w:pPr>
        <w:rPr>
          <w:rtl/>
          <w:lang w:eastAsia="he-IL"/>
        </w:rPr>
      </w:pPr>
      <w:bookmarkStart w:id="1154" w:name="_ETM_Q1_3527862"/>
      <w:bookmarkStart w:id="1155" w:name="_ETM_Q1_3527937"/>
      <w:bookmarkEnd w:id="1154"/>
      <w:bookmarkEnd w:id="1155"/>
    </w:p>
    <w:p w14:paraId="56742491" w14:textId="77777777" w:rsidR="00987F82" w:rsidRDefault="00987F82" w:rsidP="003E6AE9">
      <w:pPr>
        <w:pStyle w:val="a"/>
      </w:pPr>
      <w:bookmarkStart w:id="1156" w:name="_ETM_Q1_3528017"/>
      <w:bookmarkStart w:id="1157" w:name="_ETM_Q1_3528092"/>
      <w:bookmarkStart w:id="1158" w:name="_ETM_Q1_3530182"/>
      <w:bookmarkStart w:id="1159" w:name="ET_speaker_5628_59"/>
      <w:bookmarkEnd w:id="1156"/>
      <w:bookmarkEnd w:id="1157"/>
      <w:bookmarkEnd w:id="1158"/>
      <w:r w:rsidRPr="003E6AE9">
        <w:rPr>
          <w:rStyle w:val="TagStyle"/>
          <w:rtl/>
        </w:rPr>
        <w:t xml:space="preserve"> &lt;&lt; דובר &gt;&gt;</w:t>
      </w:r>
      <w:r w:rsidRPr="00987F82">
        <w:rPr>
          <w:rStyle w:val="TagStyle"/>
          <w:rtl/>
        </w:rPr>
        <w:t xml:space="preserve"> </w:t>
      </w:r>
      <w:r>
        <w:rPr>
          <w:rtl/>
        </w:rPr>
        <w:t>מיכאל מלכיאלי (ש"ס):</w:t>
      </w:r>
      <w:r w:rsidRPr="00987F82">
        <w:rPr>
          <w:rStyle w:val="TagStyle"/>
          <w:rtl/>
        </w:rPr>
        <w:t xml:space="preserve"> </w:t>
      </w:r>
      <w:r w:rsidRPr="003E6AE9">
        <w:rPr>
          <w:rStyle w:val="TagStyle"/>
          <w:rtl/>
        </w:rPr>
        <w:t>&lt;&lt; דובר &gt;&gt;</w:t>
      </w:r>
      <w:r>
        <w:rPr>
          <w:rtl/>
        </w:rPr>
        <w:t xml:space="preserve">   </w:t>
      </w:r>
      <w:bookmarkEnd w:id="1159"/>
    </w:p>
    <w:p w14:paraId="40ABA1FF" w14:textId="77777777" w:rsidR="00987F82" w:rsidRPr="00E627C9" w:rsidRDefault="00987F82" w:rsidP="00987F82">
      <w:pPr>
        <w:pStyle w:val="KeepWithNext"/>
        <w:rPr>
          <w:rtl/>
          <w:lang w:eastAsia="he-IL"/>
        </w:rPr>
      </w:pPr>
    </w:p>
    <w:p w14:paraId="13728CE1" w14:textId="77777777" w:rsidR="00987F82" w:rsidRDefault="00E627C9" w:rsidP="00E627C9">
      <w:pPr>
        <w:rPr>
          <w:rtl/>
          <w:lang w:eastAsia="he-IL"/>
        </w:rPr>
      </w:pPr>
      <w:bookmarkStart w:id="1160" w:name="_ETM_Q1_3530732"/>
      <w:bookmarkStart w:id="1161" w:name="_ETM_Q1_3530797"/>
      <w:bookmarkEnd w:id="1160"/>
      <w:bookmarkEnd w:id="1161"/>
      <w:r>
        <w:rPr>
          <w:rFonts w:hint="cs"/>
          <w:rtl/>
          <w:lang w:eastAsia="he-IL"/>
        </w:rPr>
        <w:t xml:space="preserve">אני אגן על </w:t>
      </w:r>
      <w:bookmarkStart w:id="1162" w:name="_ETM_Q1_3459609"/>
      <w:bookmarkEnd w:id="1162"/>
      <w:r>
        <w:rPr>
          <w:rFonts w:hint="cs"/>
          <w:rtl/>
          <w:lang w:eastAsia="he-IL"/>
        </w:rPr>
        <w:t xml:space="preserve">הזכויות גם של האוכלוסייה הערבית. אני חושב שאם תהיה הצעת </w:t>
      </w:r>
      <w:bookmarkStart w:id="1163" w:name="_ETM_Q1_3462042"/>
      <w:bookmarkEnd w:id="1163"/>
      <w:r>
        <w:rPr>
          <w:rFonts w:hint="cs"/>
          <w:rtl/>
          <w:lang w:eastAsia="he-IL"/>
        </w:rPr>
        <w:t xml:space="preserve">חוק לשוויון שלם בנושא של מקומות עבודה </w:t>
      </w:r>
      <w:r>
        <w:rPr>
          <w:rtl/>
          <w:lang w:eastAsia="he-IL"/>
        </w:rPr>
        <w:t>–</w:t>
      </w:r>
      <w:r>
        <w:rPr>
          <w:rFonts w:hint="cs"/>
          <w:rtl/>
          <w:lang w:eastAsia="he-IL"/>
        </w:rPr>
        <w:t xml:space="preserve"> אתמוך בזה, </w:t>
      </w:r>
      <w:bookmarkStart w:id="1164" w:name="_ETM_Q1_3462548"/>
      <w:bookmarkEnd w:id="1164"/>
      <w:r>
        <w:rPr>
          <w:rFonts w:hint="cs"/>
          <w:rtl/>
          <w:lang w:eastAsia="he-IL"/>
        </w:rPr>
        <w:t xml:space="preserve">כי מגיע להם, הם אזרחים פה. </w:t>
      </w:r>
      <w:bookmarkStart w:id="1165" w:name="_ETM_Q1_3533647"/>
      <w:bookmarkEnd w:id="1165"/>
      <w:r w:rsidR="00987F82">
        <w:rPr>
          <w:rFonts w:hint="cs"/>
          <w:rtl/>
          <w:lang w:eastAsia="he-IL"/>
        </w:rPr>
        <w:t xml:space="preserve">אבל לקחת חוק כל כך משמעותי ולהעביר </w:t>
      </w:r>
      <w:bookmarkStart w:id="1166" w:name="_ETM_Q1_3541152"/>
      <w:bookmarkEnd w:id="1166"/>
      <w:r w:rsidR="00987F82">
        <w:rPr>
          <w:rFonts w:hint="cs"/>
          <w:rtl/>
          <w:lang w:eastAsia="he-IL"/>
        </w:rPr>
        <w:t>אותו בצורה כזאת</w:t>
      </w:r>
      <w:r>
        <w:rPr>
          <w:rFonts w:hint="cs"/>
          <w:rtl/>
          <w:lang w:eastAsia="he-IL"/>
        </w:rPr>
        <w:t>,</w:t>
      </w:r>
      <w:r w:rsidR="00987F82">
        <w:rPr>
          <w:rFonts w:hint="cs"/>
          <w:rtl/>
          <w:lang w:eastAsia="he-IL"/>
        </w:rPr>
        <w:t xml:space="preserve"> זה לא נכון. </w:t>
      </w:r>
      <w:r>
        <w:rPr>
          <w:rFonts w:hint="cs"/>
          <w:rtl/>
          <w:lang w:eastAsia="he-IL"/>
        </w:rPr>
        <w:t xml:space="preserve">בואו נוכיח שבאמת אכפת </w:t>
      </w:r>
      <w:bookmarkStart w:id="1167" w:name="_ETM_Q1_3478074"/>
      <w:bookmarkEnd w:id="1167"/>
      <w:r>
        <w:rPr>
          <w:rFonts w:hint="cs"/>
          <w:rtl/>
          <w:lang w:eastAsia="he-IL"/>
        </w:rPr>
        <w:t xml:space="preserve">לנו משוויון ונתקן עוולות שאנחנו סוחבים על עצמנו </w:t>
      </w:r>
      <w:r>
        <w:rPr>
          <w:rFonts w:hint="eastAsia"/>
          <w:rtl/>
          <w:lang w:eastAsia="he-IL"/>
        </w:rPr>
        <w:t>–</w:t>
      </w:r>
      <w:r>
        <w:rPr>
          <w:rFonts w:hint="cs"/>
          <w:rtl/>
          <w:lang w:eastAsia="he-IL"/>
        </w:rPr>
        <w:t xml:space="preserve"> </w:t>
      </w:r>
      <w:bookmarkStart w:id="1168" w:name="_ETM_Q1_3477170"/>
      <w:bookmarkEnd w:id="1168"/>
      <w:r w:rsidR="00987F82">
        <w:rPr>
          <w:rFonts w:hint="cs"/>
          <w:rtl/>
          <w:lang w:eastAsia="he-IL"/>
        </w:rPr>
        <w:t>דיברתי על עצמי</w:t>
      </w:r>
      <w:r>
        <w:rPr>
          <w:rFonts w:hint="cs"/>
          <w:rtl/>
          <w:lang w:eastAsia="he-IL"/>
        </w:rPr>
        <w:t>,</w:t>
      </w:r>
      <w:r w:rsidR="00987F82">
        <w:rPr>
          <w:rFonts w:hint="cs"/>
          <w:rtl/>
          <w:lang w:eastAsia="he-IL"/>
        </w:rPr>
        <w:t xml:space="preserve"> כחר</w:t>
      </w:r>
      <w:bookmarkStart w:id="1169" w:name="_ETM_Q1_3547776"/>
      <w:bookmarkEnd w:id="1169"/>
      <w:r w:rsidR="00987F82">
        <w:rPr>
          <w:rFonts w:hint="cs"/>
          <w:rtl/>
          <w:lang w:eastAsia="he-IL"/>
        </w:rPr>
        <w:t xml:space="preserve">די, אבל </w:t>
      </w:r>
      <w:r>
        <w:rPr>
          <w:rFonts w:hint="cs"/>
          <w:rtl/>
          <w:lang w:eastAsia="he-IL"/>
        </w:rPr>
        <w:t xml:space="preserve">גם האוכלוסייה הערבית בעניין </w:t>
      </w:r>
      <w:r>
        <w:rPr>
          <w:rtl/>
          <w:lang w:eastAsia="he-IL"/>
        </w:rPr>
        <w:softHyphen/>
        <w:t>–</w:t>
      </w:r>
      <w:r>
        <w:rPr>
          <w:rFonts w:hint="cs"/>
          <w:rtl/>
          <w:lang w:eastAsia="he-IL"/>
        </w:rPr>
        <w:t xml:space="preserve"> של 72 שנה, </w:t>
      </w:r>
      <w:bookmarkStart w:id="1170" w:name="_ETM_Q1_3480987"/>
      <w:bookmarkEnd w:id="1170"/>
      <w:r>
        <w:rPr>
          <w:rFonts w:hint="cs"/>
          <w:rtl/>
          <w:lang w:eastAsia="he-IL"/>
        </w:rPr>
        <w:t xml:space="preserve">וננסה לתקן אותן נקודתית. </w:t>
      </w:r>
    </w:p>
    <w:p w14:paraId="2C935407" w14:textId="77777777" w:rsidR="00E627C9" w:rsidRDefault="00E627C9" w:rsidP="00E627C9">
      <w:pPr>
        <w:rPr>
          <w:rtl/>
          <w:lang w:eastAsia="he-IL"/>
        </w:rPr>
      </w:pPr>
      <w:bookmarkStart w:id="1171" w:name="_ETM_Q1_3486338"/>
      <w:bookmarkStart w:id="1172" w:name="_ETM_Q1_3486412"/>
      <w:bookmarkEnd w:id="1171"/>
      <w:bookmarkEnd w:id="1172"/>
    </w:p>
    <w:p w14:paraId="2B0B648A" w14:textId="77777777" w:rsidR="00E627C9" w:rsidRDefault="00E627C9" w:rsidP="003E6AE9">
      <w:pPr>
        <w:pStyle w:val="a"/>
        <w:rPr>
          <w:rtl/>
        </w:rPr>
      </w:pPr>
      <w:bookmarkStart w:id="1173" w:name="ET_knessetmember_5945_291"/>
      <w:r w:rsidRPr="003E6AE9">
        <w:rPr>
          <w:rStyle w:val="TagStyle"/>
          <w:rtl/>
        </w:rPr>
        <w:t xml:space="preserve"> &lt;&lt; דובר &gt;&gt;</w:t>
      </w:r>
      <w:r w:rsidRPr="00E627C9">
        <w:rPr>
          <w:rStyle w:val="TagStyle"/>
          <w:rtl/>
        </w:rPr>
        <w:t xml:space="preserve"> </w:t>
      </w:r>
      <w:r>
        <w:rPr>
          <w:rtl/>
        </w:rPr>
        <w:t>ע'דיר כמאל מריח (יש עתיד-תל"ם):</w:t>
      </w:r>
      <w:r w:rsidRPr="00E627C9">
        <w:rPr>
          <w:rStyle w:val="TagStyle"/>
          <w:rtl/>
        </w:rPr>
        <w:t xml:space="preserve"> </w:t>
      </w:r>
      <w:r w:rsidRPr="003E6AE9">
        <w:rPr>
          <w:rStyle w:val="TagStyle"/>
          <w:rtl/>
        </w:rPr>
        <w:t>&lt;&lt; דובר &gt;&gt;</w:t>
      </w:r>
      <w:r>
        <w:rPr>
          <w:rtl/>
        </w:rPr>
        <w:t xml:space="preserve">   </w:t>
      </w:r>
      <w:bookmarkEnd w:id="1173"/>
    </w:p>
    <w:p w14:paraId="6F1CCD5C" w14:textId="77777777" w:rsidR="00E627C9" w:rsidRDefault="00E627C9" w:rsidP="00E627C9">
      <w:pPr>
        <w:pStyle w:val="KeepWithNext"/>
        <w:rPr>
          <w:rtl/>
          <w:lang w:eastAsia="he-IL"/>
        </w:rPr>
      </w:pPr>
    </w:p>
    <w:p w14:paraId="3EFF2A59" w14:textId="77777777" w:rsidR="00987F82" w:rsidRDefault="00E627C9" w:rsidP="00987F82">
      <w:pPr>
        <w:rPr>
          <w:rtl/>
          <w:lang w:eastAsia="he-IL"/>
        </w:rPr>
      </w:pPr>
      <w:bookmarkStart w:id="1174" w:name="_ETM_Q1_3486522"/>
      <w:bookmarkStart w:id="1175" w:name="_ETM_Q1_3486578"/>
      <w:bookmarkStart w:id="1176" w:name="_ETM_Q1_3550866"/>
      <w:bookmarkStart w:id="1177" w:name="_ETM_Q1_3550926"/>
      <w:bookmarkStart w:id="1178" w:name="_ETM_Q1_3553255"/>
      <w:bookmarkStart w:id="1179" w:name="_ETM_Q1_3553340"/>
      <w:bookmarkEnd w:id="1174"/>
      <w:bookmarkEnd w:id="1175"/>
      <w:bookmarkEnd w:id="1176"/>
      <w:bookmarkEnd w:id="1177"/>
      <w:bookmarkEnd w:id="1178"/>
      <w:bookmarkEnd w:id="1179"/>
      <w:r>
        <w:rPr>
          <w:rFonts w:hint="cs"/>
          <w:rtl/>
          <w:lang w:eastAsia="he-IL"/>
        </w:rPr>
        <w:t xml:space="preserve">אבל </w:t>
      </w:r>
      <w:r w:rsidR="00987F82">
        <w:rPr>
          <w:rFonts w:hint="cs"/>
          <w:rtl/>
          <w:lang w:eastAsia="he-IL"/>
        </w:rPr>
        <w:t xml:space="preserve">זו </w:t>
      </w:r>
      <w:r>
        <w:rPr>
          <w:rFonts w:hint="cs"/>
          <w:rtl/>
          <w:lang w:eastAsia="he-IL"/>
        </w:rPr>
        <w:t xml:space="preserve">בדיוק </w:t>
      </w:r>
      <w:r w:rsidR="00987F82">
        <w:rPr>
          <w:rFonts w:hint="cs"/>
          <w:rtl/>
          <w:lang w:eastAsia="he-IL"/>
        </w:rPr>
        <w:t xml:space="preserve">הפואנטה </w:t>
      </w:r>
      <w:r w:rsidR="00987F82">
        <w:rPr>
          <w:rtl/>
          <w:lang w:eastAsia="he-IL"/>
        </w:rPr>
        <w:t>–</w:t>
      </w:r>
      <w:r w:rsidR="00987F82">
        <w:rPr>
          <w:rFonts w:hint="cs"/>
          <w:rtl/>
          <w:lang w:eastAsia="he-IL"/>
        </w:rPr>
        <w:t xml:space="preserve"> שוויון הוא שוויון. </w:t>
      </w:r>
    </w:p>
    <w:p w14:paraId="5E086FC6" w14:textId="77777777" w:rsidR="00987F82" w:rsidRDefault="00987F82" w:rsidP="00987F82">
      <w:pPr>
        <w:rPr>
          <w:rtl/>
          <w:lang w:eastAsia="he-IL"/>
        </w:rPr>
      </w:pPr>
      <w:bookmarkStart w:id="1180" w:name="_ETM_Q1_3559770"/>
      <w:bookmarkStart w:id="1181" w:name="_ETM_Q1_3559830"/>
      <w:bookmarkStart w:id="1182" w:name="_ETM_Q1_3561290"/>
      <w:bookmarkEnd w:id="1180"/>
      <w:bookmarkEnd w:id="1181"/>
      <w:bookmarkEnd w:id="1182"/>
    </w:p>
    <w:p w14:paraId="04B4D7CC" w14:textId="77777777" w:rsidR="00987F82" w:rsidRDefault="00987F82" w:rsidP="003E6AE9">
      <w:pPr>
        <w:pStyle w:val="a"/>
      </w:pPr>
      <w:bookmarkStart w:id="1183" w:name="ET_speaker_5628_60"/>
      <w:r w:rsidRPr="003E6AE9">
        <w:rPr>
          <w:rStyle w:val="TagStyle"/>
          <w:rtl/>
        </w:rPr>
        <w:t xml:space="preserve"> &lt;&lt; דובר &gt;&gt;</w:t>
      </w:r>
      <w:r w:rsidRPr="00987F82">
        <w:rPr>
          <w:rStyle w:val="TagStyle"/>
          <w:rtl/>
        </w:rPr>
        <w:t xml:space="preserve"> </w:t>
      </w:r>
      <w:r>
        <w:rPr>
          <w:rtl/>
        </w:rPr>
        <w:t>מיכאל מלכיאלי (ש"ס):</w:t>
      </w:r>
      <w:r w:rsidRPr="00987F82">
        <w:rPr>
          <w:rStyle w:val="TagStyle"/>
          <w:rtl/>
        </w:rPr>
        <w:t xml:space="preserve"> </w:t>
      </w:r>
      <w:r w:rsidRPr="003E6AE9">
        <w:rPr>
          <w:rStyle w:val="TagStyle"/>
          <w:rtl/>
        </w:rPr>
        <w:t>&lt;&lt; דובר &gt;&gt;</w:t>
      </w:r>
      <w:r>
        <w:rPr>
          <w:rtl/>
        </w:rPr>
        <w:t xml:space="preserve">   </w:t>
      </w:r>
      <w:bookmarkEnd w:id="1183"/>
    </w:p>
    <w:p w14:paraId="28C770EC" w14:textId="77777777" w:rsidR="00987F82" w:rsidRDefault="00987F82" w:rsidP="00987F82">
      <w:pPr>
        <w:pStyle w:val="KeepWithNext"/>
        <w:rPr>
          <w:rtl/>
          <w:lang w:eastAsia="he-IL"/>
        </w:rPr>
      </w:pPr>
    </w:p>
    <w:p w14:paraId="0643CFFA" w14:textId="77777777" w:rsidR="003E36A7" w:rsidRDefault="00E627C9" w:rsidP="00987F82">
      <w:pPr>
        <w:rPr>
          <w:rtl/>
          <w:lang w:eastAsia="he-IL"/>
        </w:rPr>
      </w:pPr>
      <w:bookmarkStart w:id="1184" w:name="_ETM_Q1_3561859"/>
      <w:bookmarkStart w:id="1185" w:name="_ETM_Q1_3561909"/>
      <w:bookmarkEnd w:id="1184"/>
      <w:bookmarkEnd w:id="1185"/>
      <w:r>
        <w:rPr>
          <w:rFonts w:hint="cs"/>
          <w:rtl/>
          <w:lang w:eastAsia="he-IL"/>
        </w:rPr>
        <w:t xml:space="preserve">לכן אני אומר שהפואנטה </w:t>
      </w:r>
      <w:bookmarkStart w:id="1186" w:name="_ETM_Q1_3485887"/>
      <w:bookmarkEnd w:id="1186"/>
      <w:r>
        <w:rPr>
          <w:rFonts w:hint="cs"/>
          <w:rtl/>
          <w:lang w:eastAsia="he-IL"/>
        </w:rPr>
        <w:t xml:space="preserve">נכונה. </w:t>
      </w:r>
      <w:r w:rsidR="003E36A7">
        <w:rPr>
          <w:rFonts w:hint="cs"/>
          <w:rtl/>
          <w:lang w:eastAsia="he-IL"/>
        </w:rPr>
        <w:t xml:space="preserve">אם יש בעיה של ציבור שאת חושבת שהוא </w:t>
      </w:r>
      <w:bookmarkStart w:id="1187" w:name="_ETM_Q1_3488298"/>
      <w:bookmarkEnd w:id="1187"/>
      <w:r w:rsidR="003E36A7">
        <w:rPr>
          <w:rFonts w:hint="cs"/>
          <w:rtl/>
          <w:lang w:eastAsia="he-IL"/>
        </w:rPr>
        <w:t xml:space="preserve">מופלה, אני מוכן לתמוך בו. </w:t>
      </w:r>
    </w:p>
    <w:p w14:paraId="728E4CCF" w14:textId="77777777" w:rsidR="003E36A7" w:rsidRDefault="003E36A7" w:rsidP="00987F82">
      <w:pPr>
        <w:rPr>
          <w:rtl/>
          <w:lang w:eastAsia="he-IL"/>
        </w:rPr>
      </w:pPr>
      <w:bookmarkStart w:id="1188" w:name="_ETM_Q1_3493435"/>
      <w:bookmarkEnd w:id="1188"/>
    </w:p>
    <w:p w14:paraId="58259ABB" w14:textId="77777777" w:rsidR="003E36A7" w:rsidRDefault="003E36A7" w:rsidP="003E6AE9">
      <w:pPr>
        <w:pStyle w:val="a"/>
        <w:rPr>
          <w:rtl/>
        </w:rPr>
      </w:pPr>
      <w:bookmarkStart w:id="1189" w:name="ET_knessetmember_5945_292"/>
      <w:r w:rsidRPr="003E6AE9">
        <w:rPr>
          <w:rStyle w:val="TagStyle"/>
          <w:rtl/>
        </w:rPr>
        <w:t xml:space="preserve"> &lt;&lt; דובר &gt;&gt;</w:t>
      </w:r>
      <w:r w:rsidRPr="003E36A7">
        <w:rPr>
          <w:rStyle w:val="TagStyle"/>
          <w:rtl/>
        </w:rPr>
        <w:t xml:space="preserve"> </w:t>
      </w:r>
      <w:r>
        <w:rPr>
          <w:rtl/>
        </w:rPr>
        <w:t>ע'דיר כמאל מריח (יש עתיד-תל"ם):</w:t>
      </w:r>
      <w:r w:rsidRPr="003E36A7">
        <w:rPr>
          <w:rStyle w:val="TagStyle"/>
          <w:rtl/>
        </w:rPr>
        <w:t xml:space="preserve"> </w:t>
      </w:r>
      <w:r w:rsidRPr="003E6AE9">
        <w:rPr>
          <w:rStyle w:val="TagStyle"/>
          <w:rtl/>
        </w:rPr>
        <w:t>&lt;&lt; דובר &gt;&gt;</w:t>
      </w:r>
      <w:r>
        <w:rPr>
          <w:rtl/>
        </w:rPr>
        <w:t xml:space="preserve">   </w:t>
      </w:r>
      <w:bookmarkEnd w:id="1189"/>
    </w:p>
    <w:p w14:paraId="35ADE9C0" w14:textId="77777777" w:rsidR="003E36A7" w:rsidRDefault="003E36A7" w:rsidP="003E36A7">
      <w:pPr>
        <w:pStyle w:val="KeepWithNext"/>
        <w:rPr>
          <w:rtl/>
          <w:lang w:eastAsia="he-IL"/>
        </w:rPr>
      </w:pPr>
    </w:p>
    <w:p w14:paraId="6BED4137" w14:textId="77777777" w:rsidR="003E36A7" w:rsidRDefault="003E36A7" w:rsidP="003E36A7">
      <w:pPr>
        <w:rPr>
          <w:rtl/>
          <w:lang w:eastAsia="he-IL"/>
        </w:rPr>
      </w:pPr>
      <w:bookmarkStart w:id="1190" w:name="_ETM_Q1_3493849"/>
      <w:bookmarkStart w:id="1191" w:name="_ETM_Q1_3493881"/>
      <w:bookmarkEnd w:id="1190"/>
      <w:bookmarkEnd w:id="1191"/>
      <w:r>
        <w:rPr>
          <w:rFonts w:hint="cs"/>
          <w:rtl/>
          <w:lang w:eastAsia="he-IL"/>
        </w:rPr>
        <w:t xml:space="preserve">אז אני עדיין לא מבינה את הטיעון הנגדי. </w:t>
      </w:r>
    </w:p>
    <w:p w14:paraId="07EBCC5A" w14:textId="77777777" w:rsidR="0044628C" w:rsidRDefault="0044628C" w:rsidP="003E36A7">
      <w:pPr>
        <w:rPr>
          <w:rtl/>
          <w:lang w:eastAsia="he-IL"/>
        </w:rPr>
      </w:pPr>
      <w:bookmarkStart w:id="1192" w:name="_ETM_Q1_3488946"/>
      <w:bookmarkStart w:id="1193" w:name="_ETM_Q1_3488976"/>
      <w:bookmarkEnd w:id="1192"/>
      <w:bookmarkEnd w:id="1193"/>
    </w:p>
    <w:p w14:paraId="7C0B456D" w14:textId="77777777" w:rsidR="0044628C" w:rsidRDefault="0044628C" w:rsidP="003E6AE9">
      <w:pPr>
        <w:pStyle w:val="a"/>
        <w:rPr>
          <w:rtl/>
        </w:rPr>
      </w:pPr>
      <w:bookmarkStart w:id="1194" w:name="ET_speaker_5628_293"/>
      <w:r w:rsidRPr="003E6AE9">
        <w:rPr>
          <w:rStyle w:val="TagStyle"/>
          <w:rtl/>
        </w:rPr>
        <w:t xml:space="preserve"> &lt;&lt; דובר &gt;&gt;</w:t>
      </w:r>
      <w:r w:rsidRPr="0044628C">
        <w:rPr>
          <w:rStyle w:val="TagStyle"/>
          <w:rtl/>
        </w:rPr>
        <w:t xml:space="preserve"> </w:t>
      </w:r>
      <w:r>
        <w:rPr>
          <w:rtl/>
        </w:rPr>
        <w:t>מיכאל מלכיאלי (ש"ס):</w:t>
      </w:r>
      <w:r w:rsidRPr="0044628C">
        <w:rPr>
          <w:rStyle w:val="TagStyle"/>
          <w:rtl/>
        </w:rPr>
        <w:t xml:space="preserve"> </w:t>
      </w:r>
      <w:r w:rsidRPr="003E6AE9">
        <w:rPr>
          <w:rStyle w:val="TagStyle"/>
          <w:rtl/>
        </w:rPr>
        <w:t>&lt;&lt; דובר &gt;&gt;</w:t>
      </w:r>
      <w:r>
        <w:rPr>
          <w:rtl/>
        </w:rPr>
        <w:t xml:space="preserve">   </w:t>
      </w:r>
      <w:bookmarkEnd w:id="1194"/>
    </w:p>
    <w:p w14:paraId="5773514B" w14:textId="77777777" w:rsidR="0044628C" w:rsidRDefault="0044628C" w:rsidP="0044628C">
      <w:pPr>
        <w:pStyle w:val="KeepWithNext"/>
        <w:rPr>
          <w:rtl/>
          <w:lang w:eastAsia="he-IL"/>
        </w:rPr>
      </w:pPr>
    </w:p>
    <w:p w14:paraId="7E029D42" w14:textId="77777777" w:rsidR="00987F82" w:rsidRDefault="0044628C" w:rsidP="0044628C">
      <w:pPr>
        <w:rPr>
          <w:rtl/>
          <w:lang w:eastAsia="he-IL"/>
        </w:rPr>
      </w:pPr>
      <w:r>
        <w:rPr>
          <w:rFonts w:hint="cs"/>
          <w:rtl/>
          <w:lang w:eastAsia="he-IL"/>
        </w:rPr>
        <w:t>בגלל ש</w:t>
      </w:r>
      <w:r w:rsidR="00987F82">
        <w:rPr>
          <w:rFonts w:hint="cs"/>
          <w:rtl/>
          <w:lang w:eastAsia="he-IL"/>
        </w:rPr>
        <w:t xml:space="preserve">לקחת חוק </w:t>
      </w:r>
      <w:bookmarkStart w:id="1195" w:name="_ETM_Q1_3563173"/>
      <w:bookmarkEnd w:id="1195"/>
      <w:r w:rsidR="00987F82">
        <w:rPr>
          <w:rFonts w:hint="cs"/>
          <w:rtl/>
          <w:lang w:eastAsia="he-IL"/>
        </w:rPr>
        <w:t>שיפרשו אותו אחר כך</w:t>
      </w:r>
      <w:r>
        <w:rPr>
          <w:rFonts w:hint="cs"/>
          <w:rtl/>
          <w:lang w:eastAsia="he-IL"/>
        </w:rPr>
        <w:t xml:space="preserve"> נגד כוונת המחוקק </w:t>
      </w:r>
      <w:r>
        <w:rPr>
          <w:rtl/>
          <w:lang w:eastAsia="he-IL"/>
        </w:rPr>
        <w:t>–</w:t>
      </w:r>
      <w:r>
        <w:rPr>
          <w:rFonts w:hint="cs"/>
          <w:rtl/>
          <w:lang w:eastAsia="he-IL"/>
        </w:rPr>
        <w:t xml:space="preserve"> אני מפחד ממנו. </w:t>
      </w:r>
    </w:p>
    <w:p w14:paraId="4557E636" w14:textId="77777777" w:rsidR="00987F82" w:rsidRDefault="00987F82" w:rsidP="00987F82">
      <w:pPr>
        <w:rPr>
          <w:rtl/>
          <w:lang w:eastAsia="he-IL"/>
        </w:rPr>
      </w:pPr>
      <w:bookmarkStart w:id="1196" w:name="_ETM_Q1_3567087"/>
      <w:bookmarkStart w:id="1197" w:name="_ETM_Q1_3567157"/>
      <w:bookmarkStart w:id="1198" w:name="_ETM_Q1_3568137"/>
      <w:bookmarkEnd w:id="1196"/>
      <w:bookmarkEnd w:id="1197"/>
      <w:bookmarkEnd w:id="1198"/>
    </w:p>
    <w:p w14:paraId="58277B8F" w14:textId="77777777" w:rsidR="00987F82" w:rsidRDefault="00987F82" w:rsidP="003E6AE9">
      <w:pPr>
        <w:pStyle w:val="a"/>
      </w:pPr>
      <w:bookmarkStart w:id="1199" w:name="ET_knessetmember_5292_61"/>
      <w:r w:rsidRPr="003E6AE9">
        <w:rPr>
          <w:rStyle w:val="TagStyle"/>
          <w:rtl/>
        </w:rPr>
        <w:t xml:space="preserve"> &lt;&lt; דובר &gt;&gt;</w:t>
      </w:r>
      <w:r w:rsidRPr="00987F82">
        <w:rPr>
          <w:rStyle w:val="TagStyle"/>
          <w:rtl/>
        </w:rPr>
        <w:t xml:space="preserve"> </w:t>
      </w:r>
      <w:r>
        <w:rPr>
          <w:rtl/>
        </w:rPr>
        <w:t>אוסאמה סעדי (הרשימה המשותפת):</w:t>
      </w:r>
      <w:r w:rsidRPr="00987F82">
        <w:rPr>
          <w:rStyle w:val="TagStyle"/>
          <w:rtl/>
        </w:rPr>
        <w:t xml:space="preserve"> </w:t>
      </w:r>
      <w:r w:rsidRPr="003E6AE9">
        <w:rPr>
          <w:rStyle w:val="TagStyle"/>
          <w:rtl/>
        </w:rPr>
        <w:t>&lt;&lt; דובר &gt;&gt;</w:t>
      </w:r>
      <w:r>
        <w:rPr>
          <w:rtl/>
        </w:rPr>
        <w:t xml:space="preserve">   </w:t>
      </w:r>
      <w:bookmarkEnd w:id="1199"/>
    </w:p>
    <w:p w14:paraId="7DBC03E6" w14:textId="77777777" w:rsidR="00987F82" w:rsidRDefault="00987F82" w:rsidP="00987F82">
      <w:pPr>
        <w:pStyle w:val="KeepWithNext"/>
        <w:rPr>
          <w:rtl/>
          <w:lang w:eastAsia="he-IL"/>
        </w:rPr>
      </w:pPr>
    </w:p>
    <w:p w14:paraId="30EE7E6D" w14:textId="77777777" w:rsidR="0044628C" w:rsidRDefault="00987F82" w:rsidP="00987F82">
      <w:pPr>
        <w:rPr>
          <w:rtl/>
          <w:lang w:eastAsia="he-IL"/>
        </w:rPr>
      </w:pPr>
      <w:bookmarkStart w:id="1200" w:name="_ETM_Q1_3568622"/>
      <w:bookmarkStart w:id="1201" w:name="_ETM_Q1_3568672"/>
      <w:bookmarkEnd w:id="1200"/>
      <w:bookmarkEnd w:id="1201"/>
      <w:r>
        <w:rPr>
          <w:rFonts w:hint="cs"/>
          <w:rtl/>
          <w:lang w:eastAsia="he-IL"/>
        </w:rPr>
        <w:t xml:space="preserve">יש לך ספק שאנחנו מופלים? </w:t>
      </w:r>
    </w:p>
    <w:p w14:paraId="4874D66B" w14:textId="77777777" w:rsidR="0044628C" w:rsidRDefault="0044628C" w:rsidP="00987F82">
      <w:pPr>
        <w:rPr>
          <w:rtl/>
          <w:lang w:eastAsia="he-IL"/>
        </w:rPr>
      </w:pPr>
    </w:p>
    <w:p w14:paraId="455290E6" w14:textId="77777777" w:rsidR="0044628C" w:rsidRDefault="0044628C" w:rsidP="003E6AE9">
      <w:pPr>
        <w:pStyle w:val="a"/>
        <w:rPr>
          <w:rtl/>
        </w:rPr>
      </w:pPr>
      <w:bookmarkStart w:id="1202" w:name="ET_speaker_5628_294"/>
      <w:r w:rsidRPr="003E6AE9">
        <w:rPr>
          <w:rStyle w:val="TagStyle"/>
          <w:rtl/>
        </w:rPr>
        <w:t xml:space="preserve"> &lt;&lt; דובר &gt;&gt;</w:t>
      </w:r>
      <w:r w:rsidRPr="0044628C">
        <w:rPr>
          <w:rStyle w:val="TagStyle"/>
          <w:rtl/>
        </w:rPr>
        <w:t xml:space="preserve"> </w:t>
      </w:r>
      <w:r>
        <w:rPr>
          <w:rtl/>
        </w:rPr>
        <w:t>מיכאל מלכיאלי (ש"ס):</w:t>
      </w:r>
      <w:r w:rsidRPr="0044628C">
        <w:rPr>
          <w:rStyle w:val="TagStyle"/>
          <w:rtl/>
        </w:rPr>
        <w:t xml:space="preserve"> </w:t>
      </w:r>
      <w:r w:rsidRPr="003E6AE9">
        <w:rPr>
          <w:rStyle w:val="TagStyle"/>
          <w:rtl/>
        </w:rPr>
        <w:t>&lt;&lt; דובר &gt;&gt;</w:t>
      </w:r>
      <w:r>
        <w:rPr>
          <w:rtl/>
        </w:rPr>
        <w:t xml:space="preserve">   </w:t>
      </w:r>
      <w:bookmarkEnd w:id="1202"/>
    </w:p>
    <w:p w14:paraId="0B8DB315" w14:textId="77777777" w:rsidR="0044628C" w:rsidRDefault="0044628C" w:rsidP="0044628C">
      <w:pPr>
        <w:pStyle w:val="KeepWithNext"/>
        <w:rPr>
          <w:rtl/>
          <w:lang w:eastAsia="he-IL"/>
        </w:rPr>
      </w:pPr>
    </w:p>
    <w:p w14:paraId="561BD2D7" w14:textId="77777777" w:rsidR="0044628C" w:rsidRDefault="0044628C" w:rsidP="0044628C">
      <w:pPr>
        <w:rPr>
          <w:rtl/>
          <w:lang w:eastAsia="he-IL"/>
        </w:rPr>
      </w:pPr>
      <w:r>
        <w:rPr>
          <w:rFonts w:hint="cs"/>
          <w:rtl/>
          <w:lang w:eastAsia="he-IL"/>
        </w:rPr>
        <w:t xml:space="preserve">אתה מופלה. </w:t>
      </w:r>
    </w:p>
    <w:p w14:paraId="04747460" w14:textId="77777777" w:rsidR="0044628C" w:rsidRDefault="0044628C" w:rsidP="0044628C">
      <w:pPr>
        <w:rPr>
          <w:rtl/>
          <w:lang w:eastAsia="he-IL"/>
        </w:rPr>
      </w:pPr>
      <w:bookmarkStart w:id="1203" w:name="_ETM_Q1_3499639"/>
      <w:bookmarkEnd w:id="1203"/>
    </w:p>
    <w:p w14:paraId="02A13A6E" w14:textId="77777777" w:rsidR="0044628C" w:rsidRDefault="0044628C" w:rsidP="003E6AE9">
      <w:pPr>
        <w:pStyle w:val="a"/>
        <w:rPr>
          <w:rtl/>
        </w:rPr>
      </w:pPr>
      <w:bookmarkStart w:id="1204" w:name="ET_knessetmember_5292_295"/>
      <w:r w:rsidRPr="003E6AE9">
        <w:rPr>
          <w:rStyle w:val="TagStyle"/>
          <w:rtl/>
        </w:rPr>
        <w:t xml:space="preserve"> &lt;&lt; דובר &gt;&gt;</w:t>
      </w:r>
      <w:r w:rsidRPr="0044628C">
        <w:rPr>
          <w:rStyle w:val="TagStyle"/>
          <w:rtl/>
        </w:rPr>
        <w:t xml:space="preserve"> </w:t>
      </w:r>
      <w:r>
        <w:rPr>
          <w:rtl/>
        </w:rPr>
        <w:t>אוסאמה סעדי (הרשימה המשותפת):</w:t>
      </w:r>
      <w:r w:rsidRPr="0044628C">
        <w:rPr>
          <w:rStyle w:val="TagStyle"/>
          <w:rtl/>
        </w:rPr>
        <w:t xml:space="preserve"> </w:t>
      </w:r>
      <w:r w:rsidRPr="003E6AE9">
        <w:rPr>
          <w:rStyle w:val="TagStyle"/>
          <w:rtl/>
        </w:rPr>
        <w:t>&lt;&lt; דובר &gt;&gt;</w:t>
      </w:r>
      <w:r>
        <w:rPr>
          <w:rtl/>
        </w:rPr>
        <w:t xml:space="preserve">   </w:t>
      </w:r>
      <w:bookmarkEnd w:id="1204"/>
    </w:p>
    <w:p w14:paraId="7E4B403C" w14:textId="77777777" w:rsidR="0044628C" w:rsidRDefault="0044628C" w:rsidP="0044628C">
      <w:pPr>
        <w:pStyle w:val="KeepWithNext"/>
        <w:rPr>
          <w:rtl/>
          <w:lang w:eastAsia="he-IL"/>
        </w:rPr>
      </w:pPr>
    </w:p>
    <w:p w14:paraId="27EC396F" w14:textId="77777777" w:rsidR="00987F82" w:rsidRDefault="0044628C" w:rsidP="0044628C">
      <w:pPr>
        <w:rPr>
          <w:rtl/>
          <w:lang w:eastAsia="he-IL"/>
        </w:rPr>
      </w:pPr>
      <w:bookmarkStart w:id="1205" w:name="_ETM_Q1_3500087"/>
      <w:bookmarkStart w:id="1206" w:name="_ETM_Q1_3500108"/>
      <w:bookmarkEnd w:id="1205"/>
      <w:bookmarkEnd w:id="1206"/>
      <w:r>
        <w:rPr>
          <w:rFonts w:hint="cs"/>
          <w:rtl/>
          <w:lang w:eastAsia="he-IL"/>
        </w:rPr>
        <w:t xml:space="preserve">נו, </w:t>
      </w:r>
      <w:r w:rsidR="00987F82">
        <w:rPr>
          <w:rFonts w:hint="cs"/>
          <w:rtl/>
          <w:lang w:eastAsia="he-IL"/>
        </w:rPr>
        <w:t xml:space="preserve">אז </w:t>
      </w:r>
      <w:bookmarkStart w:id="1207" w:name="_ETM_Q1_3573496"/>
      <w:bookmarkEnd w:id="1207"/>
      <w:r w:rsidR="00987F82">
        <w:rPr>
          <w:rFonts w:hint="cs"/>
          <w:rtl/>
          <w:lang w:eastAsia="he-IL"/>
        </w:rPr>
        <w:t>איך אפשר לתקן</w:t>
      </w:r>
      <w:r>
        <w:rPr>
          <w:rFonts w:hint="cs"/>
          <w:rtl/>
          <w:lang w:eastAsia="he-IL"/>
        </w:rPr>
        <w:t xml:space="preserve"> את זה</w:t>
      </w:r>
      <w:r w:rsidR="00987F82">
        <w:rPr>
          <w:rFonts w:hint="cs"/>
          <w:rtl/>
          <w:lang w:eastAsia="he-IL"/>
        </w:rPr>
        <w:t>?</w:t>
      </w:r>
    </w:p>
    <w:p w14:paraId="2C6416A4" w14:textId="77777777" w:rsidR="00987F82" w:rsidRDefault="00987F82" w:rsidP="00987F82">
      <w:pPr>
        <w:rPr>
          <w:rtl/>
          <w:lang w:eastAsia="he-IL"/>
        </w:rPr>
      </w:pPr>
      <w:bookmarkStart w:id="1208" w:name="_ETM_Q1_3578743"/>
      <w:bookmarkStart w:id="1209" w:name="_ETM_Q1_3578818"/>
      <w:bookmarkStart w:id="1210" w:name="_ETM_Q1_3582402"/>
      <w:bookmarkEnd w:id="1208"/>
      <w:bookmarkEnd w:id="1209"/>
      <w:bookmarkEnd w:id="1210"/>
    </w:p>
    <w:p w14:paraId="16C557B7" w14:textId="77777777" w:rsidR="00987F82" w:rsidRDefault="00987F82" w:rsidP="003E6AE9">
      <w:pPr>
        <w:pStyle w:val="a"/>
      </w:pPr>
      <w:bookmarkStart w:id="1211" w:name="ET_speaker_6045_62"/>
      <w:r w:rsidRPr="003E6AE9">
        <w:rPr>
          <w:rStyle w:val="TagStyle"/>
          <w:rtl/>
        </w:rPr>
        <w:t xml:space="preserve"> &lt;&lt; דובר &gt;&gt;</w:t>
      </w:r>
      <w:r w:rsidRPr="00987F82">
        <w:rPr>
          <w:rStyle w:val="TagStyle"/>
          <w:rtl/>
        </w:rPr>
        <w:t xml:space="preserve"> </w:t>
      </w:r>
      <w:r>
        <w:rPr>
          <w:rtl/>
        </w:rPr>
        <w:t>הילה שי וזאן (כחול לבן):</w:t>
      </w:r>
      <w:r w:rsidRPr="00987F82">
        <w:rPr>
          <w:rStyle w:val="TagStyle"/>
          <w:rtl/>
        </w:rPr>
        <w:t xml:space="preserve"> </w:t>
      </w:r>
      <w:r w:rsidRPr="003E6AE9">
        <w:rPr>
          <w:rStyle w:val="TagStyle"/>
          <w:rtl/>
        </w:rPr>
        <w:t>&lt;&lt; דובר &gt;&gt;</w:t>
      </w:r>
      <w:r>
        <w:rPr>
          <w:rtl/>
        </w:rPr>
        <w:t xml:space="preserve">   </w:t>
      </w:r>
      <w:bookmarkEnd w:id="1211"/>
    </w:p>
    <w:p w14:paraId="2BC2BB8F" w14:textId="77777777" w:rsidR="00987F82" w:rsidRDefault="00987F82" w:rsidP="00987F82">
      <w:pPr>
        <w:pStyle w:val="KeepWithNext"/>
        <w:rPr>
          <w:rtl/>
          <w:lang w:eastAsia="he-IL"/>
        </w:rPr>
      </w:pPr>
    </w:p>
    <w:p w14:paraId="68A219A4" w14:textId="77777777" w:rsidR="00987F82" w:rsidRDefault="0044628C" w:rsidP="0044628C">
      <w:pPr>
        <w:rPr>
          <w:rtl/>
          <w:lang w:eastAsia="he-IL"/>
        </w:rPr>
      </w:pPr>
      <w:bookmarkStart w:id="1212" w:name="_ETM_Q1_3583077"/>
      <w:bookmarkStart w:id="1213" w:name="_ETM_Q1_3583137"/>
      <w:bookmarkEnd w:id="1212"/>
      <w:bookmarkEnd w:id="1213"/>
      <w:r>
        <w:rPr>
          <w:rFonts w:hint="cs"/>
          <w:rtl/>
          <w:lang w:eastAsia="he-IL"/>
        </w:rPr>
        <w:t>אוסאמה, הם מציעים ש</w:t>
      </w:r>
      <w:r w:rsidR="00987F82">
        <w:rPr>
          <w:rFonts w:hint="cs"/>
          <w:rtl/>
          <w:lang w:eastAsia="he-IL"/>
        </w:rPr>
        <w:t>ת</w:t>
      </w:r>
      <w:r>
        <w:rPr>
          <w:rFonts w:hint="cs"/>
          <w:rtl/>
          <w:lang w:eastAsia="he-IL"/>
        </w:rPr>
        <w:t>חריב</w:t>
      </w:r>
      <w:r w:rsidR="00987F82">
        <w:rPr>
          <w:rFonts w:hint="cs"/>
          <w:rtl/>
          <w:lang w:eastAsia="he-IL"/>
        </w:rPr>
        <w:t xml:space="preserve"> את הדמוקרטיה. </w:t>
      </w:r>
    </w:p>
    <w:p w14:paraId="2DBE875D" w14:textId="77777777" w:rsidR="0044628C" w:rsidRDefault="0044628C" w:rsidP="00987F82">
      <w:pPr>
        <w:rPr>
          <w:rtl/>
          <w:lang w:eastAsia="he-IL"/>
        </w:rPr>
      </w:pPr>
      <w:bookmarkStart w:id="1214" w:name="_ETM_Q1_3586022"/>
      <w:bookmarkStart w:id="1215" w:name="_ETM_Q1_3586087"/>
      <w:bookmarkStart w:id="1216" w:name="_ETM_Q1_3588641"/>
      <w:bookmarkEnd w:id="1214"/>
      <w:bookmarkEnd w:id="1215"/>
      <w:bookmarkEnd w:id="1216"/>
    </w:p>
    <w:p w14:paraId="015BCC03" w14:textId="77777777" w:rsidR="0044628C" w:rsidRDefault="0044628C" w:rsidP="003E6AE9">
      <w:pPr>
        <w:pStyle w:val="a"/>
        <w:rPr>
          <w:rtl/>
        </w:rPr>
      </w:pPr>
      <w:bookmarkStart w:id="1217" w:name="ET_speaker_5855_296"/>
      <w:r w:rsidRPr="003E6AE9">
        <w:rPr>
          <w:rStyle w:val="TagStyle"/>
          <w:rtl/>
        </w:rPr>
        <w:t xml:space="preserve"> &lt;&lt; דובר &gt;&gt;</w:t>
      </w:r>
      <w:r w:rsidRPr="0044628C">
        <w:rPr>
          <w:rStyle w:val="TagStyle"/>
          <w:rtl/>
        </w:rPr>
        <w:t xml:space="preserve"> </w:t>
      </w:r>
      <w:r>
        <w:rPr>
          <w:rtl/>
        </w:rPr>
        <w:t>מתן כהנא (ימינה):</w:t>
      </w:r>
      <w:r w:rsidRPr="0044628C">
        <w:rPr>
          <w:rStyle w:val="TagStyle"/>
          <w:rtl/>
        </w:rPr>
        <w:t xml:space="preserve"> </w:t>
      </w:r>
      <w:r w:rsidRPr="003E6AE9">
        <w:rPr>
          <w:rStyle w:val="TagStyle"/>
          <w:rtl/>
        </w:rPr>
        <w:t>&lt;&lt; דובר &gt;&gt;</w:t>
      </w:r>
      <w:r>
        <w:rPr>
          <w:rtl/>
        </w:rPr>
        <w:t xml:space="preserve">   </w:t>
      </w:r>
      <w:bookmarkEnd w:id="1217"/>
    </w:p>
    <w:p w14:paraId="39AE3EAC" w14:textId="77777777" w:rsidR="0044628C" w:rsidRDefault="0044628C" w:rsidP="0044628C">
      <w:pPr>
        <w:pStyle w:val="KeepWithNext"/>
        <w:rPr>
          <w:rtl/>
          <w:lang w:eastAsia="he-IL"/>
        </w:rPr>
      </w:pPr>
    </w:p>
    <w:p w14:paraId="6CA70D12" w14:textId="77777777" w:rsidR="0044628C" w:rsidRDefault="0044628C" w:rsidP="0044628C">
      <w:pPr>
        <w:rPr>
          <w:rtl/>
          <w:lang w:eastAsia="he-IL"/>
        </w:rPr>
      </w:pPr>
      <w:r>
        <w:rPr>
          <w:rFonts w:hint="cs"/>
          <w:rtl/>
          <w:lang w:eastAsia="he-IL"/>
        </w:rPr>
        <w:t xml:space="preserve">אתה לא יכול לקרוא למדינה הזאת מדינת הלאום של העם </w:t>
      </w:r>
      <w:bookmarkStart w:id="1218" w:name="_ETM_Q1_3511687"/>
      <w:bookmarkEnd w:id="1218"/>
      <w:r>
        <w:rPr>
          <w:rFonts w:hint="cs"/>
          <w:rtl/>
          <w:lang w:eastAsia="he-IL"/>
        </w:rPr>
        <w:t>הערבי. זו האפליה היחידה - - -</w:t>
      </w:r>
    </w:p>
    <w:p w14:paraId="5FAD66DF" w14:textId="77777777" w:rsidR="0044628C" w:rsidRDefault="0044628C" w:rsidP="0044628C">
      <w:pPr>
        <w:rPr>
          <w:rtl/>
          <w:lang w:eastAsia="he-IL"/>
        </w:rPr>
      </w:pPr>
    </w:p>
    <w:p w14:paraId="1A505241" w14:textId="77777777" w:rsidR="0044628C" w:rsidRDefault="0044628C" w:rsidP="003E6AE9">
      <w:pPr>
        <w:pStyle w:val="a"/>
        <w:rPr>
          <w:rtl/>
        </w:rPr>
      </w:pPr>
      <w:bookmarkStart w:id="1219" w:name="ET_speaker_6045_297"/>
      <w:r w:rsidRPr="003E6AE9">
        <w:rPr>
          <w:rStyle w:val="TagStyle"/>
          <w:rtl/>
        </w:rPr>
        <w:t xml:space="preserve"> &lt;&lt; דובר &gt;&gt;</w:t>
      </w:r>
      <w:r w:rsidRPr="0044628C">
        <w:rPr>
          <w:rStyle w:val="TagStyle"/>
          <w:rtl/>
        </w:rPr>
        <w:t xml:space="preserve"> </w:t>
      </w:r>
      <w:r>
        <w:rPr>
          <w:rtl/>
        </w:rPr>
        <w:t>הילה שי וזאן (כחול לבן):</w:t>
      </w:r>
      <w:r w:rsidRPr="0044628C">
        <w:rPr>
          <w:rStyle w:val="TagStyle"/>
          <w:rtl/>
        </w:rPr>
        <w:t xml:space="preserve"> </w:t>
      </w:r>
      <w:r w:rsidRPr="003E6AE9">
        <w:rPr>
          <w:rStyle w:val="TagStyle"/>
          <w:rtl/>
        </w:rPr>
        <w:t>&lt;&lt; דובר &gt;&gt;</w:t>
      </w:r>
      <w:r>
        <w:rPr>
          <w:rtl/>
        </w:rPr>
        <w:t xml:space="preserve">   </w:t>
      </w:r>
      <w:bookmarkEnd w:id="1219"/>
    </w:p>
    <w:p w14:paraId="167047E8" w14:textId="77777777" w:rsidR="0044628C" w:rsidRDefault="0044628C" w:rsidP="0044628C">
      <w:pPr>
        <w:pStyle w:val="KeepWithNext"/>
        <w:rPr>
          <w:rtl/>
          <w:lang w:eastAsia="he-IL"/>
        </w:rPr>
      </w:pPr>
    </w:p>
    <w:p w14:paraId="6C833CE9" w14:textId="77777777" w:rsidR="0044628C" w:rsidRDefault="0044628C" w:rsidP="0044628C">
      <w:pPr>
        <w:rPr>
          <w:rtl/>
          <w:lang w:eastAsia="he-IL"/>
        </w:rPr>
      </w:pPr>
      <w:r>
        <w:rPr>
          <w:rFonts w:hint="cs"/>
          <w:rtl/>
          <w:lang w:eastAsia="he-IL"/>
        </w:rPr>
        <w:t xml:space="preserve">תחריב את הדמוקרטיה, תסגור </w:t>
      </w:r>
      <w:bookmarkStart w:id="1220" w:name="_ETM_Q1_3514067"/>
      <w:bookmarkEnd w:id="1220"/>
      <w:r>
        <w:rPr>
          <w:rFonts w:hint="cs"/>
          <w:rtl/>
          <w:lang w:eastAsia="he-IL"/>
        </w:rPr>
        <w:t xml:space="preserve">את בתי המשפט ורק אז </w:t>
      </w:r>
      <w:r>
        <w:rPr>
          <w:rtl/>
          <w:lang w:eastAsia="he-IL"/>
        </w:rPr>
        <w:t>–</w:t>
      </w:r>
      <w:r>
        <w:rPr>
          <w:rFonts w:hint="cs"/>
          <w:rtl/>
          <w:lang w:eastAsia="he-IL"/>
        </w:rPr>
        <w:t xml:space="preserve"> רק אז </w:t>
      </w:r>
      <w:r>
        <w:rPr>
          <w:rtl/>
          <w:lang w:eastAsia="he-IL"/>
        </w:rPr>
        <w:t>–</w:t>
      </w:r>
      <w:r>
        <w:rPr>
          <w:rFonts w:hint="cs"/>
          <w:rtl/>
          <w:lang w:eastAsia="he-IL"/>
        </w:rPr>
        <w:t xml:space="preserve"> הם ירשו לך לעשות חוק שוויון</w:t>
      </w:r>
    </w:p>
    <w:p w14:paraId="01C4A83D" w14:textId="77777777" w:rsidR="0044628C" w:rsidRPr="0044628C" w:rsidRDefault="0044628C" w:rsidP="0044628C">
      <w:pPr>
        <w:rPr>
          <w:rtl/>
          <w:lang w:eastAsia="he-IL"/>
        </w:rPr>
      </w:pPr>
    </w:p>
    <w:p w14:paraId="7076EDB8" w14:textId="77777777" w:rsidR="00987F82" w:rsidRDefault="00987F82" w:rsidP="003E6AE9">
      <w:pPr>
        <w:pStyle w:val="a"/>
      </w:pPr>
      <w:bookmarkStart w:id="1221" w:name="ET_speaker_5628_63"/>
      <w:r w:rsidRPr="003E6AE9">
        <w:rPr>
          <w:rStyle w:val="TagStyle"/>
          <w:rtl/>
        </w:rPr>
        <w:t xml:space="preserve"> &lt;&lt; דובר &gt;&gt;</w:t>
      </w:r>
      <w:r w:rsidRPr="00987F82">
        <w:rPr>
          <w:rStyle w:val="TagStyle"/>
          <w:rtl/>
        </w:rPr>
        <w:t xml:space="preserve"> </w:t>
      </w:r>
      <w:r>
        <w:rPr>
          <w:rtl/>
        </w:rPr>
        <w:t>מיכאל מלכיאלי (ש"ס):</w:t>
      </w:r>
      <w:r w:rsidRPr="00987F82">
        <w:rPr>
          <w:rStyle w:val="TagStyle"/>
          <w:rtl/>
        </w:rPr>
        <w:t xml:space="preserve"> </w:t>
      </w:r>
      <w:r w:rsidRPr="003E6AE9">
        <w:rPr>
          <w:rStyle w:val="TagStyle"/>
          <w:rtl/>
        </w:rPr>
        <w:t>&lt;&lt; דובר &gt;&gt;</w:t>
      </w:r>
      <w:r>
        <w:rPr>
          <w:rtl/>
        </w:rPr>
        <w:t xml:space="preserve">   </w:t>
      </w:r>
      <w:bookmarkEnd w:id="1221"/>
    </w:p>
    <w:p w14:paraId="1D8AA994" w14:textId="77777777" w:rsidR="00987F82" w:rsidRDefault="00987F82" w:rsidP="00987F82">
      <w:pPr>
        <w:pStyle w:val="KeepWithNext"/>
        <w:rPr>
          <w:rtl/>
          <w:lang w:eastAsia="he-IL"/>
        </w:rPr>
      </w:pPr>
    </w:p>
    <w:p w14:paraId="6B985560" w14:textId="77777777" w:rsidR="0044628C" w:rsidRDefault="0044628C" w:rsidP="0044628C">
      <w:pPr>
        <w:rPr>
          <w:rtl/>
          <w:lang w:eastAsia="he-IL"/>
        </w:rPr>
      </w:pPr>
      <w:bookmarkStart w:id="1222" w:name="_ETM_Q1_3589141"/>
      <w:bookmarkStart w:id="1223" w:name="_ETM_Q1_3589196"/>
      <w:bookmarkEnd w:id="1222"/>
      <w:bookmarkEnd w:id="1223"/>
      <w:r>
        <w:rPr>
          <w:rFonts w:hint="cs"/>
          <w:rtl/>
          <w:lang w:eastAsia="he-IL"/>
        </w:rPr>
        <w:t xml:space="preserve">אני לא ביקשתי </w:t>
      </w:r>
      <w:bookmarkStart w:id="1224" w:name="_ETM_Q1_3516272"/>
      <w:bookmarkEnd w:id="1224"/>
      <w:r>
        <w:rPr>
          <w:rFonts w:hint="cs"/>
          <w:rtl/>
          <w:lang w:eastAsia="he-IL"/>
        </w:rPr>
        <w:t xml:space="preserve">לסגור את בתי המשפט, לא זו הייתה הכוונה שלי. אמרתי </w:t>
      </w:r>
      <w:bookmarkStart w:id="1225" w:name="_ETM_Q1_3521622"/>
      <w:bookmarkEnd w:id="1225"/>
      <w:r>
        <w:rPr>
          <w:rFonts w:hint="cs"/>
          <w:rtl/>
          <w:lang w:eastAsia="he-IL"/>
        </w:rPr>
        <w:t>שבית המשפט לוקח את הכוונה של כולנו ו</w:t>
      </w:r>
      <w:r w:rsidR="00987F82">
        <w:rPr>
          <w:rFonts w:hint="cs"/>
          <w:rtl/>
          <w:lang w:eastAsia="he-IL"/>
        </w:rPr>
        <w:t>הופך את הכוונה שלנו</w:t>
      </w:r>
      <w:r>
        <w:rPr>
          <w:rFonts w:hint="cs"/>
          <w:rtl/>
          <w:lang w:eastAsia="he-IL"/>
        </w:rPr>
        <w:t>, כמו בעבר</w:t>
      </w:r>
      <w:r w:rsidR="00987F82">
        <w:rPr>
          <w:rFonts w:hint="cs"/>
          <w:rtl/>
          <w:lang w:eastAsia="he-IL"/>
        </w:rPr>
        <w:t xml:space="preserve">. </w:t>
      </w:r>
      <w:bookmarkStart w:id="1226" w:name="_ETM_Q1_3592470"/>
      <w:bookmarkEnd w:id="1226"/>
      <w:r w:rsidR="00987F82">
        <w:rPr>
          <w:rFonts w:hint="cs"/>
          <w:rtl/>
          <w:lang w:eastAsia="he-IL"/>
        </w:rPr>
        <w:t xml:space="preserve">לוקחים את החוק </w:t>
      </w:r>
      <w:r>
        <w:rPr>
          <w:rFonts w:hint="cs"/>
          <w:rtl/>
          <w:lang w:eastAsia="he-IL"/>
        </w:rPr>
        <w:t xml:space="preserve">מהידיים, </w:t>
      </w:r>
      <w:bookmarkStart w:id="1227" w:name="_ETM_Q1_3529544"/>
      <w:bookmarkEnd w:id="1227"/>
      <w:r>
        <w:rPr>
          <w:rFonts w:hint="cs"/>
          <w:rtl/>
          <w:lang w:eastAsia="he-IL"/>
        </w:rPr>
        <w:t xml:space="preserve">שאנחנו יודעים מה אנחנו רוצים, </w:t>
      </w:r>
      <w:r w:rsidR="00987F82">
        <w:rPr>
          <w:rFonts w:hint="cs"/>
          <w:rtl/>
          <w:lang w:eastAsia="he-IL"/>
        </w:rPr>
        <w:t xml:space="preserve">ויפרשו אותנו אחרת, ויש לנו ניסיון </w:t>
      </w:r>
      <w:bookmarkStart w:id="1228" w:name="_ETM_Q1_3601597"/>
      <w:bookmarkEnd w:id="1228"/>
      <w:r w:rsidR="00987F82">
        <w:rPr>
          <w:rFonts w:hint="cs"/>
          <w:rtl/>
          <w:lang w:eastAsia="he-IL"/>
        </w:rPr>
        <w:t xml:space="preserve">מר בדבר הזה. </w:t>
      </w:r>
      <w:r>
        <w:rPr>
          <w:rFonts w:hint="cs"/>
          <w:rtl/>
          <w:lang w:eastAsia="he-IL"/>
        </w:rPr>
        <w:t xml:space="preserve">רבותיי, אנחנו מעבירים את הכוח </w:t>
      </w:r>
      <w:bookmarkStart w:id="1229" w:name="_ETM_Q1_3532618"/>
      <w:bookmarkEnd w:id="1229"/>
      <w:r>
        <w:rPr>
          <w:rFonts w:hint="cs"/>
          <w:rtl/>
          <w:lang w:eastAsia="he-IL"/>
        </w:rPr>
        <w:t xml:space="preserve">מאתנו, נבחרי הציבור. </w:t>
      </w:r>
    </w:p>
    <w:p w14:paraId="4E103012" w14:textId="77777777" w:rsidR="0044628C" w:rsidRDefault="0044628C" w:rsidP="0044628C">
      <w:pPr>
        <w:rPr>
          <w:rtl/>
          <w:lang w:eastAsia="he-IL"/>
        </w:rPr>
      </w:pPr>
      <w:bookmarkStart w:id="1230" w:name="_ETM_Q1_3539578"/>
      <w:bookmarkStart w:id="1231" w:name="_ETM_Q1_3539722"/>
      <w:bookmarkStart w:id="1232" w:name="_ETM_Q1_3539753"/>
      <w:bookmarkEnd w:id="1230"/>
      <w:bookmarkEnd w:id="1231"/>
      <w:bookmarkEnd w:id="1232"/>
    </w:p>
    <w:p w14:paraId="5E110777" w14:textId="77777777" w:rsidR="00987F82" w:rsidRDefault="0044628C" w:rsidP="0044628C">
      <w:pPr>
        <w:rPr>
          <w:rtl/>
          <w:lang w:eastAsia="he-IL"/>
        </w:rPr>
      </w:pPr>
      <w:bookmarkStart w:id="1233" w:name="_ETM_Q1_3539805"/>
      <w:bookmarkEnd w:id="1233"/>
      <w:r>
        <w:rPr>
          <w:rFonts w:hint="cs"/>
          <w:rtl/>
          <w:lang w:eastAsia="he-IL"/>
        </w:rPr>
        <w:t xml:space="preserve">מתן הביא את הדוגמה הכי נכונה שיש </w:t>
      </w:r>
      <w:bookmarkStart w:id="1234" w:name="_ETM_Q1_3541177"/>
      <w:bookmarkEnd w:id="1234"/>
      <w:r>
        <w:rPr>
          <w:rFonts w:hint="eastAsia"/>
          <w:rtl/>
          <w:lang w:eastAsia="he-IL"/>
        </w:rPr>
        <w:t>–</w:t>
      </w:r>
      <w:r>
        <w:rPr>
          <w:rFonts w:hint="cs"/>
          <w:rtl/>
          <w:lang w:eastAsia="he-IL"/>
        </w:rPr>
        <w:t xml:space="preserve"> </w:t>
      </w:r>
      <w:r w:rsidR="00987F82">
        <w:rPr>
          <w:rFonts w:hint="cs"/>
          <w:rtl/>
          <w:lang w:eastAsia="he-IL"/>
        </w:rPr>
        <w:t xml:space="preserve">חוק גיוס תלמידי הישיבה. </w:t>
      </w:r>
      <w:r>
        <w:rPr>
          <w:rFonts w:hint="cs"/>
          <w:rtl/>
          <w:lang w:eastAsia="he-IL"/>
        </w:rPr>
        <w:t xml:space="preserve">זה לא נעשה בכוח של חרדים, </w:t>
      </w:r>
      <w:r w:rsidR="00987F82">
        <w:rPr>
          <w:rFonts w:hint="cs"/>
          <w:rtl/>
          <w:lang w:eastAsia="he-IL"/>
        </w:rPr>
        <w:t>היינו באופוזיציה</w:t>
      </w:r>
      <w:r>
        <w:rPr>
          <w:rFonts w:hint="cs"/>
          <w:rtl/>
          <w:lang w:eastAsia="he-IL"/>
        </w:rPr>
        <w:t xml:space="preserve"> בזמן ועדת </w:t>
      </w:r>
      <w:bookmarkStart w:id="1235" w:name="_ETM_Q1_3545847"/>
      <w:bookmarkEnd w:id="1235"/>
      <w:r>
        <w:rPr>
          <w:rFonts w:hint="cs"/>
          <w:rtl/>
          <w:lang w:eastAsia="he-IL"/>
        </w:rPr>
        <w:t xml:space="preserve">שקד. </w:t>
      </w:r>
      <w:r w:rsidR="00987F82">
        <w:rPr>
          <w:rFonts w:hint="cs"/>
          <w:rtl/>
          <w:lang w:eastAsia="he-IL"/>
        </w:rPr>
        <w:t xml:space="preserve">הייתה </w:t>
      </w:r>
      <w:bookmarkStart w:id="1236" w:name="_ETM_Q1_3613807"/>
      <w:bookmarkEnd w:id="1236"/>
      <w:r w:rsidR="00987F82">
        <w:rPr>
          <w:rFonts w:hint="cs"/>
          <w:rtl/>
          <w:lang w:eastAsia="he-IL"/>
        </w:rPr>
        <w:t xml:space="preserve">הבנה בין נציגים חרדים לחילוניים איך נכון שמרקם החיים שלנו </w:t>
      </w:r>
      <w:bookmarkStart w:id="1237" w:name="_ETM_Q1_3621910"/>
      <w:bookmarkEnd w:id="1237"/>
      <w:r w:rsidR="00987F82">
        <w:rPr>
          <w:rFonts w:hint="cs"/>
          <w:rtl/>
          <w:lang w:eastAsia="he-IL"/>
        </w:rPr>
        <w:t>ימשיך לפעול. בית המשפט לא מבין את זה</w:t>
      </w:r>
      <w:r>
        <w:rPr>
          <w:rFonts w:hint="cs"/>
          <w:rtl/>
          <w:lang w:eastAsia="he-IL"/>
        </w:rPr>
        <w:t>,</w:t>
      </w:r>
      <w:r w:rsidR="00987F82">
        <w:rPr>
          <w:rFonts w:hint="cs"/>
          <w:rtl/>
          <w:lang w:eastAsia="he-IL"/>
        </w:rPr>
        <w:t xml:space="preserve"> </w:t>
      </w:r>
      <w:r>
        <w:rPr>
          <w:rFonts w:hint="cs"/>
          <w:rtl/>
          <w:lang w:eastAsia="he-IL"/>
        </w:rPr>
        <w:t xml:space="preserve">גם חוק ההסדרה שחוקק פה. בית המשפט </w:t>
      </w:r>
      <w:r w:rsidR="00987F82">
        <w:rPr>
          <w:rFonts w:hint="cs"/>
          <w:rtl/>
          <w:lang w:eastAsia="he-IL"/>
        </w:rPr>
        <w:t xml:space="preserve">לא </w:t>
      </w:r>
      <w:bookmarkStart w:id="1238" w:name="_ETM_Q1_3627734"/>
      <w:bookmarkEnd w:id="1238"/>
      <w:r w:rsidR="00987F82">
        <w:rPr>
          <w:rFonts w:hint="cs"/>
          <w:rtl/>
          <w:lang w:eastAsia="he-IL"/>
        </w:rPr>
        <w:t>מבין בהבנות קואליציוניות</w:t>
      </w:r>
      <w:r>
        <w:rPr>
          <w:rFonts w:hint="cs"/>
          <w:rtl/>
          <w:lang w:eastAsia="he-IL"/>
        </w:rPr>
        <w:t xml:space="preserve">, הוא </w:t>
      </w:r>
      <w:bookmarkStart w:id="1239" w:name="_ETM_Q1_3561297"/>
      <w:bookmarkEnd w:id="1239"/>
      <w:r>
        <w:rPr>
          <w:rFonts w:hint="cs"/>
          <w:rtl/>
          <w:lang w:eastAsia="he-IL"/>
        </w:rPr>
        <w:t>רוצה לפעמים חד וברור</w:t>
      </w:r>
      <w:r w:rsidR="00987F82">
        <w:rPr>
          <w:rFonts w:hint="cs"/>
          <w:rtl/>
          <w:lang w:eastAsia="he-IL"/>
        </w:rPr>
        <w:t xml:space="preserve">. </w:t>
      </w:r>
      <w:r>
        <w:rPr>
          <w:rFonts w:hint="cs"/>
          <w:rtl/>
          <w:lang w:eastAsia="he-IL"/>
        </w:rPr>
        <w:t xml:space="preserve">הכנסת יודעת להכיל - - - </w:t>
      </w:r>
    </w:p>
    <w:p w14:paraId="4E5853C5" w14:textId="77777777" w:rsidR="00987F82" w:rsidRDefault="00987F82" w:rsidP="00987F82">
      <w:pPr>
        <w:rPr>
          <w:rtl/>
          <w:lang w:eastAsia="he-IL"/>
        </w:rPr>
      </w:pPr>
      <w:bookmarkStart w:id="1240" w:name="_ETM_Q1_3633056"/>
      <w:bookmarkStart w:id="1241" w:name="_ETM_Q1_3633126"/>
      <w:bookmarkStart w:id="1242" w:name="_ETM_Q1_3634676"/>
      <w:bookmarkEnd w:id="1240"/>
      <w:bookmarkEnd w:id="1241"/>
      <w:bookmarkEnd w:id="1242"/>
    </w:p>
    <w:p w14:paraId="2D9289DB" w14:textId="77777777" w:rsidR="00987F82" w:rsidRDefault="00987F82" w:rsidP="003E6AE9">
      <w:pPr>
        <w:pStyle w:val="a"/>
      </w:pPr>
      <w:bookmarkStart w:id="1243" w:name="ET_knessetmember_5292_64"/>
      <w:r w:rsidRPr="003E6AE9">
        <w:rPr>
          <w:rStyle w:val="TagStyle"/>
          <w:rtl/>
        </w:rPr>
        <w:t xml:space="preserve"> &lt;&lt; דובר &gt;&gt;</w:t>
      </w:r>
      <w:r w:rsidRPr="00987F82">
        <w:rPr>
          <w:rStyle w:val="TagStyle"/>
          <w:rtl/>
        </w:rPr>
        <w:t xml:space="preserve"> </w:t>
      </w:r>
      <w:r>
        <w:rPr>
          <w:rtl/>
        </w:rPr>
        <w:t>אוסאמה סעדי (הרשימה המשותפת):</w:t>
      </w:r>
      <w:r w:rsidRPr="00987F82">
        <w:rPr>
          <w:rStyle w:val="TagStyle"/>
          <w:rtl/>
        </w:rPr>
        <w:t xml:space="preserve"> </w:t>
      </w:r>
      <w:r w:rsidRPr="003E6AE9">
        <w:rPr>
          <w:rStyle w:val="TagStyle"/>
          <w:rtl/>
        </w:rPr>
        <w:t>&lt;&lt; דובר &gt;&gt;</w:t>
      </w:r>
      <w:r>
        <w:rPr>
          <w:rtl/>
        </w:rPr>
        <w:t xml:space="preserve">   </w:t>
      </w:r>
      <w:bookmarkEnd w:id="1243"/>
    </w:p>
    <w:p w14:paraId="69BF4F80" w14:textId="77777777" w:rsidR="00987F82" w:rsidRDefault="00987F82" w:rsidP="00987F82">
      <w:pPr>
        <w:pStyle w:val="KeepWithNext"/>
        <w:rPr>
          <w:rtl/>
          <w:lang w:eastAsia="he-IL"/>
        </w:rPr>
      </w:pPr>
    </w:p>
    <w:p w14:paraId="6B59E380" w14:textId="77777777" w:rsidR="00CF64AE" w:rsidRDefault="0044628C" w:rsidP="00987F82">
      <w:pPr>
        <w:rPr>
          <w:rtl/>
          <w:lang w:eastAsia="he-IL"/>
        </w:rPr>
      </w:pPr>
      <w:bookmarkStart w:id="1244" w:name="_ETM_Q1_3635186"/>
      <w:bookmarkStart w:id="1245" w:name="_ETM_Q1_3635241"/>
      <w:bookmarkEnd w:id="1244"/>
      <w:bookmarkEnd w:id="1245"/>
      <w:r>
        <w:rPr>
          <w:rFonts w:hint="cs"/>
          <w:rtl/>
          <w:lang w:eastAsia="he-IL"/>
        </w:rPr>
        <w:t xml:space="preserve">הבנות קואליציוניות </w:t>
      </w:r>
      <w:r w:rsidR="00987F82">
        <w:rPr>
          <w:rFonts w:hint="cs"/>
          <w:rtl/>
          <w:lang w:eastAsia="he-IL"/>
        </w:rPr>
        <w:t xml:space="preserve">יכולות לרמוס זכויות חוקתיות? </w:t>
      </w:r>
    </w:p>
    <w:p w14:paraId="727984F5" w14:textId="77777777" w:rsidR="00CF64AE" w:rsidRDefault="00CF64AE" w:rsidP="00CF64AE">
      <w:pPr>
        <w:rPr>
          <w:rtl/>
          <w:lang w:eastAsia="he-IL"/>
        </w:rPr>
      </w:pPr>
      <w:bookmarkStart w:id="1246" w:name="_ETM_Q1_3572478"/>
      <w:bookmarkEnd w:id="1246"/>
    </w:p>
    <w:p w14:paraId="3AEE94BA" w14:textId="77777777" w:rsidR="00CF64AE" w:rsidRDefault="00CF64AE" w:rsidP="003E6AE9">
      <w:pPr>
        <w:pStyle w:val="a"/>
        <w:rPr>
          <w:rtl/>
        </w:rPr>
      </w:pPr>
      <w:bookmarkStart w:id="1247" w:name="ET_speaker_5855_298"/>
      <w:r w:rsidRPr="003E6AE9">
        <w:rPr>
          <w:rStyle w:val="TagStyle"/>
          <w:rtl/>
        </w:rPr>
        <w:t xml:space="preserve"> &lt;&lt; דובר &gt;&gt;</w:t>
      </w:r>
      <w:r w:rsidRPr="00CF64AE">
        <w:rPr>
          <w:rStyle w:val="TagStyle"/>
          <w:rtl/>
        </w:rPr>
        <w:t xml:space="preserve"> </w:t>
      </w:r>
      <w:r>
        <w:rPr>
          <w:rtl/>
        </w:rPr>
        <w:t>מתן כהנא (ימינה):</w:t>
      </w:r>
      <w:r w:rsidRPr="00CF64AE">
        <w:rPr>
          <w:rStyle w:val="TagStyle"/>
          <w:rtl/>
        </w:rPr>
        <w:t xml:space="preserve"> </w:t>
      </w:r>
      <w:r w:rsidRPr="003E6AE9">
        <w:rPr>
          <w:rStyle w:val="TagStyle"/>
          <w:rtl/>
        </w:rPr>
        <w:t>&lt;&lt; דובר &gt;&gt;</w:t>
      </w:r>
      <w:r>
        <w:rPr>
          <w:rtl/>
        </w:rPr>
        <w:t xml:space="preserve">   </w:t>
      </w:r>
      <w:bookmarkEnd w:id="1247"/>
    </w:p>
    <w:p w14:paraId="6DCC88CC" w14:textId="77777777" w:rsidR="00CF64AE" w:rsidRDefault="00CF64AE" w:rsidP="00CF64AE">
      <w:pPr>
        <w:pStyle w:val="KeepWithNext"/>
        <w:rPr>
          <w:rtl/>
          <w:lang w:eastAsia="he-IL"/>
        </w:rPr>
      </w:pPr>
    </w:p>
    <w:p w14:paraId="5AA8E328" w14:textId="77777777" w:rsidR="00CF64AE" w:rsidRDefault="00CF64AE" w:rsidP="00CF64AE">
      <w:pPr>
        <w:rPr>
          <w:rtl/>
          <w:lang w:eastAsia="he-IL"/>
        </w:rPr>
      </w:pPr>
      <w:bookmarkStart w:id="1248" w:name="_ETM_Q1_3572920"/>
      <w:bookmarkStart w:id="1249" w:name="_ETM_Q1_3572967"/>
      <w:bookmarkEnd w:id="1248"/>
      <w:bookmarkEnd w:id="1249"/>
      <w:r>
        <w:rPr>
          <w:rFonts w:hint="cs"/>
          <w:rtl/>
          <w:lang w:eastAsia="he-IL"/>
        </w:rPr>
        <w:t xml:space="preserve">- - - מפחדים ש-15 אנשים - - - </w:t>
      </w:r>
    </w:p>
    <w:p w14:paraId="1C1F68D9" w14:textId="77777777" w:rsidR="00CF64AE" w:rsidRDefault="00CF64AE" w:rsidP="00CF64AE">
      <w:pPr>
        <w:rPr>
          <w:rtl/>
          <w:lang w:eastAsia="he-IL"/>
        </w:rPr>
      </w:pPr>
    </w:p>
    <w:p w14:paraId="7C061536" w14:textId="77777777" w:rsidR="00CF64AE" w:rsidRDefault="00CF64AE" w:rsidP="003E6AE9">
      <w:pPr>
        <w:pStyle w:val="a"/>
        <w:rPr>
          <w:rtl/>
        </w:rPr>
      </w:pPr>
      <w:bookmarkStart w:id="1250" w:name="ET_speaker_5628_299"/>
      <w:r w:rsidRPr="003E6AE9">
        <w:rPr>
          <w:rStyle w:val="TagStyle"/>
          <w:rtl/>
        </w:rPr>
        <w:t xml:space="preserve"> &lt;&lt; דובר &gt;&gt;</w:t>
      </w:r>
      <w:r w:rsidRPr="00CF64AE">
        <w:rPr>
          <w:rStyle w:val="TagStyle"/>
          <w:rtl/>
        </w:rPr>
        <w:t xml:space="preserve"> </w:t>
      </w:r>
      <w:r>
        <w:rPr>
          <w:rtl/>
        </w:rPr>
        <w:t>מיכאל מלכיאלי (ש"ס):</w:t>
      </w:r>
      <w:r w:rsidRPr="00CF64AE">
        <w:rPr>
          <w:rStyle w:val="TagStyle"/>
          <w:rtl/>
        </w:rPr>
        <w:t xml:space="preserve"> </w:t>
      </w:r>
      <w:r w:rsidRPr="003E6AE9">
        <w:rPr>
          <w:rStyle w:val="TagStyle"/>
          <w:rtl/>
        </w:rPr>
        <w:t>&lt;&lt; דובר &gt;&gt;</w:t>
      </w:r>
      <w:r>
        <w:rPr>
          <w:rtl/>
        </w:rPr>
        <w:t xml:space="preserve">   </w:t>
      </w:r>
      <w:bookmarkEnd w:id="1250"/>
    </w:p>
    <w:p w14:paraId="1068A44B" w14:textId="77777777" w:rsidR="00CF64AE" w:rsidRDefault="00CF64AE" w:rsidP="00CF64AE">
      <w:pPr>
        <w:pStyle w:val="KeepWithNext"/>
        <w:rPr>
          <w:rtl/>
          <w:lang w:eastAsia="he-IL"/>
        </w:rPr>
      </w:pPr>
    </w:p>
    <w:p w14:paraId="19738579" w14:textId="77777777" w:rsidR="00CF64AE" w:rsidRDefault="00CF64AE" w:rsidP="00CF64AE">
      <w:pPr>
        <w:rPr>
          <w:rtl/>
          <w:lang w:eastAsia="he-IL"/>
        </w:rPr>
      </w:pPr>
      <w:r>
        <w:rPr>
          <w:rFonts w:hint="cs"/>
          <w:rtl/>
          <w:lang w:eastAsia="he-IL"/>
        </w:rPr>
        <w:t xml:space="preserve">אני הייתי באופוזיציה, לא הייתי בקואליציה. </w:t>
      </w:r>
    </w:p>
    <w:p w14:paraId="7FD43D95" w14:textId="77777777" w:rsidR="00CF64AE" w:rsidRDefault="00CF64AE" w:rsidP="00CF64AE">
      <w:pPr>
        <w:rPr>
          <w:rtl/>
          <w:lang w:eastAsia="he-IL"/>
        </w:rPr>
      </w:pPr>
      <w:bookmarkStart w:id="1251" w:name="_ETM_Q1_3576765"/>
      <w:bookmarkStart w:id="1252" w:name="_ETM_Q1_3576823"/>
      <w:bookmarkStart w:id="1253" w:name="_ETM_Q1_3573073"/>
      <w:bookmarkEnd w:id="1251"/>
      <w:bookmarkEnd w:id="1252"/>
      <w:bookmarkEnd w:id="1253"/>
    </w:p>
    <w:p w14:paraId="0C4B7A0A" w14:textId="77777777" w:rsidR="00CF64AE" w:rsidRDefault="00CF64AE" w:rsidP="003E6AE9">
      <w:pPr>
        <w:pStyle w:val="a"/>
        <w:rPr>
          <w:rtl/>
        </w:rPr>
      </w:pPr>
      <w:bookmarkStart w:id="1254" w:name="ET_knessetmember_5292_300"/>
      <w:r w:rsidRPr="003E6AE9">
        <w:rPr>
          <w:rStyle w:val="TagStyle"/>
          <w:rtl/>
        </w:rPr>
        <w:t xml:space="preserve"> &lt;&lt; דובר &gt;&gt;</w:t>
      </w:r>
      <w:r w:rsidRPr="00CF64AE">
        <w:rPr>
          <w:rStyle w:val="TagStyle"/>
          <w:rtl/>
        </w:rPr>
        <w:t xml:space="preserve"> </w:t>
      </w:r>
      <w:r>
        <w:rPr>
          <w:rtl/>
        </w:rPr>
        <w:t>אוסאמה סעדי (הרשימה המשותפת):</w:t>
      </w:r>
      <w:r w:rsidRPr="00CF64AE">
        <w:rPr>
          <w:rStyle w:val="TagStyle"/>
          <w:rtl/>
        </w:rPr>
        <w:t xml:space="preserve"> </w:t>
      </w:r>
      <w:r w:rsidRPr="003E6AE9">
        <w:rPr>
          <w:rStyle w:val="TagStyle"/>
          <w:rtl/>
        </w:rPr>
        <w:t>&lt;&lt; דובר &gt;&gt;</w:t>
      </w:r>
      <w:r>
        <w:rPr>
          <w:rtl/>
        </w:rPr>
        <w:t xml:space="preserve">   </w:t>
      </w:r>
      <w:bookmarkEnd w:id="1254"/>
    </w:p>
    <w:p w14:paraId="46957D51" w14:textId="77777777" w:rsidR="00CF64AE" w:rsidRDefault="00CF64AE" w:rsidP="00CF64AE">
      <w:pPr>
        <w:pStyle w:val="KeepWithNext"/>
        <w:rPr>
          <w:rtl/>
          <w:lang w:eastAsia="he-IL"/>
        </w:rPr>
      </w:pPr>
    </w:p>
    <w:p w14:paraId="6FF5624A" w14:textId="77777777" w:rsidR="00987F82" w:rsidRDefault="00987F82" w:rsidP="00CF64AE">
      <w:pPr>
        <w:rPr>
          <w:rtl/>
          <w:lang w:eastAsia="he-IL"/>
        </w:rPr>
      </w:pPr>
      <w:bookmarkStart w:id="1255" w:name="_ETM_Q1_3573556"/>
      <w:bookmarkStart w:id="1256" w:name="_ETM_Q1_3573601"/>
      <w:bookmarkStart w:id="1257" w:name="_ETM_Q1_3574207"/>
      <w:bookmarkEnd w:id="1255"/>
      <w:bookmarkEnd w:id="1256"/>
      <w:bookmarkEnd w:id="1257"/>
      <w:r>
        <w:rPr>
          <w:rFonts w:hint="cs"/>
          <w:rtl/>
          <w:lang w:eastAsia="he-IL"/>
        </w:rPr>
        <w:t>כמו השר</w:t>
      </w:r>
      <w:bookmarkStart w:id="1258" w:name="_ETM_Q1_3643950"/>
      <w:bookmarkEnd w:id="1258"/>
      <w:r>
        <w:rPr>
          <w:rFonts w:hint="cs"/>
          <w:rtl/>
          <w:lang w:eastAsia="he-IL"/>
        </w:rPr>
        <w:t xml:space="preserve">ץ של חוק ההסדרים? טוב שבית המשפט ביטל את זה. </w:t>
      </w:r>
      <w:bookmarkStart w:id="1259" w:name="_ETM_Q1_3653684"/>
      <w:bookmarkEnd w:id="1259"/>
    </w:p>
    <w:p w14:paraId="33C8B73B" w14:textId="77777777" w:rsidR="00987F82" w:rsidRDefault="00987F82" w:rsidP="00987F82">
      <w:pPr>
        <w:rPr>
          <w:rtl/>
          <w:lang w:eastAsia="he-IL"/>
        </w:rPr>
      </w:pPr>
      <w:bookmarkStart w:id="1260" w:name="_ETM_Q1_3653989"/>
      <w:bookmarkStart w:id="1261" w:name="_ETM_Q1_3654059"/>
      <w:bookmarkStart w:id="1262" w:name="_ETM_Q1_3655192"/>
      <w:bookmarkEnd w:id="1260"/>
      <w:bookmarkEnd w:id="1261"/>
      <w:bookmarkEnd w:id="1262"/>
    </w:p>
    <w:p w14:paraId="362A2023" w14:textId="77777777" w:rsidR="00CF64AE" w:rsidRDefault="00CF64AE" w:rsidP="003E6AE9">
      <w:pPr>
        <w:pStyle w:val="af"/>
        <w:rPr>
          <w:rtl/>
        </w:rPr>
      </w:pPr>
      <w:bookmarkStart w:id="1263" w:name="ET_yor_5771_301"/>
      <w:r w:rsidRPr="003E6AE9">
        <w:rPr>
          <w:rStyle w:val="TagStyle"/>
          <w:rtl/>
        </w:rPr>
        <w:t xml:space="preserve"> &lt;&lt; יור &gt;&gt;</w:t>
      </w:r>
      <w:r w:rsidRPr="00CF64AE">
        <w:rPr>
          <w:rStyle w:val="TagStyle"/>
          <w:rtl/>
        </w:rPr>
        <w:t xml:space="preserve"> </w:t>
      </w:r>
      <w:r>
        <w:rPr>
          <w:rtl/>
        </w:rPr>
        <w:t>היו"ר איתן גינזבורג:</w:t>
      </w:r>
      <w:r w:rsidRPr="00CF64AE">
        <w:rPr>
          <w:rStyle w:val="TagStyle"/>
          <w:rtl/>
        </w:rPr>
        <w:t xml:space="preserve"> </w:t>
      </w:r>
      <w:r w:rsidRPr="003E6AE9">
        <w:rPr>
          <w:rStyle w:val="TagStyle"/>
          <w:rtl/>
        </w:rPr>
        <w:t>&lt;&lt; יור &gt;&gt;</w:t>
      </w:r>
      <w:r>
        <w:rPr>
          <w:rtl/>
        </w:rPr>
        <w:t xml:space="preserve">   </w:t>
      </w:r>
      <w:bookmarkEnd w:id="1263"/>
    </w:p>
    <w:p w14:paraId="091FA00E" w14:textId="77777777" w:rsidR="00CF64AE" w:rsidRDefault="00CF64AE" w:rsidP="00CF64AE">
      <w:pPr>
        <w:pStyle w:val="KeepWithNext"/>
        <w:rPr>
          <w:rtl/>
          <w:lang w:eastAsia="he-IL"/>
        </w:rPr>
      </w:pPr>
    </w:p>
    <w:p w14:paraId="1D4BFB8D" w14:textId="77777777" w:rsidR="00CF64AE" w:rsidRDefault="00CF64AE" w:rsidP="00CF64AE">
      <w:pPr>
        <w:rPr>
          <w:rtl/>
          <w:lang w:eastAsia="he-IL"/>
        </w:rPr>
      </w:pPr>
      <w:r>
        <w:rPr>
          <w:rFonts w:hint="cs"/>
          <w:rtl/>
          <w:lang w:eastAsia="he-IL"/>
        </w:rPr>
        <w:t>רגע רגע, חברים. חבר הכנסת סעדי, אתה רשום</w:t>
      </w:r>
      <w:bookmarkStart w:id="1264" w:name="_ETM_Q1_3581532"/>
      <w:bookmarkStart w:id="1265" w:name="_ETM_Q1_3587236"/>
      <w:bookmarkEnd w:id="1264"/>
      <w:bookmarkEnd w:id="1265"/>
      <w:r>
        <w:rPr>
          <w:rFonts w:hint="cs"/>
          <w:rtl/>
          <w:lang w:eastAsia="he-IL"/>
        </w:rPr>
        <w:t xml:space="preserve">. מלכיאלי, תסיים ונעבור לאחרים. </w:t>
      </w:r>
    </w:p>
    <w:p w14:paraId="06FE081F" w14:textId="77777777" w:rsidR="00CF64AE" w:rsidRPr="00CF64AE" w:rsidRDefault="00CF64AE" w:rsidP="00CF64AE">
      <w:pPr>
        <w:rPr>
          <w:rtl/>
          <w:lang w:eastAsia="he-IL"/>
        </w:rPr>
      </w:pPr>
      <w:bookmarkStart w:id="1266" w:name="_ETM_Q1_3587300"/>
      <w:bookmarkEnd w:id="1266"/>
    </w:p>
    <w:p w14:paraId="5A8A5411" w14:textId="77777777" w:rsidR="00987F82" w:rsidRDefault="00987F82" w:rsidP="003E6AE9">
      <w:pPr>
        <w:pStyle w:val="a"/>
      </w:pPr>
      <w:bookmarkStart w:id="1267" w:name="ET_speaker_5628_65"/>
      <w:r w:rsidRPr="003E6AE9">
        <w:rPr>
          <w:rStyle w:val="TagStyle"/>
          <w:rtl/>
        </w:rPr>
        <w:t xml:space="preserve"> &lt;&lt; דובר &gt;&gt;</w:t>
      </w:r>
      <w:r w:rsidRPr="00987F82">
        <w:rPr>
          <w:rStyle w:val="TagStyle"/>
          <w:rtl/>
        </w:rPr>
        <w:t xml:space="preserve"> </w:t>
      </w:r>
      <w:r>
        <w:rPr>
          <w:rtl/>
        </w:rPr>
        <w:t>מיכאל מלכיאלי (ש"ס):</w:t>
      </w:r>
      <w:r w:rsidRPr="00987F82">
        <w:rPr>
          <w:rStyle w:val="TagStyle"/>
          <w:rtl/>
        </w:rPr>
        <w:t xml:space="preserve"> </w:t>
      </w:r>
      <w:r w:rsidRPr="003E6AE9">
        <w:rPr>
          <w:rStyle w:val="TagStyle"/>
          <w:rtl/>
        </w:rPr>
        <w:t>&lt;&lt; דובר &gt;&gt;</w:t>
      </w:r>
      <w:r>
        <w:rPr>
          <w:rtl/>
        </w:rPr>
        <w:t xml:space="preserve">   </w:t>
      </w:r>
      <w:bookmarkEnd w:id="1267"/>
    </w:p>
    <w:p w14:paraId="07C802F8" w14:textId="77777777" w:rsidR="00987F82" w:rsidRDefault="00987F82" w:rsidP="00987F82">
      <w:pPr>
        <w:pStyle w:val="KeepWithNext"/>
        <w:rPr>
          <w:rtl/>
          <w:lang w:eastAsia="he-IL"/>
        </w:rPr>
      </w:pPr>
    </w:p>
    <w:p w14:paraId="1F26A210" w14:textId="77777777" w:rsidR="00987F82" w:rsidRDefault="00CF64AE" w:rsidP="00987F82">
      <w:pPr>
        <w:rPr>
          <w:rtl/>
          <w:lang w:eastAsia="he-IL"/>
        </w:rPr>
      </w:pPr>
      <w:bookmarkStart w:id="1268" w:name="_ETM_Q1_3655776"/>
      <w:bookmarkStart w:id="1269" w:name="_ETM_Q1_3655846"/>
      <w:bookmarkEnd w:id="1268"/>
      <w:bookmarkEnd w:id="1269"/>
      <w:r>
        <w:rPr>
          <w:rFonts w:hint="cs"/>
          <w:rtl/>
          <w:lang w:eastAsia="he-IL"/>
        </w:rPr>
        <w:t xml:space="preserve">ועדת שקד התכנסה </w:t>
      </w:r>
      <w:r w:rsidR="00987F82">
        <w:rPr>
          <w:rFonts w:hint="cs"/>
          <w:rtl/>
          <w:lang w:eastAsia="he-IL"/>
        </w:rPr>
        <w:t>נגד דעתנו, ואף על פי כן</w:t>
      </w:r>
      <w:r>
        <w:rPr>
          <w:rFonts w:hint="cs"/>
          <w:rtl/>
          <w:lang w:eastAsia="he-IL"/>
        </w:rPr>
        <w:t>,</w:t>
      </w:r>
      <w:r w:rsidR="00987F82">
        <w:rPr>
          <w:rFonts w:hint="cs"/>
          <w:rtl/>
          <w:lang w:eastAsia="he-IL"/>
        </w:rPr>
        <w:t xml:space="preserve"> </w:t>
      </w:r>
      <w:r>
        <w:rPr>
          <w:rFonts w:hint="cs"/>
          <w:rtl/>
          <w:lang w:eastAsia="he-IL"/>
        </w:rPr>
        <w:t xml:space="preserve">אני </w:t>
      </w:r>
      <w:bookmarkStart w:id="1270" w:name="_ETM_Q1_3593543"/>
      <w:bookmarkEnd w:id="1270"/>
      <w:r>
        <w:rPr>
          <w:rFonts w:hint="cs"/>
          <w:rtl/>
          <w:lang w:eastAsia="he-IL"/>
        </w:rPr>
        <w:t>אומר לך ש</w:t>
      </w:r>
      <w:r w:rsidR="00987F82">
        <w:rPr>
          <w:rFonts w:hint="cs"/>
          <w:rtl/>
          <w:lang w:eastAsia="he-IL"/>
        </w:rPr>
        <w:t>הגיעו</w:t>
      </w:r>
      <w:r>
        <w:rPr>
          <w:rFonts w:hint="cs"/>
          <w:rtl/>
          <w:lang w:eastAsia="he-IL"/>
        </w:rPr>
        <w:t xml:space="preserve"> שם</w:t>
      </w:r>
      <w:r w:rsidR="00987F82">
        <w:rPr>
          <w:rFonts w:hint="cs"/>
          <w:rtl/>
          <w:lang w:eastAsia="he-IL"/>
        </w:rPr>
        <w:t xml:space="preserve"> להבנות שיכלו רק </w:t>
      </w:r>
      <w:bookmarkStart w:id="1271" w:name="_ETM_Q1_3663516"/>
      <w:bookmarkEnd w:id="1271"/>
      <w:r w:rsidR="00987F82">
        <w:rPr>
          <w:rFonts w:hint="cs"/>
          <w:rtl/>
          <w:lang w:eastAsia="he-IL"/>
        </w:rPr>
        <w:t>נציגי הציבור להגיע</w:t>
      </w:r>
      <w:r>
        <w:rPr>
          <w:rFonts w:hint="cs"/>
          <w:rtl/>
          <w:lang w:eastAsia="he-IL"/>
        </w:rPr>
        <w:t>, שבית המשפט לא יכול להגיע לשם</w:t>
      </w:r>
      <w:r w:rsidR="00987F82">
        <w:rPr>
          <w:rFonts w:hint="cs"/>
          <w:rtl/>
          <w:lang w:eastAsia="he-IL"/>
        </w:rPr>
        <w:t xml:space="preserve">. </w:t>
      </w:r>
      <w:r>
        <w:rPr>
          <w:rFonts w:hint="cs"/>
          <w:rtl/>
          <w:lang w:eastAsia="he-IL"/>
        </w:rPr>
        <w:t xml:space="preserve">אז </w:t>
      </w:r>
      <w:bookmarkStart w:id="1272" w:name="_ETM_Q1_3592612"/>
      <w:bookmarkEnd w:id="1272"/>
      <w:r>
        <w:rPr>
          <w:rFonts w:hint="cs"/>
          <w:rtl/>
          <w:lang w:eastAsia="he-IL"/>
        </w:rPr>
        <w:t xml:space="preserve">האם אנחנו חושבים שזה דבר נכון? אני חושב שלא. </w:t>
      </w:r>
    </w:p>
    <w:p w14:paraId="2823FB9B" w14:textId="77777777" w:rsidR="00CF64AE" w:rsidRDefault="00CF64AE" w:rsidP="00987F82">
      <w:pPr>
        <w:rPr>
          <w:rtl/>
          <w:lang w:eastAsia="he-IL"/>
        </w:rPr>
      </w:pPr>
    </w:p>
    <w:p w14:paraId="07784134" w14:textId="77777777" w:rsidR="00CF64AE" w:rsidRDefault="00CF64AE" w:rsidP="003E6AE9">
      <w:pPr>
        <w:pStyle w:val="af"/>
        <w:rPr>
          <w:rtl/>
        </w:rPr>
      </w:pPr>
      <w:bookmarkStart w:id="1273" w:name="ET_yor_5771_467"/>
      <w:r w:rsidRPr="003E6AE9">
        <w:rPr>
          <w:rStyle w:val="TagStyle"/>
          <w:rtl/>
        </w:rPr>
        <w:t xml:space="preserve"> &lt;&lt; יור &gt;&gt;</w:t>
      </w:r>
      <w:r w:rsidRPr="00CF64AE">
        <w:rPr>
          <w:rStyle w:val="TagStyle"/>
          <w:rtl/>
        </w:rPr>
        <w:t xml:space="preserve"> </w:t>
      </w:r>
      <w:r>
        <w:rPr>
          <w:rtl/>
        </w:rPr>
        <w:t>היו"ר איתן גינזבורג:</w:t>
      </w:r>
      <w:r w:rsidRPr="00CF64AE">
        <w:rPr>
          <w:rStyle w:val="TagStyle"/>
          <w:rtl/>
        </w:rPr>
        <w:t xml:space="preserve"> </w:t>
      </w:r>
      <w:r w:rsidRPr="003E6AE9">
        <w:rPr>
          <w:rStyle w:val="TagStyle"/>
          <w:rtl/>
        </w:rPr>
        <w:t>&lt;&lt; יור &gt;&gt;</w:t>
      </w:r>
      <w:bookmarkEnd w:id="1273"/>
      <w:r>
        <w:rPr>
          <w:rtl/>
        </w:rPr>
        <w:t xml:space="preserve">   </w:t>
      </w:r>
    </w:p>
    <w:p w14:paraId="2B6A1DD7" w14:textId="77777777" w:rsidR="00CF64AE" w:rsidRDefault="00CF64AE" w:rsidP="00CF64AE">
      <w:pPr>
        <w:pStyle w:val="KeepWithNext"/>
        <w:rPr>
          <w:rtl/>
          <w:lang w:eastAsia="he-IL"/>
        </w:rPr>
      </w:pPr>
    </w:p>
    <w:p w14:paraId="2107928E" w14:textId="77777777" w:rsidR="00CF64AE" w:rsidRPr="00CF64AE" w:rsidRDefault="00CF64AE" w:rsidP="00CF64AE">
      <w:pPr>
        <w:rPr>
          <w:rtl/>
          <w:lang w:eastAsia="he-IL"/>
        </w:rPr>
      </w:pPr>
      <w:r w:rsidRPr="0094165C">
        <w:rPr>
          <w:rFonts w:hint="cs"/>
          <w:rtl/>
          <w:lang w:eastAsia="he-IL"/>
        </w:rPr>
        <w:t>תודה רבה.</w:t>
      </w:r>
      <w:r>
        <w:rPr>
          <w:rFonts w:hint="cs"/>
          <w:rtl/>
          <w:lang w:eastAsia="he-IL"/>
        </w:rPr>
        <w:t xml:space="preserve"> </w:t>
      </w:r>
      <w:r w:rsidR="0094165C">
        <w:rPr>
          <w:rFonts w:hint="cs"/>
          <w:rtl/>
          <w:lang w:eastAsia="he-IL"/>
        </w:rPr>
        <w:t xml:space="preserve">חבר הכנסת אחמד טיבי. </w:t>
      </w:r>
    </w:p>
    <w:p w14:paraId="3A8E1612" w14:textId="77777777" w:rsidR="00987F82" w:rsidRDefault="00987F82" w:rsidP="00987F82">
      <w:pPr>
        <w:rPr>
          <w:rtl/>
          <w:lang w:eastAsia="he-IL"/>
        </w:rPr>
      </w:pPr>
      <w:bookmarkStart w:id="1274" w:name="_ETM_Q1_3667381"/>
      <w:bookmarkStart w:id="1275" w:name="_ETM_Q1_3667446"/>
      <w:bookmarkStart w:id="1276" w:name="_ETM_Q1_3668925"/>
      <w:bookmarkStart w:id="1277" w:name="_ETM_Q1_3668985"/>
      <w:bookmarkStart w:id="1278" w:name="_ETM_Q1_3671895"/>
      <w:bookmarkEnd w:id="1274"/>
      <w:bookmarkEnd w:id="1275"/>
      <w:bookmarkEnd w:id="1276"/>
      <w:bookmarkEnd w:id="1277"/>
      <w:bookmarkEnd w:id="1278"/>
    </w:p>
    <w:p w14:paraId="77F18B20" w14:textId="77777777" w:rsidR="00987F82" w:rsidRDefault="00987F82" w:rsidP="003E6AE9">
      <w:pPr>
        <w:pStyle w:val="a"/>
      </w:pPr>
      <w:bookmarkStart w:id="1279" w:name="ET_speaker_5264_66"/>
      <w:r w:rsidRPr="003E6AE9">
        <w:rPr>
          <w:rStyle w:val="TagStyle"/>
          <w:rtl/>
        </w:rPr>
        <w:t xml:space="preserve"> &lt;&lt; דובר &gt;&gt;</w:t>
      </w:r>
      <w:r w:rsidRPr="00987F82">
        <w:rPr>
          <w:rStyle w:val="TagStyle"/>
          <w:rtl/>
        </w:rPr>
        <w:t xml:space="preserve"> </w:t>
      </w:r>
      <w:r>
        <w:rPr>
          <w:rtl/>
        </w:rPr>
        <w:t>אחמד טיבי (הרשימה המשותפת):</w:t>
      </w:r>
      <w:r w:rsidRPr="00987F82">
        <w:rPr>
          <w:rStyle w:val="TagStyle"/>
          <w:rtl/>
        </w:rPr>
        <w:t xml:space="preserve"> </w:t>
      </w:r>
      <w:r w:rsidRPr="003E6AE9">
        <w:rPr>
          <w:rStyle w:val="TagStyle"/>
          <w:rtl/>
        </w:rPr>
        <w:t>&lt;&lt; דובר &gt;&gt;</w:t>
      </w:r>
      <w:r>
        <w:rPr>
          <w:rtl/>
        </w:rPr>
        <w:t xml:space="preserve">   </w:t>
      </w:r>
      <w:bookmarkEnd w:id="1279"/>
    </w:p>
    <w:p w14:paraId="08733B9F" w14:textId="77777777" w:rsidR="00987F82" w:rsidRDefault="00987F82" w:rsidP="00987F82">
      <w:pPr>
        <w:pStyle w:val="KeepWithNext"/>
        <w:rPr>
          <w:rtl/>
          <w:lang w:eastAsia="he-IL"/>
        </w:rPr>
      </w:pPr>
    </w:p>
    <w:p w14:paraId="47C2F2F1" w14:textId="77777777" w:rsidR="0094165C" w:rsidRDefault="0094165C" w:rsidP="0094165C">
      <w:pPr>
        <w:rPr>
          <w:rtl/>
          <w:lang w:eastAsia="he-IL"/>
        </w:rPr>
      </w:pPr>
      <w:bookmarkStart w:id="1280" w:name="_ETM_Q1_3672325"/>
      <w:bookmarkStart w:id="1281" w:name="_ETM_Q1_3672375"/>
      <w:bookmarkEnd w:id="1280"/>
      <w:bookmarkEnd w:id="1281"/>
      <w:r>
        <w:rPr>
          <w:rFonts w:hint="cs"/>
          <w:rtl/>
          <w:lang w:eastAsia="he-IL"/>
        </w:rPr>
        <w:t xml:space="preserve">תודה רבה. </w:t>
      </w:r>
      <w:r w:rsidR="00987F82">
        <w:rPr>
          <w:rFonts w:hint="cs"/>
          <w:rtl/>
          <w:lang w:eastAsia="he-IL"/>
        </w:rPr>
        <w:t xml:space="preserve">מדינת ישראל </w:t>
      </w:r>
      <w:r>
        <w:rPr>
          <w:rFonts w:hint="cs"/>
          <w:rtl/>
          <w:lang w:eastAsia="he-IL"/>
        </w:rPr>
        <w:t>מתהדרת ו</w:t>
      </w:r>
      <w:r w:rsidR="00987F82">
        <w:rPr>
          <w:rFonts w:hint="cs"/>
          <w:rtl/>
          <w:lang w:eastAsia="he-IL"/>
        </w:rPr>
        <w:t xml:space="preserve">משווקת את עצמה כלפי </w:t>
      </w:r>
      <w:bookmarkStart w:id="1282" w:name="_ETM_Q1_3679619"/>
      <w:bookmarkEnd w:id="1282"/>
      <w:r w:rsidR="00987F82">
        <w:rPr>
          <w:rFonts w:hint="cs"/>
          <w:rtl/>
          <w:lang w:eastAsia="he-IL"/>
        </w:rPr>
        <w:t>העולם כמדינה דמוקרטית</w:t>
      </w:r>
      <w:r w:rsidR="004F353A">
        <w:rPr>
          <w:rFonts w:hint="cs"/>
          <w:rtl/>
          <w:lang w:eastAsia="he-IL"/>
        </w:rPr>
        <w:t xml:space="preserve">. </w:t>
      </w:r>
    </w:p>
    <w:p w14:paraId="1CEED986" w14:textId="77777777" w:rsidR="0094165C" w:rsidRDefault="0094165C" w:rsidP="0094165C">
      <w:pPr>
        <w:rPr>
          <w:rtl/>
          <w:lang w:eastAsia="he-IL"/>
        </w:rPr>
      </w:pPr>
      <w:bookmarkStart w:id="1283" w:name="_ETM_Q1_3615624"/>
      <w:bookmarkStart w:id="1284" w:name="_ETM_Q1_3615657"/>
      <w:bookmarkEnd w:id="1283"/>
      <w:bookmarkEnd w:id="1284"/>
    </w:p>
    <w:p w14:paraId="121BB895" w14:textId="77777777" w:rsidR="0094165C" w:rsidRDefault="0094165C" w:rsidP="003E6AE9">
      <w:pPr>
        <w:pStyle w:val="af"/>
        <w:rPr>
          <w:rtl/>
        </w:rPr>
      </w:pPr>
      <w:bookmarkStart w:id="1285" w:name="ET_yor_5771_302"/>
      <w:r w:rsidRPr="003E6AE9">
        <w:rPr>
          <w:rStyle w:val="TagStyle"/>
          <w:rtl/>
        </w:rPr>
        <w:t xml:space="preserve"> &lt;&lt; יור &gt;&gt;</w:t>
      </w:r>
      <w:r w:rsidRPr="0094165C">
        <w:rPr>
          <w:rStyle w:val="TagStyle"/>
          <w:rtl/>
        </w:rPr>
        <w:t xml:space="preserve"> </w:t>
      </w:r>
      <w:r>
        <w:rPr>
          <w:rtl/>
        </w:rPr>
        <w:t>היו"ר איתן גינזבורג:</w:t>
      </w:r>
      <w:r w:rsidRPr="0094165C">
        <w:rPr>
          <w:rStyle w:val="TagStyle"/>
          <w:rtl/>
        </w:rPr>
        <w:t xml:space="preserve"> </w:t>
      </w:r>
      <w:r w:rsidRPr="003E6AE9">
        <w:rPr>
          <w:rStyle w:val="TagStyle"/>
          <w:rtl/>
        </w:rPr>
        <w:t>&lt;&lt; יור &gt;&gt;</w:t>
      </w:r>
      <w:r>
        <w:rPr>
          <w:rtl/>
        </w:rPr>
        <w:t xml:space="preserve">   </w:t>
      </w:r>
      <w:bookmarkEnd w:id="1285"/>
    </w:p>
    <w:p w14:paraId="4C84E9DF" w14:textId="77777777" w:rsidR="0094165C" w:rsidRDefault="0094165C" w:rsidP="0094165C">
      <w:pPr>
        <w:pStyle w:val="KeepWithNext"/>
        <w:rPr>
          <w:rtl/>
          <w:lang w:eastAsia="he-IL"/>
        </w:rPr>
      </w:pPr>
    </w:p>
    <w:p w14:paraId="220CDD44" w14:textId="77777777" w:rsidR="0094165C" w:rsidRDefault="0094165C" w:rsidP="0094165C">
      <w:pPr>
        <w:rPr>
          <w:rtl/>
          <w:lang w:eastAsia="he-IL"/>
        </w:rPr>
      </w:pPr>
      <w:r>
        <w:rPr>
          <w:rFonts w:hint="cs"/>
          <w:rtl/>
          <w:lang w:eastAsia="he-IL"/>
        </w:rPr>
        <w:t>בתפוצות?</w:t>
      </w:r>
    </w:p>
    <w:p w14:paraId="62913798" w14:textId="77777777" w:rsidR="0094165C" w:rsidRDefault="0094165C" w:rsidP="0094165C">
      <w:pPr>
        <w:rPr>
          <w:rtl/>
          <w:lang w:eastAsia="he-IL"/>
        </w:rPr>
      </w:pPr>
    </w:p>
    <w:p w14:paraId="780E9D67" w14:textId="77777777" w:rsidR="0094165C" w:rsidRDefault="0094165C" w:rsidP="003E6AE9">
      <w:pPr>
        <w:pStyle w:val="a"/>
        <w:rPr>
          <w:rtl/>
        </w:rPr>
      </w:pPr>
      <w:bookmarkStart w:id="1286" w:name="ET_speaker_5264_303"/>
      <w:r w:rsidRPr="003E6AE9">
        <w:rPr>
          <w:rStyle w:val="TagStyle"/>
          <w:rtl/>
        </w:rPr>
        <w:t xml:space="preserve"> &lt;&lt; דובר &gt;&gt;</w:t>
      </w:r>
      <w:r w:rsidRPr="0094165C">
        <w:rPr>
          <w:rStyle w:val="TagStyle"/>
          <w:rtl/>
        </w:rPr>
        <w:t xml:space="preserve"> </w:t>
      </w:r>
      <w:r>
        <w:rPr>
          <w:rtl/>
        </w:rPr>
        <w:t>אחמד טיבי (הרשימה המשותפת):</w:t>
      </w:r>
      <w:r w:rsidRPr="0094165C">
        <w:rPr>
          <w:rStyle w:val="TagStyle"/>
          <w:rtl/>
        </w:rPr>
        <w:t xml:space="preserve"> </w:t>
      </w:r>
      <w:r w:rsidRPr="003E6AE9">
        <w:rPr>
          <w:rStyle w:val="TagStyle"/>
          <w:rtl/>
        </w:rPr>
        <w:t>&lt;&lt; דובר &gt;&gt;</w:t>
      </w:r>
      <w:r>
        <w:rPr>
          <w:rtl/>
        </w:rPr>
        <w:t xml:space="preserve">   </w:t>
      </w:r>
      <w:bookmarkEnd w:id="1286"/>
    </w:p>
    <w:p w14:paraId="63B97ACB" w14:textId="77777777" w:rsidR="0094165C" w:rsidRDefault="0094165C" w:rsidP="0094165C">
      <w:pPr>
        <w:pStyle w:val="KeepWithNext"/>
        <w:rPr>
          <w:rtl/>
          <w:lang w:eastAsia="he-IL"/>
        </w:rPr>
      </w:pPr>
    </w:p>
    <w:p w14:paraId="5DA899AE" w14:textId="77777777" w:rsidR="00A86681" w:rsidRDefault="0094165C" w:rsidP="00A86681">
      <w:pPr>
        <w:rPr>
          <w:rtl/>
          <w:lang w:eastAsia="he-IL"/>
        </w:rPr>
      </w:pPr>
      <w:r>
        <w:rPr>
          <w:rFonts w:hint="cs"/>
          <w:rtl/>
          <w:lang w:eastAsia="he-IL"/>
        </w:rPr>
        <w:t xml:space="preserve">בתפוצות. </w:t>
      </w:r>
      <w:bookmarkStart w:id="1287" w:name="_ETM_Q1_3615791"/>
      <w:bookmarkStart w:id="1288" w:name="_ETM_Q1_3615849"/>
      <w:bookmarkEnd w:id="1287"/>
      <w:bookmarkEnd w:id="1288"/>
      <w:r>
        <w:rPr>
          <w:rFonts w:hint="cs"/>
          <w:rtl/>
          <w:lang w:eastAsia="he-IL"/>
        </w:rPr>
        <w:t xml:space="preserve">אבל </w:t>
      </w:r>
      <w:bookmarkStart w:id="1289" w:name="_ETM_Q1_3628909"/>
      <w:bookmarkEnd w:id="1289"/>
      <w:r w:rsidR="004F353A">
        <w:rPr>
          <w:rFonts w:hint="cs"/>
          <w:rtl/>
          <w:lang w:eastAsia="he-IL"/>
        </w:rPr>
        <w:t>עיקרון יסוד</w:t>
      </w:r>
      <w:r>
        <w:rPr>
          <w:rFonts w:hint="cs"/>
          <w:rtl/>
          <w:lang w:eastAsia="he-IL"/>
        </w:rPr>
        <w:t>,</w:t>
      </w:r>
      <w:r w:rsidR="004F353A">
        <w:rPr>
          <w:rFonts w:hint="cs"/>
          <w:rtl/>
          <w:lang w:eastAsia="he-IL"/>
        </w:rPr>
        <w:t xml:space="preserve"> כמעט עיקרון שאין אפשרות ל</w:t>
      </w:r>
      <w:r>
        <w:rPr>
          <w:rFonts w:hint="cs"/>
          <w:rtl/>
          <w:lang w:eastAsia="he-IL"/>
        </w:rPr>
        <w:t>ה</w:t>
      </w:r>
      <w:r w:rsidR="004F353A">
        <w:rPr>
          <w:rFonts w:hint="cs"/>
          <w:rtl/>
          <w:lang w:eastAsia="he-IL"/>
        </w:rPr>
        <w:t xml:space="preserve">גדיר </w:t>
      </w:r>
      <w:bookmarkStart w:id="1290" w:name="_ETM_Q1_3700033"/>
      <w:bookmarkEnd w:id="1290"/>
      <w:r w:rsidR="004F353A">
        <w:rPr>
          <w:rFonts w:hint="cs"/>
          <w:rtl/>
          <w:lang w:eastAsia="he-IL"/>
        </w:rPr>
        <w:t xml:space="preserve">דמוקרטיה בלעדיו, הוא עיקרון השוויון. ישראל, מהבחינה הזאת, חריגה בנוף </w:t>
      </w:r>
      <w:bookmarkStart w:id="1291" w:name="_ETM_Q1_3710741"/>
      <w:bookmarkEnd w:id="1291"/>
      <w:r w:rsidR="004F353A">
        <w:rPr>
          <w:rFonts w:hint="cs"/>
          <w:rtl/>
          <w:lang w:eastAsia="he-IL"/>
        </w:rPr>
        <w:t>הבין</w:t>
      </w:r>
      <w:r>
        <w:rPr>
          <w:rFonts w:hint="cs"/>
          <w:rtl/>
          <w:lang w:eastAsia="he-IL"/>
        </w:rPr>
        <w:t>-</w:t>
      </w:r>
      <w:r w:rsidR="004F353A">
        <w:rPr>
          <w:rFonts w:hint="cs"/>
          <w:rtl/>
          <w:lang w:eastAsia="he-IL"/>
        </w:rPr>
        <w:t>לאומי</w:t>
      </w:r>
      <w:r>
        <w:rPr>
          <w:rFonts w:hint="cs"/>
          <w:rtl/>
          <w:lang w:eastAsia="he-IL"/>
        </w:rPr>
        <w:t>,</w:t>
      </w:r>
      <w:r w:rsidR="004F353A">
        <w:rPr>
          <w:rFonts w:hint="cs"/>
          <w:rtl/>
          <w:lang w:eastAsia="he-IL"/>
        </w:rPr>
        <w:t xml:space="preserve"> במי שיש לו מבנה דמוקרטי</w:t>
      </w:r>
      <w:r>
        <w:rPr>
          <w:rFonts w:hint="cs"/>
          <w:rtl/>
          <w:lang w:eastAsia="he-IL"/>
        </w:rPr>
        <w:t xml:space="preserve"> של השלטון, בהיעדר ערך השוויון כחוק יסוד</w:t>
      </w:r>
      <w:r w:rsidR="004F353A">
        <w:rPr>
          <w:rFonts w:hint="cs"/>
          <w:rtl/>
          <w:lang w:eastAsia="he-IL"/>
        </w:rPr>
        <w:t xml:space="preserve">. לעתים </w:t>
      </w:r>
      <w:bookmarkStart w:id="1292" w:name="_ETM_Q1_3723084"/>
      <w:bookmarkEnd w:id="1292"/>
      <w:r w:rsidR="004F353A">
        <w:rPr>
          <w:rFonts w:hint="cs"/>
          <w:rtl/>
          <w:lang w:eastAsia="he-IL"/>
        </w:rPr>
        <w:t xml:space="preserve">הפרקטיקה נגזרת מפסיקה של בית המשפט העליון </w:t>
      </w:r>
      <w:r w:rsidR="004F353A">
        <w:rPr>
          <w:rtl/>
          <w:lang w:eastAsia="he-IL"/>
        </w:rPr>
        <w:t>–</w:t>
      </w:r>
      <w:r w:rsidR="004F353A">
        <w:rPr>
          <w:rFonts w:hint="cs"/>
          <w:rtl/>
          <w:lang w:eastAsia="he-IL"/>
        </w:rPr>
        <w:t xml:space="preserve"> חוק כבוד </w:t>
      </w:r>
      <w:bookmarkStart w:id="1293" w:name="_ETM_Q1_3732691"/>
      <w:bookmarkEnd w:id="1293"/>
      <w:r w:rsidR="004F353A">
        <w:rPr>
          <w:rFonts w:hint="cs"/>
          <w:rtl/>
          <w:lang w:eastAsia="he-IL"/>
        </w:rPr>
        <w:t>האדם וחירותו</w:t>
      </w:r>
      <w:r w:rsidR="00A86681">
        <w:rPr>
          <w:rFonts w:hint="cs"/>
          <w:rtl/>
          <w:lang w:eastAsia="he-IL"/>
        </w:rPr>
        <w:t xml:space="preserve">. </w:t>
      </w:r>
      <w:r>
        <w:rPr>
          <w:rFonts w:hint="cs"/>
          <w:rtl/>
          <w:lang w:eastAsia="he-IL"/>
        </w:rPr>
        <w:t>כולנו יודעים ש</w:t>
      </w:r>
      <w:r w:rsidR="004F353A">
        <w:rPr>
          <w:rFonts w:hint="cs"/>
          <w:rtl/>
          <w:lang w:eastAsia="he-IL"/>
        </w:rPr>
        <w:t xml:space="preserve">כשהחוק חוקק הערך </w:t>
      </w:r>
      <w:r>
        <w:rPr>
          <w:rFonts w:hint="cs"/>
          <w:rtl/>
          <w:lang w:eastAsia="he-IL"/>
        </w:rPr>
        <w:t xml:space="preserve">לא נשמט, הוא </w:t>
      </w:r>
      <w:r w:rsidR="00A86681">
        <w:rPr>
          <w:rFonts w:hint="cs"/>
          <w:rtl/>
          <w:lang w:eastAsia="he-IL"/>
        </w:rPr>
        <w:t xml:space="preserve">הושמט בכוונה </w:t>
      </w:r>
      <w:r w:rsidR="00A86681">
        <w:rPr>
          <w:rFonts w:hint="eastAsia"/>
          <w:rtl/>
          <w:lang w:eastAsia="he-IL"/>
        </w:rPr>
        <w:t>–</w:t>
      </w:r>
      <w:r w:rsidR="004F353A">
        <w:rPr>
          <w:rFonts w:hint="cs"/>
          <w:rtl/>
          <w:lang w:eastAsia="he-IL"/>
        </w:rPr>
        <w:t xml:space="preserve"> לא תמיד בגלל </w:t>
      </w:r>
      <w:bookmarkStart w:id="1294" w:name="_ETM_Q1_3746630"/>
      <w:bookmarkEnd w:id="1294"/>
      <w:r w:rsidR="004F353A">
        <w:rPr>
          <w:rFonts w:hint="cs"/>
          <w:rtl/>
          <w:lang w:eastAsia="he-IL"/>
        </w:rPr>
        <w:t>יהודים וערבים, לפעמים בגלל חילונים ודתיים</w:t>
      </w:r>
      <w:r w:rsidR="00A86681">
        <w:rPr>
          <w:rFonts w:hint="cs"/>
          <w:rtl/>
          <w:lang w:eastAsia="he-IL"/>
        </w:rPr>
        <w:t xml:space="preserve"> </w:t>
      </w:r>
      <w:r w:rsidR="00A86681">
        <w:rPr>
          <w:rFonts w:hint="eastAsia"/>
          <w:rtl/>
          <w:lang w:eastAsia="he-IL"/>
        </w:rPr>
        <w:t>–</w:t>
      </w:r>
      <w:r w:rsidR="004F353A">
        <w:rPr>
          <w:rFonts w:hint="cs"/>
          <w:rtl/>
          <w:lang w:eastAsia="he-IL"/>
        </w:rPr>
        <w:t xml:space="preserve"> אבל אנחנו הקורבן הראשון</w:t>
      </w:r>
      <w:r>
        <w:rPr>
          <w:rFonts w:hint="cs"/>
          <w:rtl/>
          <w:lang w:eastAsia="he-IL"/>
        </w:rPr>
        <w:t xml:space="preserve"> של היעדר ערך השוויון במדינת </w:t>
      </w:r>
      <w:bookmarkStart w:id="1295" w:name="_ETM_Q1_3690897"/>
      <w:bookmarkEnd w:id="1295"/>
      <w:r>
        <w:rPr>
          <w:rFonts w:hint="cs"/>
          <w:rtl/>
          <w:lang w:eastAsia="he-IL"/>
        </w:rPr>
        <w:t>ישראל</w:t>
      </w:r>
      <w:r w:rsidR="00A86681">
        <w:rPr>
          <w:rFonts w:hint="cs"/>
          <w:rtl/>
          <w:lang w:eastAsia="he-IL"/>
        </w:rPr>
        <w:t>;</w:t>
      </w:r>
      <w:r w:rsidR="004F353A">
        <w:rPr>
          <w:rFonts w:hint="cs"/>
          <w:rtl/>
          <w:lang w:eastAsia="he-IL"/>
        </w:rPr>
        <w:t xml:space="preserve"> </w:t>
      </w:r>
      <w:bookmarkStart w:id="1296" w:name="_ETM_Q1_3759431"/>
      <w:bookmarkEnd w:id="1296"/>
      <w:r w:rsidR="004F353A">
        <w:rPr>
          <w:rFonts w:hint="cs"/>
          <w:rtl/>
          <w:lang w:eastAsia="he-IL"/>
        </w:rPr>
        <w:t>אנחנו, בני הלאום הערבי,</w:t>
      </w:r>
      <w:r>
        <w:rPr>
          <w:rFonts w:hint="cs"/>
          <w:rtl/>
          <w:lang w:eastAsia="he-IL"/>
        </w:rPr>
        <w:t xml:space="preserve"> האזרחים הערבים של מדינת ישראל.</w:t>
      </w:r>
      <w:r w:rsidR="004F353A">
        <w:rPr>
          <w:rFonts w:hint="cs"/>
          <w:rtl/>
          <w:lang w:eastAsia="he-IL"/>
        </w:rPr>
        <w:t xml:space="preserve"> אזרחות ש</w:t>
      </w:r>
      <w:r w:rsidR="00A86681">
        <w:rPr>
          <w:rFonts w:hint="cs"/>
          <w:rtl/>
          <w:lang w:eastAsia="he-IL"/>
        </w:rPr>
        <w:t xml:space="preserve">היא </w:t>
      </w:r>
      <w:r w:rsidR="004F353A">
        <w:rPr>
          <w:rFonts w:hint="cs"/>
          <w:rtl/>
          <w:lang w:eastAsia="he-IL"/>
        </w:rPr>
        <w:t xml:space="preserve">הקשר הגורדי, האמנה </w:t>
      </w:r>
      <w:bookmarkStart w:id="1297" w:name="_ETM_Q1_3770885"/>
      <w:bookmarkEnd w:id="1297"/>
      <w:r w:rsidR="00A86681">
        <w:rPr>
          <w:rFonts w:hint="cs"/>
          <w:rtl/>
          <w:lang w:eastAsia="he-IL"/>
        </w:rPr>
        <w:t>בין מדינה ל</w:t>
      </w:r>
      <w:r w:rsidR="004F353A">
        <w:rPr>
          <w:rFonts w:hint="cs"/>
          <w:rtl/>
          <w:lang w:eastAsia="he-IL"/>
        </w:rPr>
        <w:t>אזרח</w:t>
      </w:r>
      <w:r w:rsidR="00A86681">
        <w:rPr>
          <w:rFonts w:hint="cs"/>
          <w:rtl/>
          <w:lang w:eastAsia="he-IL"/>
        </w:rPr>
        <w:t>,</w:t>
      </w:r>
      <w:r w:rsidR="004F353A">
        <w:rPr>
          <w:rFonts w:hint="cs"/>
          <w:rtl/>
          <w:lang w:eastAsia="he-IL"/>
        </w:rPr>
        <w:t xml:space="preserve"> לא יכולה להיות </w:t>
      </w:r>
      <w:r w:rsidR="00A86681">
        <w:rPr>
          <w:rFonts w:hint="cs"/>
          <w:rtl/>
          <w:lang w:eastAsia="he-IL"/>
        </w:rPr>
        <w:t xml:space="preserve">שווה </w:t>
      </w:r>
      <w:bookmarkStart w:id="1298" w:name="_ETM_Q1_3705430"/>
      <w:bookmarkEnd w:id="1298"/>
      <w:r w:rsidR="004F353A">
        <w:rPr>
          <w:rFonts w:hint="cs"/>
          <w:rtl/>
          <w:lang w:eastAsia="he-IL"/>
        </w:rPr>
        <w:t xml:space="preserve">בלי להתבסס על ערך </w:t>
      </w:r>
      <w:bookmarkStart w:id="1299" w:name="_ETM_Q1_3778310"/>
      <w:bookmarkEnd w:id="1299"/>
      <w:r w:rsidR="004F353A">
        <w:rPr>
          <w:rFonts w:hint="cs"/>
          <w:rtl/>
          <w:lang w:eastAsia="he-IL"/>
        </w:rPr>
        <w:t>השוויון כערך</w:t>
      </w:r>
      <w:r w:rsidR="00A86681">
        <w:rPr>
          <w:rFonts w:hint="cs"/>
          <w:rtl/>
          <w:lang w:eastAsia="he-IL"/>
        </w:rPr>
        <w:t xml:space="preserve"> חוקתי</w:t>
      </w:r>
      <w:r w:rsidR="004F353A">
        <w:rPr>
          <w:rFonts w:hint="cs"/>
          <w:rtl/>
          <w:lang w:eastAsia="he-IL"/>
        </w:rPr>
        <w:t xml:space="preserve">. </w:t>
      </w:r>
    </w:p>
    <w:p w14:paraId="281CA38B" w14:textId="77777777" w:rsidR="00A86681" w:rsidRDefault="00A86681" w:rsidP="00A86681">
      <w:pPr>
        <w:rPr>
          <w:rtl/>
          <w:lang w:eastAsia="he-IL"/>
        </w:rPr>
      </w:pPr>
      <w:bookmarkStart w:id="1300" w:name="_ETM_Q1_3724725"/>
      <w:bookmarkStart w:id="1301" w:name="_ETM_Q1_3724783"/>
      <w:bookmarkEnd w:id="1300"/>
      <w:bookmarkEnd w:id="1301"/>
    </w:p>
    <w:p w14:paraId="6DBAE495" w14:textId="77777777" w:rsidR="00987F82" w:rsidRDefault="00A86681" w:rsidP="00C969A1">
      <w:pPr>
        <w:rPr>
          <w:rtl/>
          <w:lang w:eastAsia="he-IL"/>
        </w:rPr>
      </w:pPr>
      <w:bookmarkStart w:id="1302" w:name="_ETM_Q1_3725371"/>
      <w:bookmarkStart w:id="1303" w:name="_ETM_Q1_3725428"/>
      <w:bookmarkEnd w:id="1302"/>
      <w:bookmarkEnd w:id="1303"/>
      <w:r>
        <w:rPr>
          <w:rFonts w:hint="cs"/>
          <w:rtl/>
          <w:lang w:eastAsia="he-IL"/>
        </w:rPr>
        <w:t xml:space="preserve">היום </w:t>
      </w:r>
      <w:r w:rsidR="00B71514">
        <w:rPr>
          <w:rFonts w:hint="cs"/>
          <w:rtl/>
          <w:lang w:eastAsia="he-IL"/>
        </w:rPr>
        <w:t>המצב הוא מצב אב</w:t>
      </w:r>
      <w:r>
        <w:rPr>
          <w:rFonts w:hint="cs"/>
          <w:rtl/>
          <w:lang w:eastAsia="he-IL"/>
        </w:rPr>
        <w:t>רנטי, הזוי, שונה, ו</w:t>
      </w:r>
      <w:r w:rsidR="004F353A">
        <w:rPr>
          <w:rFonts w:hint="cs"/>
          <w:rtl/>
          <w:lang w:eastAsia="he-IL"/>
        </w:rPr>
        <w:t xml:space="preserve">מה שמתרחש בימים האחרונים הוא מתקפה חסרת תקדים </w:t>
      </w:r>
      <w:bookmarkStart w:id="1304" w:name="_ETM_Q1_3792268"/>
      <w:bookmarkEnd w:id="1304"/>
      <w:r w:rsidR="004F353A">
        <w:rPr>
          <w:rFonts w:hint="cs"/>
          <w:rtl/>
          <w:lang w:eastAsia="he-IL"/>
        </w:rPr>
        <w:t xml:space="preserve">על החוק, </w:t>
      </w:r>
      <w:r>
        <w:rPr>
          <w:rFonts w:hint="cs"/>
          <w:rtl/>
          <w:lang w:eastAsia="he-IL"/>
        </w:rPr>
        <w:t xml:space="preserve">על יוזמיו, </w:t>
      </w:r>
      <w:bookmarkStart w:id="1305" w:name="_ETM_Q1_3731017"/>
      <w:bookmarkEnd w:id="1305"/>
      <w:r w:rsidR="004F353A">
        <w:rPr>
          <w:rFonts w:hint="cs"/>
          <w:rtl/>
          <w:lang w:eastAsia="he-IL"/>
        </w:rPr>
        <w:t>מלחמה שאם ב-</w:t>
      </w:r>
      <w:r w:rsidR="004F353A">
        <w:rPr>
          <w:rFonts w:hint="cs"/>
          <w:lang w:eastAsia="he-IL"/>
        </w:rPr>
        <w:t>CNN</w:t>
      </w:r>
      <w:r w:rsidR="004F353A">
        <w:rPr>
          <w:rFonts w:hint="cs"/>
          <w:rtl/>
          <w:lang w:eastAsia="he-IL"/>
        </w:rPr>
        <w:t xml:space="preserve"> היו עושים כתבה, </w:t>
      </w:r>
      <w:r>
        <w:rPr>
          <w:rFonts w:hint="cs"/>
          <w:rtl/>
          <w:lang w:eastAsia="he-IL"/>
        </w:rPr>
        <w:t>אם ב-</w:t>
      </w:r>
      <w:r>
        <w:rPr>
          <w:rFonts w:hint="cs"/>
          <w:lang w:eastAsia="he-IL"/>
        </w:rPr>
        <w:t>CNN</w:t>
      </w:r>
      <w:r>
        <w:rPr>
          <w:rFonts w:hint="cs"/>
          <w:rtl/>
          <w:lang w:eastAsia="he-IL"/>
        </w:rPr>
        <w:t xml:space="preserve"> היו </w:t>
      </w:r>
      <w:r w:rsidR="004F353A">
        <w:rPr>
          <w:rFonts w:hint="cs"/>
          <w:rtl/>
          <w:lang w:eastAsia="he-IL"/>
        </w:rPr>
        <w:t>מלווים אות</w:t>
      </w:r>
      <w:bookmarkStart w:id="1306" w:name="_ETM_Q1_3807086"/>
      <w:bookmarkEnd w:id="1306"/>
      <w:r w:rsidR="004F353A">
        <w:rPr>
          <w:rFonts w:hint="cs"/>
          <w:rtl/>
          <w:lang w:eastAsia="he-IL"/>
        </w:rPr>
        <w:t>ך ו</w:t>
      </w:r>
      <w:r>
        <w:rPr>
          <w:rFonts w:hint="cs"/>
          <w:rtl/>
          <w:lang w:eastAsia="he-IL"/>
        </w:rPr>
        <w:t xml:space="preserve">מלווים </w:t>
      </w:r>
      <w:r w:rsidR="004F353A">
        <w:rPr>
          <w:rFonts w:hint="cs"/>
          <w:rtl/>
          <w:lang w:eastAsia="he-IL"/>
        </w:rPr>
        <w:t xml:space="preserve">את מתנגדי החוק </w:t>
      </w:r>
      <w:r>
        <w:rPr>
          <w:rFonts w:hint="cs"/>
          <w:rtl/>
          <w:lang w:eastAsia="he-IL"/>
        </w:rPr>
        <w:t>והיו משדרים את זה ב-</w:t>
      </w:r>
      <w:r>
        <w:rPr>
          <w:rFonts w:hint="cs"/>
          <w:lang w:eastAsia="he-IL"/>
        </w:rPr>
        <w:t>CNN</w:t>
      </w:r>
      <w:r>
        <w:rPr>
          <w:rFonts w:hint="cs"/>
          <w:rtl/>
          <w:lang w:eastAsia="he-IL"/>
        </w:rPr>
        <w:t xml:space="preserve">, </w:t>
      </w:r>
      <w:r w:rsidR="004F353A">
        <w:rPr>
          <w:rFonts w:hint="cs"/>
          <w:rtl/>
          <w:lang w:eastAsia="he-IL"/>
        </w:rPr>
        <w:t xml:space="preserve">משרד החוץ היה </w:t>
      </w:r>
      <w:r>
        <w:rPr>
          <w:rFonts w:hint="cs"/>
          <w:rtl/>
          <w:lang w:eastAsia="he-IL"/>
        </w:rPr>
        <w:t xml:space="preserve">פונה </w:t>
      </w:r>
      <w:bookmarkStart w:id="1307" w:name="_ETM_Q1_3746094"/>
      <w:bookmarkEnd w:id="1307"/>
      <w:r w:rsidR="004F353A">
        <w:rPr>
          <w:rFonts w:hint="cs"/>
          <w:rtl/>
          <w:lang w:eastAsia="he-IL"/>
        </w:rPr>
        <w:t xml:space="preserve">במחאה על </w:t>
      </w:r>
      <w:bookmarkStart w:id="1308" w:name="_ETM_Q1_3818610"/>
      <w:bookmarkEnd w:id="1308"/>
      <w:r w:rsidR="004F353A">
        <w:rPr>
          <w:rFonts w:hint="cs"/>
          <w:rtl/>
          <w:lang w:eastAsia="he-IL"/>
        </w:rPr>
        <w:t xml:space="preserve">כתבה אנטישמית, </w:t>
      </w:r>
      <w:r>
        <w:rPr>
          <w:rFonts w:hint="cs"/>
          <w:rtl/>
          <w:lang w:eastAsia="he-IL"/>
        </w:rPr>
        <w:t xml:space="preserve">חד-משמעית, </w:t>
      </w:r>
      <w:r w:rsidR="004F353A">
        <w:rPr>
          <w:rFonts w:hint="cs"/>
          <w:rtl/>
          <w:lang w:eastAsia="he-IL"/>
        </w:rPr>
        <w:t>כי הייתם יוצאים רע מאוד</w:t>
      </w:r>
      <w:r>
        <w:rPr>
          <w:rFonts w:hint="cs"/>
          <w:rtl/>
          <w:lang w:eastAsia="he-IL"/>
        </w:rPr>
        <w:t>, רע מאוד כלפי דעת הקהל הבין-לאומית</w:t>
      </w:r>
      <w:r w:rsidR="004F353A">
        <w:rPr>
          <w:rFonts w:hint="cs"/>
          <w:rtl/>
          <w:lang w:eastAsia="he-IL"/>
        </w:rPr>
        <w:t xml:space="preserve">. </w:t>
      </w:r>
      <w:r w:rsidR="00C969A1">
        <w:rPr>
          <w:rFonts w:hint="cs"/>
          <w:rtl/>
          <w:lang w:eastAsia="he-IL"/>
        </w:rPr>
        <w:t>איך אפשר להסביר לקהילה הבין-לאומית את ה</w:t>
      </w:r>
      <w:r w:rsidR="004F353A">
        <w:rPr>
          <w:rFonts w:hint="cs"/>
          <w:rtl/>
          <w:lang w:eastAsia="he-IL"/>
        </w:rPr>
        <w:t xml:space="preserve">מאבק עיקש </w:t>
      </w:r>
      <w:bookmarkStart w:id="1309" w:name="_ETM_Q1_3828580"/>
      <w:bookmarkEnd w:id="1309"/>
      <w:r w:rsidR="004F353A">
        <w:rPr>
          <w:rFonts w:hint="cs"/>
          <w:rtl/>
          <w:lang w:eastAsia="he-IL"/>
        </w:rPr>
        <w:t xml:space="preserve">של ראש הממשלה, של ממשלת ישראל, של הקואליציה, של חברי </w:t>
      </w:r>
      <w:bookmarkStart w:id="1310" w:name="_ETM_Q1_3835694"/>
      <w:bookmarkEnd w:id="1310"/>
      <w:r w:rsidR="004F353A">
        <w:rPr>
          <w:rFonts w:hint="cs"/>
          <w:rtl/>
          <w:lang w:eastAsia="he-IL"/>
        </w:rPr>
        <w:t>כנסת</w:t>
      </w:r>
      <w:r w:rsidR="00C969A1">
        <w:rPr>
          <w:rFonts w:hint="cs"/>
          <w:rtl/>
          <w:lang w:eastAsia="he-IL"/>
        </w:rPr>
        <w:t xml:space="preserve"> </w:t>
      </w:r>
      <w:r w:rsidR="00C969A1">
        <w:rPr>
          <w:rtl/>
          <w:lang w:eastAsia="he-IL"/>
        </w:rPr>
        <w:t>–</w:t>
      </w:r>
      <w:r w:rsidR="00C969A1">
        <w:rPr>
          <w:rFonts w:hint="cs"/>
          <w:rtl/>
          <w:lang w:eastAsia="he-IL"/>
        </w:rPr>
        <w:t xml:space="preserve"> חלקם עם תואר אקדמי, אגב </w:t>
      </w:r>
      <w:bookmarkStart w:id="1311" w:name="_ETM_Q1_3769393"/>
      <w:bookmarkEnd w:id="1311"/>
      <w:r w:rsidR="00C969A1">
        <w:rPr>
          <w:rFonts w:hint="eastAsia"/>
          <w:rtl/>
          <w:lang w:eastAsia="he-IL"/>
        </w:rPr>
        <w:t>–</w:t>
      </w:r>
      <w:r w:rsidR="004F353A">
        <w:rPr>
          <w:rFonts w:hint="cs"/>
          <w:rtl/>
          <w:lang w:eastAsia="he-IL"/>
        </w:rPr>
        <w:t xml:space="preserve"> שמתנגדים לערך השוויון</w:t>
      </w:r>
      <w:r w:rsidR="00C969A1">
        <w:rPr>
          <w:rFonts w:hint="cs"/>
          <w:rtl/>
          <w:lang w:eastAsia="he-IL"/>
        </w:rPr>
        <w:t>?</w:t>
      </w:r>
      <w:r w:rsidR="004F353A">
        <w:rPr>
          <w:rFonts w:hint="cs"/>
          <w:rtl/>
          <w:lang w:eastAsia="he-IL"/>
        </w:rPr>
        <w:t xml:space="preserve"> חלק</w:t>
      </w:r>
      <w:r w:rsidR="00C969A1">
        <w:rPr>
          <w:rFonts w:hint="cs"/>
          <w:rtl/>
          <w:lang w:eastAsia="he-IL"/>
        </w:rPr>
        <w:t>ם</w:t>
      </w:r>
      <w:r w:rsidR="004F353A">
        <w:rPr>
          <w:rFonts w:hint="cs"/>
          <w:rtl/>
          <w:lang w:eastAsia="he-IL"/>
        </w:rPr>
        <w:t xml:space="preserve"> מאמינים באמונה דתית</w:t>
      </w:r>
      <w:bookmarkStart w:id="1312" w:name="_ETM_Q1_3847180"/>
      <w:bookmarkEnd w:id="1312"/>
      <w:r w:rsidR="004F353A">
        <w:rPr>
          <w:rFonts w:hint="cs"/>
          <w:rtl/>
          <w:lang w:eastAsia="he-IL"/>
        </w:rPr>
        <w:t xml:space="preserve"> ומתנגדים לערך השוויון. איך אפשר להיות אדם דתי </w:t>
      </w:r>
      <w:bookmarkStart w:id="1313" w:name="_ETM_Q1_3857150"/>
      <w:bookmarkEnd w:id="1313"/>
      <w:r w:rsidR="004F353A">
        <w:rPr>
          <w:rFonts w:hint="cs"/>
          <w:rtl/>
          <w:lang w:eastAsia="he-IL"/>
        </w:rPr>
        <w:t>ולהתנגד לערך השוויון? איך</w:t>
      </w:r>
      <w:r w:rsidR="00C969A1">
        <w:rPr>
          <w:rFonts w:hint="cs"/>
          <w:rtl/>
          <w:lang w:eastAsia="he-IL"/>
        </w:rPr>
        <w:t>?</w:t>
      </w:r>
      <w:r w:rsidR="004F353A">
        <w:rPr>
          <w:rFonts w:hint="cs"/>
          <w:rtl/>
          <w:lang w:eastAsia="he-IL"/>
        </w:rPr>
        <w:t xml:space="preserve"> </w:t>
      </w:r>
      <w:r w:rsidR="00C969A1">
        <w:rPr>
          <w:rFonts w:hint="cs"/>
          <w:rtl/>
          <w:lang w:eastAsia="he-IL"/>
        </w:rPr>
        <w:t xml:space="preserve">איך </w:t>
      </w:r>
      <w:r w:rsidR="004F353A">
        <w:rPr>
          <w:rFonts w:hint="cs"/>
          <w:rtl/>
          <w:lang w:eastAsia="he-IL"/>
        </w:rPr>
        <w:t xml:space="preserve">אפשר להיות </w:t>
      </w:r>
      <w:r w:rsidR="00C969A1">
        <w:rPr>
          <w:rFonts w:hint="cs"/>
          <w:rtl/>
          <w:lang w:eastAsia="he-IL"/>
        </w:rPr>
        <w:t xml:space="preserve">אדם שעבר כברת דרך של לימודיים אקדמיים, מחקר, </w:t>
      </w:r>
      <w:bookmarkStart w:id="1314" w:name="_ETM_Q1_3800492"/>
      <w:bookmarkEnd w:id="1314"/>
      <w:r w:rsidR="00C969A1">
        <w:rPr>
          <w:rFonts w:hint="cs"/>
          <w:rtl/>
          <w:lang w:eastAsia="he-IL"/>
        </w:rPr>
        <w:t xml:space="preserve">ראייה ביקורתית, השוואתית, </w:t>
      </w:r>
      <w:r w:rsidR="004F353A">
        <w:rPr>
          <w:rFonts w:hint="cs"/>
          <w:rtl/>
          <w:lang w:eastAsia="he-IL"/>
        </w:rPr>
        <w:t>ובכל זאת ל</w:t>
      </w:r>
      <w:r w:rsidR="00C969A1">
        <w:rPr>
          <w:rFonts w:hint="cs"/>
          <w:rtl/>
          <w:lang w:eastAsia="he-IL"/>
        </w:rPr>
        <w:t>התנגד לערך השוויון - - -</w:t>
      </w:r>
    </w:p>
    <w:p w14:paraId="35E02735" w14:textId="77777777" w:rsidR="004F353A" w:rsidRDefault="004F353A" w:rsidP="00987F82">
      <w:pPr>
        <w:rPr>
          <w:rtl/>
          <w:lang w:eastAsia="he-IL"/>
        </w:rPr>
      </w:pPr>
      <w:bookmarkStart w:id="1315" w:name="_ETM_Q1_3871305"/>
      <w:bookmarkStart w:id="1316" w:name="_ETM_Q1_3871375"/>
      <w:bookmarkStart w:id="1317" w:name="_ETM_Q1_3874379"/>
      <w:bookmarkEnd w:id="1315"/>
      <w:bookmarkEnd w:id="1316"/>
      <w:bookmarkEnd w:id="1317"/>
    </w:p>
    <w:p w14:paraId="734CF87D" w14:textId="77777777" w:rsidR="004F353A" w:rsidRDefault="004F353A" w:rsidP="003E6AE9">
      <w:pPr>
        <w:pStyle w:val="a"/>
      </w:pPr>
      <w:bookmarkStart w:id="1318" w:name="ET_speaker_5855_67"/>
      <w:r w:rsidRPr="003E6AE9">
        <w:rPr>
          <w:rStyle w:val="TagStyle"/>
          <w:rtl/>
        </w:rPr>
        <w:t xml:space="preserve"> &lt;&lt; דובר &gt;&gt;</w:t>
      </w:r>
      <w:r w:rsidRPr="004F353A">
        <w:rPr>
          <w:rStyle w:val="TagStyle"/>
          <w:rtl/>
        </w:rPr>
        <w:t xml:space="preserve"> </w:t>
      </w:r>
      <w:r>
        <w:rPr>
          <w:rtl/>
        </w:rPr>
        <w:t>מתן כהנא (ימינה):</w:t>
      </w:r>
      <w:r w:rsidRPr="004F353A">
        <w:rPr>
          <w:rStyle w:val="TagStyle"/>
          <w:rtl/>
        </w:rPr>
        <w:t xml:space="preserve"> </w:t>
      </w:r>
      <w:r w:rsidRPr="003E6AE9">
        <w:rPr>
          <w:rStyle w:val="TagStyle"/>
          <w:rtl/>
        </w:rPr>
        <w:t>&lt;&lt; דובר &gt;&gt;</w:t>
      </w:r>
      <w:r>
        <w:rPr>
          <w:rtl/>
        </w:rPr>
        <w:t xml:space="preserve">   </w:t>
      </w:r>
      <w:bookmarkEnd w:id="1318"/>
    </w:p>
    <w:p w14:paraId="6AE5C440" w14:textId="77777777" w:rsidR="004F353A" w:rsidRDefault="004F353A" w:rsidP="004F353A">
      <w:pPr>
        <w:pStyle w:val="KeepWithNext"/>
        <w:rPr>
          <w:rtl/>
          <w:lang w:eastAsia="he-IL"/>
        </w:rPr>
      </w:pPr>
    </w:p>
    <w:p w14:paraId="0BA6BA5F" w14:textId="77777777" w:rsidR="00C969A1" w:rsidRDefault="004F353A" w:rsidP="00C969A1">
      <w:pPr>
        <w:rPr>
          <w:rtl/>
          <w:lang w:eastAsia="he-IL"/>
        </w:rPr>
      </w:pPr>
      <w:bookmarkStart w:id="1319" w:name="_ETM_Q1_3874885"/>
      <w:bookmarkStart w:id="1320" w:name="_ETM_Q1_3874940"/>
      <w:bookmarkEnd w:id="1319"/>
      <w:bookmarkEnd w:id="1320"/>
      <w:r>
        <w:rPr>
          <w:rFonts w:hint="cs"/>
          <w:rtl/>
          <w:lang w:eastAsia="he-IL"/>
        </w:rPr>
        <w:t xml:space="preserve">אף </w:t>
      </w:r>
      <w:bookmarkStart w:id="1321" w:name="_ETM_Q1_3875610"/>
      <w:bookmarkEnd w:id="1321"/>
      <w:r>
        <w:rPr>
          <w:rFonts w:hint="cs"/>
          <w:rtl/>
          <w:lang w:eastAsia="he-IL"/>
        </w:rPr>
        <w:t xml:space="preserve">אחד </w:t>
      </w:r>
      <w:r w:rsidR="00C969A1">
        <w:rPr>
          <w:rFonts w:hint="cs"/>
          <w:rtl/>
          <w:lang w:eastAsia="he-IL"/>
        </w:rPr>
        <w:t>ל</w:t>
      </w:r>
      <w:r>
        <w:rPr>
          <w:rFonts w:hint="cs"/>
          <w:rtl/>
          <w:lang w:eastAsia="he-IL"/>
        </w:rPr>
        <w:t xml:space="preserve">א </w:t>
      </w:r>
      <w:r w:rsidR="00C969A1">
        <w:rPr>
          <w:rFonts w:hint="cs"/>
          <w:rtl/>
          <w:lang w:eastAsia="he-IL"/>
        </w:rPr>
        <w:t>מתנגד לערך השוויון,</w:t>
      </w:r>
      <w:r>
        <w:rPr>
          <w:rFonts w:hint="cs"/>
          <w:rtl/>
          <w:lang w:eastAsia="he-IL"/>
        </w:rPr>
        <w:t xml:space="preserve"> </w:t>
      </w:r>
      <w:r w:rsidR="00C969A1">
        <w:rPr>
          <w:rFonts w:hint="cs"/>
          <w:rtl/>
          <w:lang w:eastAsia="he-IL"/>
        </w:rPr>
        <w:t xml:space="preserve">אמרנו את </w:t>
      </w:r>
      <w:bookmarkStart w:id="1322" w:name="_ETM_Q1_3806659"/>
      <w:bookmarkEnd w:id="1322"/>
      <w:r w:rsidR="00C969A1">
        <w:rPr>
          <w:rFonts w:hint="cs"/>
          <w:rtl/>
          <w:lang w:eastAsia="he-IL"/>
        </w:rPr>
        <w:t xml:space="preserve">זה אלף פעם. אמרנו שאנחנו מתנגדים לאיך שבית המשפט העליון </w:t>
      </w:r>
      <w:bookmarkStart w:id="1323" w:name="_ETM_Q1_3810661"/>
      <w:bookmarkEnd w:id="1323"/>
      <w:r w:rsidR="00C969A1">
        <w:rPr>
          <w:rFonts w:hint="cs"/>
          <w:rtl/>
          <w:lang w:eastAsia="he-IL"/>
        </w:rPr>
        <w:t>מפרש את זה לפעמים</w:t>
      </w:r>
      <w:bookmarkStart w:id="1324" w:name="_ETM_Q1_3809736"/>
      <w:bookmarkStart w:id="1325" w:name="_ETM_Q1_3809818"/>
      <w:bookmarkEnd w:id="1324"/>
      <w:bookmarkEnd w:id="1325"/>
      <w:r w:rsidR="00C969A1">
        <w:rPr>
          <w:rFonts w:hint="cs"/>
          <w:rtl/>
          <w:lang w:eastAsia="he-IL"/>
        </w:rPr>
        <w:t>.</w:t>
      </w:r>
    </w:p>
    <w:p w14:paraId="16489060" w14:textId="77777777" w:rsidR="00C969A1" w:rsidRDefault="00C969A1" w:rsidP="00C969A1">
      <w:pPr>
        <w:rPr>
          <w:rtl/>
          <w:lang w:eastAsia="he-IL"/>
        </w:rPr>
      </w:pPr>
    </w:p>
    <w:p w14:paraId="78D77FC0" w14:textId="77777777" w:rsidR="00C969A1" w:rsidRDefault="00C969A1" w:rsidP="003E6AE9">
      <w:pPr>
        <w:pStyle w:val="a"/>
        <w:rPr>
          <w:rtl/>
        </w:rPr>
      </w:pPr>
      <w:bookmarkStart w:id="1326" w:name="ET_speaker_5264_304"/>
      <w:r w:rsidRPr="003E6AE9">
        <w:rPr>
          <w:rStyle w:val="TagStyle"/>
          <w:rtl/>
        </w:rPr>
        <w:t xml:space="preserve"> &lt;&lt; דובר &gt;&gt;</w:t>
      </w:r>
      <w:r w:rsidRPr="00C969A1">
        <w:rPr>
          <w:rStyle w:val="TagStyle"/>
          <w:rtl/>
        </w:rPr>
        <w:t xml:space="preserve"> </w:t>
      </w:r>
      <w:r>
        <w:rPr>
          <w:rtl/>
        </w:rPr>
        <w:t>אחמד טיבי (הרשימה המשותפת):</w:t>
      </w:r>
      <w:r w:rsidRPr="00C969A1">
        <w:rPr>
          <w:rStyle w:val="TagStyle"/>
          <w:rtl/>
        </w:rPr>
        <w:t xml:space="preserve"> </w:t>
      </w:r>
      <w:r w:rsidRPr="003E6AE9">
        <w:rPr>
          <w:rStyle w:val="TagStyle"/>
          <w:rtl/>
        </w:rPr>
        <w:t>&lt;&lt; דובר &gt;&gt;</w:t>
      </w:r>
      <w:r>
        <w:rPr>
          <w:rtl/>
        </w:rPr>
        <w:t xml:space="preserve">   </w:t>
      </w:r>
      <w:bookmarkEnd w:id="1326"/>
    </w:p>
    <w:p w14:paraId="7E4CD086" w14:textId="77777777" w:rsidR="00C969A1" w:rsidRDefault="00C969A1" w:rsidP="00C969A1">
      <w:pPr>
        <w:pStyle w:val="KeepWithNext"/>
        <w:rPr>
          <w:rtl/>
          <w:lang w:eastAsia="he-IL"/>
        </w:rPr>
      </w:pPr>
    </w:p>
    <w:p w14:paraId="63E8948C" w14:textId="77777777" w:rsidR="00C969A1" w:rsidRPr="00C969A1" w:rsidRDefault="00C969A1" w:rsidP="00C969A1">
      <w:pPr>
        <w:rPr>
          <w:rtl/>
          <w:lang w:eastAsia="he-IL"/>
        </w:rPr>
      </w:pPr>
      <w:r>
        <w:rPr>
          <w:rFonts w:hint="cs"/>
          <w:rtl/>
          <w:lang w:eastAsia="he-IL"/>
        </w:rPr>
        <w:t xml:space="preserve">אנחנו נחוקק, ובתי המשפט - - - </w:t>
      </w:r>
    </w:p>
    <w:p w14:paraId="6C97A00A" w14:textId="77777777" w:rsidR="004F353A" w:rsidRDefault="004F353A" w:rsidP="004F353A">
      <w:pPr>
        <w:rPr>
          <w:rtl/>
          <w:lang w:eastAsia="he-IL"/>
        </w:rPr>
      </w:pPr>
      <w:bookmarkStart w:id="1327" w:name="_ETM_Q1_3880920"/>
      <w:bookmarkStart w:id="1328" w:name="_ETM_Q1_3880995"/>
      <w:bookmarkStart w:id="1329" w:name="_ETM_Q1_3882745"/>
      <w:bookmarkEnd w:id="1327"/>
      <w:bookmarkEnd w:id="1328"/>
      <w:bookmarkEnd w:id="1329"/>
    </w:p>
    <w:p w14:paraId="0FE39007" w14:textId="77777777" w:rsidR="004F353A" w:rsidRDefault="004F353A" w:rsidP="003E6AE9">
      <w:pPr>
        <w:pStyle w:val="a"/>
      </w:pPr>
      <w:bookmarkStart w:id="1330" w:name="ET_knessetmember_5079_68"/>
      <w:r w:rsidRPr="003E6AE9">
        <w:rPr>
          <w:rStyle w:val="TagStyle"/>
          <w:rtl/>
        </w:rPr>
        <w:t xml:space="preserve"> &lt;&lt; דובר &gt;&gt;</w:t>
      </w:r>
      <w:r w:rsidRPr="004F353A">
        <w:rPr>
          <w:rStyle w:val="TagStyle"/>
          <w:rtl/>
        </w:rPr>
        <w:t xml:space="preserve"> </w:t>
      </w:r>
      <w:r>
        <w:rPr>
          <w:rtl/>
        </w:rPr>
        <w:t>תמר זנדברג (מרצ):</w:t>
      </w:r>
      <w:r w:rsidRPr="004F353A">
        <w:rPr>
          <w:rStyle w:val="TagStyle"/>
          <w:rtl/>
        </w:rPr>
        <w:t xml:space="preserve"> </w:t>
      </w:r>
      <w:r w:rsidRPr="003E6AE9">
        <w:rPr>
          <w:rStyle w:val="TagStyle"/>
          <w:rtl/>
        </w:rPr>
        <w:t>&lt;&lt; דובר &gt;&gt;</w:t>
      </w:r>
      <w:r>
        <w:rPr>
          <w:rtl/>
        </w:rPr>
        <w:t xml:space="preserve">   </w:t>
      </w:r>
      <w:bookmarkEnd w:id="1330"/>
    </w:p>
    <w:p w14:paraId="281921B4" w14:textId="77777777" w:rsidR="004F353A" w:rsidRDefault="004F353A" w:rsidP="004F353A">
      <w:pPr>
        <w:pStyle w:val="KeepWithNext"/>
        <w:rPr>
          <w:rtl/>
          <w:lang w:eastAsia="he-IL"/>
        </w:rPr>
      </w:pPr>
    </w:p>
    <w:p w14:paraId="672EC2F7" w14:textId="77777777" w:rsidR="004F353A" w:rsidRDefault="004F353A" w:rsidP="004F353A">
      <w:pPr>
        <w:rPr>
          <w:rtl/>
          <w:lang w:eastAsia="he-IL"/>
        </w:rPr>
      </w:pPr>
      <w:bookmarkStart w:id="1331" w:name="_ETM_Q1_3883205"/>
      <w:bookmarkStart w:id="1332" w:name="_ETM_Q1_3883255"/>
      <w:bookmarkEnd w:id="1331"/>
      <w:bookmarkEnd w:id="1332"/>
      <w:r>
        <w:rPr>
          <w:rFonts w:hint="cs"/>
          <w:rtl/>
          <w:lang w:eastAsia="he-IL"/>
        </w:rPr>
        <w:t xml:space="preserve">שלא חס וחלילה ערך </w:t>
      </w:r>
      <w:bookmarkStart w:id="1333" w:name="_ETM_Q1_3886185"/>
      <w:bookmarkEnd w:id="1333"/>
      <w:r>
        <w:rPr>
          <w:rFonts w:hint="cs"/>
          <w:rtl/>
          <w:lang w:eastAsia="he-IL"/>
        </w:rPr>
        <w:t>השוויון יביא לשוויון</w:t>
      </w:r>
      <w:r w:rsidR="00C969A1">
        <w:rPr>
          <w:rFonts w:hint="cs"/>
          <w:rtl/>
          <w:lang w:eastAsia="he-IL"/>
        </w:rPr>
        <w:t>.</w:t>
      </w:r>
    </w:p>
    <w:p w14:paraId="07FA7000" w14:textId="77777777" w:rsidR="00C969A1" w:rsidRDefault="00C969A1" w:rsidP="004F353A">
      <w:pPr>
        <w:rPr>
          <w:rtl/>
          <w:lang w:eastAsia="he-IL"/>
        </w:rPr>
      </w:pPr>
      <w:bookmarkStart w:id="1334" w:name="_ETM_Q1_3889890"/>
      <w:bookmarkStart w:id="1335" w:name="_ETM_Q1_3889955"/>
      <w:bookmarkStart w:id="1336" w:name="_ETM_Q1_3891365"/>
      <w:bookmarkStart w:id="1337" w:name="_ETM_Q1_3891434"/>
      <w:bookmarkStart w:id="1338" w:name="_ETM_Q1_3894492"/>
      <w:bookmarkEnd w:id="1334"/>
      <w:bookmarkEnd w:id="1335"/>
      <w:bookmarkEnd w:id="1336"/>
      <w:bookmarkEnd w:id="1337"/>
      <w:bookmarkEnd w:id="1338"/>
    </w:p>
    <w:p w14:paraId="2DA7638D" w14:textId="77777777" w:rsidR="00C969A1" w:rsidRDefault="00C969A1" w:rsidP="003E6AE9">
      <w:pPr>
        <w:pStyle w:val="a"/>
        <w:rPr>
          <w:rtl/>
        </w:rPr>
      </w:pPr>
      <w:bookmarkStart w:id="1339" w:name="ET_speaker_5855_305"/>
      <w:r w:rsidRPr="003E6AE9">
        <w:rPr>
          <w:rStyle w:val="TagStyle"/>
          <w:rtl/>
        </w:rPr>
        <w:t xml:space="preserve"> &lt;&lt; דובר &gt;&gt;</w:t>
      </w:r>
      <w:r w:rsidRPr="00C969A1">
        <w:rPr>
          <w:rStyle w:val="TagStyle"/>
          <w:rtl/>
        </w:rPr>
        <w:t xml:space="preserve"> </w:t>
      </w:r>
      <w:r>
        <w:rPr>
          <w:rtl/>
        </w:rPr>
        <w:t>מתן כהנא (ימינה):</w:t>
      </w:r>
      <w:r w:rsidRPr="00C969A1">
        <w:rPr>
          <w:rStyle w:val="TagStyle"/>
          <w:rtl/>
        </w:rPr>
        <w:t xml:space="preserve"> </w:t>
      </w:r>
      <w:r w:rsidRPr="003E6AE9">
        <w:rPr>
          <w:rStyle w:val="TagStyle"/>
          <w:rtl/>
        </w:rPr>
        <w:t>&lt;&lt; דובר &gt;&gt;</w:t>
      </w:r>
      <w:r>
        <w:rPr>
          <w:rtl/>
        </w:rPr>
        <w:t xml:space="preserve">   </w:t>
      </w:r>
      <w:bookmarkEnd w:id="1339"/>
    </w:p>
    <w:p w14:paraId="09A2F0DE" w14:textId="77777777" w:rsidR="00C969A1" w:rsidRDefault="00C969A1" w:rsidP="00C969A1">
      <w:pPr>
        <w:pStyle w:val="KeepWithNext"/>
        <w:rPr>
          <w:rtl/>
          <w:lang w:eastAsia="he-IL"/>
        </w:rPr>
      </w:pPr>
    </w:p>
    <w:p w14:paraId="4AFF238E" w14:textId="77777777" w:rsidR="00C969A1" w:rsidRDefault="00C969A1" w:rsidP="00C969A1">
      <w:pPr>
        <w:rPr>
          <w:rtl/>
          <w:lang w:eastAsia="he-IL"/>
        </w:rPr>
      </w:pPr>
      <w:r>
        <w:rPr>
          <w:rFonts w:hint="cs"/>
          <w:rtl/>
          <w:lang w:eastAsia="he-IL"/>
        </w:rPr>
        <w:t xml:space="preserve">לא. נו, באמת. </w:t>
      </w:r>
    </w:p>
    <w:p w14:paraId="3903CD30" w14:textId="77777777" w:rsidR="00C969A1" w:rsidRPr="00C969A1" w:rsidRDefault="00C969A1" w:rsidP="00C969A1">
      <w:pPr>
        <w:rPr>
          <w:rtl/>
          <w:lang w:eastAsia="he-IL"/>
        </w:rPr>
      </w:pPr>
      <w:bookmarkStart w:id="1340" w:name="_ETM_Q1_3812306"/>
      <w:bookmarkStart w:id="1341" w:name="_ETM_Q1_3812367"/>
      <w:bookmarkEnd w:id="1340"/>
      <w:bookmarkEnd w:id="1341"/>
    </w:p>
    <w:p w14:paraId="61E372AB" w14:textId="77777777" w:rsidR="004F353A" w:rsidRDefault="004F353A" w:rsidP="003E6AE9">
      <w:pPr>
        <w:pStyle w:val="a"/>
      </w:pPr>
      <w:bookmarkStart w:id="1342" w:name="ET_speaker_5264_69"/>
      <w:r w:rsidRPr="003E6AE9">
        <w:rPr>
          <w:rStyle w:val="TagStyle"/>
          <w:rtl/>
        </w:rPr>
        <w:t xml:space="preserve"> &lt;&lt; דובר &gt;&gt;</w:t>
      </w:r>
      <w:r w:rsidRPr="004F353A">
        <w:rPr>
          <w:rStyle w:val="TagStyle"/>
          <w:rtl/>
        </w:rPr>
        <w:t xml:space="preserve"> </w:t>
      </w:r>
      <w:r>
        <w:rPr>
          <w:rtl/>
        </w:rPr>
        <w:t>אחמד טיבי (הרשימה המשותפת):</w:t>
      </w:r>
      <w:r w:rsidRPr="004F353A">
        <w:rPr>
          <w:rStyle w:val="TagStyle"/>
          <w:rtl/>
        </w:rPr>
        <w:t xml:space="preserve"> </w:t>
      </w:r>
      <w:r w:rsidRPr="003E6AE9">
        <w:rPr>
          <w:rStyle w:val="TagStyle"/>
          <w:rtl/>
        </w:rPr>
        <w:t>&lt;&lt; דובר &gt;&gt;</w:t>
      </w:r>
      <w:r>
        <w:rPr>
          <w:rtl/>
        </w:rPr>
        <w:t xml:space="preserve">   </w:t>
      </w:r>
      <w:bookmarkEnd w:id="1342"/>
    </w:p>
    <w:p w14:paraId="6DB2E7DB" w14:textId="77777777" w:rsidR="004F353A" w:rsidRDefault="004F353A" w:rsidP="004F353A">
      <w:pPr>
        <w:pStyle w:val="KeepWithNext"/>
        <w:rPr>
          <w:rtl/>
          <w:lang w:eastAsia="he-IL"/>
        </w:rPr>
      </w:pPr>
    </w:p>
    <w:p w14:paraId="03759F51" w14:textId="77777777" w:rsidR="00C969A1" w:rsidRDefault="00C969A1" w:rsidP="004F353A">
      <w:pPr>
        <w:rPr>
          <w:rtl/>
          <w:lang w:eastAsia="he-IL"/>
        </w:rPr>
      </w:pPr>
      <w:bookmarkStart w:id="1343" w:name="_ETM_Q1_3894977"/>
      <w:bookmarkStart w:id="1344" w:name="_ETM_Q1_3895037"/>
      <w:bookmarkEnd w:id="1343"/>
      <w:bookmarkEnd w:id="1344"/>
      <w:r>
        <w:rPr>
          <w:rFonts w:hint="cs"/>
          <w:rtl/>
          <w:lang w:eastAsia="he-IL"/>
        </w:rPr>
        <w:t xml:space="preserve">כמעט שמעתי את המשפט: </w:t>
      </w:r>
      <w:r w:rsidR="004F353A">
        <w:rPr>
          <w:rFonts w:hint="cs"/>
          <w:rtl/>
          <w:lang w:eastAsia="he-IL"/>
        </w:rPr>
        <w:t xml:space="preserve">מה שווה ערך השוויון אם אנחנו לא שולטים </w:t>
      </w:r>
      <w:bookmarkStart w:id="1345" w:name="_ETM_Q1_3900084"/>
      <w:bookmarkEnd w:id="1345"/>
      <w:r w:rsidR="004F353A">
        <w:rPr>
          <w:rFonts w:hint="cs"/>
          <w:rtl/>
          <w:lang w:eastAsia="he-IL"/>
        </w:rPr>
        <w:t xml:space="preserve">בו. </w:t>
      </w:r>
      <w:r>
        <w:rPr>
          <w:rFonts w:hint="cs"/>
          <w:rtl/>
          <w:lang w:eastAsia="he-IL"/>
        </w:rPr>
        <w:t xml:space="preserve">כמעט שמעתי את זה, זה הצליל. </w:t>
      </w:r>
    </w:p>
    <w:p w14:paraId="526DA97C" w14:textId="77777777" w:rsidR="00C969A1" w:rsidRDefault="00C969A1" w:rsidP="004F353A">
      <w:pPr>
        <w:rPr>
          <w:rtl/>
          <w:lang w:eastAsia="he-IL"/>
        </w:rPr>
      </w:pPr>
      <w:bookmarkStart w:id="1346" w:name="_ETM_Q1_3824819"/>
      <w:bookmarkStart w:id="1347" w:name="_ETM_Q1_3824868"/>
      <w:bookmarkStart w:id="1348" w:name="_ETM_Q1_3827579"/>
      <w:bookmarkEnd w:id="1346"/>
      <w:bookmarkEnd w:id="1347"/>
      <w:bookmarkEnd w:id="1348"/>
    </w:p>
    <w:p w14:paraId="540BE9B0" w14:textId="77777777" w:rsidR="00C969A1" w:rsidRDefault="00C969A1" w:rsidP="003E6AE9">
      <w:pPr>
        <w:pStyle w:val="a"/>
        <w:rPr>
          <w:rtl/>
        </w:rPr>
      </w:pPr>
      <w:bookmarkStart w:id="1349" w:name="ET_knessetmember_5079_306"/>
      <w:r w:rsidRPr="003E6AE9">
        <w:rPr>
          <w:rStyle w:val="TagStyle"/>
          <w:rtl/>
        </w:rPr>
        <w:t xml:space="preserve"> &lt;&lt; דובר &gt;&gt;</w:t>
      </w:r>
      <w:r w:rsidRPr="00C969A1">
        <w:rPr>
          <w:rStyle w:val="TagStyle"/>
          <w:rtl/>
        </w:rPr>
        <w:t xml:space="preserve"> </w:t>
      </w:r>
      <w:r>
        <w:rPr>
          <w:rtl/>
        </w:rPr>
        <w:t>תמר זנדברג (מרצ):</w:t>
      </w:r>
      <w:r w:rsidRPr="00C969A1">
        <w:rPr>
          <w:rStyle w:val="TagStyle"/>
          <w:rtl/>
        </w:rPr>
        <w:t xml:space="preserve"> </w:t>
      </w:r>
      <w:r w:rsidRPr="003E6AE9">
        <w:rPr>
          <w:rStyle w:val="TagStyle"/>
          <w:rtl/>
        </w:rPr>
        <w:t>&lt;&lt; דובר &gt;&gt;</w:t>
      </w:r>
      <w:r>
        <w:rPr>
          <w:rtl/>
        </w:rPr>
        <w:t xml:space="preserve">   </w:t>
      </w:r>
      <w:bookmarkEnd w:id="1349"/>
    </w:p>
    <w:p w14:paraId="6810F780" w14:textId="77777777" w:rsidR="00C969A1" w:rsidRDefault="00C969A1" w:rsidP="00C969A1">
      <w:pPr>
        <w:pStyle w:val="KeepWithNext"/>
        <w:rPr>
          <w:rtl/>
          <w:lang w:eastAsia="he-IL"/>
        </w:rPr>
      </w:pPr>
    </w:p>
    <w:p w14:paraId="6DF3DF49" w14:textId="77777777" w:rsidR="00C969A1" w:rsidRDefault="00C969A1" w:rsidP="00C969A1">
      <w:pPr>
        <w:rPr>
          <w:rtl/>
          <w:lang w:eastAsia="he-IL"/>
        </w:rPr>
      </w:pPr>
      <w:bookmarkStart w:id="1350" w:name="_ETM_Q1_3828019"/>
      <w:bookmarkStart w:id="1351" w:name="_ETM_Q1_3828056"/>
      <w:bookmarkEnd w:id="1350"/>
      <w:bookmarkEnd w:id="1351"/>
      <w:r>
        <w:rPr>
          <w:rFonts w:hint="cs"/>
          <w:rtl/>
          <w:lang w:eastAsia="he-IL"/>
        </w:rPr>
        <w:t xml:space="preserve">יפה. </w:t>
      </w:r>
    </w:p>
    <w:p w14:paraId="3FC9E20A" w14:textId="77777777" w:rsidR="00C969A1" w:rsidRDefault="00C969A1" w:rsidP="00C969A1">
      <w:pPr>
        <w:rPr>
          <w:rtl/>
          <w:lang w:eastAsia="he-IL"/>
        </w:rPr>
      </w:pPr>
      <w:bookmarkStart w:id="1352" w:name="_ETM_Q1_3829779"/>
      <w:bookmarkStart w:id="1353" w:name="_ETM_Q1_3829839"/>
      <w:bookmarkEnd w:id="1352"/>
      <w:bookmarkEnd w:id="1353"/>
    </w:p>
    <w:p w14:paraId="3EF1707A" w14:textId="77777777" w:rsidR="00C969A1" w:rsidRDefault="00C969A1" w:rsidP="003E6AE9">
      <w:pPr>
        <w:pStyle w:val="a"/>
        <w:rPr>
          <w:rtl/>
        </w:rPr>
      </w:pPr>
      <w:bookmarkStart w:id="1354" w:name="ET_speaker_5264_307"/>
      <w:r w:rsidRPr="003E6AE9">
        <w:rPr>
          <w:rStyle w:val="TagStyle"/>
          <w:rtl/>
        </w:rPr>
        <w:t xml:space="preserve"> &lt;&lt; דובר &gt;&gt;</w:t>
      </w:r>
      <w:r w:rsidRPr="00C969A1">
        <w:rPr>
          <w:rStyle w:val="TagStyle"/>
          <w:rtl/>
        </w:rPr>
        <w:t xml:space="preserve"> </w:t>
      </w:r>
      <w:r>
        <w:rPr>
          <w:rtl/>
        </w:rPr>
        <w:t>אחמד טיבי (הרשימה המשותפת):</w:t>
      </w:r>
      <w:r w:rsidRPr="00C969A1">
        <w:rPr>
          <w:rStyle w:val="TagStyle"/>
          <w:rtl/>
        </w:rPr>
        <w:t xml:space="preserve"> </w:t>
      </w:r>
      <w:r w:rsidRPr="003E6AE9">
        <w:rPr>
          <w:rStyle w:val="TagStyle"/>
          <w:rtl/>
        </w:rPr>
        <w:t>&lt;&lt; דובר &gt;&gt;</w:t>
      </w:r>
      <w:r>
        <w:rPr>
          <w:rtl/>
        </w:rPr>
        <w:t xml:space="preserve">   </w:t>
      </w:r>
      <w:bookmarkEnd w:id="1354"/>
    </w:p>
    <w:p w14:paraId="4F74BFCD" w14:textId="77777777" w:rsidR="00C969A1" w:rsidRDefault="00C969A1" w:rsidP="00C969A1">
      <w:pPr>
        <w:pStyle w:val="KeepWithNext"/>
        <w:rPr>
          <w:rtl/>
          <w:lang w:eastAsia="he-IL"/>
        </w:rPr>
      </w:pPr>
    </w:p>
    <w:p w14:paraId="4CEF0040" w14:textId="77777777" w:rsidR="004F353A" w:rsidRDefault="00C969A1" w:rsidP="00C969A1">
      <w:pPr>
        <w:rPr>
          <w:rtl/>
          <w:lang w:eastAsia="he-IL"/>
        </w:rPr>
      </w:pPr>
      <w:r>
        <w:rPr>
          <w:rFonts w:hint="cs"/>
          <w:rtl/>
          <w:lang w:eastAsia="he-IL"/>
        </w:rPr>
        <w:t xml:space="preserve">ערך השוויון הוא ערך מוחלט, </w:t>
      </w:r>
      <w:bookmarkStart w:id="1355" w:name="_ETM_Q1_3831519"/>
      <w:bookmarkEnd w:id="1355"/>
      <w:r>
        <w:rPr>
          <w:rFonts w:hint="cs"/>
          <w:rtl/>
          <w:lang w:eastAsia="he-IL"/>
        </w:rPr>
        <w:t xml:space="preserve">מתן; הוא </w:t>
      </w:r>
      <w:bookmarkStart w:id="1356" w:name="_ETM_Q1_3825018"/>
      <w:bookmarkStart w:id="1357" w:name="_ETM_Q1_3825059"/>
      <w:bookmarkEnd w:id="1356"/>
      <w:bookmarkEnd w:id="1357"/>
      <w:r w:rsidR="004F353A">
        <w:rPr>
          <w:rFonts w:hint="cs"/>
          <w:rtl/>
          <w:lang w:eastAsia="he-IL"/>
        </w:rPr>
        <w:t>מ</w:t>
      </w:r>
      <w:r>
        <w:rPr>
          <w:rFonts w:hint="cs"/>
          <w:rtl/>
          <w:lang w:eastAsia="he-IL"/>
        </w:rPr>
        <w:t xml:space="preserve">שווה בינך לביני, בינך לבינו </w:t>
      </w:r>
      <w:r>
        <w:rPr>
          <w:rtl/>
          <w:lang w:eastAsia="he-IL"/>
        </w:rPr>
        <w:t>–</w:t>
      </w:r>
      <w:r>
        <w:rPr>
          <w:rFonts w:hint="cs"/>
          <w:rtl/>
          <w:lang w:eastAsia="he-IL"/>
        </w:rPr>
        <w:t xml:space="preserve"> לח"כ הדתי שיושב לידך. </w:t>
      </w:r>
    </w:p>
    <w:p w14:paraId="07E97CDB" w14:textId="77777777" w:rsidR="004F353A" w:rsidRDefault="004F353A" w:rsidP="004F353A">
      <w:pPr>
        <w:rPr>
          <w:rtl/>
          <w:lang w:eastAsia="he-IL"/>
        </w:rPr>
      </w:pPr>
      <w:bookmarkStart w:id="1358" w:name="_ETM_Q1_3906408"/>
      <w:bookmarkStart w:id="1359" w:name="_ETM_Q1_3906478"/>
      <w:bookmarkStart w:id="1360" w:name="_ETM_Q1_3907933"/>
      <w:bookmarkEnd w:id="1358"/>
      <w:bookmarkEnd w:id="1359"/>
      <w:bookmarkEnd w:id="1360"/>
    </w:p>
    <w:p w14:paraId="23679CBA" w14:textId="77777777" w:rsidR="004F353A" w:rsidRDefault="004F353A" w:rsidP="003E6AE9">
      <w:pPr>
        <w:pStyle w:val="a"/>
      </w:pPr>
      <w:bookmarkStart w:id="1361" w:name="ET_speaker_5958_70"/>
      <w:r w:rsidRPr="003E6AE9">
        <w:rPr>
          <w:rStyle w:val="TagStyle"/>
          <w:rtl/>
        </w:rPr>
        <w:t xml:space="preserve"> &lt;&lt; דובר &gt;&gt;</w:t>
      </w:r>
      <w:r w:rsidRPr="004F353A">
        <w:rPr>
          <w:rStyle w:val="TagStyle"/>
          <w:rtl/>
        </w:rPr>
        <w:t xml:space="preserve"> </w:t>
      </w:r>
      <w:r>
        <w:rPr>
          <w:rtl/>
        </w:rPr>
        <w:t>עוזי דיין (הליכוד):</w:t>
      </w:r>
      <w:r w:rsidRPr="004F353A">
        <w:rPr>
          <w:rStyle w:val="TagStyle"/>
          <w:rtl/>
        </w:rPr>
        <w:t xml:space="preserve"> </w:t>
      </w:r>
      <w:r w:rsidRPr="003E6AE9">
        <w:rPr>
          <w:rStyle w:val="TagStyle"/>
          <w:rtl/>
        </w:rPr>
        <w:t>&lt;&lt; דובר &gt;&gt;</w:t>
      </w:r>
      <w:r>
        <w:rPr>
          <w:rtl/>
        </w:rPr>
        <w:t xml:space="preserve">   </w:t>
      </w:r>
      <w:bookmarkEnd w:id="1361"/>
    </w:p>
    <w:p w14:paraId="58F443C4" w14:textId="77777777" w:rsidR="004F353A" w:rsidRDefault="004F353A" w:rsidP="004F353A">
      <w:pPr>
        <w:pStyle w:val="KeepWithNext"/>
        <w:rPr>
          <w:rtl/>
          <w:lang w:eastAsia="he-IL"/>
        </w:rPr>
      </w:pPr>
    </w:p>
    <w:p w14:paraId="2DD898E3" w14:textId="77777777" w:rsidR="004F353A" w:rsidRDefault="00C969A1" w:rsidP="004F353A">
      <w:pPr>
        <w:rPr>
          <w:rtl/>
          <w:lang w:eastAsia="he-IL"/>
        </w:rPr>
      </w:pPr>
      <w:bookmarkStart w:id="1362" w:name="_ETM_Q1_3908378"/>
      <w:bookmarkStart w:id="1363" w:name="_ETM_Q1_3908438"/>
      <w:bookmarkEnd w:id="1362"/>
      <w:bookmarkEnd w:id="1363"/>
      <w:r>
        <w:rPr>
          <w:rFonts w:hint="cs"/>
          <w:rtl/>
          <w:lang w:eastAsia="he-IL"/>
        </w:rPr>
        <w:t xml:space="preserve">אין דבר </w:t>
      </w:r>
      <w:bookmarkStart w:id="1364" w:name="_ETM_Q1_3837083"/>
      <w:bookmarkEnd w:id="1364"/>
      <w:r>
        <w:rPr>
          <w:rFonts w:hint="cs"/>
          <w:rtl/>
          <w:lang w:eastAsia="he-IL"/>
        </w:rPr>
        <w:t xml:space="preserve">כזה ערך מוחלט. </w:t>
      </w:r>
      <w:r w:rsidR="004F353A">
        <w:rPr>
          <w:rFonts w:hint="cs"/>
          <w:rtl/>
          <w:lang w:eastAsia="he-IL"/>
        </w:rPr>
        <w:t xml:space="preserve">ברגע שמדובר על אנשים, </w:t>
      </w:r>
      <w:bookmarkStart w:id="1365" w:name="_ETM_Q1_3912153"/>
      <w:bookmarkEnd w:id="1365"/>
      <w:r w:rsidR="004F353A">
        <w:rPr>
          <w:rFonts w:hint="cs"/>
          <w:rtl/>
          <w:lang w:eastAsia="he-IL"/>
        </w:rPr>
        <w:t xml:space="preserve">אין דבר כזה ערך מוחלט. </w:t>
      </w:r>
    </w:p>
    <w:p w14:paraId="696DF868" w14:textId="77777777" w:rsidR="004F353A" w:rsidRDefault="004F353A" w:rsidP="004F353A">
      <w:pPr>
        <w:rPr>
          <w:rtl/>
          <w:lang w:eastAsia="he-IL"/>
        </w:rPr>
      </w:pPr>
      <w:bookmarkStart w:id="1366" w:name="_ETM_Q1_3917468"/>
      <w:bookmarkStart w:id="1367" w:name="_ETM_Q1_3917533"/>
      <w:bookmarkStart w:id="1368" w:name="_ETM_Q1_3919100"/>
      <w:bookmarkEnd w:id="1366"/>
      <w:bookmarkEnd w:id="1367"/>
      <w:bookmarkEnd w:id="1368"/>
    </w:p>
    <w:p w14:paraId="3ADF939C" w14:textId="77777777" w:rsidR="004F353A" w:rsidRDefault="004F353A" w:rsidP="003E6AE9">
      <w:pPr>
        <w:pStyle w:val="a"/>
      </w:pPr>
      <w:bookmarkStart w:id="1369" w:name="ET_speaker_5264_71"/>
      <w:r w:rsidRPr="003E6AE9">
        <w:rPr>
          <w:rStyle w:val="TagStyle"/>
          <w:rtl/>
        </w:rPr>
        <w:t xml:space="preserve"> &lt;&lt; דובר &gt;&gt;</w:t>
      </w:r>
      <w:r w:rsidRPr="004F353A">
        <w:rPr>
          <w:rStyle w:val="TagStyle"/>
          <w:rtl/>
        </w:rPr>
        <w:t xml:space="preserve"> </w:t>
      </w:r>
      <w:r>
        <w:rPr>
          <w:rtl/>
        </w:rPr>
        <w:t>אחמד טיבי (הרשימה המשותפת):</w:t>
      </w:r>
      <w:r w:rsidRPr="004F353A">
        <w:rPr>
          <w:rStyle w:val="TagStyle"/>
          <w:rtl/>
        </w:rPr>
        <w:t xml:space="preserve"> </w:t>
      </w:r>
      <w:r w:rsidRPr="003E6AE9">
        <w:rPr>
          <w:rStyle w:val="TagStyle"/>
          <w:rtl/>
        </w:rPr>
        <w:t>&lt;&lt; דובר &gt;&gt;</w:t>
      </w:r>
      <w:r>
        <w:rPr>
          <w:rtl/>
        </w:rPr>
        <w:t xml:space="preserve">   </w:t>
      </w:r>
      <w:bookmarkEnd w:id="1369"/>
    </w:p>
    <w:p w14:paraId="2E2E9BBE" w14:textId="77777777" w:rsidR="004F353A" w:rsidRDefault="004F353A" w:rsidP="004F353A">
      <w:pPr>
        <w:pStyle w:val="KeepWithNext"/>
        <w:rPr>
          <w:rtl/>
          <w:lang w:eastAsia="he-IL"/>
        </w:rPr>
      </w:pPr>
    </w:p>
    <w:p w14:paraId="4D199A38" w14:textId="77777777" w:rsidR="00C969A1" w:rsidRDefault="00C969A1" w:rsidP="004F353A">
      <w:pPr>
        <w:rPr>
          <w:rtl/>
          <w:lang w:eastAsia="he-IL"/>
        </w:rPr>
      </w:pPr>
      <w:bookmarkStart w:id="1370" w:name="_ETM_Q1_3919595"/>
      <w:bookmarkStart w:id="1371" w:name="_ETM_Q1_3919645"/>
      <w:bookmarkEnd w:id="1370"/>
      <w:bookmarkEnd w:id="1371"/>
      <w:r>
        <w:rPr>
          <w:rFonts w:hint="cs"/>
          <w:rtl/>
          <w:lang w:eastAsia="he-IL"/>
        </w:rPr>
        <w:t xml:space="preserve">יש כאלה אנשים שאומרים שגם </w:t>
      </w:r>
      <w:r w:rsidR="004F353A">
        <w:rPr>
          <w:rFonts w:hint="cs"/>
          <w:rtl/>
          <w:lang w:eastAsia="he-IL"/>
        </w:rPr>
        <w:t xml:space="preserve">ערך השוויון </w:t>
      </w:r>
      <w:r>
        <w:rPr>
          <w:rFonts w:hint="cs"/>
          <w:rtl/>
          <w:lang w:eastAsia="he-IL"/>
        </w:rPr>
        <w:t xml:space="preserve">הוא </w:t>
      </w:r>
      <w:r w:rsidR="004F353A">
        <w:rPr>
          <w:rFonts w:hint="cs"/>
          <w:rtl/>
          <w:lang w:eastAsia="he-IL"/>
        </w:rPr>
        <w:t xml:space="preserve">לא שוויוני. </w:t>
      </w:r>
      <w:bookmarkStart w:id="1372" w:name="_ETM_Q1_3922923"/>
      <w:bookmarkEnd w:id="1372"/>
      <w:r>
        <w:rPr>
          <w:rFonts w:hint="cs"/>
          <w:rtl/>
          <w:lang w:eastAsia="he-IL"/>
        </w:rPr>
        <w:t xml:space="preserve">זה </w:t>
      </w:r>
      <w:bookmarkStart w:id="1373" w:name="_ETM_Q1_3849306"/>
      <w:bookmarkEnd w:id="1373"/>
      <w:r>
        <w:rPr>
          <w:rFonts w:hint="cs"/>
          <w:rtl/>
          <w:lang w:eastAsia="he-IL"/>
        </w:rPr>
        <w:t xml:space="preserve">מה שאני שומע עכשיו. ערך השוויון לא שוויוני. </w:t>
      </w:r>
    </w:p>
    <w:p w14:paraId="6A3E3A25" w14:textId="77777777" w:rsidR="00C969A1" w:rsidRDefault="00C969A1" w:rsidP="004F353A">
      <w:pPr>
        <w:rPr>
          <w:rtl/>
          <w:lang w:eastAsia="he-IL"/>
        </w:rPr>
      </w:pPr>
      <w:bookmarkStart w:id="1374" w:name="_ETM_Q1_3857057"/>
      <w:bookmarkStart w:id="1375" w:name="_ETM_Q1_3857132"/>
      <w:bookmarkStart w:id="1376" w:name="_ETM_Q1_3852480"/>
      <w:bookmarkEnd w:id="1374"/>
      <w:bookmarkEnd w:id="1375"/>
      <w:bookmarkEnd w:id="1376"/>
    </w:p>
    <w:p w14:paraId="70499B8B" w14:textId="77777777" w:rsidR="00C969A1" w:rsidRDefault="00C969A1" w:rsidP="003E6AE9">
      <w:pPr>
        <w:pStyle w:val="a"/>
        <w:rPr>
          <w:rtl/>
        </w:rPr>
      </w:pPr>
      <w:bookmarkStart w:id="1377" w:name="ET_knessetmember_5945_308"/>
      <w:r w:rsidRPr="003E6AE9">
        <w:rPr>
          <w:rStyle w:val="TagStyle"/>
          <w:rtl/>
        </w:rPr>
        <w:t xml:space="preserve"> &lt;&lt; דובר &gt;&gt;</w:t>
      </w:r>
      <w:r w:rsidRPr="00C969A1">
        <w:rPr>
          <w:rStyle w:val="TagStyle"/>
          <w:rtl/>
        </w:rPr>
        <w:t xml:space="preserve"> </w:t>
      </w:r>
      <w:r>
        <w:rPr>
          <w:rtl/>
        </w:rPr>
        <w:t>ע'דיר כמאל מריח (יש עתיד-תל"ם):</w:t>
      </w:r>
      <w:r w:rsidRPr="00C969A1">
        <w:rPr>
          <w:rStyle w:val="TagStyle"/>
          <w:rtl/>
        </w:rPr>
        <w:t xml:space="preserve"> </w:t>
      </w:r>
      <w:r w:rsidRPr="003E6AE9">
        <w:rPr>
          <w:rStyle w:val="TagStyle"/>
          <w:rtl/>
        </w:rPr>
        <w:t>&lt;&lt; דובר &gt;&gt;</w:t>
      </w:r>
      <w:r>
        <w:rPr>
          <w:rtl/>
        </w:rPr>
        <w:t xml:space="preserve">   </w:t>
      </w:r>
      <w:bookmarkEnd w:id="1377"/>
    </w:p>
    <w:p w14:paraId="52E1183C" w14:textId="77777777" w:rsidR="00C969A1" w:rsidRDefault="00C969A1" w:rsidP="00C969A1">
      <w:pPr>
        <w:pStyle w:val="KeepWithNext"/>
        <w:rPr>
          <w:rtl/>
          <w:lang w:eastAsia="he-IL"/>
        </w:rPr>
      </w:pPr>
    </w:p>
    <w:p w14:paraId="206B8FA3" w14:textId="77777777" w:rsidR="00C969A1" w:rsidRDefault="00C969A1" w:rsidP="00C969A1">
      <w:pPr>
        <w:rPr>
          <w:rtl/>
          <w:lang w:eastAsia="he-IL"/>
        </w:rPr>
      </w:pPr>
      <w:bookmarkStart w:id="1378" w:name="_ETM_Q1_3852991"/>
      <w:bookmarkStart w:id="1379" w:name="_ETM_Q1_3853021"/>
      <w:bookmarkEnd w:id="1378"/>
      <w:bookmarkEnd w:id="1379"/>
      <w:r>
        <w:rPr>
          <w:rFonts w:hint="cs"/>
          <w:rtl/>
          <w:lang w:eastAsia="he-IL"/>
        </w:rPr>
        <w:t xml:space="preserve">זה עיוות </w:t>
      </w:r>
      <w:bookmarkStart w:id="1380" w:name="_ETM_Q1_3854794"/>
      <w:bookmarkEnd w:id="1380"/>
      <w:r>
        <w:rPr>
          <w:rFonts w:hint="cs"/>
          <w:rtl/>
          <w:lang w:eastAsia="he-IL"/>
        </w:rPr>
        <w:t xml:space="preserve">מטורף. </w:t>
      </w:r>
    </w:p>
    <w:p w14:paraId="597231E3" w14:textId="77777777" w:rsidR="00C969A1" w:rsidRDefault="00C969A1" w:rsidP="00C969A1">
      <w:pPr>
        <w:rPr>
          <w:rtl/>
          <w:lang w:eastAsia="he-IL"/>
        </w:rPr>
      </w:pPr>
      <w:bookmarkStart w:id="1381" w:name="_ETM_Q1_3856537"/>
      <w:bookmarkStart w:id="1382" w:name="_ETM_Q1_3856596"/>
      <w:bookmarkStart w:id="1383" w:name="_ETM_Q1_3858897"/>
      <w:bookmarkEnd w:id="1381"/>
      <w:bookmarkEnd w:id="1382"/>
      <w:bookmarkEnd w:id="1383"/>
    </w:p>
    <w:p w14:paraId="0CF0AADC" w14:textId="77777777" w:rsidR="00C969A1" w:rsidRDefault="00C969A1" w:rsidP="003E6AE9">
      <w:pPr>
        <w:pStyle w:val="a"/>
        <w:rPr>
          <w:rtl/>
        </w:rPr>
      </w:pPr>
      <w:bookmarkStart w:id="1384" w:name="ET_speaker_5264_309"/>
      <w:r w:rsidRPr="003E6AE9">
        <w:rPr>
          <w:rStyle w:val="TagStyle"/>
          <w:rtl/>
        </w:rPr>
        <w:t xml:space="preserve"> &lt;&lt; דובר &gt;&gt;</w:t>
      </w:r>
      <w:r w:rsidRPr="00C969A1">
        <w:rPr>
          <w:rStyle w:val="TagStyle"/>
          <w:rtl/>
        </w:rPr>
        <w:t xml:space="preserve"> </w:t>
      </w:r>
      <w:r>
        <w:rPr>
          <w:rtl/>
        </w:rPr>
        <w:t>אחמד טיבי (הרשימה המשותפת):</w:t>
      </w:r>
      <w:r w:rsidRPr="00C969A1">
        <w:rPr>
          <w:rStyle w:val="TagStyle"/>
          <w:rtl/>
        </w:rPr>
        <w:t xml:space="preserve"> </w:t>
      </w:r>
      <w:r w:rsidRPr="003E6AE9">
        <w:rPr>
          <w:rStyle w:val="TagStyle"/>
          <w:rtl/>
        </w:rPr>
        <w:t>&lt;&lt; דובר &gt;&gt;</w:t>
      </w:r>
      <w:r>
        <w:rPr>
          <w:rtl/>
        </w:rPr>
        <w:t xml:space="preserve">   </w:t>
      </w:r>
      <w:bookmarkEnd w:id="1384"/>
    </w:p>
    <w:p w14:paraId="07D761CA" w14:textId="77777777" w:rsidR="00C969A1" w:rsidRDefault="00C969A1" w:rsidP="00C969A1">
      <w:pPr>
        <w:pStyle w:val="KeepWithNext"/>
        <w:rPr>
          <w:rtl/>
          <w:lang w:eastAsia="he-IL"/>
        </w:rPr>
      </w:pPr>
    </w:p>
    <w:p w14:paraId="6CCF27C5" w14:textId="77777777" w:rsidR="004F353A" w:rsidRDefault="004F353A" w:rsidP="004F353A">
      <w:pPr>
        <w:rPr>
          <w:rtl/>
          <w:lang w:eastAsia="he-IL"/>
        </w:rPr>
      </w:pPr>
      <w:bookmarkStart w:id="1385" w:name="_ETM_Q1_3859364"/>
      <w:bookmarkStart w:id="1386" w:name="_ETM_Q1_3859416"/>
      <w:bookmarkEnd w:id="1385"/>
      <w:bookmarkEnd w:id="1386"/>
      <w:r>
        <w:rPr>
          <w:rFonts w:hint="cs"/>
          <w:rtl/>
          <w:lang w:eastAsia="he-IL"/>
        </w:rPr>
        <w:t xml:space="preserve">יש אמירה פילוסופית שאומרת שכל בני האדם </w:t>
      </w:r>
      <w:r w:rsidR="00C969A1">
        <w:rPr>
          <w:rFonts w:hint="cs"/>
          <w:rtl/>
          <w:lang w:eastAsia="he-IL"/>
        </w:rPr>
        <w:t xml:space="preserve">נולדו </w:t>
      </w:r>
      <w:r>
        <w:rPr>
          <w:rFonts w:hint="cs"/>
          <w:rtl/>
          <w:lang w:eastAsia="he-IL"/>
        </w:rPr>
        <w:t>לא</w:t>
      </w:r>
      <w:r w:rsidR="00C969A1">
        <w:rPr>
          <w:rFonts w:hint="cs"/>
          <w:rtl/>
          <w:lang w:eastAsia="he-IL"/>
        </w:rPr>
        <w:t xml:space="preserve"> שווים. </w:t>
      </w:r>
    </w:p>
    <w:p w14:paraId="6235A2E8" w14:textId="77777777" w:rsidR="004F353A" w:rsidRDefault="004F353A" w:rsidP="004F353A">
      <w:pPr>
        <w:rPr>
          <w:rtl/>
          <w:lang w:eastAsia="he-IL"/>
        </w:rPr>
      </w:pPr>
      <w:bookmarkStart w:id="1387" w:name="_ETM_Q1_3932548"/>
      <w:bookmarkStart w:id="1388" w:name="_ETM_Q1_3932613"/>
      <w:bookmarkEnd w:id="1387"/>
      <w:bookmarkEnd w:id="1388"/>
    </w:p>
    <w:p w14:paraId="3EB77F50" w14:textId="77777777" w:rsidR="004F353A" w:rsidRDefault="004F353A" w:rsidP="003E6AE9">
      <w:pPr>
        <w:pStyle w:val="af"/>
      </w:pPr>
      <w:bookmarkStart w:id="1389" w:name="ET_yor_5771_72"/>
      <w:r w:rsidRPr="003E6AE9">
        <w:rPr>
          <w:rStyle w:val="TagStyle"/>
          <w:rtl/>
        </w:rPr>
        <w:t xml:space="preserve"> &lt;&lt; יור &gt;&gt;</w:t>
      </w:r>
      <w:r w:rsidRPr="004F353A">
        <w:rPr>
          <w:rStyle w:val="TagStyle"/>
          <w:rtl/>
        </w:rPr>
        <w:t xml:space="preserve"> </w:t>
      </w:r>
      <w:r>
        <w:rPr>
          <w:rtl/>
        </w:rPr>
        <w:t>היו"ר איתן גינזבורג:</w:t>
      </w:r>
      <w:r w:rsidRPr="004F353A">
        <w:rPr>
          <w:rStyle w:val="TagStyle"/>
          <w:rtl/>
        </w:rPr>
        <w:t xml:space="preserve"> </w:t>
      </w:r>
      <w:r w:rsidRPr="003E6AE9">
        <w:rPr>
          <w:rStyle w:val="TagStyle"/>
          <w:rtl/>
        </w:rPr>
        <w:t>&lt;&lt; יור &gt;&gt;</w:t>
      </w:r>
      <w:r>
        <w:rPr>
          <w:rtl/>
        </w:rPr>
        <w:t xml:space="preserve">   </w:t>
      </w:r>
      <w:bookmarkEnd w:id="1389"/>
    </w:p>
    <w:p w14:paraId="209C0285" w14:textId="77777777" w:rsidR="004F353A" w:rsidRDefault="004F353A" w:rsidP="004F353A">
      <w:pPr>
        <w:pStyle w:val="KeepWithNext"/>
        <w:rPr>
          <w:rtl/>
          <w:lang w:eastAsia="he-IL"/>
        </w:rPr>
      </w:pPr>
    </w:p>
    <w:p w14:paraId="1C1975B8" w14:textId="77777777" w:rsidR="004F353A" w:rsidRDefault="00C969A1" w:rsidP="00C969A1">
      <w:pPr>
        <w:rPr>
          <w:rtl/>
          <w:lang w:eastAsia="he-IL"/>
        </w:rPr>
      </w:pPr>
      <w:bookmarkStart w:id="1390" w:name="_ETM_Q1_3934020"/>
      <w:bookmarkEnd w:id="1390"/>
      <w:r>
        <w:rPr>
          <w:rFonts w:hint="cs"/>
          <w:rtl/>
          <w:lang w:eastAsia="he-IL"/>
        </w:rPr>
        <w:t>הערך הוא מוחלט, הזכות אינה</w:t>
      </w:r>
      <w:r w:rsidR="004F353A">
        <w:rPr>
          <w:rFonts w:hint="cs"/>
          <w:rtl/>
          <w:lang w:eastAsia="he-IL"/>
        </w:rPr>
        <w:t xml:space="preserve"> מוחלטת</w:t>
      </w:r>
      <w:r>
        <w:rPr>
          <w:rFonts w:hint="cs"/>
          <w:rtl/>
          <w:lang w:eastAsia="he-IL"/>
        </w:rPr>
        <w:t xml:space="preserve"> כי </w:t>
      </w:r>
      <w:bookmarkStart w:id="1391" w:name="_ETM_Q1_3865486"/>
      <w:bookmarkEnd w:id="1391"/>
      <w:r>
        <w:rPr>
          <w:rFonts w:hint="cs"/>
          <w:rtl/>
          <w:lang w:eastAsia="he-IL"/>
        </w:rPr>
        <w:t>היא תמיד מוגבלת בסייגים - -</w:t>
      </w:r>
    </w:p>
    <w:p w14:paraId="17C5DFAD" w14:textId="77777777" w:rsidR="004F353A" w:rsidRDefault="004F353A" w:rsidP="004F353A">
      <w:pPr>
        <w:rPr>
          <w:rtl/>
          <w:lang w:eastAsia="he-IL"/>
        </w:rPr>
      </w:pPr>
      <w:bookmarkStart w:id="1392" w:name="_ETM_Q1_3939529"/>
      <w:bookmarkStart w:id="1393" w:name="_ETM_Q1_3939594"/>
      <w:bookmarkStart w:id="1394" w:name="_ETM_Q1_3942634"/>
      <w:bookmarkEnd w:id="1392"/>
      <w:bookmarkEnd w:id="1393"/>
      <w:bookmarkEnd w:id="1394"/>
    </w:p>
    <w:p w14:paraId="1D229C6F" w14:textId="77777777" w:rsidR="004F353A" w:rsidRDefault="004F353A" w:rsidP="003E6AE9">
      <w:pPr>
        <w:pStyle w:val="a"/>
      </w:pPr>
      <w:bookmarkStart w:id="1395" w:name="ET_speaker_5855_73"/>
      <w:r w:rsidRPr="003E6AE9">
        <w:rPr>
          <w:rStyle w:val="TagStyle"/>
          <w:rtl/>
        </w:rPr>
        <w:t xml:space="preserve"> &lt;&lt; דובר &gt;&gt;</w:t>
      </w:r>
      <w:r w:rsidRPr="004F353A">
        <w:rPr>
          <w:rStyle w:val="TagStyle"/>
          <w:rtl/>
        </w:rPr>
        <w:t xml:space="preserve"> </w:t>
      </w:r>
      <w:r>
        <w:rPr>
          <w:rtl/>
        </w:rPr>
        <w:t>מתן כהנא (ימינה):</w:t>
      </w:r>
      <w:r w:rsidRPr="004F353A">
        <w:rPr>
          <w:rStyle w:val="TagStyle"/>
          <w:rtl/>
        </w:rPr>
        <w:t xml:space="preserve"> </w:t>
      </w:r>
      <w:r w:rsidRPr="003E6AE9">
        <w:rPr>
          <w:rStyle w:val="TagStyle"/>
          <w:rtl/>
        </w:rPr>
        <w:t>&lt;&lt; דובר &gt;&gt;</w:t>
      </w:r>
      <w:r>
        <w:rPr>
          <w:rtl/>
        </w:rPr>
        <w:t xml:space="preserve">   </w:t>
      </w:r>
      <w:bookmarkEnd w:id="1395"/>
    </w:p>
    <w:p w14:paraId="53D804B9" w14:textId="77777777" w:rsidR="004F353A" w:rsidRDefault="004F353A" w:rsidP="004F353A">
      <w:pPr>
        <w:pStyle w:val="KeepWithNext"/>
        <w:rPr>
          <w:rtl/>
          <w:lang w:eastAsia="he-IL"/>
        </w:rPr>
      </w:pPr>
    </w:p>
    <w:p w14:paraId="213A021A" w14:textId="77777777" w:rsidR="004F353A" w:rsidRDefault="004F353A" w:rsidP="004F353A">
      <w:pPr>
        <w:rPr>
          <w:rtl/>
          <w:lang w:eastAsia="he-IL"/>
        </w:rPr>
      </w:pPr>
      <w:bookmarkStart w:id="1396" w:name="_ETM_Q1_3943119"/>
      <w:bookmarkStart w:id="1397" w:name="_ETM_Q1_3943184"/>
      <w:bookmarkEnd w:id="1396"/>
      <w:bookmarkEnd w:id="1397"/>
      <w:r>
        <w:rPr>
          <w:rFonts w:hint="cs"/>
          <w:rtl/>
          <w:lang w:eastAsia="he-IL"/>
        </w:rPr>
        <w:t xml:space="preserve">חביב </w:t>
      </w:r>
      <w:bookmarkStart w:id="1398" w:name="_ETM_Q1_3944168"/>
      <w:bookmarkEnd w:id="1398"/>
      <w:r>
        <w:rPr>
          <w:rFonts w:hint="cs"/>
          <w:rtl/>
          <w:lang w:eastAsia="he-IL"/>
        </w:rPr>
        <w:t xml:space="preserve">אדם שנברא בצלם. </w:t>
      </w:r>
    </w:p>
    <w:p w14:paraId="496F7191" w14:textId="77777777" w:rsidR="004F353A" w:rsidRDefault="004F353A" w:rsidP="004F353A">
      <w:pPr>
        <w:rPr>
          <w:rtl/>
          <w:lang w:eastAsia="he-IL"/>
        </w:rPr>
      </w:pPr>
      <w:bookmarkStart w:id="1399" w:name="_ETM_Q1_3947648"/>
      <w:bookmarkStart w:id="1400" w:name="_ETM_Q1_3947728"/>
      <w:bookmarkEnd w:id="1399"/>
      <w:bookmarkEnd w:id="1400"/>
    </w:p>
    <w:p w14:paraId="5364A483" w14:textId="77777777" w:rsidR="004F353A" w:rsidRDefault="004F353A" w:rsidP="003E6AE9">
      <w:pPr>
        <w:pStyle w:val="af"/>
      </w:pPr>
      <w:bookmarkStart w:id="1401" w:name="ET_yor_5771_74"/>
      <w:r w:rsidRPr="003E6AE9">
        <w:rPr>
          <w:rStyle w:val="TagStyle"/>
          <w:rtl/>
        </w:rPr>
        <w:t xml:space="preserve"> &lt;&lt; יור &gt;&gt;</w:t>
      </w:r>
      <w:r w:rsidRPr="004F353A">
        <w:rPr>
          <w:rStyle w:val="TagStyle"/>
          <w:rtl/>
        </w:rPr>
        <w:t xml:space="preserve"> </w:t>
      </w:r>
      <w:r>
        <w:rPr>
          <w:rtl/>
        </w:rPr>
        <w:t>היו"ר איתן גינזבורג:</w:t>
      </w:r>
      <w:r w:rsidRPr="004F353A">
        <w:rPr>
          <w:rStyle w:val="TagStyle"/>
          <w:rtl/>
        </w:rPr>
        <w:t xml:space="preserve"> </w:t>
      </w:r>
      <w:r w:rsidRPr="003E6AE9">
        <w:rPr>
          <w:rStyle w:val="TagStyle"/>
          <w:rtl/>
        </w:rPr>
        <w:t>&lt;&lt; יור &gt;&gt;</w:t>
      </w:r>
      <w:r>
        <w:rPr>
          <w:rtl/>
        </w:rPr>
        <w:t xml:space="preserve">   </w:t>
      </w:r>
      <w:bookmarkEnd w:id="1401"/>
    </w:p>
    <w:p w14:paraId="57081173" w14:textId="77777777" w:rsidR="004F353A" w:rsidRDefault="004F353A" w:rsidP="004F353A">
      <w:pPr>
        <w:pStyle w:val="KeepWithNext"/>
        <w:rPr>
          <w:rtl/>
          <w:lang w:eastAsia="he-IL"/>
        </w:rPr>
      </w:pPr>
    </w:p>
    <w:p w14:paraId="6B925D23" w14:textId="77777777" w:rsidR="00C969A1" w:rsidRDefault="00C969A1" w:rsidP="00C969A1">
      <w:pPr>
        <w:rPr>
          <w:rtl/>
          <w:lang w:eastAsia="he-IL"/>
        </w:rPr>
      </w:pPr>
      <w:bookmarkStart w:id="1402" w:name="_ETM_Q1_3948513"/>
      <w:bookmarkEnd w:id="1402"/>
      <w:r>
        <w:rPr>
          <w:rFonts w:hint="cs"/>
          <w:rtl/>
          <w:lang w:eastAsia="he-IL"/>
        </w:rPr>
        <w:t xml:space="preserve">- - אבל הערך הוא מוחלט, העיקרון הוא מוחלט. </w:t>
      </w:r>
    </w:p>
    <w:p w14:paraId="690C0B49" w14:textId="77777777" w:rsidR="00C969A1" w:rsidRDefault="00C969A1" w:rsidP="00C969A1">
      <w:pPr>
        <w:rPr>
          <w:rtl/>
          <w:lang w:eastAsia="he-IL"/>
        </w:rPr>
      </w:pPr>
    </w:p>
    <w:p w14:paraId="0E19EE3A" w14:textId="77777777" w:rsidR="00C969A1" w:rsidRDefault="00C969A1" w:rsidP="003E6AE9">
      <w:pPr>
        <w:pStyle w:val="a"/>
        <w:rPr>
          <w:rtl/>
        </w:rPr>
      </w:pPr>
      <w:bookmarkStart w:id="1403" w:name="ET_speaker_5855_310"/>
      <w:r w:rsidRPr="003E6AE9">
        <w:rPr>
          <w:rStyle w:val="TagStyle"/>
          <w:rtl/>
        </w:rPr>
        <w:t xml:space="preserve"> &lt;&lt; דובר &gt;&gt;</w:t>
      </w:r>
      <w:r w:rsidRPr="00C969A1">
        <w:rPr>
          <w:rStyle w:val="TagStyle"/>
          <w:rtl/>
        </w:rPr>
        <w:t xml:space="preserve"> </w:t>
      </w:r>
      <w:r>
        <w:rPr>
          <w:rtl/>
        </w:rPr>
        <w:t>מתן כהנא (ימינה):</w:t>
      </w:r>
      <w:r w:rsidRPr="00C969A1">
        <w:rPr>
          <w:rStyle w:val="TagStyle"/>
          <w:rtl/>
        </w:rPr>
        <w:t xml:space="preserve"> </w:t>
      </w:r>
      <w:r w:rsidRPr="003E6AE9">
        <w:rPr>
          <w:rStyle w:val="TagStyle"/>
          <w:rtl/>
        </w:rPr>
        <w:t>&lt;&lt; דובר &gt;&gt;</w:t>
      </w:r>
      <w:r>
        <w:rPr>
          <w:rtl/>
        </w:rPr>
        <w:t xml:space="preserve">   </w:t>
      </w:r>
      <w:bookmarkEnd w:id="1403"/>
    </w:p>
    <w:p w14:paraId="13D4E078" w14:textId="77777777" w:rsidR="00C969A1" w:rsidRDefault="00C969A1" w:rsidP="00C969A1">
      <w:pPr>
        <w:pStyle w:val="KeepWithNext"/>
        <w:rPr>
          <w:rtl/>
          <w:lang w:eastAsia="he-IL"/>
        </w:rPr>
      </w:pPr>
    </w:p>
    <w:p w14:paraId="68B41450" w14:textId="77777777" w:rsidR="00C969A1" w:rsidRDefault="00C969A1" w:rsidP="00C969A1">
      <w:pPr>
        <w:rPr>
          <w:rtl/>
          <w:lang w:eastAsia="he-IL"/>
        </w:rPr>
      </w:pPr>
      <w:r>
        <w:rPr>
          <w:rFonts w:hint="cs"/>
          <w:rtl/>
          <w:lang w:eastAsia="he-IL"/>
        </w:rPr>
        <w:t xml:space="preserve">השוויון </w:t>
      </w:r>
      <w:bookmarkStart w:id="1404" w:name="_ETM_Q1_3872892"/>
      <w:bookmarkEnd w:id="1404"/>
      <w:r>
        <w:rPr>
          <w:rFonts w:hint="cs"/>
          <w:rtl/>
          <w:lang w:eastAsia="he-IL"/>
        </w:rPr>
        <w:t xml:space="preserve">לא תמיד מנצח ערכים. יש לפעמים, לעתים, שערכים אחרים מנצחים את השוויון. </w:t>
      </w:r>
    </w:p>
    <w:p w14:paraId="5F7C2E28" w14:textId="77777777" w:rsidR="00C969A1" w:rsidRDefault="00C969A1" w:rsidP="00C969A1">
      <w:pPr>
        <w:rPr>
          <w:rtl/>
          <w:lang w:eastAsia="he-IL"/>
        </w:rPr>
      </w:pPr>
    </w:p>
    <w:p w14:paraId="3A03A05B" w14:textId="77777777" w:rsidR="00C969A1" w:rsidRDefault="00C969A1" w:rsidP="003E6AE9">
      <w:pPr>
        <w:pStyle w:val="af"/>
        <w:rPr>
          <w:rtl/>
        </w:rPr>
      </w:pPr>
      <w:bookmarkStart w:id="1405" w:name="ET_yor_5771_311"/>
      <w:r w:rsidRPr="003E6AE9">
        <w:rPr>
          <w:rStyle w:val="TagStyle"/>
          <w:rtl/>
        </w:rPr>
        <w:t xml:space="preserve"> &lt;&lt; יור &gt;&gt;</w:t>
      </w:r>
      <w:r w:rsidRPr="00C969A1">
        <w:rPr>
          <w:rStyle w:val="TagStyle"/>
          <w:rtl/>
        </w:rPr>
        <w:t xml:space="preserve"> </w:t>
      </w:r>
      <w:r>
        <w:rPr>
          <w:rtl/>
        </w:rPr>
        <w:t>היו"ר איתן גינזבורג:</w:t>
      </w:r>
      <w:r w:rsidRPr="00C969A1">
        <w:rPr>
          <w:rStyle w:val="TagStyle"/>
          <w:rtl/>
        </w:rPr>
        <w:t xml:space="preserve"> </w:t>
      </w:r>
      <w:r w:rsidRPr="003E6AE9">
        <w:rPr>
          <w:rStyle w:val="TagStyle"/>
          <w:rtl/>
        </w:rPr>
        <w:t>&lt;&lt; יור &gt;&gt;</w:t>
      </w:r>
      <w:r>
        <w:rPr>
          <w:rtl/>
        </w:rPr>
        <w:t xml:space="preserve">   </w:t>
      </w:r>
      <w:bookmarkEnd w:id="1405"/>
    </w:p>
    <w:p w14:paraId="382B8525" w14:textId="77777777" w:rsidR="00C969A1" w:rsidRDefault="00C969A1" w:rsidP="00C969A1">
      <w:pPr>
        <w:pStyle w:val="KeepWithNext"/>
        <w:rPr>
          <w:rtl/>
          <w:lang w:eastAsia="he-IL"/>
        </w:rPr>
      </w:pPr>
    </w:p>
    <w:p w14:paraId="789FBE38" w14:textId="77777777" w:rsidR="004F353A" w:rsidRDefault="00C969A1" w:rsidP="00C969A1">
      <w:pPr>
        <w:rPr>
          <w:rtl/>
          <w:lang w:eastAsia="he-IL"/>
        </w:rPr>
      </w:pPr>
      <w:r>
        <w:rPr>
          <w:rFonts w:hint="cs"/>
          <w:rtl/>
          <w:lang w:eastAsia="he-IL"/>
        </w:rPr>
        <w:t xml:space="preserve">הזכות תמיד </w:t>
      </w:r>
      <w:r w:rsidR="004F353A">
        <w:rPr>
          <w:rFonts w:hint="cs"/>
          <w:rtl/>
          <w:lang w:eastAsia="he-IL"/>
        </w:rPr>
        <w:t>עומדת למול זכויות אחרות</w:t>
      </w:r>
      <w:r>
        <w:rPr>
          <w:rFonts w:hint="cs"/>
          <w:rtl/>
          <w:lang w:eastAsia="he-IL"/>
        </w:rPr>
        <w:t xml:space="preserve"> </w:t>
      </w:r>
      <w:r>
        <w:rPr>
          <w:rtl/>
          <w:lang w:eastAsia="he-IL"/>
        </w:rPr>
        <w:t>–</w:t>
      </w:r>
      <w:r>
        <w:rPr>
          <w:rFonts w:hint="cs"/>
          <w:rtl/>
          <w:lang w:eastAsia="he-IL"/>
        </w:rPr>
        <w:t xml:space="preserve"> זכות בריאות הציבור, יש הרבה זכויות</w:t>
      </w:r>
      <w:r w:rsidR="004F353A">
        <w:rPr>
          <w:rFonts w:hint="cs"/>
          <w:rtl/>
          <w:lang w:eastAsia="he-IL"/>
        </w:rPr>
        <w:t xml:space="preserve">. </w:t>
      </w:r>
      <w:r>
        <w:rPr>
          <w:rFonts w:hint="cs"/>
          <w:rtl/>
          <w:lang w:eastAsia="he-IL"/>
        </w:rPr>
        <w:t xml:space="preserve">לכן </w:t>
      </w:r>
      <w:r w:rsidR="004F353A">
        <w:rPr>
          <w:rFonts w:hint="cs"/>
          <w:rtl/>
          <w:lang w:eastAsia="he-IL"/>
        </w:rPr>
        <w:t>העיקרון הוא</w:t>
      </w:r>
      <w:r>
        <w:rPr>
          <w:rFonts w:hint="cs"/>
          <w:rtl/>
          <w:lang w:eastAsia="he-IL"/>
        </w:rPr>
        <w:t xml:space="preserve"> עיקרון</w:t>
      </w:r>
      <w:r w:rsidR="004F353A">
        <w:rPr>
          <w:rFonts w:hint="cs"/>
          <w:rtl/>
          <w:lang w:eastAsia="he-IL"/>
        </w:rPr>
        <w:t xml:space="preserve"> מוחלט, </w:t>
      </w:r>
      <w:bookmarkStart w:id="1406" w:name="_ETM_Q1_3955977"/>
      <w:bookmarkEnd w:id="1406"/>
      <w:r w:rsidR="004F353A">
        <w:rPr>
          <w:rFonts w:hint="cs"/>
          <w:rtl/>
          <w:lang w:eastAsia="he-IL"/>
        </w:rPr>
        <w:t xml:space="preserve">הזכות </w:t>
      </w:r>
      <w:r>
        <w:rPr>
          <w:rFonts w:hint="cs"/>
          <w:rtl/>
          <w:lang w:eastAsia="he-IL"/>
        </w:rPr>
        <w:t xml:space="preserve">היא תמיד </w:t>
      </w:r>
      <w:r w:rsidR="004F353A">
        <w:rPr>
          <w:rFonts w:hint="cs"/>
          <w:rtl/>
          <w:lang w:eastAsia="he-IL"/>
        </w:rPr>
        <w:t>מוגבלת</w:t>
      </w:r>
      <w:r>
        <w:rPr>
          <w:rFonts w:hint="cs"/>
          <w:rtl/>
          <w:lang w:eastAsia="he-IL"/>
        </w:rPr>
        <w:t xml:space="preserve"> עם חוקים שמגבילים</w:t>
      </w:r>
      <w:r w:rsidR="004F353A">
        <w:rPr>
          <w:rFonts w:hint="cs"/>
          <w:rtl/>
          <w:lang w:eastAsia="he-IL"/>
        </w:rPr>
        <w:t xml:space="preserve">. </w:t>
      </w:r>
    </w:p>
    <w:p w14:paraId="23516C1F" w14:textId="77777777" w:rsidR="004F353A" w:rsidRDefault="004F353A" w:rsidP="004F353A">
      <w:pPr>
        <w:rPr>
          <w:rtl/>
          <w:lang w:eastAsia="he-IL"/>
        </w:rPr>
      </w:pPr>
      <w:bookmarkStart w:id="1407" w:name="_ETM_Q1_3958792"/>
      <w:bookmarkStart w:id="1408" w:name="_ETM_Q1_3958857"/>
      <w:bookmarkStart w:id="1409" w:name="_ETM_Q1_3960603"/>
      <w:bookmarkEnd w:id="1407"/>
      <w:bookmarkEnd w:id="1408"/>
      <w:bookmarkEnd w:id="1409"/>
    </w:p>
    <w:p w14:paraId="05ADABD2" w14:textId="77777777" w:rsidR="004F353A" w:rsidRDefault="004F353A" w:rsidP="003E6AE9">
      <w:pPr>
        <w:pStyle w:val="a"/>
      </w:pPr>
      <w:bookmarkStart w:id="1410" w:name="ET_speaker_5264_75"/>
      <w:r w:rsidRPr="003E6AE9">
        <w:rPr>
          <w:rStyle w:val="TagStyle"/>
          <w:rtl/>
        </w:rPr>
        <w:t xml:space="preserve"> &lt;&lt; דובר &gt;&gt;</w:t>
      </w:r>
      <w:r w:rsidRPr="004F353A">
        <w:rPr>
          <w:rStyle w:val="TagStyle"/>
          <w:rtl/>
        </w:rPr>
        <w:t xml:space="preserve"> </w:t>
      </w:r>
      <w:r>
        <w:rPr>
          <w:rtl/>
        </w:rPr>
        <w:t>אחמד טיבי (הרשימה המשותפת):</w:t>
      </w:r>
      <w:r w:rsidRPr="004F353A">
        <w:rPr>
          <w:rStyle w:val="TagStyle"/>
          <w:rtl/>
        </w:rPr>
        <w:t xml:space="preserve"> </w:t>
      </w:r>
      <w:r w:rsidRPr="003E6AE9">
        <w:rPr>
          <w:rStyle w:val="TagStyle"/>
          <w:rtl/>
        </w:rPr>
        <w:t>&lt;&lt; דובר &gt;&gt;</w:t>
      </w:r>
      <w:r>
        <w:rPr>
          <w:rtl/>
        </w:rPr>
        <w:t xml:space="preserve">   </w:t>
      </w:r>
      <w:bookmarkEnd w:id="1410"/>
    </w:p>
    <w:p w14:paraId="72A5407F" w14:textId="77777777" w:rsidR="004F353A" w:rsidRDefault="004F353A" w:rsidP="004F353A">
      <w:pPr>
        <w:pStyle w:val="KeepWithNext"/>
        <w:rPr>
          <w:rtl/>
          <w:lang w:eastAsia="he-IL"/>
        </w:rPr>
      </w:pPr>
    </w:p>
    <w:p w14:paraId="48A84498" w14:textId="77777777" w:rsidR="007C2602" w:rsidRDefault="004F353A" w:rsidP="004F353A">
      <w:pPr>
        <w:rPr>
          <w:rtl/>
          <w:lang w:eastAsia="he-IL"/>
        </w:rPr>
      </w:pPr>
      <w:bookmarkStart w:id="1411" w:name="_ETM_Q1_3961158"/>
      <w:bookmarkStart w:id="1412" w:name="_ETM_Q1_3961218"/>
      <w:bookmarkEnd w:id="1411"/>
      <w:bookmarkEnd w:id="1412"/>
      <w:r>
        <w:rPr>
          <w:rFonts w:hint="cs"/>
          <w:rtl/>
          <w:lang w:eastAsia="he-IL"/>
        </w:rPr>
        <w:t xml:space="preserve">בשביל זה יש בתי משפט, אדוני. </w:t>
      </w:r>
      <w:r w:rsidR="007C2602">
        <w:rPr>
          <w:rFonts w:hint="cs"/>
          <w:rtl/>
          <w:lang w:eastAsia="he-IL"/>
        </w:rPr>
        <w:t xml:space="preserve">קודם </w:t>
      </w:r>
      <w:bookmarkStart w:id="1413" w:name="_ETM_Q1_3897752"/>
      <w:bookmarkEnd w:id="1413"/>
      <w:r w:rsidR="007C2602">
        <w:rPr>
          <w:rFonts w:hint="cs"/>
          <w:rtl/>
          <w:lang w:eastAsia="he-IL"/>
        </w:rPr>
        <w:t xml:space="preserve">מחוקקים חוק יסוד: ערך השוויון - - </w:t>
      </w:r>
    </w:p>
    <w:p w14:paraId="7A5C49D1" w14:textId="77777777" w:rsidR="007C2602" w:rsidRDefault="007C2602" w:rsidP="004F353A">
      <w:pPr>
        <w:rPr>
          <w:rtl/>
          <w:lang w:eastAsia="he-IL"/>
        </w:rPr>
      </w:pPr>
      <w:bookmarkStart w:id="1414" w:name="_ETM_Q1_3893292"/>
      <w:bookmarkStart w:id="1415" w:name="_ETM_Q1_3893343"/>
      <w:bookmarkStart w:id="1416" w:name="_ETM_Q1_3893718"/>
      <w:bookmarkEnd w:id="1414"/>
      <w:bookmarkEnd w:id="1415"/>
      <w:bookmarkEnd w:id="1416"/>
    </w:p>
    <w:p w14:paraId="4188C585" w14:textId="77777777" w:rsidR="007C2602" w:rsidRDefault="007C2602" w:rsidP="003E6AE9">
      <w:pPr>
        <w:pStyle w:val="a"/>
        <w:rPr>
          <w:rtl/>
        </w:rPr>
      </w:pPr>
      <w:bookmarkStart w:id="1417" w:name="ET_speaker_5855_312"/>
      <w:r w:rsidRPr="003E6AE9">
        <w:rPr>
          <w:rStyle w:val="TagStyle"/>
          <w:rtl/>
        </w:rPr>
        <w:t xml:space="preserve"> &lt;&lt; דובר &gt;&gt;</w:t>
      </w:r>
      <w:r w:rsidRPr="007C2602">
        <w:rPr>
          <w:rStyle w:val="TagStyle"/>
          <w:rtl/>
        </w:rPr>
        <w:t xml:space="preserve"> </w:t>
      </w:r>
      <w:r>
        <w:rPr>
          <w:rtl/>
        </w:rPr>
        <w:t>מתן כהנא (ימינה):</w:t>
      </w:r>
      <w:r w:rsidRPr="007C2602">
        <w:rPr>
          <w:rStyle w:val="TagStyle"/>
          <w:rtl/>
        </w:rPr>
        <w:t xml:space="preserve"> </w:t>
      </w:r>
      <w:r w:rsidRPr="003E6AE9">
        <w:rPr>
          <w:rStyle w:val="TagStyle"/>
          <w:rtl/>
        </w:rPr>
        <w:t>&lt;&lt; דובר &gt;&gt;</w:t>
      </w:r>
      <w:r>
        <w:rPr>
          <w:rtl/>
        </w:rPr>
        <w:t xml:space="preserve">   </w:t>
      </w:r>
      <w:bookmarkEnd w:id="1417"/>
    </w:p>
    <w:p w14:paraId="370E5D0D" w14:textId="77777777" w:rsidR="007C2602" w:rsidRDefault="007C2602" w:rsidP="007C2602">
      <w:pPr>
        <w:pStyle w:val="KeepWithNext"/>
        <w:rPr>
          <w:rtl/>
          <w:lang w:eastAsia="he-IL"/>
        </w:rPr>
      </w:pPr>
    </w:p>
    <w:p w14:paraId="3D149E7B" w14:textId="77777777" w:rsidR="007C2602" w:rsidRDefault="007C2602" w:rsidP="007C2602">
      <w:pPr>
        <w:rPr>
          <w:rtl/>
          <w:lang w:eastAsia="he-IL"/>
        </w:rPr>
      </w:pPr>
      <w:bookmarkStart w:id="1418" w:name="_ETM_Q1_3894144"/>
      <w:bookmarkStart w:id="1419" w:name="_ETM_Q1_3894173"/>
      <w:bookmarkEnd w:id="1418"/>
      <w:bookmarkEnd w:id="1419"/>
      <w:r>
        <w:rPr>
          <w:rFonts w:hint="cs"/>
          <w:rtl/>
          <w:lang w:eastAsia="he-IL"/>
        </w:rPr>
        <w:t xml:space="preserve">לא, בשביל זה יש בית מחוקקים. </w:t>
      </w:r>
    </w:p>
    <w:p w14:paraId="5B109798" w14:textId="77777777" w:rsidR="007C2602" w:rsidRDefault="007C2602" w:rsidP="007C2602">
      <w:pPr>
        <w:rPr>
          <w:rtl/>
          <w:lang w:eastAsia="he-IL"/>
        </w:rPr>
      </w:pPr>
    </w:p>
    <w:p w14:paraId="269483ED" w14:textId="77777777" w:rsidR="007C2602" w:rsidRDefault="007C2602" w:rsidP="003E6AE9">
      <w:pPr>
        <w:pStyle w:val="af"/>
        <w:rPr>
          <w:rtl/>
        </w:rPr>
      </w:pPr>
      <w:bookmarkStart w:id="1420" w:name="ET_yor_5771_313"/>
      <w:r w:rsidRPr="003E6AE9">
        <w:rPr>
          <w:rStyle w:val="TagStyle"/>
          <w:rtl/>
        </w:rPr>
        <w:t xml:space="preserve"> &lt;&lt; יור &gt;&gt;</w:t>
      </w:r>
      <w:r w:rsidRPr="007C2602">
        <w:rPr>
          <w:rStyle w:val="TagStyle"/>
          <w:rtl/>
        </w:rPr>
        <w:t xml:space="preserve"> </w:t>
      </w:r>
      <w:r>
        <w:rPr>
          <w:rtl/>
        </w:rPr>
        <w:t>היו"ר איתן גינזבורג:</w:t>
      </w:r>
      <w:r w:rsidRPr="007C2602">
        <w:rPr>
          <w:rStyle w:val="TagStyle"/>
          <w:rtl/>
        </w:rPr>
        <w:t xml:space="preserve"> </w:t>
      </w:r>
      <w:r w:rsidRPr="003E6AE9">
        <w:rPr>
          <w:rStyle w:val="TagStyle"/>
          <w:rtl/>
        </w:rPr>
        <w:t>&lt;&lt; יור &gt;&gt;</w:t>
      </w:r>
      <w:r>
        <w:rPr>
          <w:rtl/>
        </w:rPr>
        <w:t xml:space="preserve">   </w:t>
      </w:r>
      <w:bookmarkEnd w:id="1420"/>
    </w:p>
    <w:p w14:paraId="2A95EF8B" w14:textId="77777777" w:rsidR="007C2602" w:rsidRDefault="007C2602" w:rsidP="007C2602">
      <w:pPr>
        <w:pStyle w:val="KeepWithNext"/>
        <w:rPr>
          <w:rtl/>
          <w:lang w:eastAsia="he-IL"/>
        </w:rPr>
      </w:pPr>
    </w:p>
    <w:p w14:paraId="5513762B" w14:textId="77777777" w:rsidR="007C2602" w:rsidRDefault="007C2602" w:rsidP="007C2602">
      <w:pPr>
        <w:rPr>
          <w:rtl/>
          <w:lang w:eastAsia="he-IL"/>
        </w:rPr>
      </w:pPr>
      <w:r>
        <w:rPr>
          <w:rFonts w:hint="cs"/>
          <w:rtl/>
          <w:lang w:eastAsia="he-IL"/>
        </w:rPr>
        <w:t xml:space="preserve">בית המשפט יונק את סמכותו מהחוק. </w:t>
      </w:r>
      <w:bookmarkStart w:id="1421" w:name="_ETM_Q1_3896376"/>
      <w:bookmarkStart w:id="1422" w:name="_ETM_Q1_3897160"/>
      <w:bookmarkEnd w:id="1421"/>
      <w:bookmarkEnd w:id="1422"/>
    </w:p>
    <w:p w14:paraId="66A9452E" w14:textId="77777777" w:rsidR="007C2602" w:rsidRDefault="007C2602" w:rsidP="007C2602">
      <w:pPr>
        <w:rPr>
          <w:rtl/>
          <w:lang w:eastAsia="he-IL"/>
        </w:rPr>
      </w:pPr>
      <w:bookmarkStart w:id="1423" w:name="_ETM_Q1_3897212"/>
      <w:bookmarkEnd w:id="1423"/>
    </w:p>
    <w:p w14:paraId="06CFF5B1" w14:textId="77777777" w:rsidR="007C2602" w:rsidRDefault="007C2602" w:rsidP="003E6AE9">
      <w:pPr>
        <w:pStyle w:val="a"/>
        <w:rPr>
          <w:rtl/>
        </w:rPr>
      </w:pPr>
      <w:bookmarkStart w:id="1424" w:name="ET_speaker_5264_314"/>
      <w:r w:rsidRPr="003E6AE9">
        <w:rPr>
          <w:rStyle w:val="TagStyle"/>
          <w:rtl/>
        </w:rPr>
        <w:t xml:space="preserve"> &lt;&lt; דובר &gt;&gt;</w:t>
      </w:r>
      <w:r w:rsidRPr="007C2602">
        <w:rPr>
          <w:rStyle w:val="TagStyle"/>
          <w:rtl/>
        </w:rPr>
        <w:t xml:space="preserve"> </w:t>
      </w:r>
      <w:r>
        <w:rPr>
          <w:rtl/>
        </w:rPr>
        <w:t>אחמד טיבי (הרשימה המשותפת):</w:t>
      </w:r>
      <w:r w:rsidRPr="007C2602">
        <w:rPr>
          <w:rStyle w:val="TagStyle"/>
          <w:rtl/>
        </w:rPr>
        <w:t xml:space="preserve"> </w:t>
      </w:r>
      <w:r w:rsidRPr="003E6AE9">
        <w:rPr>
          <w:rStyle w:val="TagStyle"/>
          <w:rtl/>
        </w:rPr>
        <w:t>&lt;&lt; דובר &gt;&gt;</w:t>
      </w:r>
      <w:r>
        <w:rPr>
          <w:rtl/>
        </w:rPr>
        <w:t xml:space="preserve">   </w:t>
      </w:r>
      <w:bookmarkEnd w:id="1424"/>
    </w:p>
    <w:p w14:paraId="73114411" w14:textId="77777777" w:rsidR="007C2602" w:rsidRDefault="007C2602" w:rsidP="007C2602">
      <w:pPr>
        <w:pStyle w:val="KeepWithNext"/>
        <w:rPr>
          <w:rtl/>
          <w:lang w:eastAsia="he-IL"/>
        </w:rPr>
      </w:pPr>
    </w:p>
    <w:p w14:paraId="786D25ED" w14:textId="77777777" w:rsidR="004F353A" w:rsidRDefault="007C2602" w:rsidP="007C2602">
      <w:pPr>
        <w:rPr>
          <w:rtl/>
          <w:lang w:eastAsia="he-IL"/>
        </w:rPr>
      </w:pPr>
      <w:bookmarkStart w:id="1425" w:name="_ETM_Q1_3894731"/>
      <w:bookmarkStart w:id="1426" w:name="_ETM_Q1_3894778"/>
      <w:bookmarkEnd w:id="1425"/>
      <w:bookmarkEnd w:id="1426"/>
      <w:r>
        <w:rPr>
          <w:rFonts w:hint="cs"/>
          <w:rtl/>
          <w:lang w:eastAsia="he-IL"/>
        </w:rPr>
        <w:t xml:space="preserve">- - שבני אדם הם שווים. </w:t>
      </w:r>
      <w:r w:rsidR="004F353A">
        <w:rPr>
          <w:rFonts w:hint="cs"/>
          <w:rtl/>
          <w:lang w:eastAsia="he-IL"/>
        </w:rPr>
        <w:t xml:space="preserve">תראו על </w:t>
      </w:r>
      <w:bookmarkStart w:id="1427" w:name="_ETM_Q1_3967963"/>
      <w:bookmarkEnd w:id="1427"/>
      <w:r>
        <w:rPr>
          <w:rFonts w:hint="cs"/>
          <w:rtl/>
          <w:lang w:eastAsia="he-IL"/>
        </w:rPr>
        <w:t xml:space="preserve">מה אנחנו רבים </w:t>
      </w:r>
      <w:r>
        <w:rPr>
          <w:rtl/>
          <w:lang w:eastAsia="he-IL"/>
        </w:rPr>
        <w:t>–</w:t>
      </w:r>
      <w:r>
        <w:rPr>
          <w:rFonts w:hint="cs"/>
          <w:rtl/>
          <w:lang w:eastAsia="he-IL"/>
        </w:rPr>
        <w:t xml:space="preserve"> על </w:t>
      </w:r>
      <w:bookmarkStart w:id="1428" w:name="_ETM_Q1_3903585"/>
      <w:bookmarkEnd w:id="1428"/>
      <w:r>
        <w:rPr>
          <w:rFonts w:hint="cs"/>
          <w:rtl/>
          <w:lang w:eastAsia="he-IL"/>
        </w:rPr>
        <w:t>משפט שאומר:</w:t>
      </w:r>
      <w:r w:rsidR="004F353A">
        <w:rPr>
          <w:rFonts w:hint="cs"/>
          <w:rtl/>
          <w:lang w:eastAsia="he-IL"/>
        </w:rPr>
        <w:t xml:space="preserve"> </w:t>
      </w:r>
      <w:r>
        <w:rPr>
          <w:rFonts w:hint="cs"/>
          <w:rtl/>
          <w:lang w:eastAsia="he-IL"/>
        </w:rPr>
        <w:t>"</w:t>
      </w:r>
      <w:r w:rsidR="004F353A">
        <w:rPr>
          <w:rFonts w:hint="cs"/>
          <w:rtl/>
          <w:lang w:eastAsia="he-IL"/>
        </w:rPr>
        <w:t xml:space="preserve">הכול שווים בפני החוק, אין מפלים בין </w:t>
      </w:r>
      <w:bookmarkStart w:id="1429" w:name="_ETM_Q1_3974868"/>
      <w:bookmarkEnd w:id="1429"/>
      <w:r w:rsidR="004F353A">
        <w:rPr>
          <w:rFonts w:hint="cs"/>
          <w:rtl/>
          <w:lang w:eastAsia="he-IL"/>
        </w:rPr>
        <w:t>אדם לאדם</w:t>
      </w:r>
      <w:r>
        <w:rPr>
          <w:rFonts w:hint="cs"/>
          <w:rtl/>
          <w:lang w:eastAsia="he-IL"/>
        </w:rPr>
        <w:t xml:space="preserve"> במישרין או בעקיפין, להלכה או למעשה"</w:t>
      </w:r>
      <w:r w:rsidR="004F353A">
        <w:rPr>
          <w:rFonts w:hint="cs"/>
          <w:rtl/>
          <w:lang w:eastAsia="he-IL"/>
        </w:rPr>
        <w:t xml:space="preserve">. תגידו, מה, מה זה צריך להיות שאתם מתנגדים </w:t>
      </w:r>
      <w:bookmarkStart w:id="1430" w:name="_ETM_Q1_3986977"/>
      <w:bookmarkEnd w:id="1430"/>
      <w:r>
        <w:rPr>
          <w:rFonts w:hint="cs"/>
          <w:rtl/>
          <w:lang w:eastAsia="he-IL"/>
        </w:rPr>
        <w:t xml:space="preserve">למשפט הזה, </w:t>
      </w:r>
      <w:r w:rsidR="004F353A">
        <w:rPr>
          <w:rFonts w:hint="cs"/>
          <w:rtl/>
          <w:lang w:eastAsia="he-IL"/>
        </w:rPr>
        <w:t xml:space="preserve">לאמירה האקסיומטית הזאת? </w:t>
      </w:r>
      <w:r>
        <w:rPr>
          <w:rFonts w:hint="cs"/>
          <w:rtl/>
          <w:lang w:eastAsia="he-IL"/>
        </w:rPr>
        <w:t>אתם יודעים ש</w:t>
      </w:r>
      <w:r w:rsidR="004F353A">
        <w:rPr>
          <w:rFonts w:hint="cs"/>
          <w:rtl/>
          <w:lang w:eastAsia="he-IL"/>
        </w:rPr>
        <w:t xml:space="preserve">אין תחום אחד בחיים שאנחנו שווים, כיהודים </w:t>
      </w:r>
      <w:bookmarkStart w:id="1431" w:name="_ETM_Q1_3998377"/>
      <w:bookmarkEnd w:id="1431"/>
      <w:r w:rsidR="004F353A">
        <w:rPr>
          <w:rFonts w:hint="cs"/>
          <w:rtl/>
          <w:lang w:eastAsia="he-IL"/>
        </w:rPr>
        <w:t xml:space="preserve">וערבים, </w:t>
      </w:r>
      <w:r>
        <w:rPr>
          <w:rFonts w:hint="cs"/>
          <w:rtl/>
          <w:lang w:eastAsia="he-IL"/>
        </w:rPr>
        <w:t xml:space="preserve">במדינה הזאת </w:t>
      </w:r>
      <w:r>
        <w:rPr>
          <w:rFonts w:hint="eastAsia"/>
          <w:rtl/>
          <w:lang w:eastAsia="he-IL"/>
        </w:rPr>
        <w:t>–</w:t>
      </w:r>
      <w:r>
        <w:rPr>
          <w:rFonts w:hint="cs"/>
          <w:rtl/>
          <w:lang w:eastAsia="he-IL"/>
        </w:rPr>
        <w:t xml:space="preserve"> </w:t>
      </w:r>
      <w:r w:rsidR="004F353A">
        <w:rPr>
          <w:rFonts w:hint="cs"/>
          <w:rtl/>
          <w:lang w:eastAsia="he-IL"/>
        </w:rPr>
        <w:t>חוץ מאשר ביום הבחירות</w:t>
      </w:r>
      <w:r>
        <w:rPr>
          <w:rFonts w:hint="cs"/>
          <w:rtl/>
          <w:lang w:eastAsia="he-IL"/>
        </w:rPr>
        <w:t xml:space="preserve">, בזכות הצבעה, למען </w:t>
      </w:r>
      <w:bookmarkStart w:id="1432" w:name="_ETM_Q1_3935898"/>
      <w:bookmarkEnd w:id="1432"/>
      <w:r>
        <w:rPr>
          <w:rFonts w:hint="cs"/>
          <w:rtl/>
          <w:lang w:eastAsia="he-IL"/>
        </w:rPr>
        <w:t>גילוי נאות?</w:t>
      </w:r>
      <w:r w:rsidR="004F353A">
        <w:rPr>
          <w:rFonts w:hint="cs"/>
          <w:rtl/>
          <w:lang w:eastAsia="he-IL"/>
        </w:rPr>
        <w:t xml:space="preserve"> </w:t>
      </w:r>
      <w:r>
        <w:rPr>
          <w:rFonts w:hint="cs"/>
          <w:rtl/>
          <w:lang w:eastAsia="he-IL"/>
        </w:rPr>
        <w:t xml:space="preserve">לכולם יש את אותה זכות להצביע, לכל האזרחים. אבל </w:t>
      </w:r>
      <w:r w:rsidR="004F353A">
        <w:rPr>
          <w:rFonts w:hint="cs"/>
          <w:rtl/>
          <w:lang w:eastAsia="he-IL"/>
        </w:rPr>
        <w:t xml:space="preserve">בשאר התחומים </w:t>
      </w:r>
      <w:r w:rsidR="004F353A">
        <w:rPr>
          <w:rtl/>
          <w:lang w:eastAsia="he-IL"/>
        </w:rPr>
        <w:t>–</w:t>
      </w:r>
      <w:r w:rsidR="004F353A">
        <w:rPr>
          <w:rFonts w:hint="cs"/>
          <w:rtl/>
          <w:lang w:eastAsia="he-IL"/>
        </w:rPr>
        <w:t xml:space="preserve"> </w:t>
      </w:r>
      <w:r>
        <w:rPr>
          <w:rFonts w:hint="cs"/>
          <w:rtl/>
          <w:lang w:eastAsia="he-IL"/>
        </w:rPr>
        <w:t xml:space="preserve">לא </w:t>
      </w:r>
      <w:r w:rsidR="004F353A">
        <w:rPr>
          <w:rFonts w:hint="cs"/>
          <w:rtl/>
          <w:lang w:eastAsia="he-IL"/>
        </w:rPr>
        <w:t xml:space="preserve">תעסוקה, </w:t>
      </w:r>
      <w:bookmarkStart w:id="1433" w:name="_ETM_Q1_4012147"/>
      <w:bookmarkEnd w:id="1433"/>
      <w:r>
        <w:rPr>
          <w:rFonts w:hint="cs"/>
          <w:rtl/>
          <w:lang w:eastAsia="he-IL"/>
        </w:rPr>
        <w:t xml:space="preserve">לא </w:t>
      </w:r>
      <w:r w:rsidR="004F353A">
        <w:rPr>
          <w:rFonts w:hint="cs"/>
          <w:rtl/>
          <w:lang w:eastAsia="he-IL"/>
        </w:rPr>
        <w:t xml:space="preserve">תכנון ובנייה, </w:t>
      </w:r>
      <w:r>
        <w:rPr>
          <w:rFonts w:hint="cs"/>
          <w:rtl/>
          <w:lang w:eastAsia="he-IL"/>
        </w:rPr>
        <w:t xml:space="preserve">לא </w:t>
      </w:r>
      <w:r w:rsidR="004F353A">
        <w:rPr>
          <w:rFonts w:hint="cs"/>
          <w:rtl/>
          <w:lang w:eastAsia="he-IL"/>
        </w:rPr>
        <w:t>הזכות לחיים</w:t>
      </w:r>
      <w:r>
        <w:rPr>
          <w:rFonts w:hint="cs"/>
          <w:rtl/>
          <w:lang w:eastAsia="he-IL"/>
        </w:rPr>
        <w:t xml:space="preserve"> לאחרונה בגלל הפשיעה, המוות והרצח</w:t>
      </w:r>
      <w:r w:rsidR="004F353A">
        <w:rPr>
          <w:rFonts w:hint="cs"/>
          <w:rtl/>
          <w:lang w:eastAsia="he-IL"/>
        </w:rPr>
        <w:t xml:space="preserve">, לא חינוך, לא קרקעות, לא הכרה. </w:t>
      </w:r>
      <w:bookmarkStart w:id="1434" w:name="_ETM_Q1_4022683"/>
      <w:bookmarkEnd w:id="1434"/>
    </w:p>
    <w:p w14:paraId="0E54E8B7" w14:textId="77777777" w:rsidR="004F353A" w:rsidRDefault="004F353A" w:rsidP="004F353A">
      <w:pPr>
        <w:rPr>
          <w:rtl/>
          <w:lang w:eastAsia="he-IL"/>
        </w:rPr>
      </w:pPr>
      <w:bookmarkStart w:id="1435" w:name="_ETM_Q1_4022938"/>
      <w:bookmarkStart w:id="1436" w:name="_ETM_Q1_4023018"/>
      <w:bookmarkStart w:id="1437" w:name="_ETM_Q1_4024858"/>
      <w:bookmarkEnd w:id="1435"/>
      <w:bookmarkEnd w:id="1436"/>
      <w:bookmarkEnd w:id="1437"/>
    </w:p>
    <w:p w14:paraId="6A707272" w14:textId="77777777" w:rsidR="004F353A" w:rsidRDefault="004F353A" w:rsidP="003E6AE9">
      <w:pPr>
        <w:pStyle w:val="a"/>
      </w:pPr>
      <w:bookmarkStart w:id="1438" w:name="ET_speaker_5855_76"/>
      <w:r w:rsidRPr="003E6AE9">
        <w:rPr>
          <w:rStyle w:val="TagStyle"/>
          <w:rtl/>
        </w:rPr>
        <w:t xml:space="preserve"> &lt;&lt; דובר &gt;&gt;</w:t>
      </w:r>
      <w:r w:rsidRPr="004F353A">
        <w:rPr>
          <w:rStyle w:val="TagStyle"/>
          <w:rtl/>
        </w:rPr>
        <w:t xml:space="preserve"> </w:t>
      </w:r>
      <w:r>
        <w:rPr>
          <w:rtl/>
        </w:rPr>
        <w:t>מתן כהנא (ימינה):</w:t>
      </w:r>
      <w:r w:rsidRPr="004F353A">
        <w:rPr>
          <w:rStyle w:val="TagStyle"/>
          <w:rtl/>
        </w:rPr>
        <w:t xml:space="preserve"> </w:t>
      </w:r>
      <w:r w:rsidRPr="003E6AE9">
        <w:rPr>
          <w:rStyle w:val="TagStyle"/>
          <w:rtl/>
        </w:rPr>
        <w:t>&lt;&lt; דובר &gt;&gt;</w:t>
      </w:r>
      <w:r>
        <w:rPr>
          <w:rtl/>
        </w:rPr>
        <w:t xml:space="preserve">   </w:t>
      </w:r>
      <w:bookmarkEnd w:id="1438"/>
    </w:p>
    <w:p w14:paraId="76E36191" w14:textId="77777777" w:rsidR="004F353A" w:rsidRDefault="004F353A" w:rsidP="004F353A">
      <w:pPr>
        <w:pStyle w:val="KeepWithNext"/>
        <w:rPr>
          <w:rtl/>
          <w:lang w:eastAsia="he-IL"/>
        </w:rPr>
      </w:pPr>
    </w:p>
    <w:p w14:paraId="0C22F5EF" w14:textId="77777777" w:rsidR="004F353A" w:rsidRDefault="007C2602" w:rsidP="007C2602">
      <w:pPr>
        <w:rPr>
          <w:rtl/>
          <w:lang w:eastAsia="he-IL"/>
        </w:rPr>
      </w:pPr>
      <w:bookmarkStart w:id="1439" w:name="_ETM_Q1_4025353"/>
      <w:bookmarkStart w:id="1440" w:name="_ETM_Q1_4025408"/>
      <w:bookmarkEnd w:id="1439"/>
      <w:bookmarkEnd w:id="1440"/>
      <w:r>
        <w:rPr>
          <w:rFonts w:hint="cs"/>
          <w:rtl/>
          <w:lang w:eastAsia="he-IL"/>
        </w:rPr>
        <w:t xml:space="preserve">אחמד, </w:t>
      </w:r>
      <w:r w:rsidR="004F353A">
        <w:rPr>
          <w:rFonts w:hint="cs"/>
          <w:rtl/>
          <w:lang w:eastAsia="he-IL"/>
        </w:rPr>
        <w:t>זה בגלל המצב החוקי היום? צריך לטפל בזה</w:t>
      </w:r>
      <w:r>
        <w:rPr>
          <w:rFonts w:hint="cs"/>
          <w:rtl/>
          <w:lang w:eastAsia="he-IL"/>
        </w:rPr>
        <w:t>, ברור שצריך לטפל בזה</w:t>
      </w:r>
      <w:r w:rsidR="004F353A">
        <w:rPr>
          <w:rFonts w:hint="cs"/>
          <w:rtl/>
          <w:lang w:eastAsia="he-IL"/>
        </w:rPr>
        <w:t xml:space="preserve">. </w:t>
      </w:r>
      <w:r>
        <w:rPr>
          <w:rFonts w:hint="cs"/>
          <w:rtl/>
          <w:lang w:eastAsia="he-IL"/>
        </w:rPr>
        <w:t xml:space="preserve">מגיע לכם שוויון זכויות. </w:t>
      </w:r>
    </w:p>
    <w:p w14:paraId="344187D9" w14:textId="77777777" w:rsidR="004F353A" w:rsidRDefault="004F353A" w:rsidP="004F353A">
      <w:pPr>
        <w:rPr>
          <w:rtl/>
          <w:lang w:eastAsia="he-IL"/>
        </w:rPr>
      </w:pPr>
      <w:bookmarkStart w:id="1441" w:name="_ETM_Q1_4031762"/>
      <w:bookmarkStart w:id="1442" w:name="_ETM_Q1_4031837"/>
      <w:bookmarkStart w:id="1443" w:name="_ETM_Q1_4033667"/>
      <w:bookmarkEnd w:id="1441"/>
      <w:bookmarkEnd w:id="1442"/>
      <w:bookmarkEnd w:id="1443"/>
    </w:p>
    <w:p w14:paraId="5105683F" w14:textId="77777777" w:rsidR="004F353A" w:rsidRDefault="004F353A" w:rsidP="00C844E9">
      <w:pPr>
        <w:pStyle w:val="a"/>
        <w:keepNext/>
      </w:pPr>
      <w:bookmarkStart w:id="1444" w:name="ET_speaker_5264_77"/>
      <w:r w:rsidRPr="003E6AE9">
        <w:rPr>
          <w:rStyle w:val="TagStyle"/>
          <w:rtl/>
        </w:rPr>
        <w:t xml:space="preserve"> &lt;&lt; דובר &gt;&gt;</w:t>
      </w:r>
      <w:r w:rsidRPr="004F353A">
        <w:rPr>
          <w:rStyle w:val="TagStyle"/>
          <w:rtl/>
        </w:rPr>
        <w:t xml:space="preserve"> </w:t>
      </w:r>
      <w:r>
        <w:rPr>
          <w:rtl/>
        </w:rPr>
        <w:t>אחמד טיבי (הרשימה המשותפת):</w:t>
      </w:r>
      <w:r w:rsidRPr="004F353A">
        <w:rPr>
          <w:rStyle w:val="TagStyle"/>
          <w:rtl/>
        </w:rPr>
        <w:t xml:space="preserve"> </w:t>
      </w:r>
      <w:r w:rsidRPr="003E6AE9">
        <w:rPr>
          <w:rStyle w:val="TagStyle"/>
          <w:rtl/>
        </w:rPr>
        <w:t>&lt;&lt; דובר &gt;&gt;</w:t>
      </w:r>
      <w:r>
        <w:rPr>
          <w:rtl/>
        </w:rPr>
        <w:t xml:space="preserve">   </w:t>
      </w:r>
      <w:bookmarkEnd w:id="1444"/>
    </w:p>
    <w:p w14:paraId="577D1F9D" w14:textId="77777777" w:rsidR="004F353A" w:rsidRDefault="004F353A" w:rsidP="00C844E9">
      <w:pPr>
        <w:pStyle w:val="KeepWithNext"/>
        <w:rPr>
          <w:rtl/>
          <w:lang w:eastAsia="he-IL"/>
        </w:rPr>
      </w:pPr>
    </w:p>
    <w:p w14:paraId="7632A4FF" w14:textId="77777777" w:rsidR="004F353A" w:rsidRDefault="007C2602" w:rsidP="007C2602">
      <w:pPr>
        <w:rPr>
          <w:rtl/>
          <w:lang w:eastAsia="he-IL"/>
        </w:rPr>
      </w:pPr>
      <w:bookmarkStart w:id="1445" w:name="_ETM_Q1_4034112"/>
      <w:bookmarkStart w:id="1446" w:name="_ETM_Q1_4034162"/>
      <w:bookmarkEnd w:id="1445"/>
      <w:bookmarkEnd w:id="1446"/>
      <w:r>
        <w:rPr>
          <w:rFonts w:hint="cs"/>
          <w:rtl/>
          <w:lang w:eastAsia="he-IL"/>
        </w:rPr>
        <w:t xml:space="preserve">אבל אחרי 70 שנה </w:t>
      </w:r>
      <w:r w:rsidR="004F353A">
        <w:rPr>
          <w:rFonts w:hint="cs"/>
          <w:rtl/>
          <w:lang w:eastAsia="he-IL"/>
        </w:rPr>
        <w:t>לא מטפלים</w:t>
      </w:r>
      <w:r>
        <w:rPr>
          <w:rFonts w:hint="cs"/>
          <w:rtl/>
          <w:lang w:eastAsia="he-IL"/>
        </w:rPr>
        <w:t xml:space="preserve"> בזה</w:t>
      </w:r>
      <w:r w:rsidR="004F353A">
        <w:rPr>
          <w:rFonts w:hint="cs"/>
          <w:rtl/>
          <w:lang w:eastAsia="he-IL"/>
        </w:rPr>
        <w:t xml:space="preserve"> </w:t>
      </w:r>
      <w:bookmarkStart w:id="1447" w:name="_ETM_Q1_4036367"/>
      <w:bookmarkEnd w:id="1447"/>
      <w:r w:rsidR="004F353A">
        <w:rPr>
          <w:rFonts w:hint="cs"/>
          <w:rtl/>
          <w:lang w:eastAsia="he-IL"/>
        </w:rPr>
        <w:t xml:space="preserve">כי אין כלי. </w:t>
      </w:r>
      <w:r>
        <w:rPr>
          <w:rFonts w:hint="cs"/>
          <w:rtl/>
          <w:lang w:eastAsia="he-IL"/>
        </w:rPr>
        <w:t xml:space="preserve">הכלי החזק ביותר שיהיה בידי בית המשפט </w:t>
      </w:r>
      <w:bookmarkStart w:id="1448" w:name="_ETM_Q1_3972848"/>
      <w:bookmarkEnd w:id="1448"/>
      <w:r>
        <w:rPr>
          <w:rFonts w:hint="cs"/>
          <w:rtl/>
          <w:lang w:eastAsia="he-IL"/>
        </w:rPr>
        <w:t xml:space="preserve">הוא שיהיה </w:t>
      </w:r>
      <w:r w:rsidR="004F353A">
        <w:rPr>
          <w:rFonts w:hint="cs"/>
          <w:rtl/>
          <w:lang w:eastAsia="he-IL"/>
        </w:rPr>
        <w:t>חוק יסוד</w:t>
      </w:r>
      <w:r>
        <w:rPr>
          <w:rFonts w:hint="cs"/>
          <w:rtl/>
          <w:lang w:eastAsia="he-IL"/>
        </w:rPr>
        <w:t>:</w:t>
      </w:r>
      <w:r w:rsidR="004F353A">
        <w:rPr>
          <w:rFonts w:hint="cs"/>
          <w:rtl/>
          <w:lang w:eastAsia="he-IL"/>
        </w:rPr>
        <w:t xml:space="preserve"> שוויון. </w:t>
      </w:r>
      <w:r>
        <w:rPr>
          <w:rFonts w:hint="cs"/>
          <w:rtl/>
          <w:lang w:eastAsia="he-IL"/>
        </w:rPr>
        <w:t xml:space="preserve">אגיד לכם יותר מזה, מצב קיצוני; </w:t>
      </w:r>
      <w:r w:rsidR="004F353A">
        <w:rPr>
          <w:rFonts w:hint="cs"/>
          <w:rtl/>
          <w:lang w:eastAsia="he-IL"/>
        </w:rPr>
        <w:t xml:space="preserve">שמעתי ציטטה פילוסופית שאומרת: </w:t>
      </w:r>
      <w:bookmarkStart w:id="1449" w:name="_ETM_Q1_4049111"/>
      <w:bookmarkEnd w:id="1449"/>
      <w:r w:rsidR="004F353A">
        <w:rPr>
          <w:rFonts w:hint="cs"/>
          <w:rtl/>
          <w:lang w:eastAsia="he-IL"/>
        </w:rPr>
        <w:t>כל בני האדם שווים הכי הרבה בבית הקברות</w:t>
      </w:r>
      <w:r>
        <w:rPr>
          <w:rFonts w:hint="cs"/>
          <w:rtl/>
          <w:lang w:eastAsia="he-IL"/>
        </w:rPr>
        <w:t xml:space="preserve"> </w:t>
      </w:r>
      <w:r>
        <w:rPr>
          <w:rtl/>
          <w:lang w:eastAsia="he-IL"/>
        </w:rPr>
        <w:t>–</w:t>
      </w:r>
      <w:r>
        <w:rPr>
          <w:rFonts w:hint="cs"/>
          <w:rtl/>
          <w:lang w:eastAsia="he-IL"/>
        </w:rPr>
        <w:t xml:space="preserve"> חוץ מאשר במדינת ישראל, אגב</w:t>
      </w:r>
      <w:r w:rsidR="004F353A">
        <w:rPr>
          <w:rFonts w:hint="cs"/>
          <w:rtl/>
          <w:lang w:eastAsia="he-IL"/>
        </w:rPr>
        <w:t xml:space="preserve">. אפילו תקציבים </w:t>
      </w:r>
      <w:bookmarkStart w:id="1450" w:name="_ETM_Q1_4057950"/>
      <w:bookmarkEnd w:id="1450"/>
      <w:r>
        <w:rPr>
          <w:rFonts w:hint="cs"/>
          <w:rtl/>
          <w:lang w:eastAsia="he-IL"/>
        </w:rPr>
        <w:t>ל</w:t>
      </w:r>
      <w:r w:rsidR="004F353A">
        <w:rPr>
          <w:rFonts w:hint="cs"/>
          <w:rtl/>
          <w:lang w:eastAsia="he-IL"/>
        </w:rPr>
        <w:t xml:space="preserve">בתי </w:t>
      </w:r>
      <w:r>
        <w:rPr>
          <w:rFonts w:hint="cs"/>
          <w:rtl/>
          <w:lang w:eastAsia="he-IL"/>
        </w:rPr>
        <w:t>ה</w:t>
      </w:r>
      <w:r w:rsidR="004F353A">
        <w:rPr>
          <w:rFonts w:hint="cs"/>
          <w:rtl/>
          <w:lang w:eastAsia="he-IL"/>
        </w:rPr>
        <w:t>קברות שונים</w:t>
      </w:r>
      <w:r>
        <w:rPr>
          <w:rFonts w:hint="cs"/>
          <w:rtl/>
          <w:lang w:eastAsia="he-IL"/>
        </w:rPr>
        <w:t xml:space="preserve"> בין יהודים לערבים, עד שארגון עדאלה פנה לבית המשפט העליון</w:t>
      </w:r>
      <w:r w:rsidR="004F353A">
        <w:rPr>
          <w:rFonts w:hint="cs"/>
          <w:rtl/>
          <w:lang w:eastAsia="he-IL"/>
        </w:rPr>
        <w:t xml:space="preserve">. </w:t>
      </w:r>
      <w:r>
        <w:rPr>
          <w:rFonts w:hint="cs"/>
          <w:rtl/>
          <w:lang w:eastAsia="he-IL"/>
        </w:rPr>
        <w:t xml:space="preserve">לא היינו שווים אפילו בבתי הקברות. </w:t>
      </w:r>
      <w:bookmarkStart w:id="1451" w:name="_ETM_Q1_3998896"/>
      <w:bookmarkEnd w:id="1451"/>
      <w:r w:rsidR="004F353A">
        <w:rPr>
          <w:rFonts w:hint="cs"/>
          <w:rtl/>
          <w:lang w:eastAsia="he-IL"/>
        </w:rPr>
        <w:t xml:space="preserve">גם ערבי חי וערבי מת </w:t>
      </w:r>
      <w:r>
        <w:rPr>
          <w:rFonts w:hint="cs"/>
          <w:rtl/>
          <w:lang w:eastAsia="he-IL"/>
        </w:rPr>
        <w:t xml:space="preserve">הוא </w:t>
      </w:r>
      <w:r w:rsidR="004F353A">
        <w:rPr>
          <w:rFonts w:hint="cs"/>
          <w:rtl/>
          <w:lang w:eastAsia="he-IL"/>
        </w:rPr>
        <w:t>לא שווה</w:t>
      </w:r>
      <w:r>
        <w:rPr>
          <w:rFonts w:hint="cs"/>
          <w:rtl/>
          <w:lang w:eastAsia="he-IL"/>
        </w:rPr>
        <w:t xml:space="preserve"> </w:t>
      </w:r>
      <w:r>
        <w:rPr>
          <w:rtl/>
          <w:lang w:eastAsia="he-IL"/>
        </w:rPr>
        <w:t>–</w:t>
      </w:r>
      <w:r>
        <w:rPr>
          <w:rFonts w:hint="cs"/>
          <w:rtl/>
          <w:lang w:eastAsia="he-IL"/>
        </w:rPr>
        <w:t xml:space="preserve"> תראה את ה</w:t>
      </w:r>
      <w:bookmarkStart w:id="1452" w:name="_ETM_Q1_4069985"/>
      <w:bookmarkEnd w:id="1452"/>
      <w:r w:rsidR="004F353A">
        <w:rPr>
          <w:rFonts w:hint="cs"/>
          <w:rtl/>
          <w:lang w:eastAsia="he-IL"/>
        </w:rPr>
        <w:t xml:space="preserve">שיטור </w:t>
      </w:r>
      <w:r>
        <w:rPr>
          <w:rFonts w:hint="cs"/>
          <w:rtl/>
          <w:lang w:eastAsia="he-IL"/>
        </w:rPr>
        <w:t>כלפי ש</w:t>
      </w:r>
      <w:r w:rsidR="004F353A">
        <w:rPr>
          <w:rFonts w:hint="cs"/>
          <w:rtl/>
          <w:lang w:eastAsia="he-IL"/>
        </w:rPr>
        <w:t>מירה על חיי ערבים</w:t>
      </w:r>
      <w:r>
        <w:rPr>
          <w:rFonts w:hint="cs"/>
          <w:rtl/>
          <w:lang w:eastAsia="he-IL"/>
        </w:rPr>
        <w:t xml:space="preserve"> מול הפשיעה הוא </w:t>
      </w:r>
      <w:bookmarkStart w:id="1453" w:name="_ETM_Q1_4005925"/>
      <w:bookmarkEnd w:id="1453"/>
      <w:r>
        <w:rPr>
          <w:rFonts w:hint="cs"/>
          <w:rtl/>
          <w:lang w:eastAsia="he-IL"/>
        </w:rPr>
        <w:t>שיטור חסר,</w:t>
      </w:r>
      <w:r w:rsidR="004F353A">
        <w:rPr>
          <w:rFonts w:hint="cs"/>
          <w:rtl/>
          <w:lang w:eastAsia="he-IL"/>
        </w:rPr>
        <w:t xml:space="preserve"> הוא שמירה פחותה</w:t>
      </w:r>
      <w:r>
        <w:rPr>
          <w:rFonts w:hint="cs"/>
          <w:rtl/>
          <w:lang w:eastAsia="he-IL"/>
        </w:rPr>
        <w:t xml:space="preserve"> על חיי אדם</w:t>
      </w:r>
      <w:r w:rsidR="004F353A">
        <w:rPr>
          <w:rFonts w:hint="cs"/>
          <w:rtl/>
          <w:lang w:eastAsia="he-IL"/>
        </w:rPr>
        <w:t xml:space="preserve">. </w:t>
      </w:r>
      <w:r>
        <w:rPr>
          <w:rFonts w:hint="cs"/>
          <w:rtl/>
          <w:lang w:eastAsia="he-IL"/>
        </w:rPr>
        <w:t xml:space="preserve">לכן הזעקה היא זעקה של </w:t>
      </w:r>
      <w:r w:rsidR="004F353A">
        <w:rPr>
          <w:rFonts w:hint="cs"/>
          <w:rtl/>
          <w:lang w:eastAsia="he-IL"/>
        </w:rPr>
        <w:t xml:space="preserve">דרישה </w:t>
      </w:r>
      <w:bookmarkStart w:id="1454" w:name="_ETM_Q1_4080360"/>
      <w:bookmarkEnd w:id="1454"/>
      <w:r w:rsidR="004F353A">
        <w:rPr>
          <w:rFonts w:hint="cs"/>
          <w:rtl/>
          <w:lang w:eastAsia="he-IL"/>
        </w:rPr>
        <w:t>לשוויון בכל תחומי החיים.</w:t>
      </w:r>
      <w:r>
        <w:rPr>
          <w:rFonts w:hint="cs"/>
          <w:rtl/>
          <w:lang w:eastAsia="he-IL"/>
        </w:rPr>
        <w:t xml:space="preserve"> </w:t>
      </w:r>
      <w:bookmarkStart w:id="1455" w:name="_ETM_Q1_4019268"/>
      <w:bookmarkEnd w:id="1455"/>
      <w:r>
        <w:rPr>
          <w:rFonts w:hint="cs"/>
          <w:rtl/>
          <w:lang w:eastAsia="he-IL"/>
        </w:rPr>
        <w:t xml:space="preserve">מתן, בחיים אני לא אקבל את העובדה שאתה תהיה </w:t>
      </w:r>
      <w:bookmarkStart w:id="1456" w:name="_ETM_Q1_4021754"/>
      <w:bookmarkEnd w:id="1456"/>
      <w:r>
        <w:rPr>
          <w:rFonts w:hint="cs"/>
          <w:rtl/>
          <w:lang w:eastAsia="he-IL"/>
        </w:rPr>
        <w:t xml:space="preserve">יותר שווה מאוסאמה בגלל שאתה יהודי ואוסאמה ערבי. בחיים. </w:t>
      </w:r>
    </w:p>
    <w:p w14:paraId="0FF0B81C" w14:textId="77777777" w:rsidR="00876E90" w:rsidRDefault="00876E90" w:rsidP="004F353A">
      <w:pPr>
        <w:rPr>
          <w:rtl/>
          <w:lang w:eastAsia="he-IL"/>
        </w:rPr>
      </w:pPr>
      <w:bookmarkStart w:id="1457" w:name="_ETM_Q1_4091096"/>
      <w:bookmarkStart w:id="1458" w:name="_ETM_Q1_4091171"/>
      <w:bookmarkStart w:id="1459" w:name="_ETM_Q1_4092615"/>
      <w:bookmarkEnd w:id="1457"/>
      <w:bookmarkEnd w:id="1458"/>
      <w:bookmarkEnd w:id="1459"/>
    </w:p>
    <w:p w14:paraId="20D3CC30" w14:textId="77777777" w:rsidR="00876E90" w:rsidRDefault="00876E90" w:rsidP="003E6AE9">
      <w:pPr>
        <w:pStyle w:val="a"/>
      </w:pPr>
      <w:bookmarkStart w:id="1460" w:name="ET_speaker_5855_78"/>
      <w:r w:rsidRPr="003E6AE9">
        <w:rPr>
          <w:rStyle w:val="TagStyle"/>
          <w:rtl/>
        </w:rPr>
        <w:t xml:space="preserve"> &lt;&lt; דובר &gt;&gt;</w:t>
      </w:r>
      <w:r w:rsidRPr="00876E90">
        <w:rPr>
          <w:rStyle w:val="TagStyle"/>
          <w:rtl/>
        </w:rPr>
        <w:t xml:space="preserve"> </w:t>
      </w:r>
      <w:r>
        <w:rPr>
          <w:rtl/>
        </w:rPr>
        <w:t>מתן כהנא (ימינה):</w:t>
      </w:r>
      <w:r w:rsidRPr="00876E90">
        <w:rPr>
          <w:rStyle w:val="TagStyle"/>
          <w:rtl/>
        </w:rPr>
        <w:t xml:space="preserve"> </w:t>
      </w:r>
      <w:r w:rsidRPr="003E6AE9">
        <w:rPr>
          <w:rStyle w:val="TagStyle"/>
          <w:rtl/>
        </w:rPr>
        <w:t>&lt;&lt; דובר &gt;&gt;</w:t>
      </w:r>
      <w:r>
        <w:rPr>
          <w:rtl/>
        </w:rPr>
        <w:t xml:space="preserve">   </w:t>
      </w:r>
      <w:bookmarkEnd w:id="1460"/>
    </w:p>
    <w:p w14:paraId="784D01E2" w14:textId="77777777" w:rsidR="00876E90" w:rsidRDefault="00876E90" w:rsidP="00876E90">
      <w:pPr>
        <w:pStyle w:val="KeepWithNext"/>
        <w:rPr>
          <w:rtl/>
          <w:lang w:eastAsia="he-IL"/>
        </w:rPr>
      </w:pPr>
    </w:p>
    <w:p w14:paraId="3D4E4100" w14:textId="77777777" w:rsidR="007C2602" w:rsidRDefault="00876E90" w:rsidP="00876E90">
      <w:pPr>
        <w:rPr>
          <w:rtl/>
          <w:lang w:eastAsia="he-IL"/>
        </w:rPr>
      </w:pPr>
      <w:bookmarkStart w:id="1461" w:name="_ETM_Q1_4093085"/>
      <w:bookmarkStart w:id="1462" w:name="_ETM_Q1_4093135"/>
      <w:bookmarkEnd w:id="1461"/>
      <w:bookmarkEnd w:id="1462"/>
      <w:r>
        <w:rPr>
          <w:rFonts w:hint="cs"/>
          <w:rtl/>
          <w:lang w:eastAsia="he-IL"/>
        </w:rPr>
        <w:t xml:space="preserve">אני לא דורש את הדבר הזה. </w:t>
      </w:r>
      <w:bookmarkStart w:id="1463" w:name="_ETM_Q1_4095786"/>
      <w:bookmarkEnd w:id="1463"/>
    </w:p>
    <w:p w14:paraId="7E206740" w14:textId="77777777" w:rsidR="007C2602" w:rsidRDefault="007C2602" w:rsidP="00876E90">
      <w:pPr>
        <w:rPr>
          <w:rtl/>
          <w:lang w:eastAsia="he-IL"/>
        </w:rPr>
      </w:pPr>
    </w:p>
    <w:p w14:paraId="3C2602AD" w14:textId="77777777" w:rsidR="007C2602" w:rsidRDefault="007C2602" w:rsidP="003E6AE9">
      <w:pPr>
        <w:pStyle w:val="a"/>
        <w:rPr>
          <w:rtl/>
        </w:rPr>
      </w:pPr>
      <w:bookmarkStart w:id="1464" w:name="ET_speaker_5264_315"/>
      <w:r w:rsidRPr="003E6AE9">
        <w:rPr>
          <w:rStyle w:val="TagStyle"/>
          <w:rtl/>
        </w:rPr>
        <w:t xml:space="preserve"> &lt;&lt; דובר &gt;&gt;</w:t>
      </w:r>
      <w:r w:rsidRPr="007C2602">
        <w:rPr>
          <w:rStyle w:val="TagStyle"/>
          <w:rtl/>
        </w:rPr>
        <w:t xml:space="preserve"> </w:t>
      </w:r>
      <w:r>
        <w:rPr>
          <w:rtl/>
        </w:rPr>
        <w:t>אחמד טיבי (הרשימה המשותפת):</w:t>
      </w:r>
      <w:r w:rsidRPr="007C2602">
        <w:rPr>
          <w:rStyle w:val="TagStyle"/>
          <w:rtl/>
        </w:rPr>
        <w:t xml:space="preserve"> </w:t>
      </w:r>
      <w:r w:rsidRPr="003E6AE9">
        <w:rPr>
          <w:rStyle w:val="TagStyle"/>
          <w:rtl/>
        </w:rPr>
        <w:t>&lt;&lt; דובר &gt;&gt;</w:t>
      </w:r>
      <w:r>
        <w:rPr>
          <w:rtl/>
        </w:rPr>
        <w:t xml:space="preserve">   </w:t>
      </w:r>
      <w:bookmarkEnd w:id="1464"/>
    </w:p>
    <w:p w14:paraId="19418D94" w14:textId="77777777" w:rsidR="007C2602" w:rsidRDefault="007C2602" w:rsidP="007C2602">
      <w:pPr>
        <w:pStyle w:val="KeepWithNext"/>
        <w:rPr>
          <w:rtl/>
          <w:lang w:eastAsia="he-IL"/>
        </w:rPr>
      </w:pPr>
    </w:p>
    <w:p w14:paraId="02E11B5F" w14:textId="77777777" w:rsidR="007C2602" w:rsidRDefault="007C2602" w:rsidP="007C2602">
      <w:pPr>
        <w:rPr>
          <w:rtl/>
          <w:lang w:eastAsia="he-IL"/>
        </w:rPr>
      </w:pPr>
      <w:r>
        <w:rPr>
          <w:rFonts w:hint="cs"/>
          <w:rtl/>
          <w:lang w:eastAsia="he-IL"/>
        </w:rPr>
        <w:t xml:space="preserve">בחיים זה לא יקרה. לא נקבל את המצב הזה. </w:t>
      </w:r>
    </w:p>
    <w:p w14:paraId="10E3AC42" w14:textId="77777777" w:rsidR="007C2602" w:rsidRDefault="007C2602" w:rsidP="007C2602">
      <w:pPr>
        <w:rPr>
          <w:rtl/>
          <w:lang w:eastAsia="he-IL"/>
        </w:rPr>
      </w:pPr>
    </w:p>
    <w:p w14:paraId="095421EB" w14:textId="77777777" w:rsidR="007C2602" w:rsidRDefault="007C2602" w:rsidP="003E6AE9">
      <w:pPr>
        <w:pStyle w:val="a"/>
        <w:rPr>
          <w:rtl/>
        </w:rPr>
      </w:pPr>
      <w:bookmarkStart w:id="1465" w:name="ET_speaker_5855_316"/>
      <w:r w:rsidRPr="003E6AE9">
        <w:rPr>
          <w:rStyle w:val="TagStyle"/>
          <w:rtl/>
        </w:rPr>
        <w:t xml:space="preserve"> &lt;&lt; דובר &gt;&gt;</w:t>
      </w:r>
      <w:r w:rsidRPr="007C2602">
        <w:rPr>
          <w:rStyle w:val="TagStyle"/>
          <w:rtl/>
        </w:rPr>
        <w:t xml:space="preserve"> </w:t>
      </w:r>
      <w:r>
        <w:rPr>
          <w:rtl/>
        </w:rPr>
        <w:t>מתן כהנא (ימינה):</w:t>
      </w:r>
      <w:r w:rsidRPr="007C2602">
        <w:rPr>
          <w:rStyle w:val="TagStyle"/>
          <w:rtl/>
        </w:rPr>
        <w:t xml:space="preserve"> </w:t>
      </w:r>
      <w:r w:rsidRPr="003E6AE9">
        <w:rPr>
          <w:rStyle w:val="TagStyle"/>
          <w:rtl/>
        </w:rPr>
        <w:t>&lt;&lt; דובר &gt;&gt;</w:t>
      </w:r>
      <w:r>
        <w:rPr>
          <w:rtl/>
        </w:rPr>
        <w:t xml:space="preserve">   </w:t>
      </w:r>
      <w:bookmarkEnd w:id="1465"/>
    </w:p>
    <w:p w14:paraId="7BA5F8DA" w14:textId="77777777" w:rsidR="007C2602" w:rsidRDefault="007C2602" w:rsidP="007C2602">
      <w:pPr>
        <w:pStyle w:val="KeepWithNext"/>
        <w:rPr>
          <w:rtl/>
          <w:lang w:eastAsia="he-IL"/>
        </w:rPr>
      </w:pPr>
    </w:p>
    <w:p w14:paraId="2948C426" w14:textId="77777777" w:rsidR="00876E90" w:rsidRDefault="007C2602" w:rsidP="00876E90">
      <w:pPr>
        <w:rPr>
          <w:rtl/>
          <w:lang w:eastAsia="he-IL"/>
        </w:rPr>
      </w:pPr>
      <w:r>
        <w:rPr>
          <w:rFonts w:hint="cs"/>
          <w:rtl/>
          <w:lang w:eastAsia="he-IL"/>
        </w:rPr>
        <w:t>אחמד, אתה יודע טוב מאוד ש</w:t>
      </w:r>
      <w:r w:rsidR="00876E90">
        <w:rPr>
          <w:rFonts w:hint="cs"/>
          <w:rtl/>
          <w:lang w:eastAsia="he-IL"/>
        </w:rPr>
        <w:t>אתה לא צריך את השוויון בחוק היסוד</w:t>
      </w:r>
      <w:r>
        <w:rPr>
          <w:rFonts w:hint="cs"/>
          <w:rtl/>
          <w:lang w:eastAsia="he-IL"/>
        </w:rPr>
        <w:t xml:space="preserve"> כדי לטפל בכל הדברים ש</w:t>
      </w:r>
      <w:bookmarkStart w:id="1466" w:name="_ETM_Q1_4029774"/>
      <w:bookmarkEnd w:id="1466"/>
      <w:r>
        <w:rPr>
          <w:rFonts w:hint="cs"/>
          <w:rtl/>
          <w:lang w:eastAsia="he-IL"/>
        </w:rPr>
        <w:t>דיברת עליהם</w:t>
      </w:r>
      <w:r w:rsidR="00876E90">
        <w:rPr>
          <w:rFonts w:hint="cs"/>
          <w:rtl/>
          <w:lang w:eastAsia="he-IL"/>
        </w:rPr>
        <w:t xml:space="preserve">, </w:t>
      </w:r>
      <w:r>
        <w:rPr>
          <w:rFonts w:hint="cs"/>
          <w:rtl/>
          <w:lang w:eastAsia="he-IL"/>
        </w:rPr>
        <w:t>ואלה דברים ש</w:t>
      </w:r>
      <w:r w:rsidR="00876E90">
        <w:rPr>
          <w:rFonts w:hint="cs"/>
          <w:rtl/>
          <w:lang w:eastAsia="he-IL"/>
        </w:rPr>
        <w:t xml:space="preserve">חייבים לטפל </w:t>
      </w:r>
      <w:bookmarkStart w:id="1467" w:name="_ETM_Q1_4105446"/>
      <w:bookmarkEnd w:id="1467"/>
      <w:r w:rsidR="00876E90">
        <w:rPr>
          <w:rFonts w:hint="cs"/>
          <w:rtl/>
          <w:lang w:eastAsia="he-IL"/>
        </w:rPr>
        <w:t>בהם כי אתם אזרחים שווי זכויות</w:t>
      </w:r>
      <w:r>
        <w:rPr>
          <w:rFonts w:hint="cs"/>
          <w:rtl/>
          <w:lang w:eastAsia="he-IL"/>
        </w:rPr>
        <w:t xml:space="preserve"> ומגיע לכם</w:t>
      </w:r>
      <w:r w:rsidR="00876E90">
        <w:rPr>
          <w:rFonts w:hint="cs"/>
          <w:rtl/>
          <w:lang w:eastAsia="he-IL"/>
        </w:rPr>
        <w:t xml:space="preserve">. </w:t>
      </w:r>
    </w:p>
    <w:p w14:paraId="6799B082" w14:textId="77777777" w:rsidR="007C2602" w:rsidRDefault="007C2602" w:rsidP="00876E90">
      <w:pPr>
        <w:rPr>
          <w:rtl/>
          <w:lang w:eastAsia="he-IL"/>
        </w:rPr>
      </w:pPr>
      <w:bookmarkStart w:id="1468" w:name="_ETM_Q1_4110941"/>
      <w:bookmarkStart w:id="1469" w:name="_ETM_Q1_4111011"/>
      <w:bookmarkStart w:id="1470" w:name="_ETM_Q1_4112281"/>
      <w:bookmarkStart w:id="1471" w:name="_ETM_Q1_4112346"/>
      <w:bookmarkStart w:id="1472" w:name="_ETM_Q1_4116625"/>
      <w:bookmarkStart w:id="1473" w:name="_ETM_Q1_4037407"/>
      <w:bookmarkEnd w:id="1468"/>
      <w:bookmarkEnd w:id="1469"/>
      <w:bookmarkEnd w:id="1470"/>
      <w:bookmarkEnd w:id="1471"/>
      <w:bookmarkEnd w:id="1472"/>
      <w:bookmarkEnd w:id="1473"/>
    </w:p>
    <w:p w14:paraId="0E1548BE" w14:textId="77777777" w:rsidR="007C2602" w:rsidRDefault="007C2602" w:rsidP="003E6AE9">
      <w:pPr>
        <w:pStyle w:val="a"/>
        <w:rPr>
          <w:rtl/>
        </w:rPr>
      </w:pPr>
      <w:bookmarkStart w:id="1474" w:name="ET_knessetmember_5292_317"/>
      <w:r w:rsidRPr="003E6AE9">
        <w:rPr>
          <w:rStyle w:val="TagStyle"/>
          <w:rtl/>
        </w:rPr>
        <w:t xml:space="preserve"> &lt;&lt; דובר &gt;&gt;</w:t>
      </w:r>
      <w:r w:rsidRPr="007C2602">
        <w:rPr>
          <w:rStyle w:val="TagStyle"/>
          <w:rtl/>
        </w:rPr>
        <w:t xml:space="preserve"> </w:t>
      </w:r>
      <w:r>
        <w:rPr>
          <w:rtl/>
        </w:rPr>
        <w:t>אוסאמה סעדי (הרשימה המשותפת):</w:t>
      </w:r>
      <w:r w:rsidRPr="007C2602">
        <w:rPr>
          <w:rStyle w:val="TagStyle"/>
          <w:rtl/>
        </w:rPr>
        <w:t xml:space="preserve"> </w:t>
      </w:r>
      <w:r w:rsidRPr="003E6AE9">
        <w:rPr>
          <w:rStyle w:val="TagStyle"/>
          <w:rtl/>
        </w:rPr>
        <w:t>&lt;&lt; דובר &gt;&gt;</w:t>
      </w:r>
      <w:r>
        <w:rPr>
          <w:rtl/>
        </w:rPr>
        <w:t xml:space="preserve">   </w:t>
      </w:r>
      <w:bookmarkEnd w:id="1474"/>
    </w:p>
    <w:p w14:paraId="61944882" w14:textId="77777777" w:rsidR="007C2602" w:rsidRDefault="007C2602" w:rsidP="007C2602">
      <w:pPr>
        <w:pStyle w:val="KeepWithNext"/>
        <w:rPr>
          <w:rtl/>
          <w:lang w:eastAsia="he-IL"/>
        </w:rPr>
      </w:pPr>
    </w:p>
    <w:p w14:paraId="10AE98DE" w14:textId="77777777" w:rsidR="007C2602" w:rsidRDefault="007C2602" w:rsidP="007C2602">
      <w:pPr>
        <w:rPr>
          <w:rtl/>
          <w:lang w:eastAsia="he-IL"/>
        </w:rPr>
      </w:pPr>
      <w:bookmarkStart w:id="1475" w:name="_ETM_Q1_4037845"/>
      <w:bookmarkStart w:id="1476" w:name="_ETM_Q1_4037878"/>
      <w:bookmarkEnd w:id="1475"/>
      <w:bookmarkEnd w:id="1476"/>
      <w:r>
        <w:rPr>
          <w:rFonts w:hint="cs"/>
          <w:rtl/>
          <w:lang w:eastAsia="he-IL"/>
        </w:rPr>
        <w:t xml:space="preserve">אפילו עם חוק אנחנו לא </w:t>
      </w:r>
      <w:bookmarkStart w:id="1477" w:name="_ETM_Q1_4040647"/>
      <w:bookmarkEnd w:id="1477"/>
      <w:r>
        <w:rPr>
          <w:rFonts w:hint="cs"/>
          <w:rtl/>
          <w:lang w:eastAsia="he-IL"/>
        </w:rPr>
        <w:t xml:space="preserve">מקבלים את זה. </w:t>
      </w:r>
    </w:p>
    <w:p w14:paraId="152B36DF" w14:textId="77777777" w:rsidR="007C2602" w:rsidRPr="007C2602" w:rsidRDefault="007C2602" w:rsidP="007C2602">
      <w:pPr>
        <w:rPr>
          <w:rtl/>
          <w:lang w:eastAsia="he-IL"/>
        </w:rPr>
      </w:pPr>
      <w:bookmarkStart w:id="1478" w:name="_ETM_Q1_4043431"/>
      <w:bookmarkStart w:id="1479" w:name="_ETM_Q1_4043495"/>
      <w:bookmarkEnd w:id="1478"/>
      <w:bookmarkEnd w:id="1479"/>
    </w:p>
    <w:p w14:paraId="35E4C1A9" w14:textId="77777777" w:rsidR="00876E90" w:rsidRDefault="00876E90" w:rsidP="003E6AE9">
      <w:pPr>
        <w:pStyle w:val="a"/>
      </w:pPr>
      <w:bookmarkStart w:id="1480" w:name="ET_speaker_5264_79"/>
      <w:r w:rsidRPr="003E6AE9">
        <w:rPr>
          <w:rStyle w:val="TagStyle"/>
          <w:rtl/>
        </w:rPr>
        <w:t xml:space="preserve"> &lt;&lt; דובר &gt;&gt;</w:t>
      </w:r>
      <w:r w:rsidRPr="00876E90">
        <w:rPr>
          <w:rStyle w:val="TagStyle"/>
          <w:rtl/>
        </w:rPr>
        <w:t xml:space="preserve"> </w:t>
      </w:r>
      <w:r>
        <w:rPr>
          <w:rtl/>
        </w:rPr>
        <w:t>אחמד טיבי (הרשימה המשותפת):</w:t>
      </w:r>
      <w:r w:rsidRPr="00876E90">
        <w:rPr>
          <w:rStyle w:val="TagStyle"/>
          <w:rtl/>
        </w:rPr>
        <w:t xml:space="preserve"> </w:t>
      </w:r>
      <w:r w:rsidRPr="003E6AE9">
        <w:rPr>
          <w:rStyle w:val="TagStyle"/>
          <w:rtl/>
        </w:rPr>
        <w:t>&lt;&lt; דובר &gt;&gt;</w:t>
      </w:r>
      <w:r>
        <w:rPr>
          <w:rtl/>
        </w:rPr>
        <w:t xml:space="preserve">   </w:t>
      </w:r>
      <w:bookmarkEnd w:id="1480"/>
    </w:p>
    <w:p w14:paraId="23E63029" w14:textId="77777777" w:rsidR="00876E90" w:rsidRDefault="00876E90" w:rsidP="00876E90">
      <w:pPr>
        <w:pStyle w:val="KeepWithNext"/>
        <w:rPr>
          <w:rtl/>
          <w:lang w:eastAsia="he-IL"/>
        </w:rPr>
      </w:pPr>
    </w:p>
    <w:p w14:paraId="50D25E79" w14:textId="77777777" w:rsidR="00876E90" w:rsidRDefault="007C2602" w:rsidP="00876E90">
      <w:pPr>
        <w:rPr>
          <w:rtl/>
          <w:lang w:eastAsia="he-IL"/>
        </w:rPr>
      </w:pPr>
      <w:bookmarkStart w:id="1481" w:name="_ETM_Q1_4117135"/>
      <w:bookmarkStart w:id="1482" w:name="_ETM_Q1_4117195"/>
      <w:bookmarkEnd w:id="1481"/>
      <w:bookmarkEnd w:id="1482"/>
      <w:r>
        <w:rPr>
          <w:rFonts w:hint="cs"/>
          <w:rtl/>
          <w:lang w:eastAsia="he-IL"/>
        </w:rPr>
        <w:t xml:space="preserve">אני אומר לך שאפילו אם יהיה חוק </w:t>
      </w:r>
      <w:bookmarkStart w:id="1483" w:name="_ETM_Q1_4040535"/>
      <w:bookmarkEnd w:id="1483"/>
      <w:r>
        <w:rPr>
          <w:rFonts w:hint="cs"/>
          <w:rtl/>
          <w:lang w:eastAsia="he-IL"/>
        </w:rPr>
        <w:t>ערך השוויון</w:t>
      </w:r>
      <w:r w:rsidR="00384ED2">
        <w:rPr>
          <w:rFonts w:hint="cs"/>
          <w:rtl/>
          <w:lang w:eastAsia="he-IL"/>
        </w:rPr>
        <w:t>, תמיד יתרחש מה שאיתן, אתה והוא אמרתם, ש</w:t>
      </w:r>
      <w:r w:rsidR="00876E90">
        <w:rPr>
          <w:rFonts w:hint="cs"/>
          <w:rtl/>
          <w:lang w:eastAsia="he-IL"/>
        </w:rPr>
        <w:t xml:space="preserve">זה תמיד יתנגש </w:t>
      </w:r>
      <w:bookmarkStart w:id="1484" w:name="_ETM_Q1_4121029"/>
      <w:bookmarkEnd w:id="1484"/>
      <w:r w:rsidR="00876E90">
        <w:rPr>
          <w:rFonts w:hint="cs"/>
          <w:rtl/>
          <w:lang w:eastAsia="he-IL"/>
        </w:rPr>
        <w:t xml:space="preserve">בערכים ובמציאות אחרת. </w:t>
      </w:r>
      <w:r w:rsidR="00384ED2">
        <w:rPr>
          <w:rFonts w:hint="cs"/>
          <w:rtl/>
          <w:lang w:eastAsia="he-IL"/>
        </w:rPr>
        <w:t xml:space="preserve">אני אומר לך שגם כשיהיה ערך שוויון </w:t>
      </w:r>
      <w:r w:rsidR="00384ED2">
        <w:rPr>
          <w:rtl/>
          <w:lang w:eastAsia="he-IL"/>
        </w:rPr>
        <w:t>–</w:t>
      </w:r>
      <w:r w:rsidR="00384ED2">
        <w:rPr>
          <w:rFonts w:hint="cs"/>
          <w:rtl/>
          <w:lang w:eastAsia="he-IL"/>
        </w:rPr>
        <w:t xml:space="preserve"> חוק יסוד </w:t>
      </w:r>
      <w:r w:rsidR="00384ED2">
        <w:rPr>
          <w:rtl/>
          <w:lang w:eastAsia="he-IL"/>
        </w:rPr>
        <w:t>–</w:t>
      </w:r>
      <w:r w:rsidR="00384ED2">
        <w:rPr>
          <w:rFonts w:hint="cs"/>
          <w:rtl/>
          <w:lang w:eastAsia="he-IL"/>
        </w:rPr>
        <w:t xml:space="preserve"> לא יהיה שוויון במדינת ישראל, בגלל </w:t>
      </w:r>
      <w:r w:rsidR="00876E90">
        <w:rPr>
          <w:rFonts w:hint="cs"/>
          <w:rtl/>
          <w:lang w:eastAsia="he-IL"/>
        </w:rPr>
        <w:t>ההגדרה של מדינת ישראל כמדינה יהודית ודמוקרטית</w:t>
      </w:r>
      <w:r w:rsidR="00384ED2">
        <w:rPr>
          <w:rFonts w:hint="cs"/>
          <w:rtl/>
          <w:lang w:eastAsia="he-IL"/>
        </w:rPr>
        <w:t>, ושני הערכים האלה מתנגשים, לפי הגדרתי, לפי הבנתי</w:t>
      </w:r>
      <w:r w:rsidR="00876E90">
        <w:rPr>
          <w:rFonts w:hint="cs"/>
          <w:rtl/>
          <w:lang w:eastAsia="he-IL"/>
        </w:rPr>
        <w:t xml:space="preserve">. </w:t>
      </w:r>
      <w:bookmarkStart w:id="1485" w:name="_ETM_Q1_4132183"/>
      <w:bookmarkEnd w:id="1485"/>
    </w:p>
    <w:p w14:paraId="317F3009" w14:textId="77777777" w:rsidR="00876E90" w:rsidRDefault="00876E90" w:rsidP="00876E90">
      <w:pPr>
        <w:rPr>
          <w:rtl/>
          <w:lang w:eastAsia="he-IL"/>
        </w:rPr>
      </w:pPr>
      <w:bookmarkStart w:id="1486" w:name="_ETM_Q1_4132453"/>
      <w:bookmarkStart w:id="1487" w:name="_ETM_Q1_4132518"/>
      <w:bookmarkStart w:id="1488" w:name="_ETM_Q1_4133568"/>
      <w:bookmarkEnd w:id="1486"/>
      <w:bookmarkEnd w:id="1487"/>
      <w:bookmarkEnd w:id="1488"/>
    </w:p>
    <w:p w14:paraId="77628835" w14:textId="77777777" w:rsidR="00876E90" w:rsidRDefault="00876E90" w:rsidP="003E6AE9">
      <w:pPr>
        <w:pStyle w:val="a"/>
      </w:pPr>
      <w:bookmarkStart w:id="1489" w:name="ET_speaker_5855_80"/>
      <w:r w:rsidRPr="003E6AE9">
        <w:rPr>
          <w:rStyle w:val="TagStyle"/>
          <w:rtl/>
        </w:rPr>
        <w:t xml:space="preserve"> &lt;&lt; דובר &gt;&gt;</w:t>
      </w:r>
      <w:r w:rsidRPr="00876E90">
        <w:rPr>
          <w:rStyle w:val="TagStyle"/>
          <w:rtl/>
        </w:rPr>
        <w:t xml:space="preserve"> </w:t>
      </w:r>
      <w:r>
        <w:rPr>
          <w:rtl/>
        </w:rPr>
        <w:t>מתן כהנא (ימינה):</w:t>
      </w:r>
      <w:r w:rsidRPr="00876E90">
        <w:rPr>
          <w:rStyle w:val="TagStyle"/>
          <w:rtl/>
        </w:rPr>
        <w:t xml:space="preserve"> </w:t>
      </w:r>
      <w:r w:rsidRPr="003E6AE9">
        <w:rPr>
          <w:rStyle w:val="TagStyle"/>
          <w:rtl/>
        </w:rPr>
        <w:t>&lt;&lt; דובר &gt;&gt;</w:t>
      </w:r>
      <w:r>
        <w:rPr>
          <w:rtl/>
        </w:rPr>
        <w:t xml:space="preserve">   </w:t>
      </w:r>
      <w:bookmarkEnd w:id="1489"/>
    </w:p>
    <w:p w14:paraId="1A104946" w14:textId="77777777" w:rsidR="00876E90" w:rsidRDefault="00876E90" w:rsidP="00876E90">
      <w:pPr>
        <w:pStyle w:val="KeepWithNext"/>
        <w:rPr>
          <w:rtl/>
          <w:lang w:eastAsia="he-IL"/>
        </w:rPr>
      </w:pPr>
    </w:p>
    <w:p w14:paraId="7DD7CB2E" w14:textId="77777777" w:rsidR="00876E90" w:rsidRDefault="00876E90" w:rsidP="00876E90">
      <w:pPr>
        <w:rPr>
          <w:rtl/>
          <w:lang w:eastAsia="he-IL"/>
        </w:rPr>
      </w:pPr>
      <w:bookmarkStart w:id="1490" w:name="_ETM_Q1_4134048"/>
      <w:bookmarkStart w:id="1491" w:name="_ETM_Q1_4134123"/>
      <w:bookmarkEnd w:id="1490"/>
      <w:bookmarkEnd w:id="1491"/>
      <w:r>
        <w:rPr>
          <w:rFonts w:hint="cs"/>
          <w:rtl/>
          <w:lang w:eastAsia="he-IL"/>
        </w:rPr>
        <w:t xml:space="preserve">נכון. </w:t>
      </w:r>
    </w:p>
    <w:p w14:paraId="5A9AB239" w14:textId="77777777" w:rsidR="00876E90" w:rsidRDefault="00876E90" w:rsidP="00876E90">
      <w:pPr>
        <w:rPr>
          <w:rtl/>
          <w:lang w:eastAsia="he-IL"/>
        </w:rPr>
      </w:pPr>
      <w:bookmarkStart w:id="1492" w:name="_ETM_Q1_4135088"/>
      <w:bookmarkStart w:id="1493" w:name="_ETM_Q1_4135133"/>
      <w:bookmarkStart w:id="1494" w:name="_ETM_Q1_4136248"/>
      <w:bookmarkEnd w:id="1492"/>
      <w:bookmarkEnd w:id="1493"/>
      <w:bookmarkEnd w:id="1494"/>
    </w:p>
    <w:p w14:paraId="7BB42120" w14:textId="77777777" w:rsidR="00876E90" w:rsidRDefault="00876E90" w:rsidP="003E6AE9">
      <w:pPr>
        <w:pStyle w:val="a"/>
      </w:pPr>
      <w:bookmarkStart w:id="1495" w:name="ET_speaker_5264_81"/>
      <w:r w:rsidRPr="003E6AE9">
        <w:rPr>
          <w:rStyle w:val="TagStyle"/>
          <w:rFonts w:hint="cs"/>
          <w:rtl/>
        </w:rPr>
        <w:t>ל</w:t>
      </w:r>
      <w:r w:rsidRPr="003E6AE9">
        <w:rPr>
          <w:rStyle w:val="TagStyle"/>
          <w:rtl/>
        </w:rPr>
        <w:t xml:space="preserve"> &lt;&lt; דובר &gt;&gt;</w:t>
      </w:r>
      <w:r w:rsidRPr="00876E90">
        <w:rPr>
          <w:rStyle w:val="TagStyle"/>
          <w:rtl/>
        </w:rPr>
        <w:t xml:space="preserve"> </w:t>
      </w:r>
      <w:r>
        <w:rPr>
          <w:rtl/>
        </w:rPr>
        <w:t>אחמד טיבי (הרשימה המשותפת):</w:t>
      </w:r>
      <w:r w:rsidRPr="00876E90">
        <w:rPr>
          <w:rStyle w:val="TagStyle"/>
          <w:rtl/>
        </w:rPr>
        <w:t xml:space="preserve"> </w:t>
      </w:r>
      <w:r w:rsidRPr="003E6AE9">
        <w:rPr>
          <w:rStyle w:val="TagStyle"/>
          <w:rtl/>
        </w:rPr>
        <w:t>&lt;&lt; דובר &gt;&gt;</w:t>
      </w:r>
      <w:r>
        <w:rPr>
          <w:rtl/>
        </w:rPr>
        <w:t xml:space="preserve">   </w:t>
      </w:r>
      <w:bookmarkEnd w:id="1495"/>
    </w:p>
    <w:p w14:paraId="4867C275" w14:textId="77777777" w:rsidR="00876E90" w:rsidRDefault="00876E90" w:rsidP="00876E90">
      <w:pPr>
        <w:pStyle w:val="KeepWithNext"/>
        <w:rPr>
          <w:rtl/>
          <w:lang w:eastAsia="he-IL"/>
        </w:rPr>
      </w:pPr>
    </w:p>
    <w:p w14:paraId="4F9BE9D4" w14:textId="77777777" w:rsidR="00876E90" w:rsidRDefault="00384ED2" w:rsidP="00876E90">
      <w:pPr>
        <w:rPr>
          <w:rtl/>
          <w:lang w:eastAsia="he-IL"/>
        </w:rPr>
      </w:pPr>
      <w:bookmarkStart w:id="1496" w:name="_ETM_Q1_4136719"/>
      <w:bookmarkStart w:id="1497" w:name="_ETM_Q1_4136774"/>
      <w:bookmarkEnd w:id="1496"/>
      <w:bookmarkEnd w:id="1497"/>
      <w:r>
        <w:rPr>
          <w:rFonts w:hint="cs"/>
          <w:rtl/>
          <w:lang w:eastAsia="he-IL"/>
        </w:rPr>
        <w:t xml:space="preserve">לכן אני אומר, </w:t>
      </w:r>
      <w:bookmarkStart w:id="1498" w:name="_ETM_Q1_4065007"/>
      <w:bookmarkEnd w:id="1498"/>
      <w:r>
        <w:rPr>
          <w:rFonts w:hint="cs"/>
          <w:rtl/>
          <w:lang w:eastAsia="he-IL"/>
        </w:rPr>
        <w:t>ל</w:t>
      </w:r>
      <w:r w:rsidR="00876E90">
        <w:rPr>
          <w:rFonts w:hint="cs"/>
          <w:rtl/>
          <w:lang w:eastAsia="he-IL"/>
        </w:rPr>
        <w:t xml:space="preserve">פחות הכלי הזה, שאנחנו צריכים אותו ביתר שאת אחרי </w:t>
      </w:r>
      <w:bookmarkStart w:id="1499" w:name="_ETM_Q1_4145189"/>
      <w:bookmarkEnd w:id="1499"/>
      <w:r w:rsidR="00876E90">
        <w:rPr>
          <w:rFonts w:hint="cs"/>
          <w:rtl/>
          <w:lang w:eastAsia="he-IL"/>
        </w:rPr>
        <w:t>חוק הלאום</w:t>
      </w:r>
      <w:r>
        <w:rPr>
          <w:rFonts w:hint="cs"/>
          <w:rtl/>
          <w:lang w:eastAsia="he-IL"/>
        </w:rPr>
        <w:t>,</w:t>
      </w:r>
      <w:r w:rsidR="00876E90">
        <w:rPr>
          <w:rFonts w:hint="cs"/>
          <w:rtl/>
          <w:lang w:eastAsia="he-IL"/>
        </w:rPr>
        <w:t xml:space="preserve"> שעושה מדרג של אזרחות</w:t>
      </w:r>
      <w:r>
        <w:rPr>
          <w:rFonts w:hint="cs"/>
          <w:rtl/>
          <w:lang w:eastAsia="he-IL"/>
        </w:rPr>
        <w:t xml:space="preserve"> </w:t>
      </w:r>
      <w:r>
        <w:rPr>
          <w:rtl/>
          <w:lang w:eastAsia="he-IL"/>
        </w:rPr>
        <w:t>–</w:t>
      </w:r>
      <w:r>
        <w:rPr>
          <w:rFonts w:hint="cs"/>
          <w:rtl/>
          <w:lang w:eastAsia="he-IL"/>
        </w:rPr>
        <w:t xml:space="preserve"> מדרג של אזרחות </w:t>
      </w:r>
      <w:r>
        <w:rPr>
          <w:rtl/>
          <w:lang w:eastAsia="he-IL"/>
        </w:rPr>
        <w:t>–</w:t>
      </w:r>
      <w:r>
        <w:rPr>
          <w:rFonts w:hint="cs"/>
          <w:rtl/>
          <w:lang w:eastAsia="he-IL"/>
        </w:rPr>
        <w:t xml:space="preserve"> אחד שווה, אחד שווה </w:t>
      </w:r>
      <w:bookmarkStart w:id="1500" w:name="_ETM_Q1_4083012"/>
      <w:bookmarkEnd w:id="1500"/>
      <w:r>
        <w:rPr>
          <w:rFonts w:hint="cs"/>
          <w:rtl/>
          <w:lang w:eastAsia="he-IL"/>
        </w:rPr>
        <w:t>יותר, אחד לא שווה, אחד אורח נסבל</w:t>
      </w:r>
      <w:r w:rsidR="00876E90">
        <w:rPr>
          <w:rFonts w:hint="cs"/>
          <w:rtl/>
          <w:lang w:eastAsia="he-IL"/>
        </w:rPr>
        <w:t xml:space="preserve">. אנחנו לא אורחים </w:t>
      </w:r>
      <w:bookmarkStart w:id="1501" w:name="_ETM_Q1_4155833"/>
      <w:bookmarkEnd w:id="1501"/>
      <w:r w:rsidR="00876E90">
        <w:rPr>
          <w:rFonts w:hint="cs"/>
          <w:rtl/>
          <w:lang w:eastAsia="he-IL"/>
        </w:rPr>
        <w:t xml:space="preserve">נסבלים כאן. </w:t>
      </w:r>
    </w:p>
    <w:p w14:paraId="2B66565D" w14:textId="77777777" w:rsidR="00876E90" w:rsidRDefault="00876E90" w:rsidP="00876E90">
      <w:pPr>
        <w:rPr>
          <w:rtl/>
          <w:lang w:eastAsia="he-IL"/>
        </w:rPr>
      </w:pPr>
      <w:bookmarkStart w:id="1502" w:name="_ETM_Q1_4157750"/>
      <w:bookmarkStart w:id="1503" w:name="_ETM_Q1_4157814"/>
      <w:bookmarkStart w:id="1504" w:name="_ETM_Q1_4159494"/>
      <w:bookmarkEnd w:id="1502"/>
      <w:bookmarkEnd w:id="1503"/>
      <w:bookmarkEnd w:id="1504"/>
    </w:p>
    <w:p w14:paraId="100BFA4A" w14:textId="77777777" w:rsidR="00876E90" w:rsidRDefault="00876E90" w:rsidP="003E6AE9">
      <w:pPr>
        <w:pStyle w:val="a"/>
      </w:pPr>
      <w:bookmarkStart w:id="1505" w:name="ET_speaker_5855_82"/>
      <w:r w:rsidRPr="003E6AE9">
        <w:rPr>
          <w:rStyle w:val="TagStyle"/>
          <w:rtl/>
        </w:rPr>
        <w:t xml:space="preserve"> &lt;&lt; דובר &gt;&gt;</w:t>
      </w:r>
      <w:r w:rsidRPr="00876E90">
        <w:rPr>
          <w:rStyle w:val="TagStyle"/>
          <w:rtl/>
        </w:rPr>
        <w:t xml:space="preserve"> </w:t>
      </w:r>
      <w:r>
        <w:rPr>
          <w:rtl/>
        </w:rPr>
        <w:t>מתן כהנא (ימינה):</w:t>
      </w:r>
      <w:r w:rsidRPr="00876E90">
        <w:rPr>
          <w:rStyle w:val="TagStyle"/>
          <w:rtl/>
        </w:rPr>
        <w:t xml:space="preserve"> </w:t>
      </w:r>
      <w:r w:rsidRPr="003E6AE9">
        <w:rPr>
          <w:rStyle w:val="TagStyle"/>
          <w:rtl/>
        </w:rPr>
        <w:t>&lt;&lt; דובר &gt;&gt;</w:t>
      </w:r>
      <w:r>
        <w:rPr>
          <w:rtl/>
        </w:rPr>
        <w:t xml:space="preserve">   </w:t>
      </w:r>
      <w:bookmarkEnd w:id="1505"/>
    </w:p>
    <w:p w14:paraId="368DADD1" w14:textId="77777777" w:rsidR="00876E90" w:rsidRDefault="00876E90" w:rsidP="00876E90">
      <w:pPr>
        <w:pStyle w:val="KeepWithNext"/>
        <w:rPr>
          <w:rtl/>
          <w:lang w:eastAsia="he-IL"/>
        </w:rPr>
      </w:pPr>
    </w:p>
    <w:p w14:paraId="745208F5" w14:textId="77777777" w:rsidR="00876E90" w:rsidRDefault="00384ED2" w:rsidP="00876E90">
      <w:pPr>
        <w:rPr>
          <w:rtl/>
          <w:lang w:eastAsia="he-IL"/>
        </w:rPr>
      </w:pPr>
      <w:bookmarkStart w:id="1506" w:name="_ETM_Q1_4159974"/>
      <w:bookmarkStart w:id="1507" w:name="_ETM_Q1_4160029"/>
      <w:bookmarkEnd w:id="1506"/>
      <w:bookmarkEnd w:id="1507"/>
      <w:r>
        <w:rPr>
          <w:rFonts w:hint="cs"/>
          <w:rtl/>
          <w:lang w:eastAsia="he-IL"/>
        </w:rPr>
        <w:t>מי קרא לכם או</w:t>
      </w:r>
      <w:r w:rsidR="00876E90">
        <w:rPr>
          <w:rFonts w:hint="cs"/>
          <w:rtl/>
          <w:lang w:eastAsia="he-IL"/>
        </w:rPr>
        <w:t>רחים נסבלים?</w:t>
      </w:r>
    </w:p>
    <w:p w14:paraId="0A2E9DA3" w14:textId="77777777" w:rsidR="00876E90" w:rsidRDefault="00876E90" w:rsidP="00876E90">
      <w:pPr>
        <w:rPr>
          <w:rtl/>
          <w:lang w:eastAsia="he-IL"/>
        </w:rPr>
      </w:pPr>
      <w:bookmarkStart w:id="1508" w:name="_ETM_Q1_4165069"/>
      <w:bookmarkStart w:id="1509" w:name="_ETM_Q1_4165129"/>
      <w:bookmarkStart w:id="1510" w:name="_ETM_Q1_4166904"/>
      <w:bookmarkEnd w:id="1508"/>
      <w:bookmarkEnd w:id="1509"/>
      <w:bookmarkEnd w:id="1510"/>
    </w:p>
    <w:p w14:paraId="396228CB" w14:textId="77777777" w:rsidR="00876E90" w:rsidRDefault="00876E90" w:rsidP="003E6AE9">
      <w:pPr>
        <w:pStyle w:val="a"/>
      </w:pPr>
      <w:bookmarkStart w:id="1511" w:name="ET_speaker_5264_83"/>
      <w:r w:rsidRPr="003E6AE9">
        <w:rPr>
          <w:rStyle w:val="TagStyle"/>
          <w:rtl/>
        </w:rPr>
        <w:t xml:space="preserve"> &lt;&lt; דובר &gt;&gt;</w:t>
      </w:r>
      <w:r w:rsidRPr="00876E90">
        <w:rPr>
          <w:rStyle w:val="TagStyle"/>
          <w:rtl/>
        </w:rPr>
        <w:t xml:space="preserve"> </w:t>
      </w:r>
      <w:r>
        <w:rPr>
          <w:rtl/>
        </w:rPr>
        <w:t>אחמד טיבי (הרשימה המשותפת):</w:t>
      </w:r>
      <w:r w:rsidRPr="00876E90">
        <w:rPr>
          <w:rStyle w:val="TagStyle"/>
          <w:rtl/>
        </w:rPr>
        <w:t xml:space="preserve"> </w:t>
      </w:r>
      <w:r w:rsidRPr="003E6AE9">
        <w:rPr>
          <w:rStyle w:val="TagStyle"/>
          <w:rtl/>
        </w:rPr>
        <w:t>&lt;&lt; דובר &gt;&gt;</w:t>
      </w:r>
      <w:r>
        <w:rPr>
          <w:rtl/>
        </w:rPr>
        <w:t xml:space="preserve">   </w:t>
      </w:r>
      <w:bookmarkEnd w:id="1511"/>
    </w:p>
    <w:p w14:paraId="05C3BE87" w14:textId="77777777" w:rsidR="00876E90" w:rsidRDefault="00876E90" w:rsidP="00876E90">
      <w:pPr>
        <w:pStyle w:val="KeepWithNext"/>
        <w:rPr>
          <w:rtl/>
          <w:lang w:eastAsia="he-IL"/>
        </w:rPr>
      </w:pPr>
    </w:p>
    <w:p w14:paraId="4170FF29" w14:textId="77777777" w:rsidR="00384ED2" w:rsidRDefault="00384ED2" w:rsidP="00876E90">
      <w:pPr>
        <w:rPr>
          <w:rtl/>
          <w:lang w:eastAsia="he-IL"/>
        </w:rPr>
      </w:pPr>
      <w:bookmarkStart w:id="1512" w:name="_ETM_Q1_4167359"/>
      <w:bookmarkStart w:id="1513" w:name="_ETM_Q1_4167419"/>
      <w:bookmarkEnd w:id="1512"/>
      <w:bookmarkEnd w:id="1513"/>
      <w:r>
        <w:rPr>
          <w:rFonts w:hint="cs"/>
          <w:rtl/>
          <w:lang w:eastAsia="he-IL"/>
        </w:rPr>
        <w:t xml:space="preserve">אוה, היחס אל האזרח </w:t>
      </w:r>
      <w:bookmarkStart w:id="1514" w:name="_ETM_Q1_4089400"/>
      <w:bookmarkEnd w:id="1514"/>
      <w:r>
        <w:rPr>
          <w:rFonts w:hint="cs"/>
          <w:rtl/>
          <w:lang w:eastAsia="he-IL"/>
        </w:rPr>
        <w:t xml:space="preserve">הערבי הוא כאל אורח נסבל. </w:t>
      </w:r>
    </w:p>
    <w:p w14:paraId="26F991A0" w14:textId="77777777" w:rsidR="00384ED2" w:rsidRDefault="00384ED2" w:rsidP="00876E90">
      <w:pPr>
        <w:rPr>
          <w:rtl/>
          <w:lang w:eastAsia="he-IL"/>
        </w:rPr>
      </w:pPr>
    </w:p>
    <w:p w14:paraId="4F5476C6" w14:textId="77777777" w:rsidR="00384ED2" w:rsidRDefault="00384ED2" w:rsidP="003E6AE9">
      <w:pPr>
        <w:pStyle w:val="a"/>
        <w:rPr>
          <w:rtl/>
        </w:rPr>
      </w:pPr>
      <w:bookmarkStart w:id="1515" w:name="ET_speaker_5855_318"/>
      <w:r w:rsidRPr="003E6AE9">
        <w:rPr>
          <w:rStyle w:val="TagStyle"/>
          <w:rtl/>
        </w:rPr>
        <w:t xml:space="preserve"> &lt;&lt; דובר &gt;&gt;</w:t>
      </w:r>
      <w:r w:rsidRPr="00384ED2">
        <w:rPr>
          <w:rStyle w:val="TagStyle"/>
          <w:rtl/>
        </w:rPr>
        <w:t xml:space="preserve"> </w:t>
      </w:r>
      <w:r>
        <w:rPr>
          <w:rtl/>
        </w:rPr>
        <w:t>מתן כהנא (ימינה):</w:t>
      </w:r>
      <w:r w:rsidRPr="00384ED2">
        <w:rPr>
          <w:rStyle w:val="TagStyle"/>
          <w:rtl/>
        </w:rPr>
        <w:t xml:space="preserve"> </w:t>
      </w:r>
      <w:r w:rsidRPr="003E6AE9">
        <w:rPr>
          <w:rStyle w:val="TagStyle"/>
          <w:rtl/>
        </w:rPr>
        <w:t>&lt;&lt; דובר &gt;&gt;</w:t>
      </w:r>
      <w:r>
        <w:rPr>
          <w:rtl/>
        </w:rPr>
        <w:t xml:space="preserve">   </w:t>
      </w:r>
      <w:bookmarkEnd w:id="1515"/>
    </w:p>
    <w:p w14:paraId="765D66FD" w14:textId="77777777" w:rsidR="00384ED2" w:rsidRDefault="00384ED2" w:rsidP="00384ED2">
      <w:pPr>
        <w:pStyle w:val="KeepWithNext"/>
        <w:rPr>
          <w:rtl/>
          <w:lang w:eastAsia="he-IL"/>
        </w:rPr>
      </w:pPr>
    </w:p>
    <w:p w14:paraId="7844E8AD" w14:textId="77777777" w:rsidR="00384ED2" w:rsidRDefault="00384ED2" w:rsidP="00384ED2">
      <w:pPr>
        <w:rPr>
          <w:rtl/>
          <w:lang w:eastAsia="he-IL"/>
        </w:rPr>
      </w:pPr>
      <w:r>
        <w:rPr>
          <w:rFonts w:hint="cs"/>
          <w:rtl/>
          <w:lang w:eastAsia="he-IL"/>
        </w:rPr>
        <w:t xml:space="preserve">אחמד, החוק הזה לא ישנה </w:t>
      </w:r>
      <w:bookmarkStart w:id="1516" w:name="_ETM_Q1_4093826"/>
      <w:bookmarkEnd w:id="1516"/>
      <w:r>
        <w:rPr>
          <w:rFonts w:hint="cs"/>
          <w:rtl/>
          <w:lang w:eastAsia="he-IL"/>
        </w:rPr>
        <w:t xml:space="preserve">בכלום את - - - </w:t>
      </w:r>
    </w:p>
    <w:p w14:paraId="069F1CED" w14:textId="77777777" w:rsidR="00384ED2" w:rsidRDefault="00384ED2" w:rsidP="00384ED2">
      <w:pPr>
        <w:rPr>
          <w:rtl/>
          <w:lang w:eastAsia="he-IL"/>
        </w:rPr>
      </w:pPr>
      <w:bookmarkStart w:id="1517" w:name="_ETM_Q1_4098114"/>
      <w:bookmarkStart w:id="1518" w:name="_ETM_Q1_4098178"/>
      <w:bookmarkEnd w:id="1517"/>
      <w:bookmarkEnd w:id="1518"/>
    </w:p>
    <w:p w14:paraId="21256F1D" w14:textId="77777777" w:rsidR="00384ED2" w:rsidRDefault="00384ED2" w:rsidP="00C844E9">
      <w:pPr>
        <w:pStyle w:val="af"/>
        <w:keepNext/>
        <w:rPr>
          <w:rtl/>
        </w:rPr>
      </w:pPr>
      <w:bookmarkStart w:id="1519" w:name="ET_yor_5771_319"/>
      <w:r w:rsidRPr="003E6AE9">
        <w:rPr>
          <w:rStyle w:val="TagStyle"/>
          <w:rtl/>
        </w:rPr>
        <w:t xml:space="preserve"> &lt;&lt; יור &gt;&gt;</w:t>
      </w:r>
      <w:r w:rsidRPr="00384ED2">
        <w:rPr>
          <w:rStyle w:val="TagStyle"/>
          <w:rtl/>
        </w:rPr>
        <w:t xml:space="preserve"> </w:t>
      </w:r>
      <w:r>
        <w:rPr>
          <w:rtl/>
        </w:rPr>
        <w:t>היו"ר איתן גינזבורג:</w:t>
      </w:r>
      <w:r w:rsidRPr="00384ED2">
        <w:rPr>
          <w:rStyle w:val="TagStyle"/>
          <w:rtl/>
        </w:rPr>
        <w:t xml:space="preserve"> </w:t>
      </w:r>
      <w:r w:rsidRPr="003E6AE9">
        <w:rPr>
          <w:rStyle w:val="TagStyle"/>
          <w:rtl/>
        </w:rPr>
        <w:t>&lt;&lt; יור &gt;&gt;</w:t>
      </w:r>
      <w:r>
        <w:rPr>
          <w:rtl/>
        </w:rPr>
        <w:t xml:space="preserve">   </w:t>
      </w:r>
      <w:bookmarkEnd w:id="1519"/>
    </w:p>
    <w:p w14:paraId="34247C29" w14:textId="77777777" w:rsidR="00384ED2" w:rsidRDefault="00384ED2" w:rsidP="00C844E9">
      <w:pPr>
        <w:pStyle w:val="KeepWithNext"/>
        <w:rPr>
          <w:rtl/>
          <w:lang w:eastAsia="he-IL"/>
        </w:rPr>
      </w:pPr>
    </w:p>
    <w:p w14:paraId="76BBF573" w14:textId="77777777" w:rsidR="00384ED2" w:rsidRDefault="00384ED2" w:rsidP="00384ED2">
      <w:pPr>
        <w:rPr>
          <w:rtl/>
          <w:lang w:eastAsia="he-IL"/>
        </w:rPr>
      </w:pPr>
      <w:r>
        <w:rPr>
          <w:rFonts w:hint="cs"/>
          <w:rtl/>
          <w:lang w:eastAsia="he-IL"/>
        </w:rPr>
        <w:t xml:space="preserve">חבר הכנסת כהנא. </w:t>
      </w:r>
    </w:p>
    <w:p w14:paraId="23C444B3" w14:textId="77777777" w:rsidR="00384ED2" w:rsidRDefault="00384ED2" w:rsidP="00384ED2">
      <w:pPr>
        <w:rPr>
          <w:rtl/>
          <w:lang w:eastAsia="he-IL"/>
        </w:rPr>
      </w:pPr>
      <w:bookmarkStart w:id="1520" w:name="_ETM_Q1_4093273"/>
      <w:bookmarkEnd w:id="1520"/>
    </w:p>
    <w:p w14:paraId="3B8C4DAF" w14:textId="77777777" w:rsidR="00384ED2" w:rsidRDefault="00384ED2" w:rsidP="003E6AE9">
      <w:pPr>
        <w:pStyle w:val="a"/>
        <w:rPr>
          <w:rtl/>
        </w:rPr>
      </w:pPr>
      <w:bookmarkStart w:id="1521" w:name="ET_speaker_5264_320"/>
      <w:r w:rsidRPr="003E6AE9">
        <w:rPr>
          <w:rStyle w:val="TagStyle"/>
          <w:rtl/>
        </w:rPr>
        <w:t xml:space="preserve"> &lt;&lt; דובר &gt;&gt;</w:t>
      </w:r>
      <w:r w:rsidRPr="00384ED2">
        <w:rPr>
          <w:rStyle w:val="TagStyle"/>
          <w:rtl/>
        </w:rPr>
        <w:t xml:space="preserve"> </w:t>
      </w:r>
      <w:r>
        <w:rPr>
          <w:rtl/>
        </w:rPr>
        <w:t>אחמד טיבי (הרשימה המשותפת):</w:t>
      </w:r>
      <w:r w:rsidRPr="00384ED2">
        <w:rPr>
          <w:rStyle w:val="TagStyle"/>
          <w:rtl/>
        </w:rPr>
        <w:t xml:space="preserve"> </w:t>
      </w:r>
      <w:r w:rsidRPr="003E6AE9">
        <w:rPr>
          <w:rStyle w:val="TagStyle"/>
          <w:rtl/>
        </w:rPr>
        <w:t>&lt;&lt; דובר &gt;&gt;</w:t>
      </w:r>
      <w:r>
        <w:rPr>
          <w:rtl/>
        </w:rPr>
        <w:t xml:space="preserve">   </w:t>
      </w:r>
      <w:bookmarkEnd w:id="1521"/>
    </w:p>
    <w:p w14:paraId="108D176E" w14:textId="77777777" w:rsidR="00384ED2" w:rsidRDefault="00384ED2" w:rsidP="00384ED2">
      <w:pPr>
        <w:pStyle w:val="KeepWithNext"/>
        <w:rPr>
          <w:rtl/>
          <w:lang w:eastAsia="he-IL"/>
        </w:rPr>
      </w:pPr>
    </w:p>
    <w:p w14:paraId="0FC89D2C" w14:textId="77777777" w:rsidR="00384ED2" w:rsidRDefault="00876E90" w:rsidP="00876E90">
      <w:pPr>
        <w:rPr>
          <w:rtl/>
          <w:lang w:eastAsia="he-IL"/>
        </w:rPr>
      </w:pPr>
      <w:bookmarkStart w:id="1522" w:name="_ETM_Q1_4093749"/>
      <w:bookmarkStart w:id="1523" w:name="_ETM_Q1_4093804"/>
      <w:bookmarkEnd w:id="1522"/>
      <w:bookmarkEnd w:id="1523"/>
      <w:r>
        <w:rPr>
          <w:rFonts w:hint="cs"/>
          <w:rtl/>
          <w:lang w:eastAsia="he-IL"/>
        </w:rPr>
        <w:t>בהחלט ישנה</w:t>
      </w:r>
      <w:r w:rsidR="00384ED2">
        <w:rPr>
          <w:rFonts w:hint="cs"/>
          <w:rtl/>
          <w:lang w:eastAsia="he-IL"/>
        </w:rPr>
        <w:t>, בהחלט ישנה</w:t>
      </w:r>
      <w:r>
        <w:rPr>
          <w:rFonts w:hint="cs"/>
          <w:rtl/>
          <w:lang w:eastAsia="he-IL"/>
        </w:rPr>
        <w:t xml:space="preserve">. תראה מה </w:t>
      </w:r>
      <w:bookmarkStart w:id="1524" w:name="_ETM_Q1_4170439"/>
      <w:bookmarkEnd w:id="1524"/>
      <w:r>
        <w:rPr>
          <w:rFonts w:hint="cs"/>
          <w:rtl/>
          <w:lang w:eastAsia="he-IL"/>
        </w:rPr>
        <w:t>קרה בכרמיאל</w:t>
      </w:r>
      <w:r w:rsidR="00384ED2">
        <w:rPr>
          <w:rFonts w:hint="cs"/>
          <w:rtl/>
          <w:lang w:eastAsia="he-IL"/>
        </w:rPr>
        <w:t xml:space="preserve"> עם תלמידים והסעות,</w:t>
      </w:r>
      <w:r>
        <w:rPr>
          <w:rFonts w:hint="cs"/>
          <w:rtl/>
          <w:lang w:eastAsia="he-IL"/>
        </w:rPr>
        <w:t xml:space="preserve"> והרשם התייחס </w:t>
      </w:r>
      <w:r w:rsidR="00384ED2">
        <w:rPr>
          <w:rtl/>
          <w:lang w:eastAsia="he-IL"/>
        </w:rPr>
        <w:t>–</w:t>
      </w:r>
      <w:r w:rsidR="00384ED2">
        <w:rPr>
          <w:rFonts w:hint="cs"/>
          <w:rtl/>
          <w:lang w:eastAsia="he-IL"/>
        </w:rPr>
        <w:t xml:space="preserve"> רפרנס </w:t>
      </w:r>
      <w:r w:rsidR="00384ED2">
        <w:rPr>
          <w:rFonts w:hint="eastAsia"/>
          <w:rtl/>
          <w:lang w:eastAsia="he-IL"/>
        </w:rPr>
        <w:t>–</w:t>
      </w:r>
      <w:r w:rsidR="00384ED2">
        <w:rPr>
          <w:rFonts w:hint="cs"/>
          <w:rtl/>
          <w:lang w:eastAsia="he-IL"/>
        </w:rPr>
        <w:t xml:space="preserve"> </w:t>
      </w:r>
      <w:r>
        <w:rPr>
          <w:rFonts w:hint="cs"/>
          <w:rtl/>
          <w:lang w:eastAsia="he-IL"/>
        </w:rPr>
        <w:t xml:space="preserve">לחוק הלאום. </w:t>
      </w:r>
      <w:r w:rsidR="00384ED2">
        <w:rPr>
          <w:rFonts w:hint="cs"/>
          <w:rtl/>
          <w:lang w:eastAsia="he-IL"/>
        </w:rPr>
        <w:t xml:space="preserve">זה לא תיאורטי ודקלרטיבי מתברר, </w:t>
      </w:r>
      <w:r>
        <w:rPr>
          <w:rFonts w:hint="cs"/>
          <w:rtl/>
          <w:lang w:eastAsia="he-IL"/>
        </w:rPr>
        <w:t xml:space="preserve">זה מעשי, יש לזה </w:t>
      </w:r>
      <w:bookmarkStart w:id="1525" w:name="_ETM_Q1_4180709"/>
      <w:bookmarkEnd w:id="1525"/>
      <w:r>
        <w:rPr>
          <w:rFonts w:hint="cs"/>
          <w:rtl/>
          <w:lang w:eastAsia="he-IL"/>
        </w:rPr>
        <w:t xml:space="preserve">השלכות. </w:t>
      </w:r>
    </w:p>
    <w:p w14:paraId="1E425C08" w14:textId="77777777" w:rsidR="00384ED2" w:rsidRDefault="00384ED2" w:rsidP="00876E90">
      <w:pPr>
        <w:rPr>
          <w:rtl/>
          <w:lang w:eastAsia="he-IL"/>
        </w:rPr>
      </w:pPr>
      <w:bookmarkStart w:id="1526" w:name="_ETM_Q1_4119543"/>
      <w:bookmarkStart w:id="1527" w:name="_ETM_Q1_4119594"/>
      <w:bookmarkEnd w:id="1526"/>
      <w:bookmarkEnd w:id="1527"/>
    </w:p>
    <w:p w14:paraId="72D15779" w14:textId="77777777" w:rsidR="00384ED2" w:rsidRDefault="00384ED2" w:rsidP="00876E90">
      <w:pPr>
        <w:rPr>
          <w:rtl/>
          <w:lang w:eastAsia="he-IL"/>
        </w:rPr>
      </w:pPr>
      <w:bookmarkStart w:id="1528" w:name="_ETM_Q1_4119734"/>
      <w:bookmarkStart w:id="1529" w:name="_ETM_Q1_4119802"/>
      <w:bookmarkEnd w:id="1528"/>
      <w:bookmarkEnd w:id="1529"/>
      <w:r>
        <w:rPr>
          <w:rFonts w:hint="cs"/>
          <w:rtl/>
          <w:lang w:eastAsia="he-IL"/>
        </w:rPr>
        <w:t xml:space="preserve">כבוד היושב-ראש, בזה אסיים: </w:t>
      </w:r>
      <w:r w:rsidR="00876E90">
        <w:rPr>
          <w:rFonts w:hint="cs"/>
          <w:rtl/>
          <w:lang w:eastAsia="he-IL"/>
        </w:rPr>
        <w:t xml:space="preserve">כל שנה אני מגיש הצעת חוק הקצאה שוויונית </w:t>
      </w:r>
      <w:bookmarkStart w:id="1530" w:name="_ETM_Q1_4195551"/>
      <w:bookmarkEnd w:id="1530"/>
      <w:r w:rsidR="00876E90">
        <w:rPr>
          <w:rFonts w:hint="cs"/>
          <w:rtl/>
          <w:lang w:eastAsia="he-IL"/>
        </w:rPr>
        <w:t>של קרקע</w:t>
      </w:r>
      <w:r>
        <w:rPr>
          <w:rFonts w:hint="cs"/>
          <w:rtl/>
          <w:lang w:eastAsia="he-IL"/>
        </w:rPr>
        <w:t xml:space="preserve"> לכלל האזרחים </w:t>
      </w:r>
      <w:bookmarkStart w:id="1531" w:name="_ETM_Q1_4130227"/>
      <w:bookmarkEnd w:id="1531"/>
      <w:r>
        <w:rPr>
          <w:rtl/>
          <w:lang w:eastAsia="he-IL"/>
        </w:rPr>
        <w:t>–</w:t>
      </w:r>
      <w:r>
        <w:rPr>
          <w:rFonts w:hint="cs"/>
          <w:rtl/>
          <w:lang w:eastAsia="he-IL"/>
        </w:rPr>
        <w:t xml:space="preserve"> לא כתוב ערבים, יהודים, גבר אישה</w:t>
      </w:r>
      <w:r w:rsidR="00876E90">
        <w:rPr>
          <w:rFonts w:hint="cs"/>
          <w:rtl/>
          <w:lang w:eastAsia="he-IL"/>
        </w:rPr>
        <w:t xml:space="preserve">. </w:t>
      </w:r>
      <w:r>
        <w:rPr>
          <w:rFonts w:hint="cs"/>
          <w:rtl/>
          <w:lang w:eastAsia="he-IL"/>
        </w:rPr>
        <w:t xml:space="preserve">לא כתוב. </w:t>
      </w:r>
      <w:r w:rsidR="00876E90">
        <w:rPr>
          <w:rFonts w:hint="cs"/>
          <w:rtl/>
          <w:lang w:eastAsia="he-IL"/>
        </w:rPr>
        <w:t xml:space="preserve">כל פעם מחדש הממשלה מפילה את זה. למה? </w:t>
      </w:r>
      <w:bookmarkStart w:id="1532" w:name="_ETM_Q1_4202535"/>
      <w:bookmarkEnd w:id="1532"/>
      <w:r>
        <w:rPr>
          <w:rFonts w:hint="cs"/>
          <w:rtl/>
          <w:lang w:eastAsia="he-IL"/>
        </w:rPr>
        <w:t xml:space="preserve">הם אומרים: </w:t>
      </w:r>
      <w:bookmarkStart w:id="1533" w:name="_ETM_Q1_4132976"/>
      <w:bookmarkEnd w:id="1533"/>
      <w:r>
        <w:rPr>
          <w:rFonts w:hint="cs"/>
          <w:rtl/>
          <w:lang w:eastAsia="he-IL"/>
        </w:rPr>
        <w:t xml:space="preserve">זה ייתן הקצאה שוויונית של קרקע לערבים, יהודים, דרוזים, </w:t>
      </w:r>
      <w:r>
        <w:rPr>
          <w:rFonts w:hint="cs"/>
          <w:lang w:eastAsia="he-IL"/>
        </w:rPr>
        <w:t>X</w:t>
      </w:r>
      <w:r>
        <w:rPr>
          <w:rFonts w:hint="cs"/>
          <w:rtl/>
          <w:lang w:eastAsia="he-IL"/>
        </w:rPr>
        <w:t xml:space="preserve">, </w:t>
      </w:r>
      <w:r>
        <w:rPr>
          <w:rFonts w:hint="cs"/>
          <w:lang w:eastAsia="he-IL"/>
        </w:rPr>
        <w:t>Y</w:t>
      </w:r>
      <w:r>
        <w:rPr>
          <w:rFonts w:hint="cs"/>
          <w:rtl/>
          <w:lang w:eastAsia="he-IL"/>
        </w:rPr>
        <w:t xml:space="preserve">, </w:t>
      </w:r>
      <w:r>
        <w:rPr>
          <w:rFonts w:hint="cs"/>
          <w:lang w:eastAsia="he-IL"/>
        </w:rPr>
        <w:t>Z</w:t>
      </w:r>
      <w:r>
        <w:rPr>
          <w:rFonts w:hint="cs"/>
          <w:rtl/>
          <w:lang w:eastAsia="he-IL"/>
        </w:rPr>
        <w:t xml:space="preserve">, </w:t>
      </w:r>
      <w:r w:rsidR="00876E90">
        <w:rPr>
          <w:rFonts w:hint="cs"/>
          <w:rtl/>
          <w:lang w:eastAsia="he-IL"/>
        </w:rPr>
        <w:t>ואז אתם נכנסים למגננה. כאשר יש חוק ערך השוויון</w:t>
      </w:r>
      <w:r>
        <w:rPr>
          <w:rFonts w:hint="cs"/>
          <w:rtl/>
          <w:lang w:eastAsia="he-IL"/>
        </w:rPr>
        <w:t>,</w:t>
      </w:r>
      <w:r w:rsidR="00876E90">
        <w:rPr>
          <w:rFonts w:hint="cs"/>
          <w:rtl/>
          <w:lang w:eastAsia="he-IL"/>
        </w:rPr>
        <w:t xml:space="preserve"> </w:t>
      </w:r>
      <w:bookmarkStart w:id="1534" w:name="_ETM_Q1_4217469"/>
      <w:bookmarkEnd w:id="1534"/>
      <w:r w:rsidR="00876E90">
        <w:rPr>
          <w:rFonts w:hint="cs"/>
          <w:rtl/>
          <w:lang w:eastAsia="he-IL"/>
        </w:rPr>
        <w:t xml:space="preserve">אנשים מרגישים שקל יותר לפנות לבית המשפט כדי ליישם מדיניות </w:t>
      </w:r>
      <w:bookmarkStart w:id="1535" w:name="_ETM_Q1_4225910"/>
      <w:bookmarkEnd w:id="1535"/>
      <w:r w:rsidR="00876E90">
        <w:rPr>
          <w:rFonts w:hint="cs"/>
          <w:rtl/>
          <w:lang w:eastAsia="he-IL"/>
        </w:rPr>
        <w:t>של ממשלה</w:t>
      </w:r>
      <w:r>
        <w:rPr>
          <w:rFonts w:hint="cs"/>
          <w:rtl/>
          <w:lang w:eastAsia="he-IL"/>
        </w:rPr>
        <w:t>,</w:t>
      </w:r>
      <w:r w:rsidR="00876E90">
        <w:rPr>
          <w:rFonts w:hint="cs"/>
          <w:rtl/>
          <w:lang w:eastAsia="he-IL"/>
        </w:rPr>
        <w:t xml:space="preserve"> שהיא לא שוויונית. למשל, אזורי עדיפות</w:t>
      </w:r>
      <w:r>
        <w:rPr>
          <w:rFonts w:hint="cs"/>
          <w:rtl/>
          <w:lang w:eastAsia="he-IL"/>
        </w:rPr>
        <w:t xml:space="preserve"> והטבות מס</w:t>
      </w:r>
      <w:r w:rsidR="00876E90">
        <w:rPr>
          <w:rFonts w:hint="cs"/>
          <w:rtl/>
          <w:lang w:eastAsia="he-IL"/>
        </w:rPr>
        <w:t xml:space="preserve">. </w:t>
      </w:r>
      <w:r>
        <w:rPr>
          <w:rFonts w:hint="cs"/>
          <w:rtl/>
          <w:lang w:eastAsia="he-IL"/>
        </w:rPr>
        <w:t xml:space="preserve">אתה יודע איך זה </w:t>
      </w:r>
      <w:bookmarkStart w:id="1536" w:name="_ETM_Q1_4165082"/>
      <w:bookmarkEnd w:id="1536"/>
      <w:r>
        <w:rPr>
          <w:rFonts w:hint="cs"/>
          <w:rtl/>
          <w:lang w:eastAsia="he-IL"/>
        </w:rPr>
        <w:t xml:space="preserve">היה עד לפני כמה שנים </w:t>
      </w:r>
      <w:r>
        <w:rPr>
          <w:rFonts w:hint="eastAsia"/>
          <w:rtl/>
          <w:lang w:eastAsia="he-IL"/>
        </w:rPr>
        <w:t>–</w:t>
      </w:r>
      <w:r>
        <w:rPr>
          <w:rFonts w:hint="cs"/>
          <w:rtl/>
          <w:lang w:eastAsia="he-IL"/>
        </w:rPr>
        <w:t xml:space="preserve"> </w:t>
      </w:r>
      <w:r w:rsidR="00876E90">
        <w:rPr>
          <w:rFonts w:hint="cs"/>
          <w:rtl/>
          <w:lang w:eastAsia="he-IL"/>
        </w:rPr>
        <w:t xml:space="preserve">לפי </w:t>
      </w:r>
      <w:bookmarkStart w:id="1537" w:name="_ETM_Q1_4234264"/>
      <w:bookmarkEnd w:id="1537"/>
      <w:r w:rsidR="00876E90">
        <w:rPr>
          <w:rFonts w:hint="cs"/>
          <w:rtl/>
          <w:lang w:eastAsia="he-IL"/>
        </w:rPr>
        <w:t xml:space="preserve">חלוקה פוליטית של יהודים ולא יהודים. זה תוקן באופן הדרגתי, </w:t>
      </w:r>
      <w:bookmarkStart w:id="1538" w:name="_ETM_Q1_4242654"/>
      <w:bookmarkEnd w:id="1538"/>
      <w:r w:rsidR="00876E90">
        <w:rPr>
          <w:rFonts w:hint="cs"/>
          <w:rtl/>
          <w:lang w:eastAsia="he-IL"/>
        </w:rPr>
        <w:t xml:space="preserve">אבל </w:t>
      </w:r>
      <w:r>
        <w:rPr>
          <w:rFonts w:hint="cs"/>
          <w:rtl/>
          <w:lang w:eastAsia="he-IL"/>
        </w:rPr>
        <w:t xml:space="preserve">זה </w:t>
      </w:r>
      <w:r w:rsidR="00876E90">
        <w:rPr>
          <w:rFonts w:hint="cs"/>
          <w:rtl/>
          <w:lang w:eastAsia="he-IL"/>
        </w:rPr>
        <w:t xml:space="preserve">לא תוקן באופן מלא. צריך </w:t>
      </w:r>
      <w:r>
        <w:rPr>
          <w:rFonts w:hint="cs"/>
          <w:rtl/>
          <w:lang w:eastAsia="he-IL"/>
        </w:rPr>
        <w:t xml:space="preserve">ערך שוויון, </w:t>
      </w:r>
      <w:r w:rsidR="00876E90">
        <w:rPr>
          <w:rFonts w:hint="cs"/>
          <w:rtl/>
          <w:lang w:eastAsia="he-IL"/>
        </w:rPr>
        <w:t>חוק</w:t>
      </w:r>
      <w:r>
        <w:rPr>
          <w:rFonts w:hint="cs"/>
          <w:rtl/>
          <w:lang w:eastAsia="he-IL"/>
        </w:rPr>
        <w:t>,</w:t>
      </w:r>
      <w:r w:rsidR="00876E90">
        <w:rPr>
          <w:rFonts w:hint="cs"/>
          <w:rtl/>
          <w:lang w:eastAsia="he-IL"/>
        </w:rPr>
        <w:t xml:space="preserve"> כדי לתקן את </w:t>
      </w:r>
      <w:bookmarkStart w:id="1539" w:name="_ETM_Q1_4249365"/>
      <w:bookmarkEnd w:id="1539"/>
      <w:r w:rsidR="00876E90">
        <w:rPr>
          <w:rFonts w:hint="cs"/>
          <w:rtl/>
          <w:lang w:eastAsia="he-IL"/>
        </w:rPr>
        <w:t xml:space="preserve">זה. </w:t>
      </w:r>
    </w:p>
    <w:p w14:paraId="6415C27A" w14:textId="77777777" w:rsidR="00384ED2" w:rsidRDefault="00384ED2" w:rsidP="00876E90">
      <w:pPr>
        <w:rPr>
          <w:rtl/>
          <w:lang w:eastAsia="he-IL"/>
        </w:rPr>
      </w:pPr>
      <w:bookmarkStart w:id="1540" w:name="_ETM_Q1_4181421"/>
      <w:bookmarkStart w:id="1541" w:name="_ETM_Q1_4181473"/>
      <w:bookmarkStart w:id="1542" w:name="_ETM_Q1_4181565"/>
      <w:bookmarkEnd w:id="1540"/>
      <w:bookmarkEnd w:id="1541"/>
      <w:bookmarkEnd w:id="1542"/>
    </w:p>
    <w:p w14:paraId="31D2B689" w14:textId="77777777" w:rsidR="00876E90" w:rsidRDefault="00384ED2" w:rsidP="00384ED2">
      <w:pPr>
        <w:rPr>
          <w:rtl/>
          <w:lang w:eastAsia="he-IL"/>
        </w:rPr>
      </w:pPr>
      <w:bookmarkStart w:id="1543" w:name="_ETM_Q1_4181619"/>
      <w:bookmarkEnd w:id="1543"/>
      <w:r>
        <w:rPr>
          <w:rFonts w:hint="cs"/>
          <w:rtl/>
          <w:lang w:eastAsia="he-IL"/>
        </w:rPr>
        <w:t xml:space="preserve">לכן </w:t>
      </w:r>
      <w:bookmarkStart w:id="1544" w:name="_ETM_Q1_4185972"/>
      <w:bookmarkEnd w:id="1544"/>
      <w:r w:rsidR="00876E90">
        <w:rPr>
          <w:rFonts w:hint="cs"/>
          <w:rtl/>
          <w:lang w:eastAsia="he-IL"/>
        </w:rPr>
        <w:t>היוזמה היא יוזמה ברוכה. כשהיה משא ומתן ומגעים</w:t>
      </w:r>
      <w:r>
        <w:rPr>
          <w:rFonts w:hint="cs"/>
          <w:rtl/>
          <w:lang w:eastAsia="he-IL"/>
        </w:rPr>
        <w:t xml:space="preserve"> בין כחול לבן לביננו, ברשימה המשותפת,</w:t>
      </w:r>
      <w:r w:rsidR="00876E90">
        <w:rPr>
          <w:rFonts w:hint="cs"/>
          <w:rtl/>
          <w:lang w:eastAsia="he-IL"/>
        </w:rPr>
        <w:t xml:space="preserve"> </w:t>
      </w:r>
      <w:bookmarkStart w:id="1545" w:name="_ETM_Q1_4259535"/>
      <w:bookmarkEnd w:id="1545"/>
      <w:r w:rsidR="00876E90">
        <w:rPr>
          <w:rFonts w:hint="cs"/>
          <w:rtl/>
          <w:lang w:eastAsia="he-IL"/>
        </w:rPr>
        <w:t>זה אחד הנושאים הראשונים שעלו במגעים האלה</w:t>
      </w:r>
      <w:r>
        <w:rPr>
          <w:rFonts w:hint="cs"/>
          <w:rtl/>
          <w:lang w:eastAsia="he-IL"/>
        </w:rPr>
        <w:t>,</w:t>
      </w:r>
      <w:r w:rsidR="00876E90">
        <w:rPr>
          <w:rFonts w:hint="cs"/>
          <w:rtl/>
          <w:lang w:eastAsia="he-IL"/>
        </w:rPr>
        <w:t xml:space="preserve"> והיה סיכום לגביהם. </w:t>
      </w:r>
      <w:bookmarkStart w:id="1546" w:name="_ETM_Q1_4267654"/>
      <w:bookmarkEnd w:id="1546"/>
      <w:r>
        <w:rPr>
          <w:rFonts w:hint="cs"/>
          <w:rtl/>
          <w:lang w:eastAsia="he-IL"/>
        </w:rPr>
        <w:t xml:space="preserve">למען גילוי נאות, הם </w:t>
      </w:r>
      <w:bookmarkStart w:id="1547" w:name="_ETM_Q1_4207007"/>
      <w:bookmarkEnd w:id="1547"/>
      <w:r>
        <w:rPr>
          <w:rFonts w:hint="cs"/>
          <w:rtl/>
          <w:lang w:eastAsia="he-IL"/>
        </w:rPr>
        <w:t xml:space="preserve">גם </w:t>
      </w:r>
      <w:r w:rsidR="00876E90">
        <w:rPr>
          <w:rFonts w:hint="cs"/>
          <w:rtl/>
          <w:lang w:eastAsia="he-IL"/>
        </w:rPr>
        <w:t xml:space="preserve">אמרו לי: זו יוזמה שלנו, אנחנו רוצים שהחוק </w:t>
      </w:r>
      <w:r>
        <w:rPr>
          <w:rFonts w:hint="cs"/>
          <w:rtl/>
          <w:lang w:eastAsia="he-IL"/>
        </w:rPr>
        <w:t xml:space="preserve">הזה </w:t>
      </w:r>
      <w:r w:rsidR="00876E90">
        <w:rPr>
          <w:rFonts w:hint="cs"/>
          <w:rtl/>
          <w:lang w:eastAsia="he-IL"/>
        </w:rPr>
        <w:t xml:space="preserve">יחוקק. אני </w:t>
      </w:r>
      <w:bookmarkStart w:id="1548" w:name="_ETM_Q1_4280101"/>
      <w:bookmarkEnd w:id="1548"/>
      <w:r>
        <w:rPr>
          <w:rFonts w:hint="cs"/>
          <w:rtl/>
          <w:lang w:eastAsia="he-IL"/>
        </w:rPr>
        <w:t xml:space="preserve">רואה בזה צעד בכיוון הנכון ואני </w:t>
      </w:r>
      <w:r w:rsidR="00876E90">
        <w:rPr>
          <w:rFonts w:hint="cs"/>
          <w:rtl/>
          <w:lang w:eastAsia="he-IL"/>
        </w:rPr>
        <w:t xml:space="preserve">מקווה שנצליח להביא את החוק הזה לידי קריאה ראשונה, שנייה </w:t>
      </w:r>
      <w:bookmarkStart w:id="1549" w:name="_ETM_Q1_4288285"/>
      <w:bookmarkEnd w:id="1549"/>
      <w:r w:rsidR="00876E90">
        <w:rPr>
          <w:rFonts w:hint="cs"/>
          <w:rtl/>
          <w:lang w:eastAsia="he-IL"/>
        </w:rPr>
        <w:t xml:space="preserve">ושלישית, על זכותו של האדם </w:t>
      </w:r>
      <w:r>
        <w:rPr>
          <w:rtl/>
          <w:lang w:eastAsia="he-IL"/>
        </w:rPr>
        <w:t>–</w:t>
      </w:r>
      <w:r>
        <w:rPr>
          <w:rFonts w:hint="cs"/>
          <w:rtl/>
          <w:lang w:eastAsia="he-IL"/>
        </w:rPr>
        <w:t xml:space="preserve"> לא רק האזרח </w:t>
      </w:r>
      <w:r>
        <w:rPr>
          <w:rFonts w:hint="eastAsia"/>
          <w:rtl/>
          <w:lang w:eastAsia="he-IL"/>
        </w:rPr>
        <w:t>–</w:t>
      </w:r>
      <w:r>
        <w:rPr>
          <w:rFonts w:hint="cs"/>
          <w:rtl/>
          <w:lang w:eastAsia="he-IL"/>
        </w:rPr>
        <w:t xml:space="preserve"> </w:t>
      </w:r>
      <w:r w:rsidR="00876E90">
        <w:rPr>
          <w:rFonts w:hint="cs"/>
          <w:rtl/>
          <w:lang w:eastAsia="he-IL"/>
        </w:rPr>
        <w:t xml:space="preserve">להיות שווה במדינה הזאת. </w:t>
      </w:r>
    </w:p>
    <w:p w14:paraId="7BB1750A" w14:textId="77777777" w:rsidR="00876E90" w:rsidRDefault="00876E90" w:rsidP="00876E90">
      <w:pPr>
        <w:rPr>
          <w:rtl/>
          <w:lang w:eastAsia="he-IL"/>
        </w:rPr>
      </w:pPr>
      <w:bookmarkStart w:id="1550" w:name="_ETM_Q1_4295364"/>
      <w:bookmarkStart w:id="1551" w:name="_ETM_Q1_4295444"/>
      <w:bookmarkStart w:id="1552" w:name="_ETM_Q1_4296599"/>
      <w:bookmarkEnd w:id="1550"/>
      <w:bookmarkEnd w:id="1551"/>
      <w:bookmarkEnd w:id="1552"/>
    </w:p>
    <w:p w14:paraId="61E40794" w14:textId="77777777" w:rsidR="00384ED2" w:rsidRDefault="00384ED2" w:rsidP="003E6AE9">
      <w:pPr>
        <w:pStyle w:val="af"/>
        <w:rPr>
          <w:rtl/>
        </w:rPr>
      </w:pPr>
      <w:bookmarkStart w:id="1553" w:name="ET_yor_5771_321"/>
      <w:r w:rsidRPr="003E6AE9">
        <w:rPr>
          <w:rStyle w:val="TagStyle"/>
          <w:rtl/>
        </w:rPr>
        <w:t xml:space="preserve"> &lt;&lt; יור &gt;&gt;</w:t>
      </w:r>
      <w:r w:rsidRPr="00384ED2">
        <w:rPr>
          <w:rStyle w:val="TagStyle"/>
          <w:rtl/>
        </w:rPr>
        <w:t xml:space="preserve"> </w:t>
      </w:r>
      <w:r>
        <w:rPr>
          <w:rtl/>
        </w:rPr>
        <w:t>היו"ר איתן גינזבורג:</w:t>
      </w:r>
      <w:r w:rsidRPr="00384ED2">
        <w:rPr>
          <w:rStyle w:val="TagStyle"/>
          <w:rtl/>
        </w:rPr>
        <w:t xml:space="preserve"> </w:t>
      </w:r>
      <w:r w:rsidRPr="003E6AE9">
        <w:rPr>
          <w:rStyle w:val="TagStyle"/>
          <w:rtl/>
        </w:rPr>
        <w:t>&lt;&lt; יור &gt;&gt;</w:t>
      </w:r>
      <w:r>
        <w:rPr>
          <w:rtl/>
        </w:rPr>
        <w:t xml:space="preserve">   </w:t>
      </w:r>
      <w:bookmarkEnd w:id="1553"/>
    </w:p>
    <w:p w14:paraId="040397DB" w14:textId="77777777" w:rsidR="00384ED2" w:rsidRDefault="00384ED2" w:rsidP="00384ED2">
      <w:pPr>
        <w:pStyle w:val="KeepWithNext"/>
        <w:rPr>
          <w:rtl/>
          <w:lang w:eastAsia="he-IL"/>
        </w:rPr>
      </w:pPr>
    </w:p>
    <w:p w14:paraId="18E54CEE" w14:textId="77777777" w:rsidR="00384ED2" w:rsidRDefault="00384ED2" w:rsidP="00384ED2">
      <w:pPr>
        <w:rPr>
          <w:rtl/>
          <w:lang w:eastAsia="he-IL"/>
        </w:rPr>
      </w:pPr>
      <w:r>
        <w:rPr>
          <w:rFonts w:hint="cs"/>
          <w:rtl/>
          <w:lang w:eastAsia="he-IL"/>
        </w:rPr>
        <w:t xml:space="preserve">תודה רבה. חבר הכנסת חמד עמאר. </w:t>
      </w:r>
    </w:p>
    <w:p w14:paraId="2FC50BEC" w14:textId="77777777" w:rsidR="00384ED2" w:rsidRPr="00384ED2" w:rsidRDefault="00384ED2" w:rsidP="00384ED2">
      <w:pPr>
        <w:rPr>
          <w:rtl/>
          <w:lang w:eastAsia="he-IL"/>
        </w:rPr>
      </w:pPr>
      <w:bookmarkStart w:id="1554" w:name="_ETM_Q1_4223616"/>
      <w:bookmarkStart w:id="1555" w:name="_ETM_Q1_4223670"/>
      <w:bookmarkEnd w:id="1554"/>
      <w:bookmarkEnd w:id="1555"/>
    </w:p>
    <w:p w14:paraId="35671ED2" w14:textId="77777777" w:rsidR="00876E90" w:rsidRDefault="00876E90" w:rsidP="003E6AE9">
      <w:pPr>
        <w:pStyle w:val="a"/>
      </w:pPr>
      <w:bookmarkStart w:id="1556" w:name="ET_speaker_4674_84"/>
      <w:r w:rsidRPr="003E6AE9">
        <w:rPr>
          <w:rStyle w:val="TagStyle"/>
          <w:rtl/>
        </w:rPr>
        <w:t xml:space="preserve"> &lt;&lt; דובר &gt;&gt;</w:t>
      </w:r>
      <w:r w:rsidRPr="00876E90">
        <w:rPr>
          <w:rStyle w:val="TagStyle"/>
          <w:rtl/>
        </w:rPr>
        <w:t xml:space="preserve"> </w:t>
      </w:r>
      <w:r>
        <w:rPr>
          <w:rtl/>
        </w:rPr>
        <w:t>חמד עמאר (ישראל ביתנו):</w:t>
      </w:r>
      <w:r w:rsidRPr="00876E90">
        <w:rPr>
          <w:rStyle w:val="TagStyle"/>
          <w:rtl/>
        </w:rPr>
        <w:t xml:space="preserve"> </w:t>
      </w:r>
      <w:r w:rsidRPr="003E6AE9">
        <w:rPr>
          <w:rStyle w:val="TagStyle"/>
          <w:rtl/>
        </w:rPr>
        <w:t>&lt;&lt; דובר &gt;&gt;</w:t>
      </w:r>
      <w:r>
        <w:rPr>
          <w:rtl/>
        </w:rPr>
        <w:t xml:space="preserve">   </w:t>
      </w:r>
      <w:bookmarkEnd w:id="1556"/>
    </w:p>
    <w:p w14:paraId="50164012" w14:textId="77777777" w:rsidR="00876E90" w:rsidRDefault="00876E90" w:rsidP="00876E90">
      <w:pPr>
        <w:pStyle w:val="KeepWithNext"/>
        <w:rPr>
          <w:rtl/>
          <w:lang w:eastAsia="he-IL"/>
        </w:rPr>
      </w:pPr>
    </w:p>
    <w:p w14:paraId="00A4CDF5" w14:textId="77777777" w:rsidR="00384ED2" w:rsidRDefault="00384ED2" w:rsidP="00384ED2">
      <w:pPr>
        <w:rPr>
          <w:rtl/>
          <w:lang w:eastAsia="he-IL"/>
        </w:rPr>
      </w:pPr>
      <w:bookmarkStart w:id="1557" w:name="_ETM_Q1_4297239"/>
      <w:bookmarkStart w:id="1558" w:name="_ETM_Q1_4297299"/>
      <w:bookmarkEnd w:id="1557"/>
      <w:bookmarkEnd w:id="1558"/>
      <w:r>
        <w:rPr>
          <w:rFonts w:hint="cs"/>
          <w:rtl/>
          <w:lang w:eastAsia="he-IL"/>
        </w:rPr>
        <w:t xml:space="preserve">בוקר טוב לכולם. קודם כול, </w:t>
      </w:r>
      <w:r w:rsidR="006E3E77">
        <w:rPr>
          <w:rFonts w:hint="cs"/>
          <w:rtl/>
          <w:lang w:eastAsia="he-IL"/>
        </w:rPr>
        <w:t xml:space="preserve">הייתי </w:t>
      </w:r>
      <w:bookmarkStart w:id="1559" w:name="_ETM_Q1_4306844"/>
      <w:bookmarkEnd w:id="1559"/>
      <w:r w:rsidR="006E3E77">
        <w:rPr>
          <w:rFonts w:hint="cs"/>
          <w:rtl/>
          <w:lang w:eastAsia="he-IL"/>
        </w:rPr>
        <w:t>מצפה שהחוק הזה יגיע בתחילת הקדנציה</w:t>
      </w:r>
      <w:r>
        <w:rPr>
          <w:rFonts w:hint="cs"/>
          <w:rtl/>
          <w:lang w:eastAsia="he-IL"/>
        </w:rPr>
        <w:t xml:space="preserve">, שלא נעשה את זה בלחץ כשאנחנו מדברים שאולי בעוד שבוע תהיה כנסת </w:t>
      </w:r>
      <w:bookmarkStart w:id="1560" w:name="_ETM_Q1_4239532"/>
      <w:bookmarkEnd w:id="1560"/>
      <w:r>
        <w:rPr>
          <w:rFonts w:hint="cs"/>
          <w:rtl/>
          <w:lang w:eastAsia="he-IL"/>
        </w:rPr>
        <w:t>או לא תהיה כנסת</w:t>
      </w:r>
      <w:r w:rsidR="006E3E77">
        <w:rPr>
          <w:rFonts w:hint="cs"/>
          <w:rtl/>
          <w:lang w:eastAsia="he-IL"/>
        </w:rPr>
        <w:t xml:space="preserve">. </w:t>
      </w:r>
    </w:p>
    <w:p w14:paraId="4D7DD432" w14:textId="77777777" w:rsidR="00384ED2" w:rsidRDefault="00384ED2" w:rsidP="00384ED2">
      <w:pPr>
        <w:rPr>
          <w:rtl/>
          <w:lang w:eastAsia="he-IL"/>
        </w:rPr>
      </w:pPr>
      <w:bookmarkStart w:id="1561" w:name="_ETM_Q1_4244501"/>
      <w:bookmarkStart w:id="1562" w:name="_ETM_Q1_4244544"/>
      <w:bookmarkEnd w:id="1561"/>
      <w:bookmarkEnd w:id="1562"/>
    </w:p>
    <w:p w14:paraId="6F4251BD" w14:textId="77777777" w:rsidR="00384ED2" w:rsidRDefault="00384ED2" w:rsidP="003E6AE9">
      <w:pPr>
        <w:pStyle w:val="a"/>
        <w:rPr>
          <w:rtl/>
        </w:rPr>
      </w:pPr>
      <w:bookmarkStart w:id="1563" w:name="ET_speaker_5855_322"/>
      <w:r w:rsidRPr="003E6AE9">
        <w:rPr>
          <w:rStyle w:val="TagStyle"/>
          <w:rtl/>
        </w:rPr>
        <w:t xml:space="preserve"> &lt;&lt; דובר &gt;&gt;</w:t>
      </w:r>
      <w:r w:rsidRPr="00384ED2">
        <w:rPr>
          <w:rStyle w:val="TagStyle"/>
          <w:rtl/>
        </w:rPr>
        <w:t xml:space="preserve"> </w:t>
      </w:r>
      <w:r>
        <w:rPr>
          <w:rtl/>
        </w:rPr>
        <w:t>מתן כהנא (ימינה):</w:t>
      </w:r>
      <w:r w:rsidRPr="00384ED2">
        <w:rPr>
          <w:rStyle w:val="TagStyle"/>
          <w:rtl/>
        </w:rPr>
        <w:t xml:space="preserve"> </w:t>
      </w:r>
      <w:r w:rsidRPr="003E6AE9">
        <w:rPr>
          <w:rStyle w:val="TagStyle"/>
          <w:rtl/>
        </w:rPr>
        <w:t>&lt;&lt; דובר &gt;&gt;</w:t>
      </w:r>
      <w:r>
        <w:rPr>
          <w:rtl/>
        </w:rPr>
        <w:t xml:space="preserve">   </w:t>
      </w:r>
      <w:bookmarkEnd w:id="1563"/>
    </w:p>
    <w:p w14:paraId="5E46A137" w14:textId="77777777" w:rsidR="00384ED2" w:rsidRDefault="00384ED2" w:rsidP="00384ED2">
      <w:pPr>
        <w:pStyle w:val="KeepWithNext"/>
        <w:rPr>
          <w:rtl/>
          <w:lang w:eastAsia="he-IL"/>
        </w:rPr>
      </w:pPr>
    </w:p>
    <w:p w14:paraId="56A3A800" w14:textId="77777777" w:rsidR="00384ED2" w:rsidRDefault="00384ED2" w:rsidP="00384ED2">
      <w:pPr>
        <w:rPr>
          <w:rtl/>
          <w:lang w:eastAsia="he-IL"/>
        </w:rPr>
      </w:pPr>
      <w:r>
        <w:rPr>
          <w:rFonts w:hint="cs"/>
          <w:rtl/>
          <w:lang w:eastAsia="he-IL"/>
        </w:rPr>
        <w:t xml:space="preserve">תנוח, תנוח. הם יתגמשו, הכול בסדר. </w:t>
      </w:r>
    </w:p>
    <w:p w14:paraId="5F70ECDA" w14:textId="77777777" w:rsidR="00384ED2" w:rsidRDefault="00384ED2" w:rsidP="00384ED2">
      <w:pPr>
        <w:rPr>
          <w:rtl/>
          <w:lang w:eastAsia="he-IL"/>
        </w:rPr>
      </w:pPr>
      <w:bookmarkStart w:id="1564" w:name="_ETM_Q1_4247733"/>
      <w:bookmarkStart w:id="1565" w:name="_ETM_Q1_4247792"/>
      <w:bookmarkStart w:id="1566" w:name="_ETM_Q1_4249908"/>
      <w:bookmarkEnd w:id="1564"/>
      <w:bookmarkEnd w:id="1565"/>
      <w:bookmarkEnd w:id="1566"/>
    </w:p>
    <w:p w14:paraId="0A3B53C5" w14:textId="77777777" w:rsidR="00384ED2" w:rsidRDefault="00384ED2" w:rsidP="003E6AE9">
      <w:pPr>
        <w:pStyle w:val="a"/>
        <w:rPr>
          <w:rtl/>
        </w:rPr>
      </w:pPr>
      <w:bookmarkStart w:id="1567" w:name="ET_speaker_4674_323"/>
      <w:r w:rsidRPr="003E6AE9">
        <w:rPr>
          <w:rStyle w:val="TagStyle"/>
          <w:rtl/>
        </w:rPr>
        <w:t xml:space="preserve"> &lt;&lt; דובר &gt;&gt;</w:t>
      </w:r>
      <w:r w:rsidRPr="00384ED2">
        <w:rPr>
          <w:rStyle w:val="TagStyle"/>
          <w:rtl/>
        </w:rPr>
        <w:t xml:space="preserve"> </w:t>
      </w:r>
      <w:r>
        <w:rPr>
          <w:rtl/>
        </w:rPr>
        <w:t>חמד עמאר (ישראל ביתנו):</w:t>
      </w:r>
      <w:r w:rsidRPr="00384ED2">
        <w:rPr>
          <w:rStyle w:val="TagStyle"/>
          <w:rtl/>
        </w:rPr>
        <w:t xml:space="preserve"> </w:t>
      </w:r>
      <w:r w:rsidRPr="003E6AE9">
        <w:rPr>
          <w:rStyle w:val="TagStyle"/>
          <w:rtl/>
        </w:rPr>
        <w:t>&lt;&lt; דובר &gt;&gt;</w:t>
      </w:r>
      <w:r>
        <w:rPr>
          <w:rtl/>
        </w:rPr>
        <w:t xml:space="preserve">   </w:t>
      </w:r>
      <w:bookmarkEnd w:id="1567"/>
    </w:p>
    <w:p w14:paraId="2109679D" w14:textId="77777777" w:rsidR="00384ED2" w:rsidRDefault="00384ED2" w:rsidP="00384ED2">
      <w:pPr>
        <w:pStyle w:val="KeepWithNext"/>
        <w:rPr>
          <w:rtl/>
          <w:lang w:eastAsia="he-IL"/>
        </w:rPr>
      </w:pPr>
    </w:p>
    <w:p w14:paraId="00D8AA9C" w14:textId="77777777" w:rsidR="00876E90" w:rsidRDefault="00384ED2" w:rsidP="00384ED2">
      <w:pPr>
        <w:rPr>
          <w:rtl/>
          <w:lang w:eastAsia="he-IL"/>
        </w:rPr>
      </w:pPr>
      <w:bookmarkStart w:id="1568" w:name="_ETM_Q1_4250334"/>
      <w:bookmarkStart w:id="1569" w:name="_ETM_Q1_4250371"/>
      <w:bookmarkEnd w:id="1568"/>
      <w:bookmarkEnd w:id="1569"/>
      <w:r>
        <w:rPr>
          <w:rFonts w:hint="cs"/>
          <w:rtl/>
          <w:lang w:eastAsia="he-IL"/>
        </w:rPr>
        <w:t xml:space="preserve">לא בטוח. </w:t>
      </w:r>
      <w:bookmarkStart w:id="1570" w:name="_ETM_Q1_4244689"/>
      <w:bookmarkStart w:id="1571" w:name="_ETM_Q1_4244737"/>
      <w:bookmarkEnd w:id="1570"/>
      <w:bookmarkEnd w:id="1571"/>
      <w:r w:rsidR="006E3E77">
        <w:rPr>
          <w:rFonts w:hint="cs"/>
          <w:rtl/>
          <w:lang w:eastAsia="he-IL"/>
        </w:rPr>
        <w:t xml:space="preserve">כדור שלג </w:t>
      </w:r>
      <w:r>
        <w:rPr>
          <w:rFonts w:hint="cs"/>
          <w:rtl/>
          <w:lang w:eastAsia="he-IL"/>
        </w:rPr>
        <w:t>ש</w:t>
      </w:r>
      <w:r w:rsidR="006E3E77">
        <w:rPr>
          <w:rFonts w:hint="cs"/>
          <w:rtl/>
          <w:lang w:eastAsia="he-IL"/>
        </w:rPr>
        <w:t xml:space="preserve">מתחיל להתגלגל, </w:t>
      </w:r>
      <w:bookmarkStart w:id="1572" w:name="_ETM_Q1_4321195"/>
      <w:bookmarkEnd w:id="1572"/>
      <w:r w:rsidR="006E3E77">
        <w:rPr>
          <w:rFonts w:hint="cs"/>
          <w:rtl/>
          <w:lang w:eastAsia="he-IL"/>
        </w:rPr>
        <w:t xml:space="preserve">אף אחד לא </w:t>
      </w:r>
      <w:r>
        <w:rPr>
          <w:rFonts w:hint="cs"/>
          <w:rtl/>
          <w:lang w:eastAsia="he-IL"/>
        </w:rPr>
        <w:t xml:space="preserve">יודע איך לעצור אותו, ואני מאמין שאנחנו דוהרים לבחירות, שלא רוצים אותן </w:t>
      </w:r>
      <w:r>
        <w:rPr>
          <w:rtl/>
          <w:lang w:eastAsia="he-IL"/>
        </w:rPr>
        <w:t>–</w:t>
      </w:r>
      <w:r>
        <w:rPr>
          <w:rFonts w:hint="cs"/>
          <w:rtl/>
          <w:lang w:eastAsia="he-IL"/>
        </w:rPr>
        <w:t xml:space="preserve"> לא כחול לבן, לא הליכוד. אני לא יודע </w:t>
      </w:r>
      <w:bookmarkStart w:id="1573" w:name="_ETM_Q1_4260639"/>
      <w:bookmarkEnd w:id="1573"/>
      <w:r>
        <w:rPr>
          <w:rFonts w:hint="cs"/>
          <w:rtl/>
          <w:lang w:eastAsia="he-IL"/>
        </w:rPr>
        <w:t xml:space="preserve">מי רוצה אותן, אולי ראש הממשלה רוצה את הבחירות. אבל אנחנו לא ניכנס לזה. </w:t>
      </w:r>
    </w:p>
    <w:p w14:paraId="1315DB78" w14:textId="77777777" w:rsidR="006E3E77" w:rsidRDefault="006E3E77" w:rsidP="00876E90">
      <w:pPr>
        <w:rPr>
          <w:rtl/>
          <w:lang w:eastAsia="he-IL"/>
        </w:rPr>
      </w:pPr>
      <w:bookmarkStart w:id="1574" w:name="_ETM_Q1_4361239"/>
      <w:bookmarkStart w:id="1575" w:name="_ETM_Q1_4361304"/>
      <w:bookmarkEnd w:id="1574"/>
      <w:bookmarkEnd w:id="1575"/>
    </w:p>
    <w:p w14:paraId="4891584C" w14:textId="77777777" w:rsidR="00F006D8" w:rsidRDefault="00384ED2" w:rsidP="00F006D8">
      <w:pPr>
        <w:rPr>
          <w:rtl/>
          <w:lang w:eastAsia="he-IL"/>
        </w:rPr>
      </w:pPr>
      <w:bookmarkStart w:id="1576" w:name="_ETM_Q1_4361339"/>
      <w:bookmarkStart w:id="1577" w:name="_ETM_Q1_4361394"/>
      <w:bookmarkEnd w:id="1576"/>
      <w:bookmarkEnd w:id="1577"/>
      <w:r>
        <w:rPr>
          <w:rFonts w:hint="cs"/>
          <w:rtl/>
          <w:lang w:eastAsia="he-IL"/>
        </w:rPr>
        <w:t xml:space="preserve">ערך השוויון הוא ערך בסיסי בכל </w:t>
      </w:r>
      <w:bookmarkStart w:id="1578" w:name="_ETM_Q1_4266635"/>
      <w:bookmarkEnd w:id="1578"/>
      <w:r>
        <w:rPr>
          <w:rFonts w:hint="cs"/>
          <w:rtl/>
          <w:lang w:eastAsia="he-IL"/>
        </w:rPr>
        <w:t xml:space="preserve">מדינה דמוקרטית, אתה לא יכול להתעלם מהשוויון. אפילו במגילת העצמאות </w:t>
      </w:r>
      <w:r w:rsidR="00BA4065">
        <w:rPr>
          <w:rtl/>
          <w:lang w:eastAsia="he-IL"/>
        </w:rPr>
        <w:t>–</w:t>
      </w:r>
      <w:r w:rsidR="00BA4065">
        <w:rPr>
          <w:rFonts w:hint="cs"/>
          <w:rtl/>
          <w:lang w:eastAsia="he-IL"/>
        </w:rPr>
        <w:t xml:space="preserve"> כשכתבו את מגילת העצמאות לא התעלמו מהשוויון, אפילו נכתב </w:t>
      </w:r>
      <w:bookmarkStart w:id="1579" w:name="_ETM_Q1_4285155"/>
      <w:bookmarkEnd w:id="1579"/>
      <w:r w:rsidR="00BA4065">
        <w:rPr>
          <w:rFonts w:hint="cs"/>
          <w:rtl/>
          <w:lang w:eastAsia="he-IL"/>
        </w:rPr>
        <w:t>במפורש: מדינת ישראל תקיים שוויון זכויות חברתי, מדיני לכל אזרחיה, בלי הבדל גזע, דת ומין</w:t>
      </w:r>
      <w:r w:rsidR="00F006D8">
        <w:rPr>
          <w:rFonts w:hint="cs"/>
          <w:rtl/>
          <w:lang w:eastAsia="he-IL"/>
        </w:rPr>
        <w:t>,</w:t>
      </w:r>
      <w:r w:rsidR="00BA4065">
        <w:rPr>
          <w:rFonts w:hint="cs"/>
          <w:rtl/>
          <w:lang w:eastAsia="he-IL"/>
        </w:rPr>
        <w:t xml:space="preserve"> אבל </w:t>
      </w:r>
      <w:r w:rsidR="006E3E77">
        <w:rPr>
          <w:rFonts w:hint="cs"/>
          <w:rtl/>
          <w:lang w:eastAsia="he-IL"/>
        </w:rPr>
        <w:t xml:space="preserve">המחוקק בחוק יסוד: כבוד </w:t>
      </w:r>
      <w:bookmarkStart w:id="1580" w:name="_ETM_Q1_4367995"/>
      <w:bookmarkEnd w:id="1580"/>
      <w:r w:rsidR="006E3E77">
        <w:rPr>
          <w:rFonts w:hint="cs"/>
          <w:rtl/>
          <w:lang w:eastAsia="he-IL"/>
        </w:rPr>
        <w:t xml:space="preserve">יסוד האדם וחירותו התעלם </w:t>
      </w:r>
      <w:r w:rsidR="00BA4065">
        <w:rPr>
          <w:rFonts w:hint="cs"/>
          <w:rtl/>
          <w:lang w:eastAsia="he-IL"/>
        </w:rPr>
        <w:t>מ</w:t>
      </w:r>
      <w:r w:rsidR="006E3E77">
        <w:rPr>
          <w:rFonts w:hint="cs"/>
          <w:rtl/>
          <w:lang w:eastAsia="he-IL"/>
        </w:rPr>
        <w:t xml:space="preserve">המילה </w:t>
      </w:r>
      <w:r w:rsidR="00BA4065">
        <w:rPr>
          <w:rFonts w:hint="cs"/>
          <w:rtl/>
          <w:lang w:eastAsia="he-IL"/>
        </w:rPr>
        <w:t>"</w:t>
      </w:r>
      <w:r w:rsidR="006E3E77">
        <w:rPr>
          <w:rFonts w:hint="cs"/>
          <w:rtl/>
          <w:lang w:eastAsia="he-IL"/>
        </w:rPr>
        <w:t>שוויון</w:t>
      </w:r>
      <w:r w:rsidR="00BA4065">
        <w:rPr>
          <w:rFonts w:hint="cs"/>
          <w:rtl/>
          <w:lang w:eastAsia="he-IL"/>
        </w:rPr>
        <w:t>"</w:t>
      </w:r>
      <w:r w:rsidR="006E3E77">
        <w:rPr>
          <w:rFonts w:hint="cs"/>
          <w:rtl/>
          <w:lang w:eastAsia="he-IL"/>
        </w:rPr>
        <w:t xml:space="preserve">. </w:t>
      </w:r>
      <w:r w:rsidR="00F006D8">
        <w:rPr>
          <w:rFonts w:hint="cs"/>
          <w:rtl/>
          <w:lang w:eastAsia="he-IL"/>
        </w:rPr>
        <w:t xml:space="preserve">אני מצדיק כל אחד </w:t>
      </w:r>
      <w:bookmarkStart w:id="1581" w:name="_ETM_Q1_4306665"/>
      <w:bookmarkEnd w:id="1581"/>
      <w:r w:rsidR="00F006D8">
        <w:rPr>
          <w:rFonts w:hint="cs"/>
          <w:rtl/>
          <w:lang w:eastAsia="he-IL"/>
        </w:rPr>
        <w:t>שאמר כאן שלא התעלם מהמילה "שוויון" בגלל הערבים או</w:t>
      </w:r>
      <w:r w:rsidR="006E3E77">
        <w:rPr>
          <w:rFonts w:hint="cs"/>
          <w:rtl/>
          <w:lang w:eastAsia="he-IL"/>
        </w:rPr>
        <w:t xml:space="preserve"> </w:t>
      </w:r>
      <w:r w:rsidR="00F006D8">
        <w:rPr>
          <w:rFonts w:hint="cs"/>
          <w:rtl/>
          <w:lang w:eastAsia="he-IL"/>
        </w:rPr>
        <w:t>ה</w:t>
      </w:r>
      <w:r w:rsidR="006E3E77">
        <w:rPr>
          <w:rFonts w:hint="cs"/>
          <w:rtl/>
          <w:lang w:eastAsia="he-IL"/>
        </w:rPr>
        <w:t>דרוזים</w:t>
      </w:r>
      <w:r w:rsidR="00F006D8">
        <w:rPr>
          <w:rFonts w:hint="cs"/>
          <w:rtl/>
          <w:lang w:eastAsia="he-IL"/>
        </w:rPr>
        <w:t xml:space="preserve">, זו </w:t>
      </w:r>
      <w:bookmarkStart w:id="1582" w:name="_ETM_Q1_4311080"/>
      <w:bookmarkEnd w:id="1582"/>
      <w:r w:rsidR="00F006D8">
        <w:rPr>
          <w:rFonts w:hint="cs"/>
          <w:rtl/>
          <w:lang w:eastAsia="he-IL"/>
        </w:rPr>
        <w:t xml:space="preserve">הייתה מלחמה בין יהודים </w:t>
      </w:r>
      <w:bookmarkStart w:id="1583" w:name="_ETM_Q1_4378380"/>
      <w:bookmarkEnd w:id="1583"/>
      <w:r w:rsidR="00F006D8">
        <w:rPr>
          <w:rFonts w:hint="cs"/>
          <w:rtl/>
          <w:lang w:eastAsia="he-IL"/>
        </w:rPr>
        <w:t>ל</w:t>
      </w:r>
      <w:r w:rsidR="006E3E77">
        <w:rPr>
          <w:rFonts w:hint="cs"/>
          <w:rtl/>
          <w:lang w:eastAsia="he-IL"/>
        </w:rPr>
        <w:t>יהודים</w:t>
      </w:r>
      <w:r w:rsidR="00F006D8">
        <w:rPr>
          <w:rFonts w:hint="cs"/>
          <w:rtl/>
          <w:lang w:eastAsia="he-IL"/>
        </w:rPr>
        <w:t>, ואז הורידו את המילה שוויון, שבעיניי היא</w:t>
      </w:r>
      <w:r w:rsidR="006E3E77">
        <w:rPr>
          <w:rFonts w:hint="cs"/>
          <w:rtl/>
          <w:lang w:eastAsia="he-IL"/>
        </w:rPr>
        <w:t xml:space="preserve"> משהו בסיסי. </w:t>
      </w:r>
    </w:p>
    <w:p w14:paraId="0AF52874" w14:textId="77777777" w:rsidR="00F006D8" w:rsidRDefault="00F006D8" w:rsidP="00F006D8">
      <w:pPr>
        <w:rPr>
          <w:rtl/>
          <w:lang w:eastAsia="he-IL"/>
        </w:rPr>
      </w:pPr>
      <w:bookmarkStart w:id="1584" w:name="_ETM_Q1_4316617"/>
      <w:bookmarkStart w:id="1585" w:name="_ETM_Q1_4316690"/>
      <w:bookmarkStart w:id="1586" w:name="_ETM_Q1_4316769"/>
      <w:bookmarkEnd w:id="1584"/>
      <w:bookmarkEnd w:id="1585"/>
      <w:bookmarkEnd w:id="1586"/>
    </w:p>
    <w:p w14:paraId="7A1D94D9" w14:textId="77777777" w:rsidR="00F006D8" w:rsidRDefault="006E3E77" w:rsidP="00F006D8">
      <w:pPr>
        <w:rPr>
          <w:rtl/>
          <w:lang w:eastAsia="he-IL"/>
        </w:rPr>
      </w:pPr>
      <w:bookmarkStart w:id="1587" w:name="_ETM_Q1_4316828"/>
      <w:bookmarkEnd w:id="1587"/>
      <w:r>
        <w:rPr>
          <w:rFonts w:hint="cs"/>
          <w:rtl/>
          <w:lang w:eastAsia="he-IL"/>
        </w:rPr>
        <w:t>אני בעצמי מנסה לקדם</w:t>
      </w:r>
      <w:r w:rsidR="00F006D8">
        <w:rPr>
          <w:rFonts w:hint="cs"/>
          <w:rtl/>
          <w:lang w:eastAsia="he-IL"/>
        </w:rPr>
        <w:t xml:space="preserve"> </w:t>
      </w:r>
      <w:r w:rsidR="00F006D8">
        <w:rPr>
          <w:rFonts w:hint="eastAsia"/>
          <w:rtl/>
          <w:lang w:eastAsia="he-IL"/>
        </w:rPr>
        <w:t>–</w:t>
      </w:r>
      <w:r>
        <w:rPr>
          <w:rFonts w:hint="cs"/>
          <w:rtl/>
          <w:lang w:eastAsia="he-IL"/>
        </w:rPr>
        <w:t xml:space="preserve"> והעברתי </w:t>
      </w:r>
      <w:bookmarkStart w:id="1588" w:name="_ETM_Q1_4388420"/>
      <w:bookmarkEnd w:id="1588"/>
      <w:r w:rsidR="00F006D8">
        <w:rPr>
          <w:rFonts w:hint="cs"/>
          <w:rtl/>
          <w:lang w:eastAsia="he-IL"/>
        </w:rPr>
        <w:t xml:space="preserve">את זה </w:t>
      </w:r>
      <w:r>
        <w:rPr>
          <w:rFonts w:hint="cs"/>
          <w:rtl/>
          <w:lang w:eastAsia="he-IL"/>
        </w:rPr>
        <w:t>בקריאה טרומית</w:t>
      </w:r>
      <w:r w:rsidR="00F006D8">
        <w:rPr>
          <w:rFonts w:hint="cs"/>
          <w:rtl/>
          <w:lang w:eastAsia="he-IL"/>
        </w:rPr>
        <w:t xml:space="preserve"> </w:t>
      </w:r>
      <w:r w:rsidR="00F006D8">
        <w:rPr>
          <w:rtl/>
          <w:lang w:eastAsia="he-IL"/>
        </w:rPr>
        <w:t>–</w:t>
      </w:r>
      <w:r w:rsidR="00F006D8">
        <w:rPr>
          <w:rFonts w:hint="cs"/>
          <w:rtl/>
          <w:lang w:eastAsia="he-IL"/>
        </w:rPr>
        <w:t xml:space="preserve"> את עיגון </w:t>
      </w:r>
      <w:bookmarkStart w:id="1589" w:name="_ETM_Q1_4317961"/>
      <w:bookmarkEnd w:id="1589"/>
      <w:r w:rsidR="00F006D8">
        <w:rPr>
          <w:rFonts w:hint="cs"/>
          <w:rtl/>
          <w:lang w:eastAsia="he-IL"/>
        </w:rPr>
        <w:t>מעמדה של העדה הדרוזית ושוויון זכויות</w:t>
      </w:r>
      <w:r>
        <w:rPr>
          <w:rFonts w:hint="cs"/>
          <w:rtl/>
          <w:lang w:eastAsia="he-IL"/>
        </w:rPr>
        <w:t xml:space="preserve">. חשבתי על החוק הזה לא באוויר, רק אחרי </w:t>
      </w:r>
      <w:bookmarkStart w:id="1590" w:name="_ETM_Q1_4397555"/>
      <w:bookmarkEnd w:id="1590"/>
      <w:r>
        <w:rPr>
          <w:rFonts w:hint="cs"/>
          <w:rtl/>
          <w:lang w:eastAsia="he-IL"/>
        </w:rPr>
        <w:t xml:space="preserve">חוק הלאום. </w:t>
      </w:r>
      <w:r w:rsidR="00F006D8">
        <w:rPr>
          <w:rFonts w:hint="cs"/>
          <w:rtl/>
          <w:lang w:eastAsia="he-IL"/>
        </w:rPr>
        <w:t xml:space="preserve">ציטטו כאן את רשם </w:t>
      </w:r>
      <w:r>
        <w:rPr>
          <w:rFonts w:hint="cs"/>
          <w:rtl/>
          <w:lang w:eastAsia="he-IL"/>
        </w:rPr>
        <w:t xml:space="preserve">בית </w:t>
      </w:r>
      <w:r w:rsidR="00F006D8">
        <w:rPr>
          <w:rFonts w:hint="cs"/>
          <w:rtl/>
          <w:lang w:eastAsia="he-IL"/>
        </w:rPr>
        <w:t>ה</w:t>
      </w:r>
      <w:r>
        <w:rPr>
          <w:rFonts w:hint="cs"/>
          <w:rtl/>
          <w:lang w:eastAsia="he-IL"/>
        </w:rPr>
        <w:t>משפט בכרמיאל</w:t>
      </w:r>
      <w:r w:rsidR="00F006D8">
        <w:rPr>
          <w:rFonts w:hint="cs"/>
          <w:rtl/>
          <w:lang w:eastAsia="he-IL"/>
        </w:rPr>
        <w:t>,</w:t>
      </w:r>
      <w:r>
        <w:rPr>
          <w:rFonts w:hint="cs"/>
          <w:rtl/>
          <w:lang w:eastAsia="he-IL"/>
        </w:rPr>
        <w:t xml:space="preserve"> </w:t>
      </w:r>
      <w:r w:rsidR="00F006D8">
        <w:rPr>
          <w:rFonts w:hint="cs"/>
          <w:rtl/>
          <w:lang w:eastAsia="he-IL"/>
        </w:rPr>
        <w:t>ש</w:t>
      </w:r>
      <w:r>
        <w:rPr>
          <w:rFonts w:hint="cs"/>
          <w:rtl/>
          <w:lang w:eastAsia="he-IL"/>
        </w:rPr>
        <w:t xml:space="preserve">מסתמך </w:t>
      </w:r>
      <w:r w:rsidR="00F006D8">
        <w:rPr>
          <w:rFonts w:hint="cs"/>
          <w:rtl/>
          <w:lang w:eastAsia="he-IL"/>
        </w:rPr>
        <w:t>על ח</w:t>
      </w:r>
      <w:r>
        <w:rPr>
          <w:rFonts w:hint="cs"/>
          <w:rtl/>
          <w:lang w:eastAsia="he-IL"/>
        </w:rPr>
        <w:t xml:space="preserve">וק הלאום וקובע </w:t>
      </w:r>
      <w:bookmarkStart w:id="1591" w:name="_ETM_Q1_4409889"/>
      <w:bookmarkEnd w:id="1591"/>
      <w:r>
        <w:rPr>
          <w:rFonts w:hint="cs"/>
          <w:rtl/>
          <w:lang w:eastAsia="he-IL"/>
        </w:rPr>
        <w:t xml:space="preserve">שלילדים אין זכות. </w:t>
      </w:r>
      <w:r w:rsidR="00F006D8">
        <w:rPr>
          <w:rFonts w:hint="cs"/>
          <w:rtl/>
          <w:lang w:eastAsia="he-IL"/>
        </w:rPr>
        <w:t xml:space="preserve">חלק מהאנשים כאן אומרים: אנחנו לא רוצים חוק שוויון, לא רוצים לתת יותר מדי כוח לבית המשפט. אבל </w:t>
      </w:r>
      <w:r>
        <w:rPr>
          <w:rFonts w:hint="cs"/>
          <w:rtl/>
          <w:lang w:eastAsia="he-IL"/>
        </w:rPr>
        <w:t>מצד שני</w:t>
      </w:r>
      <w:r w:rsidR="00F006D8">
        <w:rPr>
          <w:rFonts w:hint="cs"/>
          <w:rtl/>
          <w:lang w:eastAsia="he-IL"/>
        </w:rPr>
        <w:t xml:space="preserve"> אנחנו אומרים ש</w:t>
      </w:r>
      <w:r>
        <w:rPr>
          <w:rFonts w:hint="cs"/>
          <w:rtl/>
          <w:lang w:eastAsia="he-IL"/>
        </w:rPr>
        <w:t xml:space="preserve">אולי בית המשפט </w:t>
      </w:r>
      <w:r w:rsidR="00F006D8">
        <w:rPr>
          <w:rFonts w:hint="cs"/>
          <w:rtl/>
          <w:lang w:eastAsia="he-IL"/>
        </w:rPr>
        <w:t xml:space="preserve">באיזשהו שלב </w:t>
      </w:r>
      <w:r>
        <w:rPr>
          <w:rFonts w:hint="cs"/>
          <w:rtl/>
          <w:lang w:eastAsia="he-IL"/>
        </w:rPr>
        <w:t xml:space="preserve">יתחיל לפרש </w:t>
      </w:r>
      <w:bookmarkStart w:id="1592" w:name="_ETM_Q1_4424456"/>
      <w:bookmarkEnd w:id="1592"/>
      <w:r>
        <w:rPr>
          <w:rFonts w:hint="cs"/>
          <w:rtl/>
          <w:lang w:eastAsia="he-IL"/>
        </w:rPr>
        <w:t xml:space="preserve">כל נושא לפי חוק הלאום ואז </w:t>
      </w:r>
      <w:r w:rsidR="00F006D8">
        <w:rPr>
          <w:rFonts w:hint="cs"/>
          <w:rtl/>
          <w:lang w:eastAsia="he-IL"/>
        </w:rPr>
        <w:t xml:space="preserve">אנחנו, כאזרחי מדינת ישראל, </w:t>
      </w:r>
      <w:r>
        <w:rPr>
          <w:rFonts w:hint="cs"/>
          <w:rtl/>
          <w:lang w:eastAsia="he-IL"/>
        </w:rPr>
        <w:t xml:space="preserve">נמצא את עצמנו מופלים </w:t>
      </w:r>
      <w:bookmarkStart w:id="1593" w:name="_ETM_Q1_4431801"/>
      <w:bookmarkEnd w:id="1593"/>
      <w:r>
        <w:rPr>
          <w:rFonts w:hint="cs"/>
          <w:rtl/>
          <w:lang w:eastAsia="he-IL"/>
        </w:rPr>
        <w:t xml:space="preserve">בצורה בלתי רגילה </w:t>
      </w:r>
      <w:r w:rsidR="00F006D8">
        <w:rPr>
          <w:rFonts w:hint="cs"/>
          <w:rtl/>
          <w:lang w:eastAsia="he-IL"/>
        </w:rPr>
        <w:t xml:space="preserve">כאן, במדינת ישראל </w:t>
      </w:r>
      <w:r w:rsidR="00F006D8">
        <w:rPr>
          <w:rtl/>
          <w:lang w:eastAsia="he-IL"/>
        </w:rPr>
        <w:t>–</w:t>
      </w:r>
      <w:r w:rsidR="00F006D8">
        <w:rPr>
          <w:rFonts w:hint="cs"/>
          <w:rtl/>
          <w:lang w:eastAsia="he-IL"/>
        </w:rPr>
        <w:t xml:space="preserve"> מדינתנו בעצם, זו המדינה שלנו </w:t>
      </w:r>
      <w:r w:rsidR="00F006D8">
        <w:rPr>
          <w:rtl/>
          <w:lang w:eastAsia="he-IL"/>
        </w:rPr>
        <w:t>–</w:t>
      </w:r>
      <w:r w:rsidR="00F006D8">
        <w:rPr>
          <w:rFonts w:hint="cs"/>
          <w:rtl/>
          <w:lang w:eastAsia="he-IL"/>
        </w:rPr>
        <w:t xml:space="preserve"> בהתבסס על חוק הלאום</w:t>
      </w:r>
      <w:r>
        <w:rPr>
          <w:rFonts w:hint="cs"/>
          <w:rtl/>
          <w:lang w:eastAsia="he-IL"/>
        </w:rPr>
        <w:t xml:space="preserve">. </w:t>
      </w:r>
    </w:p>
    <w:p w14:paraId="5BE43733" w14:textId="77777777" w:rsidR="00F006D8" w:rsidRDefault="00F006D8" w:rsidP="00F006D8">
      <w:pPr>
        <w:rPr>
          <w:rtl/>
          <w:lang w:eastAsia="he-IL"/>
        </w:rPr>
      </w:pPr>
      <w:bookmarkStart w:id="1594" w:name="_ETM_Q1_4372282"/>
      <w:bookmarkStart w:id="1595" w:name="_ETM_Q1_4372383"/>
      <w:bookmarkEnd w:id="1594"/>
      <w:bookmarkEnd w:id="1595"/>
    </w:p>
    <w:p w14:paraId="5D268ECB" w14:textId="77777777" w:rsidR="006E3E77" w:rsidRDefault="006E3E77" w:rsidP="00F006D8">
      <w:pPr>
        <w:rPr>
          <w:rtl/>
          <w:lang w:eastAsia="he-IL"/>
        </w:rPr>
      </w:pPr>
      <w:bookmarkStart w:id="1596" w:name="_ETM_Q1_4372433"/>
      <w:bookmarkStart w:id="1597" w:name="_ETM_Q1_4372519"/>
      <w:bookmarkEnd w:id="1596"/>
      <w:bookmarkEnd w:id="1597"/>
      <w:r>
        <w:rPr>
          <w:rFonts w:hint="cs"/>
          <w:rtl/>
          <w:lang w:eastAsia="he-IL"/>
        </w:rPr>
        <w:t xml:space="preserve">לכן אני חושב שהנושא של </w:t>
      </w:r>
      <w:bookmarkStart w:id="1598" w:name="_ETM_Q1_4441386"/>
      <w:bookmarkEnd w:id="1598"/>
      <w:r>
        <w:rPr>
          <w:rFonts w:hint="cs"/>
          <w:rtl/>
          <w:lang w:eastAsia="he-IL"/>
        </w:rPr>
        <w:t xml:space="preserve">שוויון הוא דבר שכנסת ישראל, כל חברי הבית, </w:t>
      </w:r>
      <w:r w:rsidR="00F006D8">
        <w:rPr>
          <w:rFonts w:hint="cs"/>
          <w:rtl/>
          <w:lang w:eastAsia="he-IL"/>
        </w:rPr>
        <w:t xml:space="preserve">היו </w:t>
      </w:r>
      <w:r>
        <w:rPr>
          <w:rFonts w:hint="cs"/>
          <w:rtl/>
          <w:lang w:eastAsia="he-IL"/>
        </w:rPr>
        <w:t xml:space="preserve">צריכים להתאחד, </w:t>
      </w:r>
      <w:bookmarkStart w:id="1599" w:name="_ETM_Q1_4450603"/>
      <w:bookmarkEnd w:id="1599"/>
      <w:r>
        <w:rPr>
          <w:rFonts w:hint="cs"/>
          <w:rtl/>
          <w:lang w:eastAsia="he-IL"/>
        </w:rPr>
        <w:t>למצוא את הנוסח המתאים שלא יפגע באזרחים בשום מצב ולהכנ</w:t>
      </w:r>
      <w:bookmarkStart w:id="1600" w:name="_ETM_Q1_4459033"/>
      <w:bookmarkEnd w:id="1600"/>
      <w:r>
        <w:rPr>
          <w:rFonts w:hint="cs"/>
          <w:rtl/>
          <w:lang w:eastAsia="he-IL"/>
        </w:rPr>
        <w:t xml:space="preserve">יס </w:t>
      </w:r>
      <w:r w:rsidR="00F006D8">
        <w:rPr>
          <w:rFonts w:hint="cs"/>
          <w:rtl/>
          <w:lang w:eastAsia="he-IL"/>
        </w:rPr>
        <w:t xml:space="preserve">אותו </w:t>
      </w:r>
      <w:r>
        <w:rPr>
          <w:rFonts w:hint="cs"/>
          <w:rtl/>
          <w:lang w:eastAsia="he-IL"/>
        </w:rPr>
        <w:t xml:space="preserve">בחקיקה. </w:t>
      </w:r>
      <w:r w:rsidR="00F006D8">
        <w:rPr>
          <w:rFonts w:hint="cs"/>
          <w:rtl/>
          <w:lang w:eastAsia="he-IL"/>
        </w:rPr>
        <w:t xml:space="preserve">היום </w:t>
      </w:r>
      <w:r>
        <w:rPr>
          <w:rFonts w:hint="cs"/>
          <w:rtl/>
          <w:lang w:eastAsia="he-IL"/>
        </w:rPr>
        <w:t>אני לא יכול להסתכל לבן שלי בעיניים ולהגיד</w:t>
      </w:r>
      <w:r w:rsidR="00F006D8">
        <w:rPr>
          <w:rFonts w:hint="cs"/>
          <w:rtl/>
          <w:lang w:eastAsia="he-IL"/>
        </w:rPr>
        <w:t xml:space="preserve"> לו:</w:t>
      </w:r>
      <w:r>
        <w:rPr>
          <w:rFonts w:hint="cs"/>
          <w:rtl/>
          <w:lang w:eastAsia="he-IL"/>
        </w:rPr>
        <w:t xml:space="preserve"> </w:t>
      </w:r>
      <w:bookmarkStart w:id="1601" w:name="_ETM_Q1_4471095"/>
      <w:bookmarkEnd w:id="1601"/>
      <w:r>
        <w:rPr>
          <w:rFonts w:hint="cs"/>
          <w:rtl/>
          <w:lang w:eastAsia="he-IL"/>
        </w:rPr>
        <w:t xml:space="preserve">לא יפרשו </w:t>
      </w:r>
      <w:r w:rsidR="00F006D8">
        <w:rPr>
          <w:rFonts w:hint="cs"/>
          <w:rtl/>
          <w:lang w:eastAsia="he-IL"/>
        </w:rPr>
        <w:t xml:space="preserve">דברים שאתה רוצה </w:t>
      </w:r>
      <w:bookmarkStart w:id="1602" w:name="_ETM_Q1_4400216"/>
      <w:bookmarkEnd w:id="1602"/>
      <w:r w:rsidR="00F006D8">
        <w:rPr>
          <w:rFonts w:hint="cs"/>
          <w:rtl/>
          <w:lang w:eastAsia="he-IL"/>
        </w:rPr>
        <w:t xml:space="preserve">בעתיד </w:t>
      </w:r>
      <w:r>
        <w:rPr>
          <w:rFonts w:hint="cs"/>
          <w:rtl/>
          <w:lang w:eastAsia="he-IL"/>
        </w:rPr>
        <w:t>לפי חוק הלאום</w:t>
      </w:r>
      <w:r w:rsidR="00F006D8">
        <w:rPr>
          <w:rFonts w:hint="cs"/>
          <w:rtl/>
          <w:lang w:eastAsia="he-IL"/>
        </w:rPr>
        <w:t>. יפרשו את זה לפי חוק הלאום, כי</w:t>
      </w:r>
      <w:r>
        <w:rPr>
          <w:rFonts w:hint="cs"/>
          <w:rtl/>
          <w:lang w:eastAsia="he-IL"/>
        </w:rPr>
        <w:t xml:space="preserve"> כבר התחלנו לראות את זה, </w:t>
      </w:r>
      <w:bookmarkStart w:id="1603" w:name="_ETM_Q1_4479072"/>
      <w:bookmarkEnd w:id="1603"/>
      <w:r>
        <w:rPr>
          <w:rFonts w:hint="cs"/>
          <w:rtl/>
          <w:lang w:eastAsia="he-IL"/>
        </w:rPr>
        <w:t>לחוש את זה</w:t>
      </w:r>
      <w:r w:rsidR="00F006D8">
        <w:rPr>
          <w:rFonts w:hint="cs"/>
          <w:rtl/>
          <w:lang w:eastAsia="he-IL"/>
        </w:rPr>
        <w:t xml:space="preserve">, </w:t>
      </w:r>
      <w:bookmarkStart w:id="1604" w:name="_ETM_Q1_4412609"/>
      <w:bookmarkEnd w:id="1604"/>
      <w:r w:rsidR="00F006D8">
        <w:rPr>
          <w:rFonts w:hint="cs"/>
          <w:rtl/>
          <w:lang w:eastAsia="he-IL"/>
        </w:rPr>
        <w:t xml:space="preserve">זרקו אנשים הצידה ואמרו להם: לא מגיעה לכם אפילו </w:t>
      </w:r>
      <w:bookmarkStart w:id="1605" w:name="_ETM_Q1_4413495"/>
      <w:bookmarkEnd w:id="1605"/>
      <w:r w:rsidR="00F006D8">
        <w:rPr>
          <w:rFonts w:hint="cs"/>
          <w:rtl/>
          <w:lang w:eastAsia="he-IL"/>
        </w:rPr>
        <w:t>הסעה בגלל שאתם לא יהודים</w:t>
      </w:r>
      <w:r>
        <w:rPr>
          <w:rFonts w:hint="cs"/>
          <w:rtl/>
          <w:lang w:eastAsia="he-IL"/>
        </w:rPr>
        <w:t xml:space="preserve">. </w:t>
      </w:r>
      <w:r w:rsidR="00F006D8">
        <w:rPr>
          <w:rFonts w:hint="cs"/>
          <w:rtl/>
          <w:lang w:eastAsia="he-IL"/>
        </w:rPr>
        <w:t xml:space="preserve">לכן אני חושב ומקווה שהחוק הזה יתקדם מהר מאוד, יתקדם בהסכמה מלאה של כולם ונצליח להביא </w:t>
      </w:r>
      <w:bookmarkStart w:id="1606" w:name="_ETM_Q1_4430152"/>
      <w:bookmarkEnd w:id="1606"/>
      <w:r w:rsidR="00F006D8">
        <w:rPr>
          <w:rFonts w:hint="cs"/>
          <w:rtl/>
          <w:lang w:eastAsia="he-IL"/>
        </w:rPr>
        <w:t xml:space="preserve">אותו לקריאה שניה ושלישית בשמונת הימים שנשארו לנו. </w:t>
      </w:r>
    </w:p>
    <w:p w14:paraId="2B40F7D6" w14:textId="77777777" w:rsidR="00F006D8" w:rsidRDefault="00F006D8" w:rsidP="00F006D8">
      <w:pPr>
        <w:rPr>
          <w:rtl/>
          <w:lang w:eastAsia="he-IL"/>
        </w:rPr>
      </w:pPr>
    </w:p>
    <w:p w14:paraId="76708A68" w14:textId="77777777" w:rsidR="00F006D8" w:rsidRDefault="00F006D8" w:rsidP="003E6AE9">
      <w:pPr>
        <w:pStyle w:val="af"/>
        <w:rPr>
          <w:rtl/>
        </w:rPr>
      </w:pPr>
      <w:bookmarkStart w:id="1607" w:name="ET_yor_5771_324"/>
      <w:r w:rsidRPr="003E6AE9">
        <w:rPr>
          <w:rStyle w:val="TagStyle"/>
          <w:rtl/>
        </w:rPr>
        <w:t xml:space="preserve"> &lt;&lt; יור &gt;&gt;</w:t>
      </w:r>
      <w:r w:rsidRPr="00F006D8">
        <w:rPr>
          <w:rStyle w:val="TagStyle"/>
          <w:rtl/>
        </w:rPr>
        <w:t xml:space="preserve"> </w:t>
      </w:r>
      <w:r>
        <w:rPr>
          <w:rtl/>
        </w:rPr>
        <w:t>היו"ר איתן גינזבורג:</w:t>
      </w:r>
      <w:r w:rsidRPr="00F006D8">
        <w:rPr>
          <w:rStyle w:val="TagStyle"/>
          <w:rtl/>
        </w:rPr>
        <w:t xml:space="preserve"> </w:t>
      </w:r>
      <w:r w:rsidRPr="003E6AE9">
        <w:rPr>
          <w:rStyle w:val="TagStyle"/>
          <w:rtl/>
        </w:rPr>
        <w:t>&lt;&lt; יור &gt;&gt;</w:t>
      </w:r>
      <w:r>
        <w:rPr>
          <w:rtl/>
        </w:rPr>
        <w:t xml:space="preserve">   </w:t>
      </w:r>
      <w:bookmarkEnd w:id="1607"/>
    </w:p>
    <w:p w14:paraId="567AA46D" w14:textId="77777777" w:rsidR="00F006D8" w:rsidRDefault="00F006D8" w:rsidP="00F006D8">
      <w:pPr>
        <w:pStyle w:val="KeepWithNext"/>
        <w:rPr>
          <w:rtl/>
          <w:lang w:eastAsia="he-IL"/>
        </w:rPr>
      </w:pPr>
    </w:p>
    <w:p w14:paraId="3A02D220" w14:textId="77777777" w:rsidR="00F006D8" w:rsidRPr="00F006D8" w:rsidRDefault="00F006D8" w:rsidP="00F006D8">
      <w:pPr>
        <w:rPr>
          <w:rtl/>
          <w:lang w:eastAsia="he-IL"/>
        </w:rPr>
      </w:pPr>
      <w:r>
        <w:rPr>
          <w:rFonts w:hint="cs"/>
          <w:rtl/>
          <w:lang w:eastAsia="he-IL"/>
        </w:rPr>
        <w:t xml:space="preserve">נעשה כמיטב היכולת. חבר הכנסת דיין, בבקשה. </w:t>
      </w:r>
    </w:p>
    <w:p w14:paraId="1943D804" w14:textId="77777777" w:rsidR="00782A5C" w:rsidRDefault="00782A5C" w:rsidP="00876E90">
      <w:pPr>
        <w:rPr>
          <w:rtl/>
          <w:lang w:eastAsia="he-IL"/>
        </w:rPr>
      </w:pPr>
      <w:bookmarkStart w:id="1608" w:name="_ETM_Q1_4501433"/>
      <w:bookmarkStart w:id="1609" w:name="_ETM_Q1_4501523"/>
      <w:bookmarkStart w:id="1610" w:name="_ETM_Q1_4502963"/>
      <w:bookmarkEnd w:id="1608"/>
      <w:bookmarkEnd w:id="1609"/>
      <w:bookmarkEnd w:id="1610"/>
    </w:p>
    <w:p w14:paraId="5AC2C261" w14:textId="77777777" w:rsidR="00782A5C" w:rsidRDefault="00782A5C" w:rsidP="003E6AE9">
      <w:pPr>
        <w:pStyle w:val="a"/>
      </w:pPr>
      <w:bookmarkStart w:id="1611" w:name="ET_speaker_5958_85"/>
      <w:r w:rsidRPr="003E6AE9">
        <w:rPr>
          <w:rStyle w:val="TagStyle"/>
          <w:rtl/>
        </w:rPr>
        <w:t xml:space="preserve"> &lt;&lt; דובר &gt;&gt;</w:t>
      </w:r>
      <w:r w:rsidRPr="00782A5C">
        <w:rPr>
          <w:rStyle w:val="TagStyle"/>
          <w:rtl/>
        </w:rPr>
        <w:t xml:space="preserve"> </w:t>
      </w:r>
      <w:r>
        <w:rPr>
          <w:rtl/>
        </w:rPr>
        <w:t>עוזי דיין (הליכוד):</w:t>
      </w:r>
      <w:r w:rsidRPr="00782A5C">
        <w:rPr>
          <w:rStyle w:val="TagStyle"/>
          <w:rtl/>
        </w:rPr>
        <w:t xml:space="preserve"> </w:t>
      </w:r>
      <w:r w:rsidRPr="003E6AE9">
        <w:rPr>
          <w:rStyle w:val="TagStyle"/>
          <w:rtl/>
        </w:rPr>
        <w:t>&lt;&lt; דובר &gt;&gt;</w:t>
      </w:r>
      <w:r>
        <w:rPr>
          <w:rtl/>
        </w:rPr>
        <w:t xml:space="preserve">   </w:t>
      </w:r>
      <w:bookmarkEnd w:id="1611"/>
    </w:p>
    <w:p w14:paraId="7CA7F487" w14:textId="77777777" w:rsidR="00782A5C" w:rsidRDefault="00782A5C" w:rsidP="00782A5C">
      <w:pPr>
        <w:pStyle w:val="KeepWithNext"/>
        <w:rPr>
          <w:rtl/>
          <w:lang w:eastAsia="he-IL"/>
        </w:rPr>
      </w:pPr>
    </w:p>
    <w:p w14:paraId="525CD175" w14:textId="77777777" w:rsidR="00F006D8" w:rsidRDefault="00F006D8" w:rsidP="00F006D8">
      <w:pPr>
        <w:rPr>
          <w:rtl/>
          <w:lang w:eastAsia="he-IL"/>
        </w:rPr>
      </w:pPr>
      <w:bookmarkStart w:id="1612" w:name="_ETM_Q1_4503488"/>
      <w:bookmarkStart w:id="1613" w:name="_ETM_Q1_4503538"/>
      <w:bookmarkEnd w:id="1612"/>
      <w:bookmarkEnd w:id="1613"/>
      <w:r>
        <w:rPr>
          <w:rFonts w:hint="cs"/>
          <w:rtl/>
          <w:lang w:eastAsia="he-IL"/>
        </w:rPr>
        <w:t xml:space="preserve">תודה רבה. </w:t>
      </w:r>
      <w:r w:rsidR="00782A5C">
        <w:rPr>
          <w:rFonts w:hint="cs"/>
          <w:rtl/>
          <w:lang w:eastAsia="he-IL"/>
        </w:rPr>
        <w:t>גם אני</w:t>
      </w:r>
      <w:r>
        <w:rPr>
          <w:rFonts w:hint="cs"/>
          <w:rtl/>
          <w:lang w:eastAsia="he-IL"/>
        </w:rPr>
        <w:t xml:space="preserve"> רוצה </w:t>
      </w:r>
      <w:bookmarkStart w:id="1614" w:name="_ETM_Q1_4445256"/>
      <w:bookmarkEnd w:id="1614"/>
      <w:r>
        <w:rPr>
          <w:rFonts w:hint="cs"/>
          <w:rtl/>
          <w:lang w:eastAsia="he-IL"/>
        </w:rPr>
        <w:t>ל</w:t>
      </w:r>
      <w:r w:rsidR="00782A5C">
        <w:rPr>
          <w:rFonts w:hint="cs"/>
          <w:rtl/>
          <w:lang w:eastAsia="he-IL"/>
        </w:rPr>
        <w:t xml:space="preserve">שבח את רמת הדיון. </w:t>
      </w:r>
      <w:r>
        <w:rPr>
          <w:rFonts w:hint="cs"/>
          <w:rtl/>
          <w:lang w:eastAsia="he-IL"/>
        </w:rPr>
        <w:t xml:space="preserve">אולי נעשה מזה תקדים. </w:t>
      </w:r>
    </w:p>
    <w:p w14:paraId="4DDC5D6E" w14:textId="77777777" w:rsidR="00F006D8" w:rsidRDefault="00F006D8" w:rsidP="00F006D8">
      <w:pPr>
        <w:rPr>
          <w:rtl/>
          <w:lang w:eastAsia="he-IL"/>
        </w:rPr>
      </w:pPr>
    </w:p>
    <w:p w14:paraId="19F91C54" w14:textId="77777777" w:rsidR="00F006D8" w:rsidRDefault="00F006D8" w:rsidP="003E6AE9">
      <w:pPr>
        <w:pStyle w:val="af"/>
        <w:rPr>
          <w:rtl/>
        </w:rPr>
      </w:pPr>
      <w:bookmarkStart w:id="1615" w:name="ET_yor_5771_325"/>
      <w:r w:rsidRPr="003E6AE9">
        <w:rPr>
          <w:rStyle w:val="TagStyle"/>
          <w:rtl/>
        </w:rPr>
        <w:t xml:space="preserve"> &lt;&lt; יור &gt;&gt;</w:t>
      </w:r>
      <w:r w:rsidRPr="00F006D8">
        <w:rPr>
          <w:rStyle w:val="TagStyle"/>
          <w:rtl/>
        </w:rPr>
        <w:t xml:space="preserve"> </w:t>
      </w:r>
      <w:r>
        <w:rPr>
          <w:rtl/>
        </w:rPr>
        <w:t>היו"ר איתן גינזבורג:</w:t>
      </w:r>
      <w:r w:rsidRPr="00F006D8">
        <w:rPr>
          <w:rStyle w:val="TagStyle"/>
          <w:rtl/>
        </w:rPr>
        <w:t xml:space="preserve"> </w:t>
      </w:r>
      <w:r w:rsidRPr="003E6AE9">
        <w:rPr>
          <w:rStyle w:val="TagStyle"/>
          <w:rtl/>
        </w:rPr>
        <w:t>&lt;&lt; יור &gt;&gt;</w:t>
      </w:r>
      <w:r>
        <w:rPr>
          <w:rtl/>
        </w:rPr>
        <w:t xml:space="preserve">   </w:t>
      </w:r>
      <w:bookmarkEnd w:id="1615"/>
    </w:p>
    <w:p w14:paraId="04C0946B" w14:textId="77777777" w:rsidR="00F006D8" w:rsidRDefault="00F006D8" w:rsidP="00F006D8">
      <w:pPr>
        <w:pStyle w:val="KeepWithNext"/>
        <w:rPr>
          <w:rtl/>
          <w:lang w:eastAsia="he-IL"/>
        </w:rPr>
      </w:pPr>
    </w:p>
    <w:p w14:paraId="6B0A6E70" w14:textId="77777777" w:rsidR="00F006D8" w:rsidRDefault="00F006D8" w:rsidP="00F006D8">
      <w:pPr>
        <w:rPr>
          <w:rtl/>
          <w:lang w:eastAsia="he-IL"/>
        </w:rPr>
      </w:pPr>
      <w:r>
        <w:rPr>
          <w:rFonts w:hint="cs"/>
          <w:rtl/>
          <w:lang w:eastAsia="he-IL"/>
        </w:rPr>
        <w:t xml:space="preserve">הנה, זה תקדים. </w:t>
      </w:r>
    </w:p>
    <w:p w14:paraId="0A3BA6EB" w14:textId="77777777" w:rsidR="00F006D8" w:rsidRDefault="00F006D8" w:rsidP="00F006D8">
      <w:pPr>
        <w:rPr>
          <w:rtl/>
          <w:lang w:eastAsia="he-IL"/>
        </w:rPr>
      </w:pPr>
    </w:p>
    <w:p w14:paraId="2D7F2BF6" w14:textId="77777777" w:rsidR="00F006D8" w:rsidRDefault="00F006D8" w:rsidP="003E6AE9">
      <w:pPr>
        <w:pStyle w:val="a"/>
        <w:rPr>
          <w:rtl/>
        </w:rPr>
      </w:pPr>
      <w:bookmarkStart w:id="1616" w:name="ET_speaker_5958_326"/>
      <w:r w:rsidRPr="003E6AE9">
        <w:rPr>
          <w:rStyle w:val="TagStyle"/>
          <w:rtl/>
        </w:rPr>
        <w:t xml:space="preserve"> &lt;&lt; דובר &gt;&gt;</w:t>
      </w:r>
      <w:r w:rsidRPr="00F006D8">
        <w:rPr>
          <w:rStyle w:val="TagStyle"/>
          <w:rtl/>
        </w:rPr>
        <w:t xml:space="preserve"> </w:t>
      </w:r>
      <w:r>
        <w:rPr>
          <w:rtl/>
        </w:rPr>
        <w:t>עוזי דיין (הליכוד):</w:t>
      </w:r>
      <w:r w:rsidRPr="00F006D8">
        <w:rPr>
          <w:rStyle w:val="TagStyle"/>
          <w:rtl/>
        </w:rPr>
        <w:t xml:space="preserve"> </w:t>
      </w:r>
      <w:r w:rsidRPr="003E6AE9">
        <w:rPr>
          <w:rStyle w:val="TagStyle"/>
          <w:rtl/>
        </w:rPr>
        <w:t>&lt;&lt; דובר &gt;&gt;</w:t>
      </w:r>
      <w:r>
        <w:rPr>
          <w:rtl/>
        </w:rPr>
        <w:t xml:space="preserve">   </w:t>
      </w:r>
      <w:bookmarkEnd w:id="1616"/>
    </w:p>
    <w:p w14:paraId="02C644C1" w14:textId="77777777" w:rsidR="00F006D8" w:rsidRDefault="00F006D8" w:rsidP="00F006D8">
      <w:pPr>
        <w:pStyle w:val="KeepWithNext"/>
        <w:rPr>
          <w:rtl/>
          <w:lang w:eastAsia="he-IL"/>
        </w:rPr>
      </w:pPr>
    </w:p>
    <w:p w14:paraId="0B483F10" w14:textId="77777777" w:rsidR="00F006D8" w:rsidRDefault="00782A5C" w:rsidP="00F006D8">
      <w:pPr>
        <w:rPr>
          <w:rtl/>
          <w:lang w:eastAsia="he-IL"/>
        </w:rPr>
      </w:pPr>
      <w:r>
        <w:rPr>
          <w:rFonts w:hint="cs"/>
          <w:rtl/>
          <w:lang w:eastAsia="he-IL"/>
        </w:rPr>
        <w:t xml:space="preserve">הנושא </w:t>
      </w:r>
      <w:bookmarkStart w:id="1617" w:name="_ETM_Q1_4516651"/>
      <w:bookmarkEnd w:id="1617"/>
      <w:r>
        <w:rPr>
          <w:rFonts w:hint="cs"/>
          <w:rtl/>
          <w:lang w:eastAsia="he-IL"/>
        </w:rPr>
        <w:t xml:space="preserve">חשוב ביותר, הוא ראוי, אבל </w:t>
      </w:r>
      <w:r w:rsidR="00F006D8">
        <w:rPr>
          <w:rFonts w:hint="cs"/>
          <w:rtl/>
          <w:lang w:eastAsia="he-IL"/>
        </w:rPr>
        <w:t xml:space="preserve">העלאה שלו בבדידות </w:t>
      </w:r>
      <w:bookmarkStart w:id="1618" w:name="_ETM_Q1_4460405"/>
      <w:bookmarkEnd w:id="1618"/>
      <w:r w:rsidR="00F006D8">
        <w:rPr>
          <w:rFonts w:hint="cs"/>
          <w:rtl/>
          <w:lang w:eastAsia="he-IL"/>
        </w:rPr>
        <w:t xml:space="preserve">המכוונת, </w:t>
      </w:r>
      <w:r>
        <w:rPr>
          <w:rFonts w:hint="cs"/>
          <w:rtl/>
          <w:lang w:eastAsia="he-IL"/>
        </w:rPr>
        <w:t xml:space="preserve">שמדברים רק על זה </w:t>
      </w:r>
      <w:r w:rsidR="00F006D8">
        <w:rPr>
          <w:rFonts w:hint="eastAsia"/>
          <w:rtl/>
          <w:lang w:eastAsia="he-IL"/>
        </w:rPr>
        <w:t>–</w:t>
      </w:r>
      <w:r w:rsidR="00F006D8">
        <w:rPr>
          <w:rFonts w:hint="cs"/>
          <w:rtl/>
          <w:lang w:eastAsia="he-IL"/>
        </w:rPr>
        <w:t xml:space="preserve"> </w:t>
      </w:r>
      <w:r>
        <w:rPr>
          <w:rFonts w:hint="cs"/>
          <w:rtl/>
          <w:lang w:eastAsia="he-IL"/>
        </w:rPr>
        <w:t xml:space="preserve">דרך </w:t>
      </w:r>
      <w:bookmarkStart w:id="1619" w:name="_ETM_Q1_4529919"/>
      <w:bookmarkEnd w:id="1619"/>
      <w:r>
        <w:rPr>
          <w:rFonts w:hint="cs"/>
          <w:rtl/>
          <w:lang w:eastAsia="he-IL"/>
        </w:rPr>
        <w:t xml:space="preserve">אגב, </w:t>
      </w:r>
      <w:r w:rsidR="00F006D8">
        <w:rPr>
          <w:rFonts w:hint="cs"/>
          <w:rtl/>
          <w:lang w:eastAsia="he-IL"/>
        </w:rPr>
        <w:t xml:space="preserve">לדעתי הזוי שבית משפט בישראל </w:t>
      </w:r>
      <w:r>
        <w:rPr>
          <w:rFonts w:hint="cs"/>
          <w:rtl/>
          <w:lang w:eastAsia="he-IL"/>
        </w:rPr>
        <w:t xml:space="preserve">לוקח את חוק הלאום </w:t>
      </w:r>
      <w:r w:rsidR="00F006D8">
        <w:rPr>
          <w:rFonts w:hint="cs"/>
          <w:rtl/>
          <w:lang w:eastAsia="he-IL"/>
        </w:rPr>
        <w:t xml:space="preserve">ומנצל אותו </w:t>
      </w:r>
      <w:r>
        <w:rPr>
          <w:rFonts w:hint="cs"/>
          <w:rtl/>
          <w:lang w:eastAsia="he-IL"/>
        </w:rPr>
        <w:t>לפסיקה</w:t>
      </w:r>
      <w:r w:rsidR="00F006D8">
        <w:rPr>
          <w:rFonts w:hint="cs"/>
          <w:rtl/>
          <w:lang w:eastAsia="he-IL"/>
        </w:rPr>
        <w:t xml:space="preserve"> המדוברת הזאת</w:t>
      </w:r>
      <w:r>
        <w:rPr>
          <w:rFonts w:hint="cs"/>
          <w:rtl/>
          <w:lang w:eastAsia="he-IL"/>
        </w:rPr>
        <w:t xml:space="preserve">. אני מניח שזה יתוקן </w:t>
      </w:r>
      <w:bookmarkStart w:id="1620" w:name="_ETM_Q1_4538547"/>
      <w:bookmarkEnd w:id="1620"/>
      <w:r>
        <w:rPr>
          <w:rFonts w:hint="cs"/>
          <w:rtl/>
          <w:lang w:eastAsia="he-IL"/>
        </w:rPr>
        <w:t xml:space="preserve">בהמשך המדרג. </w:t>
      </w:r>
      <w:r w:rsidR="00F006D8">
        <w:rPr>
          <w:rFonts w:hint="cs"/>
          <w:rtl/>
          <w:lang w:eastAsia="he-IL"/>
        </w:rPr>
        <w:t xml:space="preserve">אבל </w:t>
      </w:r>
      <w:r>
        <w:rPr>
          <w:rFonts w:hint="cs"/>
          <w:rtl/>
          <w:lang w:eastAsia="he-IL"/>
        </w:rPr>
        <w:t xml:space="preserve">לעסוק במצב הפוליטי הנוכחי </w:t>
      </w:r>
      <w:r w:rsidR="00F006D8">
        <w:rPr>
          <w:rFonts w:hint="cs"/>
          <w:rtl/>
          <w:lang w:eastAsia="he-IL"/>
        </w:rPr>
        <w:t xml:space="preserve">בבדידות המכוונת, שלא דנים על כל </w:t>
      </w:r>
      <w:bookmarkStart w:id="1621" w:name="_ETM_Q1_4480728"/>
      <w:bookmarkEnd w:id="1621"/>
      <w:r w:rsidR="00F006D8">
        <w:rPr>
          <w:rFonts w:hint="cs"/>
          <w:rtl/>
          <w:lang w:eastAsia="he-IL"/>
        </w:rPr>
        <w:t xml:space="preserve">הדברים אלא </w:t>
      </w:r>
      <w:r>
        <w:rPr>
          <w:rFonts w:hint="cs"/>
          <w:rtl/>
          <w:lang w:eastAsia="he-IL"/>
        </w:rPr>
        <w:t xml:space="preserve">דנים רק על הדבר </w:t>
      </w:r>
      <w:bookmarkStart w:id="1622" w:name="_ETM_Q1_4548316"/>
      <w:bookmarkEnd w:id="1622"/>
      <w:r>
        <w:rPr>
          <w:rFonts w:hint="cs"/>
          <w:rtl/>
          <w:lang w:eastAsia="he-IL"/>
        </w:rPr>
        <w:t>הזה</w:t>
      </w:r>
      <w:r w:rsidR="00F006D8">
        <w:rPr>
          <w:rFonts w:hint="cs"/>
          <w:rtl/>
          <w:lang w:eastAsia="he-IL"/>
        </w:rPr>
        <w:t xml:space="preserve"> </w:t>
      </w:r>
      <w:r w:rsidR="00F006D8">
        <w:rPr>
          <w:rFonts w:hint="eastAsia"/>
          <w:rtl/>
          <w:lang w:eastAsia="he-IL"/>
        </w:rPr>
        <w:t>–</w:t>
      </w:r>
      <w:r>
        <w:rPr>
          <w:rFonts w:hint="cs"/>
          <w:rtl/>
          <w:lang w:eastAsia="he-IL"/>
        </w:rPr>
        <w:t xml:space="preserve"> לדעתי זה מחטף</w:t>
      </w:r>
      <w:r w:rsidR="00F006D8">
        <w:rPr>
          <w:rFonts w:hint="cs"/>
          <w:rtl/>
          <w:lang w:eastAsia="he-IL"/>
        </w:rPr>
        <w:t>,</w:t>
      </w:r>
      <w:r>
        <w:rPr>
          <w:rFonts w:hint="cs"/>
          <w:rtl/>
          <w:lang w:eastAsia="he-IL"/>
        </w:rPr>
        <w:t xml:space="preserve"> ואני אתנגד לו</w:t>
      </w:r>
      <w:r w:rsidR="00F006D8">
        <w:rPr>
          <w:rFonts w:hint="cs"/>
          <w:rtl/>
          <w:lang w:eastAsia="he-IL"/>
        </w:rPr>
        <w:t>. אמנם</w:t>
      </w:r>
      <w:r>
        <w:rPr>
          <w:rFonts w:hint="cs"/>
          <w:rtl/>
          <w:lang w:eastAsia="he-IL"/>
        </w:rPr>
        <w:t xml:space="preserve"> בלב </w:t>
      </w:r>
      <w:bookmarkStart w:id="1623" w:name="_ETM_Q1_4559961"/>
      <w:bookmarkEnd w:id="1623"/>
      <w:r>
        <w:rPr>
          <w:rFonts w:hint="cs"/>
          <w:rtl/>
          <w:lang w:eastAsia="he-IL"/>
        </w:rPr>
        <w:t>כבד</w:t>
      </w:r>
      <w:r w:rsidR="00F006D8">
        <w:rPr>
          <w:rFonts w:hint="cs"/>
          <w:rtl/>
          <w:lang w:eastAsia="he-IL"/>
        </w:rPr>
        <w:t>,</w:t>
      </w:r>
      <w:r>
        <w:rPr>
          <w:rFonts w:hint="cs"/>
          <w:rtl/>
          <w:lang w:eastAsia="he-IL"/>
        </w:rPr>
        <w:t xml:space="preserve"> כי זה נושא </w:t>
      </w:r>
      <w:r w:rsidR="00F006D8">
        <w:rPr>
          <w:rFonts w:hint="cs"/>
          <w:rtl/>
          <w:lang w:eastAsia="he-IL"/>
        </w:rPr>
        <w:t>חשוב ו</w:t>
      </w:r>
      <w:r>
        <w:rPr>
          <w:rFonts w:hint="cs"/>
          <w:rtl/>
          <w:lang w:eastAsia="he-IL"/>
        </w:rPr>
        <w:t>ראוי</w:t>
      </w:r>
      <w:r w:rsidR="00F006D8">
        <w:rPr>
          <w:rFonts w:hint="cs"/>
          <w:rtl/>
          <w:lang w:eastAsia="he-IL"/>
        </w:rPr>
        <w:t>, ועל זה אין לי ויכוח</w:t>
      </w:r>
      <w:r>
        <w:rPr>
          <w:rFonts w:hint="cs"/>
          <w:rtl/>
          <w:lang w:eastAsia="he-IL"/>
        </w:rPr>
        <w:t xml:space="preserve">. </w:t>
      </w:r>
    </w:p>
    <w:p w14:paraId="6DA7FCF6" w14:textId="77777777" w:rsidR="00F006D8" w:rsidRDefault="00F006D8" w:rsidP="00F006D8">
      <w:pPr>
        <w:rPr>
          <w:rtl/>
          <w:lang w:eastAsia="he-IL"/>
        </w:rPr>
      </w:pPr>
      <w:bookmarkStart w:id="1624" w:name="_ETM_Q1_4491161"/>
      <w:bookmarkStart w:id="1625" w:name="_ETM_Q1_4491224"/>
      <w:bookmarkEnd w:id="1624"/>
      <w:bookmarkEnd w:id="1625"/>
    </w:p>
    <w:p w14:paraId="60A06A62" w14:textId="77777777" w:rsidR="00782A5C" w:rsidRDefault="00F006D8" w:rsidP="00F006D8">
      <w:pPr>
        <w:rPr>
          <w:rtl/>
          <w:lang w:eastAsia="he-IL"/>
        </w:rPr>
      </w:pPr>
      <w:bookmarkStart w:id="1626" w:name="_ETM_Q1_4491313"/>
      <w:bookmarkStart w:id="1627" w:name="_ETM_Q1_4491363"/>
      <w:bookmarkEnd w:id="1626"/>
      <w:bookmarkEnd w:id="1627"/>
      <w:r>
        <w:rPr>
          <w:rFonts w:hint="cs"/>
          <w:rtl/>
          <w:lang w:eastAsia="he-IL"/>
        </w:rPr>
        <w:t>דרך אגב, כשניכנס לתוכו י</w:t>
      </w:r>
      <w:r w:rsidR="00782A5C">
        <w:rPr>
          <w:rFonts w:hint="cs"/>
          <w:rtl/>
          <w:lang w:eastAsia="he-IL"/>
        </w:rPr>
        <w:t xml:space="preserve">היו ויכוחים, </w:t>
      </w:r>
      <w:r>
        <w:rPr>
          <w:rFonts w:hint="cs"/>
          <w:rtl/>
          <w:lang w:eastAsia="he-IL"/>
        </w:rPr>
        <w:t xml:space="preserve">כי כל הסיפור הזה ששוויון הוא </w:t>
      </w:r>
      <w:bookmarkStart w:id="1628" w:name="_ETM_Q1_4499247"/>
      <w:bookmarkEnd w:id="1628"/>
      <w:r>
        <w:rPr>
          <w:rFonts w:hint="cs"/>
          <w:rtl/>
          <w:lang w:eastAsia="he-IL"/>
        </w:rPr>
        <w:t xml:space="preserve">ערך מוחלט, נקודה וגמרנו, הוא </w:t>
      </w:r>
      <w:r w:rsidR="00782A5C">
        <w:rPr>
          <w:rFonts w:hint="cs"/>
          <w:rtl/>
          <w:lang w:eastAsia="he-IL"/>
        </w:rPr>
        <w:t>זה לא פשוט</w:t>
      </w:r>
      <w:r>
        <w:rPr>
          <w:rFonts w:hint="cs"/>
          <w:rtl/>
          <w:lang w:eastAsia="he-IL"/>
        </w:rPr>
        <w:t>, לדעתי</w:t>
      </w:r>
      <w:r w:rsidR="00782A5C">
        <w:rPr>
          <w:rFonts w:hint="cs"/>
          <w:rtl/>
          <w:lang w:eastAsia="he-IL"/>
        </w:rPr>
        <w:t xml:space="preserve">. </w:t>
      </w:r>
      <w:bookmarkStart w:id="1629" w:name="_ETM_Q1_4573031"/>
      <w:bookmarkEnd w:id="1629"/>
      <w:r>
        <w:rPr>
          <w:rFonts w:hint="cs"/>
          <w:rtl/>
          <w:lang w:eastAsia="he-IL"/>
        </w:rPr>
        <w:t xml:space="preserve">היא זכות שווה, לתת </w:t>
      </w:r>
      <w:bookmarkStart w:id="1630" w:name="_ETM_Q1_4506368"/>
      <w:bookmarkEnd w:id="1630"/>
      <w:r>
        <w:rPr>
          <w:rFonts w:hint="cs"/>
          <w:rtl/>
          <w:lang w:eastAsia="he-IL"/>
        </w:rPr>
        <w:t xml:space="preserve">לאנשים את האפשרות לשווה, אבל </w:t>
      </w:r>
      <w:r w:rsidR="00782A5C">
        <w:rPr>
          <w:rFonts w:hint="cs"/>
          <w:rtl/>
          <w:lang w:eastAsia="he-IL"/>
        </w:rPr>
        <w:t xml:space="preserve">לקחת כל דבר ולהגיד שרוצים שוויון, אני חושב שזה בעייתי. </w:t>
      </w:r>
      <w:bookmarkStart w:id="1631" w:name="_ETM_Q1_4584864"/>
      <w:bookmarkEnd w:id="1631"/>
    </w:p>
    <w:p w14:paraId="051E1A6E" w14:textId="77777777" w:rsidR="00782A5C" w:rsidRDefault="00782A5C" w:rsidP="00782A5C">
      <w:pPr>
        <w:rPr>
          <w:rtl/>
          <w:lang w:eastAsia="he-IL"/>
        </w:rPr>
      </w:pPr>
      <w:bookmarkStart w:id="1632" w:name="_ETM_Q1_4585279"/>
      <w:bookmarkStart w:id="1633" w:name="_ETM_Q1_4585344"/>
      <w:bookmarkEnd w:id="1632"/>
      <w:bookmarkEnd w:id="1633"/>
    </w:p>
    <w:p w14:paraId="6EE8A5DB" w14:textId="77777777" w:rsidR="00782A5C" w:rsidRDefault="004902CD" w:rsidP="007B34FC">
      <w:pPr>
        <w:rPr>
          <w:rtl/>
          <w:lang w:eastAsia="he-IL"/>
        </w:rPr>
      </w:pPr>
      <w:bookmarkStart w:id="1634" w:name="_ETM_Q1_4585519"/>
      <w:bookmarkStart w:id="1635" w:name="_ETM_Q1_4585579"/>
      <w:bookmarkEnd w:id="1634"/>
      <w:bookmarkEnd w:id="1635"/>
      <w:r>
        <w:rPr>
          <w:rFonts w:hint="cs"/>
          <w:rtl/>
          <w:lang w:eastAsia="he-IL"/>
        </w:rPr>
        <w:t xml:space="preserve">לגבי הדיון על מגילת העצמאות </w:t>
      </w:r>
      <w:r>
        <w:rPr>
          <w:rFonts w:hint="eastAsia"/>
          <w:rtl/>
          <w:lang w:eastAsia="he-IL"/>
        </w:rPr>
        <w:t>–</w:t>
      </w:r>
      <w:r w:rsidR="00782A5C">
        <w:rPr>
          <w:rFonts w:hint="cs"/>
          <w:rtl/>
          <w:lang w:eastAsia="he-IL"/>
        </w:rPr>
        <w:t xml:space="preserve"> אסור </w:t>
      </w:r>
      <w:r>
        <w:rPr>
          <w:rFonts w:hint="cs"/>
          <w:rtl/>
          <w:lang w:eastAsia="he-IL"/>
        </w:rPr>
        <w:t xml:space="preserve">בשום אופן </w:t>
      </w:r>
      <w:r w:rsidR="00782A5C">
        <w:rPr>
          <w:rFonts w:hint="cs"/>
          <w:rtl/>
          <w:lang w:eastAsia="he-IL"/>
        </w:rPr>
        <w:t xml:space="preserve">לעשות </w:t>
      </w:r>
      <w:r>
        <w:rPr>
          <w:rFonts w:hint="cs"/>
          <w:rtl/>
          <w:lang w:eastAsia="he-IL"/>
        </w:rPr>
        <w:t xml:space="preserve">ממגילת העצמאות </w:t>
      </w:r>
      <w:bookmarkStart w:id="1636" w:name="_ETM_Q1_4526249"/>
      <w:bookmarkEnd w:id="1636"/>
      <w:r w:rsidR="00782A5C">
        <w:rPr>
          <w:rFonts w:hint="cs"/>
          <w:rtl/>
          <w:lang w:eastAsia="he-IL"/>
        </w:rPr>
        <w:t xml:space="preserve">חוק. </w:t>
      </w:r>
      <w:r>
        <w:rPr>
          <w:rFonts w:hint="cs"/>
          <w:rtl/>
          <w:lang w:eastAsia="he-IL"/>
        </w:rPr>
        <w:t xml:space="preserve">מגילת העצמאות </w:t>
      </w:r>
      <w:r w:rsidR="00782A5C">
        <w:rPr>
          <w:rFonts w:hint="cs"/>
          <w:rtl/>
          <w:lang w:eastAsia="he-IL"/>
        </w:rPr>
        <w:t xml:space="preserve">היא </w:t>
      </w:r>
      <w:bookmarkStart w:id="1637" w:name="_ETM_Q1_4594543"/>
      <w:bookmarkEnd w:id="1637"/>
      <w:r w:rsidR="00782A5C">
        <w:rPr>
          <w:rFonts w:hint="cs"/>
          <w:rtl/>
          <w:lang w:eastAsia="he-IL"/>
        </w:rPr>
        <w:t xml:space="preserve">יופי של מסמך, </w:t>
      </w:r>
      <w:r>
        <w:rPr>
          <w:rFonts w:hint="cs"/>
          <w:rtl/>
          <w:lang w:eastAsia="he-IL"/>
        </w:rPr>
        <w:t xml:space="preserve">זה </w:t>
      </w:r>
      <w:r w:rsidR="00782A5C">
        <w:rPr>
          <w:rFonts w:hint="cs"/>
          <w:rtl/>
          <w:lang w:eastAsia="he-IL"/>
        </w:rPr>
        <w:t xml:space="preserve">דבר בעל חשיבות גדולה, אבל אם לוקחים </w:t>
      </w:r>
      <w:bookmarkStart w:id="1638" w:name="_ETM_Q1_4603314"/>
      <w:bookmarkEnd w:id="1638"/>
      <w:r w:rsidR="00782A5C">
        <w:rPr>
          <w:rFonts w:hint="cs"/>
          <w:rtl/>
          <w:lang w:eastAsia="he-IL"/>
        </w:rPr>
        <w:t xml:space="preserve">אותו כמות שהוא, לא אצביע </w:t>
      </w:r>
      <w:r>
        <w:rPr>
          <w:rFonts w:hint="cs"/>
          <w:rtl/>
          <w:lang w:eastAsia="he-IL"/>
        </w:rPr>
        <w:t xml:space="preserve">בחיים </w:t>
      </w:r>
      <w:r w:rsidR="00782A5C">
        <w:rPr>
          <w:rFonts w:hint="cs"/>
          <w:rtl/>
          <w:lang w:eastAsia="he-IL"/>
        </w:rPr>
        <w:t xml:space="preserve">בעד חוק שאין בו את </w:t>
      </w:r>
      <w:bookmarkStart w:id="1639" w:name="_ETM_Q1_4611951"/>
      <w:bookmarkEnd w:id="1639"/>
      <w:r w:rsidR="00782A5C">
        <w:rPr>
          <w:rFonts w:hint="cs"/>
          <w:rtl/>
          <w:lang w:eastAsia="he-IL"/>
        </w:rPr>
        <w:t xml:space="preserve">המילה דמוקרטיה ואין בו את המילה ירושלים. </w:t>
      </w:r>
      <w:r w:rsidR="007B34FC">
        <w:rPr>
          <w:rFonts w:hint="cs"/>
          <w:rtl/>
          <w:lang w:eastAsia="he-IL"/>
        </w:rPr>
        <w:t xml:space="preserve">מחר עוד יעשו מזה חוק, ועוד </w:t>
      </w:r>
      <w:bookmarkStart w:id="1640" w:name="_ETM_Q1_4556147"/>
      <w:bookmarkEnd w:id="1640"/>
      <w:r w:rsidR="007B34FC">
        <w:rPr>
          <w:rFonts w:hint="cs"/>
          <w:rtl/>
          <w:lang w:eastAsia="he-IL"/>
        </w:rPr>
        <w:t xml:space="preserve">חוק יסוד. </w:t>
      </w:r>
      <w:r w:rsidR="00782A5C">
        <w:rPr>
          <w:rFonts w:hint="cs"/>
          <w:rtl/>
          <w:lang w:eastAsia="he-IL"/>
        </w:rPr>
        <w:t xml:space="preserve">אני לא מדבר </w:t>
      </w:r>
      <w:bookmarkStart w:id="1641" w:name="_ETM_Q1_4622144"/>
      <w:bookmarkEnd w:id="1641"/>
      <w:r w:rsidR="00782A5C">
        <w:rPr>
          <w:rFonts w:hint="cs"/>
          <w:rtl/>
          <w:lang w:eastAsia="he-IL"/>
        </w:rPr>
        <w:t>על נקודה נוספת</w:t>
      </w:r>
      <w:r>
        <w:rPr>
          <w:rFonts w:hint="cs"/>
          <w:rtl/>
          <w:lang w:eastAsia="he-IL"/>
        </w:rPr>
        <w:t>, ש</w:t>
      </w:r>
      <w:r w:rsidR="007B34FC">
        <w:rPr>
          <w:rFonts w:hint="cs"/>
          <w:rtl/>
          <w:lang w:eastAsia="he-IL"/>
        </w:rPr>
        <w:t xml:space="preserve">אני אישית בעניין הזה </w:t>
      </w:r>
      <w:r w:rsidR="007B34FC">
        <w:rPr>
          <w:rFonts w:hint="eastAsia"/>
          <w:rtl/>
          <w:lang w:eastAsia="he-IL"/>
        </w:rPr>
        <w:t>–</w:t>
      </w:r>
      <w:r w:rsidR="007B34FC">
        <w:rPr>
          <w:rFonts w:hint="cs"/>
          <w:rtl/>
          <w:lang w:eastAsia="he-IL"/>
        </w:rPr>
        <w:t xml:space="preserve"> יכולות להיות דעות שונות, אני לא חושב שמגילה כזאת, יכולים לכתוב אותה - </w:t>
      </w:r>
      <w:bookmarkStart w:id="1642" w:name="_ETM_Q1_4563076"/>
      <w:bookmarkEnd w:id="1642"/>
      <w:r w:rsidR="007B34FC">
        <w:rPr>
          <w:rFonts w:hint="cs"/>
          <w:rtl/>
          <w:lang w:eastAsia="he-IL"/>
        </w:rPr>
        <w:t xml:space="preserve">- - </w:t>
      </w:r>
      <w:r w:rsidR="00782A5C">
        <w:rPr>
          <w:rFonts w:hint="cs"/>
          <w:rtl/>
          <w:lang w:eastAsia="he-IL"/>
        </w:rPr>
        <w:t xml:space="preserve"> </w:t>
      </w:r>
    </w:p>
    <w:p w14:paraId="6E2FAFBA" w14:textId="77777777" w:rsidR="00782A5C" w:rsidRDefault="00782A5C" w:rsidP="00782A5C">
      <w:pPr>
        <w:rPr>
          <w:rtl/>
          <w:lang w:eastAsia="he-IL"/>
        </w:rPr>
      </w:pPr>
      <w:bookmarkStart w:id="1643" w:name="_ETM_Q1_4631815"/>
      <w:bookmarkStart w:id="1644" w:name="_ETM_Q1_4631885"/>
      <w:bookmarkEnd w:id="1643"/>
      <w:bookmarkEnd w:id="1644"/>
    </w:p>
    <w:p w14:paraId="36756570" w14:textId="77777777" w:rsidR="00782A5C" w:rsidRDefault="00782A5C" w:rsidP="003E6AE9">
      <w:pPr>
        <w:pStyle w:val="af"/>
      </w:pPr>
      <w:bookmarkStart w:id="1645" w:name="ET_yor_5771_86"/>
      <w:r w:rsidRPr="003E6AE9">
        <w:rPr>
          <w:rStyle w:val="TagStyle"/>
          <w:rtl/>
        </w:rPr>
        <w:t xml:space="preserve"> &lt;&lt; יור &gt;&gt;</w:t>
      </w:r>
      <w:r w:rsidRPr="00782A5C">
        <w:rPr>
          <w:rStyle w:val="TagStyle"/>
          <w:rtl/>
        </w:rPr>
        <w:t xml:space="preserve"> </w:t>
      </w:r>
      <w:r>
        <w:rPr>
          <w:rtl/>
        </w:rPr>
        <w:t>היו"ר איתן גינזבורג:</w:t>
      </w:r>
      <w:r w:rsidRPr="00782A5C">
        <w:rPr>
          <w:rStyle w:val="TagStyle"/>
          <w:rtl/>
        </w:rPr>
        <w:t xml:space="preserve"> </w:t>
      </w:r>
      <w:r w:rsidRPr="003E6AE9">
        <w:rPr>
          <w:rStyle w:val="TagStyle"/>
          <w:rtl/>
        </w:rPr>
        <w:t>&lt;&lt; יור &gt;&gt;</w:t>
      </w:r>
      <w:r>
        <w:rPr>
          <w:rtl/>
        </w:rPr>
        <w:t xml:space="preserve">   </w:t>
      </w:r>
      <w:bookmarkEnd w:id="1645"/>
    </w:p>
    <w:p w14:paraId="50C13EB2" w14:textId="77777777" w:rsidR="00782A5C" w:rsidRDefault="00782A5C" w:rsidP="00782A5C">
      <w:pPr>
        <w:pStyle w:val="KeepWithNext"/>
        <w:rPr>
          <w:rtl/>
          <w:lang w:eastAsia="he-IL"/>
        </w:rPr>
      </w:pPr>
    </w:p>
    <w:p w14:paraId="208F17AB" w14:textId="77777777" w:rsidR="00782A5C" w:rsidRDefault="007B34FC" w:rsidP="007B34FC">
      <w:pPr>
        <w:rPr>
          <w:rtl/>
          <w:lang w:eastAsia="he-IL"/>
        </w:rPr>
      </w:pPr>
      <w:bookmarkStart w:id="1646" w:name="_ETM_Q1_4633000"/>
      <w:bookmarkEnd w:id="1646"/>
      <w:r>
        <w:rPr>
          <w:rFonts w:hint="cs"/>
          <w:rtl/>
          <w:lang w:eastAsia="he-IL"/>
        </w:rPr>
        <w:t xml:space="preserve">אדוני, </w:t>
      </w:r>
      <w:r w:rsidR="00782A5C">
        <w:rPr>
          <w:rFonts w:hint="cs"/>
          <w:rtl/>
          <w:lang w:eastAsia="he-IL"/>
        </w:rPr>
        <w:t xml:space="preserve">יש חוק יסוד: ירושלים </w:t>
      </w:r>
      <w:r>
        <w:rPr>
          <w:rFonts w:hint="cs"/>
          <w:rtl/>
          <w:lang w:eastAsia="he-IL"/>
        </w:rPr>
        <w:t>בירת</w:t>
      </w:r>
      <w:r w:rsidR="00782A5C">
        <w:rPr>
          <w:rFonts w:hint="cs"/>
          <w:rtl/>
          <w:lang w:eastAsia="he-IL"/>
        </w:rPr>
        <w:t xml:space="preserve"> ישראל. </w:t>
      </w:r>
      <w:bookmarkStart w:id="1647" w:name="_ETM_Q1_4639024"/>
      <w:bookmarkEnd w:id="1647"/>
    </w:p>
    <w:p w14:paraId="2C8BCF44" w14:textId="77777777" w:rsidR="007B34FC" w:rsidRDefault="007B34FC" w:rsidP="00782A5C">
      <w:pPr>
        <w:rPr>
          <w:rtl/>
          <w:lang w:eastAsia="he-IL"/>
        </w:rPr>
      </w:pPr>
      <w:bookmarkStart w:id="1648" w:name="_ETM_Q1_4639319"/>
      <w:bookmarkStart w:id="1649" w:name="_ETM_Q1_4639409"/>
      <w:bookmarkStart w:id="1650" w:name="_ETM_Q1_4640969"/>
      <w:bookmarkEnd w:id="1648"/>
      <w:bookmarkEnd w:id="1649"/>
      <w:bookmarkEnd w:id="1650"/>
    </w:p>
    <w:p w14:paraId="0A9B3CDF" w14:textId="77777777" w:rsidR="007B34FC" w:rsidRDefault="007B34FC" w:rsidP="003E6AE9">
      <w:pPr>
        <w:pStyle w:val="a"/>
        <w:rPr>
          <w:rtl/>
        </w:rPr>
      </w:pPr>
      <w:bookmarkStart w:id="1651" w:name="ET_knessetmember_5079_327"/>
      <w:r w:rsidRPr="003E6AE9">
        <w:rPr>
          <w:rStyle w:val="TagStyle"/>
          <w:rtl/>
        </w:rPr>
        <w:t xml:space="preserve"> &lt;&lt; דובר &gt;&gt;</w:t>
      </w:r>
      <w:r w:rsidRPr="007B34FC">
        <w:rPr>
          <w:rStyle w:val="TagStyle"/>
          <w:rtl/>
        </w:rPr>
        <w:t xml:space="preserve"> </w:t>
      </w:r>
      <w:r>
        <w:rPr>
          <w:rtl/>
        </w:rPr>
        <w:t>תמר זנדברג (מרצ):</w:t>
      </w:r>
      <w:r w:rsidRPr="007B34FC">
        <w:rPr>
          <w:rStyle w:val="TagStyle"/>
          <w:rtl/>
        </w:rPr>
        <w:t xml:space="preserve"> </w:t>
      </w:r>
      <w:r w:rsidRPr="003E6AE9">
        <w:rPr>
          <w:rStyle w:val="TagStyle"/>
          <w:rtl/>
        </w:rPr>
        <w:t>&lt;&lt; דובר &gt;&gt;</w:t>
      </w:r>
      <w:r>
        <w:rPr>
          <w:rtl/>
        </w:rPr>
        <w:t xml:space="preserve">   </w:t>
      </w:r>
      <w:bookmarkEnd w:id="1651"/>
    </w:p>
    <w:p w14:paraId="007AF056" w14:textId="77777777" w:rsidR="007B34FC" w:rsidRDefault="007B34FC" w:rsidP="007B34FC">
      <w:pPr>
        <w:pStyle w:val="KeepWithNext"/>
        <w:rPr>
          <w:rtl/>
          <w:lang w:eastAsia="he-IL"/>
        </w:rPr>
      </w:pPr>
    </w:p>
    <w:p w14:paraId="0762C500" w14:textId="77777777" w:rsidR="007B34FC" w:rsidRDefault="007B34FC" w:rsidP="007B34FC">
      <w:pPr>
        <w:rPr>
          <w:rtl/>
          <w:lang w:eastAsia="he-IL"/>
        </w:rPr>
      </w:pPr>
      <w:r>
        <w:rPr>
          <w:rFonts w:hint="cs"/>
          <w:rtl/>
          <w:lang w:eastAsia="he-IL"/>
        </w:rPr>
        <w:t xml:space="preserve">אתה מצביע על הרבה חוקים שלא כתוב בהם ירושלים. </w:t>
      </w:r>
    </w:p>
    <w:p w14:paraId="732C357D" w14:textId="77777777" w:rsidR="007B34FC" w:rsidRPr="007B34FC" w:rsidRDefault="007B34FC" w:rsidP="007B34FC">
      <w:pPr>
        <w:rPr>
          <w:rtl/>
          <w:lang w:eastAsia="he-IL"/>
        </w:rPr>
      </w:pPr>
    </w:p>
    <w:p w14:paraId="020CF35D" w14:textId="77777777" w:rsidR="00782A5C" w:rsidRDefault="00782A5C" w:rsidP="003E6AE9">
      <w:pPr>
        <w:pStyle w:val="a"/>
      </w:pPr>
      <w:bookmarkStart w:id="1652" w:name="ET_speaker_5958_87"/>
      <w:r w:rsidRPr="003E6AE9">
        <w:rPr>
          <w:rStyle w:val="TagStyle"/>
          <w:rtl/>
        </w:rPr>
        <w:t xml:space="preserve"> &lt;&lt; דובר &gt;&gt;</w:t>
      </w:r>
      <w:r w:rsidRPr="00782A5C">
        <w:rPr>
          <w:rStyle w:val="TagStyle"/>
          <w:rtl/>
        </w:rPr>
        <w:t xml:space="preserve"> </w:t>
      </w:r>
      <w:r>
        <w:rPr>
          <w:rtl/>
        </w:rPr>
        <w:t>עוזי דיין (הליכוד):</w:t>
      </w:r>
      <w:r w:rsidRPr="00782A5C">
        <w:rPr>
          <w:rStyle w:val="TagStyle"/>
          <w:rtl/>
        </w:rPr>
        <w:t xml:space="preserve"> </w:t>
      </w:r>
      <w:r w:rsidRPr="003E6AE9">
        <w:rPr>
          <w:rStyle w:val="TagStyle"/>
          <w:rtl/>
        </w:rPr>
        <w:t>&lt;&lt; דובר &gt;&gt;</w:t>
      </w:r>
      <w:r>
        <w:rPr>
          <w:rtl/>
        </w:rPr>
        <w:t xml:space="preserve">   </w:t>
      </w:r>
      <w:bookmarkEnd w:id="1652"/>
    </w:p>
    <w:p w14:paraId="45E0E4B7" w14:textId="77777777" w:rsidR="00782A5C" w:rsidRDefault="00782A5C" w:rsidP="00782A5C">
      <w:pPr>
        <w:pStyle w:val="KeepWithNext"/>
        <w:rPr>
          <w:rtl/>
          <w:lang w:eastAsia="he-IL"/>
        </w:rPr>
      </w:pPr>
    </w:p>
    <w:p w14:paraId="5FB32795" w14:textId="77777777" w:rsidR="00782A5C" w:rsidRDefault="007B34FC" w:rsidP="00782A5C">
      <w:pPr>
        <w:rPr>
          <w:rtl/>
          <w:lang w:eastAsia="he-IL"/>
        </w:rPr>
      </w:pPr>
      <w:bookmarkStart w:id="1653" w:name="_ETM_Q1_4641514"/>
      <w:bookmarkStart w:id="1654" w:name="_ETM_Q1_4641565"/>
      <w:bookmarkEnd w:id="1653"/>
      <w:bookmarkEnd w:id="1654"/>
      <w:r>
        <w:rPr>
          <w:rFonts w:hint="cs"/>
          <w:rtl/>
          <w:lang w:eastAsia="he-IL"/>
        </w:rPr>
        <w:t>אמרתי בסך הכול ש</w:t>
      </w:r>
      <w:r w:rsidR="00782A5C">
        <w:rPr>
          <w:rFonts w:hint="cs"/>
          <w:rtl/>
          <w:lang w:eastAsia="he-IL"/>
        </w:rPr>
        <w:t xml:space="preserve">לא </w:t>
      </w:r>
      <w:r>
        <w:rPr>
          <w:rFonts w:hint="cs"/>
          <w:rtl/>
          <w:lang w:eastAsia="he-IL"/>
        </w:rPr>
        <w:t xml:space="preserve">לוקחים את מדינת העצמאות </w:t>
      </w:r>
      <w:bookmarkStart w:id="1655" w:name="_ETM_Q1_4578334"/>
      <w:bookmarkEnd w:id="1655"/>
      <w:r w:rsidR="00782A5C">
        <w:rPr>
          <w:rFonts w:hint="cs"/>
          <w:rtl/>
          <w:lang w:eastAsia="he-IL"/>
        </w:rPr>
        <w:t xml:space="preserve">עושים את מגילת העצמאות ועושים ממנה חוק. </w:t>
      </w:r>
      <w:r>
        <w:rPr>
          <w:rFonts w:hint="cs"/>
          <w:rtl/>
          <w:lang w:eastAsia="he-IL"/>
        </w:rPr>
        <w:t xml:space="preserve">זה הכול. איך זה ייראה </w:t>
      </w:r>
      <w:r>
        <w:rPr>
          <w:rtl/>
          <w:lang w:eastAsia="he-IL"/>
        </w:rPr>
        <w:t>–</w:t>
      </w:r>
      <w:r>
        <w:rPr>
          <w:rFonts w:hint="cs"/>
          <w:rtl/>
          <w:lang w:eastAsia="he-IL"/>
        </w:rPr>
        <w:t xml:space="preserve"> על זה נדבר. </w:t>
      </w:r>
    </w:p>
    <w:p w14:paraId="77026D92" w14:textId="77777777" w:rsidR="00782A5C" w:rsidRDefault="00782A5C" w:rsidP="00782A5C">
      <w:pPr>
        <w:rPr>
          <w:rtl/>
          <w:lang w:eastAsia="he-IL"/>
        </w:rPr>
      </w:pPr>
      <w:bookmarkStart w:id="1656" w:name="_ETM_Q1_4649658"/>
      <w:bookmarkStart w:id="1657" w:name="_ETM_Q1_4649723"/>
      <w:bookmarkStart w:id="1658" w:name="_ETM_Q1_4653359"/>
      <w:bookmarkEnd w:id="1656"/>
      <w:bookmarkEnd w:id="1657"/>
      <w:bookmarkEnd w:id="1658"/>
    </w:p>
    <w:p w14:paraId="33327034" w14:textId="77777777" w:rsidR="00782A5C" w:rsidRDefault="00782A5C" w:rsidP="003E6AE9">
      <w:pPr>
        <w:pStyle w:val="a"/>
      </w:pPr>
      <w:bookmarkStart w:id="1659" w:name="ET_knessetmember_5292_88"/>
      <w:r w:rsidRPr="003E6AE9">
        <w:rPr>
          <w:rStyle w:val="TagStyle"/>
          <w:rtl/>
        </w:rPr>
        <w:t xml:space="preserve"> &lt;&lt; דובר &gt;&gt;</w:t>
      </w:r>
      <w:r w:rsidRPr="00782A5C">
        <w:rPr>
          <w:rStyle w:val="TagStyle"/>
          <w:rtl/>
        </w:rPr>
        <w:t xml:space="preserve"> </w:t>
      </w:r>
      <w:r>
        <w:rPr>
          <w:rtl/>
        </w:rPr>
        <w:t>אוסאמה סעדי (הרשימה המשותפת):</w:t>
      </w:r>
      <w:r w:rsidRPr="00782A5C">
        <w:rPr>
          <w:rStyle w:val="TagStyle"/>
          <w:rtl/>
        </w:rPr>
        <w:t xml:space="preserve"> </w:t>
      </w:r>
      <w:r w:rsidRPr="003E6AE9">
        <w:rPr>
          <w:rStyle w:val="TagStyle"/>
          <w:rtl/>
        </w:rPr>
        <w:t>&lt;&lt; דובר &gt;&gt;</w:t>
      </w:r>
      <w:r>
        <w:rPr>
          <w:rtl/>
        </w:rPr>
        <w:t xml:space="preserve">   </w:t>
      </w:r>
      <w:bookmarkEnd w:id="1659"/>
    </w:p>
    <w:p w14:paraId="31073F9A" w14:textId="77777777" w:rsidR="00782A5C" w:rsidRDefault="00782A5C" w:rsidP="00782A5C">
      <w:pPr>
        <w:pStyle w:val="KeepWithNext"/>
        <w:rPr>
          <w:rtl/>
          <w:lang w:eastAsia="he-IL"/>
        </w:rPr>
      </w:pPr>
    </w:p>
    <w:p w14:paraId="7E1FC012" w14:textId="77777777" w:rsidR="007B34FC" w:rsidRDefault="00782A5C" w:rsidP="00782A5C">
      <w:pPr>
        <w:rPr>
          <w:rtl/>
          <w:lang w:eastAsia="he-IL"/>
        </w:rPr>
      </w:pPr>
      <w:r>
        <w:rPr>
          <w:rFonts w:hint="cs"/>
          <w:rtl/>
          <w:lang w:eastAsia="he-IL"/>
        </w:rPr>
        <w:t>ב</w:t>
      </w:r>
      <w:bookmarkStart w:id="1660" w:name="_ETM_Q1_4653884"/>
      <w:bookmarkEnd w:id="1660"/>
      <w:r>
        <w:rPr>
          <w:rFonts w:hint="cs"/>
          <w:rtl/>
          <w:lang w:eastAsia="he-IL"/>
        </w:rPr>
        <w:t>ח</w:t>
      </w:r>
      <w:bookmarkStart w:id="1661" w:name="_ETM_Q1_4653944"/>
      <w:bookmarkEnd w:id="1661"/>
      <w:r>
        <w:rPr>
          <w:rFonts w:hint="cs"/>
          <w:rtl/>
          <w:lang w:eastAsia="he-IL"/>
        </w:rPr>
        <w:t xml:space="preserve">וק יסוד: </w:t>
      </w:r>
      <w:bookmarkStart w:id="1662" w:name="_ETM_Q1_4655974"/>
      <w:bookmarkEnd w:id="1662"/>
      <w:r>
        <w:rPr>
          <w:rFonts w:hint="cs"/>
          <w:rtl/>
          <w:lang w:eastAsia="he-IL"/>
        </w:rPr>
        <w:t xml:space="preserve">הלאום יש את המילה דמוקרטיה? </w:t>
      </w:r>
    </w:p>
    <w:p w14:paraId="23187D88" w14:textId="77777777" w:rsidR="007B34FC" w:rsidRDefault="007B34FC" w:rsidP="00782A5C">
      <w:pPr>
        <w:rPr>
          <w:rtl/>
          <w:lang w:eastAsia="he-IL"/>
        </w:rPr>
      </w:pPr>
      <w:bookmarkStart w:id="1663" w:name="_ETM_Q1_4591972"/>
      <w:bookmarkStart w:id="1664" w:name="_ETM_Q1_4592029"/>
      <w:bookmarkEnd w:id="1663"/>
      <w:bookmarkEnd w:id="1664"/>
    </w:p>
    <w:p w14:paraId="7D94A225" w14:textId="77777777" w:rsidR="007B34FC" w:rsidRDefault="007B34FC" w:rsidP="003E6AE9">
      <w:pPr>
        <w:pStyle w:val="a"/>
        <w:rPr>
          <w:rtl/>
        </w:rPr>
      </w:pPr>
      <w:bookmarkStart w:id="1665" w:name="ET_speaker_5958_328"/>
      <w:r w:rsidRPr="003E6AE9">
        <w:rPr>
          <w:rStyle w:val="TagStyle"/>
          <w:rtl/>
        </w:rPr>
        <w:t xml:space="preserve"> &lt;&lt; דובר &gt;&gt;</w:t>
      </w:r>
      <w:r w:rsidRPr="007B34FC">
        <w:rPr>
          <w:rStyle w:val="TagStyle"/>
          <w:rtl/>
        </w:rPr>
        <w:t xml:space="preserve"> </w:t>
      </w:r>
      <w:r>
        <w:rPr>
          <w:rtl/>
        </w:rPr>
        <w:t>עוזי דיין (הליכוד):</w:t>
      </w:r>
      <w:r w:rsidRPr="007B34FC">
        <w:rPr>
          <w:rStyle w:val="TagStyle"/>
          <w:rtl/>
        </w:rPr>
        <w:t xml:space="preserve"> </w:t>
      </w:r>
      <w:r w:rsidRPr="003E6AE9">
        <w:rPr>
          <w:rStyle w:val="TagStyle"/>
          <w:rtl/>
        </w:rPr>
        <w:t>&lt;&lt; דובר &gt;&gt;</w:t>
      </w:r>
      <w:r>
        <w:rPr>
          <w:rtl/>
        </w:rPr>
        <w:t xml:space="preserve">   </w:t>
      </w:r>
      <w:bookmarkEnd w:id="1665"/>
    </w:p>
    <w:p w14:paraId="4A1D5A2E" w14:textId="77777777" w:rsidR="007B34FC" w:rsidRDefault="007B34FC" w:rsidP="007B34FC">
      <w:pPr>
        <w:pStyle w:val="KeepWithNext"/>
        <w:rPr>
          <w:rtl/>
          <w:lang w:eastAsia="he-IL"/>
        </w:rPr>
      </w:pPr>
    </w:p>
    <w:p w14:paraId="6319708C" w14:textId="77777777" w:rsidR="007B34FC" w:rsidRDefault="007B34FC" w:rsidP="007B34FC">
      <w:pPr>
        <w:rPr>
          <w:rtl/>
          <w:lang w:eastAsia="he-IL"/>
        </w:rPr>
      </w:pPr>
      <w:r>
        <w:rPr>
          <w:rFonts w:hint="cs"/>
          <w:rtl/>
          <w:lang w:eastAsia="he-IL"/>
        </w:rPr>
        <w:t xml:space="preserve">לא, אבל זה לא - - - </w:t>
      </w:r>
    </w:p>
    <w:p w14:paraId="61FFA2E5" w14:textId="77777777" w:rsidR="007B34FC" w:rsidRDefault="007B34FC" w:rsidP="007B34FC">
      <w:pPr>
        <w:rPr>
          <w:rtl/>
          <w:lang w:eastAsia="he-IL"/>
        </w:rPr>
      </w:pPr>
      <w:bookmarkStart w:id="1666" w:name="_ETM_Q1_4587362"/>
      <w:bookmarkEnd w:id="1666"/>
    </w:p>
    <w:p w14:paraId="27190495" w14:textId="77777777" w:rsidR="007B34FC" w:rsidRDefault="007B34FC" w:rsidP="003E6AE9">
      <w:pPr>
        <w:pStyle w:val="a"/>
        <w:rPr>
          <w:rtl/>
        </w:rPr>
      </w:pPr>
      <w:bookmarkStart w:id="1667" w:name="ET_knessetmember_5292_329"/>
      <w:r w:rsidRPr="003E6AE9">
        <w:rPr>
          <w:rStyle w:val="TagStyle"/>
          <w:rtl/>
        </w:rPr>
        <w:t xml:space="preserve"> &lt;&lt; דובר &gt;&gt;</w:t>
      </w:r>
      <w:r w:rsidRPr="007B34FC">
        <w:rPr>
          <w:rStyle w:val="TagStyle"/>
          <w:rtl/>
        </w:rPr>
        <w:t xml:space="preserve"> </w:t>
      </w:r>
      <w:r>
        <w:rPr>
          <w:rtl/>
        </w:rPr>
        <w:t>אוסאמה סעדי (הרשימה המשותפת):</w:t>
      </w:r>
      <w:r w:rsidRPr="007B34FC">
        <w:rPr>
          <w:rStyle w:val="TagStyle"/>
          <w:rtl/>
        </w:rPr>
        <w:t xml:space="preserve"> </w:t>
      </w:r>
      <w:r w:rsidRPr="003E6AE9">
        <w:rPr>
          <w:rStyle w:val="TagStyle"/>
          <w:rtl/>
        </w:rPr>
        <w:t>&lt;&lt; דובר &gt;&gt;</w:t>
      </w:r>
      <w:r>
        <w:rPr>
          <w:rtl/>
        </w:rPr>
        <w:t xml:space="preserve">   </w:t>
      </w:r>
      <w:bookmarkEnd w:id="1667"/>
    </w:p>
    <w:p w14:paraId="05D1965C" w14:textId="77777777" w:rsidR="007B34FC" w:rsidRDefault="007B34FC" w:rsidP="007B34FC">
      <w:pPr>
        <w:pStyle w:val="KeepWithNext"/>
        <w:rPr>
          <w:rtl/>
          <w:lang w:eastAsia="he-IL"/>
        </w:rPr>
      </w:pPr>
    </w:p>
    <w:p w14:paraId="5481ECCF" w14:textId="77777777" w:rsidR="00782A5C" w:rsidRDefault="007B34FC" w:rsidP="00782A5C">
      <w:pPr>
        <w:rPr>
          <w:rtl/>
          <w:lang w:eastAsia="he-IL"/>
        </w:rPr>
      </w:pPr>
      <w:bookmarkStart w:id="1668" w:name="_ETM_Q1_4587946"/>
      <w:bookmarkStart w:id="1669" w:name="_ETM_Q1_4587984"/>
      <w:bookmarkStart w:id="1670" w:name="_ETM_Q1_4592178"/>
      <w:bookmarkStart w:id="1671" w:name="_ETM_Q1_4592226"/>
      <w:bookmarkEnd w:id="1668"/>
      <w:bookmarkEnd w:id="1669"/>
      <w:bookmarkEnd w:id="1670"/>
      <w:bookmarkEnd w:id="1671"/>
      <w:r>
        <w:rPr>
          <w:rFonts w:hint="cs"/>
          <w:rtl/>
          <w:lang w:eastAsia="he-IL"/>
        </w:rPr>
        <w:t xml:space="preserve">נו, </w:t>
      </w:r>
      <w:r w:rsidR="00782A5C">
        <w:rPr>
          <w:rFonts w:hint="cs"/>
          <w:rtl/>
          <w:lang w:eastAsia="he-IL"/>
        </w:rPr>
        <w:t xml:space="preserve">אז מה. </w:t>
      </w:r>
      <w:r>
        <w:rPr>
          <w:rFonts w:hint="cs"/>
          <w:rtl/>
          <w:lang w:eastAsia="he-IL"/>
        </w:rPr>
        <w:t xml:space="preserve">חוק יסוד: לאום </w:t>
      </w:r>
      <w:bookmarkStart w:id="1672" w:name="_ETM_Q1_4591992"/>
      <w:bookmarkEnd w:id="1672"/>
      <w:r>
        <w:rPr>
          <w:rtl/>
          <w:lang w:eastAsia="he-IL"/>
        </w:rPr>
        <w:t>–</w:t>
      </w:r>
      <w:r>
        <w:rPr>
          <w:rFonts w:hint="cs"/>
          <w:rtl/>
          <w:lang w:eastAsia="he-IL"/>
        </w:rPr>
        <w:t xml:space="preserve"> אין את המילה דמוקרטיה. מה אתה מדבר. </w:t>
      </w:r>
    </w:p>
    <w:p w14:paraId="1766B38B" w14:textId="77777777" w:rsidR="00782A5C" w:rsidRDefault="00782A5C" w:rsidP="00782A5C">
      <w:pPr>
        <w:rPr>
          <w:rtl/>
          <w:lang w:eastAsia="he-IL"/>
        </w:rPr>
      </w:pPr>
      <w:bookmarkStart w:id="1673" w:name="_ETM_Q1_4662553"/>
      <w:bookmarkStart w:id="1674" w:name="_ETM_Q1_4662613"/>
      <w:bookmarkStart w:id="1675" w:name="_ETM_Q1_4666784"/>
      <w:bookmarkStart w:id="1676" w:name="_ETM_Q1_4673024"/>
      <w:bookmarkEnd w:id="1673"/>
      <w:bookmarkEnd w:id="1674"/>
      <w:bookmarkEnd w:id="1675"/>
      <w:bookmarkEnd w:id="1676"/>
    </w:p>
    <w:p w14:paraId="5A029604" w14:textId="77777777" w:rsidR="00782A5C" w:rsidRDefault="00782A5C" w:rsidP="003E6AE9">
      <w:pPr>
        <w:pStyle w:val="a"/>
        <w:rPr>
          <w:rtl/>
        </w:rPr>
      </w:pPr>
      <w:bookmarkStart w:id="1677" w:name="ET_knessetmember_5079_90"/>
      <w:r w:rsidRPr="003E6AE9">
        <w:rPr>
          <w:rStyle w:val="TagStyle"/>
          <w:rtl/>
        </w:rPr>
        <w:t xml:space="preserve"> &lt;&lt; דובר &gt;&gt;</w:t>
      </w:r>
      <w:r w:rsidRPr="00782A5C">
        <w:rPr>
          <w:rStyle w:val="TagStyle"/>
          <w:rtl/>
        </w:rPr>
        <w:t xml:space="preserve"> </w:t>
      </w:r>
      <w:r>
        <w:rPr>
          <w:rtl/>
        </w:rPr>
        <w:t>תמר זנדברג (מרצ):</w:t>
      </w:r>
      <w:r w:rsidRPr="00782A5C">
        <w:rPr>
          <w:rStyle w:val="TagStyle"/>
          <w:rtl/>
        </w:rPr>
        <w:t xml:space="preserve"> </w:t>
      </w:r>
      <w:r w:rsidRPr="003E6AE9">
        <w:rPr>
          <w:rStyle w:val="TagStyle"/>
          <w:rtl/>
        </w:rPr>
        <w:t>&lt;&lt; דובר &gt;&gt;</w:t>
      </w:r>
      <w:r>
        <w:rPr>
          <w:rtl/>
        </w:rPr>
        <w:t xml:space="preserve">   </w:t>
      </w:r>
      <w:bookmarkEnd w:id="1677"/>
    </w:p>
    <w:p w14:paraId="3041EBF9" w14:textId="77777777" w:rsidR="00782A5C" w:rsidRDefault="00782A5C" w:rsidP="00782A5C">
      <w:pPr>
        <w:pStyle w:val="KeepWithNext"/>
        <w:rPr>
          <w:rtl/>
          <w:lang w:eastAsia="he-IL"/>
        </w:rPr>
      </w:pPr>
    </w:p>
    <w:p w14:paraId="6C068519" w14:textId="77777777" w:rsidR="007B34FC" w:rsidRDefault="007B34FC" w:rsidP="00782A5C">
      <w:pPr>
        <w:rPr>
          <w:rtl/>
          <w:lang w:eastAsia="he-IL"/>
        </w:rPr>
      </w:pPr>
      <w:bookmarkStart w:id="1678" w:name="_ETM_Q1_4673514"/>
      <w:bookmarkStart w:id="1679" w:name="_ETM_Q1_4673569"/>
      <w:bookmarkEnd w:id="1678"/>
      <w:bookmarkEnd w:id="1679"/>
      <w:r>
        <w:rPr>
          <w:rFonts w:hint="cs"/>
          <w:rtl/>
          <w:lang w:eastAsia="he-IL"/>
        </w:rPr>
        <w:t xml:space="preserve">זה לא </w:t>
      </w:r>
      <w:bookmarkStart w:id="1680" w:name="_ETM_Q1_4597492"/>
      <w:bookmarkEnd w:id="1680"/>
      <w:r>
        <w:rPr>
          <w:rFonts w:hint="cs"/>
          <w:rtl/>
          <w:lang w:eastAsia="he-IL"/>
        </w:rPr>
        <w:t xml:space="preserve">מפריע לו. </w:t>
      </w:r>
    </w:p>
    <w:p w14:paraId="512D0186" w14:textId="77777777" w:rsidR="007B34FC" w:rsidRDefault="007B34FC" w:rsidP="00782A5C">
      <w:pPr>
        <w:rPr>
          <w:rtl/>
          <w:lang w:eastAsia="he-IL"/>
        </w:rPr>
      </w:pPr>
    </w:p>
    <w:p w14:paraId="46A04BD1" w14:textId="77777777" w:rsidR="007B34FC" w:rsidRDefault="007B34FC" w:rsidP="003E6AE9">
      <w:pPr>
        <w:pStyle w:val="a"/>
        <w:rPr>
          <w:rtl/>
        </w:rPr>
      </w:pPr>
      <w:bookmarkStart w:id="1681" w:name="ET_speaker_5958_330"/>
      <w:r w:rsidRPr="003E6AE9">
        <w:rPr>
          <w:rStyle w:val="TagStyle"/>
          <w:rtl/>
        </w:rPr>
        <w:t xml:space="preserve"> &lt;&lt; דובר &gt;&gt;</w:t>
      </w:r>
      <w:r w:rsidRPr="007B34FC">
        <w:rPr>
          <w:rStyle w:val="TagStyle"/>
          <w:rtl/>
        </w:rPr>
        <w:t xml:space="preserve"> </w:t>
      </w:r>
      <w:r>
        <w:rPr>
          <w:rtl/>
        </w:rPr>
        <w:t>עוזי דיין (הליכוד):</w:t>
      </w:r>
      <w:r w:rsidRPr="007B34FC">
        <w:rPr>
          <w:rStyle w:val="TagStyle"/>
          <w:rtl/>
        </w:rPr>
        <w:t xml:space="preserve"> </w:t>
      </w:r>
      <w:r w:rsidRPr="003E6AE9">
        <w:rPr>
          <w:rStyle w:val="TagStyle"/>
          <w:rtl/>
        </w:rPr>
        <w:t>&lt;&lt; דובר &gt;&gt;</w:t>
      </w:r>
      <w:r>
        <w:rPr>
          <w:rtl/>
        </w:rPr>
        <w:t xml:space="preserve">   </w:t>
      </w:r>
      <w:bookmarkEnd w:id="1681"/>
    </w:p>
    <w:p w14:paraId="0E897E79" w14:textId="77777777" w:rsidR="007B34FC" w:rsidRDefault="007B34FC" w:rsidP="007B34FC">
      <w:pPr>
        <w:pStyle w:val="KeepWithNext"/>
        <w:rPr>
          <w:rtl/>
          <w:lang w:eastAsia="he-IL"/>
        </w:rPr>
      </w:pPr>
    </w:p>
    <w:p w14:paraId="4BC5B0DD" w14:textId="77777777" w:rsidR="007B34FC" w:rsidRDefault="007B34FC" w:rsidP="007B34FC">
      <w:pPr>
        <w:rPr>
          <w:rtl/>
          <w:lang w:eastAsia="he-IL"/>
        </w:rPr>
      </w:pPr>
      <w:r>
        <w:rPr>
          <w:rFonts w:hint="cs"/>
          <w:rtl/>
          <w:lang w:eastAsia="he-IL"/>
        </w:rPr>
        <w:t xml:space="preserve">גם בחוק יסוד: החקלאות אין המילה דמוקרטיה. </w:t>
      </w:r>
    </w:p>
    <w:p w14:paraId="7A1EDE01" w14:textId="77777777" w:rsidR="007B34FC" w:rsidRDefault="007B34FC" w:rsidP="007B34FC">
      <w:pPr>
        <w:rPr>
          <w:rtl/>
          <w:lang w:eastAsia="he-IL"/>
        </w:rPr>
      </w:pPr>
      <w:bookmarkStart w:id="1682" w:name="_ETM_Q1_4599044"/>
      <w:bookmarkStart w:id="1683" w:name="_ETM_Q1_4599117"/>
      <w:bookmarkEnd w:id="1682"/>
      <w:bookmarkEnd w:id="1683"/>
    </w:p>
    <w:p w14:paraId="0D37D6C2" w14:textId="77777777" w:rsidR="007B34FC" w:rsidRDefault="007B34FC" w:rsidP="003E6AE9">
      <w:pPr>
        <w:pStyle w:val="af"/>
        <w:rPr>
          <w:rtl/>
        </w:rPr>
      </w:pPr>
      <w:bookmarkStart w:id="1684" w:name="ET_yor_5771_331"/>
      <w:r w:rsidRPr="003E6AE9">
        <w:rPr>
          <w:rStyle w:val="TagStyle"/>
          <w:rtl/>
        </w:rPr>
        <w:t xml:space="preserve"> &lt;&lt; יור &gt;&gt;</w:t>
      </w:r>
      <w:r w:rsidRPr="007B34FC">
        <w:rPr>
          <w:rStyle w:val="TagStyle"/>
          <w:rtl/>
        </w:rPr>
        <w:t xml:space="preserve"> </w:t>
      </w:r>
      <w:r>
        <w:rPr>
          <w:rtl/>
        </w:rPr>
        <w:t>היו"ר איתן גינזבורג:</w:t>
      </w:r>
      <w:r w:rsidRPr="007B34FC">
        <w:rPr>
          <w:rStyle w:val="TagStyle"/>
          <w:rtl/>
        </w:rPr>
        <w:t xml:space="preserve"> </w:t>
      </w:r>
      <w:r w:rsidRPr="003E6AE9">
        <w:rPr>
          <w:rStyle w:val="TagStyle"/>
          <w:rtl/>
        </w:rPr>
        <w:t>&lt;&lt; יור &gt;&gt;</w:t>
      </w:r>
      <w:r>
        <w:rPr>
          <w:rtl/>
        </w:rPr>
        <w:t xml:space="preserve">   </w:t>
      </w:r>
      <w:bookmarkEnd w:id="1684"/>
    </w:p>
    <w:p w14:paraId="323696D6" w14:textId="77777777" w:rsidR="007B34FC" w:rsidRDefault="007B34FC" w:rsidP="007B34FC">
      <w:pPr>
        <w:pStyle w:val="KeepWithNext"/>
        <w:rPr>
          <w:rtl/>
          <w:lang w:eastAsia="he-IL"/>
        </w:rPr>
      </w:pPr>
    </w:p>
    <w:p w14:paraId="734558B8" w14:textId="77777777" w:rsidR="007B34FC" w:rsidRDefault="007B34FC" w:rsidP="007B34FC">
      <w:pPr>
        <w:rPr>
          <w:rtl/>
          <w:lang w:eastAsia="he-IL"/>
        </w:rPr>
      </w:pPr>
      <w:r>
        <w:rPr>
          <w:rFonts w:hint="cs"/>
          <w:rtl/>
          <w:lang w:eastAsia="he-IL"/>
        </w:rPr>
        <w:t xml:space="preserve">אין חוק יסוד: החקלאות. </w:t>
      </w:r>
      <w:bookmarkStart w:id="1685" w:name="_ETM_Q1_4596860"/>
      <w:bookmarkEnd w:id="1685"/>
    </w:p>
    <w:p w14:paraId="466987E6" w14:textId="77777777" w:rsidR="00C844E9" w:rsidRDefault="00C844E9" w:rsidP="007B34FC">
      <w:pPr>
        <w:rPr>
          <w:rtl/>
          <w:lang w:eastAsia="he-IL"/>
        </w:rPr>
      </w:pPr>
    </w:p>
    <w:p w14:paraId="598F6289" w14:textId="77777777" w:rsidR="007B34FC" w:rsidRDefault="007B34FC" w:rsidP="007B34FC">
      <w:pPr>
        <w:pStyle w:val="a"/>
        <w:keepNext/>
        <w:rPr>
          <w:rStyle w:val="TagStyle"/>
          <w:rtl/>
        </w:rPr>
      </w:pPr>
      <w:bookmarkStart w:id="1686" w:name="_ETM_Q1_4596925"/>
      <w:bookmarkStart w:id="1687" w:name="_ETM_Q1_4600092"/>
      <w:bookmarkStart w:id="1688" w:name="ET_knessetmember_5945_332"/>
      <w:bookmarkEnd w:id="1686"/>
      <w:bookmarkEnd w:id="1687"/>
    </w:p>
    <w:p w14:paraId="6CC415C2" w14:textId="77777777" w:rsidR="007B34FC" w:rsidRDefault="007B34FC" w:rsidP="003E6AE9">
      <w:pPr>
        <w:pStyle w:val="a"/>
        <w:rPr>
          <w:rtl/>
        </w:rPr>
      </w:pPr>
      <w:bookmarkStart w:id="1689" w:name="ET_knessetmember_5945_333"/>
      <w:r w:rsidRPr="003E6AE9">
        <w:rPr>
          <w:rStyle w:val="TagStyle"/>
          <w:rtl/>
        </w:rPr>
        <w:t xml:space="preserve"> &lt;&lt; דובר &gt;&gt;</w:t>
      </w:r>
      <w:r w:rsidRPr="007B34FC">
        <w:rPr>
          <w:rStyle w:val="TagStyle"/>
          <w:rtl/>
        </w:rPr>
        <w:t xml:space="preserve"> </w:t>
      </w:r>
      <w:r>
        <w:rPr>
          <w:rtl/>
        </w:rPr>
        <w:t>ע'דיר כמאל מריח (יש עתיד-תל"ם):</w:t>
      </w:r>
      <w:r w:rsidRPr="007B34FC">
        <w:rPr>
          <w:rStyle w:val="TagStyle"/>
          <w:rtl/>
        </w:rPr>
        <w:t xml:space="preserve"> </w:t>
      </w:r>
      <w:r w:rsidRPr="003E6AE9">
        <w:rPr>
          <w:rStyle w:val="TagStyle"/>
          <w:rtl/>
        </w:rPr>
        <w:t>&lt;&lt; דובר &gt;&gt;</w:t>
      </w:r>
      <w:r>
        <w:rPr>
          <w:rtl/>
        </w:rPr>
        <w:t xml:space="preserve">   </w:t>
      </w:r>
      <w:bookmarkEnd w:id="1689"/>
    </w:p>
    <w:p w14:paraId="39839436" w14:textId="77777777" w:rsidR="007B34FC" w:rsidRDefault="007B34FC" w:rsidP="007B34FC">
      <w:pPr>
        <w:pStyle w:val="KeepWithNext"/>
        <w:rPr>
          <w:rtl/>
        </w:rPr>
      </w:pPr>
    </w:p>
    <w:p w14:paraId="07D9A247" w14:textId="77777777" w:rsidR="00782A5C" w:rsidRDefault="00782A5C" w:rsidP="00782A5C">
      <w:pPr>
        <w:rPr>
          <w:rtl/>
          <w:lang w:eastAsia="he-IL"/>
        </w:rPr>
      </w:pPr>
      <w:bookmarkStart w:id="1690" w:name="_ETM_Q1_4600759"/>
      <w:bookmarkStart w:id="1691" w:name="_ETM_Q1_4600821"/>
      <w:bookmarkEnd w:id="1690"/>
      <w:bookmarkEnd w:id="1691"/>
      <w:bookmarkEnd w:id="1688"/>
      <w:r>
        <w:rPr>
          <w:rFonts w:hint="cs"/>
          <w:rtl/>
          <w:lang w:eastAsia="he-IL"/>
        </w:rPr>
        <w:t>אתה סותר</w:t>
      </w:r>
      <w:r w:rsidR="007B34FC">
        <w:rPr>
          <w:rFonts w:hint="cs"/>
          <w:rtl/>
          <w:lang w:eastAsia="he-IL"/>
        </w:rPr>
        <w:t xml:space="preserve"> את עצמך</w:t>
      </w:r>
      <w:r>
        <w:rPr>
          <w:rFonts w:hint="cs"/>
          <w:rtl/>
          <w:lang w:eastAsia="he-IL"/>
        </w:rPr>
        <w:t xml:space="preserve">. </w:t>
      </w:r>
    </w:p>
    <w:p w14:paraId="43333C49" w14:textId="77777777" w:rsidR="007B34FC" w:rsidRDefault="007B34FC" w:rsidP="00782A5C">
      <w:pPr>
        <w:rPr>
          <w:rtl/>
          <w:lang w:eastAsia="he-IL"/>
        </w:rPr>
      </w:pPr>
    </w:p>
    <w:p w14:paraId="1F9C82BB" w14:textId="77777777" w:rsidR="007B34FC" w:rsidRDefault="007B34FC" w:rsidP="003E6AE9">
      <w:pPr>
        <w:pStyle w:val="a"/>
        <w:rPr>
          <w:rtl/>
        </w:rPr>
      </w:pPr>
      <w:bookmarkStart w:id="1692" w:name="ET_speaker_5958_334"/>
      <w:r w:rsidRPr="003E6AE9">
        <w:rPr>
          <w:rStyle w:val="TagStyle"/>
          <w:rtl/>
        </w:rPr>
        <w:t xml:space="preserve"> &lt;&lt; דובר &gt;&gt;</w:t>
      </w:r>
      <w:r w:rsidRPr="007B34FC">
        <w:rPr>
          <w:rStyle w:val="TagStyle"/>
          <w:rtl/>
        </w:rPr>
        <w:t xml:space="preserve"> </w:t>
      </w:r>
      <w:r>
        <w:rPr>
          <w:rtl/>
        </w:rPr>
        <w:t>עוזי דיין (הליכוד):</w:t>
      </w:r>
      <w:r w:rsidRPr="007B34FC">
        <w:rPr>
          <w:rStyle w:val="TagStyle"/>
          <w:rtl/>
        </w:rPr>
        <w:t xml:space="preserve"> </w:t>
      </w:r>
      <w:r w:rsidRPr="003E6AE9">
        <w:rPr>
          <w:rStyle w:val="TagStyle"/>
          <w:rtl/>
        </w:rPr>
        <w:t>&lt;&lt; דובר &gt;&gt;</w:t>
      </w:r>
      <w:r>
        <w:rPr>
          <w:rtl/>
        </w:rPr>
        <w:t xml:space="preserve">   </w:t>
      </w:r>
      <w:bookmarkEnd w:id="1692"/>
    </w:p>
    <w:p w14:paraId="524FFAFA" w14:textId="77777777" w:rsidR="007B34FC" w:rsidRDefault="007B34FC" w:rsidP="007B34FC">
      <w:pPr>
        <w:pStyle w:val="KeepWithNext"/>
        <w:rPr>
          <w:rtl/>
          <w:lang w:eastAsia="he-IL"/>
        </w:rPr>
      </w:pPr>
    </w:p>
    <w:p w14:paraId="615C27C1" w14:textId="77777777" w:rsidR="007B34FC" w:rsidRPr="007B34FC" w:rsidRDefault="007B34FC" w:rsidP="007B34FC">
      <w:pPr>
        <w:rPr>
          <w:rtl/>
          <w:lang w:eastAsia="he-IL"/>
        </w:rPr>
      </w:pPr>
      <w:r>
        <w:rPr>
          <w:rFonts w:hint="cs"/>
          <w:rtl/>
          <w:lang w:eastAsia="he-IL"/>
        </w:rPr>
        <w:t xml:space="preserve">לא, אני לא סותר את </w:t>
      </w:r>
      <w:bookmarkStart w:id="1693" w:name="_ETM_Q1_4602307"/>
      <w:bookmarkEnd w:id="1693"/>
      <w:r>
        <w:rPr>
          <w:rFonts w:hint="cs"/>
          <w:rtl/>
          <w:lang w:eastAsia="he-IL"/>
        </w:rPr>
        <w:t xml:space="preserve">עצמי. </w:t>
      </w:r>
    </w:p>
    <w:p w14:paraId="276DF646" w14:textId="77777777" w:rsidR="00782A5C" w:rsidRDefault="00782A5C" w:rsidP="00782A5C">
      <w:pPr>
        <w:rPr>
          <w:rtl/>
          <w:lang w:eastAsia="he-IL"/>
        </w:rPr>
      </w:pPr>
      <w:bookmarkStart w:id="1694" w:name="_ETM_Q1_4676688"/>
      <w:bookmarkStart w:id="1695" w:name="_ETM_Q1_4676753"/>
      <w:bookmarkStart w:id="1696" w:name="_ETM_Q1_4678184"/>
      <w:bookmarkEnd w:id="1694"/>
      <w:bookmarkEnd w:id="1695"/>
      <w:bookmarkEnd w:id="1696"/>
    </w:p>
    <w:p w14:paraId="408DA921" w14:textId="77777777" w:rsidR="00782A5C" w:rsidRDefault="00782A5C" w:rsidP="003E6AE9">
      <w:pPr>
        <w:pStyle w:val="a"/>
        <w:rPr>
          <w:rtl/>
        </w:rPr>
      </w:pPr>
      <w:bookmarkStart w:id="1697" w:name="ET_knessetmember_5292_91"/>
      <w:r w:rsidRPr="003E6AE9">
        <w:rPr>
          <w:rStyle w:val="TagStyle"/>
          <w:rtl/>
        </w:rPr>
        <w:t xml:space="preserve"> &lt;&lt; דובר &gt;&gt;</w:t>
      </w:r>
      <w:r w:rsidRPr="00782A5C">
        <w:rPr>
          <w:rStyle w:val="TagStyle"/>
          <w:rtl/>
        </w:rPr>
        <w:t xml:space="preserve"> </w:t>
      </w:r>
      <w:r>
        <w:rPr>
          <w:rtl/>
        </w:rPr>
        <w:t>אוסאמה סעדי (הרשימה המשותפת):</w:t>
      </w:r>
      <w:r w:rsidRPr="00782A5C">
        <w:rPr>
          <w:rStyle w:val="TagStyle"/>
          <w:rtl/>
        </w:rPr>
        <w:t xml:space="preserve"> </w:t>
      </w:r>
      <w:r w:rsidRPr="003E6AE9">
        <w:rPr>
          <w:rStyle w:val="TagStyle"/>
          <w:rtl/>
        </w:rPr>
        <w:t>&lt;&lt; דובר &gt;&gt;</w:t>
      </w:r>
      <w:r>
        <w:rPr>
          <w:rtl/>
        </w:rPr>
        <w:t xml:space="preserve">   </w:t>
      </w:r>
      <w:bookmarkEnd w:id="1697"/>
    </w:p>
    <w:p w14:paraId="159E3EB1" w14:textId="77777777" w:rsidR="00782A5C" w:rsidRDefault="00782A5C" w:rsidP="00782A5C">
      <w:pPr>
        <w:pStyle w:val="KeepWithNext"/>
        <w:rPr>
          <w:rtl/>
          <w:lang w:eastAsia="he-IL"/>
        </w:rPr>
      </w:pPr>
    </w:p>
    <w:p w14:paraId="72D7CEC2" w14:textId="77777777" w:rsidR="00782A5C" w:rsidRDefault="007B34FC" w:rsidP="00782A5C">
      <w:pPr>
        <w:rPr>
          <w:rtl/>
          <w:lang w:eastAsia="he-IL"/>
        </w:rPr>
      </w:pPr>
      <w:bookmarkStart w:id="1698" w:name="_ETM_Q1_4678694"/>
      <w:bookmarkStart w:id="1699" w:name="_ETM_Q1_4678759"/>
      <w:bookmarkEnd w:id="1698"/>
      <w:bookmarkEnd w:id="1699"/>
      <w:r>
        <w:rPr>
          <w:rFonts w:hint="cs"/>
          <w:rtl/>
          <w:lang w:eastAsia="he-IL"/>
        </w:rPr>
        <w:t xml:space="preserve">אתה </w:t>
      </w:r>
      <w:r w:rsidR="00782A5C">
        <w:rPr>
          <w:rFonts w:hint="cs"/>
          <w:rtl/>
          <w:lang w:eastAsia="he-IL"/>
        </w:rPr>
        <w:t>סותר</w:t>
      </w:r>
      <w:r>
        <w:rPr>
          <w:rFonts w:hint="cs"/>
          <w:rtl/>
          <w:lang w:eastAsia="he-IL"/>
        </w:rPr>
        <w:t xml:space="preserve"> את עצמך</w:t>
      </w:r>
      <w:r w:rsidR="00782A5C">
        <w:rPr>
          <w:rFonts w:hint="cs"/>
          <w:rtl/>
          <w:lang w:eastAsia="he-IL"/>
        </w:rPr>
        <w:t xml:space="preserve">. </w:t>
      </w:r>
      <w:bookmarkStart w:id="1700" w:name="_ETM_Q1_4681304"/>
      <w:bookmarkEnd w:id="1700"/>
    </w:p>
    <w:p w14:paraId="5C23ED19" w14:textId="77777777" w:rsidR="00782A5C" w:rsidRPr="00782A5C" w:rsidRDefault="00782A5C" w:rsidP="00782A5C">
      <w:pPr>
        <w:rPr>
          <w:rtl/>
          <w:lang w:eastAsia="he-IL"/>
        </w:rPr>
      </w:pPr>
      <w:bookmarkStart w:id="1701" w:name="_ETM_Q1_4681589"/>
      <w:bookmarkStart w:id="1702" w:name="_ETM_Q1_4681654"/>
      <w:bookmarkEnd w:id="1701"/>
      <w:bookmarkEnd w:id="1702"/>
    </w:p>
    <w:p w14:paraId="694BC566" w14:textId="77777777" w:rsidR="00782A5C" w:rsidRDefault="00782A5C" w:rsidP="003E6AE9">
      <w:pPr>
        <w:pStyle w:val="a"/>
      </w:pPr>
      <w:bookmarkStart w:id="1703" w:name="ET_speaker_5958_89"/>
      <w:r w:rsidRPr="003E6AE9">
        <w:rPr>
          <w:rStyle w:val="TagStyle"/>
          <w:rtl/>
        </w:rPr>
        <w:t xml:space="preserve"> &lt;&lt; דובר &gt;&gt;</w:t>
      </w:r>
      <w:r w:rsidRPr="00782A5C">
        <w:rPr>
          <w:rStyle w:val="TagStyle"/>
          <w:rtl/>
        </w:rPr>
        <w:t xml:space="preserve"> </w:t>
      </w:r>
      <w:r>
        <w:rPr>
          <w:rtl/>
        </w:rPr>
        <w:t>עוזי דיין (הליכוד):</w:t>
      </w:r>
      <w:r w:rsidRPr="00782A5C">
        <w:rPr>
          <w:rStyle w:val="TagStyle"/>
          <w:rtl/>
        </w:rPr>
        <w:t xml:space="preserve"> </w:t>
      </w:r>
      <w:r w:rsidRPr="003E6AE9">
        <w:rPr>
          <w:rStyle w:val="TagStyle"/>
          <w:rtl/>
        </w:rPr>
        <w:t>&lt;&lt; דובר &gt;&gt;</w:t>
      </w:r>
      <w:r>
        <w:rPr>
          <w:rtl/>
        </w:rPr>
        <w:t xml:space="preserve">   </w:t>
      </w:r>
      <w:bookmarkEnd w:id="1703"/>
    </w:p>
    <w:p w14:paraId="1AE0DAC9" w14:textId="77777777" w:rsidR="00782A5C" w:rsidRDefault="00782A5C" w:rsidP="00782A5C">
      <w:pPr>
        <w:pStyle w:val="KeepWithNext"/>
        <w:rPr>
          <w:rtl/>
          <w:lang w:eastAsia="he-IL"/>
        </w:rPr>
      </w:pPr>
    </w:p>
    <w:p w14:paraId="3F3606BE" w14:textId="77777777" w:rsidR="00006237" w:rsidRDefault="007B34FC" w:rsidP="00782A5C">
      <w:pPr>
        <w:rPr>
          <w:rtl/>
          <w:lang w:eastAsia="he-IL"/>
        </w:rPr>
      </w:pPr>
      <w:bookmarkStart w:id="1704" w:name="_ETM_Q1_4667259"/>
      <w:bookmarkStart w:id="1705" w:name="_ETM_Q1_4667319"/>
      <w:bookmarkEnd w:id="1704"/>
      <w:bookmarkEnd w:id="1705"/>
      <w:r>
        <w:rPr>
          <w:rFonts w:hint="cs"/>
          <w:rtl/>
          <w:lang w:eastAsia="he-IL"/>
        </w:rPr>
        <w:t xml:space="preserve">לדעתי לא. אני בסך הכול אומר </w:t>
      </w:r>
      <w:bookmarkStart w:id="1706" w:name="_ETM_Q1_4610486"/>
      <w:bookmarkEnd w:id="1706"/>
      <w:r>
        <w:rPr>
          <w:rFonts w:hint="cs"/>
          <w:rtl/>
          <w:lang w:eastAsia="he-IL"/>
        </w:rPr>
        <w:t xml:space="preserve">שמגילה כמו מגילת העצמאות, זה שלא מוזכרים בה המילים: אלוהים, </w:t>
      </w:r>
      <w:bookmarkStart w:id="1707" w:name="_ETM_Q1_4613223"/>
      <w:bookmarkEnd w:id="1707"/>
      <w:r>
        <w:rPr>
          <w:rFonts w:hint="cs"/>
          <w:rtl/>
          <w:lang w:eastAsia="he-IL"/>
        </w:rPr>
        <w:t>דמוקרטיה וירושלים</w:t>
      </w:r>
      <w:r w:rsidR="00006237">
        <w:rPr>
          <w:rFonts w:hint="cs"/>
          <w:rtl/>
          <w:lang w:eastAsia="he-IL"/>
        </w:rPr>
        <w:t xml:space="preserve"> </w:t>
      </w:r>
      <w:r w:rsidR="00006237">
        <w:rPr>
          <w:rtl/>
          <w:lang w:eastAsia="he-IL"/>
        </w:rPr>
        <w:t>–</w:t>
      </w:r>
      <w:r w:rsidR="00006237">
        <w:rPr>
          <w:rFonts w:hint="cs"/>
          <w:rtl/>
          <w:lang w:eastAsia="he-IL"/>
        </w:rPr>
        <w:t xml:space="preserve"> זו בעיה, זה הכול. מי שלא רואה את הבעיה - - -</w:t>
      </w:r>
    </w:p>
    <w:p w14:paraId="16AD89EE" w14:textId="77777777" w:rsidR="00006237" w:rsidRDefault="00006237" w:rsidP="00782A5C">
      <w:pPr>
        <w:rPr>
          <w:rtl/>
          <w:lang w:eastAsia="he-IL"/>
        </w:rPr>
      </w:pPr>
    </w:p>
    <w:p w14:paraId="1A914050" w14:textId="77777777" w:rsidR="00006237" w:rsidRDefault="00006237" w:rsidP="003E6AE9">
      <w:pPr>
        <w:pStyle w:val="af"/>
        <w:rPr>
          <w:rtl/>
        </w:rPr>
      </w:pPr>
      <w:bookmarkStart w:id="1708" w:name="ET_yor_5771_335"/>
      <w:r w:rsidRPr="003E6AE9">
        <w:rPr>
          <w:rStyle w:val="TagStyle"/>
          <w:rtl/>
        </w:rPr>
        <w:t xml:space="preserve"> &lt;&lt; יור &gt;&gt;</w:t>
      </w:r>
      <w:r w:rsidRPr="00006237">
        <w:rPr>
          <w:rStyle w:val="TagStyle"/>
          <w:rtl/>
        </w:rPr>
        <w:t xml:space="preserve"> </w:t>
      </w:r>
      <w:r>
        <w:rPr>
          <w:rtl/>
        </w:rPr>
        <w:t>היו"ר איתן גינזבורג:</w:t>
      </w:r>
      <w:r w:rsidRPr="00006237">
        <w:rPr>
          <w:rStyle w:val="TagStyle"/>
          <w:rtl/>
        </w:rPr>
        <w:t xml:space="preserve"> </w:t>
      </w:r>
      <w:r w:rsidRPr="003E6AE9">
        <w:rPr>
          <w:rStyle w:val="TagStyle"/>
          <w:rtl/>
        </w:rPr>
        <w:t>&lt;&lt; יור &gt;&gt;</w:t>
      </w:r>
      <w:r>
        <w:rPr>
          <w:rtl/>
        </w:rPr>
        <w:t xml:space="preserve">   </w:t>
      </w:r>
      <w:bookmarkEnd w:id="1708"/>
    </w:p>
    <w:p w14:paraId="515CF02A" w14:textId="77777777" w:rsidR="00006237" w:rsidRDefault="00006237" w:rsidP="00006237">
      <w:pPr>
        <w:pStyle w:val="KeepWithNext"/>
        <w:rPr>
          <w:rtl/>
          <w:lang w:eastAsia="he-IL"/>
        </w:rPr>
      </w:pPr>
    </w:p>
    <w:p w14:paraId="75765073" w14:textId="77777777" w:rsidR="00006237" w:rsidRDefault="00006237" w:rsidP="00006237">
      <w:pPr>
        <w:rPr>
          <w:rtl/>
          <w:lang w:eastAsia="he-IL"/>
        </w:rPr>
      </w:pPr>
      <w:r>
        <w:rPr>
          <w:rFonts w:hint="cs"/>
          <w:rtl/>
          <w:lang w:eastAsia="he-IL"/>
        </w:rPr>
        <w:t xml:space="preserve">צור ישראל וגואלו. </w:t>
      </w:r>
    </w:p>
    <w:p w14:paraId="56F939C5" w14:textId="77777777" w:rsidR="00006237" w:rsidRDefault="00006237" w:rsidP="00006237">
      <w:pPr>
        <w:rPr>
          <w:rtl/>
          <w:lang w:eastAsia="he-IL"/>
        </w:rPr>
      </w:pPr>
    </w:p>
    <w:p w14:paraId="322A2D48" w14:textId="77777777" w:rsidR="00006237" w:rsidRDefault="00006237" w:rsidP="003E6AE9">
      <w:pPr>
        <w:pStyle w:val="a"/>
        <w:rPr>
          <w:rtl/>
        </w:rPr>
      </w:pPr>
      <w:bookmarkStart w:id="1709" w:name="ET_speaker_5958_336"/>
      <w:r w:rsidRPr="003E6AE9">
        <w:rPr>
          <w:rStyle w:val="TagStyle"/>
          <w:rtl/>
        </w:rPr>
        <w:t xml:space="preserve"> &lt;&lt; דובר &gt;&gt;</w:t>
      </w:r>
      <w:r w:rsidRPr="00006237">
        <w:rPr>
          <w:rStyle w:val="TagStyle"/>
          <w:rtl/>
        </w:rPr>
        <w:t xml:space="preserve"> </w:t>
      </w:r>
      <w:r>
        <w:rPr>
          <w:rtl/>
        </w:rPr>
        <w:t>עוזי דיין (הליכוד):</w:t>
      </w:r>
      <w:r w:rsidRPr="00006237">
        <w:rPr>
          <w:rStyle w:val="TagStyle"/>
          <w:rtl/>
        </w:rPr>
        <w:t xml:space="preserve"> </w:t>
      </w:r>
      <w:r w:rsidRPr="003E6AE9">
        <w:rPr>
          <w:rStyle w:val="TagStyle"/>
          <w:rtl/>
        </w:rPr>
        <w:t>&lt;&lt; דובר &gt;&gt;</w:t>
      </w:r>
      <w:r>
        <w:rPr>
          <w:rtl/>
        </w:rPr>
        <w:t xml:space="preserve">   </w:t>
      </w:r>
      <w:bookmarkEnd w:id="1709"/>
    </w:p>
    <w:p w14:paraId="17180085" w14:textId="77777777" w:rsidR="00006237" w:rsidRDefault="00006237" w:rsidP="00006237">
      <w:pPr>
        <w:pStyle w:val="KeepWithNext"/>
        <w:rPr>
          <w:rtl/>
          <w:lang w:eastAsia="he-IL"/>
        </w:rPr>
      </w:pPr>
    </w:p>
    <w:p w14:paraId="0ED8AE3C" w14:textId="77777777" w:rsidR="00782A5C" w:rsidRDefault="00006237" w:rsidP="00006237">
      <w:pPr>
        <w:rPr>
          <w:rtl/>
          <w:lang w:eastAsia="he-IL"/>
        </w:rPr>
      </w:pPr>
      <w:bookmarkStart w:id="1710" w:name="_ETM_Q1_4614199"/>
      <w:bookmarkStart w:id="1711" w:name="_ETM_Q1_4614258"/>
      <w:bookmarkEnd w:id="1710"/>
      <w:bookmarkEnd w:id="1711"/>
      <w:r>
        <w:rPr>
          <w:rFonts w:hint="cs"/>
          <w:rtl/>
          <w:lang w:eastAsia="he-IL"/>
        </w:rPr>
        <w:t xml:space="preserve">- - - </w:t>
      </w:r>
      <w:bookmarkStart w:id="1712" w:name="_ETM_Q1_4619803"/>
      <w:bookmarkEnd w:id="1712"/>
      <w:r>
        <w:rPr>
          <w:rFonts w:hint="cs"/>
          <w:rtl/>
          <w:lang w:eastAsia="he-IL"/>
        </w:rPr>
        <w:t xml:space="preserve">שונות, </w:t>
      </w:r>
      <w:r w:rsidR="00782A5C">
        <w:rPr>
          <w:rFonts w:hint="cs"/>
          <w:rtl/>
          <w:lang w:eastAsia="he-IL"/>
        </w:rPr>
        <w:t xml:space="preserve">זה לא עניין של סתירה. </w:t>
      </w:r>
      <w:bookmarkStart w:id="1713" w:name="_ETM_Q1_4689389"/>
      <w:bookmarkEnd w:id="1713"/>
      <w:r>
        <w:rPr>
          <w:rFonts w:hint="cs"/>
          <w:rtl/>
          <w:lang w:eastAsia="he-IL"/>
        </w:rPr>
        <w:t xml:space="preserve">זה לא שבכל חוק - - - </w:t>
      </w:r>
    </w:p>
    <w:p w14:paraId="29A0E4F4" w14:textId="77777777" w:rsidR="00782A5C" w:rsidRDefault="00782A5C" w:rsidP="00782A5C">
      <w:pPr>
        <w:rPr>
          <w:rtl/>
          <w:lang w:eastAsia="he-IL"/>
        </w:rPr>
      </w:pPr>
      <w:bookmarkStart w:id="1714" w:name="_ETM_Q1_4689649"/>
      <w:bookmarkStart w:id="1715" w:name="_ETM_Q1_4689714"/>
      <w:bookmarkStart w:id="1716" w:name="_ETM_Q1_4691808"/>
      <w:bookmarkEnd w:id="1714"/>
      <w:bookmarkEnd w:id="1715"/>
      <w:bookmarkEnd w:id="1716"/>
    </w:p>
    <w:p w14:paraId="1C7C1E1D" w14:textId="77777777" w:rsidR="00782A5C" w:rsidRDefault="00782A5C" w:rsidP="003E6AE9">
      <w:pPr>
        <w:pStyle w:val="a"/>
      </w:pPr>
      <w:bookmarkStart w:id="1717" w:name="ET_speaker_5264_92"/>
      <w:r w:rsidRPr="003E6AE9">
        <w:rPr>
          <w:rStyle w:val="TagStyle"/>
          <w:rtl/>
        </w:rPr>
        <w:t xml:space="preserve"> &lt;&lt; דובר &gt;&gt;</w:t>
      </w:r>
      <w:r w:rsidRPr="00782A5C">
        <w:rPr>
          <w:rStyle w:val="TagStyle"/>
          <w:rtl/>
        </w:rPr>
        <w:t xml:space="preserve"> </w:t>
      </w:r>
      <w:r>
        <w:rPr>
          <w:rtl/>
        </w:rPr>
        <w:t>אחמד טיבי (הרשימה המשותפת):</w:t>
      </w:r>
      <w:r w:rsidRPr="00782A5C">
        <w:rPr>
          <w:rStyle w:val="TagStyle"/>
          <w:rtl/>
        </w:rPr>
        <w:t xml:space="preserve"> </w:t>
      </w:r>
      <w:r w:rsidRPr="003E6AE9">
        <w:rPr>
          <w:rStyle w:val="TagStyle"/>
          <w:rtl/>
        </w:rPr>
        <w:t>&lt;&lt; דובר &gt;&gt;</w:t>
      </w:r>
      <w:r>
        <w:rPr>
          <w:rtl/>
        </w:rPr>
        <w:t xml:space="preserve">   </w:t>
      </w:r>
      <w:bookmarkEnd w:id="1717"/>
    </w:p>
    <w:p w14:paraId="609BFE39" w14:textId="77777777" w:rsidR="00782A5C" w:rsidRDefault="00782A5C" w:rsidP="00782A5C">
      <w:pPr>
        <w:pStyle w:val="KeepWithNext"/>
        <w:rPr>
          <w:rtl/>
          <w:lang w:eastAsia="he-IL"/>
        </w:rPr>
      </w:pPr>
    </w:p>
    <w:p w14:paraId="5B74B9AE" w14:textId="77777777" w:rsidR="00782A5C" w:rsidRDefault="00006237" w:rsidP="00006237">
      <w:pPr>
        <w:rPr>
          <w:rtl/>
          <w:lang w:eastAsia="he-IL"/>
        </w:rPr>
      </w:pPr>
      <w:bookmarkStart w:id="1718" w:name="_ETM_Q1_4692343"/>
      <w:bookmarkStart w:id="1719" w:name="_ETM_Q1_4692408"/>
      <w:bookmarkEnd w:id="1718"/>
      <w:bookmarkEnd w:id="1719"/>
      <w:r>
        <w:rPr>
          <w:rFonts w:hint="cs"/>
          <w:rtl/>
          <w:lang w:eastAsia="he-IL"/>
        </w:rPr>
        <w:t xml:space="preserve">אפשר </w:t>
      </w:r>
      <w:r w:rsidR="00782A5C">
        <w:rPr>
          <w:rFonts w:hint="cs"/>
          <w:rtl/>
          <w:lang w:eastAsia="he-IL"/>
        </w:rPr>
        <w:t xml:space="preserve">לבטל </w:t>
      </w:r>
      <w:r>
        <w:rPr>
          <w:rFonts w:hint="cs"/>
          <w:rtl/>
          <w:lang w:eastAsia="he-IL"/>
        </w:rPr>
        <w:t xml:space="preserve">את </w:t>
      </w:r>
      <w:bookmarkStart w:id="1720" w:name="_ETM_Q1_4624398"/>
      <w:bookmarkEnd w:id="1720"/>
      <w:r w:rsidR="00782A5C">
        <w:rPr>
          <w:rFonts w:hint="cs"/>
          <w:rtl/>
          <w:lang w:eastAsia="he-IL"/>
        </w:rPr>
        <w:t xml:space="preserve">הכול </w:t>
      </w:r>
      <w:r>
        <w:rPr>
          <w:rFonts w:hint="cs"/>
          <w:rtl/>
          <w:lang w:eastAsia="he-IL"/>
        </w:rPr>
        <w:t>ו</w:t>
      </w:r>
      <w:r w:rsidR="00782A5C">
        <w:rPr>
          <w:rFonts w:hint="cs"/>
          <w:rtl/>
          <w:lang w:eastAsia="he-IL"/>
        </w:rPr>
        <w:t xml:space="preserve">לחזור ל-1948 ולהתחיל מחדש. </w:t>
      </w:r>
    </w:p>
    <w:p w14:paraId="28043469" w14:textId="77777777" w:rsidR="00782A5C" w:rsidRDefault="00782A5C" w:rsidP="00782A5C">
      <w:pPr>
        <w:rPr>
          <w:rtl/>
          <w:lang w:eastAsia="he-IL"/>
        </w:rPr>
      </w:pPr>
      <w:bookmarkStart w:id="1721" w:name="_ETM_Q1_4704330"/>
      <w:bookmarkStart w:id="1722" w:name="_ETM_Q1_4704395"/>
      <w:bookmarkStart w:id="1723" w:name="_ETM_Q1_4705800"/>
      <w:bookmarkEnd w:id="1721"/>
      <w:bookmarkEnd w:id="1722"/>
      <w:bookmarkEnd w:id="1723"/>
    </w:p>
    <w:p w14:paraId="445B5EB6" w14:textId="77777777" w:rsidR="00782A5C" w:rsidRDefault="00782A5C" w:rsidP="003E6AE9">
      <w:pPr>
        <w:pStyle w:val="a"/>
      </w:pPr>
      <w:bookmarkStart w:id="1724" w:name="ET_speaker_5958_93"/>
      <w:r w:rsidRPr="003E6AE9">
        <w:rPr>
          <w:rStyle w:val="TagStyle"/>
          <w:rtl/>
        </w:rPr>
        <w:t xml:space="preserve"> &lt;&lt; דובר &gt;&gt;</w:t>
      </w:r>
      <w:r w:rsidRPr="00782A5C">
        <w:rPr>
          <w:rStyle w:val="TagStyle"/>
          <w:rtl/>
        </w:rPr>
        <w:t xml:space="preserve"> </w:t>
      </w:r>
      <w:r>
        <w:rPr>
          <w:rtl/>
        </w:rPr>
        <w:t>עוזי דיין (הליכוד):</w:t>
      </w:r>
      <w:r w:rsidRPr="00782A5C">
        <w:rPr>
          <w:rStyle w:val="TagStyle"/>
          <w:rtl/>
        </w:rPr>
        <w:t xml:space="preserve"> </w:t>
      </w:r>
      <w:r w:rsidRPr="003E6AE9">
        <w:rPr>
          <w:rStyle w:val="TagStyle"/>
          <w:rtl/>
        </w:rPr>
        <w:t>&lt;&lt; דובר &gt;&gt;</w:t>
      </w:r>
      <w:r>
        <w:rPr>
          <w:rtl/>
        </w:rPr>
        <w:t xml:space="preserve">   </w:t>
      </w:r>
      <w:bookmarkEnd w:id="1724"/>
    </w:p>
    <w:p w14:paraId="004D394C" w14:textId="77777777" w:rsidR="00782A5C" w:rsidRDefault="00782A5C" w:rsidP="00782A5C">
      <w:pPr>
        <w:pStyle w:val="KeepWithNext"/>
        <w:rPr>
          <w:rtl/>
          <w:lang w:eastAsia="he-IL"/>
        </w:rPr>
      </w:pPr>
    </w:p>
    <w:p w14:paraId="2D9BCF89" w14:textId="77777777" w:rsidR="00006237" w:rsidRDefault="00006237" w:rsidP="00782A5C">
      <w:pPr>
        <w:rPr>
          <w:rtl/>
          <w:lang w:eastAsia="he-IL"/>
        </w:rPr>
      </w:pPr>
      <w:bookmarkStart w:id="1725" w:name="_ETM_Q1_4706270"/>
      <w:bookmarkStart w:id="1726" w:name="_ETM_Q1_4706325"/>
      <w:bookmarkEnd w:id="1725"/>
      <w:bookmarkEnd w:id="1726"/>
      <w:r>
        <w:rPr>
          <w:rFonts w:hint="cs"/>
          <w:rtl/>
          <w:lang w:eastAsia="he-IL"/>
        </w:rPr>
        <w:t xml:space="preserve">לא, לא צריך להתחיל מחדש. אתה רוצה להתחיל מחדש, אני </w:t>
      </w:r>
      <w:bookmarkStart w:id="1727" w:name="_ETM_Q1_4626439"/>
      <w:bookmarkEnd w:id="1727"/>
      <w:r>
        <w:rPr>
          <w:rFonts w:hint="cs"/>
          <w:rtl/>
          <w:lang w:eastAsia="he-IL"/>
        </w:rPr>
        <w:t xml:space="preserve">דווקא לא רוצה להתחיל מחדש. </w:t>
      </w:r>
    </w:p>
    <w:p w14:paraId="4D7573B7" w14:textId="77777777" w:rsidR="00006237" w:rsidRDefault="00006237" w:rsidP="00782A5C">
      <w:pPr>
        <w:rPr>
          <w:rtl/>
          <w:lang w:eastAsia="he-IL"/>
        </w:rPr>
      </w:pPr>
      <w:bookmarkStart w:id="1728" w:name="_ETM_Q1_4633566"/>
      <w:bookmarkStart w:id="1729" w:name="_ETM_Q1_4633623"/>
      <w:bookmarkEnd w:id="1728"/>
      <w:bookmarkEnd w:id="1729"/>
    </w:p>
    <w:p w14:paraId="2DE51D81" w14:textId="77777777" w:rsidR="00006237" w:rsidRDefault="00006237" w:rsidP="003E6AE9">
      <w:pPr>
        <w:pStyle w:val="a"/>
        <w:rPr>
          <w:rtl/>
        </w:rPr>
      </w:pPr>
      <w:bookmarkStart w:id="1730" w:name="ET_speaker_4674_337"/>
      <w:r w:rsidRPr="003E6AE9">
        <w:rPr>
          <w:rStyle w:val="TagStyle"/>
          <w:rtl/>
        </w:rPr>
        <w:t xml:space="preserve"> &lt;&lt; דובר &gt;&gt;</w:t>
      </w:r>
      <w:r w:rsidRPr="00006237">
        <w:rPr>
          <w:rStyle w:val="TagStyle"/>
          <w:rtl/>
        </w:rPr>
        <w:t xml:space="preserve"> </w:t>
      </w:r>
      <w:r>
        <w:rPr>
          <w:rtl/>
        </w:rPr>
        <w:t>חמד עמאר (ישראל ביתנו):</w:t>
      </w:r>
      <w:r w:rsidRPr="00006237">
        <w:rPr>
          <w:rStyle w:val="TagStyle"/>
          <w:rtl/>
        </w:rPr>
        <w:t xml:space="preserve"> </w:t>
      </w:r>
      <w:r w:rsidRPr="003E6AE9">
        <w:rPr>
          <w:rStyle w:val="TagStyle"/>
          <w:rtl/>
        </w:rPr>
        <w:t>&lt;&lt; דובר &gt;&gt;</w:t>
      </w:r>
      <w:r>
        <w:rPr>
          <w:rtl/>
        </w:rPr>
        <w:t xml:space="preserve">   </w:t>
      </w:r>
      <w:bookmarkEnd w:id="1730"/>
    </w:p>
    <w:p w14:paraId="49A9B887" w14:textId="77777777" w:rsidR="00006237" w:rsidRDefault="00006237" w:rsidP="00006237">
      <w:pPr>
        <w:pStyle w:val="KeepWithNext"/>
        <w:rPr>
          <w:rtl/>
          <w:lang w:eastAsia="he-IL"/>
        </w:rPr>
      </w:pPr>
    </w:p>
    <w:p w14:paraId="0F18E4A5" w14:textId="77777777" w:rsidR="00006237" w:rsidRDefault="00006237" w:rsidP="00006237">
      <w:pPr>
        <w:rPr>
          <w:rtl/>
          <w:lang w:eastAsia="he-IL"/>
        </w:rPr>
      </w:pPr>
      <w:r>
        <w:rPr>
          <w:rFonts w:hint="cs"/>
          <w:rtl/>
          <w:lang w:eastAsia="he-IL"/>
        </w:rPr>
        <w:t xml:space="preserve">אף אחד לא רוצה להתחיל מחדש, אני אומר לך. </w:t>
      </w:r>
    </w:p>
    <w:p w14:paraId="49083A00" w14:textId="77777777" w:rsidR="00006237" w:rsidRDefault="00006237" w:rsidP="00006237">
      <w:pPr>
        <w:rPr>
          <w:rtl/>
          <w:lang w:eastAsia="he-IL"/>
        </w:rPr>
      </w:pPr>
    </w:p>
    <w:p w14:paraId="5BA5E458" w14:textId="77777777" w:rsidR="00006237" w:rsidRDefault="00006237" w:rsidP="003E6AE9">
      <w:pPr>
        <w:pStyle w:val="a"/>
        <w:rPr>
          <w:rtl/>
        </w:rPr>
      </w:pPr>
      <w:bookmarkStart w:id="1731" w:name="ET_speaker_5958_338"/>
      <w:r w:rsidRPr="003E6AE9">
        <w:rPr>
          <w:rStyle w:val="TagStyle"/>
          <w:rtl/>
        </w:rPr>
        <w:t xml:space="preserve"> &lt;&lt; דובר &gt;&gt;</w:t>
      </w:r>
      <w:r w:rsidRPr="00006237">
        <w:rPr>
          <w:rStyle w:val="TagStyle"/>
          <w:rtl/>
        </w:rPr>
        <w:t xml:space="preserve"> </w:t>
      </w:r>
      <w:r>
        <w:rPr>
          <w:rtl/>
        </w:rPr>
        <w:t>עוזי דיין (הליכוד):</w:t>
      </w:r>
      <w:r w:rsidRPr="00006237">
        <w:rPr>
          <w:rStyle w:val="TagStyle"/>
          <w:rtl/>
        </w:rPr>
        <w:t xml:space="preserve"> </w:t>
      </w:r>
      <w:r w:rsidRPr="003E6AE9">
        <w:rPr>
          <w:rStyle w:val="TagStyle"/>
          <w:rtl/>
        </w:rPr>
        <w:t>&lt;&lt; דובר &gt;&gt;</w:t>
      </w:r>
      <w:r>
        <w:rPr>
          <w:rtl/>
        </w:rPr>
        <w:t xml:space="preserve">   </w:t>
      </w:r>
      <w:bookmarkEnd w:id="1731"/>
    </w:p>
    <w:p w14:paraId="0635F5B7" w14:textId="77777777" w:rsidR="00006237" w:rsidRDefault="00006237" w:rsidP="00006237">
      <w:pPr>
        <w:pStyle w:val="KeepWithNext"/>
        <w:rPr>
          <w:rtl/>
          <w:lang w:eastAsia="he-IL"/>
        </w:rPr>
      </w:pPr>
    </w:p>
    <w:p w14:paraId="5F20169D" w14:textId="77777777" w:rsidR="00782A5C" w:rsidRDefault="00006237" w:rsidP="00006237">
      <w:pPr>
        <w:rPr>
          <w:rtl/>
          <w:lang w:eastAsia="he-IL"/>
        </w:rPr>
      </w:pPr>
      <w:bookmarkStart w:id="1732" w:name="_ETM_Q1_4633784"/>
      <w:bookmarkStart w:id="1733" w:name="_ETM_Q1_4633848"/>
      <w:bookmarkEnd w:id="1732"/>
      <w:bookmarkEnd w:id="1733"/>
      <w:r>
        <w:rPr>
          <w:rFonts w:hint="cs"/>
          <w:rtl/>
          <w:lang w:eastAsia="he-IL"/>
        </w:rPr>
        <w:t>אני חושב ש</w:t>
      </w:r>
      <w:r w:rsidR="00782A5C">
        <w:rPr>
          <w:rFonts w:hint="cs"/>
          <w:rtl/>
          <w:lang w:eastAsia="he-IL"/>
        </w:rPr>
        <w:t xml:space="preserve">הנושאים האלה חשובים, </w:t>
      </w:r>
      <w:r>
        <w:rPr>
          <w:rFonts w:hint="cs"/>
          <w:rtl/>
          <w:lang w:eastAsia="he-IL"/>
        </w:rPr>
        <w:t xml:space="preserve">אנחנו </w:t>
      </w:r>
      <w:r w:rsidR="00782A5C">
        <w:rPr>
          <w:rFonts w:hint="cs"/>
          <w:rtl/>
          <w:lang w:eastAsia="he-IL"/>
        </w:rPr>
        <w:t xml:space="preserve">לא </w:t>
      </w:r>
      <w:bookmarkStart w:id="1734" w:name="_ETM_Q1_4709800"/>
      <w:bookmarkEnd w:id="1734"/>
      <w:r w:rsidR="00782A5C">
        <w:rPr>
          <w:rFonts w:hint="cs"/>
          <w:rtl/>
          <w:lang w:eastAsia="he-IL"/>
        </w:rPr>
        <w:t xml:space="preserve">יכולים דון בהם במצב הנוכחי כי זה </w:t>
      </w:r>
      <w:r>
        <w:rPr>
          <w:rFonts w:hint="cs"/>
          <w:rtl/>
          <w:lang w:eastAsia="he-IL"/>
        </w:rPr>
        <w:t xml:space="preserve">סוג של </w:t>
      </w:r>
      <w:bookmarkStart w:id="1735" w:name="_ETM_Q1_4642374"/>
      <w:bookmarkEnd w:id="1735"/>
      <w:r w:rsidR="00782A5C">
        <w:rPr>
          <w:rFonts w:hint="cs"/>
          <w:rtl/>
          <w:lang w:eastAsia="he-IL"/>
        </w:rPr>
        <w:t>מחטף</w:t>
      </w:r>
      <w:r>
        <w:rPr>
          <w:rFonts w:hint="cs"/>
          <w:rtl/>
          <w:lang w:eastAsia="he-IL"/>
        </w:rPr>
        <w:t>, אלא צריך לדון במרחב ובנוחות של דברים,</w:t>
      </w:r>
      <w:r w:rsidR="00782A5C">
        <w:rPr>
          <w:rFonts w:hint="cs"/>
          <w:rtl/>
          <w:lang w:eastAsia="he-IL"/>
        </w:rPr>
        <w:t xml:space="preserve"> </w:t>
      </w:r>
      <w:r>
        <w:rPr>
          <w:rFonts w:hint="cs"/>
          <w:rtl/>
          <w:lang w:eastAsia="he-IL"/>
        </w:rPr>
        <w:t>ו</w:t>
      </w:r>
      <w:r w:rsidR="00782A5C">
        <w:rPr>
          <w:rFonts w:hint="cs"/>
          <w:rtl/>
          <w:lang w:eastAsia="he-IL"/>
        </w:rPr>
        <w:t>אי</w:t>
      </w:r>
      <w:r>
        <w:rPr>
          <w:rFonts w:hint="cs"/>
          <w:rtl/>
          <w:lang w:eastAsia="he-IL"/>
        </w:rPr>
        <w:t>-</w:t>
      </w:r>
      <w:bookmarkStart w:id="1736" w:name="_ETM_Q1_4720560"/>
      <w:bookmarkEnd w:id="1736"/>
      <w:r w:rsidR="00782A5C">
        <w:rPr>
          <w:rFonts w:hint="cs"/>
          <w:rtl/>
          <w:lang w:eastAsia="he-IL"/>
        </w:rPr>
        <w:t xml:space="preserve">אפשר לדון בהם בלי שאלת האיזונים בין הרשויות בישראל. </w:t>
      </w:r>
    </w:p>
    <w:p w14:paraId="6D107A85" w14:textId="77777777" w:rsidR="00006237" w:rsidRDefault="00006237" w:rsidP="00006237">
      <w:pPr>
        <w:rPr>
          <w:rtl/>
          <w:lang w:eastAsia="he-IL"/>
        </w:rPr>
      </w:pPr>
    </w:p>
    <w:p w14:paraId="2C393954" w14:textId="77777777" w:rsidR="00006237" w:rsidRDefault="00006237" w:rsidP="003E6AE9">
      <w:pPr>
        <w:pStyle w:val="af"/>
        <w:rPr>
          <w:rtl/>
        </w:rPr>
      </w:pPr>
      <w:bookmarkStart w:id="1737" w:name="ET_yor_5771_339"/>
      <w:r w:rsidRPr="003E6AE9">
        <w:rPr>
          <w:rStyle w:val="TagStyle"/>
          <w:rtl/>
        </w:rPr>
        <w:t xml:space="preserve"> &lt;&lt; יור &gt;&gt;</w:t>
      </w:r>
      <w:r w:rsidRPr="00006237">
        <w:rPr>
          <w:rStyle w:val="TagStyle"/>
          <w:rtl/>
        </w:rPr>
        <w:t xml:space="preserve"> </w:t>
      </w:r>
      <w:r>
        <w:rPr>
          <w:rtl/>
        </w:rPr>
        <w:t>היו"ר איתן גינזבורג:</w:t>
      </w:r>
      <w:r w:rsidRPr="00006237">
        <w:rPr>
          <w:rStyle w:val="TagStyle"/>
          <w:rtl/>
        </w:rPr>
        <w:t xml:space="preserve"> </w:t>
      </w:r>
      <w:r w:rsidRPr="003E6AE9">
        <w:rPr>
          <w:rStyle w:val="TagStyle"/>
          <w:rtl/>
        </w:rPr>
        <w:t>&lt;&lt; יור &gt;&gt;</w:t>
      </w:r>
      <w:r>
        <w:rPr>
          <w:rtl/>
        </w:rPr>
        <w:t xml:space="preserve">   </w:t>
      </w:r>
      <w:bookmarkEnd w:id="1737"/>
    </w:p>
    <w:p w14:paraId="2A590C7B" w14:textId="77777777" w:rsidR="00006237" w:rsidRDefault="00006237" w:rsidP="00006237">
      <w:pPr>
        <w:pStyle w:val="KeepWithNext"/>
        <w:rPr>
          <w:rtl/>
          <w:lang w:eastAsia="he-IL"/>
        </w:rPr>
      </w:pPr>
    </w:p>
    <w:p w14:paraId="354090AB" w14:textId="77777777" w:rsidR="00006237" w:rsidRPr="00006237" w:rsidRDefault="00006237" w:rsidP="00006237">
      <w:pPr>
        <w:rPr>
          <w:rtl/>
          <w:lang w:eastAsia="he-IL"/>
        </w:rPr>
      </w:pPr>
      <w:r>
        <w:rPr>
          <w:rFonts w:hint="cs"/>
          <w:rtl/>
          <w:lang w:eastAsia="he-IL"/>
        </w:rPr>
        <w:t xml:space="preserve">תודה רבה. חבר הכנסת אוסאמה סעדי. </w:t>
      </w:r>
    </w:p>
    <w:p w14:paraId="08FABCA0" w14:textId="77777777" w:rsidR="00782A5C" w:rsidRDefault="00782A5C" w:rsidP="00782A5C">
      <w:pPr>
        <w:rPr>
          <w:rtl/>
          <w:lang w:eastAsia="he-IL"/>
        </w:rPr>
      </w:pPr>
      <w:bookmarkStart w:id="1738" w:name="_ETM_Q1_4729364"/>
      <w:bookmarkStart w:id="1739" w:name="_ETM_Q1_4729454"/>
      <w:bookmarkStart w:id="1740" w:name="_ETM_Q1_4730189"/>
      <w:bookmarkEnd w:id="1738"/>
      <w:bookmarkEnd w:id="1739"/>
      <w:bookmarkEnd w:id="1740"/>
    </w:p>
    <w:p w14:paraId="16230B10" w14:textId="77777777" w:rsidR="00782A5C" w:rsidRDefault="00782A5C" w:rsidP="003E6AE9">
      <w:pPr>
        <w:pStyle w:val="a"/>
      </w:pPr>
      <w:bookmarkStart w:id="1741" w:name="ET_knessetmember_5292_94"/>
      <w:r w:rsidRPr="003E6AE9">
        <w:rPr>
          <w:rStyle w:val="TagStyle"/>
          <w:rtl/>
        </w:rPr>
        <w:t xml:space="preserve"> &lt;&lt; דובר &gt;&gt;</w:t>
      </w:r>
      <w:r w:rsidRPr="00782A5C">
        <w:rPr>
          <w:rStyle w:val="TagStyle"/>
          <w:rtl/>
        </w:rPr>
        <w:t xml:space="preserve"> </w:t>
      </w:r>
      <w:r>
        <w:rPr>
          <w:rtl/>
        </w:rPr>
        <w:t>אוסאמה סעדי (הרשימה המשותפת):</w:t>
      </w:r>
      <w:r w:rsidRPr="00782A5C">
        <w:rPr>
          <w:rStyle w:val="TagStyle"/>
          <w:rtl/>
        </w:rPr>
        <w:t xml:space="preserve"> </w:t>
      </w:r>
      <w:r w:rsidRPr="003E6AE9">
        <w:rPr>
          <w:rStyle w:val="TagStyle"/>
          <w:rtl/>
        </w:rPr>
        <w:t>&lt;&lt; דובר &gt;&gt;</w:t>
      </w:r>
      <w:r>
        <w:rPr>
          <w:rtl/>
        </w:rPr>
        <w:t xml:space="preserve">   </w:t>
      </w:r>
      <w:bookmarkEnd w:id="1741"/>
    </w:p>
    <w:p w14:paraId="596C1C7C" w14:textId="77777777" w:rsidR="00782A5C" w:rsidRDefault="00782A5C" w:rsidP="00782A5C">
      <w:pPr>
        <w:pStyle w:val="KeepWithNext"/>
        <w:rPr>
          <w:rtl/>
          <w:lang w:eastAsia="he-IL"/>
        </w:rPr>
      </w:pPr>
    </w:p>
    <w:p w14:paraId="238D9951" w14:textId="77777777" w:rsidR="00006237" w:rsidRDefault="00006237" w:rsidP="00006237">
      <w:pPr>
        <w:rPr>
          <w:rtl/>
          <w:lang w:eastAsia="he-IL"/>
        </w:rPr>
      </w:pPr>
      <w:bookmarkStart w:id="1742" w:name="_ETM_Q1_4730784"/>
      <w:bookmarkStart w:id="1743" w:name="_ETM_Q1_4730844"/>
      <w:bookmarkEnd w:id="1742"/>
      <w:bookmarkEnd w:id="1743"/>
      <w:r>
        <w:rPr>
          <w:rFonts w:hint="cs"/>
          <w:rtl/>
          <w:lang w:eastAsia="he-IL"/>
        </w:rPr>
        <w:t xml:space="preserve">כבוד היושב-ראש, חבריי חברי הכנסת, </w:t>
      </w:r>
      <w:r w:rsidR="00782A5C">
        <w:rPr>
          <w:rFonts w:hint="cs"/>
          <w:rtl/>
          <w:lang w:eastAsia="he-IL"/>
        </w:rPr>
        <w:t xml:space="preserve">כנראה </w:t>
      </w:r>
      <w:bookmarkStart w:id="1744" w:name="_ETM_Q1_4737241"/>
      <w:bookmarkEnd w:id="1744"/>
      <w:r w:rsidR="00782A5C">
        <w:rPr>
          <w:rFonts w:hint="cs"/>
          <w:rtl/>
          <w:lang w:eastAsia="he-IL"/>
        </w:rPr>
        <w:t>שלא במקרה יוצא שאנחנו מקיימים את הישיבה ה</w:t>
      </w:r>
      <w:r>
        <w:rPr>
          <w:rFonts w:hint="cs"/>
          <w:rtl/>
          <w:lang w:eastAsia="he-IL"/>
        </w:rPr>
        <w:t>רא</w:t>
      </w:r>
      <w:r w:rsidR="00782A5C">
        <w:rPr>
          <w:rFonts w:hint="cs"/>
          <w:rtl/>
          <w:lang w:eastAsia="he-IL"/>
        </w:rPr>
        <w:t xml:space="preserve">שונה בחוק החשוב, </w:t>
      </w:r>
      <w:bookmarkStart w:id="1745" w:name="_ETM_Q1_4750208"/>
      <w:bookmarkEnd w:id="1745"/>
      <w:r w:rsidR="00782A5C">
        <w:rPr>
          <w:rFonts w:hint="cs"/>
          <w:rtl/>
          <w:lang w:eastAsia="he-IL"/>
        </w:rPr>
        <w:t xml:space="preserve">חוק יסוד: כבוד האדם וחירותו, </w:t>
      </w:r>
      <w:r>
        <w:rPr>
          <w:rFonts w:hint="cs"/>
          <w:rtl/>
          <w:lang w:eastAsia="he-IL"/>
        </w:rPr>
        <w:t xml:space="preserve">שמעגן </w:t>
      </w:r>
      <w:bookmarkStart w:id="1746" w:name="_ETM_Q1_4688819"/>
      <w:bookmarkEnd w:id="1746"/>
      <w:r>
        <w:rPr>
          <w:rFonts w:hint="cs"/>
          <w:rtl/>
          <w:lang w:eastAsia="he-IL"/>
        </w:rPr>
        <w:t xml:space="preserve">את הזכות לשוויון, </w:t>
      </w:r>
      <w:r w:rsidR="00782A5C">
        <w:rPr>
          <w:rFonts w:hint="cs"/>
          <w:rtl/>
          <w:lang w:eastAsia="he-IL"/>
        </w:rPr>
        <w:t xml:space="preserve">ביום שבו מציינים את יום </w:t>
      </w:r>
      <w:bookmarkStart w:id="1747" w:name="_ETM_Q1_4760760"/>
      <w:bookmarkEnd w:id="1747"/>
      <w:r w:rsidR="00782A5C">
        <w:rPr>
          <w:rFonts w:hint="cs"/>
          <w:rtl/>
          <w:lang w:eastAsia="he-IL"/>
        </w:rPr>
        <w:t>זכויות האדם הבין</w:t>
      </w:r>
      <w:r>
        <w:rPr>
          <w:rFonts w:hint="cs"/>
          <w:rtl/>
          <w:lang w:eastAsia="he-IL"/>
        </w:rPr>
        <w:t>-</w:t>
      </w:r>
      <w:r w:rsidR="00782A5C">
        <w:rPr>
          <w:rFonts w:hint="cs"/>
          <w:rtl/>
          <w:lang w:eastAsia="he-IL"/>
        </w:rPr>
        <w:t>לאומי. אני מקווה ש</w:t>
      </w:r>
      <w:r>
        <w:rPr>
          <w:rFonts w:hint="cs"/>
          <w:rtl/>
          <w:lang w:eastAsia="he-IL"/>
        </w:rPr>
        <w:t xml:space="preserve">באמת </w:t>
      </w:r>
      <w:r w:rsidR="00782A5C">
        <w:rPr>
          <w:rFonts w:hint="cs"/>
          <w:rtl/>
          <w:lang w:eastAsia="he-IL"/>
        </w:rPr>
        <w:t xml:space="preserve">נקדם את החוק החשוב </w:t>
      </w:r>
      <w:bookmarkStart w:id="1748" w:name="_ETM_Q1_4769645"/>
      <w:bookmarkEnd w:id="1748"/>
      <w:r w:rsidR="00782A5C">
        <w:rPr>
          <w:rFonts w:hint="cs"/>
          <w:rtl/>
          <w:lang w:eastAsia="he-IL"/>
        </w:rPr>
        <w:t xml:space="preserve">הזה. </w:t>
      </w:r>
    </w:p>
    <w:p w14:paraId="0A3F6ADB" w14:textId="77777777" w:rsidR="00006237" w:rsidRDefault="00006237" w:rsidP="00006237">
      <w:pPr>
        <w:rPr>
          <w:rtl/>
          <w:lang w:eastAsia="he-IL"/>
        </w:rPr>
      </w:pPr>
      <w:bookmarkStart w:id="1749" w:name="_ETM_Q1_4705938"/>
      <w:bookmarkStart w:id="1750" w:name="_ETM_Q1_4706001"/>
      <w:bookmarkEnd w:id="1749"/>
      <w:bookmarkEnd w:id="1750"/>
    </w:p>
    <w:p w14:paraId="3DF31067" w14:textId="77777777" w:rsidR="00006237" w:rsidRDefault="00006237" w:rsidP="00006237">
      <w:pPr>
        <w:rPr>
          <w:rtl/>
          <w:lang w:eastAsia="he-IL"/>
        </w:rPr>
      </w:pPr>
      <w:bookmarkStart w:id="1751" w:name="_ETM_Q1_4706091"/>
      <w:bookmarkStart w:id="1752" w:name="_ETM_Q1_4706148"/>
      <w:bookmarkEnd w:id="1751"/>
      <w:bookmarkEnd w:id="1752"/>
      <w:r>
        <w:rPr>
          <w:rFonts w:hint="cs"/>
          <w:rtl/>
          <w:lang w:eastAsia="he-IL"/>
        </w:rPr>
        <w:t xml:space="preserve">כבר </w:t>
      </w:r>
      <w:r w:rsidR="00782A5C">
        <w:rPr>
          <w:rFonts w:hint="cs"/>
          <w:rtl/>
          <w:lang w:eastAsia="he-IL"/>
        </w:rPr>
        <w:t>אמרתי, והיושב</w:t>
      </w:r>
      <w:r>
        <w:rPr>
          <w:rFonts w:hint="cs"/>
          <w:rtl/>
          <w:lang w:eastAsia="he-IL"/>
        </w:rPr>
        <w:t>-</w:t>
      </w:r>
      <w:r w:rsidR="00782A5C">
        <w:rPr>
          <w:rFonts w:hint="cs"/>
          <w:rtl/>
          <w:lang w:eastAsia="he-IL"/>
        </w:rPr>
        <w:t>ראש יודע, שהגשנו הצעת חוק</w:t>
      </w:r>
      <w:r>
        <w:rPr>
          <w:rFonts w:hint="cs"/>
          <w:rtl/>
          <w:lang w:eastAsia="he-IL"/>
        </w:rPr>
        <w:t xml:space="preserve"> </w:t>
      </w:r>
      <w:r>
        <w:rPr>
          <w:rtl/>
          <w:lang w:eastAsia="he-IL"/>
        </w:rPr>
        <w:t>–</w:t>
      </w:r>
      <w:r>
        <w:rPr>
          <w:rFonts w:hint="cs"/>
          <w:rtl/>
          <w:lang w:eastAsia="he-IL"/>
        </w:rPr>
        <w:t xml:space="preserve">חברי חבר הכנסת אחמד </w:t>
      </w:r>
      <w:bookmarkStart w:id="1753" w:name="_ETM_Q1_4712260"/>
      <w:bookmarkEnd w:id="1753"/>
      <w:r>
        <w:rPr>
          <w:rFonts w:hint="cs"/>
          <w:rtl/>
          <w:lang w:eastAsia="he-IL"/>
        </w:rPr>
        <w:t xml:space="preserve">טיבי, אני וחברתנו סונדוס בשם הרשימה המשותפת </w:t>
      </w:r>
      <w:r>
        <w:rPr>
          <w:rFonts w:hint="eastAsia"/>
          <w:rtl/>
          <w:lang w:eastAsia="he-IL"/>
        </w:rPr>
        <w:t>–</w:t>
      </w:r>
      <w:r w:rsidR="00782A5C">
        <w:rPr>
          <w:rFonts w:hint="cs"/>
          <w:rtl/>
          <w:lang w:eastAsia="he-IL"/>
        </w:rPr>
        <w:t xml:space="preserve"> שתוצמד להצעת </w:t>
      </w:r>
      <w:bookmarkStart w:id="1754" w:name="_ETM_Q1_4793374"/>
      <w:bookmarkEnd w:id="1754"/>
      <w:r w:rsidR="00782A5C">
        <w:rPr>
          <w:rFonts w:hint="cs"/>
          <w:rtl/>
          <w:lang w:eastAsia="he-IL"/>
        </w:rPr>
        <w:t xml:space="preserve">החוק הזו בקריאה הראשונה. אנחנו מבקשים לעגן את הזכות לשוויון. </w:t>
      </w:r>
      <w:bookmarkStart w:id="1755" w:name="_ETM_Q1_4802907"/>
      <w:bookmarkEnd w:id="1755"/>
      <w:r w:rsidR="00782A5C">
        <w:rPr>
          <w:rFonts w:hint="cs"/>
          <w:rtl/>
          <w:lang w:eastAsia="he-IL"/>
        </w:rPr>
        <w:t xml:space="preserve">שמעתי את חברי מלכיאלי, לא שמעתי את מתן, ואני מבין </w:t>
      </w:r>
      <w:bookmarkStart w:id="1756" w:name="_ETM_Q1_4810251"/>
      <w:bookmarkEnd w:id="1756"/>
      <w:r w:rsidR="00782A5C">
        <w:rPr>
          <w:rFonts w:hint="cs"/>
          <w:rtl/>
          <w:lang w:eastAsia="he-IL"/>
        </w:rPr>
        <w:t xml:space="preserve">את ההתנגדות שלהם, כי אומרים שאולי בית המשפט יפרש את </w:t>
      </w:r>
      <w:bookmarkStart w:id="1757" w:name="_ETM_Q1_4817607"/>
      <w:bookmarkEnd w:id="1757"/>
      <w:r w:rsidR="00782A5C">
        <w:rPr>
          <w:rFonts w:hint="cs"/>
          <w:rtl/>
          <w:lang w:eastAsia="he-IL"/>
        </w:rPr>
        <w:t>החוק הזה</w:t>
      </w:r>
      <w:r>
        <w:rPr>
          <w:rFonts w:hint="cs"/>
          <w:rtl/>
          <w:lang w:eastAsia="he-IL"/>
        </w:rPr>
        <w:t>,</w:t>
      </w:r>
      <w:r w:rsidR="00782A5C">
        <w:rPr>
          <w:rFonts w:hint="cs"/>
          <w:rtl/>
          <w:lang w:eastAsia="he-IL"/>
        </w:rPr>
        <w:t xml:space="preserve"> ולכן אנחנו מתנגדים ל</w:t>
      </w:r>
      <w:r>
        <w:rPr>
          <w:rFonts w:hint="cs"/>
          <w:rtl/>
          <w:lang w:eastAsia="he-IL"/>
        </w:rPr>
        <w:t>ח</w:t>
      </w:r>
      <w:r w:rsidR="00782A5C">
        <w:rPr>
          <w:rFonts w:hint="cs"/>
          <w:rtl/>
          <w:lang w:eastAsia="he-IL"/>
        </w:rPr>
        <w:t>ו</w:t>
      </w:r>
      <w:r>
        <w:rPr>
          <w:rFonts w:hint="cs"/>
          <w:rtl/>
          <w:lang w:eastAsia="he-IL"/>
        </w:rPr>
        <w:t>ק הזה</w:t>
      </w:r>
      <w:r w:rsidR="00782A5C">
        <w:rPr>
          <w:rFonts w:hint="cs"/>
          <w:rtl/>
          <w:lang w:eastAsia="he-IL"/>
        </w:rPr>
        <w:t xml:space="preserve">. </w:t>
      </w:r>
      <w:r>
        <w:rPr>
          <w:rFonts w:hint="cs"/>
          <w:rtl/>
          <w:lang w:eastAsia="he-IL"/>
        </w:rPr>
        <w:t xml:space="preserve">אז אני אומר לכם: </w:t>
      </w:r>
      <w:r w:rsidR="00782A5C">
        <w:rPr>
          <w:rFonts w:hint="cs"/>
          <w:rtl/>
          <w:lang w:eastAsia="he-IL"/>
        </w:rPr>
        <w:t xml:space="preserve">טוב שיש בית משפט </w:t>
      </w:r>
      <w:bookmarkStart w:id="1758" w:name="_ETM_Q1_4825741"/>
      <w:bookmarkEnd w:id="1758"/>
      <w:r w:rsidR="00782A5C">
        <w:rPr>
          <w:rFonts w:hint="cs"/>
          <w:rtl/>
          <w:lang w:eastAsia="he-IL"/>
        </w:rPr>
        <w:t xml:space="preserve">שהסיק את עקרון השוויון, למרות שלא היה כתוב בחוק </w:t>
      </w:r>
      <w:r>
        <w:rPr>
          <w:rFonts w:hint="cs"/>
          <w:rtl/>
          <w:lang w:eastAsia="he-IL"/>
        </w:rPr>
        <w:t xml:space="preserve">יסוד: כבוד האדם וחירותו </w:t>
      </w:r>
      <w:r w:rsidR="00782A5C">
        <w:rPr>
          <w:rFonts w:hint="cs"/>
          <w:rtl/>
          <w:lang w:eastAsia="he-IL"/>
        </w:rPr>
        <w:t xml:space="preserve">שחוקק </w:t>
      </w:r>
      <w:bookmarkStart w:id="1759" w:name="_ETM_Q1_4834077"/>
      <w:bookmarkEnd w:id="1759"/>
      <w:r w:rsidR="00782A5C">
        <w:rPr>
          <w:rFonts w:hint="cs"/>
          <w:rtl/>
          <w:lang w:eastAsia="he-IL"/>
        </w:rPr>
        <w:t>ב-1992</w:t>
      </w:r>
      <w:r>
        <w:rPr>
          <w:rFonts w:hint="cs"/>
          <w:rtl/>
          <w:lang w:eastAsia="he-IL"/>
        </w:rPr>
        <w:t>,</w:t>
      </w:r>
      <w:r w:rsidR="00782A5C">
        <w:rPr>
          <w:rFonts w:hint="cs"/>
          <w:rtl/>
          <w:lang w:eastAsia="he-IL"/>
        </w:rPr>
        <w:t xml:space="preserve"> ו</w:t>
      </w:r>
      <w:r>
        <w:rPr>
          <w:rFonts w:hint="cs"/>
          <w:rtl/>
          <w:lang w:eastAsia="he-IL"/>
        </w:rPr>
        <w:t xml:space="preserve">הוא </w:t>
      </w:r>
      <w:r w:rsidR="00782A5C">
        <w:rPr>
          <w:rFonts w:hint="cs"/>
          <w:rtl/>
          <w:lang w:eastAsia="he-IL"/>
        </w:rPr>
        <w:t>אמר שהחוק הזה גם מכיל בתוכו</w:t>
      </w:r>
      <w:r>
        <w:rPr>
          <w:rFonts w:hint="cs"/>
          <w:rtl/>
          <w:lang w:eastAsia="he-IL"/>
        </w:rPr>
        <w:t>, למרות שלא כתוב במפורש,</w:t>
      </w:r>
      <w:r w:rsidR="00782A5C">
        <w:rPr>
          <w:rFonts w:hint="cs"/>
          <w:rtl/>
          <w:lang w:eastAsia="he-IL"/>
        </w:rPr>
        <w:t xml:space="preserve"> את עקרון </w:t>
      </w:r>
      <w:bookmarkStart w:id="1760" w:name="_ETM_Q1_4845070"/>
      <w:bookmarkEnd w:id="1760"/>
      <w:r w:rsidR="00782A5C">
        <w:rPr>
          <w:rFonts w:hint="cs"/>
          <w:rtl/>
          <w:lang w:eastAsia="he-IL"/>
        </w:rPr>
        <w:t>השוויון, ואז התחלנו לקבל את מה שמגיע לכל אזרח</w:t>
      </w:r>
      <w:r>
        <w:rPr>
          <w:rFonts w:hint="cs"/>
          <w:rtl/>
          <w:lang w:eastAsia="he-IL"/>
        </w:rPr>
        <w:t>,</w:t>
      </w:r>
      <w:r w:rsidR="00782A5C">
        <w:rPr>
          <w:rFonts w:hint="cs"/>
          <w:rtl/>
          <w:lang w:eastAsia="he-IL"/>
        </w:rPr>
        <w:t xml:space="preserve"> אפילו </w:t>
      </w:r>
      <w:bookmarkStart w:id="1761" w:name="_ETM_Q1_4852636"/>
      <w:bookmarkEnd w:id="1761"/>
      <w:r w:rsidR="00782A5C">
        <w:rPr>
          <w:rFonts w:hint="cs"/>
          <w:rtl/>
          <w:lang w:eastAsia="he-IL"/>
        </w:rPr>
        <w:t xml:space="preserve">בחוק, בלי שום דבר, שזו האמנה בין המדינה לבין </w:t>
      </w:r>
      <w:bookmarkStart w:id="1762" w:name="_ETM_Q1_4860917"/>
      <w:bookmarkEnd w:id="1762"/>
      <w:r w:rsidR="00782A5C">
        <w:rPr>
          <w:rFonts w:hint="cs"/>
          <w:rtl/>
          <w:lang w:eastAsia="he-IL"/>
        </w:rPr>
        <w:t>אזרח, שכל אזרח יהיה שווה</w:t>
      </w:r>
      <w:r>
        <w:rPr>
          <w:rFonts w:hint="cs"/>
          <w:rtl/>
          <w:lang w:eastAsia="he-IL"/>
        </w:rPr>
        <w:t xml:space="preserve"> ויקבל את השוויון</w:t>
      </w:r>
      <w:r w:rsidR="00782A5C">
        <w:rPr>
          <w:rFonts w:hint="cs"/>
          <w:rtl/>
          <w:lang w:eastAsia="he-IL"/>
        </w:rPr>
        <w:t xml:space="preserve">. </w:t>
      </w:r>
    </w:p>
    <w:p w14:paraId="30C905C7" w14:textId="77777777" w:rsidR="00006237" w:rsidRDefault="00006237" w:rsidP="00006237">
      <w:pPr>
        <w:rPr>
          <w:rtl/>
          <w:lang w:eastAsia="he-IL"/>
        </w:rPr>
      </w:pPr>
    </w:p>
    <w:p w14:paraId="2AEF6C46" w14:textId="77777777" w:rsidR="00006237" w:rsidRDefault="00782A5C" w:rsidP="00006237">
      <w:pPr>
        <w:rPr>
          <w:rtl/>
          <w:lang w:eastAsia="he-IL"/>
        </w:rPr>
      </w:pPr>
      <w:r>
        <w:rPr>
          <w:rFonts w:hint="cs"/>
          <w:rtl/>
          <w:lang w:eastAsia="he-IL"/>
        </w:rPr>
        <w:t xml:space="preserve">מה לעשות שאפריורי אנחנו מופלים </w:t>
      </w:r>
      <w:bookmarkStart w:id="1763" w:name="_ETM_Q1_4870287"/>
      <w:bookmarkEnd w:id="1763"/>
      <w:r>
        <w:rPr>
          <w:rFonts w:hint="cs"/>
          <w:rtl/>
          <w:lang w:eastAsia="he-IL"/>
        </w:rPr>
        <w:t>בכל התחו</w:t>
      </w:r>
      <w:r w:rsidR="00006237">
        <w:rPr>
          <w:rFonts w:hint="cs"/>
          <w:rtl/>
          <w:lang w:eastAsia="he-IL"/>
        </w:rPr>
        <w:t>מי</w:t>
      </w:r>
      <w:r>
        <w:rPr>
          <w:rFonts w:hint="cs"/>
          <w:rtl/>
          <w:lang w:eastAsia="he-IL"/>
        </w:rPr>
        <w:t xml:space="preserve">ם מאז קום המדינה? כשהיינו פונים לבית המשפט כדי </w:t>
      </w:r>
      <w:bookmarkStart w:id="1764" w:name="_ETM_Q1_4879621"/>
      <w:bookmarkEnd w:id="1764"/>
      <w:r>
        <w:rPr>
          <w:rFonts w:hint="cs"/>
          <w:rtl/>
          <w:lang w:eastAsia="he-IL"/>
        </w:rPr>
        <w:t>לקבל זכות מסוימת</w:t>
      </w:r>
      <w:r w:rsidR="00006237">
        <w:rPr>
          <w:rFonts w:hint="cs"/>
          <w:rtl/>
          <w:lang w:eastAsia="he-IL"/>
        </w:rPr>
        <w:t>,</w:t>
      </w:r>
      <w:r>
        <w:rPr>
          <w:rFonts w:hint="cs"/>
          <w:rtl/>
          <w:lang w:eastAsia="he-IL"/>
        </w:rPr>
        <w:t xml:space="preserve"> היינו צריכים לעבור 1,000 מדורי גיהינום</w:t>
      </w:r>
      <w:r w:rsidR="00006237">
        <w:rPr>
          <w:rFonts w:hint="cs"/>
          <w:rtl/>
          <w:lang w:eastAsia="he-IL"/>
        </w:rPr>
        <w:t xml:space="preserve"> על מנת לקבל את הזכות הזו ושבית המשפט יפרש את החוקים </w:t>
      </w:r>
      <w:bookmarkStart w:id="1765" w:name="_ETM_Q1_4820925"/>
      <w:bookmarkEnd w:id="1765"/>
      <w:r w:rsidR="00006237">
        <w:rPr>
          <w:rFonts w:hint="cs"/>
          <w:rtl/>
          <w:lang w:eastAsia="he-IL"/>
        </w:rPr>
        <w:t>על מנת לעגן ולתת את הזכות שהיא מובנת מאליה</w:t>
      </w:r>
      <w:r>
        <w:rPr>
          <w:rFonts w:hint="cs"/>
          <w:rtl/>
          <w:lang w:eastAsia="he-IL"/>
        </w:rPr>
        <w:t xml:space="preserve">. למשל, </w:t>
      </w:r>
      <w:bookmarkStart w:id="1766" w:name="_ETM_Q1_4892126"/>
      <w:bookmarkEnd w:id="1766"/>
      <w:r w:rsidR="00006237">
        <w:rPr>
          <w:rFonts w:hint="cs"/>
          <w:rtl/>
          <w:lang w:eastAsia="he-IL"/>
        </w:rPr>
        <w:t>ב</w:t>
      </w:r>
      <w:r>
        <w:rPr>
          <w:rFonts w:hint="cs"/>
          <w:rtl/>
          <w:lang w:eastAsia="he-IL"/>
        </w:rPr>
        <w:t>ג"ץ קעדאן</w:t>
      </w:r>
      <w:r w:rsidR="00006237">
        <w:rPr>
          <w:rFonts w:hint="cs"/>
          <w:rtl/>
          <w:lang w:eastAsia="he-IL"/>
        </w:rPr>
        <w:t>;</w:t>
      </w:r>
      <w:r>
        <w:rPr>
          <w:rFonts w:hint="cs"/>
          <w:rtl/>
          <w:lang w:eastAsia="he-IL"/>
        </w:rPr>
        <w:t xml:space="preserve"> </w:t>
      </w:r>
      <w:r w:rsidR="00006237">
        <w:rPr>
          <w:rFonts w:hint="cs"/>
          <w:rtl/>
          <w:lang w:eastAsia="he-IL"/>
        </w:rPr>
        <w:t xml:space="preserve">אלמלא בית המשפט </w:t>
      </w:r>
      <w:r>
        <w:rPr>
          <w:rFonts w:hint="cs"/>
          <w:rtl/>
          <w:lang w:eastAsia="he-IL"/>
        </w:rPr>
        <w:t xml:space="preserve">היינו מקבלים את הזכות שערבי יגור ביישוב </w:t>
      </w:r>
      <w:bookmarkStart w:id="1767" w:name="_ETM_Q1_4906965"/>
      <w:bookmarkEnd w:id="1767"/>
      <w:r>
        <w:rPr>
          <w:rFonts w:hint="cs"/>
          <w:rtl/>
          <w:lang w:eastAsia="he-IL"/>
        </w:rPr>
        <w:t>קציר או בכל יישוב אחר? חלילה, אסור. אז טוב ש</w:t>
      </w:r>
      <w:bookmarkStart w:id="1768" w:name="_ETM_Q1_4914267"/>
      <w:bookmarkEnd w:id="1768"/>
      <w:r>
        <w:rPr>
          <w:rFonts w:hint="cs"/>
          <w:rtl/>
          <w:lang w:eastAsia="he-IL"/>
        </w:rPr>
        <w:t xml:space="preserve">יש בית משפט. </w:t>
      </w:r>
    </w:p>
    <w:p w14:paraId="3E19901F" w14:textId="77777777" w:rsidR="00006237" w:rsidRDefault="00006237" w:rsidP="00006237">
      <w:pPr>
        <w:rPr>
          <w:rtl/>
          <w:lang w:eastAsia="he-IL"/>
        </w:rPr>
      </w:pPr>
      <w:bookmarkStart w:id="1769" w:name="_ETM_Q1_4849529"/>
      <w:bookmarkStart w:id="1770" w:name="_ETM_Q1_4849585"/>
      <w:bookmarkEnd w:id="1769"/>
      <w:bookmarkEnd w:id="1770"/>
    </w:p>
    <w:p w14:paraId="75BAD52B" w14:textId="77777777" w:rsidR="00782A5C" w:rsidRDefault="00006237" w:rsidP="00006237">
      <w:pPr>
        <w:rPr>
          <w:rtl/>
          <w:lang w:eastAsia="he-IL"/>
        </w:rPr>
      </w:pPr>
      <w:bookmarkStart w:id="1771" w:name="_ETM_Q1_4849745"/>
      <w:bookmarkStart w:id="1772" w:name="_ETM_Q1_4849804"/>
      <w:bookmarkEnd w:id="1771"/>
      <w:bookmarkEnd w:id="1772"/>
      <w:r>
        <w:rPr>
          <w:rFonts w:hint="cs"/>
          <w:rtl/>
          <w:lang w:eastAsia="he-IL"/>
        </w:rPr>
        <w:t xml:space="preserve">מתן, </w:t>
      </w:r>
      <w:r w:rsidR="00782A5C">
        <w:rPr>
          <w:rFonts w:hint="cs"/>
          <w:rtl/>
          <w:lang w:eastAsia="he-IL"/>
        </w:rPr>
        <w:t>יש לנו ביקורת קשה מאוד</w:t>
      </w:r>
      <w:r>
        <w:rPr>
          <w:rFonts w:hint="cs"/>
          <w:rtl/>
          <w:lang w:eastAsia="he-IL"/>
        </w:rPr>
        <w:t>, כל הזמן,</w:t>
      </w:r>
      <w:r w:rsidR="00782A5C">
        <w:rPr>
          <w:rFonts w:hint="cs"/>
          <w:rtl/>
          <w:lang w:eastAsia="he-IL"/>
        </w:rPr>
        <w:t xml:space="preserve"> על בית </w:t>
      </w:r>
      <w:bookmarkStart w:id="1773" w:name="_ETM_Q1_4920543"/>
      <w:bookmarkEnd w:id="1773"/>
      <w:r w:rsidR="00782A5C">
        <w:rPr>
          <w:rFonts w:hint="cs"/>
          <w:rtl/>
          <w:lang w:eastAsia="he-IL"/>
        </w:rPr>
        <w:t>המשפט</w:t>
      </w:r>
      <w:r>
        <w:rPr>
          <w:rFonts w:hint="cs"/>
          <w:rtl/>
          <w:lang w:eastAsia="he-IL"/>
        </w:rPr>
        <w:t xml:space="preserve"> ובית המשפט </w:t>
      </w:r>
      <w:r w:rsidR="00782A5C">
        <w:rPr>
          <w:rFonts w:hint="cs"/>
          <w:rtl/>
          <w:lang w:eastAsia="he-IL"/>
        </w:rPr>
        <w:t>העליון, שהכשיר את כל השרצים של הכיבוש</w:t>
      </w:r>
      <w:r>
        <w:rPr>
          <w:rFonts w:hint="cs"/>
          <w:rtl/>
          <w:lang w:eastAsia="he-IL"/>
        </w:rPr>
        <w:t xml:space="preserve"> </w:t>
      </w:r>
      <w:r>
        <w:rPr>
          <w:rFonts w:hint="eastAsia"/>
          <w:rtl/>
          <w:lang w:eastAsia="he-IL"/>
        </w:rPr>
        <w:t>–</w:t>
      </w:r>
      <w:r w:rsidR="00782A5C">
        <w:rPr>
          <w:rFonts w:hint="cs"/>
          <w:rtl/>
          <w:lang w:eastAsia="he-IL"/>
        </w:rPr>
        <w:t xml:space="preserve"> הפקעת קרקעות, </w:t>
      </w:r>
      <w:bookmarkStart w:id="1774" w:name="_ETM_Q1_4930261"/>
      <w:bookmarkEnd w:id="1774"/>
      <w:r w:rsidR="00782A5C">
        <w:rPr>
          <w:rFonts w:hint="cs"/>
          <w:rtl/>
          <w:lang w:eastAsia="he-IL"/>
        </w:rPr>
        <w:t xml:space="preserve">חיסולים, הריסות בתים. </w:t>
      </w:r>
      <w:r>
        <w:rPr>
          <w:rFonts w:hint="cs"/>
          <w:rtl/>
          <w:lang w:eastAsia="he-IL"/>
        </w:rPr>
        <w:t xml:space="preserve">מה </w:t>
      </w:r>
      <w:bookmarkStart w:id="1775" w:name="_ETM_Q1_4868016"/>
      <w:bookmarkEnd w:id="1775"/>
      <w:r>
        <w:rPr>
          <w:rFonts w:hint="cs"/>
          <w:rtl/>
          <w:lang w:eastAsia="he-IL"/>
        </w:rPr>
        <w:t>לא עשה בית המשפט העליון, פרקליטות ויועץ משפטי ש</w:t>
      </w:r>
      <w:r w:rsidR="00030F58">
        <w:rPr>
          <w:rFonts w:hint="cs"/>
          <w:rtl/>
          <w:lang w:eastAsia="he-IL"/>
        </w:rPr>
        <w:t xml:space="preserve">הגנו כל הזמן על החלטות הממשלה. כשהיינו </w:t>
      </w:r>
      <w:bookmarkStart w:id="1776" w:name="_ETM_Q1_4946011"/>
      <w:bookmarkEnd w:id="1776"/>
      <w:r w:rsidR="00030F58">
        <w:rPr>
          <w:rFonts w:hint="cs"/>
          <w:rtl/>
          <w:lang w:eastAsia="he-IL"/>
        </w:rPr>
        <w:t xml:space="preserve">אומרים שיש בעיות בחקירה, יש בעיות בגביית הודאות, יש תרגילים, </w:t>
      </w:r>
      <w:bookmarkStart w:id="1777" w:name="_ETM_Q1_4956955"/>
      <w:bookmarkEnd w:id="1777"/>
      <w:r>
        <w:rPr>
          <w:rFonts w:hint="cs"/>
          <w:rtl/>
          <w:lang w:eastAsia="he-IL"/>
        </w:rPr>
        <w:t xml:space="preserve">יש זה </w:t>
      </w:r>
      <w:bookmarkStart w:id="1778" w:name="_ETM_Q1_4889471"/>
      <w:bookmarkEnd w:id="1778"/>
      <w:r>
        <w:rPr>
          <w:rFonts w:hint="cs"/>
          <w:rtl/>
          <w:lang w:eastAsia="he-IL"/>
        </w:rPr>
        <w:t xml:space="preserve">ויש זה, </w:t>
      </w:r>
      <w:r w:rsidR="00030F58">
        <w:rPr>
          <w:rFonts w:hint="cs"/>
          <w:rtl/>
          <w:lang w:eastAsia="he-IL"/>
        </w:rPr>
        <w:t xml:space="preserve">אמרו: מה אתה מדבר? </w:t>
      </w:r>
      <w:r>
        <w:rPr>
          <w:rFonts w:hint="cs"/>
          <w:rtl/>
          <w:lang w:eastAsia="he-IL"/>
        </w:rPr>
        <w:t xml:space="preserve">מה אתה סח? </w:t>
      </w:r>
      <w:r w:rsidR="00030F58">
        <w:rPr>
          <w:rFonts w:hint="cs"/>
          <w:rtl/>
          <w:lang w:eastAsia="he-IL"/>
        </w:rPr>
        <w:t>היום, כשזה נגע לראש הממשלה</w:t>
      </w:r>
      <w:r>
        <w:rPr>
          <w:rFonts w:hint="cs"/>
          <w:rtl/>
          <w:lang w:eastAsia="he-IL"/>
        </w:rPr>
        <w:t>,</w:t>
      </w:r>
      <w:r w:rsidR="00030F58">
        <w:rPr>
          <w:rFonts w:hint="cs"/>
          <w:rtl/>
          <w:lang w:eastAsia="he-IL"/>
        </w:rPr>
        <w:t xml:space="preserve"> פתאום </w:t>
      </w:r>
      <w:bookmarkStart w:id="1779" w:name="_ETM_Q1_4966836"/>
      <w:bookmarkEnd w:id="1779"/>
      <w:r>
        <w:rPr>
          <w:rFonts w:hint="cs"/>
          <w:rtl/>
          <w:lang w:eastAsia="he-IL"/>
        </w:rPr>
        <w:t>יש תפירת תיקים, פתאום</w:t>
      </w:r>
      <w:bookmarkStart w:id="1780" w:name="_ETM_Q1_4896769"/>
      <w:bookmarkEnd w:id="1780"/>
      <w:r>
        <w:rPr>
          <w:rFonts w:hint="cs"/>
          <w:rtl/>
          <w:lang w:eastAsia="he-IL"/>
        </w:rPr>
        <w:t xml:space="preserve"> כל המערכת מושחתת. </w:t>
      </w:r>
    </w:p>
    <w:p w14:paraId="1B90BFA5" w14:textId="77777777" w:rsidR="00030F58" w:rsidRDefault="00030F58" w:rsidP="00782A5C">
      <w:pPr>
        <w:rPr>
          <w:rtl/>
          <w:lang w:eastAsia="he-IL"/>
        </w:rPr>
      </w:pPr>
      <w:bookmarkStart w:id="1781" w:name="_ETM_Q1_4967546"/>
      <w:bookmarkStart w:id="1782" w:name="_ETM_Q1_4967611"/>
      <w:bookmarkStart w:id="1783" w:name="_ETM_Q1_4969205"/>
      <w:bookmarkEnd w:id="1781"/>
      <w:bookmarkEnd w:id="1782"/>
      <w:bookmarkEnd w:id="1783"/>
    </w:p>
    <w:p w14:paraId="1B14DB82" w14:textId="77777777" w:rsidR="00030F58" w:rsidRDefault="00030F58" w:rsidP="003E6AE9">
      <w:pPr>
        <w:pStyle w:val="a"/>
      </w:pPr>
      <w:bookmarkStart w:id="1784" w:name="ET_knessetmember_5079_95"/>
      <w:r w:rsidRPr="003E6AE9">
        <w:rPr>
          <w:rStyle w:val="TagStyle"/>
          <w:rtl/>
        </w:rPr>
        <w:t xml:space="preserve"> &lt;&lt; דובר &gt;&gt;</w:t>
      </w:r>
      <w:r w:rsidRPr="00030F58">
        <w:rPr>
          <w:rStyle w:val="TagStyle"/>
          <w:rtl/>
        </w:rPr>
        <w:t xml:space="preserve"> </w:t>
      </w:r>
      <w:r>
        <w:rPr>
          <w:rtl/>
        </w:rPr>
        <w:t>תמר זנדברג (מרצ):</w:t>
      </w:r>
      <w:r w:rsidRPr="00030F58">
        <w:rPr>
          <w:rStyle w:val="TagStyle"/>
          <w:rtl/>
        </w:rPr>
        <w:t xml:space="preserve"> </w:t>
      </w:r>
      <w:r w:rsidRPr="003E6AE9">
        <w:rPr>
          <w:rStyle w:val="TagStyle"/>
          <w:rtl/>
        </w:rPr>
        <w:t>&lt;&lt; דובר &gt;&gt;</w:t>
      </w:r>
      <w:r>
        <w:rPr>
          <w:rtl/>
        </w:rPr>
        <w:t xml:space="preserve">   </w:t>
      </w:r>
      <w:bookmarkEnd w:id="1784"/>
    </w:p>
    <w:p w14:paraId="0A35D768" w14:textId="77777777" w:rsidR="00030F58" w:rsidRDefault="00030F58" w:rsidP="00030F58">
      <w:pPr>
        <w:pStyle w:val="KeepWithNext"/>
        <w:rPr>
          <w:rtl/>
          <w:lang w:eastAsia="he-IL"/>
        </w:rPr>
      </w:pPr>
    </w:p>
    <w:p w14:paraId="4E9567B4" w14:textId="77777777" w:rsidR="00030F58" w:rsidRDefault="00030F58" w:rsidP="00030F58">
      <w:pPr>
        <w:rPr>
          <w:rtl/>
          <w:lang w:eastAsia="he-IL"/>
        </w:rPr>
      </w:pPr>
      <w:bookmarkStart w:id="1785" w:name="_ETM_Q1_4969775"/>
      <w:bookmarkStart w:id="1786" w:name="_ETM_Q1_4969825"/>
      <w:bookmarkEnd w:id="1785"/>
      <w:bookmarkEnd w:id="1786"/>
      <w:r>
        <w:rPr>
          <w:rFonts w:hint="cs"/>
          <w:rtl/>
          <w:lang w:eastAsia="he-IL"/>
        </w:rPr>
        <w:t xml:space="preserve">יש פשפשים במזרונים, גילו פתאום. </w:t>
      </w:r>
    </w:p>
    <w:p w14:paraId="54B843B3" w14:textId="77777777" w:rsidR="00030F58" w:rsidRDefault="00030F58" w:rsidP="00030F58">
      <w:pPr>
        <w:rPr>
          <w:rtl/>
          <w:lang w:eastAsia="he-IL"/>
        </w:rPr>
      </w:pPr>
      <w:bookmarkStart w:id="1787" w:name="_ETM_Q1_4975639"/>
      <w:bookmarkStart w:id="1788" w:name="_ETM_Q1_4975694"/>
      <w:bookmarkStart w:id="1789" w:name="_ETM_Q1_4976844"/>
      <w:bookmarkEnd w:id="1787"/>
      <w:bookmarkEnd w:id="1788"/>
      <w:bookmarkEnd w:id="1789"/>
    </w:p>
    <w:p w14:paraId="3C0A05AA" w14:textId="77777777" w:rsidR="00030F58" w:rsidRDefault="00030F58" w:rsidP="003E6AE9">
      <w:pPr>
        <w:pStyle w:val="a"/>
      </w:pPr>
      <w:bookmarkStart w:id="1790" w:name="ET_knessetmember_5292_96"/>
      <w:r w:rsidRPr="003E6AE9">
        <w:rPr>
          <w:rStyle w:val="TagStyle"/>
          <w:rtl/>
        </w:rPr>
        <w:t xml:space="preserve"> &lt;&lt; דובר &gt;&gt;</w:t>
      </w:r>
      <w:r w:rsidRPr="00030F58">
        <w:rPr>
          <w:rStyle w:val="TagStyle"/>
          <w:rtl/>
        </w:rPr>
        <w:t xml:space="preserve"> </w:t>
      </w:r>
      <w:r>
        <w:rPr>
          <w:rtl/>
        </w:rPr>
        <w:t>אוסאמה סעדי (הרשימה המשותפת):</w:t>
      </w:r>
      <w:r w:rsidRPr="00030F58">
        <w:rPr>
          <w:rStyle w:val="TagStyle"/>
          <w:rtl/>
        </w:rPr>
        <w:t xml:space="preserve"> </w:t>
      </w:r>
      <w:r w:rsidRPr="003E6AE9">
        <w:rPr>
          <w:rStyle w:val="TagStyle"/>
          <w:rtl/>
        </w:rPr>
        <w:t>&lt;&lt; דובר &gt;&gt;</w:t>
      </w:r>
      <w:r>
        <w:rPr>
          <w:rtl/>
        </w:rPr>
        <w:t xml:space="preserve">   </w:t>
      </w:r>
      <w:bookmarkEnd w:id="1790"/>
    </w:p>
    <w:p w14:paraId="67882A37" w14:textId="77777777" w:rsidR="00030F58" w:rsidRDefault="00030F58" w:rsidP="00030F58">
      <w:pPr>
        <w:pStyle w:val="KeepWithNext"/>
        <w:rPr>
          <w:rtl/>
          <w:lang w:eastAsia="he-IL"/>
        </w:rPr>
      </w:pPr>
    </w:p>
    <w:p w14:paraId="6DC8698D" w14:textId="77777777" w:rsidR="001B1D95" w:rsidRDefault="00006237" w:rsidP="001B1D95">
      <w:pPr>
        <w:rPr>
          <w:rtl/>
          <w:lang w:eastAsia="he-IL"/>
        </w:rPr>
      </w:pPr>
      <w:bookmarkStart w:id="1791" w:name="_ETM_Q1_4977314"/>
      <w:bookmarkStart w:id="1792" w:name="_ETM_Q1_4977364"/>
      <w:bookmarkEnd w:id="1791"/>
      <w:bookmarkEnd w:id="1792"/>
      <w:r>
        <w:rPr>
          <w:rFonts w:hint="cs"/>
          <w:rtl/>
          <w:lang w:eastAsia="he-IL"/>
        </w:rPr>
        <w:t xml:space="preserve">עכשיו גיליתם? </w:t>
      </w:r>
      <w:r w:rsidR="001B1D95">
        <w:rPr>
          <w:rFonts w:hint="cs"/>
          <w:rtl/>
          <w:lang w:eastAsia="he-IL"/>
        </w:rPr>
        <w:t xml:space="preserve">גם עכשיו אתם מגלים את ערך השוויון? אני אומר לכם, </w:t>
      </w:r>
      <w:r w:rsidR="00030F58">
        <w:rPr>
          <w:rFonts w:hint="cs"/>
          <w:rtl/>
          <w:lang w:eastAsia="he-IL"/>
        </w:rPr>
        <w:t xml:space="preserve">במצב של הכנסת היום, החוק </w:t>
      </w:r>
      <w:bookmarkStart w:id="1793" w:name="_ETM_Q1_4981009"/>
      <w:bookmarkEnd w:id="1793"/>
      <w:r w:rsidR="00030F58">
        <w:rPr>
          <w:rFonts w:hint="cs"/>
          <w:rtl/>
          <w:lang w:eastAsia="he-IL"/>
        </w:rPr>
        <w:t>המקורי</w:t>
      </w:r>
      <w:r w:rsidR="001B1D95">
        <w:rPr>
          <w:rFonts w:hint="cs"/>
          <w:rtl/>
          <w:lang w:eastAsia="he-IL"/>
        </w:rPr>
        <w:t xml:space="preserve"> חוק יסוד: כבוד </w:t>
      </w:r>
      <w:bookmarkStart w:id="1794" w:name="_ETM_Q1_4916126"/>
      <w:bookmarkEnd w:id="1794"/>
      <w:r w:rsidR="001B1D95">
        <w:rPr>
          <w:rFonts w:hint="cs"/>
          <w:rtl/>
          <w:lang w:eastAsia="he-IL"/>
        </w:rPr>
        <w:t>האדם וחירותו</w:t>
      </w:r>
      <w:r w:rsidR="00030F58">
        <w:rPr>
          <w:rFonts w:hint="cs"/>
          <w:rtl/>
          <w:lang w:eastAsia="he-IL"/>
        </w:rPr>
        <w:t xml:space="preserve"> לא היה עובר. עם הליכוד של היום</w:t>
      </w:r>
      <w:r w:rsidR="001B1D95">
        <w:rPr>
          <w:rFonts w:hint="cs"/>
          <w:rtl/>
          <w:lang w:eastAsia="he-IL"/>
        </w:rPr>
        <w:t xml:space="preserve"> </w:t>
      </w:r>
      <w:r w:rsidR="001B1D95">
        <w:rPr>
          <w:rFonts w:hint="eastAsia"/>
          <w:rtl/>
          <w:lang w:eastAsia="he-IL"/>
        </w:rPr>
        <w:t>–</w:t>
      </w:r>
      <w:r w:rsidR="00030F58">
        <w:rPr>
          <w:rFonts w:hint="cs"/>
          <w:rtl/>
          <w:lang w:eastAsia="he-IL"/>
        </w:rPr>
        <w:t xml:space="preserve"> אין שום </w:t>
      </w:r>
      <w:bookmarkStart w:id="1795" w:name="_ETM_Q1_4987835"/>
      <w:bookmarkEnd w:id="1795"/>
      <w:r w:rsidR="00030F58">
        <w:rPr>
          <w:rFonts w:hint="cs"/>
          <w:rtl/>
          <w:lang w:eastAsia="he-IL"/>
        </w:rPr>
        <w:t xml:space="preserve">סיכוי בעולם. עכשיו הייתי בוועדת החינוך </w:t>
      </w:r>
      <w:r w:rsidR="00030F58">
        <w:rPr>
          <w:rtl/>
          <w:lang w:eastAsia="he-IL"/>
        </w:rPr>
        <w:t>–</w:t>
      </w:r>
      <w:r w:rsidR="00030F58">
        <w:rPr>
          <w:rFonts w:hint="cs"/>
          <w:rtl/>
          <w:lang w:eastAsia="he-IL"/>
        </w:rPr>
        <w:t xml:space="preserve"> אין אף </w:t>
      </w:r>
      <w:bookmarkStart w:id="1796" w:name="_ETM_Q1_4998034"/>
      <w:bookmarkEnd w:id="1796"/>
      <w:r w:rsidR="00030F58">
        <w:rPr>
          <w:rFonts w:hint="cs"/>
          <w:rtl/>
          <w:lang w:eastAsia="he-IL"/>
        </w:rPr>
        <w:t xml:space="preserve">אחד מהליכוד. </w:t>
      </w:r>
      <w:r w:rsidR="001B1D95">
        <w:rPr>
          <w:rFonts w:hint="cs"/>
          <w:rtl/>
          <w:lang w:eastAsia="he-IL"/>
        </w:rPr>
        <w:t xml:space="preserve">מזל שיש פה </w:t>
      </w:r>
      <w:r w:rsidR="001B1D95">
        <w:rPr>
          <w:rtl/>
          <w:lang w:eastAsia="he-IL"/>
        </w:rPr>
        <w:t>–</w:t>
      </w:r>
      <w:r w:rsidR="001B1D95">
        <w:rPr>
          <w:rFonts w:hint="cs"/>
          <w:rtl/>
          <w:lang w:eastAsia="he-IL"/>
        </w:rPr>
        <w:t xml:space="preserve"> יצא. </w:t>
      </w:r>
    </w:p>
    <w:p w14:paraId="3C8643CE" w14:textId="77777777" w:rsidR="001B1D95" w:rsidRDefault="001B1D95" w:rsidP="001B1D95">
      <w:pPr>
        <w:rPr>
          <w:rtl/>
          <w:lang w:eastAsia="he-IL"/>
        </w:rPr>
      </w:pPr>
    </w:p>
    <w:p w14:paraId="05E3F9CD" w14:textId="77777777" w:rsidR="001B1D95" w:rsidRDefault="001B1D95" w:rsidP="003E6AE9">
      <w:pPr>
        <w:pStyle w:val="af"/>
        <w:rPr>
          <w:rtl/>
        </w:rPr>
      </w:pPr>
      <w:bookmarkStart w:id="1797" w:name="ET_yor_5771_340"/>
      <w:r w:rsidRPr="003E6AE9">
        <w:rPr>
          <w:rStyle w:val="TagStyle"/>
          <w:rtl/>
        </w:rPr>
        <w:t xml:space="preserve"> &lt;&lt; יור &gt;&gt;</w:t>
      </w:r>
      <w:r w:rsidRPr="001B1D95">
        <w:rPr>
          <w:rStyle w:val="TagStyle"/>
          <w:rtl/>
        </w:rPr>
        <w:t xml:space="preserve"> </w:t>
      </w:r>
      <w:r>
        <w:rPr>
          <w:rtl/>
        </w:rPr>
        <w:t>היו"ר איתן גינזבורג:</w:t>
      </w:r>
      <w:r w:rsidRPr="001B1D95">
        <w:rPr>
          <w:rStyle w:val="TagStyle"/>
          <w:rtl/>
        </w:rPr>
        <w:t xml:space="preserve"> </w:t>
      </w:r>
      <w:r w:rsidRPr="003E6AE9">
        <w:rPr>
          <w:rStyle w:val="TagStyle"/>
          <w:rtl/>
        </w:rPr>
        <w:t>&lt;&lt; יור &gt;&gt;</w:t>
      </w:r>
      <w:r>
        <w:rPr>
          <w:rtl/>
        </w:rPr>
        <w:t xml:space="preserve">   </w:t>
      </w:r>
      <w:bookmarkEnd w:id="1797"/>
    </w:p>
    <w:p w14:paraId="15F2D749" w14:textId="77777777" w:rsidR="001B1D95" w:rsidRDefault="001B1D95" w:rsidP="001B1D95">
      <w:pPr>
        <w:pStyle w:val="KeepWithNext"/>
        <w:rPr>
          <w:rtl/>
          <w:lang w:eastAsia="he-IL"/>
        </w:rPr>
      </w:pPr>
    </w:p>
    <w:p w14:paraId="2039CCA2" w14:textId="77777777" w:rsidR="001B1D95" w:rsidRDefault="001B1D95" w:rsidP="001B1D95">
      <w:pPr>
        <w:rPr>
          <w:rtl/>
          <w:lang w:eastAsia="he-IL"/>
        </w:rPr>
      </w:pPr>
      <w:r>
        <w:rPr>
          <w:rFonts w:hint="cs"/>
          <w:rtl/>
          <w:lang w:eastAsia="he-IL"/>
        </w:rPr>
        <w:t xml:space="preserve">היה. </w:t>
      </w:r>
      <w:bookmarkStart w:id="1798" w:name="_ETM_Q1_4927928"/>
      <w:bookmarkEnd w:id="1798"/>
    </w:p>
    <w:p w14:paraId="646C36C5" w14:textId="77777777" w:rsidR="001B1D95" w:rsidRDefault="001B1D95" w:rsidP="001B1D95">
      <w:pPr>
        <w:rPr>
          <w:rtl/>
          <w:lang w:eastAsia="he-IL"/>
        </w:rPr>
      </w:pPr>
      <w:bookmarkStart w:id="1799" w:name="_ETM_Q1_4927997"/>
      <w:bookmarkStart w:id="1800" w:name="_ETM_Q1_4931281"/>
      <w:bookmarkEnd w:id="1799"/>
      <w:bookmarkEnd w:id="1800"/>
    </w:p>
    <w:p w14:paraId="267E0E31" w14:textId="77777777" w:rsidR="001B1D95" w:rsidRDefault="001B1D95" w:rsidP="003E6AE9">
      <w:pPr>
        <w:pStyle w:val="a"/>
        <w:rPr>
          <w:rtl/>
        </w:rPr>
      </w:pPr>
      <w:bookmarkStart w:id="1801" w:name="ET_speaker_4674_341"/>
      <w:r w:rsidRPr="003E6AE9">
        <w:rPr>
          <w:rStyle w:val="TagStyle"/>
          <w:rtl/>
        </w:rPr>
        <w:t xml:space="preserve"> &lt;&lt; דובר &gt;&gt;</w:t>
      </w:r>
      <w:r w:rsidRPr="001B1D95">
        <w:rPr>
          <w:rStyle w:val="TagStyle"/>
          <w:rtl/>
        </w:rPr>
        <w:t xml:space="preserve"> </w:t>
      </w:r>
      <w:r>
        <w:rPr>
          <w:rtl/>
        </w:rPr>
        <w:t>חמד עמאר (ישראל ביתנו):</w:t>
      </w:r>
      <w:r w:rsidRPr="001B1D95">
        <w:rPr>
          <w:rStyle w:val="TagStyle"/>
          <w:rtl/>
        </w:rPr>
        <w:t xml:space="preserve"> </w:t>
      </w:r>
      <w:r w:rsidRPr="003E6AE9">
        <w:rPr>
          <w:rStyle w:val="TagStyle"/>
          <w:rtl/>
        </w:rPr>
        <w:t>&lt;&lt; דובר &gt;&gt;</w:t>
      </w:r>
      <w:r>
        <w:rPr>
          <w:rtl/>
        </w:rPr>
        <w:t xml:space="preserve">   </w:t>
      </w:r>
      <w:bookmarkEnd w:id="1801"/>
    </w:p>
    <w:p w14:paraId="4CF3337C" w14:textId="77777777" w:rsidR="001B1D95" w:rsidRDefault="001B1D95" w:rsidP="001B1D95">
      <w:pPr>
        <w:pStyle w:val="KeepWithNext"/>
        <w:rPr>
          <w:rtl/>
          <w:lang w:eastAsia="he-IL"/>
        </w:rPr>
      </w:pPr>
    </w:p>
    <w:p w14:paraId="290AF30A" w14:textId="77777777" w:rsidR="001B1D95" w:rsidRDefault="001B1D95" w:rsidP="001B1D95">
      <w:pPr>
        <w:rPr>
          <w:rtl/>
          <w:lang w:eastAsia="he-IL"/>
        </w:rPr>
      </w:pPr>
      <w:bookmarkStart w:id="1802" w:name="_ETM_Q1_4931726"/>
      <w:bookmarkStart w:id="1803" w:name="_ETM_Q1_4931765"/>
      <w:bookmarkEnd w:id="1802"/>
      <w:bookmarkEnd w:id="1803"/>
      <w:r>
        <w:rPr>
          <w:rFonts w:hint="cs"/>
          <w:rtl/>
          <w:lang w:eastAsia="he-IL"/>
        </w:rPr>
        <w:t xml:space="preserve">היה, אין </w:t>
      </w:r>
      <w:bookmarkStart w:id="1804" w:name="_ETM_Q1_4933000"/>
      <w:bookmarkEnd w:id="1804"/>
      <w:r>
        <w:rPr>
          <w:rFonts w:hint="cs"/>
          <w:rtl/>
          <w:lang w:eastAsia="he-IL"/>
        </w:rPr>
        <w:t xml:space="preserve">אף אחד. </w:t>
      </w:r>
    </w:p>
    <w:p w14:paraId="241A9C0E" w14:textId="77777777" w:rsidR="001B1D95" w:rsidRDefault="001B1D95" w:rsidP="001B1D95">
      <w:pPr>
        <w:rPr>
          <w:rtl/>
          <w:lang w:eastAsia="he-IL"/>
        </w:rPr>
      </w:pPr>
      <w:bookmarkStart w:id="1805" w:name="_ETM_Q1_4934432"/>
      <w:bookmarkStart w:id="1806" w:name="_ETM_Q1_4934514"/>
      <w:bookmarkEnd w:id="1805"/>
      <w:bookmarkEnd w:id="1806"/>
    </w:p>
    <w:p w14:paraId="2BE17B43" w14:textId="77777777" w:rsidR="001B1D95" w:rsidRDefault="001B1D95" w:rsidP="003E6AE9">
      <w:pPr>
        <w:pStyle w:val="a"/>
        <w:rPr>
          <w:rtl/>
        </w:rPr>
      </w:pPr>
      <w:bookmarkStart w:id="1807" w:name="ET_knessetmember_5292_342"/>
      <w:r w:rsidRPr="003E6AE9">
        <w:rPr>
          <w:rStyle w:val="TagStyle"/>
          <w:rtl/>
        </w:rPr>
        <w:t xml:space="preserve"> &lt;&lt; דובר &gt;&gt;</w:t>
      </w:r>
      <w:r w:rsidRPr="001B1D95">
        <w:rPr>
          <w:rStyle w:val="TagStyle"/>
          <w:rtl/>
        </w:rPr>
        <w:t xml:space="preserve"> </w:t>
      </w:r>
      <w:r>
        <w:rPr>
          <w:rtl/>
        </w:rPr>
        <w:t>אוסאמה סעדי (הרשימה המשותפת):</w:t>
      </w:r>
      <w:r w:rsidRPr="001B1D95">
        <w:rPr>
          <w:rStyle w:val="TagStyle"/>
          <w:rtl/>
        </w:rPr>
        <w:t xml:space="preserve"> </w:t>
      </w:r>
      <w:r w:rsidRPr="003E6AE9">
        <w:rPr>
          <w:rStyle w:val="TagStyle"/>
          <w:rtl/>
        </w:rPr>
        <w:t>&lt;&lt; דובר &gt;&gt;</w:t>
      </w:r>
      <w:r>
        <w:rPr>
          <w:rtl/>
        </w:rPr>
        <w:t xml:space="preserve">   </w:t>
      </w:r>
      <w:bookmarkEnd w:id="1807"/>
    </w:p>
    <w:p w14:paraId="04427955" w14:textId="77777777" w:rsidR="001B1D95" w:rsidRDefault="001B1D95" w:rsidP="001B1D95">
      <w:pPr>
        <w:pStyle w:val="KeepWithNext"/>
        <w:rPr>
          <w:rtl/>
          <w:lang w:eastAsia="he-IL"/>
        </w:rPr>
      </w:pPr>
    </w:p>
    <w:p w14:paraId="05356A01" w14:textId="77777777" w:rsidR="00030F58" w:rsidRDefault="001B1D95" w:rsidP="001B1D95">
      <w:pPr>
        <w:rPr>
          <w:rtl/>
          <w:lang w:eastAsia="he-IL"/>
        </w:rPr>
      </w:pPr>
      <w:r>
        <w:rPr>
          <w:rFonts w:hint="cs"/>
          <w:rtl/>
          <w:lang w:eastAsia="he-IL"/>
        </w:rPr>
        <w:t xml:space="preserve">אין, שלחו מישהו, אתה מבין, </w:t>
      </w:r>
      <w:r w:rsidR="00030F58">
        <w:rPr>
          <w:rFonts w:hint="cs"/>
          <w:rtl/>
          <w:lang w:eastAsia="he-IL"/>
        </w:rPr>
        <w:t xml:space="preserve">במקום שהם יובילו את החוק הזה. תמיד יש </w:t>
      </w:r>
      <w:bookmarkStart w:id="1808" w:name="_ETM_Q1_5008141"/>
      <w:bookmarkEnd w:id="1808"/>
      <w:r w:rsidR="00030F58">
        <w:rPr>
          <w:rFonts w:hint="cs"/>
          <w:rtl/>
          <w:lang w:eastAsia="he-IL"/>
        </w:rPr>
        <w:t>בית משפט שמפרש.</w:t>
      </w:r>
      <w:r>
        <w:rPr>
          <w:rFonts w:hint="cs"/>
          <w:rtl/>
          <w:lang w:eastAsia="he-IL"/>
        </w:rPr>
        <w:t xml:space="preserve"> למה? </w:t>
      </w:r>
      <w:bookmarkStart w:id="1809" w:name="_ETM_Q1_4947898"/>
      <w:bookmarkEnd w:id="1809"/>
      <w:r w:rsidR="00030F58">
        <w:rPr>
          <w:rFonts w:hint="cs"/>
          <w:rtl/>
          <w:lang w:eastAsia="he-IL"/>
        </w:rPr>
        <w:t xml:space="preserve"> נכון שעקרון השוויון </w:t>
      </w:r>
      <w:r>
        <w:rPr>
          <w:rFonts w:hint="cs"/>
          <w:rtl/>
          <w:lang w:eastAsia="he-IL"/>
        </w:rPr>
        <w:t xml:space="preserve">הוא </w:t>
      </w:r>
      <w:r w:rsidR="00030F58">
        <w:rPr>
          <w:rFonts w:hint="cs"/>
          <w:rtl/>
          <w:lang w:eastAsia="he-IL"/>
        </w:rPr>
        <w:t xml:space="preserve">מוחלט, </w:t>
      </w:r>
      <w:r>
        <w:rPr>
          <w:rFonts w:hint="cs"/>
          <w:rtl/>
          <w:lang w:eastAsia="he-IL"/>
        </w:rPr>
        <w:t xml:space="preserve">הזכות היא מוחלטת, </w:t>
      </w:r>
      <w:r w:rsidR="00030F58">
        <w:rPr>
          <w:rFonts w:hint="cs"/>
          <w:rtl/>
          <w:lang w:eastAsia="he-IL"/>
        </w:rPr>
        <w:t xml:space="preserve">אבל יש </w:t>
      </w:r>
      <w:bookmarkStart w:id="1810" w:name="_ETM_Q1_5020385"/>
      <w:bookmarkEnd w:id="1810"/>
      <w:r w:rsidR="00030F58">
        <w:rPr>
          <w:rFonts w:hint="cs"/>
          <w:rtl/>
          <w:lang w:eastAsia="he-IL"/>
        </w:rPr>
        <w:t xml:space="preserve">גם איזונים. </w:t>
      </w:r>
      <w:r>
        <w:rPr>
          <w:rFonts w:hint="cs"/>
          <w:rtl/>
          <w:lang w:eastAsia="he-IL"/>
        </w:rPr>
        <w:t xml:space="preserve">מי עושה את האיזונים האלה? בית </w:t>
      </w:r>
      <w:bookmarkStart w:id="1811" w:name="_ETM_Q1_4950907"/>
      <w:bookmarkEnd w:id="1811"/>
      <w:r>
        <w:rPr>
          <w:rFonts w:hint="cs"/>
          <w:rtl/>
          <w:lang w:eastAsia="he-IL"/>
        </w:rPr>
        <w:t xml:space="preserve">המשפט. </w:t>
      </w:r>
    </w:p>
    <w:p w14:paraId="6D305DB6" w14:textId="77777777" w:rsidR="00030F58" w:rsidRDefault="00030F58" w:rsidP="00030F58">
      <w:pPr>
        <w:rPr>
          <w:rtl/>
          <w:lang w:eastAsia="he-IL"/>
        </w:rPr>
      </w:pPr>
      <w:bookmarkStart w:id="1812" w:name="_ETM_Q1_5022169"/>
      <w:bookmarkStart w:id="1813" w:name="_ETM_Q1_5022229"/>
      <w:bookmarkEnd w:id="1812"/>
      <w:bookmarkEnd w:id="1813"/>
    </w:p>
    <w:p w14:paraId="7387F58B" w14:textId="77777777" w:rsidR="00030F58" w:rsidRDefault="00030F58" w:rsidP="00C844E9">
      <w:pPr>
        <w:pStyle w:val="af"/>
        <w:keepNext/>
      </w:pPr>
      <w:bookmarkStart w:id="1814" w:name="ET_yor_5771_97"/>
      <w:r w:rsidRPr="003E6AE9">
        <w:rPr>
          <w:rStyle w:val="TagStyle"/>
          <w:rtl/>
        </w:rPr>
        <w:t xml:space="preserve"> &lt;&lt; יור &gt;&gt;</w:t>
      </w:r>
      <w:r w:rsidRPr="00030F58">
        <w:rPr>
          <w:rStyle w:val="TagStyle"/>
          <w:rtl/>
        </w:rPr>
        <w:t xml:space="preserve"> </w:t>
      </w:r>
      <w:r>
        <w:rPr>
          <w:rtl/>
        </w:rPr>
        <w:t>היו"ר איתן גינזבורג:</w:t>
      </w:r>
      <w:r w:rsidRPr="00030F58">
        <w:rPr>
          <w:rStyle w:val="TagStyle"/>
          <w:rtl/>
        </w:rPr>
        <w:t xml:space="preserve"> </w:t>
      </w:r>
      <w:r w:rsidRPr="003E6AE9">
        <w:rPr>
          <w:rStyle w:val="TagStyle"/>
          <w:rtl/>
        </w:rPr>
        <w:t>&lt;&lt; יור &gt;&gt;</w:t>
      </w:r>
      <w:r>
        <w:rPr>
          <w:rtl/>
        </w:rPr>
        <w:t xml:space="preserve">   </w:t>
      </w:r>
      <w:bookmarkEnd w:id="1814"/>
    </w:p>
    <w:p w14:paraId="41E3BB06" w14:textId="77777777" w:rsidR="00030F58" w:rsidRDefault="00030F58" w:rsidP="00C844E9">
      <w:pPr>
        <w:pStyle w:val="KeepWithNext"/>
        <w:rPr>
          <w:rtl/>
          <w:lang w:eastAsia="he-IL"/>
        </w:rPr>
      </w:pPr>
    </w:p>
    <w:p w14:paraId="588AB3D0" w14:textId="77777777" w:rsidR="00030F58" w:rsidRDefault="00030F58" w:rsidP="00C844E9">
      <w:pPr>
        <w:keepNext/>
        <w:rPr>
          <w:rtl/>
          <w:lang w:eastAsia="he-IL"/>
        </w:rPr>
      </w:pPr>
      <w:bookmarkStart w:id="1815" w:name="_ETM_Q1_5023244"/>
      <w:bookmarkEnd w:id="1815"/>
      <w:r>
        <w:rPr>
          <w:rFonts w:hint="cs"/>
          <w:rtl/>
          <w:lang w:eastAsia="he-IL"/>
        </w:rPr>
        <w:t xml:space="preserve">החוק ובית המשפט. </w:t>
      </w:r>
      <w:r w:rsidR="001B1D95">
        <w:rPr>
          <w:rFonts w:hint="cs"/>
          <w:rtl/>
          <w:lang w:eastAsia="he-IL"/>
        </w:rPr>
        <w:t xml:space="preserve">גם החוק. </w:t>
      </w:r>
    </w:p>
    <w:p w14:paraId="5C211C36" w14:textId="77777777" w:rsidR="00030F58" w:rsidRDefault="00030F58" w:rsidP="00030F58">
      <w:pPr>
        <w:rPr>
          <w:rtl/>
          <w:lang w:eastAsia="he-IL"/>
        </w:rPr>
      </w:pPr>
      <w:bookmarkStart w:id="1816" w:name="_ETM_Q1_5026309"/>
      <w:bookmarkStart w:id="1817" w:name="_ETM_Q1_5026359"/>
      <w:bookmarkStart w:id="1818" w:name="_ETM_Q1_5027419"/>
      <w:bookmarkEnd w:id="1816"/>
      <w:bookmarkEnd w:id="1817"/>
      <w:bookmarkEnd w:id="1818"/>
    </w:p>
    <w:p w14:paraId="7D4421CC" w14:textId="77777777" w:rsidR="00030F58" w:rsidRDefault="00030F58" w:rsidP="003E6AE9">
      <w:pPr>
        <w:pStyle w:val="a"/>
      </w:pPr>
      <w:bookmarkStart w:id="1819" w:name="ET_knessetmember_5292_98"/>
      <w:r w:rsidRPr="003E6AE9">
        <w:rPr>
          <w:rStyle w:val="TagStyle"/>
          <w:rtl/>
        </w:rPr>
        <w:t xml:space="preserve"> &lt;&lt; דובר &gt;&gt;</w:t>
      </w:r>
      <w:r w:rsidRPr="00030F58">
        <w:rPr>
          <w:rStyle w:val="TagStyle"/>
          <w:rtl/>
        </w:rPr>
        <w:t xml:space="preserve"> </w:t>
      </w:r>
      <w:r>
        <w:rPr>
          <w:rtl/>
        </w:rPr>
        <w:t>אוסאמה סעדי (הרשימה המשותפת):</w:t>
      </w:r>
      <w:r w:rsidRPr="00030F58">
        <w:rPr>
          <w:rStyle w:val="TagStyle"/>
          <w:rtl/>
        </w:rPr>
        <w:t xml:space="preserve"> </w:t>
      </w:r>
      <w:r w:rsidRPr="003E6AE9">
        <w:rPr>
          <w:rStyle w:val="TagStyle"/>
          <w:rtl/>
        </w:rPr>
        <w:t>&lt;&lt; דובר &gt;&gt;</w:t>
      </w:r>
      <w:r>
        <w:rPr>
          <w:rtl/>
        </w:rPr>
        <w:t xml:space="preserve">   </w:t>
      </w:r>
      <w:bookmarkEnd w:id="1819"/>
    </w:p>
    <w:p w14:paraId="39D19BAD" w14:textId="77777777" w:rsidR="00030F58" w:rsidRDefault="00030F58" w:rsidP="00030F58">
      <w:pPr>
        <w:pStyle w:val="KeepWithNext"/>
        <w:rPr>
          <w:rtl/>
          <w:lang w:eastAsia="he-IL"/>
        </w:rPr>
      </w:pPr>
    </w:p>
    <w:p w14:paraId="394E0C65" w14:textId="77777777" w:rsidR="00030F58" w:rsidRDefault="001B1D95" w:rsidP="00030F58">
      <w:pPr>
        <w:rPr>
          <w:rtl/>
          <w:lang w:eastAsia="he-IL"/>
        </w:rPr>
      </w:pPr>
      <w:bookmarkStart w:id="1820" w:name="_ETM_Q1_5027879"/>
      <w:bookmarkStart w:id="1821" w:name="_ETM_Q1_5027929"/>
      <w:bookmarkEnd w:id="1820"/>
      <w:bookmarkEnd w:id="1821"/>
      <w:r>
        <w:rPr>
          <w:rFonts w:hint="cs"/>
          <w:rtl/>
          <w:lang w:eastAsia="he-IL"/>
        </w:rPr>
        <w:t xml:space="preserve">גם. העיקרון הוא </w:t>
      </w:r>
      <w:r w:rsidR="00030F58">
        <w:rPr>
          <w:rFonts w:hint="cs"/>
          <w:rtl/>
          <w:lang w:eastAsia="he-IL"/>
        </w:rPr>
        <w:t xml:space="preserve">זכות לשוויון, </w:t>
      </w:r>
      <w:r>
        <w:rPr>
          <w:rFonts w:hint="cs"/>
          <w:rtl/>
          <w:lang w:eastAsia="he-IL"/>
        </w:rPr>
        <w:t xml:space="preserve">אבל הזכות לשוויון </w:t>
      </w:r>
      <w:r w:rsidR="00030F58">
        <w:rPr>
          <w:rFonts w:hint="cs"/>
          <w:rtl/>
          <w:lang w:eastAsia="he-IL"/>
        </w:rPr>
        <w:t xml:space="preserve">לפעמים מתנגשת עם </w:t>
      </w:r>
      <w:bookmarkStart w:id="1822" w:name="_ETM_Q1_5033723"/>
      <w:bookmarkEnd w:id="1822"/>
      <w:r w:rsidR="00030F58">
        <w:rPr>
          <w:rFonts w:hint="cs"/>
          <w:rtl/>
          <w:lang w:eastAsia="he-IL"/>
        </w:rPr>
        <w:t>ז</w:t>
      </w:r>
      <w:r>
        <w:rPr>
          <w:rFonts w:hint="cs"/>
          <w:rtl/>
          <w:lang w:eastAsia="he-IL"/>
        </w:rPr>
        <w:t>כות אחרת, ואז עושים את האיזונים,</w:t>
      </w:r>
      <w:r w:rsidR="00030F58">
        <w:rPr>
          <w:rFonts w:hint="cs"/>
          <w:rtl/>
          <w:lang w:eastAsia="he-IL"/>
        </w:rPr>
        <w:t xml:space="preserve"> אבל לא מגבילים. לכן </w:t>
      </w:r>
      <w:bookmarkStart w:id="1823" w:name="_ETM_Q1_5041313"/>
      <w:bookmarkEnd w:id="1823"/>
      <w:r w:rsidR="00030F58">
        <w:rPr>
          <w:rFonts w:hint="cs"/>
          <w:rtl/>
          <w:lang w:eastAsia="he-IL"/>
        </w:rPr>
        <w:t>אני חושב שאפילו היה צריך לעשות חוק יסוד: השוויו</w:t>
      </w:r>
      <w:r>
        <w:rPr>
          <w:rFonts w:hint="cs"/>
          <w:rtl/>
          <w:lang w:eastAsia="he-IL"/>
        </w:rPr>
        <w:t xml:space="preserve">ן, </w:t>
      </w:r>
      <w:bookmarkStart w:id="1824" w:name="_ETM_Q1_4982673"/>
      <w:bookmarkEnd w:id="1824"/>
      <w:r>
        <w:rPr>
          <w:rFonts w:hint="cs"/>
          <w:rtl/>
          <w:lang w:eastAsia="he-IL"/>
        </w:rPr>
        <w:t>לא כתיקון לחוק יסוד: כבוד האדם וחירותו</w:t>
      </w:r>
      <w:r w:rsidR="00030F58">
        <w:rPr>
          <w:rFonts w:hint="cs"/>
          <w:rtl/>
          <w:lang w:eastAsia="he-IL"/>
        </w:rPr>
        <w:t xml:space="preserve">. </w:t>
      </w:r>
    </w:p>
    <w:p w14:paraId="023E62A6" w14:textId="77777777" w:rsidR="00030F58" w:rsidRDefault="00030F58" w:rsidP="00030F58">
      <w:pPr>
        <w:rPr>
          <w:rtl/>
          <w:lang w:eastAsia="he-IL"/>
        </w:rPr>
      </w:pPr>
      <w:bookmarkStart w:id="1825" w:name="_ETM_Q1_5051444"/>
      <w:bookmarkStart w:id="1826" w:name="_ETM_Q1_5051504"/>
      <w:bookmarkStart w:id="1827" w:name="_ETM_Q1_5053513"/>
      <w:bookmarkEnd w:id="1825"/>
      <w:bookmarkEnd w:id="1826"/>
      <w:bookmarkEnd w:id="1827"/>
    </w:p>
    <w:p w14:paraId="2E5B399F" w14:textId="77777777" w:rsidR="00030F58" w:rsidRDefault="00030F58" w:rsidP="003E6AE9">
      <w:pPr>
        <w:pStyle w:val="a"/>
      </w:pPr>
      <w:bookmarkStart w:id="1828" w:name="ET_speaker_5264_99"/>
      <w:r w:rsidRPr="003E6AE9">
        <w:rPr>
          <w:rStyle w:val="TagStyle"/>
          <w:rtl/>
        </w:rPr>
        <w:t xml:space="preserve"> &lt;&lt; דובר &gt;&gt;</w:t>
      </w:r>
      <w:r w:rsidRPr="00030F58">
        <w:rPr>
          <w:rStyle w:val="TagStyle"/>
          <w:rtl/>
        </w:rPr>
        <w:t xml:space="preserve"> </w:t>
      </w:r>
      <w:r>
        <w:rPr>
          <w:rtl/>
        </w:rPr>
        <w:t>אחמד טיבי (הרשימה המשותפת):</w:t>
      </w:r>
      <w:r w:rsidRPr="00030F58">
        <w:rPr>
          <w:rStyle w:val="TagStyle"/>
          <w:rtl/>
        </w:rPr>
        <w:t xml:space="preserve"> </w:t>
      </w:r>
      <w:r w:rsidRPr="003E6AE9">
        <w:rPr>
          <w:rStyle w:val="TagStyle"/>
          <w:rtl/>
        </w:rPr>
        <w:t>&lt;&lt; דובר &gt;&gt;</w:t>
      </w:r>
      <w:r>
        <w:rPr>
          <w:rtl/>
        </w:rPr>
        <w:t xml:space="preserve">   </w:t>
      </w:r>
      <w:bookmarkEnd w:id="1828"/>
    </w:p>
    <w:p w14:paraId="7CBE4EE5" w14:textId="77777777" w:rsidR="00030F58" w:rsidRDefault="00030F58" w:rsidP="00030F58">
      <w:pPr>
        <w:pStyle w:val="KeepWithNext"/>
        <w:rPr>
          <w:rtl/>
          <w:lang w:eastAsia="he-IL"/>
        </w:rPr>
      </w:pPr>
    </w:p>
    <w:p w14:paraId="2BE598A2" w14:textId="77777777" w:rsidR="00030F58" w:rsidRDefault="00030F58" w:rsidP="00030F58">
      <w:pPr>
        <w:rPr>
          <w:rtl/>
          <w:lang w:eastAsia="he-IL"/>
        </w:rPr>
      </w:pPr>
      <w:bookmarkStart w:id="1829" w:name="_ETM_Q1_5054018"/>
      <w:bookmarkStart w:id="1830" w:name="_ETM_Q1_5054068"/>
      <w:bookmarkEnd w:id="1829"/>
      <w:bookmarkEnd w:id="1830"/>
      <w:r>
        <w:rPr>
          <w:rFonts w:hint="cs"/>
          <w:rtl/>
          <w:lang w:eastAsia="he-IL"/>
        </w:rPr>
        <w:t xml:space="preserve">עצמאי. </w:t>
      </w:r>
      <w:bookmarkStart w:id="1831" w:name="_ETM_Q1_5055153"/>
      <w:bookmarkEnd w:id="1831"/>
    </w:p>
    <w:p w14:paraId="221D58FE" w14:textId="77777777" w:rsidR="00030F58" w:rsidRDefault="00030F58" w:rsidP="00030F58">
      <w:pPr>
        <w:rPr>
          <w:rtl/>
          <w:lang w:eastAsia="he-IL"/>
        </w:rPr>
      </w:pPr>
      <w:bookmarkStart w:id="1832" w:name="_ETM_Q1_5055473"/>
      <w:bookmarkStart w:id="1833" w:name="_ETM_Q1_5055533"/>
      <w:bookmarkStart w:id="1834" w:name="_ETM_Q1_5057283"/>
      <w:bookmarkEnd w:id="1832"/>
      <w:bookmarkEnd w:id="1833"/>
      <w:bookmarkEnd w:id="1834"/>
    </w:p>
    <w:p w14:paraId="5AEBCF74" w14:textId="77777777" w:rsidR="00030F58" w:rsidRDefault="00030F58" w:rsidP="003E6AE9">
      <w:pPr>
        <w:pStyle w:val="a"/>
      </w:pPr>
      <w:bookmarkStart w:id="1835" w:name="ET_knessetmember_5292_100"/>
      <w:r w:rsidRPr="003E6AE9">
        <w:rPr>
          <w:rStyle w:val="TagStyle"/>
          <w:rtl/>
        </w:rPr>
        <w:t xml:space="preserve"> &lt;&lt; דובר &gt;&gt;</w:t>
      </w:r>
      <w:r w:rsidRPr="00030F58">
        <w:rPr>
          <w:rStyle w:val="TagStyle"/>
          <w:rtl/>
        </w:rPr>
        <w:t xml:space="preserve"> </w:t>
      </w:r>
      <w:r>
        <w:rPr>
          <w:rtl/>
        </w:rPr>
        <w:t>אוסאמה סעדי (הרשימה המשותפת):</w:t>
      </w:r>
      <w:r w:rsidRPr="00030F58">
        <w:rPr>
          <w:rStyle w:val="TagStyle"/>
          <w:rtl/>
        </w:rPr>
        <w:t xml:space="preserve"> </w:t>
      </w:r>
      <w:r w:rsidRPr="003E6AE9">
        <w:rPr>
          <w:rStyle w:val="TagStyle"/>
          <w:rtl/>
        </w:rPr>
        <w:t>&lt;&lt; דובר &gt;&gt;</w:t>
      </w:r>
      <w:r>
        <w:rPr>
          <w:rtl/>
        </w:rPr>
        <w:t xml:space="preserve">   </w:t>
      </w:r>
      <w:bookmarkEnd w:id="1835"/>
    </w:p>
    <w:p w14:paraId="23828469" w14:textId="77777777" w:rsidR="00030F58" w:rsidRDefault="00030F58" w:rsidP="00030F58">
      <w:pPr>
        <w:pStyle w:val="KeepWithNext"/>
        <w:rPr>
          <w:rtl/>
          <w:lang w:eastAsia="he-IL"/>
        </w:rPr>
      </w:pPr>
    </w:p>
    <w:p w14:paraId="611E7FDE" w14:textId="77777777" w:rsidR="00030F58" w:rsidRDefault="001B1D95" w:rsidP="00030F58">
      <w:pPr>
        <w:rPr>
          <w:rtl/>
          <w:lang w:eastAsia="he-IL"/>
        </w:rPr>
      </w:pPr>
      <w:bookmarkStart w:id="1836" w:name="_ETM_Q1_5057743"/>
      <w:bookmarkStart w:id="1837" w:name="_ETM_Q1_5057803"/>
      <w:bookmarkEnd w:id="1836"/>
      <w:bookmarkEnd w:id="1837"/>
      <w:r>
        <w:rPr>
          <w:rFonts w:hint="cs"/>
          <w:rtl/>
          <w:lang w:eastAsia="he-IL"/>
        </w:rPr>
        <w:t>עצמאי, חוק יסוד: השוויון</w:t>
      </w:r>
      <w:bookmarkStart w:id="1838" w:name="_ETM_Q1_4985993"/>
      <w:bookmarkEnd w:id="1838"/>
      <w:r>
        <w:rPr>
          <w:rFonts w:hint="cs"/>
          <w:rtl/>
          <w:lang w:eastAsia="he-IL"/>
        </w:rPr>
        <w:t xml:space="preserve">. זה עלה גם במשא ומתן שהיה, </w:t>
      </w:r>
      <w:r w:rsidR="00030F58">
        <w:rPr>
          <w:rFonts w:hint="cs"/>
          <w:rtl/>
          <w:lang w:eastAsia="he-IL"/>
        </w:rPr>
        <w:t xml:space="preserve">דיברנו על זה. אבל לפחות את השוויון, איך יכולים חברי </w:t>
      </w:r>
      <w:bookmarkStart w:id="1839" w:name="_ETM_Q1_5068409"/>
      <w:bookmarkEnd w:id="1839"/>
      <w:r w:rsidR="00030F58">
        <w:rPr>
          <w:rFonts w:hint="cs"/>
          <w:rtl/>
          <w:lang w:eastAsia="he-IL"/>
        </w:rPr>
        <w:t>כנסת</w:t>
      </w:r>
      <w:r>
        <w:rPr>
          <w:rFonts w:hint="cs"/>
          <w:rtl/>
          <w:lang w:eastAsia="he-IL"/>
        </w:rPr>
        <w:t>, מפלגות, להתנגד?</w:t>
      </w:r>
    </w:p>
    <w:p w14:paraId="6A1C4BAD" w14:textId="77777777" w:rsidR="00030F58" w:rsidRDefault="00030F58" w:rsidP="00030F58">
      <w:pPr>
        <w:rPr>
          <w:rtl/>
          <w:lang w:eastAsia="he-IL"/>
        </w:rPr>
      </w:pPr>
      <w:bookmarkStart w:id="1840" w:name="_ETM_Q1_5070379"/>
      <w:bookmarkStart w:id="1841" w:name="_ETM_Q1_5070439"/>
      <w:bookmarkStart w:id="1842" w:name="_ETM_Q1_5072284"/>
      <w:bookmarkEnd w:id="1840"/>
      <w:bookmarkEnd w:id="1841"/>
      <w:bookmarkEnd w:id="1842"/>
    </w:p>
    <w:p w14:paraId="5A90187E" w14:textId="77777777" w:rsidR="00030F58" w:rsidRDefault="00030F58" w:rsidP="003E6AE9">
      <w:pPr>
        <w:pStyle w:val="a"/>
      </w:pPr>
      <w:bookmarkStart w:id="1843" w:name="ET_speaker_5855_101"/>
      <w:r w:rsidRPr="003E6AE9">
        <w:rPr>
          <w:rStyle w:val="TagStyle"/>
          <w:rtl/>
        </w:rPr>
        <w:t xml:space="preserve"> &lt;&lt; דובר &gt;&gt;</w:t>
      </w:r>
      <w:r w:rsidRPr="00030F58">
        <w:rPr>
          <w:rStyle w:val="TagStyle"/>
          <w:rtl/>
        </w:rPr>
        <w:t xml:space="preserve"> </w:t>
      </w:r>
      <w:r>
        <w:rPr>
          <w:rtl/>
        </w:rPr>
        <w:t>מתן כהנא (ימינה):</w:t>
      </w:r>
      <w:r w:rsidRPr="00030F58">
        <w:rPr>
          <w:rStyle w:val="TagStyle"/>
          <w:rtl/>
        </w:rPr>
        <w:t xml:space="preserve"> </w:t>
      </w:r>
      <w:r w:rsidRPr="003E6AE9">
        <w:rPr>
          <w:rStyle w:val="TagStyle"/>
          <w:rtl/>
        </w:rPr>
        <w:t>&lt;&lt; דובר &gt;&gt;</w:t>
      </w:r>
      <w:r>
        <w:rPr>
          <w:rtl/>
        </w:rPr>
        <w:t xml:space="preserve">   </w:t>
      </w:r>
      <w:bookmarkEnd w:id="1843"/>
    </w:p>
    <w:p w14:paraId="65088226" w14:textId="77777777" w:rsidR="00030F58" w:rsidRDefault="00030F58" w:rsidP="00030F58">
      <w:pPr>
        <w:pStyle w:val="KeepWithNext"/>
        <w:rPr>
          <w:rtl/>
          <w:lang w:eastAsia="he-IL"/>
        </w:rPr>
      </w:pPr>
    </w:p>
    <w:p w14:paraId="1275C69F" w14:textId="77777777" w:rsidR="001B1D95" w:rsidRDefault="001B1D95" w:rsidP="001B1D95">
      <w:pPr>
        <w:rPr>
          <w:rtl/>
          <w:lang w:eastAsia="he-IL"/>
        </w:rPr>
      </w:pPr>
      <w:bookmarkStart w:id="1844" w:name="_ETM_Q1_5072789"/>
      <w:bookmarkStart w:id="1845" w:name="_ETM_Q1_5072849"/>
      <w:bookmarkEnd w:id="1844"/>
      <w:bookmarkEnd w:id="1845"/>
      <w:r>
        <w:rPr>
          <w:rFonts w:hint="cs"/>
          <w:rtl/>
          <w:lang w:eastAsia="he-IL"/>
        </w:rPr>
        <w:t xml:space="preserve">אבל </w:t>
      </w:r>
      <w:bookmarkStart w:id="1846" w:name="_ETM_Q1_5001830"/>
      <w:bookmarkEnd w:id="1846"/>
      <w:r>
        <w:rPr>
          <w:rFonts w:hint="cs"/>
          <w:rtl/>
          <w:lang w:eastAsia="he-IL"/>
        </w:rPr>
        <w:t xml:space="preserve">אמרנו כל הזמן שאנחנו לא מתנגדים. </w:t>
      </w:r>
    </w:p>
    <w:p w14:paraId="4B517AEF" w14:textId="77777777" w:rsidR="001B1D95" w:rsidRDefault="001B1D95" w:rsidP="00030F58">
      <w:pPr>
        <w:rPr>
          <w:rtl/>
          <w:lang w:eastAsia="he-IL"/>
        </w:rPr>
      </w:pPr>
      <w:bookmarkStart w:id="1847" w:name="_ETM_Q1_4999708"/>
      <w:bookmarkEnd w:id="1847"/>
    </w:p>
    <w:p w14:paraId="0FE5ED02" w14:textId="77777777" w:rsidR="001B1D95" w:rsidRDefault="001B1D95" w:rsidP="003E6AE9">
      <w:pPr>
        <w:pStyle w:val="a"/>
        <w:rPr>
          <w:rtl/>
        </w:rPr>
      </w:pPr>
      <w:bookmarkStart w:id="1848" w:name="ET_knessetmember_5292_343"/>
      <w:r w:rsidRPr="003E6AE9">
        <w:rPr>
          <w:rStyle w:val="TagStyle"/>
          <w:rtl/>
        </w:rPr>
        <w:t xml:space="preserve"> &lt;&lt; דובר &gt;&gt;</w:t>
      </w:r>
      <w:r w:rsidRPr="001B1D95">
        <w:rPr>
          <w:rStyle w:val="TagStyle"/>
          <w:rtl/>
        </w:rPr>
        <w:t xml:space="preserve"> </w:t>
      </w:r>
      <w:r>
        <w:rPr>
          <w:rtl/>
        </w:rPr>
        <w:t>אוסאמה סעדי (הרשימה המשותפת):</w:t>
      </w:r>
      <w:r w:rsidRPr="001B1D95">
        <w:rPr>
          <w:rStyle w:val="TagStyle"/>
          <w:rtl/>
        </w:rPr>
        <w:t xml:space="preserve"> </w:t>
      </w:r>
      <w:r w:rsidRPr="003E6AE9">
        <w:rPr>
          <w:rStyle w:val="TagStyle"/>
          <w:rtl/>
        </w:rPr>
        <w:t>&lt;&lt; דובר &gt;&gt;</w:t>
      </w:r>
      <w:r>
        <w:rPr>
          <w:rtl/>
        </w:rPr>
        <w:t xml:space="preserve">   </w:t>
      </w:r>
      <w:bookmarkEnd w:id="1848"/>
    </w:p>
    <w:p w14:paraId="02C21276" w14:textId="77777777" w:rsidR="001B1D95" w:rsidRDefault="001B1D95" w:rsidP="001B1D95">
      <w:pPr>
        <w:pStyle w:val="KeepWithNext"/>
        <w:rPr>
          <w:rtl/>
          <w:lang w:eastAsia="he-IL"/>
        </w:rPr>
      </w:pPr>
    </w:p>
    <w:p w14:paraId="6A4AFD33" w14:textId="77777777" w:rsidR="001B1D95" w:rsidRDefault="001B1D95" w:rsidP="001B1D95">
      <w:pPr>
        <w:rPr>
          <w:rtl/>
          <w:lang w:eastAsia="he-IL"/>
        </w:rPr>
      </w:pPr>
      <w:bookmarkStart w:id="1849" w:name="_ETM_Q1_5000094"/>
      <w:bookmarkStart w:id="1850" w:name="_ETM_Q1_5000125"/>
      <w:bookmarkEnd w:id="1849"/>
      <w:bookmarkEnd w:id="1850"/>
      <w:r>
        <w:rPr>
          <w:rFonts w:hint="cs"/>
          <w:rtl/>
          <w:lang w:eastAsia="he-IL"/>
        </w:rPr>
        <w:t xml:space="preserve">אתם מתנגדים, כי </w:t>
      </w:r>
      <w:bookmarkStart w:id="1851" w:name="_ETM_Q1_5001593"/>
      <w:bookmarkEnd w:id="1851"/>
      <w:r>
        <w:rPr>
          <w:rFonts w:hint="cs"/>
          <w:rtl/>
          <w:lang w:eastAsia="he-IL"/>
        </w:rPr>
        <w:t xml:space="preserve">אתם מצביעים נגד, כי אתם אומרים: מה יפרש </w:t>
      </w:r>
      <w:bookmarkStart w:id="1852" w:name="_ETM_Q1_5006662"/>
      <w:bookmarkEnd w:id="1852"/>
      <w:r>
        <w:rPr>
          <w:rFonts w:hint="cs"/>
          <w:rtl/>
          <w:lang w:eastAsia="he-IL"/>
        </w:rPr>
        <w:t xml:space="preserve">בית המשפט. אז כל חוק - - </w:t>
      </w:r>
    </w:p>
    <w:p w14:paraId="59E0808B" w14:textId="77777777" w:rsidR="001B1D95" w:rsidRDefault="001B1D95" w:rsidP="001B1D95">
      <w:pPr>
        <w:rPr>
          <w:rtl/>
          <w:lang w:eastAsia="he-IL"/>
        </w:rPr>
      </w:pPr>
    </w:p>
    <w:p w14:paraId="14B03E5F" w14:textId="77777777" w:rsidR="001B1D95" w:rsidRDefault="001B1D95" w:rsidP="003E6AE9">
      <w:pPr>
        <w:pStyle w:val="a"/>
        <w:rPr>
          <w:rtl/>
        </w:rPr>
      </w:pPr>
      <w:bookmarkStart w:id="1853" w:name="ET_speaker_5855_344"/>
      <w:r w:rsidRPr="003E6AE9">
        <w:rPr>
          <w:rStyle w:val="TagStyle"/>
          <w:rtl/>
        </w:rPr>
        <w:t xml:space="preserve"> &lt;&lt; דובר &gt;&gt;</w:t>
      </w:r>
      <w:r w:rsidRPr="001B1D95">
        <w:rPr>
          <w:rStyle w:val="TagStyle"/>
          <w:rtl/>
        </w:rPr>
        <w:t xml:space="preserve"> </w:t>
      </w:r>
      <w:r>
        <w:rPr>
          <w:rtl/>
        </w:rPr>
        <w:t>מתן כהנא (ימינה):</w:t>
      </w:r>
      <w:r w:rsidRPr="001B1D95">
        <w:rPr>
          <w:rStyle w:val="TagStyle"/>
          <w:rtl/>
        </w:rPr>
        <w:t xml:space="preserve"> </w:t>
      </w:r>
      <w:r w:rsidRPr="003E6AE9">
        <w:rPr>
          <w:rStyle w:val="TagStyle"/>
          <w:rtl/>
        </w:rPr>
        <w:t>&lt;&lt; דובר &gt;&gt;</w:t>
      </w:r>
      <w:r>
        <w:rPr>
          <w:rtl/>
        </w:rPr>
        <w:t xml:space="preserve">   </w:t>
      </w:r>
      <w:bookmarkEnd w:id="1853"/>
    </w:p>
    <w:p w14:paraId="48558F3D" w14:textId="77777777" w:rsidR="001B1D95" w:rsidRDefault="001B1D95" w:rsidP="001B1D95">
      <w:pPr>
        <w:pStyle w:val="KeepWithNext"/>
        <w:rPr>
          <w:rtl/>
          <w:lang w:eastAsia="he-IL"/>
        </w:rPr>
      </w:pPr>
    </w:p>
    <w:p w14:paraId="1564F101" w14:textId="77777777" w:rsidR="00030F58" w:rsidRDefault="00030F58" w:rsidP="00030F58">
      <w:pPr>
        <w:rPr>
          <w:rtl/>
          <w:lang w:eastAsia="he-IL"/>
        </w:rPr>
      </w:pPr>
      <w:r>
        <w:rPr>
          <w:rFonts w:hint="cs"/>
          <w:rtl/>
          <w:lang w:eastAsia="he-IL"/>
        </w:rPr>
        <w:t>כי כל עוד בית המשפט</w:t>
      </w:r>
      <w:r w:rsidR="001B1D95">
        <w:rPr>
          <w:rFonts w:hint="cs"/>
          <w:rtl/>
          <w:lang w:eastAsia="he-IL"/>
        </w:rPr>
        <w:t xml:space="preserve"> - - </w:t>
      </w:r>
      <w:bookmarkStart w:id="1854" w:name="_ETM_Q1_5011682"/>
      <w:bookmarkEnd w:id="1854"/>
      <w:r w:rsidR="001B1D95">
        <w:rPr>
          <w:rFonts w:hint="cs"/>
          <w:rtl/>
          <w:lang w:eastAsia="he-IL"/>
        </w:rPr>
        <w:t>-</w:t>
      </w:r>
    </w:p>
    <w:p w14:paraId="5C7E5EAC" w14:textId="77777777" w:rsidR="00030F58" w:rsidRDefault="00030F58" w:rsidP="00030F58">
      <w:pPr>
        <w:rPr>
          <w:rtl/>
          <w:lang w:eastAsia="he-IL"/>
        </w:rPr>
      </w:pPr>
      <w:bookmarkStart w:id="1855" w:name="_ETM_Q1_5078400"/>
      <w:bookmarkStart w:id="1856" w:name="_ETM_Q1_5078460"/>
      <w:bookmarkStart w:id="1857" w:name="_ETM_Q1_5079959"/>
      <w:bookmarkEnd w:id="1855"/>
      <w:bookmarkEnd w:id="1856"/>
      <w:bookmarkEnd w:id="1857"/>
    </w:p>
    <w:p w14:paraId="7702C5DF" w14:textId="77777777" w:rsidR="00030F58" w:rsidRDefault="00030F58" w:rsidP="003E6AE9">
      <w:pPr>
        <w:pStyle w:val="a"/>
      </w:pPr>
      <w:bookmarkStart w:id="1858" w:name="ET_knessetmember_5292_102"/>
      <w:r w:rsidRPr="003E6AE9">
        <w:rPr>
          <w:rStyle w:val="TagStyle"/>
          <w:rtl/>
        </w:rPr>
        <w:t xml:space="preserve"> &lt;&lt; דובר &gt;&gt;</w:t>
      </w:r>
      <w:r w:rsidRPr="00030F58">
        <w:rPr>
          <w:rStyle w:val="TagStyle"/>
          <w:rtl/>
        </w:rPr>
        <w:t xml:space="preserve"> </w:t>
      </w:r>
      <w:r>
        <w:rPr>
          <w:rtl/>
        </w:rPr>
        <w:t>אוסאמה סעדי (הרשימה המשותפת):</w:t>
      </w:r>
      <w:r w:rsidRPr="00030F58">
        <w:rPr>
          <w:rStyle w:val="TagStyle"/>
          <w:rtl/>
        </w:rPr>
        <w:t xml:space="preserve"> </w:t>
      </w:r>
      <w:r w:rsidRPr="003E6AE9">
        <w:rPr>
          <w:rStyle w:val="TagStyle"/>
          <w:rtl/>
        </w:rPr>
        <w:t>&lt;&lt; דובר &gt;&gt;</w:t>
      </w:r>
      <w:r>
        <w:rPr>
          <w:rtl/>
        </w:rPr>
        <w:t xml:space="preserve">   </w:t>
      </w:r>
      <w:bookmarkEnd w:id="1858"/>
    </w:p>
    <w:p w14:paraId="406DF09A" w14:textId="77777777" w:rsidR="00030F58" w:rsidRDefault="00030F58" w:rsidP="00030F58">
      <w:pPr>
        <w:pStyle w:val="KeepWithNext"/>
        <w:rPr>
          <w:rtl/>
          <w:lang w:eastAsia="he-IL"/>
        </w:rPr>
      </w:pPr>
    </w:p>
    <w:p w14:paraId="54B40FB2" w14:textId="77777777" w:rsidR="001B1D95" w:rsidRDefault="001B1D95" w:rsidP="001B1D95">
      <w:pPr>
        <w:ind w:firstLine="0"/>
        <w:rPr>
          <w:rtl/>
          <w:lang w:eastAsia="he-IL"/>
        </w:rPr>
      </w:pPr>
      <w:bookmarkStart w:id="1859" w:name="_ETM_Q1_5080414"/>
      <w:bookmarkStart w:id="1860" w:name="_ETM_Q1_5080469"/>
      <w:bookmarkEnd w:id="1859"/>
      <w:bookmarkEnd w:id="1860"/>
      <w:r>
        <w:rPr>
          <w:rFonts w:hint="cs"/>
          <w:rtl/>
          <w:lang w:eastAsia="he-IL"/>
        </w:rPr>
        <w:tab/>
        <w:t xml:space="preserve">- - </w:t>
      </w:r>
      <w:r w:rsidR="00030F58">
        <w:rPr>
          <w:rFonts w:hint="cs"/>
          <w:rtl/>
          <w:lang w:eastAsia="he-IL"/>
        </w:rPr>
        <w:t xml:space="preserve">אז </w:t>
      </w:r>
      <w:bookmarkStart w:id="1861" w:name="_ETM_Q1_5081034"/>
      <w:bookmarkEnd w:id="1861"/>
      <w:r>
        <w:rPr>
          <w:rFonts w:hint="cs"/>
          <w:rtl/>
          <w:lang w:eastAsia="he-IL"/>
        </w:rPr>
        <w:t>א</w:t>
      </w:r>
      <w:r w:rsidR="00030F58">
        <w:rPr>
          <w:rFonts w:hint="cs"/>
          <w:rtl/>
          <w:lang w:eastAsia="he-IL"/>
        </w:rPr>
        <w:t xml:space="preserve">ל תחוקק אף חוק. </w:t>
      </w:r>
    </w:p>
    <w:p w14:paraId="1ACB1202" w14:textId="77777777" w:rsidR="001B1D95" w:rsidRDefault="001B1D95" w:rsidP="001B1D95">
      <w:pPr>
        <w:ind w:firstLine="0"/>
        <w:rPr>
          <w:rtl/>
          <w:lang w:eastAsia="he-IL"/>
        </w:rPr>
      </w:pPr>
    </w:p>
    <w:p w14:paraId="7B7E913E" w14:textId="77777777" w:rsidR="001B1D95" w:rsidRDefault="001B1D95" w:rsidP="003E6AE9">
      <w:pPr>
        <w:pStyle w:val="a"/>
        <w:rPr>
          <w:rtl/>
        </w:rPr>
      </w:pPr>
      <w:bookmarkStart w:id="1862" w:name="ET_speaker_5855_345"/>
      <w:r w:rsidRPr="003E6AE9">
        <w:rPr>
          <w:rStyle w:val="TagStyle"/>
          <w:rtl/>
        </w:rPr>
        <w:t xml:space="preserve"> &lt;&lt; דובר &gt;&gt;</w:t>
      </w:r>
      <w:r w:rsidRPr="001B1D95">
        <w:rPr>
          <w:rStyle w:val="TagStyle"/>
          <w:rtl/>
        </w:rPr>
        <w:t xml:space="preserve"> </w:t>
      </w:r>
      <w:r>
        <w:rPr>
          <w:rtl/>
        </w:rPr>
        <w:t>מתן כהנא (ימינה):</w:t>
      </w:r>
      <w:r w:rsidRPr="001B1D95">
        <w:rPr>
          <w:rStyle w:val="TagStyle"/>
          <w:rtl/>
        </w:rPr>
        <w:t xml:space="preserve"> </w:t>
      </w:r>
      <w:r w:rsidRPr="003E6AE9">
        <w:rPr>
          <w:rStyle w:val="TagStyle"/>
          <w:rtl/>
        </w:rPr>
        <w:t>&lt;&lt; דובר &gt;&gt;</w:t>
      </w:r>
      <w:r>
        <w:rPr>
          <w:rtl/>
        </w:rPr>
        <w:t xml:space="preserve">   </w:t>
      </w:r>
      <w:bookmarkEnd w:id="1862"/>
    </w:p>
    <w:p w14:paraId="4196F268" w14:textId="77777777" w:rsidR="001B1D95" w:rsidRDefault="001B1D95" w:rsidP="001B1D95">
      <w:pPr>
        <w:pStyle w:val="KeepWithNext"/>
        <w:rPr>
          <w:rtl/>
          <w:lang w:eastAsia="he-IL"/>
        </w:rPr>
      </w:pPr>
    </w:p>
    <w:p w14:paraId="56DE556C" w14:textId="77777777" w:rsidR="001B1D95" w:rsidRDefault="001B1D95" w:rsidP="001B1D95">
      <w:pPr>
        <w:rPr>
          <w:rtl/>
          <w:lang w:eastAsia="he-IL"/>
        </w:rPr>
      </w:pPr>
      <w:r>
        <w:rPr>
          <w:rFonts w:hint="cs"/>
          <w:rtl/>
          <w:lang w:eastAsia="he-IL"/>
        </w:rPr>
        <w:t>-</w:t>
      </w:r>
      <w:r>
        <w:rPr>
          <w:rtl/>
          <w:lang w:eastAsia="he-IL"/>
        </w:rPr>
        <w:t xml:space="preserve"> </w:t>
      </w:r>
      <w:r>
        <w:rPr>
          <w:rFonts w:hint="cs"/>
          <w:rtl/>
          <w:lang w:eastAsia="he-IL"/>
        </w:rPr>
        <w:t>- של תמר זנדברג - - -</w:t>
      </w:r>
    </w:p>
    <w:p w14:paraId="2A8001AD" w14:textId="77777777" w:rsidR="001B1D95" w:rsidRDefault="001B1D95" w:rsidP="001B1D95">
      <w:pPr>
        <w:rPr>
          <w:rtl/>
          <w:lang w:eastAsia="he-IL"/>
        </w:rPr>
      </w:pPr>
    </w:p>
    <w:p w14:paraId="0BCD23D7" w14:textId="77777777" w:rsidR="001B1D95" w:rsidRDefault="001B1D95" w:rsidP="003E6AE9">
      <w:pPr>
        <w:pStyle w:val="a"/>
        <w:rPr>
          <w:rtl/>
        </w:rPr>
      </w:pPr>
      <w:bookmarkStart w:id="1863" w:name="ET_knessetmember_5292_346"/>
      <w:r w:rsidRPr="003E6AE9">
        <w:rPr>
          <w:rStyle w:val="TagStyle"/>
          <w:rtl/>
        </w:rPr>
        <w:t xml:space="preserve"> &lt;&lt; דובר &gt;&gt;</w:t>
      </w:r>
      <w:r w:rsidRPr="001B1D95">
        <w:rPr>
          <w:rStyle w:val="TagStyle"/>
          <w:rtl/>
        </w:rPr>
        <w:t xml:space="preserve"> </w:t>
      </w:r>
      <w:r>
        <w:rPr>
          <w:rtl/>
        </w:rPr>
        <w:t>אוסאמה סעדי (הרשימה המשותפת):</w:t>
      </w:r>
      <w:r w:rsidRPr="001B1D95">
        <w:rPr>
          <w:rStyle w:val="TagStyle"/>
          <w:rtl/>
        </w:rPr>
        <w:t xml:space="preserve"> </w:t>
      </w:r>
      <w:r w:rsidRPr="003E6AE9">
        <w:rPr>
          <w:rStyle w:val="TagStyle"/>
          <w:rtl/>
        </w:rPr>
        <w:t>&lt;&lt; דובר &gt;&gt;</w:t>
      </w:r>
      <w:r>
        <w:rPr>
          <w:rtl/>
        </w:rPr>
        <w:t xml:space="preserve">   </w:t>
      </w:r>
      <w:bookmarkEnd w:id="1863"/>
    </w:p>
    <w:p w14:paraId="57E4A859" w14:textId="77777777" w:rsidR="001B1D95" w:rsidRDefault="001B1D95" w:rsidP="001B1D95">
      <w:pPr>
        <w:pStyle w:val="KeepWithNext"/>
        <w:rPr>
          <w:rtl/>
          <w:lang w:eastAsia="he-IL"/>
        </w:rPr>
      </w:pPr>
    </w:p>
    <w:p w14:paraId="7A1B55D7" w14:textId="77777777" w:rsidR="00030F58" w:rsidRDefault="001B1D95" w:rsidP="001B1D95">
      <w:pPr>
        <w:ind w:firstLine="0"/>
        <w:rPr>
          <w:rtl/>
          <w:lang w:eastAsia="he-IL"/>
        </w:rPr>
      </w:pPr>
      <w:r>
        <w:rPr>
          <w:rtl/>
          <w:lang w:eastAsia="he-IL"/>
        </w:rPr>
        <w:tab/>
      </w:r>
      <w:r>
        <w:rPr>
          <w:rFonts w:hint="cs"/>
          <w:rtl/>
          <w:lang w:eastAsia="he-IL"/>
        </w:rPr>
        <w:t xml:space="preserve">בשביל מה יש בתי משפט? </w:t>
      </w:r>
      <w:r w:rsidR="00030F58">
        <w:rPr>
          <w:rFonts w:hint="cs"/>
          <w:rtl/>
          <w:lang w:eastAsia="he-IL"/>
        </w:rPr>
        <w:t xml:space="preserve">התפקיד שלהם זה לפרש את החוקים. </w:t>
      </w:r>
      <w:bookmarkStart w:id="1864" w:name="_ETM_Q1_5088754"/>
      <w:bookmarkEnd w:id="1864"/>
    </w:p>
    <w:p w14:paraId="05B90E72" w14:textId="77777777" w:rsidR="00030F58" w:rsidRDefault="00030F58" w:rsidP="00030F58">
      <w:pPr>
        <w:rPr>
          <w:rtl/>
          <w:lang w:eastAsia="he-IL"/>
        </w:rPr>
      </w:pPr>
      <w:bookmarkStart w:id="1865" w:name="_ETM_Q1_5089019"/>
      <w:bookmarkStart w:id="1866" w:name="_ETM_Q1_5089094"/>
      <w:bookmarkStart w:id="1867" w:name="_ETM_Q1_5090634"/>
      <w:bookmarkEnd w:id="1865"/>
      <w:bookmarkEnd w:id="1866"/>
      <w:bookmarkEnd w:id="1867"/>
    </w:p>
    <w:p w14:paraId="276BF046" w14:textId="77777777" w:rsidR="001B1D95" w:rsidRDefault="001B1D95" w:rsidP="003E6AE9">
      <w:pPr>
        <w:pStyle w:val="af"/>
        <w:rPr>
          <w:rtl/>
        </w:rPr>
      </w:pPr>
      <w:bookmarkStart w:id="1868" w:name="ET_yor_5771_347"/>
      <w:r w:rsidRPr="003E6AE9">
        <w:rPr>
          <w:rStyle w:val="TagStyle"/>
          <w:rtl/>
        </w:rPr>
        <w:t xml:space="preserve"> &lt;&lt; יור &gt;&gt;</w:t>
      </w:r>
      <w:r w:rsidRPr="001B1D95">
        <w:rPr>
          <w:rStyle w:val="TagStyle"/>
          <w:rtl/>
        </w:rPr>
        <w:t xml:space="preserve"> </w:t>
      </w:r>
      <w:r>
        <w:rPr>
          <w:rtl/>
        </w:rPr>
        <w:t>היו"ר איתן גינזבורג:</w:t>
      </w:r>
      <w:r w:rsidRPr="001B1D95">
        <w:rPr>
          <w:rStyle w:val="TagStyle"/>
          <w:rtl/>
        </w:rPr>
        <w:t xml:space="preserve"> </w:t>
      </w:r>
      <w:r w:rsidRPr="003E6AE9">
        <w:rPr>
          <w:rStyle w:val="TagStyle"/>
          <w:rtl/>
        </w:rPr>
        <w:t>&lt;&lt; יור &gt;&gt;</w:t>
      </w:r>
      <w:r>
        <w:rPr>
          <w:rtl/>
        </w:rPr>
        <w:t xml:space="preserve">   </w:t>
      </w:r>
      <w:bookmarkEnd w:id="1868"/>
    </w:p>
    <w:p w14:paraId="72ED847E" w14:textId="77777777" w:rsidR="001B1D95" w:rsidRDefault="001B1D95" w:rsidP="001B1D95">
      <w:pPr>
        <w:pStyle w:val="KeepWithNext"/>
        <w:rPr>
          <w:rtl/>
          <w:lang w:eastAsia="he-IL"/>
        </w:rPr>
      </w:pPr>
    </w:p>
    <w:p w14:paraId="1D00D887" w14:textId="77777777" w:rsidR="001B1D95" w:rsidRDefault="001B1D95" w:rsidP="001B1D95">
      <w:pPr>
        <w:rPr>
          <w:rtl/>
          <w:lang w:eastAsia="he-IL"/>
        </w:rPr>
      </w:pPr>
      <w:r>
        <w:rPr>
          <w:rFonts w:hint="cs"/>
          <w:rtl/>
          <w:lang w:eastAsia="he-IL"/>
        </w:rPr>
        <w:t xml:space="preserve">חבר הכנסת כהנא, אנחנו מאתגרים </w:t>
      </w:r>
      <w:bookmarkStart w:id="1869" w:name="_ETM_Q1_5019999"/>
      <w:bookmarkEnd w:id="1869"/>
      <w:r>
        <w:rPr>
          <w:rFonts w:hint="cs"/>
          <w:rtl/>
          <w:lang w:eastAsia="he-IL"/>
        </w:rPr>
        <w:t xml:space="preserve">אותך: בוא תציע נוסח עם השוויון ואנחנו - - - </w:t>
      </w:r>
    </w:p>
    <w:p w14:paraId="447F652C" w14:textId="77777777" w:rsidR="001B1D95" w:rsidRDefault="001B1D95" w:rsidP="001B1D95">
      <w:pPr>
        <w:rPr>
          <w:rtl/>
          <w:lang w:eastAsia="he-IL"/>
        </w:rPr>
      </w:pPr>
      <w:bookmarkStart w:id="1870" w:name="_ETM_Q1_5022257"/>
      <w:bookmarkEnd w:id="1870"/>
    </w:p>
    <w:p w14:paraId="66591050" w14:textId="77777777" w:rsidR="001B1D95" w:rsidRDefault="001B1D95" w:rsidP="003E6AE9">
      <w:pPr>
        <w:pStyle w:val="a"/>
        <w:rPr>
          <w:rtl/>
        </w:rPr>
      </w:pPr>
      <w:bookmarkStart w:id="1871" w:name="ET_speaker_5855_348"/>
      <w:r w:rsidRPr="003E6AE9">
        <w:rPr>
          <w:rStyle w:val="TagStyle"/>
          <w:rtl/>
        </w:rPr>
        <w:t xml:space="preserve"> &lt;&lt; דובר &gt;&gt;</w:t>
      </w:r>
      <w:r w:rsidRPr="001B1D95">
        <w:rPr>
          <w:rStyle w:val="TagStyle"/>
          <w:rtl/>
        </w:rPr>
        <w:t xml:space="preserve"> </w:t>
      </w:r>
      <w:r>
        <w:rPr>
          <w:rtl/>
        </w:rPr>
        <w:t>מתן כהנא (ימינה):</w:t>
      </w:r>
      <w:r w:rsidRPr="001B1D95">
        <w:rPr>
          <w:rStyle w:val="TagStyle"/>
          <w:rtl/>
        </w:rPr>
        <w:t xml:space="preserve"> </w:t>
      </w:r>
      <w:r w:rsidRPr="003E6AE9">
        <w:rPr>
          <w:rStyle w:val="TagStyle"/>
          <w:rtl/>
        </w:rPr>
        <w:t>&lt;&lt; דובר &gt;&gt;</w:t>
      </w:r>
      <w:r>
        <w:rPr>
          <w:rtl/>
        </w:rPr>
        <w:t xml:space="preserve">   </w:t>
      </w:r>
      <w:bookmarkEnd w:id="1871"/>
    </w:p>
    <w:p w14:paraId="01D3CA46" w14:textId="77777777" w:rsidR="001B1D95" w:rsidRDefault="001B1D95" w:rsidP="001B1D95">
      <w:pPr>
        <w:pStyle w:val="KeepWithNext"/>
        <w:rPr>
          <w:rtl/>
          <w:lang w:eastAsia="he-IL"/>
        </w:rPr>
      </w:pPr>
    </w:p>
    <w:p w14:paraId="3503808D" w14:textId="77777777" w:rsidR="001B1D95" w:rsidRDefault="001B1D95" w:rsidP="001B1D95">
      <w:pPr>
        <w:rPr>
          <w:rtl/>
          <w:lang w:eastAsia="he-IL"/>
        </w:rPr>
      </w:pPr>
      <w:bookmarkStart w:id="1872" w:name="_ETM_Q1_5022756"/>
      <w:bookmarkStart w:id="1873" w:name="_ETM_Q1_5022800"/>
      <w:bookmarkEnd w:id="1872"/>
      <w:bookmarkEnd w:id="1873"/>
      <w:r>
        <w:rPr>
          <w:rFonts w:hint="cs"/>
          <w:rtl/>
          <w:lang w:eastAsia="he-IL"/>
        </w:rPr>
        <w:t xml:space="preserve">רגע, זה לא הוגן - - - </w:t>
      </w:r>
    </w:p>
    <w:p w14:paraId="62675FA3" w14:textId="77777777" w:rsidR="001B1D95" w:rsidRDefault="001B1D95" w:rsidP="001B1D95">
      <w:pPr>
        <w:rPr>
          <w:rtl/>
          <w:lang w:eastAsia="he-IL"/>
        </w:rPr>
      </w:pPr>
      <w:bookmarkStart w:id="1874" w:name="_ETM_Q1_5026665"/>
      <w:bookmarkStart w:id="1875" w:name="_ETM_Q1_5026731"/>
      <w:bookmarkEnd w:id="1874"/>
      <w:bookmarkEnd w:id="1875"/>
    </w:p>
    <w:p w14:paraId="32CCECD2" w14:textId="77777777" w:rsidR="001B1D95" w:rsidRDefault="001B1D95" w:rsidP="003E6AE9">
      <w:pPr>
        <w:pStyle w:val="a"/>
        <w:rPr>
          <w:rtl/>
        </w:rPr>
      </w:pPr>
      <w:bookmarkStart w:id="1876" w:name="ET_speaker_4674_349"/>
      <w:r w:rsidRPr="003E6AE9">
        <w:rPr>
          <w:rStyle w:val="TagStyle"/>
          <w:rtl/>
        </w:rPr>
        <w:t xml:space="preserve"> &lt;&lt; דובר &gt;&gt;</w:t>
      </w:r>
      <w:r w:rsidRPr="001B1D95">
        <w:rPr>
          <w:rStyle w:val="TagStyle"/>
          <w:rtl/>
        </w:rPr>
        <w:t xml:space="preserve"> </w:t>
      </w:r>
      <w:r>
        <w:rPr>
          <w:rtl/>
        </w:rPr>
        <w:t>חמד עמאר (ישראל ביתנו):</w:t>
      </w:r>
      <w:r w:rsidRPr="001B1D95">
        <w:rPr>
          <w:rStyle w:val="TagStyle"/>
          <w:rtl/>
        </w:rPr>
        <w:t xml:space="preserve"> </w:t>
      </w:r>
      <w:r w:rsidRPr="003E6AE9">
        <w:rPr>
          <w:rStyle w:val="TagStyle"/>
          <w:rtl/>
        </w:rPr>
        <w:t>&lt;&lt; דובר &gt;&gt;</w:t>
      </w:r>
      <w:r>
        <w:rPr>
          <w:rtl/>
        </w:rPr>
        <w:t xml:space="preserve">   </w:t>
      </w:r>
      <w:bookmarkEnd w:id="1876"/>
    </w:p>
    <w:p w14:paraId="7AA610BF" w14:textId="77777777" w:rsidR="001B1D95" w:rsidRDefault="001B1D95" w:rsidP="001B1D95">
      <w:pPr>
        <w:pStyle w:val="KeepWithNext"/>
        <w:rPr>
          <w:rtl/>
          <w:lang w:eastAsia="he-IL"/>
        </w:rPr>
      </w:pPr>
    </w:p>
    <w:p w14:paraId="4FDD7522" w14:textId="77777777" w:rsidR="001B1D95" w:rsidRDefault="001B1D95" w:rsidP="001B1D95">
      <w:pPr>
        <w:rPr>
          <w:rtl/>
          <w:lang w:eastAsia="he-IL"/>
        </w:rPr>
      </w:pPr>
      <w:r>
        <w:rPr>
          <w:rFonts w:hint="cs"/>
          <w:rtl/>
          <w:lang w:eastAsia="he-IL"/>
        </w:rPr>
        <w:t xml:space="preserve">נכון, בוא </w:t>
      </w:r>
      <w:bookmarkStart w:id="1877" w:name="_ETM_Q1_5022555"/>
      <w:bookmarkEnd w:id="1877"/>
      <w:r>
        <w:rPr>
          <w:rFonts w:hint="cs"/>
          <w:rtl/>
          <w:lang w:eastAsia="he-IL"/>
        </w:rPr>
        <w:t xml:space="preserve">תציע נוסח עם השוויון. </w:t>
      </w:r>
    </w:p>
    <w:p w14:paraId="7DE37C07" w14:textId="77777777" w:rsidR="001B1D95" w:rsidRPr="001B1D95" w:rsidRDefault="001B1D95" w:rsidP="001B1D95">
      <w:pPr>
        <w:rPr>
          <w:rtl/>
          <w:lang w:eastAsia="he-IL"/>
        </w:rPr>
      </w:pPr>
      <w:bookmarkStart w:id="1878" w:name="_ETM_Q1_5027171"/>
      <w:bookmarkStart w:id="1879" w:name="_ETM_Q1_5027264"/>
      <w:bookmarkEnd w:id="1878"/>
      <w:bookmarkEnd w:id="1879"/>
    </w:p>
    <w:p w14:paraId="1B1A2137" w14:textId="77777777" w:rsidR="00030F58" w:rsidRDefault="00030F58" w:rsidP="003E6AE9">
      <w:pPr>
        <w:pStyle w:val="a"/>
      </w:pPr>
      <w:bookmarkStart w:id="1880" w:name="ET_speaker_5855_103"/>
      <w:r w:rsidRPr="003E6AE9">
        <w:rPr>
          <w:rStyle w:val="TagStyle"/>
          <w:rtl/>
        </w:rPr>
        <w:t xml:space="preserve"> &lt;&lt; דובר &gt;&gt;</w:t>
      </w:r>
      <w:r w:rsidRPr="00030F58">
        <w:rPr>
          <w:rStyle w:val="TagStyle"/>
          <w:rtl/>
        </w:rPr>
        <w:t xml:space="preserve"> </w:t>
      </w:r>
      <w:r>
        <w:rPr>
          <w:rtl/>
        </w:rPr>
        <w:t>מתן כהנא (ימינה):</w:t>
      </w:r>
      <w:r w:rsidRPr="00030F58">
        <w:rPr>
          <w:rStyle w:val="TagStyle"/>
          <w:rtl/>
        </w:rPr>
        <w:t xml:space="preserve"> </w:t>
      </w:r>
      <w:r w:rsidRPr="003E6AE9">
        <w:rPr>
          <w:rStyle w:val="TagStyle"/>
          <w:rtl/>
        </w:rPr>
        <w:t>&lt;&lt; דובר &gt;&gt;</w:t>
      </w:r>
      <w:r>
        <w:rPr>
          <w:rtl/>
        </w:rPr>
        <w:t xml:space="preserve">   </w:t>
      </w:r>
      <w:bookmarkEnd w:id="1880"/>
    </w:p>
    <w:p w14:paraId="5478FA72" w14:textId="77777777" w:rsidR="00030F58" w:rsidRDefault="00030F58" w:rsidP="00030F58">
      <w:pPr>
        <w:pStyle w:val="KeepWithNext"/>
        <w:rPr>
          <w:rtl/>
          <w:lang w:eastAsia="he-IL"/>
        </w:rPr>
      </w:pPr>
    </w:p>
    <w:p w14:paraId="402CBB7C" w14:textId="77777777" w:rsidR="00030F58" w:rsidRDefault="00030F58" w:rsidP="00030F58">
      <w:pPr>
        <w:rPr>
          <w:rtl/>
          <w:lang w:eastAsia="he-IL"/>
        </w:rPr>
      </w:pPr>
      <w:r>
        <w:rPr>
          <w:rFonts w:hint="cs"/>
          <w:rtl/>
          <w:lang w:eastAsia="he-IL"/>
        </w:rPr>
        <w:t>כ</w:t>
      </w:r>
      <w:bookmarkStart w:id="1881" w:name="_ETM_Q1_5091089"/>
      <w:bookmarkEnd w:id="1881"/>
      <w:r>
        <w:rPr>
          <w:rFonts w:hint="cs"/>
          <w:rtl/>
          <w:lang w:eastAsia="he-IL"/>
        </w:rPr>
        <w:t>ל</w:t>
      </w:r>
      <w:bookmarkStart w:id="1882" w:name="_ETM_Q1_5091164"/>
      <w:bookmarkEnd w:id="1882"/>
      <w:r>
        <w:rPr>
          <w:rFonts w:hint="cs"/>
          <w:rtl/>
          <w:lang w:eastAsia="he-IL"/>
        </w:rPr>
        <w:t xml:space="preserve"> עוד בית המשפט הוא סניף של תמר זנדברג, זה </w:t>
      </w:r>
      <w:bookmarkStart w:id="1883" w:name="_ETM_Q1_5097009"/>
      <w:bookmarkEnd w:id="1883"/>
      <w:r>
        <w:rPr>
          <w:rFonts w:hint="cs"/>
          <w:rtl/>
          <w:lang w:eastAsia="he-IL"/>
        </w:rPr>
        <w:t>המצב.</w:t>
      </w:r>
    </w:p>
    <w:p w14:paraId="0F21563F" w14:textId="77777777" w:rsidR="00030F58" w:rsidRDefault="00030F58" w:rsidP="00030F58">
      <w:pPr>
        <w:rPr>
          <w:rtl/>
          <w:lang w:eastAsia="he-IL"/>
        </w:rPr>
      </w:pPr>
      <w:bookmarkStart w:id="1884" w:name="_ETM_Q1_5097979"/>
      <w:bookmarkStart w:id="1885" w:name="_ETM_Q1_5098034"/>
      <w:bookmarkEnd w:id="1884"/>
      <w:bookmarkEnd w:id="1885"/>
    </w:p>
    <w:p w14:paraId="0CF66C55" w14:textId="77777777" w:rsidR="00030F58" w:rsidRDefault="00030F58" w:rsidP="003E6AE9">
      <w:pPr>
        <w:pStyle w:val="af"/>
      </w:pPr>
      <w:bookmarkStart w:id="1886" w:name="ET_yor_5771_104"/>
      <w:r w:rsidRPr="003E6AE9">
        <w:rPr>
          <w:rStyle w:val="TagStyle"/>
          <w:rtl/>
        </w:rPr>
        <w:t xml:space="preserve"> &lt;&lt; יור &gt;&gt;</w:t>
      </w:r>
      <w:r w:rsidRPr="00030F58">
        <w:rPr>
          <w:rStyle w:val="TagStyle"/>
          <w:rtl/>
        </w:rPr>
        <w:t xml:space="preserve"> </w:t>
      </w:r>
      <w:r>
        <w:rPr>
          <w:rtl/>
        </w:rPr>
        <w:t>היו"ר איתן גינזבורג:</w:t>
      </w:r>
      <w:r w:rsidRPr="00030F58">
        <w:rPr>
          <w:rStyle w:val="TagStyle"/>
          <w:rtl/>
        </w:rPr>
        <w:t xml:space="preserve"> </w:t>
      </w:r>
      <w:r w:rsidRPr="003E6AE9">
        <w:rPr>
          <w:rStyle w:val="TagStyle"/>
          <w:rtl/>
        </w:rPr>
        <w:t>&lt;&lt; יור &gt;&gt;</w:t>
      </w:r>
      <w:r>
        <w:rPr>
          <w:rtl/>
        </w:rPr>
        <w:t xml:space="preserve">   </w:t>
      </w:r>
      <w:bookmarkEnd w:id="1886"/>
    </w:p>
    <w:p w14:paraId="64A6AA41" w14:textId="77777777" w:rsidR="00030F58" w:rsidRDefault="00030F58" w:rsidP="00030F58">
      <w:pPr>
        <w:pStyle w:val="KeepWithNext"/>
        <w:rPr>
          <w:rtl/>
          <w:lang w:eastAsia="he-IL"/>
        </w:rPr>
      </w:pPr>
    </w:p>
    <w:p w14:paraId="68DE7459" w14:textId="77777777" w:rsidR="00030F58" w:rsidRDefault="001B1D95" w:rsidP="001B1D95">
      <w:pPr>
        <w:rPr>
          <w:rtl/>
          <w:lang w:eastAsia="he-IL"/>
        </w:rPr>
      </w:pPr>
      <w:bookmarkStart w:id="1887" w:name="_ETM_Q1_5099189"/>
      <w:bookmarkEnd w:id="1887"/>
      <w:r>
        <w:rPr>
          <w:rFonts w:hint="cs"/>
          <w:rtl/>
          <w:lang w:eastAsia="he-IL"/>
        </w:rPr>
        <w:t xml:space="preserve">בוא אסביר לך איך בית </w:t>
      </w:r>
      <w:bookmarkStart w:id="1888" w:name="_ETM_Q1_5030460"/>
      <w:bookmarkEnd w:id="1888"/>
      <w:r>
        <w:rPr>
          <w:rFonts w:hint="cs"/>
          <w:rtl/>
          <w:lang w:eastAsia="he-IL"/>
        </w:rPr>
        <w:t xml:space="preserve">המשפט פוגע וכועסים עליו - - - </w:t>
      </w:r>
      <w:r w:rsidR="00030F58">
        <w:rPr>
          <w:rFonts w:hint="cs"/>
          <w:rtl/>
          <w:lang w:eastAsia="he-IL"/>
        </w:rPr>
        <w:t xml:space="preserve"> </w:t>
      </w:r>
    </w:p>
    <w:p w14:paraId="39227A63" w14:textId="77777777" w:rsidR="001B1D95" w:rsidRDefault="001B1D95" w:rsidP="00030F58">
      <w:pPr>
        <w:rPr>
          <w:rtl/>
          <w:lang w:eastAsia="he-IL"/>
        </w:rPr>
      </w:pPr>
      <w:bookmarkStart w:id="1889" w:name="_ETM_Q1_5102384"/>
      <w:bookmarkStart w:id="1890" w:name="_ETM_Q1_5102459"/>
      <w:bookmarkStart w:id="1891" w:name="_ETM_Q1_5103979"/>
      <w:bookmarkEnd w:id="1889"/>
      <w:bookmarkEnd w:id="1890"/>
      <w:bookmarkEnd w:id="1891"/>
    </w:p>
    <w:p w14:paraId="7ABDEBB2" w14:textId="77777777" w:rsidR="001B1D95" w:rsidRDefault="001B1D95" w:rsidP="003E6AE9">
      <w:pPr>
        <w:pStyle w:val="a"/>
        <w:rPr>
          <w:rtl/>
        </w:rPr>
      </w:pPr>
      <w:bookmarkStart w:id="1892" w:name="ET_speaker_4674_350"/>
      <w:r w:rsidRPr="003E6AE9">
        <w:rPr>
          <w:rStyle w:val="TagStyle"/>
          <w:rtl/>
        </w:rPr>
        <w:t xml:space="preserve"> &lt;&lt; דובר &gt;&gt;</w:t>
      </w:r>
      <w:r w:rsidRPr="001B1D95">
        <w:rPr>
          <w:rStyle w:val="TagStyle"/>
          <w:rtl/>
        </w:rPr>
        <w:t xml:space="preserve"> </w:t>
      </w:r>
      <w:r>
        <w:rPr>
          <w:rtl/>
        </w:rPr>
        <w:t>חמד עמאר (ישראל ביתנו):</w:t>
      </w:r>
      <w:r w:rsidRPr="001B1D95">
        <w:rPr>
          <w:rStyle w:val="TagStyle"/>
          <w:rtl/>
        </w:rPr>
        <w:t xml:space="preserve"> </w:t>
      </w:r>
      <w:r w:rsidRPr="003E6AE9">
        <w:rPr>
          <w:rStyle w:val="TagStyle"/>
          <w:rtl/>
        </w:rPr>
        <w:t>&lt;&lt; דובר &gt;&gt;</w:t>
      </w:r>
      <w:r>
        <w:rPr>
          <w:rtl/>
        </w:rPr>
        <w:t xml:space="preserve">   </w:t>
      </w:r>
      <w:bookmarkEnd w:id="1892"/>
    </w:p>
    <w:p w14:paraId="630813A8" w14:textId="77777777" w:rsidR="001B1D95" w:rsidRDefault="001B1D95" w:rsidP="001B1D95">
      <w:pPr>
        <w:pStyle w:val="KeepWithNext"/>
        <w:rPr>
          <w:rtl/>
          <w:lang w:eastAsia="he-IL"/>
        </w:rPr>
      </w:pPr>
    </w:p>
    <w:p w14:paraId="47E707F2" w14:textId="77777777" w:rsidR="001B1D95" w:rsidRDefault="001B1D95" w:rsidP="001B1D95">
      <w:pPr>
        <w:rPr>
          <w:rtl/>
          <w:lang w:eastAsia="he-IL"/>
        </w:rPr>
      </w:pPr>
      <w:r>
        <w:rPr>
          <w:rFonts w:hint="cs"/>
          <w:rtl/>
          <w:lang w:eastAsia="he-IL"/>
        </w:rPr>
        <w:t xml:space="preserve">אנחנו כועסים </w:t>
      </w:r>
      <w:bookmarkStart w:id="1893" w:name="_ETM_Q1_5038282"/>
      <w:bookmarkEnd w:id="1893"/>
      <w:r>
        <w:rPr>
          <w:rFonts w:hint="cs"/>
          <w:rtl/>
          <w:lang w:eastAsia="he-IL"/>
        </w:rPr>
        <w:t xml:space="preserve">על בית המשפט אם מפרים שוויון על בסיס חוק </w:t>
      </w:r>
      <w:bookmarkStart w:id="1894" w:name="_ETM_Q1_5041882"/>
      <w:bookmarkEnd w:id="1894"/>
      <w:r>
        <w:rPr>
          <w:rFonts w:hint="cs"/>
          <w:rtl/>
          <w:lang w:eastAsia="he-IL"/>
        </w:rPr>
        <w:t>הלאום, הפקעת קרקעות - - -</w:t>
      </w:r>
    </w:p>
    <w:p w14:paraId="0528A8AF" w14:textId="77777777" w:rsidR="001B1D95" w:rsidRPr="001B1D95" w:rsidRDefault="001B1D95" w:rsidP="001B1D95">
      <w:pPr>
        <w:rPr>
          <w:rtl/>
          <w:lang w:eastAsia="he-IL"/>
        </w:rPr>
      </w:pPr>
    </w:p>
    <w:p w14:paraId="03DBE5EB" w14:textId="77777777" w:rsidR="00030F58" w:rsidRDefault="00030F58" w:rsidP="003E6AE9">
      <w:pPr>
        <w:pStyle w:val="a"/>
      </w:pPr>
      <w:bookmarkStart w:id="1895" w:name="ET_knessetmember_5292_105"/>
      <w:r w:rsidRPr="003E6AE9">
        <w:rPr>
          <w:rStyle w:val="TagStyle"/>
          <w:rtl/>
        </w:rPr>
        <w:t xml:space="preserve"> &lt;&lt; דובר &gt;&gt;</w:t>
      </w:r>
      <w:r w:rsidRPr="00030F58">
        <w:rPr>
          <w:rStyle w:val="TagStyle"/>
          <w:rtl/>
        </w:rPr>
        <w:t xml:space="preserve"> </w:t>
      </w:r>
      <w:r>
        <w:rPr>
          <w:rtl/>
        </w:rPr>
        <w:t>אוסאמה סעדי (הרשימה המשותפת):</w:t>
      </w:r>
      <w:r w:rsidRPr="00030F58">
        <w:rPr>
          <w:rStyle w:val="TagStyle"/>
          <w:rtl/>
        </w:rPr>
        <w:t xml:space="preserve"> </w:t>
      </w:r>
      <w:r w:rsidRPr="003E6AE9">
        <w:rPr>
          <w:rStyle w:val="TagStyle"/>
          <w:rtl/>
        </w:rPr>
        <w:t>&lt;&lt; דובר &gt;&gt;</w:t>
      </w:r>
      <w:r>
        <w:rPr>
          <w:rtl/>
        </w:rPr>
        <w:t xml:space="preserve">   </w:t>
      </w:r>
      <w:bookmarkEnd w:id="1895"/>
    </w:p>
    <w:p w14:paraId="26101F85" w14:textId="77777777" w:rsidR="00030F58" w:rsidRDefault="00030F58" w:rsidP="00030F58">
      <w:pPr>
        <w:pStyle w:val="KeepWithNext"/>
        <w:rPr>
          <w:rtl/>
          <w:lang w:eastAsia="he-IL"/>
        </w:rPr>
      </w:pPr>
    </w:p>
    <w:p w14:paraId="5395FF2B" w14:textId="77777777" w:rsidR="00030F58" w:rsidRDefault="00030F58" w:rsidP="00DA41A2">
      <w:pPr>
        <w:rPr>
          <w:rtl/>
          <w:lang w:eastAsia="he-IL"/>
        </w:rPr>
      </w:pPr>
      <w:bookmarkStart w:id="1896" w:name="_ETM_Q1_5104459"/>
      <w:bookmarkStart w:id="1897" w:name="_ETM_Q1_5104524"/>
      <w:bookmarkEnd w:id="1896"/>
      <w:bookmarkEnd w:id="1897"/>
      <w:r>
        <w:rPr>
          <w:rFonts w:hint="cs"/>
          <w:rtl/>
          <w:lang w:eastAsia="he-IL"/>
        </w:rPr>
        <w:t xml:space="preserve">הכשיר חיסולים, הריסת בתים, </w:t>
      </w:r>
      <w:r w:rsidR="00DA41A2">
        <w:rPr>
          <w:rFonts w:hint="cs"/>
          <w:rtl/>
          <w:lang w:eastAsia="he-IL"/>
        </w:rPr>
        <w:t xml:space="preserve">כל </w:t>
      </w:r>
      <w:r>
        <w:rPr>
          <w:rFonts w:hint="cs"/>
          <w:rtl/>
          <w:lang w:eastAsia="he-IL"/>
        </w:rPr>
        <w:t>ה</w:t>
      </w:r>
      <w:r w:rsidR="00DA41A2">
        <w:rPr>
          <w:rFonts w:hint="cs"/>
          <w:rtl/>
          <w:lang w:eastAsia="he-IL"/>
        </w:rPr>
        <w:t>ה</w:t>
      </w:r>
      <w:r>
        <w:rPr>
          <w:rFonts w:hint="cs"/>
          <w:rtl/>
          <w:lang w:eastAsia="he-IL"/>
        </w:rPr>
        <w:t xml:space="preserve">תנחלויות שהן בניגוד </w:t>
      </w:r>
      <w:bookmarkStart w:id="1898" w:name="_ETM_Q1_5114753"/>
      <w:bookmarkEnd w:id="1898"/>
      <w:r>
        <w:rPr>
          <w:rFonts w:hint="cs"/>
          <w:rtl/>
          <w:lang w:eastAsia="he-IL"/>
        </w:rPr>
        <w:t>למשפט הבין</w:t>
      </w:r>
      <w:r w:rsidR="00DA41A2">
        <w:rPr>
          <w:rFonts w:hint="cs"/>
          <w:rtl/>
          <w:lang w:eastAsia="he-IL"/>
        </w:rPr>
        <w:t>-</w:t>
      </w:r>
      <w:r>
        <w:rPr>
          <w:rFonts w:hint="cs"/>
          <w:rtl/>
          <w:lang w:eastAsia="he-IL"/>
        </w:rPr>
        <w:t>לאומי</w:t>
      </w:r>
      <w:r w:rsidR="00DA41A2">
        <w:rPr>
          <w:rFonts w:hint="cs"/>
          <w:rtl/>
          <w:lang w:eastAsia="he-IL"/>
        </w:rPr>
        <w:t xml:space="preserve"> </w:t>
      </w:r>
      <w:r w:rsidR="00DA41A2">
        <w:rPr>
          <w:rtl/>
          <w:lang w:eastAsia="he-IL"/>
        </w:rPr>
        <w:t>–</w:t>
      </w:r>
      <w:r w:rsidR="00DA41A2">
        <w:rPr>
          <w:rFonts w:hint="cs"/>
          <w:rtl/>
          <w:lang w:eastAsia="he-IL"/>
        </w:rPr>
        <w:t xml:space="preserve"> בג"ץ אישר </w:t>
      </w:r>
      <w:bookmarkStart w:id="1899" w:name="_ETM_Q1_5046636"/>
      <w:bookmarkEnd w:id="1899"/>
      <w:r w:rsidR="00DA41A2">
        <w:rPr>
          <w:rFonts w:hint="cs"/>
          <w:rtl/>
          <w:lang w:eastAsia="he-IL"/>
        </w:rPr>
        <w:t>את זה</w:t>
      </w:r>
      <w:r>
        <w:rPr>
          <w:rFonts w:hint="cs"/>
          <w:rtl/>
          <w:lang w:eastAsia="he-IL"/>
        </w:rPr>
        <w:t xml:space="preserve">. </w:t>
      </w:r>
    </w:p>
    <w:p w14:paraId="3C6AE3E5" w14:textId="77777777" w:rsidR="00DA41A2" w:rsidRDefault="00DA41A2" w:rsidP="00DA41A2">
      <w:pPr>
        <w:rPr>
          <w:rtl/>
          <w:lang w:eastAsia="he-IL"/>
        </w:rPr>
      </w:pPr>
    </w:p>
    <w:p w14:paraId="6BB5A8C6" w14:textId="77777777" w:rsidR="00DA41A2" w:rsidRDefault="00DA41A2" w:rsidP="003E6AE9">
      <w:pPr>
        <w:pStyle w:val="af"/>
        <w:rPr>
          <w:rtl/>
        </w:rPr>
      </w:pPr>
      <w:bookmarkStart w:id="1900" w:name="ET_yor_5771_351"/>
      <w:r w:rsidRPr="003E6AE9">
        <w:rPr>
          <w:rStyle w:val="TagStyle"/>
          <w:rtl/>
        </w:rPr>
        <w:t xml:space="preserve"> &lt;&lt; יור &gt;&gt;</w:t>
      </w:r>
      <w:r w:rsidRPr="00DA41A2">
        <w:rPr>
          <w:rStyle w:val="TagStyle"/>
          <w:rtl/>
        </w:rPr>
        <w:t xml:space="preserve"> </w:t>
      </w:r>
      <w:r>
        <w:rPr>
          <w:rtl/>
        </w:rPr>
        <w:t>היו"ר איתן גינזבורג:</w:t>
      </w:r>
      <w:r w:rsidRPr="00DA41A2">
        <w:rPr>
          <w:rStyle w:val="TagStyle"/>
          <w:rtl/>
        </w:rPr>
        <w:t xml:space="preserve"> </w:t>
      </w:r>
      <w:r w:rsidRPr="003E6AE9">
        <w:rPr>
          <w:rStyle w:val="TagStyle"/>
          <w:rtl/>
        </w:rPr>
        <w:t>&lt;&lt; יור &gt;&gt;</w:t>
      </w:r>
      <w:r>
        <w:rPr>
          <w:rtl/>
        </w:rPr>
        <w:t xml:space="preserve">   </w:t>
      </w:r>
      <w:bookmarkEnd w:id="1900"/>
    </w:p>
    <w:p w14:paraId="331892F1" w14:textId="77777777" w:rsidR="00DA41A2" w:rsidRDefault="00DA41A2" w:rsidP="00DA41A2">
      <w:pPr>
        <w:pStyle w:val="KeepWithNext"/>
        <w:rPr>
          <w:rtl/>
          <w:lang w:eastAsia="he-IL"/>
        </w:rPr>
      </w:pPr>
    </w:p>
    <w:p w14:paraId="50C9E750" w14:textId="77777777" w:rsidR="00DA41A2" w:rsidRPr="00DA41A2" w:rsidRDefault="00DA41A2" w:rsidP="00DA41A2">
      <w:pPr>
        <w:rPr>
          <w:rtl/>
          <w:lang w:eastAsia="he-IL"/>
        </w:rPr>
      </w:pPr>
      <w:r>
        <w:rPr>
          <w:rFonts w:hint="cs"/>
          <w:rtl/>
          <w:lang w:eastAsia="he-IL"/>
        </w:rPr>
        <w:t xml:space="preserve">חברי הכנסת, תודה רבה. </w:t>
      </w:r>
    </w:p>
    <w:p w14:paraId="6CBBD801" w14:textId="77777777" w:rsidR="00030F58" w:rsidRDefault="00030F58" w:rsidP="00030F58">
      <w:pPr>
        <w:rPr>
          <w:rtl/>
          <w:lang w:eastAsia="he-IL"/>
        </w:rPr>
      </w:pPr>
      <w:bookmarkStart w:id="1901" w:name="_ETM_Q1_5117353"/>
      <w:bookmarkStart w:id="1902" w:name="_ETM_Q1_5117418"/>
      <w:bookmarkStart w:id="1903" w:name="_ETM_Q1_5118828"/>
      <w:bookmarkEnd w:id="1901"/>
      <w:bookmarkEnd w:id="1902"/>
      <w:bookmarkEnd w:id="1903"/>
    </w:p>
    <w:p w14:paraId="7D5A866F" w14:textId="77777777" w:rsidR="00030F58" w:rsidRDefault="00030F58" w:rsidP="003E6AE9">
      <w:pPr>
        <w:pStyle w:val="a"/>
      </w:pPr>
      <w:bookmarkStart w:id="1904" w:name="ET_knessetmember_5079_106"/>
      <w:r w:rsidRPr="003E6AE9">
        <w:rPr>
          <w:rStyle w:val="TagStyle"/>
          <w:rtl/>
        </w:rPr>
        <w:t xml:space="preserve"> &lt;&lt; דובר &gt;&gt;</w:t>
      </w:r>
      <w:r w:rsidRPr="00030F58">
        <w:rPr>
          <w:rStyle w:val="TagStyle"/>
          <w:rtl/>
        </w:rPr>
        <w:t xml:space="preserve"> </w:t>
      </w:r>
      <w:r>
        <w:rPr>
          <w:rtl/>
        </w:rPr>
        <w:t>תמר זנדברג (מרצ):</w:t>
      </w:r>
      <w:r w:rsidRPr="00030F58">
        <w:rPr>
          <w:rStyle w:val="TagStyle"/>
          <w:rtl/>
        </w:rPr>
        <w:t xml:space="preserve"> </w:t>
      </w:r>
      <w:r w:rsidRPr="003E6AE9">
        <w:rPr>
          <w:rStyle w:val="TagStyle"/>
          <w:rtl/>
        </w:rPr>
        <w:t>&lt;&lt; דובר &gt;&gt;</w:t>
      </w:r>
      <w:r>
        <w:rPr>
          <w:rtl/>
        </w:rPr>
        <w:t xml:space="preserve">   </w:t>
      </w:r>
      <w:bookmarkEnd w:id="1904"/>
    </w:p>
    <w:p w14:paraId="14E45C12" w14:textId="77777777" w:rsidR="00030F58" w:rsidRDefault="00030F58" w:rsidP="00030F58">
      <w:pPr>
        <w:pStyle w:val="KeepWithNext"/>
        <w:rPr>
          <w:rtl/>
          <w:lang w:eastAsia="he-IL"/>
        </w:rPr>
      </w:pPr>
    </w:p>
    <w:p w14:paraId="17ACC8E0" w14:textId="77777777" w:rsidR="00DA41A2" w:rsidRDefault="00DA41A2" w:rsidP="00030F58">
      <w:pPr>
        <w:rPr>
          <w:rtl/>
          <w:lang w:eastAsia="he-IL"/>
        </w:rPr>
      </w:pPr>
      <w:bookmarkStart w:id="1905" w:name="_ETM_Q1_5119274"/>
      <w:bookmarkStart w:id="1906" w:name="_ETM_Q1_5119329"/>
      <w:bookmarkEnd w:id="1905"/>
      <w:bookmarkEnd w:id="1906"/>
      <w:r>
        <w:rPr>
          <w:rFonts w:hint="cs"/>
          <w:rtl/>
          <w:lang w:eastAsia="he-IL"/>
        </w:rPr>
        <w:t>העיקר להתנגד</w:t>
      </w:r>
      <w:r w:rsidR="00030F58">
        <w:rPr>
          <w:rFonts w:hint="cs"/>
          <w:rtl/>
          <w:lang w:eastAsia="he-IL"/>
        </w:rPr>
        <w:t xml:space="preserve"> לשוויו</w:t>
      </w:r>
      <w:r>
        <w:rPr>
          <w:rFonts w:hint="cs"/>
          <w:rtl/>
          <w:lang w:eastAsia="he-IL"/>
        </w:rPr>
        <w:t>ן</w:t>
      </w:r>
      <w:r w:rsidR="00030F58">
        <w:rPr>
          <w:rFonts w:hint="cs"/>
          <w:rtl/>
          <w:lang w:eastAsia="he-IL"/>
        </w:rPr>
        <w:t>.</w:t>
      </w:r>
    </w:p>
    <w:p w14:paraId="5AA304E7" w14:textId="77777777" w:rsidR="00DA41A2" w:rsidRDefault="00DA41A2" w:rsidP="00030F58">
      <w:pPr>
        <w:rPr>
          <w:rtl/>
          <w:lang w:eastAsia="he-IL"/>
        </w:rPr>
      </w:pPr>
    </w:p>
    <w:p w14:paraId="3AFFEF5B" w14:textId="77777777" w:rsidR="00DA41A2" w:rsidRDefault="00DA41A2" w:rsidP="003E6AE9">
      <w:pPr>
        <w:pStyle w:val="af"/>
        <w:rPr>
          <w:rtl/>
        </w:rPr>
      </w:pPr>
      <w:bookmarkStart w:id="1907" w:name="ET_yor_5771_352"/>
      <w:r w:rsidRPr="003E6AE9">
        <w:rPr>
          <w:rStyle w:val="TagStyle"/>
          <w:rtl/>
        </w:rPr>
        <w:t xml:space="preserve"> &lt;&lt; יור &gt;&gt;</w:t>
      </w:r>
      <w:r w:rsidRPr="00DA41A2">
        <w:rPr>
          <w:rStyle w:val="TagStyle"/>
          <w:rtl/>
        </w:rPr>
        <w:t xml:space="preserve"> </w:t>
      </w:r>
      <w:r>
        <w:rPr>
          <w:rtl/>
        </w:rPr>
        <w:t>היו"ר איתן גינזבורג:</w:t>
      </w:r>
      <w:r w:rsidRPr="00DA41A2">
        <w:rPr>
          <w:rStyle w:val="TagStyle"/>
          <w:rtl/>
        </w:rPr>
        <w:t xml:space="preserve"> </w:t>
      </w:r>
      <w:r w:rsidRPr="003E6AE9">
        <w:rPr>
          <w:rStyle w:val="TagStyle"/>
          <w:rtl/>
        </w:rPr>
        <w:t>&lt;&lt; יור &gt;&gt;</w:t>
      </w:r>
      <w:r>
        <w:rPr>
          <w:rtl/>
        </w:rPr>
        <w:t xml:space="preserve">   </w:t>
      </w:r>
      <w:bookmarkEnd w:id="1907"/>
    </w:p>
    <w:p w14:paraId="078E3CF2" w14:textId="77777777" w:rsidR="00DA41A2" w:rsidRDefault="00DA41A2" w:rsidP="00DA41A2">
      <w:pPr>
        <w:pStyle w:val="KeepWithNext"/>
        <w:rPr>
          <w:rtl/>
        </w:rPr>
      </w:pPr>
    </w:p>
    <w:p w14:paraId="76C4BCF1" w14:textId="77777777" w:rsidR="00030F58" w:rsidRDefault="00DA41A2" w:rsidP="00DA41A2">
      <w:pPr>
        <w:rPr>
          <w:rtl/>
        </w:rPr>
      </w:pPr>
      <w:r>
        <w:rPr>
          <w:rFonts w:hint="cs"/>
          <w:rtl/>
        </w:rPr>
        <w:t xml:space="preserve">סיימנו את סבב חברי הכנסת. </w:t>
      </w:r>
      <w:bookmarkStart w:id="1908" w:name="_ETM_Q1_5049396"/>
      <w:bookmarkEnd w:id="1908"/>
      <w:r w:rsidR="00030F58">
        <w:rPr>
          <w:rFonts w:hint="cs"/>
          <w:rtl/>
        </w:rPr>
        <w:t xml:space="preserve"> </w:t>
      </w:r>
    </w:p>
    <w:p w14:paraId="7491701E" w14:textId="77777777" w:rsidR="00030F58" w:rsidRDefault="00030F58" w:rsidP="00030F58">
      <w:pPr>
        <w:rPr>
          <w:rtl/>
          <w:lang w:eastAsia="he-IL"/>
        </w:rPr>
      </w:pPr>
      <w:bookmarkStart w:id="1909" w:name="_ETM_Q1_5123554"/>
      <w:bookmarkStart w:id="1910" w:name="_ETM_Q1_5123639"/>
      <w:bookmarkStart w:id="1911" w:name="_ETM_Q1_5125118"/>
      <w:bookmarkEnd w:id="1909"/>
      <w:bookmarkEnd w:id="1910"/>
      <w:bookmarkEnd w:id="1911"/>
    </w:p>
    <w:p w14:paraId="0A8737CC" w14:textId="77777777" w:rsidR="00030F58" w:rsidRDefault="00030F58" w:rsidP="003E6AE9">
      <w:pPr>
        <w:pStyle w:val="a"/>
      </w:pPr>
      <w:bookmarkStart w:id="1912" w:name="ET_speaker_5855_107"/>
      <w:r w:rsidRPr="003E6AE9">
        <w:rPr>
          <w:rStyle w:val="TagStyle"/>
          <w:rtl/>
        </w:rPr>
        <w:t xml:space="preserve"> &lt;&lt; דובר &gt;&gt;</w:t>
      </w:r>
      <w:r w:rsidRPr="00030F58">
        <w:rPr>
          <w:rStyle w:val="TagStyle"/>
          <w:rtl/>
        </w:rPr>
        <w:t xml:space="preserve"> </w:t>
      </w:r>
      <w:r>
        <w:rPr>
          <w:rtl/>
        </w:rPr>
        <w:t>מתן כהנא (ימינה):</w:t>
      </w:r>
      <w:r w:rsidRPr="00030F58">
        <w:rPr>
          <w:rStyle w:val="TagStyle"/>
          <w:rtl/>
        </w:rPr>
        <w:t xml:space="preserve"> </w:t>
      </w:r>
      <w:r w:rsidRPr="003E6AE9">
        <w:rPr>
          <w:rStyle w:val="TagStyle"/>
          <w:rtl/>
        </w:rPr>
        <w:t>&lt;&lt; דובר &gt;&gt;</w:t>
      </w:r>
      <w:r>
        <w:rPr>
          <w:rtl/>
        </w:rPr>
        <w:t xml:space="preserve">   </w:t>
      </w:r>
      <w:bookmarkEnd w:id="1912"/>
    </w:p>
    <w:p w14:paraId="00743B32" w14:textId="77777777" w:rsidR="00030F58" w:rsidRDefault="00030F58" w:rsidP="00030F58">
      <w:pPr>
        <w:pStyle w:val="KeepWithNext"/>
        <w:rPr>
          <w:rtl/>
          <w:lang w:eastAsia="he-IL"/>
        </w:rPr>
      </w:pPr>
    </w:p>
    <w:p w14:paraId="060F957B" w14:textId="77777777" w:rsidR="00DA41A2" w:rsidRDefault="00DA41A2" w:rsidP="00030F58">
      <w:pPr>
        <w:rPr>
          <w:rtl/>
          <w:lang w:eastAsia="he-IL"/>
        </w:rPr>
      </w:pPr>
      <w:bookmarkStart w:id="1913" w:name="_ETM_Q1_5125553"/>
      <w:bookmarkStart w:id="1914" w:name="_ETM_Q1_5125603"/>
      <w:bookmarkEnd w:id="1913"/>
      <w:bookmarkEnd w:id="1914"/>
      <w:r>
        <w:rPr>
          <w:rFonts w:hint="cs"/>
          <w:rtl/>
          <w:lang w:eastAsia="he-IL"/>
        </w:rPr>
        <w:t xml:space="preserve">ממש לא. </w:t>
      </w:r>
    </w:p>
    <w:p w14:paraId="1EE63886" w14:textId="77777777" w:rsidR="00DA41A2" w:rsidRDefault="00DA41A2" w:rsidP="00030F58">
      <w:pPr>
        <w:rPr>
          <w:rtl/>
          <w:lang w:eastAsia="he-IL"/>
        </w:rPr>
      </w:pPr>
      <w:bookmarkStart w:id="1915" w:name="_ETM_Q1_5051810"/>
      <w:bookmarkStart w:id="1916" w:name="_ETM_Q1_5051866"/>
      <w:bookmarkStart w:id="1917" w:name="_ETM_Q1_5054978"/>
      <w:bookmarkEnd w:id="1915"/>
      <w:bookmarkEnd w:id="1916"/>
      <w:bookmarkEnd w:id="1917"/>
    </w:p>
    <w:p w14:paraId="01132B6E" w14:textId="77777777" w:rsidR="00DA41A2" w:rsidRDefault="00DA41A2" w:rsidP="003E6AE9">
      <w:pPr>
        <w:pStyle w:val="a"/>
        <w:rPr>
          <w:rtl/>
        </w:rPr>
      </w:pPr>
      <w:bookmarkStart w:id="1918" w:name="ET_knessetmember_5079_353"/>
      <w:r w:rsidRPr="003E6AE9">
        <w:rPr>
          <w:rStyle w:val="TagStyle"/>
          <w:rtl/>
        </w:rPr>
        <w:t xml:space="preserve"> &lt;&lt; דובר &gt;&gt;</w:t>
      </w:r>
      <w:r w:rsidRPr="00DA41A2">
        <w:rPr>
          <w:rStyle w:val="TagStyle"/>
          <w:rtl/>
        </w:rPr>
        <w:t xml:space="preserve"> </w:t>
      </w:r>
      <w:r>
        <w:rPr>
          <w:rtl/>
        </w:rPr>
        <w:t>תמר זנדברג (מרצ):</w:t>
      </w:r>
      <w:r w:rsidRPr="00DA41A2">
        <w:rPr>
          <w:rStyle w:val="TagStyle"/>
          <w:rtl/>
        </w:rPr>
        <w:t xml:space="preserve"> </w:t>
      </w:r>
      <w:r w:rsidRPr="003E6AE9">
        <w:rPr>
          <w:rStyle w:val="TagStyle"/>
          <w:rtl/>
        </w:rPr>
        <w:t>&lt;&lt; דובר &gt;&gt;</w:t>
      </w:r>
      <w:r>
        <w:rPr>
          <w:rtl/>
        </w:rPr>
        <w:t xml:space="preserve">   </w:t>
      </w:r>
      <w:bookmarkEnd w:id="1918"/>
    </w:p>
    <w:p w14:paraId="5775DEBC" w14:textId="77777777" w:rsidR="00DA41A2" w:rsidRDefault="00DA41A2" w:rsidP="00DA41A2">
      <w:pPr>
        <w:pStyle w:val="KeepWithNext"/>
        <w:rPr>
          <w:rtl/>
          <w:lang w:eastAsia="he-IL"/>
        </w:rPr>
      </w:pPr>
    </w:p>
    <w:p w14:paraId="5FEEA43B" w14:textId="77777777" w:rsidR="00DA41A2" w:rsidRDefault="00DA41A2" w:rsidP="00DA41A2">
      <w:pPr>
        <w:rPr>
          <w:rtl/>
          <w:lang w:eastAsia="he-IL"/>
        </w:rPr>
      </w:pPr>
      <w:bookmarkStart w:id="1919" w:name="_ETM_Q1_5055449"/>
      <w:bookmarkStart w:id="1920" w:name="_ETM_Q1_5055502"/>
      <w:bookmarkEnd w:id="1919"/>
      <w:bookmarkEnd w:id="1920"/>
      <w:r>
        <w:rPr>
          <w:rFonts w:hint="cs"/>
          <w:rtl/>
          <w:lang w:eastAsia="he-IL"/>
        </w:rPr>
        <w:t xml:space="preserve">שאולי בית המשפט - - - </w:t>
      </w:r>
    </w:p>
    <w:p w14:paraId="611F5588" w14:textId="77777777" w:rsidR="00DA41A2" w:rsidRDefault="00DA41A2" w:rsidP="00DA41A2">
      <w:pPr>
        <w:rPr>
          <w:rtl/>
          <w:lang w:eastAsia="he-IL"/>
        </w:rPr>
      </w:pPr>
    </w:p>
    <w:p w14:paraId="0A21240B" w14:textId="77777777" w:rsidR="00DA41A2" w:rsidRDefault="00DA41A2" w:rsidP="003E6AE9">
      <w:pPr>
        <w:pStyle w:val="a"/>
        <w:rPr>
          <w:rtl/>
        </w:rPr>
      </w:pPr>
      <w:bookmarkStart w:id="1921" w:name="ET_speaker_5855_354"/>
      <w:r w:rsidRPr="003E6AE9">
        <w:rPr>
          <w:rStyle w:val="TagStyle"/>
          <w:rtl/>
        </w:rPr>
        <w:t xml:space="preserve"> &lt;&lt; דובר &gt;&gt;</w:t>
      </w:r>
      <w:r w:rsidRPr="00DA41A2">
        <w:rPr>
          <w:rStyle w:val="TagStyle"/>
          <w:rtl/>
        </w:rPr>
        <w:t xml:space="preserve"> </w:t>
      </w:r>
      <w:r>
        <w:rPr>
          <w:rtl/>
        </w:rPr>
        <w:t>מתן כהנא (ימינה):</w:t>
      </w:r>
      <w:r w:rsidRPr="00DA41A2">
        <w:rPr>
          <w:rStyle w:val="TagStyle"/>
          <w:rtl/>
        </w:rPr>
        <w:t xml:space="preserve"> </w:t>
      </w:r>
      <w:r w:rsidRPr="003E6AE9">
        <w:rPr>
          <w:rStyle w:val="TagStyle"/>
          <w:rtl/>
        </w:rPr>
        <w:t>&lt;&lt; דובר &gt;&gt;</w:t>
      </w:r>
      <w:r>
        <w:rPr>
          <w:rtl/>
        </w:rPr>
        <w:t xml:space="preserve">   </w:t>
      </w:r>
      <w:bookmarkEnd w:id="1921"/>
    </w:p>
    <w:p w14:paraId="3470611C" w14:textId="77777777" w:rsidR="00DA41A2" w:rsidRDefault="00DA41A2" w:rsidP="00DA41A2">
      <w:pPr>
        <w:pStyle w:val="KeepWithNext"/>
        <w:rPr>
          <w:rtl/>
          <w:lang w:eastAsia="he-IL"/>
        </w:rPr>
      </w:pPr>
    </w:p>
    <w:p w14:paraId="564A41F7" w14:textId="77777777" w:rsidR="00030F58" w:rsidRDefault="00DA41A2" w:rsidP="00DA41A2">
      <w:pPr>
        <w:rPr>
          <w:rtl/>
          <w:lang w:eastAsia="he-IL"/>
        </w:rPr>
      </w:pPr>
      <w:r>
        <w:rPr>
          <w:rFonts w:hint="cs"/>
          <w:rtl/>
          <w:lang w:eastAsia="he-IL"/>
        </w:rPr>
        <w:t xml:space="preserve">לא אולי. מה אולי? </w:t>
      </w:r>
      <w:bookmarkStart w:id="1922" w:name="_ETM_Q1_5052113"/>
      <w:bookmarkStart w:id="1923" w:name="_ETM_Q1_5052174"/>
      <w:bookmarkEnd w:id="1922"/>
      <w:bookmarkEnd w:id="1923"/>
      <w:r w:rsidR="00030F58">
        <w:rPr>
          <w:rFonts w:hint="cs"/>
          <w:rtl/>
          <w:lang w:eastAsia="he-IL"/>
        </w:rPr>
        <w:t xml:space="preserve">זה קורה בפועל. </w:t>
      </w:r>
    </w:p>
    <w:p w14:paraId="79D195EA" w14:textId="77777777" w:rsidR="00030F58" w:rsidRDefault="00030F58" w:rsidP="00030F58">
      <w:pPr>
        <w:rPr>
          <w:rtl/>
          <w:lang w:eastAsia="he-IL"/>
        </w:rPr>
      </w:pPr>
      <w:bookmarkStart w:id="1924" w:name="_ETM_Q1_5128143"/>
      <w:bookmarkStart w:id="1925" w:name="_ETM_Q1_5128208"/>
      <w:bookmarkStart w:id="1926" w:name="_ETM_Q1_5129263"/>
      <w:bookmarkEnd w:id="1924"/>
      <w:bookmarkEnd w:id="1925"/>
      <w:bookmarkEnd w:id="1926"/>
    </w:p>
    <w:p w14:paraId="78713581" w14:textId="77777777" w:rsidR="00030F58" w:rsidRDefault="00030F58" w:rsidP="003E6AE9">
      <w:pPr>
        <w:pStyle w:val="a"/>
      </w:pPr>
      <w:bookmarkStart w:id="1927" w:name="ET_knessetmember_5079_108"/>
      <w:r w:rsidRPr="003E6AE9">
        <w:rPr>
          <w:rStyle w:val="TagStyle"/>
          <w:rtl/>
        </w:rPr>
        <w:t xml:space="preserve"> &lt;&lt; דובר &gt;&gt;</w:t>
      </w:r>
      <w:r w:rsidRPr="00030F58">
        <w:rPr>
          <w:rStyle w:val="TagStyle"/>
          <w:rtl/>
        </w:rPr>
        <w:t xml:space="preserve"> </w:t>
      </w:r>
      <w:r>
        <w:rPr>
          <w:rtl/>
        </w:rPr>
        <w:t>תמר זנדברג (מרצ):</w:t>
      </w:r>
      <w:r w:rsidRPr="00030F58">
        <w:rPr>
          <w:rStyle w:val="TagStyle"/>
          <w:rtl/>
        </w:rPr>
        <w:t xml:space="preserve"> </w:t>
      </w:r>
      <w:r w:rsidRPr="003E6AE9">
        <w:rPr>
          <w:rStyle w:val="TagStyle"/>
          <w:rtl/>
        </w:rPr>
        <w:t>&lt;&lt; דובר &gt;&gt;</w:t>
      </w:r>
      <w:r>
        <w:rPr>
          <w:rtl/>
        </w:rPr>
        <w:t xml:space="preserve">   </w:t>
      </w:r>
      <w:bookmarkEnd w:id="1927"/>
    </w:p>
    <w:p w14:paraId="2A1E8DAD" w14:textId="77777777" w:rsidR="00030F58" w:rsidRDefault="00030F58" w:rsidP="00030F58">
      <w:pPr>
        <w:pStyle w:val="KeepWithNext"/>
        <w:rPr>
          <w:rtl/>
          <w:lang w:eastAsia="he-IL"/>
        </w:rPr>
      </w:pPr>
    </w:p>
    <w:p w14:paraId="712DEA68" w14:textId="77777777" w:rsidR="00030F58" w:rsidRDefault="00030F58" w:rsidP="00030F58">
      <w:pPr>
        <w:rPr>
          <w:rtl/>
          <w:lang w:eastAsia="he-IL"/>
        </w:rPr>
      </w:pPr>
      <w:bookmarkStart w:id="1928" w:name="_ETM_Q1_5129723"/>
      <w:bookmarkStart w:id="1929" w:name="_ETM_Q1_5129773"/>
      <w:bookmarkEnd w:id="1928"/>
      <w:bookmarkEnd w:id="1929"/>
      <w:r>
        <w:rPr>
          <w:rFonts w:hint="cs"/>
          <w:rtl/>
          <w:lang w:eastAsia="he-IL"/>
        </w:rPr>
        <w:t xml:space="preserve">לא </w:t>
      </w:r>
      <w:bookmarkStart w:id="1930" w:name="_ETM_Q1_5130113"/>
      <w:bookmarkEnd w:id="1930"/>
      <w:r>
        <w:rPr>
          <w:rFonts w:hint="cs"/>
          <w:rtl/>
          <w:lang w:eastAsia="he-IL"/>
        </w:rPr>
        <w:t xml:space="preserve">רציני. </w:t>
      </w:r>
    </w:p>
    <w:p w14:paraId="09867957" w14:textId="77777777" w:rsidR="00DA41A2" w:rsidRDefault="00DA41A2" w:rsidP="00030F58">
      <w:pPr>
        <w:rPr>
          <w:rtl/>
          <w:lang w:eastAsia="he-IL"/>
        </w:rPr>
      </w:pPr>
    </w:p>
    <w:p w14:paraId="06E9C544" w14:textId="77777777" w:rsidR="00DA41A2" w:rsidRDefault="00DA41A2" w:rsidP="003E6AE9">
      <w:pPr>
        <w:pStyle w:val="af"/>
        <w:rPr>
          <w:rtl/>
        </w:rPr>
      </w:pPr>
      <w:bookmarkStart w:id="1931" w:name="ET_yor_5771_355"/>
      <w:r w:rsidRPr="003E6AE9">
        <w:rPr>
          <w:rStyle w:val="TagStyle"/>
          <w:rtl/>
        </w:rPr>
        <w:t xml:space="preserve"> &lt;&lt; יור &gt;&gt;</w:t>
      </w:r>
      <w:r w:rsidRPr="00DA41A2">
        <w:rPr>
          <w:rStyle w:val="TagStyle"/>
          <w:rtl/>
        </w:rPr>
        <w:t xml:space="preserve"> </w:t>
      </w:r>
      <w:r>
        <w:rPr>
          <w:rtl/>
        </w:rPr>
        <w:t>היו"ר איתן גינזבורג:</w:t>
      </w:r>
      <w:r w:rsidRPr="00DA41A2">
        <w:rPr>
          <w:rStyle w:val="TagStyle"/>
          <w:rtl/>
        </w:rPr>
        <w:t xml:space="preserve"> </w:t>
      </w:r>
      <w:r w:rsidRPr="003E6AE9">
        <w:rPr>
          <w:rStyle w:val="TagStyle"/>
          <w:rtl/>
        </w:rPr>
        <w:t>&lt;&lt; יור &gt;&gt;</w:t>
      </w:r>
      <w:r>
        <w:rPr>
          <w:rtl/>
        </w:rPr>
        <w:t xml:space="preserve">   </w:t>
      </w:r>
      <w:bookmarkEnd w:id="1931"/>
    </w:p>
    <w:p w14:paraId="51418031" w14:textId="77777777" w:rsidR="00DA41A2" w:rsidRDefault="00DA41A2" w:rsidP="00DA41A2">
      <w:pPr>
        <w:pStyle w:val="KeepWithNext"/>
        <w:rPr>
          <w:rtl/>
          <w:lang w:eastAsia="he-IL"/>
        </w:rPr>
      </w:pPr>
    </w:p>
    <w:p w14:paraId="58DFC45F" w14:textId="77777777" w:rsidR="00DA41A2" w:rsidRDefault="00DA41A2" w:rsidP="00DA41A2">
      <w:pPr>
        <w:rPr>
          <w:rtl/>
          <w:lang w:eastAsia="he-IL"/>
        </w:rPr>
      </w:pPr>
      <w:r>
        <w:rPr>
          <w:rFonts w:hint="cs"/>
          <w:rtl/>
          <w:lang w:eastAsia="he-IL"/>
        </w:rPr>
        <w:t xml:space="preserve">חבר הכנסת כהנא, חברת הכנסת זנדברג. </w:t>
      </w:r>
      <w:bookmarkStart w:id="1932" w:name="_ETM_Q1_5063144"/>
      <w:bookmarkEnd w:id="1932"/>
      <w:r>
        <w:rPr>
          <w:rFonts w:hint="cs"/>
          <w:rtl/>
          <w:lang w:eastAsia="he-IL"/>
        </w:rPr>
        <w:t>היועץ המשפטי, ד"ר גור בליי מבקש להתייחס לכמה דברים. בבק</w:t>
      </w:r>
      <w:bookmarkStart w:id="1933" w:name="_ETM_Q1_5068461"/>
      <w:bookmarkEnd w:id="1933"/>
      <w:r>
        <w:rPr>
          <w:rFonts w:hint="cs"/>
          <w:rtl/>
          <w:lang w:eastAsia="he-IL"/>
        </w:rPr>
        <w:t xml:space="preserve">שה, אדוני. </w:t>
      </w:r>
    </w:p>
    <w:p w14:paraId="1B7D51EC" w14:textId="77777777" w:rsidR="00DA41A2" w:rsidRDefault="00DA41A2" w:rsidP="00DA41A2">
      <w:pPr>
        <w:rPr>
          <w:rtl/>
          <w:lang w:eastAsia="he-IL"/>
        </w:rPr>
      </w:pPr>
    </w:p>
    <w:p w14:paraId="31BC834E" w14:textId="77777777" w:rsidR="00DA41A2" w:rsidRDefault="00DA41A2" w:rsidP="003E6AE9">
      <w:pPr>
        <w:pStyle w:val="a"/>
        <w:rPr>
          <w:rtl/>
        </w:rPr>
      </w:pPr>
      <w:bookmarkStart w:id="1934" w:name="ET_speaker_גור_בליי_356"/>
      <w:r w:rsidRPr="003E6AE9">
        <w:rPr>
          <w:rStyle w:val="TagStyle"/>
          <w:rtl/>
        </w:rPr>
        <w:t xml:space="preserve"> &lt;&lt; דובר &gt;&gt;</w:t>
      </w:r>
      <w:r w:rsidRPr="00DA41A2">
        <w:rPr>
          <w:rStyle w:val="TagStyle"/>
          <w:rtl/>
        </w:rPr>
        <w:t xml:space="preserve"> </w:t>
      </w:r>
      <w:r>
        <w:rPr>
          <w:rtl/>
        </w:rPr>
        <w:t>גור בליי:</w:t>
      </w:r>
      <w:r w:rsidRPr="00DA41A2">
        <w:rPr>
          <w:rStyle w:val="TagStyle"/>
          <w:rtl/>
        </w:rPr>
        <w:t xml:space="preserve"> </w:t>
      </w:r>
      <w:r w:rsidRPr="003E6AE9">
        <w:rPr>
          <w:rStyle w:val="TagStyle"/>
          <w:rtl/>
        </w:rPr>
        <w:t>&lt;&lt; דובר &gt;&gt;</w:t>
      </w:r>
      <w:r>
        <w:rPr>
          <w:rtl/>
        </w:rPr>
        <w:t xml:space="preserve">   </w:t>
      </w:r>
      <w:bookmarkEnd w:id="1934"/>
    </w:p>
    <w:p w14:paraId="2806267F" w14:textId="77777777" w:rsidR="00DA41A2" w:rsidRDefault="00DA41A2" w:rsidP="00DA41A2">
      <w:pPr>
        <w:pStyle w:val="KeepWithNext"/>
        <w:rPr>
          <w:rtl/>
          <w:lang w:eastAsia="he-IL"/>
        </w:rPr>
      </w:pPr>
    </w:p>
    <w:p w14:paraId="0EFFA3D7" w14:textId="77777777" w:rsidR="00030F58" w:rsidRDefault="00DA41A2" w:rsidP="00030F58">
      <w:pPr>
        <w:rPr>
          <w:rtl/>
          <w:lang w:eastAsia="he-IL"/>
        </w:rPr>
      </w:pPr>
      <w:bookmarkStart w:id="1935" w:name="_ETM_Q1_5131649"/>
      <w:bookmarkStart w:id="1936" w:name="_ETM_Q1_5131704"/>
      <w:bookmarkStart w:id="1937" w:name="_ETM_Q1_5136354"/>
      <w:bookmarkStart w:id="1938" w:name="_ETM_Q1_5136454"/>
      <w:bookmarkEnd w:id="1935"/>
      <w:bookmarkEnd w:id="1936"/>
      <w:bookmarkEnd w:id="1937"/>
      <w:bookmarkEnd w:id="1938"/>
      <w:r>
        <w:rPr>
          <w:rFonts w:hint="cs"/>
          <w:rtl/>
          <w:lang w:eastAsia="he-IL"/>
        </w:rPr>
        <w:t xml:space="preserve">רק כמה דברים שאני חושב שהם רלוונטיים, </w:t>
      </w:r>
      <w:bookmarkStart w:id="1939" w:name="_ETM_Q1_5073864"/>
      <w:bookmarkEnd w:id="1939"/>
      <w:r>
        <w:rPr>
          <w:rFonts w:hint="cs"/>
          <w:rtl/>
          <w:lang w:eastAsia="he-IL"/>
        </w:rPr>
        <w:t xml:space="preserve">שעלו גם מדברי </w:t>
      </w:r>
      <w:r w:rsidR="00D75B71">
        <w:rPr>
          <w:rFonts w:hint="cs"/>
          <w:rtl/>
          <w:lang w:eastAsia="he-IL"/>
        </w:rPr>
        <w:t xml:space="preserve">חברי </w:t>
      </w:r>
      <w:r>
        <w:rPr>
          <w:rFonts w:hint="cs"/>
          <w:rtl/>
          <w:lang w:eastAsia="he-IL"/>
        </w:rPr>
        <w:t>הכנסת, בקשר ל</w:t>
      </w:r>
      <w:r w:rsidR="00030F58">
        <w:rPr>
          <w:rFonts w:hint="cs"/>
          <w:rtl/>
          <w:lang w:eastAsia="he-IL"/>
        </w:rPr>
        <w:t xml:space="preserve">מסגרת </w:t>
      </w:r>
      <w:r>
        <w:rPr>
          <w:rFonts w:hint="cs"/>
          <w:rtl/>
          <w:lang w:eastAsia="he-IL"/>
        </w:rPr>
        <w:t>ה</w:t>
      </w:r>
      <w:r w:rsidR="00030F58">
        <w:rPr>
          <w:rFonts w:hint="cs"/>
          <w:rtl/>
          <w:lang w:eastAsia="he-IL"/>
        </w:rPr>
        <w:t>חוקתית ו</w:t>
      </w:r>
      <w:r>
        <w:rPr>
          <w:rFonts w:hint="cs"/>
          <w:rtl/>
          <w:lang w:eastAsia="he-IL"/>
        </w:rPr>
        <w:t>ה</w:t>
      </w:r>
      <w:r w:rsidR="00030F58">
        <w:rPr>
          <w:rFonts w:hint="cs"/>
          <w:rtl/>
          <w:lang w:eastAsia="he-IL"/>
        </w:rPr>
        <w:t xml:space="preserve">חוקית </w:t>
      </w:r>
      <w:r>
        <w:rPr>
          <w:rFonts w:hint="cs"/>
          <w:rtl/>
          <w:lang w:eastAsia="he-IL"/>
        </w:rPr>
        <w:t>ה</w:t>
      </w:r>
      <w:r w:rsidR="00030F58">
        <w:rPr>
          <w:rFonts w:hint="cs"/>
          <w:rtl/>
          <w:lang w:eastAsia="he-IL"/>
        </w:rPr>
        <w:t xml:space="preserve">רלוונטית. </w:t>
      </w:r>
      <w:r w:rsidR="00D75B71">
        <w:rPr>
          <w:rFonts w:hint="cs"/>
          <w:rtl/>
          <w:lang w:eastAsia="he-IL"/>
        </w:rPr>
        <w:t xml:space="preserve">קודם כול, </w:t>
      </w:r>
      <w:r w:rsidR="00030F58">
        <w:rPr>
          <w:rFonts w:hint="cs"/>
          <w:rtl/>
          <w:lang w:eastAsia="he-IL"/>
        </w:rPr>
        <w:t xml:space="preserve">עלו גם דברים </w:t>
      </w:r>
      <w:r>
        <w:rPr>
          <w:rFonts w:hint="cs"/>
          <w:rtl/>
          <w:lang w:eastAsia="he-IL"/>
        </w:rPr>
        <w:t xml:space="preserve">לגבי המעמד, בעקבות תיקון מהסוג הזה, של דברים כמו </w:t>
      </w:r>
      <w:r w:rsidR="00030F58">
        <w:rPr>
          <w:rFonts w:hint="cs"/>
          <w:rtl/>
          <w:lang w:eastAsia="he-IL"/>
        </w:rPr>
        <w:t>דגל</w:t>
      </w:r>
      <w:r>
        <w:rPr>
          <w:rFonts w:hint="cs"/>
          <w:rtl/>
          <w:lang w:eastAsia="he-IL"/>
        </w:rPr>
        <w:t xml:space="preserve"> המדינה</w:t>
      </w:r>
      <w:r w:rsidR="00030F58">
        <w:rPr>
          <w:rFonts w:hint="cs"/>
          <w:rtl/>
          <w:lang w:eastAsia="he-IL"/>
        </w:rPr>
        <w:t xml:space="preserve">, </w:t>
      </w:r>
      <w:bookmarkStart w:id="1940" w:name="_ETM_Q1_5150048"/>
      <w:bookmarkEnd w:id="1940"/>
      <w:r w:rsidR="00030F58">
        <w:rPr>
          <w:rFonts w:hint="cs"/>
          <w:rtl/>
          <w:lang w:eastAsia="he-IL"/>
        </w:rPr>
        <w:t xml:space="preserve">סמל המדינה, חוק השבות וכו'. </w:t>
      </w:r>
      <w:r>
        <w:rPr>
          <w:rFonts w:hint="cs"/>
          <w:rtl/>
          <w:lang w:eastAsia="he-IL"/>
        </w:rPr>
        <w:t>צריך לזכור ש</w:t>
      </w:r>
      <w:r w:rsidR="00030F58">
        <w:rPr>
          <w:rFonts w:hint="cs"/>
          <w:rtl/>
          <w:lang w:eastAsia="he-IL"/>
        </w:rPr>
        <w:t xml:space="preserve">היום אנחנו </w:t>
      </w:r>
      <w:r w:rsidR="00D75B71">
        <w:rPr>
          <w:rFonts w:hint="cs"/>
          <w:rtl/>
          <w:lang w:eastAsia="he-IL"/>
        </w:rPr>
        <w:t xml:space="preserve">נמצאים </w:t>
      </w:r>
      <w:r w:rsidR="00030F58">
        <w:rPr>
          <w:rFonts w:hint="cs"/>
          <w:rtl/>
          <w:lang w:eastAsia="he-IL"/>
        </w:rPr>
        <w:t xml:space="preserve">אחרי חקיקת חוק </w:t>
      </w:r>
      <w:bookmarkStart w:id="1941" w:name="_ETM_Q1_5159969"/>
      <w:bookmarkEnd w:id="1941"/>
      <w:r w:rsidR="00030F58">
        <w:rPr>
          <w:rFonts w:hint="cs"/>
          <w:rtl/>
          <w:lang w:eastAsia="he-IL"/>
        </w:rPr>
        <w:t>יסוד: הלאום</w:t>
      </w:r>
      <w:r>
        <w:rPr>
          <w:rFonts w:hint="cs"/>
          <w:rtl/>
          <w:lang w:eastAsia="he-IL"/>
        </w:rPr>
        <w:t>, שעיגן את הזכויות הלאומיות של העם היהודי</w:t>
      </w:r>
      <w:r w:rsidR="00030F58">
        <w:rPr>
          <w:rFonts w:hint="cs"/>
          <w:rtl/>
          <w:lang w:eastAsia="he-IL"/>
        </w:rPr>
        <w:t xml:space="preserve">. </w:t>
      </w:r>
    </w:p>
    <w:p w14:paraId="003D3072" w14:textId="77777777" w:rsidR="00030F58" w:rsidRDefault="00030F58" w:rsidP="00030F58">
      <w:pPr>
        <w:rPr>
          <w:rtl/>
          <w:lang w:eastAsia="he-IL"/>
        </w:rPr>
      </w:pPr>
      <w:bookmarkStart w:id="1942" w:name="_ETM_Q1_5162554"/>
      <w:bookmarkStart w:id="1943" w:name="_ETM_Q1_5162619"/>
      <w:bookmarkStart w:id="1944" w:name="_ETM_Q1_5163848"/>
      <w:bookmarkEnd w:id="1942"/>
      <w:bookmarkEnd w:id="1943"/>
      <w:bookmarkEnd w:id="1944"/>
    </w:p>
    <w:p w14:paraId="467847E0" w14:textId="77777777" w:rsidR="00030F58" w:rsidRDefault="00030F58" w:rsidP="003E6AE9">
      <w:pPr>
        <w:pStyle w:val="a"/>
      </w:pPr>
      <w:bookmarkStart w:id="1945" w:name="ET_speaker_5855_109"/>
      <w:r w:rsidRPr="003E6AE9">
        <w:rPr>
          <w:rStyle w:val="TagStyle"/>
          <w:rtl/>
        </w:rPr>
        <w:t xml:space="preserve"> &lt;&lt; דובר &gt;&gt;</w:t>
      </w:r>
      <w:r w:rsidRPr="00030F58">
        <w:rPr>
          <w:rStyle w:val="TagStyle"/>
          <w:rtl/>
        </w:rPr>
        <w:t xml:space="preserve"> </w:t>
      </w:r>
      <w:r>
        <w:rPr>
          <w:rtl/>
        </w:rPr>
        <w:t>מתן כהנא (ימינה):</w:t>
      </w:r>
      <w:r w:rsidRPr="00030F58">
        <w:rPr>
          <w:rStyle w:val="TagStyle"/>
          <w:rtl/>
        </w:rPr>
        <w:t xml:space="preserve"> </w:t>
      </w:r>
      <w:r w:rsidRPr="003E6AE9">
        <w:rPr>
          <w:rStyle w:val="TagStyle"/>
          <w:rtl/>
        </w:rPr>
        <w:t>&lt;&lt; דובר &gt;&gt;</w:t>
      </w:r>
      <w:r>
        <w:rPr>
          <w:rtl/>
        </w:rPr>
        <w:t xml:space="preserve">   </w:t>
      </w:r>
      <w:bookmarkEnd w:id="1945"/>
    </w:p>
    <w:p w14:paraId="0F6A3AA4" w14:textId="77777777" w:rsidR="00030F58" w:rsidRDefault="00030F58" w:rsidP="00030F58">
      <w:pPr>
        <w:pStyle w:val="KeepWithNext"/>
        <w:rPr>
          <w:rtl/>
          <w:lang w:eastAsia="he-IL"/>
        </w:rPr>
      </w:pPr>
    </w:p>
    <w:p w14:paraId="79585468" w14:textId="77777777" w:rsidR="00030F58" w:rsidRDefault="00030F58" w:rsidP="00DA41A2">
      <w:pPr>
        <w:rPr>
          <w:rtl/>
          <w:lang w:eastAsia="he-IL"/>
        </w:rPr>
      </w:pPr>
      <w:bookmarkStart w:id="1946" w:name="_ETM_Q1_5164288"/>
      <w:bookmarkStart w:id="1947" w:name="_ETM_Q1_5164333"/>
      <w:bookmarkEnd w:id="1946"/>
      <w:bookmarkEnd w:id="1947"/>
      <w:r>
        <w:rPr>
          <w:rFonts w:hint="cs"/>
          <w:rtl/>
          <w:lang w:eastAsia="he-IL"/>
        </w:rPr>
        <w:t>בוא נראה איך בג"ץ</w:t>
      </w:r>
      <w:r w:rsidR="00DA41A2">
        <w:rPr>
          <w:rFonts w:hint="cs"/>
          <w:rtl/>
          <w:lang w:eastAsia="he-IL"/>
        </w:rPr>
        <w:t xml:space="preserve"> - - -</w:t>
      </w:r>
    </w:p>
    <w:p w14:paraId="4CAB07C7" w14:textId="77777777" w:rsidR="00DA41A2" w:rsidRDefault="00DA41A2" w:rsidP="00030F58">
      <w:pPr>
        <w:rPr>
          <w:rtl/>
          <w:lang w:eastAsia="he-IL"/>
        </w:rPr>
      </w:pPr>
      <w:bookmarkStart w:id="1948" w:name="_ETM_Q1_5168648"/>
      <w:bookmarkStart w:id="1949" w:name="_ETM_Q1_5168708"/>
      <w:bookmarkEnd w:id="1948"/>
      <w:bookmarkEnd w:id="1949"/>
    </w:p>
    <w:p w14:paraId="585629A5" w14:textId="77777777" w:rsidR="00DA41A2" w:rsidRDefault="00DA41A2" w:rsidP="003E6AE9">
      <w:pPr>
        <w:pStyle w:val="a"/>
        <w:rPr>
          <w:rtl/>
        </w:rPr>
      </w:pPr>
      <w:bookmarkStart w:id="1950" w:name="ET_speaker_גור_בליי_468"/>
      <w:r w:rsidRPr="003E6AE9">
        <w:rPr>
          <w:rStyle w:val="TagStyle"/>
          <w:rtl/>
        </w:rPr>
        <w:t xml:space="preserve"> &lt;&lt; דובר &gt;&gt;</w:t>
      </w:r>
      <w:r w:rsidRPr="00D75B71">
        <w:rPr>
          <w:rStyle w:val="TagStyle"/>
          <w:rtl/>
        </w:rPr>
        <w:t xml:space="preserve"> </w:t>
      </w:r>
      <w:r w:rsidRPr="00D75B71">
        <w:rPr>
          <w:rtl/>
        </w:rPr>
        <w:t>גור בליי:</w:t>
      </w:r>
      <w:r w:rsidRPr="00D75B71">
        <w:rPr>
          <w:rStyle w:val="TagStyle"/>
          <w:rtl/>
        </w:rPr>
        <w:t xml:space="preserve"> </w:t>
      </w:r>
      <w:r w:rsidRPr="003E6AE9">
        <w:rPr>
          <w:rStyle w:val="TagStyle"/>
          <w:rtl/>
        </w:rPr>
        <w:t>&lt;&lt; דובר &gt;&gt;</w:t>
      </w:r>
      <w:bookmarkEnd w:id="1950"/>
      <w:r>
        <w:rPr>
          <w:rtl/>
        </w:rPr>
        <w:t xml:space="preserve">   </w:t>
      </w:r>
    </w:p>
    <w:p w14:paraId="7C887C4C" w14:textId="77777777" w:rsidR="00DA41A2" w:rsidRDefault="00DA41A2" w:rsidP="00DA41A2">
      <w:pPr>
        <w:pStyle w:val="KeepWithNext"/>
        <w:rPr>
          <w:rtl/>
          <w:lang w:eastAsia="he-IL"/>
        </w:rPr>
      </w:pPr>
    </w:p>
    <w:p w14:paraId="1B157C41" w14:textId="77777777" w:rsidR="00030F58" w:rsidRDefault="00D75B71" w:rsidP="00D75B71">
      <w:pPr>
        <w:rPr>
          <w:rtl/>
          <w:lang w:eastAsia="he-IL"/>
        </w:rPr>
      </w:pPr>
      <w:bookmarkStart w:id="1951" w:name="_ETM_Q1_5170548"/>
      <w:bookmarkEnd w:id="1951"/>
      <w:r>
        <w:rPr>
          <w:rFonts w:hint="cs"/>
          <w:rtl/>
          <w:lang w:eastAsia="he-IL"/>
        </w:rPr>
        <w:t xml:space="preserve">אבל הוא העלה לרמה החוקתית </w:t>
      </w:r>
      <w:bookmarkStart w:id="1952" w:name="_ETM_Q1_5099770"/>
      <w:bookmarkEnd w:id="1952"/>
      <w:r>
        <w:rPr>
          <w:rFonts w:hint="cs"/>
          <w:rtl/>
          <w:lang w:eastAsia="he-IL"/>
        </w:rPr>
        <w:t xml:space="preserve">זכויות כמו חוק השבות, הדגל, הסמל, דברים שקשורים בהתיישבות יהודית </w:t>
      </w:r>
      <w:bookmarkStart w:id="1953" w:name="_ETM_Q1_5102471"/>
      <w:bookmarkEnd w:id="1953"/>
      <w:r>
        <w:rPr>
          <w:rFonts w:hint="cs"/>
          <w:rtl/>
          <w:lang w:eastAsia="he-IL"/>
        </w:rPr>
        <w:t>וכו'. ל</w:t>
      </w:r>
      <w:r w:rsidR="00030F58">
        <w:rPr>
          <w:rFonts w:hint="cs"/>
          <w:rtl/>
          <w:lang w:eastAsia="he-IL"/>
        </w:rPr>
        <w:t xml:space="preserve">יוויתי את חוק </w:t>
      </w:r>
      <w:bookmarkStart w:id="1954" w:name="_ETM_Q1_5174798"/>
      <w:bookmarkEnd w:id="1954"/>
      <w:r>
        <w:rPr>
          <w:rFonts w:hint="cs"/>
          <w:rtl/>
          <w:lang w:eastAsia="he-IL"/>
        </w:rPr>
        <w:t>הלאום בחקיקתו ו</w:t>
      </w:r>
      <w:r w:rsidR="00030F58">
        <w:rPr>
          <w:rFonts w:hint="cs"/>
          <w:rtl/>
          <w:lang w:eastAsia="he-IL"/>
        </w:rPr>
        <w:t>הרבה חברי כנסת</w:t>
      </w:r>
      <w:r>
        <w:rPr>
          <w:rFonts w:hint="cs"/>
          <w:rtl/>
          <w:lang w:eastAsia="he-IL"/>
        </w:rPr>
        <w:t xml:space="preserve">, כולל כאלה שצידדו בחוק הלאום, </w:t>
      </w:r>
      <w:r w:rsidR="00030F58">
        <w:rPr>
          <w:rFonts w:hint="cs"/>
          <w:rtl/>
          <w:lang w:eastAsia="he-IL"/>
        </w:rPr>
        <w:t>אמרו שברמה הלאומית</w:t>
      </w:r>
      <w:r>
        <w:rPr>
          <w:rFonts w:hint="cs"/>
          <w:rtl/>
          <w:lang w:eastAsia="he-IL"/>
        </w:rPr>
        <w:t xml:space="preserve"> זו מדינת הלאום של העם היהודי</w:t>
      </w:r>
      <w:r w:rsidR="00030F58">
        <w:rPr>
          <w:rFonts w:hint="cs"/>
          <w:rtl/>
          <w:lang w:eastAsia="he-IL"/>
        </w:rPr>
        <w:t xml:space="preserve">, ברמת הפרט </w:t>
      </w:r>
      <w:bookmarkStart w:id="1955" w:name="_ETM_Q1_5184648"/>
      <w:bookmarkEnd w:id="1955"/>
      <w:r w:rsidR="00030F58">
        <w:rPr>
          <w:rFonts w:hint="cs"/>
          <w:rtl/>
          <w:lang w:eastAsia="he-IL"/>
        </w:rPr>
        <w:t xml:space="preserve">רוצים שוויון. </w:t>
      </w:r>
      <w:r>
        <w:rPr>
          <w:rFonts w:hint="cs"/>
          <w:rtl/>
          <w:lang w:eastAsia="he-IL"/>
        </w:rPr>
        <w:t xml:space="preserve">במובן הזה </w:t>
      </w:r>
      <w:r w:rsidR="00030F58">
        <w:rPr>
          <w:rFonts w:hint="cs"/>
          <w:rtl/>
          <w:lang w:eastAsia="he-IL"/>
        </w:rPr>
        <w:t>עיגון זכות השוויון</w:t>
      </w:r>
      <w:r>
        <w:rPr>
          <w:rFonts w:hint="cs"/>
          <w:rtl/>
          <w:lang w:eastAsia="he-IL"/>
        </w:rPr>
        <w:t xml:space="preserve">, בעקבות חוק יסוד: כבוד האדם וחירותו, אפילו חלק מהיוזמים של החוק </w:t>
      </w:r>
      <w:bookmarkStart w:id="1956" w:name="_ETM_Q1_5120592"/>
      <w:bookmarkEnd w:id="1956"/>
      <w:r>
        <w:rPr>
          <w:rFonts w:hint="cs"/>
          <w:rtl/>
          <w:lang w:eastAsia="he-IL"/>
        </w:rPr>
        <w:t>אמרו: עם זה</w:t>
      </w:r>
      <w:r w:rsidR="00030F58">
        <w:rPr>
          <w:rFonts w:hint="cs"/>
          <w:rtl/>
          <w:lang w:eastAsia="he-IL"/>
        </w:rPr>
        <w:t xml:space="preserve"> אין</w:t>
      </w:r>
      <w:r>
        <w:rPr>
          <w:rFonts w:hint="cs"/>
          <w:rtl/>
          <w:lang w:eastAsia="he-IL"/>
        </w:rPr>
        <w:t xml:space="preserve"> לנו</w:t>
      </w:r>
      <w:r w:rsidR="00030F58">
        <w:rPr>
          <w:rFonts w:hint="cs"/>
          <w:rtl/>
          <w:lang w:eastAsia="he-IL"/>
        </w:rPr>
        <w:t xml:space="preserve"> בעיה, כי על </w:t>
      </w:r>
      <w:bookmarkStart w:id="1957" w:name="_ETM_Q1_5192898"/>
      <w:bookmarkEnd w:id="1957"/>
      <w:r w:rsidR="00030F58">
        <w:rPr>
          <w:rFonts w:hint="cs"/>
          <w:rtl/>
          <w:lang w:eastAsia="he-IL"/>
        </w:rPr>
        <w:t>רקע חוק הלאום ו</w:t>
      </w:r>
      <w:r>
        <w:rPr>
          <w:rFonts w:hint="cs"/>
          <w:rtl/>
          <w:lang w:eastAsia="he-IL"/>
        </w:rPr>
        <w:t xml:space="preserve">על רקע </w:t>
      </w:r>
      <w:r w:rsidR="00030F58">
        <w:rPr>
          <w:rFonts w:hint="cs"/>
          <w:rtl/>
          <w:lang w:eastAsia="he-IL"/>
        </w:rPr>
        <w:t>איזון הזכויות הלאומית</w:t>
      </w:r>
      <w:r>
        <w:rPr>
          <w:rFonts w:hint="cs"/>
          <w:rtl/>
          <w:lang w:eastAsia="he-IL"/>
        </w:rPr>
        <w:t xml:space="preserve"> ושל הערכים הלאומיים שקשורים במדינת הלאום של העם היהודי בחוק הלאום</w:t>
      </w:r>
      <w:r w:rsidR="00030F58">
        <w:rPr>
          <w:rFonts w:hint="cs"/>
          <w:rtl/>
          <w:lang w:eastAsia="he-IL"/>
        </w:rPr>
        <w:t xml:space="preserve">, </w:t>
      </w:r>
      <w:r>
        <w:rPr>
          <w:rFonts w:hint="cs"/>
          <w:rtl/>
          <w:lang w:eastAsia="he-IL"/>
        </w:rPr>
        <w:t xml:space="preserve">אפילו </w:t>
      </w:r>
      <w:r w:rsidR="00030F58">
        <w:rPr>
          <w:rFonts w:hint="cs"/>
          <w:rtl/>
          <w:lang w:eastAsia="he-IL"/>
        </w:rPr>
        <w:t xml:space="preserve">מתחדד הצורך בעיגון זכות </w:t>
      </w:r>
      <w:bookmarkStart w:id="1958" w:name="_ETM_Q1_5205415"/>
      <w:bookmarkEnd w:id="1958"/>
      <w:r w:rsidR="00030F58">
        <w:rPr>
          <w:rFonts w:hint="cs"/>
          <w:rtl/>
          <w:lang w:eastAsia="he-IL"/>
        </w:rPr>
        <w:t xml:space="preserve">הפרט. </w:t>
      </w:r>
    </w:p>
    <w:p w14:paraId="224C7AD8" w14:textId="77777777" w:rsidR="00030F58" w:rsidRDefault="00030F58" w:rsidP="00030F58">
      <w:pPr>
        <w:rPr>
          <w:rtl/>
          <w:lang w:eastAsia="he-IL"/>
        </w:rPr>
      </w:pPr>
      <w:bookmarkStart w:id="1959" w:name="_ETM_Q1_5206480"/>
      <w:bookmarkStart w:id="1960" w:name="_ETM_Q1_5206535"/>
      <w:bookmarkStart w:id="1961" w:name="_ETM_Q1_5207745"/>
      <w:bookmarkEnd w:id="1959"/>
      <w:bookmarkEnd w:id="1960"/>
      <w:bookmarkEnd w:id="1961"/>
    </w:p>
    <w:p w14:paraId="6B1170E8" w14:textId="77777777" w:rsidR="00030F58" w:rsidRDefault="00030F58" w:rsidP="003E6AE9">
      <w:pPr>
        <w:pStyle w:val="a"/>
      </w:pPr>
      <w:bookmarkStart w:id="1962" w:name="ET_speaker_5855_110"/>
      <w:r w:rsidRPr="003E6AE9">
        <w:rPr>
          <w:rStyle w:val="TagStyle"/>
          <w:rtl/>
        </w:rPr>
        <w:t xml:space="preserve"> &lt;&lt; דובר &gt;&gt;</w:t>
      </w:r>
      <w:r w:rsidRPr="00030F58">
        <w:rPr>
          <w:rStyle w:val="TagStyle"/>
          <w:rtl/>
        </w:rPr>
        <w:t xml:space="preserve"> </w:t>
      </w:r>
      <w:r>
        <w:rPr>
          <w:rtl/>
        </w:rPr>
        <w:t>מתן כהנא (ימינה):</w:t>
      </w:r>
      <w:r w:rsidRPr="00030F58">
        <w:rPr>
          <w:rStyle w:val="TagStyle"/>
          <w:rtl/>
        </w:rPr>
        <w:t xml:space="preserve"> </w:t>
      </w:r>
      <w:r w:rsidRPr="003E6AE9">
        <w:rPr>
          <w:rStyle w:val="TagStyle"/>
          <w:rtl/>
        </w:rPr>
        <w:t>&lt;&lt; דובר &gt;&gt;</w:t>
      </w:r>
      <w:r>
        <w:rPr>
          <w:rtl/>
        </w:rPr>
        <w:t xml:space="preserve">   </w:t>
      </w:r>
      <w:bookmarkEnd w:id="1962"/>
    </w:p>
    <w:p w14:paraId="17255637" w14:textId="77777777" w:rsidR="00030F58" w:rsidRDefault="00030F58" w:rsidP="00030F58">
      <w:pPr>
        <w:pStyle w:val="KeepWithNext"/>
        <w:rPr>
          <w:rtl/>
          <w:lang w:eastAsia="he-IL"/>
        </w:rPr>
      </w:pPr>
    </w:p>
    <w:p w14:paraId="0E693F0B" w14:textId="77777777" w:rsidR="00030F58" w:rsidRDefault="00D75B71" w:rsidP="00030F58">
      <w:pPr>
        <w:rPr>
          <w:rtl/>
          <w:lang w:eastAsia="he-IL"/>
        </w:rPr>
      </w:pPr>
      <w:bookmarkStart w:id="1963" w:name="_ETM_Q1_5208160"/>
      <w:bookmarkStart w:id="1964" w:name="_ETM_Q1_5208215"/>
      <w:bookmarkEnd w:id="1963"/>
      <w:bookmarkEnd w:id="1964"/>
      <w:r>
        <w:rPr>
          <w:rFonts w:hint="cs"/>
          <w:rtl/>
          <w:lang w:eastAsia="he-IL"/>
        </w:rPr>
        <w:t xml:space="preserve">אדוני היועץ המשפטי </w:t>
      </w:r>
      <w:r w:rsidR="00030F58">
        <w:rPr>
          <w:rFonts w:hint="cs"/>
          <w:rtl/>
          <w:lang w:eastAsia="he-IL"/>
        </w:rPr>
        <w:t>מייעץ לנו להצביע בעד</w:t>
      </w:r>
      <w:r>
        <w:rPr>
          <w:rFonts w:hint="cs"/>
          <w:rtl/>
          <w:lang w:eastAsia="he-IL"/>
        </w:rPr>
        <w:t xml:space="preserve"> החוק הזה</w:t>
      </w:r>
      <w:r w:rsidR="00030F58">
        <w:rPr>
          <w:rFonts w:hint="cs"/>
          <w:rtl/>
          <w:lang w:eastAsia="he-IL"/>
        </w:rPr>
        <w:t>?</w:t>
      </w:r>
      <w:r>
        <w:rPr>
          <w:rFonts w:hint="cs"/>
          <w:rtl/>
          <w:lang w:eastAsia="he-IL"/>
        </w:rPr>
        <w:t xml:space="preserve"> אני רוצה להבין את המקום שאתה תופס עכשיו. </w:t>
      </w:r>
    </w:p>
    <w:p w14:paraId="76A45246" w14:textId="77777777" w:rsidR="00D75B71" w:rsidRDefault="00D75B71" w:rsidP="00030F58">
      <w:pPr>
        <w:rPr>
          <w:rtl/>
          <w:lang w:eastAsia="he-IL"/>
        </w:rPr>
      </w:pPr>
      <w:bookmarkStart w:id="1965" w:name="_ETM_Q1_5213413"/>
      <w:bookmarkStart w:id="1966" w:name="_ETM_Q1_5213473"/>
      <w:bookmarkStart w:id="1967" w:name="_ETM_Q1_5215193"/>
      <w:bookmarkEnd w:id="1965"/>
      <w:bookmarkEnd w:id="1966"/>
      <w:bookmarkEnd w:id="1967"/>
    </w:p>
    <w:p w14:paraId="18F539FF" w14:textId="77777777" w:rsidR="00D75B71" w:rsidRDefault="00D75B71" w:rsidP="003E6AE9">
      <w:pPr>
        <w:pStyle w:val="a"/>
        <w:rPr>
          <w:rtl/>
        </w:rPr>
      </w:pPr>
      <w:bookmarkStart w:id="1968" w:name="ET_speaker_גור_בליי_357"/>
      <w:r w:rsidRPr="003E6AE9">
        <w:rPr>
          <w:rStyle w:val="TagStyle"/>
          <w:rtl/>
        </w:rPr>
        <w:t xml:space="preserve"> &lt;&lt; דובר &gt;&gt;</w:t>
      </w:r>
      <w:r w:rsidRPr="00D75B71">
        <w:rPr>
          <w:rStyle w:val="TagStyle"/>
          <w:rtl/>
        </w:rPr>
        <w:t xml:space="preserve"> </w:t>
      </w:r>
      <w:r>
        <w:rPr>
          <w:rtl/>
        </w:rPr>
        <w:t>גור בליי:</w:t>
      </w:r>
      <w:r w:rsidRPr="00D75B71">
        <w:rPr>
          <w:rStyle w:val="TagStyle"/>
          <w:rtl/>
        </w:rPr>
        <w:t xml:space="preserve"> </w:t>
      </w:r>
      <w:r w:rsidRPr="003E6AE9">
        <w:rPr>
          <w:rStyle w:val="TagStyle"/>
          <w:rtl/>
        </w:rPr>
        <w:t>&lt;&lt; דובר &gt;&gt;</w:t>
      </w:r>
      <w:r>
        <w:rPr>
          <w:rtl/>
        </w:rPr>
        <w:t xml:space="preserve">   </w:t>
      </w:r>
      <w:bookmarkEnd w:id="1968"/>
    </w:p>
    <w:p w14:paraId="12BEBB24" w14:textId="77777777" w:rsidR="00D75B71" w:rsidRDefault="00D75B71" w:rsidP="00D75B71">
      <w:pPr>
        <w:pStyle w:val="KeepWithNext"/>
        <w:rPr>
          <w:rtl/>
          <w:lang w:eastAsia="he-IL"/>
        </w:rPr>
      </w:pPr>
    </w:p>
    <w:p w14:paraId="3A1DFCD7" w14:textId="77777777" w:rsidR="00D75B71" w:rsidRDefault="00D75B71" w:rsidP="00D75B71">
      <w:pPr>
        <w:rPr>
          <w:rtl/>
          <w:lang w:eastAsia="he-IL"/>
        </w:rPr>
      </w:pPr>
      <w:r>
        <w:rPr>
          <w:rFonts w:hint="cs"/>
          <w:rtl/>
          <w:lang w:eastAsia="he-IL"/>
        </w:rPr>
        <w:t xml:space="preserve">לא, אני מזכיר - - - </w:t>
      </w:r>
    </w:p>
    <w:p w14:paraId="2B7996C1" w14:textId="77777777" w:rsidR="00D75B71" w:rsidRPr="00D75B71" w:rsidRDefault="00D75B71" w:rsidP="00D75B71">
      <w:pPr>
        <w:rPr>
          <w:rtl/>
          <w:lang w:eastAsia="he-IL"/>
        </w:rPr>
      </w:pPr>
      <w:bookmarkStart w:id="1969" w:name="_ETM_Q1_5148740"/>
      <w:bookmarkStart w:id="1970" w:name="_ETM_Q1_5148808"/>
      <w:bookmarkEnd w:id="1969"/>
      <w:bookmarkEnd w:id="1970"/>
    </w:p>
    <w:p w14:paraId="72992B00" w14:textId="77777777" w:rsidR="00030F58" w:rsidRDefault="00030F58" w:rsidP="003E6AE9">
      <w:pPr>
        <w:pStyle w:val="a"/>
      </w:pPr>
      <w:bookmarkStart w:id="1971" w:name="ET_speaker_4674_111"/>
      <w:r w:rsidRPr="003E6AE9">
        <w:rPr>
          <w:rStyle w:val="TagStyle"/>
          <w:rtl/>
        </w:rPr>
        <w:t xml:space="preserve"> &lt;&lt; דובר &gt;&gt;</w:t>
      </w:r>
      <w:r w:rsidRPr="00030F58">
        <w:rPr>
          <w:rStyle w:val="TagStyle"/>
          <w:rtl/>
        </w:rPr>
        <w:t xml:space="preserve"> </w:t>
      </w:r>
      <w:r>
        <w:rPr>
          <w:rtl/>
        </w:rPr>
        <w:t>חמד עמאר (ישראל ביתנו):</w:t>
      </w:r>
      <w:r w:rsidRPr="00030F58">
        <w:rPr>
          <w:rStyle w:val="TagStyle"/>
          <w:rtl/>
        </w:rPr>
        <w:t xml:space="preserve"> </w:t>
      </w:r>
      <w:r w:rsidRPr="003E6AE9">
        <w:rPr>
          <w:rStyle w:val="TagStyle"/>
          <w:rtl/>
        </w:rPr>
        <w:t>&lt;&lt; דובר &gt;&gt;</w:t>
      </w:r>
      <w:r>
        <w:rPr>
          <w:rtl/>
        </w:rPr>
        <w:t xml:space="preserve">   </w:t>
      </w:r>
      <w:bookmarkEnd w:id="1971"/>
    </w:p>
    <w:p w14:paraId="79138460" w14:textId="77777777" w:rsidR="00030F58" w:rsidRDefault="00030F58" w:rsidP="00030F58">
      <w:pPr>
        <w:pStyle w:val="KeepWithNext"/>
        <w:rPr>
          <w:rtl/>
          <w:lang w:eastAsia="he-IL"/>
        </w:rPr>
      </w:pPr>
    </w:p>
    <w:p w14:paraId="7CCA4DEF" w14:textId="77777777" w:rsidR="00030F58" w:rsidRDefault="00D75B71" w:rsidP="00030F58">
      <w:pPr>
        <w:rPr>
          <w:rtl/>
          <w:lang w:eastAsia="he-IL"/>
        </w:rPr>
      </w:pPr>
      <w:bookmarkStart w:id="1972" w:name="_ETM_Q1_5215728"/>
      <w:bookmarkStart w:id="1973" w:name="_ETM_Q1_5215783"/>
      <w:bookmarkEnd w:id="1972"/>
      <w:bookmarkEnd w:id="1973"/>
      <w:r>
        <w:rPr>
          <w:rFonts w:hint="cs"/>
          <w:rtl/>
          <w:lang w:eastAsia="he-IL"/>
        </w:rPr>
        <w:t xml:space="preserve">הוא </w:t>
      </w:r>
      <w:r w:rsidR="00030F58">
        <w:rPr>
          <w:rFonts w:hint="cs"/>
          <w:rtl/>
          <w:lang w:eastAsia="he-IL"/>
        </w:rPr>
        <w:t>מסביר</w:t>
      </w:r>
      <w:r>
        <w:rPr>
          <w:rFonts w:hint="cs"/>
          <w:rtl/>
          <w:lang w:eastAsia="he-IL"/>
        </w:rPr>
        <w:t xml:space="preserve"> שזכות הלאום עוגנה בחוק הלאום</w:t>
      </w:r>
      <w:r w:rsidR="00030F58">
        <w:rPr>
          <w:rFonts w:hint="cs"/>
          <w:rtl/>
          <w:lang w:eastAsia="he-IL"/>
        </w:rPr>
        <w:t xml:space="preserve">. </w:t>
      </w:r>
    </w:p>
    <w:p w14:paraId="781CBBC9" w14:textId="77777777" w:rsidR="00030F58" w:rsidRDefault="00030F58" w:rsidP="00030F58">
      <w:pPr>
        <w:rPr>
          <w:rtl/>
          <w:lang w:eastAsia="he-IL"/>
        </w:rPr>
      </w:pPr>
      <w:bookmarkStart w:id="1974" w:name="_ETM_Q1_5217038"/>
      <w:bookmarkStart w:id="1975" w:name="_ETM_Q1_5217088"/>
      <w:bookmarkEnd w:id="1974"/>
      <w:bookmarkEnd w:id="1975"/>
    </w:p>
    <w:p w14:paraId="015D18DE" w14:textId="77777777" w:rsidR="00030F58" w:rsidRDefault="00030F58" w:rsidP="003E6AE9">
      <w:pPr>
        <w:pStyle w:val="af"/>
      </w:pPr>
      <w:bookmarkStart w:id="1976" w:name="ET_yor_5771_112"/>
      <w:r w:rsidRPr="003E6AE9">
        <w:rPr>
          <w:rStyle w:val="TagStyle"/>
          <w:rtl/>
        </w:rPr>
        <w:t xml:space="preserve"> &lt;&lt; יור &gt;&gt;</w:t>
      </w:r>
      <w:r w:rsidRPr="00030F58">
        <w:rPr>
          <w:rStyle w:val="TagStyle"/>
          <w:rtl/>
        </w:rPr>
        <w:t xml:space="preserve"> </w:t>
      </w:r>
      <w:r>
        <w:rPr>
          <w:rtl/>
        </w:rPr>
        <w:t>היו"ר איתן גינזבורג:</w:t>
      </w:r>
      <w:r w:rsidRPr="00030F58">
        <w:rPr>
          <w:rStyle w:val="TagStyle"/>
          <w:rtl/>
        </w:rPr>
        <w:t xml:space="preserve"> </w:t>
      </w:r>
      <w:r w:rsidRPr="003E6AE9">
        <w:rPr>
          <w:rStyle w:val="TagStyle"/>
          <w:rtl/>
        </w:rPr>
        <w:t>&lt;&lt; יור &gt;&gt;</w:t>
      </w:r>
      <w:r>
        <w:rPr>
          <w:rtl/>
        </w:rPr>
        <w:t xml:space="preserve">   </w:t>
      </w:r>
      <w:bookmarkEnd w:id="1976"/>
    </w:p>
    <w:p w14:paraId="6B8FA016" w14:textId="77777777" w:rsidR="00030F58" w:rsidRDefault="00030F58" w:rsidP="00030F58">
      <w:pPr>
        <w:pStyle w:val="KeepWithNext"/>
        <w:rPr>
          <w:rtl/>
          <w:lang w:eastAsia="he-IL"/>
        </w:rPr>
      </w:pPr>
    </w:p>
    <w:p w14:paraId="7FFD68F8" w14:textId="77777777" w:rsidR="00030F58" w:rsidRDefault="00D75B71" w:rsidP="00D75B71">
      <w:pPr>
        <w:rPr>
          <w:rtl/>
          <w:lang w:eastAsia="he-IL"/>
        </w:rPr>
      </w:pPr>
      <w:bookmarkStart w:id="1977" w:name="_ETM_Q1_5220343"/>
      <w:bookmarkEnd w:id="1977"/>
      <w:r>
        <w:rPr>
          <w:rFonts w:hint="cs"/>
          <w:rtl/>
          <w:lang w:eastAsia="he-IL"/>
        </w:rPr>
        <w:t>המקום של היועץ המשפטי בוועדה</w:t>
      </w:r>
      <w:bookmarkStart w:id="1978" w:name="_ETM_Q1_5151312"/>
      <w:bookmarkEnd w:id="1978"/>
      <w:r>
        <w:rPr>
          <w:rFonts w:hint="cs"/>
          <w:rtl/>
          <w:lang w:eastAsia="he-IL"/>
        </w:rPr>
        <w:t xml:space="preserve"> </w:t>
      </w:r>
      <w:r>
        <w:rPr>
          <w:rFonts w:hint="eastAsia"/>
          <w:rtl/>
          <w:lang w:eastAsia="he-IL"/>
        </w:rPr>
        <w:t>–</w:t>
      </w:r>
      <w:r>
        <w:rPr>
          <w:rFonts w:hint="cs"/>
          <w:rtl/>
          <w:lang w:eastAsia="he-IL"/>
        </w:rPr>
        <w:t xml:space="preserve"> </w:t>
      </w:r>
      <w:r w:rsidR="00030F58">
        <w:rPr>
          <w:rFonts w:hint="cs"/>
          <w:rtl/>
          <w:lang w:eastAsia="he-IL"/>
        </w:rPr>
        <w:t xml:space="preserve">מהרגע שהחוק אושר </w:t>
      </w:r>
      <w:r>
        <w:rPr>
          <w:rFonts w:hint="cs"/>
          <w:rtl/>
          <w:lang w:eastAsia="he-IL"/>
        </w:rPr>
        <w:t xml:space="preserve">על ידי הכנסת </w:t>
      </w:r>
      <w:r w:rsidR="00030F58">
        <w:rPr>
          <w:rFonts w:hint="cs"/>
          <w:rtl/>
          <w:lang w:eastAsia="he-IL"/>
        </w:rPr>
        <w:t xml:space="preserve">בקריאה </w:t>
      </w:r>
      <w:bookmarkStart w:id="1979" w:name="_ETM_Q1_5224526"/>
      <w:bookmarkEnd w:id="1979"/>
      <w:r w:rsidR="00030F58">
        <w:rPr>
          <w:rFonts w:hint="cs"/>
          <w:rtl/>
          <w:lang w:eastAsia="he-IL"/>
        </w:rPr>
        <w:t xml:space="preserve">הטרומית, </w:t>
      </w:r>
      <w:r>
        <w:rPr>
          <w:rFonts w:hint="cs"/>
          <w:rtl/>
          <w:lang w:eastAsia="he-IL"/>
        </w:rPr>
        <w:t xml:space="preserve">הוא </w:t>
      </w:r>
      <w:r w:rsidR="00030F58">
        <w:rPr>
          <w:rFonts w:hint="cs"/>
          <w:rtl/>
          <w:lang w:eastAsia="he-IL"/>
        </w:rPr>
        <w:t xml:space="preserve">נותן לוועדה </w:t>
      </w:r>
      <w:r>
        <w:rPr>
          <w:rFonts w:hint="cs"/>
          <w:rtl/>
          <w:lang w:eastAsia="he-IL"/>
        </w:rPr>
        <w:t>את ה</w:t>
      </w:r>
      <w:r w:rsidR="00030F58">
        <w:rPr>
          <w:rFonts w:hint="cs"/>
          <w:rtl/>
          <w:lang w:eastAsia="he-IL"/>
        </w:rPr>
        <w:t xml:space="preserve">כלים להתמודד </w:t>
      </w:r>
      <w:r>
        <w:rPr>
          <w:rFonts w:hint="cs"/>
          <w:rtl/>
          <w:lang w:eastAsia="he-IL"/>
        </w:rPr>
        <w:t xml:space="preserve">עם החוק הזה </w:t>
      </w:r>
      <w:bookmarkStart w:id="1980" w:name="_ETM_Q1_5159955"/>
      <w:bookmarkEnd w:id="1980"/>
      <w:r w:rsidR="00030F58">
        <w:rPr>
          <w:rFonts w:hint="cs"/>
          <w:rtl/>
          <w:lang w:eastAsia="he-IL"/>
        </w:rPr>
        <w:t>ו</w:t>
      </w:r>
      <w:r>
        <w:rPr>
          <w:rFonts w:hint="cs"/>
          <w:rtl/>
          <w:lang w:eastAsia="he-IL"/>
        </w:rPr>
        <w:t>נותן את המקור אל מול חוקים אחרים ומ</w:t>
      </w:r>
      <w:r w:rsidR="00030F58">
        <w:rPr>
          <w:rFonts w:hint="cs"/>
          <w:rtl/>
          <w:lang w:eastAsia="he-IL"/>
        </w:rPr>
        <w:t xml:space="preserve">תייחס לדברים שנאמרו כאן. </w:t>
      </w:r>
    </w:p>
    <w:p w14:paraId="37B0FCF0" w14:textId="77777777" w:rsidR="00D75B71" w:rsidRDefault="00D75B71" w:rsidP="00D75B71">
      <w:pPr>
        <w:rPr>
          <w:rtl/>
          <w:lang w:eastAsia="he-IL"/>
        </w:rPr>
      </w:pPr>
      <w:bookmarkStart w:id="1981" w:name="_ETM_Q1_5168424"/>
      <w:bookmarkStart w:id="1982" w:name="_ETM_Q1_5168478"/>
      <w:bookmarkEnd w:id="1981"/>
      <w:bookmarkEnd w:id="1982"/>
    </w:p>
    <w:p w14:paraId="1BE44CFF" w14:textId="77777777" w:rsidR="00D75B71" w:rsidRDefault="00D75B71" w:rsidP="003E6AE9">
      <w:pPr>
        <w:pStyle w:val="a"/>
        <w:rPr>
          <w:rtl/>
        </w:rPr>
      </w:pPr>
      <w:bookmarkStart w:id="1983" w:name="ET_speaker_גור_בליי_358"/>
      <w:r w:rsidRPr="003E6AE9">
        <w:rPr>
          <w:rStyle w:val="TagStyle"/>
          <w:rtl/>
        </w:rPr>
        <w:t xml:space="preserve"> &lt;&lt; דובר &gt;&gt;</w:t>
      </w:r>
      <w:r w:rsidRPr="00D75B71">
        <w:rPr>
          <w:rStyle w:val="TagStyle"/>
          <w:rtl/>
        </w:rPr>
        <w:t xml:space="preserve"> </w:t>
      </w:r>
      <w:r>
        <w:rPr>
          <w:rtl/>
        </w:rPr>
        <w:t>גור בליי:</w:t>
      </w:r>
      <w:r w:rsidRPr="00D75B71">
        <w:rPr>
          <w:rStyle w:val="TagStyle"/>
          <w:rtl/>
        </w:rPr>
        <w:t xml:space="preserve"> </w:t>
      </w:r>
      <w:r w:rsidRPr="003E6AE9">
        <w:rPr>
          <w:rStyle w:val="TagStyle"/>
          <w:rtl/>
        </w:rPr>
        <w:t>&lt;&lt; דובר &gt;&gt;</w:t>
      </w:r>
      <w:r>
        <w:rPr>
          <w:rtl/>
        </w:rPr>
        <w:t xml:space="preserve">   </w:t>
      </w:r>
      <w:bookmarkEnd w:id="1983"/>
    </w:p>
    <w:p w14:paraId="206A82E5" w14:textId="77777777" w:rsidR="00D75B71" w:rsidRDefault="00D75B71" w:rsidP="00D75B71">
      <w:pPr>
        <w:pStyle w:val="KeepWithNext"/>
        <w:rPr>
          <w:rtl/>
          <w:lang w:eastAsia="he-IL"/>
        </w:rPr>
      </w:pPr>
    </w:p>
    <w:p w14:paraId="312C3DC5" w14:textId="77777777" w:rsidR="00D75B71" w:rsidRDefault="00D75B71" w:rsidP="00D75B71">
      <w:pPr>
        <w:rPr>
          <w:rtl/>
          <w:lang w:eastAsia="he-IL"/>
        </w:rPr>
      </w:pPr>
      <w:bookmarkStart w:id="1984" w:name="_ETM_Q1_5234913"/>
      <w:bookmarkStart w:id="1985" w:name="_ETM_Q1_5234978"/>
      <w:bookmarkStart w:id="1986" w:name="_ETM_Q1_5235928"/>
      <w:bookmarkStart w:id="1987" w:name="_ETM_Q1_5235998"/>
      <w:bookmarkEnd w:id="1984"/>
      <w:bookmarkEnd w:id="1985"/>
      <w:bookmarkEnd w:id="1986"/>
      <w:bookmarkEnd w:id="1987"/>
      <w:r>
        <w:rPr>
          <w:rFonts w:hint="cs"/>
          <w:rtl/>
          <w:lang w:eastAsia="he-IL"/>
        </w:rPr>
        <w:t xml:space="preserve">אני אומר שני דברים: א. דיברתי על </w:t>
      </w:r>
      <w:r w:rsidR="00030F58">
        <w:rPr>
          <w:rFonts w:hint="cs"/>
          <w:rtl/>
          <w:lang w:eastAsia="he-IL"/>
        </w:rPr>
        <w:t xml:space="preserve">מה </w:t>
      </w:r>
      <w:bookmarkStart w:id="1988" w:name="_ETM_Q1_5236463"/>
      <w:bookmarkEnd w:id="1988"/>
      <w:r w:rsidR="00030F58">
        <w:rPr>
          <w:rFonts w:hint="cs"/>
          <w:rtl/>
          <w:lang w:eastAsia="he-IL"/>
        </w:rPr>
        <w:t xml:space="preserve">מעוגן </w:t>
      </w:r>
      <w:r>
        <w:rPr>
          <w:rFonts w:hint="cs"/>
          <w:rtl/>
          <w:lang w:eastAsia="he-IL"/>
        </w:rPr>
        <w:t xml:space="preserve">בחוק הלאום; ב. </w:t>
      </w:r>
      <w:r w:rsidR="00030F58">
        <w:rPr>
          <w:rFonts w:hint="cs"/>
          <w:rtl/>
          <w:lang w:eastAsia="he-IL"/>
        </w:rPr>
        <w:t>הזכרתי דברים שעלו</w:t>
      </w:r>
      <w:r>
        <w:rPr>
          <w:rFonts w:hint="cs"/>
          <w:rtl/>
          <w:lang w:eastAsia="he-IL"/>
        </w:rPr>
        <w:t xml:space="preserve"> </w:t>
      </w:r>
      <w:bookmarkStart w:id="1989" w:name="_ETM_Q1_5170021"/>
      <w:bookmarkEnd w:id="1989"/>
      <w:r>
        <w:rPr>
          <w:rFonts w:hint="cs"/>
          <w:rtl/>
          <w:lang w:eastAsia="he-IL"/>
        </w:rPr>
        <w:t>מתוך הדיונים בחוק הלאום</w:t>
      </w:r>
      <w:r w:rsidR="00030F58">
        <w:rPr>
          <w:rFonts w:hint="cs"/>
          <w:rtl/>
          <w:lang w:eastAsia="he-IL"/>
        </w:rPr>
        <w:t xml:space="preserve">. </w:t>
      </w:r>
      <w:r>
        <w:rPr>
          <w:rFonts w:hint="cs"/>
          <w:rtl/>
          <w:lang w:eastAsia="he-IL"/>
        </w:rPr>
        <w:t xml:space="preserve">זה כל מה שאני אומר, אני </w:t>
      </w:r>
      <w:r w:rsidR="00030F58">
        <w:rPr>
          <w:rFonts w:hint="cs"/>
          <w:rtl/>
          <w:lang w:eastAsia="he-IL"/>
        </w:rPr>
        <w:t>לא מביע עמדה</w:t>
      </w:r>
      <w:r>
        <w:rPr>
          <w:rFonts w:hint="cs"/>
          <w:rtl/>
          <w:lang w:eastAsia="he-IL"/>
        </w:rPr>
        <w:t xml:space="preserve"> </w:t>
      </w:r>
      <w:bookmarkStart w:id="1990" w:name="_ETM_Q1_5175466"/>
      <w:bookmarkEnd w:id="1990"/>
      <w:r>
        <w:rPr>
          <w:rFonts w:hint="cs"/>
          <w:rtl/>
          <w:lang w:eastAsia="he-IL"/>
        </w:rPr>
        <w:t>בהקשר הזה</w:t>
      </w:r>
      <w:r w:rsidR="00030F58">
        <w:rPr>
          <w:rFonts w:hint="cs"/>
          <w:rtl/>
          <w:lang w:eastAsia="he-IL"/>
        </w:rPr>
        <w:t xml:space="preserve">. </w:t>
      </w:r>
    </w:p>
    <w:p w14:paraId="094A7959" w14:textId="77777777" w:rsidR="00D75B71" w:rsidRDefault="00D75B71" w:rsidP="00D75B71">
      <w:pPr>
        <w:rPr>
          <w:rtl/>
          <w:lang w:eastAsia="he-IL"/>
        </w:rPr>
      </w:pPr>
      <w:bookmarkStart w:id="1991" w:name="_ETM_Q1_5178886"/>
      <w:bookmarkStart w:id="1992" w:name="_ETM_Q1_5178936"/>
      <w:bookmarkEnd w:id="1991"/>
      <w:bookmarkEnd w:id="1992"/>
    </w:p>
    <w:p w14:paraId="091E0974" w14:textId="77777777" w:rsidR="00D75B71" w:rsidRDefault="00030F58" w:rsidP="00D75B71">
      <w:pPr>
        <w:rPr>
          <w:rtl/>
          <w:lang w:eastAsia="he-IL"/>
        </w:rPr>
      </w:pPr>
      <w:bookmarkStart w:id="1993" w:name="_ETM_Q1_5179043"/>
      <w:bookmarkStart w:id="1994" w:name="_ETM_Q1_5179108"/>
      <w:bookmarkEnd w:id="1993"/>
      <w:bookmarkEnd w:id="1994"/>
      <w:r>
        <w:rPr>
          <w:rFonts w:hint="cs"/>
          <w:rtl/>
          <w:lang w:eastAsia="he-IL"/>
        </w:rPr>
        <w:t>עלו שאלות</w:t>
      </w:r>
      <w:r w:rsidR="00D75B71">
        <w:rPr>
          <w:rFonts w:hint="cs"/>
          <w:rtl/>
          <w:lang w:eastAsia="he-IL"/>
        </w:rPr>
        <w:t xml:space="preserve"> </w:t>
      </w:r>
      <w:r w:rsidR="00D75B71">
        <w:rPr>
          <w:rtl/>
          <w:lang w:eastAsia="he-IL"/>
        </w:rPr>
        <w:t>–</w:t>
      </w:r>
      <w:r w:rsidR="00D75B71">
        <w:rPr>
          <w:rFonts w:hint="cs"/>
          <w:rtl/>
          <w:lang w:eastAsia="he-IL"/>
        </w:rPr>
        <w:t xml:space="preserve"> אני חושב שחבר הכנסת מלכיאלי דיבר </w:t>
      </w:r>
      <w:r w:rsidR="00D75B71">
        <w:rPr>
          <w:rFonts w:hint="eastAsia"/>
          <w:rtl/>
          <w:lang w:eastAsia="he-IL"/>
        </w:rPr>
        <w:t>–</w:t>
      </w:r>
      <w:r w:rsidR="00D75B71">
        <w:rPr>
          <w:rFonts w:hint="cs"/>
          <w:rtl/>
          <w:lang w:eastAsia="he-IL"/>
        </w:rPr>
        <w:t xml:space="preserve"> </w:t>
      </w:r>
      <w:r>
        <w:rPr>
          <w:rFonts w:hint="cs"/>
          <w:rtl/>
          <w:lang w:eastAsia="he-IL"/>
        </w:rPr>
        <w:t xml:space="preserve">לגבי </w:t>
      </w:r>
      <w:bookmarkStart w:id="1995" w:name="_ETM_Q1_5247759"/>
      <w:bookmarkEnd w:id="1995"/>
      <w:r>
        <w:rPr>
          <w:rFonts w:hint="cs"/>
          <w:rtl/>
          <w:lang w:eastAsia="he-IL"/>
        </w:rPr>
        <w:t xml:space="preserve">עיגון של דברים ספציפיים. </w:t>
      </w:r>
      <w:r w:rsidR="00D75B71">
        <w:rPr>
          <w:rFonts w:hint="cs"/>
          <w:rtl/>
          <w:lang w:eastAsia="he-IL"/>
        </w:rPr>
        <w:t xml:space="preserve">זה </w:t>
      </w:r>
      <w:r>
        <w:rPr>
          <w:rFonts w:hint="cs"/>
          <w:rtl/>
          <w:lang w:eastAsia="he-IL"/>
        </w:rPr>
        <w:t xml:space="preserve">אולי ידוע, אבל </w:t>
      </w:r>
      <w:r w:rsidR="00D75B71">
        <w:rPr>
          <w:rFonts w:hint="cs"/>
          <w:rtl/>
          <w:lang w:eastAsia="he-IL"/>
        </w:rPr>
        <w:t xml:space="preserve">אני רוצה </w:t>
      </w:r>
      <w:r>
        <w:rPr>
          <w:rFonts w:hint="cs"/>
          <w:rtl/>
          <w:lang w:eastAsia="he-IL"/>
        </w:rPr>
        <w:t>להזכיר</w:t>
      </w:r>
      <w:r w:rsidR="00D75B71">
        <w:rPr>
          <w:rFonts w:hint="cs"/>
          <w:rtl/>
          <w:lang w:eastAsia="he-IL"/>
        </w:rPr>
        <w:t>,</w:t>
      </w:r>
      <w:r>
        <w:rPr>
          <w:rFonts w:hint="cs"/>
          <w:rtl/>
          <w:lang w:eastAsia="he-IL"/>
        </w:rPr>
        <w:t xml:space="preserve"> שהשוויון מעוגן </w:t>
      </w:r>
      <w:bookmarkStart w:id="1996" w:name="_ETM_Q1_5256469"/>
      <w:bookmarkEnd w:id="1996"/>
      <w:r w:rsidR="00D75B71">
        <w:rPr>
          <w:rFonts w:hint="cs"/>
          <w:rtl/>
          <w:lang w:eastAsia="he-IL"/>
        </w:rPr>
        <w:t xml:space="preserve">ברמה </w:t>
      </w:r>
      <w:bookmarkStart w:id="1997" w:name="_ETM_Q1_5189272"/>
      <w:bookmarkEnd w:id="1997"/>
      <w:r w:rsidR="00D75B71">
        <w:rPr>
          <w:rFonts w:hint="cs"/>
          <w:rtl/>
          <w:lang w:eastAsia="he-IL"/>
        </w:rPr>
        <w:t xml:space="preserve">הספציפית </w:t>
      </w:r>
      <w:r>
        <w:rPr>
          <w:rFonts w:hint="cs"/>
          <w:rtl/>
          <w:lang w:eastAsia="he-IL"/>
        </w:rPr>
        <w:t xml:space="preserve">בשורה ארוכה של דברי חקיקה ספציפיים, </w:t>
      </w:r>
      <w:r w:rsidR="00D75B71">
        <w:rPr>
          <w:rFonts w:hint="cs"/>
          <w:rtl/>
          <w:lang w:eastAsia="he-IL"/>
        </w:rPr>
        <w:t>החל מחוק שווי זכויות האישה, סעיף 4 ל</w:t>
      </w:r>
      <w:r>
        <w:rPr>
          <w:rFonts w:hint="cs"/>
          <w:rtl/>
          <w:lang w:eastAsia="he-IL"/>
        </w:rPr>
        <w:t>חוק יסוד: הכנסת</w:t>
      </w:r>
      <w:r w:rsidR="00D75B71">
        <w:rPr>
          <w:rFonts w:hint="cs"/>
          <w:rtl/>
          <w:lang w:eastAsia="he-IL"/>
        </w:rPr>
        <w:t xml:space="preserve"> </w:t>
      </w:r>
      <w:bookmarkStart w:id="1998" w:name="_ETM_Q1_5195472"/>
      <w:bookmarkEnd w:id="1998"/>
      <w:r w:rsidR="00D75B71">
        <w:rPr>
          <w:rFonts w:hint="cs"/>
          <w:rtl/>
          <w:lang w:eastAsia="he-IL"/>
        </w:rPr>
        <w:t>שמדבר על שוויון בבחירות</w:t>
      </w:r>
      <w:r>
        <w:rPr>
          <w:rFonts w:hint="cs"/>
          <w:rtl/>
          <w:lang w:eastAsia="he-IL"/>
        </w:rPr>
        <w:t xml:space="preserve">, </w:t>
      </w:r>
      <w:r w:rsidR="00D75B71">
        <w:rPr>
          <w:rFonts w:hint="cs"/>
          <w:rtl/>
          <w:lang w:eastAsia="he-IL"/>
        </w:rPr>
        <w:t>שוויון הזדמנויות ב</w:t>
      </w:r>
      <w:r>
        <w:rPr>
          <w:rFonts w:hint="cs"/>
          <w:rtl/>
          <w:lang w:eastAsia="he-IL"/>
        </w:rPr>
        <w:t xml:space="preserve">עבודה, </w:t>
      </w:r>
      <w:bookmarkStart w:id="1999" w:name="_ETM_Q1_5266903"/>
      <w:bookmarkEnd w:id="1999"/>
      <w:r w:rsidR="00D75B71">
        <w:rPr>
          <w:rFonts w:hint="cs"/>
          <w:rtl/>
          <w:lang w:eastAsia="he-IL"/>
        </w:rPr>
        <w:t>שוויון זכויות ל</w:t>
      </w:r>
      <w:r>
        <w:rPr>
          <w:rFonts w:hint="cs"/>
          <w:rtl/>
          <w:lang w:eastAsia="he-IL"/>
        </w:rPr>
        <w:t>אנשים עם מוגבלות</w:t>
      </w:r>
      <w:r w:rsidR="00D75B71">
        <w:rPr>
          <w:rFonts w:hint="cs"/>
          <w:rtl/>
          <w:lang w:eastAsia="he-IL"/>
        </w:rPr>
        <w:t xml:space="preserve">, חוק יסוד: התקציב שיש בו איסור אפליה, איסור אפליה במוצרים ושירותים. </w:t>
      </w:r>
      <w:bookmarkStart w:id="2000" w:name="_ETM_Q1_5203981"/>
      <w:bookmarkEnd w:id="2000"/>
      <w:r w:rsidR="00D75B71">
        <w:rPr>
          <w:rFonts w:hint="cs"/>
          <w:rtl/>
          <w:lang w:eastAsia="he-IL"/>
        </w:rPr>
        <w:t>זאת אומרת</w:t>
      </w:r>
      <w:r>
        <w:rPr>
          <w:rFonts w:hint="cs"/>
          <w:rtl/>
          <w:lang w:eastAsia="he-IL"/>
        </w:rPr>
        <w:t xml:space="preserve"> גם ברמה הפרטנית יש הרבה מאוד </w:t>
      </w:r>
      <w:bookmarkStart w:id="2001" w:name="_ETM_Q1_5276464"/>
      <w:bookmarkEnd w:id="2001"/>
      <w:r>
        <w:rPr>
          <w:rFonts w:hint="cs"/>
          <w:rtl/>
          <w:lang w:eastAsia="he-IL"/>
        </w:rPr>
        <w:t>חוקים ש</w:t>
      </w:r>
      <w:r w:rsidR="00D75B71">
        <w:rPr>
          <w:rFonts w:hint="cs"/>
          <w:rtl/>
          <w:lang w:eastAsia="he-IL"/>
        </w:rPr>
        <w:t xml:space="preserve">כבר היום </w:t>
      </w:r>
      <w:r>
        <w:rPr>
          <w:rFonts w:hint="cs"/>
          <w:rtl/>
          <w:lang w:eastAsia="he-IL"/>
        </w:rPr>
        <w:t xml:space="preserve">מעגנים </w:t>
      </w:r>
      <w:r w:rsidR="00D75B71">
        <w:rPr>
          <w:rFonts w:hint="cs"/>
          <w:rtl/>
          <w:lang w:eastAsia="he-IL"/>
        </w:rPr>
        <w:t>היבטים שונים של ה</w:t>
      </w:r>
      <w:r>
        <w:rPr>
          <w:rFonts w:hint="cs"/>
          <w:rtl/>
          <w:lang w:eastAsia="he-IL"/>
        </w:rPr>
        <w:t xml:space="preserve">שוויון. </w:t>
      </w:r>
      <w:r w:rsidR="00D75B71">
        <w:rPr>
          <w:rFonts w:hint="cs"/>
          <w:rtl/>
          <w:lang w:eastAsia="he-IL"/>
        </w:rPr>
        <w:t xml:space="preserve">אני חושב שזה נתון חשוב שיש לקחת בחשבון </w:t>
      </w:r>
      <w:r w:rsidR="00D75B71">
        <w:rPr>
          <w:rtl/>
          <w:lang w:eastAsia="he-IL"/>
        </w:rPr>
        <w:t>–</w:t>
      </w:r>
      <w:r w:rsidR="00D75B71">
        <w:rPr>
          <w:rFonts w:hint="cs"/>
          <w:rtl/>
          <w:lang w:eastAsia="he-IL"/>
        </w:rPr>
        <w:t xml:space="preserve"> זה יכול ללכת לשני הכיוונים, אני רק אומר שזה נתון נוסף. </w:t>
      </w:r>
    </w:p>
    <w:p w14:paraId="605D4A81" w14:textId="77777777" w:rsidR="00D75B71" w:rsidRDefault="00D75B71" w:rsidP="00D75B71">
      <w:pPr>
        <w:rPr>
          <w:rtl/>
          <w:lang w:eastAsia="he-IL"/>
        </w:rPr>
      </w:pPr>
      <w:bookmarkStart w:id="2002" w:name="_ETM_Q1_5213885"/>
      <w:bookmarkStart w:id="2003" w:name="_ETM_Q1_5213965"/>
      <w:bookmarkStart w:id="2004" w:name="_ETM_Q1_5214031"/>
      <w:bookmarkEnd w:id="2002"/>
      <w:bookmarkEnd w:id="2003"/>
      <w:bookmarkEnd w:id="2004"/>
    </w:p>
    <w:p w14:paraId="76002CDF" w14:textId="77777777" w:rsidR="00030F58" w:rsidRDefault="00682E01" w:rsidP="00D75B71">
      <w:pPr>
        <w:rPr>
          <w:rtl/>
          <w:lang w:eastAsia="he-IL"/>
        </w:rPr>
      </w:pPr>
      <w:bookmarkStart w:id="2005" w:name="_ETM_Q1_5214089"/>
      <w:bookmarkEnd w:id="2005"/>
      <w:r>
        <w:rPr>
          <w:rFonts w:hint="cs"/>
          <w:rtl/>
          <w:lang w:eastAsia="he-IL"/>
        </w:rPr>
        <w:t xml:space="preserve">הדבר השלישי הוא לחדד את המשמעות של </w:t>
      </w:r>
      <w:bookmarkStart w:id="2006" w:name="_ETM_Q1_5289533"/>
      <w:bookmarkEnd w:id="2006"/>
      <w:r>
        <w:rPr>
          <w:rFonts w:hint="cs"/>
          <w:rtl/>
          <w:lang w:eastAsia="he-IL"/>
        </w:rPr>
        <w:t>מה עושים</w:t>
      </w:r>
      <w:r w:rsidR="00D75B71">
        <w:rPr>
          <w:rFonts w:hint="cs"/>
          <w:rtl/>
          <w:lang w:eastAsia="he-IL"/>
        </w:rPr>
        <w:t xml:space="preserve"> פה</w:t>
      </w:r>
      <w:r>
        <w:rPr>
          <w:rFonts w:hint="cs"/>
          <w:rtl/>
          <w:lang w:eastAsia="he-IL"/>
        </w:rPr>
        <w:t xml:space="preserve">. </w:t>
      </w:r>
      <w:r w:rsidR="00D75B71">
        <w:rPr>
          <w:rFonts w:hint="cs"/>
          <w:rtl/>
          <w:lang w:eastAsia="he-IL"/>
        </w:rPr>
        <w:t xml:space="preserve">כבר היום, </w:t>
      </w:r>
      <w:bookmarkStart w:id="2007" w:name="_ETM_Q1_5221694"/>
      <w:bookmarkEnd w:id="2007"/>
      <w:r w:rsidR="00D75B71">
        <w:rPr>
          <w:rFonts w:hint="cs"/>
          <w:rtl/>
          <w:lang w:eastAsia="he-IL"/>
        </w:rPr>
        <w:t xml:space="preserve">כמו שאמרתי, הרבה מאוד חוקים מעגנים את השוויון </w:t>
      </w:r>
      <w:r w:rsidR="00D75B71">
        <w:rPr>
          <w:rtl/>
          <w:lang w:eastAsia="he-IL"/>
        </w:rPr>
        <w:t>–</w:t>
      </w:r>
      <w:r w:rsidR="00D75B71">
        <w:rPr>
          <w:rFonts w:hint="cs"/>
          <w:rtl/>
          <w:lang w:eastAsia="he-IL"/>
        </w:rPr>
        <w:t xml:space="preserve"> חוקים ספציפיים. </w:t>
      </w:r>
      <w:r w:rsidR="0054206C">
        <w:rPr>
          <w:rFonts w:hint="cs"/>
          <w:rtl/>
          <w:lang w:eastAsia="he-IL"/>
        </w:rPr>
        <w:t xml:space="preserve">זכות השוויון הוכרה בפסיקה גם בהקשר המנהלי בהרבה מאוד סוגיות, וגם בית המשפט גזר את זכות </w:t>
      </w:r>
      <w:bookmarkStart w:id="2008" w:name="_ETM_Q1_5236314"/>
      <w:bookmarkEnd w:id="2008"/>
      <w:r w:rsidR="0054206C">
        <w:rPr>
          <w:rFonts w:hint="cs"/>
          <w:rtl/>
          <w:lang w:eastAsia="he-IL"/>
        </w:rPr>
        <w:t xml:space="preserve">השוויון החוקתי מכבוד האדם. אם מוסיפים את העיגון המפורש, אני חושב שאפשר לראות שיש שלושה היבטים מרכזיים שזה יכול לשנות בהם את הדין. 1. זה מרחיב את האפשרות של בית </w:t>
      </w:r>
      <w:bookmarkStart w:id="2009" w:name="_ETM_Q1_5246122"/>
      <w:bookmarkEnd w:id="2009"/>
      <w:r w:rsidR="0054206C">
        <w:rPr>
          <w:rFonts w:hint="cs"/>
          <w:rtl/>
          <w:lang w:eastAsia="he-IL"/>
        </w:rPr>
        <w:t xml:space="preserve">המשפט העליון להתערב בחקיקה ראשית על מלוא היקפה </w:t>
      </w:r>
      <w:bookmarkStart w:id="2010" w:name="_ETM_Q1_5255820"/>
      <w:bookmarkEnd w:id="2010"/>
      <w:r w:rsidR="0054206C">
        <w:rPr>
          <w:rFonts w:hint="cs"/>
          <w:rtl/>
          <w:lang w:eastAsia="he-IL"/>
        </w:rPr>
        <w:t xml:space="preserve">של זכות השוויון, מעבר לזכות השוויון שנגזרת מכבוד האדם. </w:t>
      </w:r>
    </w:p>
    <w:p w14:paraId="7FC66A6F" w14:textId="77777777" w:rsidR="0054206C" w:rsidRDefault="0054206C" w:rsidP="00D75B71">
      <w:pPr>
        <w:rPr>
          <w:rtl/>
          <w:lang w:eastAsia="he-IL"/>
        </w:rPr>
      </w:pPr>
    </w:p>
    <w:p w14:paraId="79EE153D" w14:textId="77777777" w:rsidR="0054206C" w:rsidRDefault="0054206C" w:rsidP="003E6AE9">
      <w:pPr>
        <w:pStyle w:val="a"/>
        <w:rPr>
          <w:rtl/>
        </w:rPr>
      </w:pPr>
      <w:bookmarkStart w:id="2011" w:name="ET_speaker_4674_359"/>
      <w:r w:rsidRPr="003E6AE9">
        <w:rPr>
          <w:rStyle w:val="TagStyle"/>
          <w:rtl/>
        </w:rPr>
        <w:t xml:space="preserve"> &lt;&lt; דובר &gt;&gt;</w:t>
      </w:r>
      <w:r w:rsidRPr="0054206C">
        <w:rPr>
          <w:rStyle w:val="TagStyle"/>
          <w:rtl/>
        </w:rPr>
        <w:t xml:space="preserve"> </w:t>
      </w:r>
      <w:r>
        <w:rPr>
          <w:rtl/>
        </w:rPr>
        <w:t>חמד עמאר (ישראל ביתנו):</w:t>
      </w:r>
      <w:r w:rsidRPr="0054206C">
        <w:rPr>
          <w:rStyle w:val="TagStyle"/>
          <w:rtl/>
        </w:rPr>
        <w:t xml:space="preserve"> </w:t>
      </w:r>
      <w:r w:rsidRPr="003E6AE9">
        <w:rPr>
          <w:rStyle w:val="TagStyle"/>
          <w:rtl/>
        </w:rPr>
        <w:t>&lt;&lt; דובר &gt;&gt;</w:t>
      </w:r>
      <w:r>
        <w:rPr>
          <w:rtl/>
        </w:rPr>
        <w:t xml:space="preserve">   </w:t>
      </w:r>
      <w:bookmarkEnd w:id="2011"/>
    </w:p>
    <w:p w14:paraId="3DB1BB2C" w14:textId="77777777" w:rsidR="0054206C" w:rsidRDefault="0054206C" w:rsidP="0054206C">
      <w:pPr>
        <w:pStyle w:val="KeepWithNext"/>
        <w:rPr>
          <w:rtl/>
          <w:lang w:eastAsia="he-IL"/>
        </w:rPr>
      </w:pPr>
    </w:p>
    <w:p w14:paraId="6666641E" w14:textId="77777777" w:rsidR="0054206C" w:rsidRDefault="0054206C" w:rsidP="0054206C">
      <w:pPr>
        <w:rPr>
          <w:rtl/>
          <w:lang w:eastAsia="he-IL"/>
        </w:rPr>
      </w:pPr>
      <w:r>
        <w:rPr>
          <w:rFonts w:hint="cs"/>
          <w:rtl/>
          <w:lang w:eastAsia="he-IL"/>
        </w:rPr>
        <w:t>זה מרחיב?</w:t>
      </w:r>
    </w:p>
    <w:p w14:paraId="011BCAA3" w14:textId="77777777" w:rsidR="0054206C" w:rsidRDefault="0054206C" w:rsidP="0054206C">
      <w:pPr>
        <w:rPr>
          <w:rtl/>
          <w:lang w:eastAsia="he-IL"/>
        </w:rPr>
      </w:pPr>
    </w:p>
    <w:p w14:paraId="22398CBC" w14:textId="77777777" w:rsidR="0054206C" w:rsidRDefault="0054206C" w:rsidP="003E6AE9">
      <w:pPr>
        <w:pStyle w:val="a"/>
        <w:rPr>
          <w:rtl/>
        </w:rPr>
      </w:pPr>
      <w:bookmarkStart w:id="2012" w:name="ET_speaker_גור_בליי_360"/>
      <w:r w:rsidRPr="003E6AE9">
        <w:rPr>
          <w:rStyle w:val="TagStyle"/>
          <w:rtl/>
        </w:rPr>
        <w:t xml:space="preserve"> &lt;&lt; דובר &gt;&gt;</w:t>
      </w:r>
      <w:r w:rsidRPr="0054206C">
        <w:rPr>
          <w:rStyle w:val="TagStyle"/>
          <w:rtl/>
        </w:rPr>
        <w:t xml:space="preserve"> </w:t>
      </w:r>
      <w:r>
        <w:rPr>
          <w:rtl/>
        </w:rPr>
        <w:t>גור בליי:</w:t>
      </w:r>
      <w:r w:rsidRPr="0054206C">
        <w:rPr>
          <w:rStyle w:val="TagStyle"/>
          <w:rtl/>
        </w:rPr>
        <w:t xml:space="preserve"> </w:t>
      </w:r>
      <w:r w:rsidRPr="003E6AE9">
        <w:rPr>
          <w:rStyle w:val="TagStyle"/>
          <w:rtl/>
        </w:rPr>
        <w:t>&lt;&lt; דובר &gt;&gt;</w:t>
      </w:r>
      <w:r>
        <w:rPr>
          <w:rtl/>
        </w:rPr>
        <w:t xml:space="preserve">   </w:t>
      </w:r>
      <w:bookmarkEnd w:id="2012"/>
    </w:p>
    <w:p w14:paraId="14D8C0A6" w14:textId="77777777" w:rsidR="0054206C" w:rsidRDefault="0054206C" w:rsidP="0054206C">
      <w:pPr>
        <w:pStyle w:val="KeepWithNext"/>
        <w:rPr>
          <w:rtl/>
          <w:lang w:eastAsia="he-IL"/>
        </w:rPr>
      </w:pPr>
    </w:p>
    <w:p w14:paraId="5A634FB2" w14:textId="77777777" w:rsidR="00682E01" w:rsidRDefault="005B3723" w:rsidP="005B3723">
      <w:pPr>
        <w:rPr>
          <w:rtl/>
          <w:lang w:eastAsia="he-IL"/>
        </w:rPr>
      </w:pPr>
      <w:bookmarkStart w:id="2013" w:name="_ETM_Q1_5328949"/>
      <w:bookmarkStart w:id="2014" w:name="_ETM_Q1_5329034"/>
      <w:bookmarkStart w:id="2015" w:name="_ETM_Q1_5329109"/>
      <w:bookmarkStart w:id="2016" w:name="_ETM_Q1_5329174"/>
      <w:bookmarkEnd w:id="2013"/>
      <w:bookmarkEnd w:id="2014"/>
      <w:bookmarkEnd w:id="2015"/>
      <w:bookmarkEnd w:id="2016"/>
      <w:r>
        <w:rPr>
          <w:rFonts w:hint="cs"/>
          <w:rtl/>
          <w:lang w:eastAsia="he-IL"/>
        </w:rPr>
        <w:t xml:space="preserve">זה מרחיב את האפשרות. שוב, השאלה היא איך זה ינוסח, אבל אני אומר שבעיקרון, </w:t>
      </w:r>
      <w:r w:rsidR="00682E01">
        <w:rPr>
          <w:rFonts w:hint="cs"/>
          <w:rtl/>
          <w:lang w:eastAsia="he-IL"/>
        </w:rPr>
        <w:t xml:space="preserve">אם זכות השוויון מעוגנת במפורש, </w:t>
      </w:r>
      <w:r>
        <w:rPr>
          <w:rFonts w:hint="cs"/>
          <w:rtl/>
          <w:lang w:eastAsia="he-IL"/>
        </w:rPr>
        <w:t xml:space="preserve">אתה לא גוזר אותה רק </w:t>
      </w:r>
      <w:bookmarkStart w:id="2017" w:name="_ETM_Q1_5263611"/>
      <w:bookmarkEnd w:id="2017"/>
      <w:r>
        <w:rPr>
          <w:rFonts w:hint="cs"/>
          <w:rtl/>
          <w:lang w:eastAsia="he-IL"/>
        </w:rPr>
        <w:t xml:space="preserve">בהיבטים שלה שנוגעים לכבוד האדם כפי שפירש בית המשפט העליון אלא </w:t>
      </w:r>
      <w:r w:rsidR="00682E01">
        <w:rPr>
          <w:rFonts w:hint="cs"/>
          <w:rtl/>
          <w:lang w:eastAsia="he-IL"/>
        </w:rPr>
        <w:t xml:space="preserve">במלוא </w:t>
      </w:r>
      <w:bookmarkStart w:id="2018" w:name="_ETM_Q1_5337578"/>
      <w:bookmarkEnd w:id="2018"/>
      <w:r w:rsidR="00682E01">
        <w:rPr>
          <w:rFonts w:hint="cs"/>
          <w:rtl/>
          <w:lang w:eastAsia="he-IL"/>
        </w:rPr>
        <w:t xml:space="preserve">היקפה. </w:t>
      </w:r>
      <w:r>
        <w:rPr>
          <w:rFonts w:hint="cs"/>
          <w:rtl/>
          <w:lang w:eastAsia="he-IL"/>
        </w:rPr>
        <w:t xml:space="preserve">דבר נוסף, </w:t>
      </w:r>
      <w:r w:rsidR="00682E01">
        <w:rPr>
          <w:rFonts w:hint="cs"/>
          <w:rtl/>
          <w:lang w:eastAsia="he-IL"/>
        </w:rPr>
        <w:t>יכול להיות ש</w:t>
      </w:r>
      <w:r>
        <w:rPr>
          <w:rFonts w:hint="cs"/>
          <w:rtl/>
          <w:lang w:eastAsia="he-IL"/>
        </w:rPr>
        <w:t xml:space="preserve">זה </w:t>
      </w:r>
      <w:r w:rsidR="00682E01">
        <w:rPr>
          <w:rFonts w:hint="cs"/>
          <w:rtl/>
          <w:lang w:eastAsia="he-IL"/>
        </w:rPr>
        <w:t xml:space="preserve">ירחיב את </w:t>
      </w:r>
      <w:r>
        <w:rPr>
          <w:rFonts w:hint="cs"/>
          <w:rtl/>
          <w:lang w:eastAsia="he-IL"/>
        </w:rPr>
        <w:t xml:space="preserve">ההתחשבות בשוויון של רשויות מנהליות </w:t>
      </w:r>
      <w:bookmarkStart w:id="2019" w:name="_ETM_Q1_5278620"/>
      <w:bookmarkEnd w:id="2019"/>
      <w:r>
        <w:rPr>
          <w:rFonts w:hint="cs"/>
          <w:rtl/>
          <w:lang w:eastAsia="he-IL"/>
        </w:rPr>
        <w:t xml:space="preserve">כי בכבוד האדם וחירותו יש סעיף </w:t>
      </w:r>
      <w:bookmarkStart w:id="2020" w:name="_ETM_Q1_5346767"/>
      <w:bookmarkEnd w:id="2020"/>
      <w:r w:rsidR="00682E01">
        <w:rPr>
          <w:rFonts w:hint="cs"/>
          <w:rtl/>
          <w:lang w:eastAsia="he-IL"/>
        </w:rPr>
        <w:t>11 שמדבר על זה ש</w:t>
      </w:r>
      <w:r>
        <w:rPr>
          <w:rFonts w:hint="cs"/>
          <w:rtl/>
          <w:lang w:eastAsia="he-IL"/>
        </w:rPr>
        <w:t xml:space="preserve">כל רשות מרשויות השלטון </w:t>
      </w:r>
      <w:bookmarkStart w:id="2021" w:name="_ETM_Q1_5282952"/>
      <w:bookmarkEnd w:id="2021"/>
      <w:r w:rsidR="00682E01">
        <w:rPr>
          <w:rFonts w:hint="cs"/>
          <w:rtl/>
          <w:lang w:eastAsia="he-IL"/>
        </w:rPr>
        <w:t>חייב</w:t>
      </w:r>
      <w:r>
        <w:rPr>
          <w:rFonts w:hint="cs"/>
          <w:rtl/>
          <w:lang w:eastAsia="he-IL"/>
        </w:rPr>
        <w:t>ת</w:t>
      </w:r>
      <w:r w:rsidR="00682E01">
        <w:rPr>
          <w:rFonts w:hint="cs"/>
          <w:rtl/>
          <w:lang w:eastAsia="he-IL"/>
        </w:rPr>
        <w:t xml:space="preserve"> לכבד את הזכויות </w:t>
      </w:r>
      <w:bookmarkStart w:id="2022" w:name="_ETM_Q1_5355509"/>
      <w:bookmarkEnd w:id="2022"/>
      <w:r w:rsidR="00682E01">
        <w:rPr>
          <w:rFonts w:hint="cs"/>
          <w:rtl/>
          <w:lang w:eastAsia="he-IL"/>
        </w:rPr>
        <w:t xml:space="preserve">לפי חוק </w:t>
      </w:r>
      <w:r>
        <w:rPr>
          <w:rFonts w:hint="cs"/>
          <w:rtl/>
          <w:lang w:eastAsia="he-IL"/>
        </w:rPr>
        <w:t xml:space="preserve">יסוד </w:t>
      </w:r>
      <w:r w:rsidR="00682E01">
        <w:rPr>
          <w:rFonts w:hint="cs"/>
          <w:rtl/>
          <w:lang w:eastAsia="he-IL"/>
        </w:rPr>
        <w:t xml:space="preserve">זה. </w:t>
      </w:r>
      <w:r>
        <w:rPr>
          <w:rFonts w:hint="cs"/>
          <w:rtl/>
          <w:lang w:eastAsia="he-IL"/>
        </w:rPr>
        <w:t xml:space="preserve">זה מרחיב את החובה על רשויות השלטון לכבד את </w:t>
      </w:r>
      <w:bookmarkStart w:id="2023" w:name="_ETM_Q1_5287041"/>
      <w:bookmarkEnd w:id="2023"/>
      <w:r>
        <w:rPr>
          <w:rFonts w:hint="cs"/>
          <w:rtl/>
          <w:lang w:eastAsia="he-IL"/>
        </w:rPr>
        <w:t>זכות השוויון, ו</w:t>
      </w:r>
      <w:r w:rsidR="00682E01">
        <w:rPr>
          <w:rFonts w:hint="cs"/>
          <w:rtl/>
          <w:lang w:eastAsia="he-IL"/>
        </w:rPr>
        <w:t>כמו כל היבט</w:t>
      </w:r>
      <w:r>
        <w:rPr>
          <w:rFonts w:hint="cs"/>
          <w:rtl/>
          <w:lang w:eastAsia="he-IL"/>
        </w:rPr>
        <w:t xml:space="preserve"> שהוא כשמעגנים דברים ברמה החוקתית</w:t>
      </w:r>
      <w:r w:rsidR="00682E01">
        <w:rPr>
          <w:rFonts w:hint="cs"/>
          <w:rtl/>
          <w:lang w:eastAsia="he-IL"/>
        </w:rPr>
        <w:t xml:space="preserve">, </w:t>
      </w:r>
      <w:r>
        <w:rPr>
          <w:rFonts w:hint="cs"/>
          <w:rtl/>
          <w:lang w:eastAsia="he-IL"/>
        </w:rPr>
        <w:t xml:space="preserve">יש </w:t>
      </w:r>
      <w:r w:rsidR="00682E01">
        <w:rPr>
          <w:rFonts w:hint="cs"/>
          <w:rtl/>
          <w:lang w:eastAsia="he-IL"/>
        </w:rPr>
        <w:t>גם היבט חינוכי, סמלי</w:t>
      </w:r>
      <w:r>
        <w:rPr>
          <w:rFonts w:hint="cs"/>
          <w:rtl/>
          <w:lang w:eastAsia="he-IL"/>
        </w:rPr>
        <w:t xml:space="preserve"> וכו'</w:t>
      </w:r>
      <w:r w:rsidR="00682E01">
        <w:rPr>
          <w:rFonts w:hint="cs"/>
          <w:rtl/>
          <w:lang w:eastAsia="he-IL"/>
        </w:rPr>
        <w:t xml:space="preserve">. </w:t>
      </w:r>
      <w:bookmarkStart w:id="2024" w:name="_ETM_Q1_5362582"/>
      <w:bookmarkEnd w:id="2024"/>
    </w:p>
    <w:p w14:paraId="2EF54861" w14:textId="77777777" w:rsidR="00682E01" w:rsidRDefault="00682E01" w:rsidP="00682E01">
      <w:pPr>
        <w:rPr>
          <w:rtl/>
          <w:lang w:eastAsia="he-IL"/>
        </w:rPr>
      </w:pPr>
      <w:bookmarkStart w:id="2025" w:name="_ETM_Q1_5363341"/>
      <w:bookmarkStart w:id="2026" w:name="_ETM_Q1_5363406"/>
      <w:bookmarkEnd w:id="2025"/>
      <w:bookmarkEnd w:id="2026"/>
    </w:p>
    <w:p w14:paraId="12E671D4" w14:textId="77777777" w:rsidR="005B3723" w:rsidRDefault="005B3723" w:rsidP="005B3723">
      <w:pPr>
        <w:rPr>
          <w:rtl/>
          <w:lang w:eastAsia="he-IL"/>
        </w:rPr>
      </w:pPr>
      <w:bookmarkStart w:id="2027" w:name="_ETM_Q1_5363501"/>
      <w:bookmarkStart w:id="2028" w:name="_ETM_Q1_5363551"/>
      <w:bookmarkEnd w:id="2027"/>
      <w:bookmarkEnd w:id="2028"/>
      <w:r>
        <w:rPr>
          <w:rFonts w:hint="cs"/>
          <w:rtl/>
          <w:lang w:eastAsia="he-IL"/>
        </w:rPr>
        <w:t>הדבר הרביעי, כרקע, הוא ש</w:t>
      </w:r>
      <w:r w:rsidR="00682E01">
        <w:rPr>
          <w:rFonts w:hint="cs"/>
          <w:rtl/>
          <w:lang w:eastAsia="he-IL"/>
        </w:rPr>
        <w:t>בוודאי שכל זכות שמע</w:t>
      </w:r>
      <w:r>
        <w:rPr>
          <w:rFonts w:hint="cs"/>
          <w:rtl/>
          <w:lang w:eastAsia="he-IL"/>
        </w:rPr>
        <w:t>ו</w:t>
      </w:r>
      <w:r w:rsidR="00682E01">
        <w:rPr>
          <w:rFonts w:hint="cs"/>
          <w:rtl/>
          <w:lang w:eastAsia="he-IL"/>
        </w:rPr>
        <w:t xml:space="preserve">גנת </w:t>
      </w:r>
      <w:r>
        <w:rPr>
          <w:rFonts w:hint="cs"/>
          <w:rtl/>
          <w:lang w:eastAsia="he-IL"/>
        </w:rPr>
        <w:t xml:space="preserve">בחוק יסוד: כבוד האדם וחירותו, </w:t>
      </w:r>
      <w:r w:rsidR="00682E01">
        <w:rPr>
          <w:rFonts w:hint="cs"/>
          <w:rtl/>
          <w:lang w:eastAsia="he-IL"/>
        </w:rPr>
        <w:t xml:space="preserve">ניתן לפגוע בה בתנאים של </w:t>
      </w:r>
      <w:bookmarkStart w:id="2029" w:name="_ETM_Q1_5377918"/>
      <w:bookmarkEnd w:id="2029"/>
      <w:r w:rsidR="00682E01">
        <w:rPr>
          <w:rFonts w:hint="cs"/>
          <w:rtl/>
          <w:lang w:eastAsia="he-IL"/>
        </w:rPr>
        <w:t xml:space="preserve">פסקת ההגבלה. </w:t>
      </w:r>
      <w:r>
        <w:rPr>
          <w:rFonts w:hint="cs"/>
          <w:rtl/>
          <w:lang w:eastAsia="he-IL"/>
        </w:rPr>
        <w:t xml:space="preserve">זאת אומרת, </w:t>
      </w:r>
      <w:bookmarkStart w:id="2030" w:name="_ETM_Q1_5310716"/>
      <w:bookmarkEnd w:id="2030"/>
      <w:r>
        <w:rPr>
          <w:rFonts w:hint="cs"/>
          <w:rtl/>
          <w:lang w:eastAsia="he-IL"/>
        </w:rPr>
        <w:t>היא לא זכות מוחלטת ו</w:t>
      </w:r>
      <w:r w:rsidR="00682E01">
        <w:rPr>
          <w:rFonts w:hint="cs"/>
          <w:rtl/>
          <w:lang w:eastAsia="he-IL"/>
        </w:rPr>
        <w:t xml:space="preserve">אתה יכול לפגוע </w:t>
      </w:r>
      <w:r>
        <w:rPr>
          <w:rFonts w:hint="cs"/>
          <w:rtl/>
          <w:lang w:eastAsia="he-IL"/>
        </w:rPr>
        <w:t xml:space="preserve">בהתאם לתנאים של פסקת ההגבלה, זאת </w:t>
      </w:r>
      <w:bookmarkStart w:id="2031" w:name="_ETM_Q1_5311699"/>
      <w:bookmarkEnd w:id="2031"/>
      <w:r>
        <w:rPr>
          <w:rFonts w:hint="cs"/>
          <w:rtl/>
          <w:lang w:eastAsia="he-IL"/>
        </w:rPr>
        <w:t xml:space="preserve">אומרת בחוק שלתכלית ראויה - - - </w:t>
      </w:r>
    </w:p>
    <w:p w14:paraId="2DA99B86" w14:textId="77777777" w:rsidR="005B3723" w:rsidRDefault="005B3723" w:rsidP="005B3723">
      <w:pPr>
        <w:rPr>
          <w:rtl/>
          <w:lang w:eastAsia="he-IL"/>
        </w:rPr>
      </w:pPr>
    </w:p>
    <w:p w14:paraId="5EC01E6C" w14:textId="77777777" w:rsidR="005B3723" w:rsidRDefault="005B3723" w:rsidP="003E6AE9">
      <w:pPr>
        <w:pStyle w:val="af"/>
        <w:rPr>
          <w:rtl/>
        </w:rPr>
      </w:pPr>
      <w:bookmarkStart w:id="2032" w:name="ET_yor_5771_361"/>
      <w:r w:rsidRPr="003E6AE9">
        <w:rPr>
          <w:rStyle w:val="TagStyle"/>
          <w:rtl/>
        </w:rPr>
        <w:t xml:space="preserve"> &lt;&lt; יור &gt;&gt;</w:t>
      </w:r>
      <w:r w:rsidRPr="005B3723">
        <w:rPr>
          <w:rStyle w:val="TagStyle"/>
          <w:rtl/>
        </w:rPr>
        <w:t xml:space="preserve"> </w:t>
      </w:r>
      <w:r>
        <w:rPr>
          <w:rtl/>
        </w:rPr>
        <w:t>היו"ר איתן גינזבורג:</w:t>
      </w:r>
      <w:r w:rsidRPr="005B3723">
        <w:rPr>
          <w:rStyle w:val="TagStyle"/>
          <w:rtl/>
        </w:rPr>
        <w:t xml:space="preserve"> </w:t>
      </w:r>
      <w:r w:rsidRPr="003E6AE9">
        <w:rPr>
          <w:rStyle w:val="TagStyle"/>
          <w:rtl/>
        </w:rPr>
        <w:t>&lt;&lt; יור &gt;&gt;</w:t>
      </w:r>
      <w:r>
        <w:rPr>
          <w:rtl/>
        </w:rPr>
        <w:t xml:space="preserve">   </w:t>
      </w:r>
      <w:bookmarkEnd w:id="2032"/>
    </w:p>
    <w:p w14:paraId="0B5BFEA9" w14:textId="77777777" w:rsidR="005B3723" w:rsidRDefault="005B3723" w:rsidP="005B3723">
      <w:pPr>
        <w:pStyle w:val="KeepWithNext"/>
        <w:rPr>
          <w:rtl/>
          <w:lang w:eastAsia="he-IL"/>
        </w:rPr>
      </w:pPr>
    </w:p>
    <w:p w14:paraId="634562AC" w14:textId="77777777" w:rsidR="005B3723" w:rsidRDefault="005B3723" w:rsidP="005B3723">
      <w:pPr>
        <w:rPr>
          <w:rtl/>
          <w:lang w:eastAsia="he-IL"/>
        </w:rPr>
      </w:pPr>
      <w:r>
        <w:rPr>
          <w:rFonts w:hint="cs"/>
          <w:rtl/>
          <w:lang w:eastAsia="he-IL"/>
        </w:rPr>
        <w:t xml:space="preserve">תסביר להם את פסקת ההגבלה. </w:t>
      </w:r>
      <w:r w:rsidR="003050A8">
        <w:rPr>
          <w:rFonts w:hint="cs"/>
          <w:rtl/>
          <w:lang w:eastAsia="he-IL"/>
        </w:rPr>
        <w:t xml:space="preserve">לא כולם למדו משפטים. </w:t>
      </w:r>
    </w:p>
    <w:p w14:paraId="77E7530C" w14:textId="77777777" w:rsidR="003050A8" w:rsidRDefault="003050A8" w:rsidP="005B3723">
      <w:pPr>
        <w:rPr>
          <w:rtl/>
          <w:lang w:eastAsia="he-IL"/>
        </w:rPr>
      </w:pPr>
    </w:p>
    <w:p w14:paraId="0069E927" w14:textId="77777777" w:rsidR="003050A8" w:rsidRDefault="003050A8" w:rsidP="003E6AE9">
      <w:pPr>
        <w:pStyle w:val="a"/>
        <w:rPr>
          <w:rtl/>
        </w:rPr>
      </w:pPr>
      <w:bookmarkStart w:id="2033" w:name="ET_speaker_גור_בליי_362"/>
      <w:r w:rsidRPr="003E6AE9">
        <w:rPr>
          <w:rStyle w:val="TagStyle"/>
          <w:rtl/>
        </w:rPr>
        <w:t xml:space="preserve"> &lt;&lt; דובר &gt;&gt;</w:t>
      </w:r>
      <w:r w:rsidRPr="003050A8">
        <w:rPr>
          <w:rStyle w:val="TagStyle"/>
          <w:rtl/>
        </w:rPr>
        <w:t xml:space="preserve"> </w:t>
      </w:r>
      <w:r>
        <w:rPr>
          <w:rtl/>
        </w:rPr>
        <w:t>גור בליי:</w:t>
      </w:r>
      <w:r w:rsidRPr="003050A8">
        <w:rPr>
          <w:rStyle w:val="TagStyle"/>
          <w:rtl/>
        </w:rPr>
        <w:t xml:space="preserve"> </w:t>
      </w:r>
      <w:r w:rsidRPr="003E6AE9">
        <w:rPr>
          <w:rStyle w:val="TagStyle"/>
          <w:rtl/>
        </w:rPr>
        <w:t>&lt;&lt; דובר &gt;&gt;</w:t>
      </w:r>
      <w:r>
        <w:rPr>
          <w:rtl/>
        </w:rPr>
        <w:t xml:space="preserve">   </w:t>
      </w:r>
      <w:bookmarkEnd w:id="2033"/>
    </w:p>
    <w:p w14:paraId="7A221EF5" w14:textId="77777777" w:rsidR="003050A8" w:rsidRDefault="003050A8" w:rsidP="003050A8">
      <w:pPr>
        <w:pStyle w:val="KeepWithNext"/>
        <w:rPr>
          <w:rtl/>
          <w:lang w:eastAsia="he-IL"/>
        </w:rPr>
      </w:pPr>
    </w:p>
    <w:p w14:paraId="0A0A9A24" w14:textId="77777777" w:rsidR="00682E01" w:rsidRDefault="003050A8" w:rsidP="003050A8">
      <w:pPr>
        <w:rPr>
          <w:rtl/>
          <w:lang w:eastAsia="he-IL"/>
        </w:rPr>
      </w:pPr>
      <w:r>
        <w:rPr>
          <w:rFonts w:hint="cs"/>
          <w:rtl/>
          <w:lang w:eastAsia="he-IL"/>
        </w:rPr>
        <w:t xml:space="preserve">פסקת ההגבלה אומרת </w:t>
      </w:r>
      <w:bookmarkStart w:id="2034" w:name="_ETM_Q1_5318174"/>
      <w:bookmarkEnd w:id="2034"/>
      <w:r>
        <w:rPr>
          <w:rFonts w:hint="cs"/>
          <w:rtl/>
          <w:lang w:eastAsia="he-IL"/>
        </w:rPr>
        <w:t xml:space="preserve">שאפשר לפגוע </w:t>
      </w:r>
      <w:r w:rsidR="00682E01">
        <w:rPr>
          <w:rFonts w:hint="cs"/>
          <w:rtl/>
          <w:lang w:eastAsia="he-IL"/>
        </w:rPr>
        <w:t xml:space="preserve">בזכויות </w:t>
      </w:r>
      <w:r>
        <w:rPr>
          <w:rFonts w:hint="cs"/>
          <w:rtl/>
          <w:lang w:eastAsia="he-IL"/>
        </w:rPr>
        <w:t>שמעוגנות</w:t>
      </w:r>
      <w:r w:rsidR="00682E01">
        <w:rPr>
          <w:rFonts w:hint="cs"/>
          <w:rtl/>
          <w:lang w:eastAsia="he-IL"/>
        </w:rPr>
        <w:t xml:space="preserve"> בחוק היסוד</w:t>
      </w:r>
      <w:r>
        <w:rPr>
          <w:rFonts w:hint="cs"/>
          <w:rtl/>
          <w:lang w:eastAsia="he-IL"/>
        </w:rPr>
        <w:t>,</w:t>
      </w:r>
      <w:r w:rsidR="00682E01">
        <w:rPr>
          <w:rFonts w:hint="cs"/>
          <w:rtl/>
          <w:lang w:eastAsia="he-IL"/>
        </w:rPr>
        <w:t xml:space="preserve"> ובלבד </w:t>
      </w:r>
      <w:bookmarkStart w:id="2035" w:name="_ETM_Q1_5393302"/>
      <w:bookmarkEnd w:id="2035"/>
      <w:r w:rsidR="00682E01">
        <w:rPr>
          <w:rFonts w:hint="cs"/>
          <w:rtl/>
          <w:lang w:eastAsia="he-IL"/>
        </w:rPr>
        <w:t>ש</w:t>
      </w:r>
      <w:r>
        <w:rPr>
          <w:rFonts w:hint="cs"/>
          <w:rtl/>
          <w:lang w:eastAsia="he-IL"/>
        </w:rPr>
        <w:t xml:space="preserve">זה נעשה בחוק או מכוח הסמכה בחוק </w:t>
      </w:r>
      <w:r>
        <w:rPr>
          <w:rFonts w:hint="eastAsia"/>
          <w:rtl/>
          <w:lang w:eastAsia="he-IL"/>
        </w:rPr>
        <w:t>–</w:t>
      </w:r>
      <w:r w:rsidR="00682E01">
        <w:rPr>
          <w:rFonts w:hint="cs"/>
          <w:rtl/>
          <w:lang w:eastAsia="he-IL"/>
        </w:rPr>
        <w:t xml:space="preserve"> </w:t>
      </w:r>
      <w:r>
        <w:rPr>
          <w:rFonts w:hint="cs"/>
          <w:rtl/>
          <w:lang w:eastAsia="he-IL"/>
        </w:rPr>
        <w:t xml:space="preserve">זאת אומרת, תקנות </w:t>
      </w:r>
      <w:bookmarkStart w:id="2036" w:name="_ETM_Q1_5323223"/>
      <w:bookmarkEnd w:id="2036"/>
      <w:r>
        <w:rPr>
          <w:rFonts w:hint="cs"/>
          <w:rtl/>
          <w:lang w:eastAsia="he-IL"/>
        </w:rPr>
        <w:t xml:space="preserve">שיש הסמכה מפורשת הן תקנות בחוק </w:t>
      </w:r>
      <w:r>
        <w:rPr>
          <w:rtl/>
          <w:lang w:eastAsia="he-IL"/>
        </w:rPr>
        <w:t>–</w:t>
      </w:r>
      <w:r>
        <w:rPr>
          <w:rFonts w:hint="cs"/>
          <w:rtl/>
          <w:lang w:eastAsia="he-IL"/>
        </w:rPr>
        <w:t xml:space="preserve"> שתואם </w:t>
      </w:r>
      <w:bookmarkStart w:id="2037" w:name="_ETM_Q1_5328962"/>
      <w:bookmarkEnd w:id="2037"/>
      <w:r>
        <w:rPr>
          <w:rFonts w:hint="cs"/>
          <w:rtl/>
          <w:lang w:eastAsia="he-IL"/>
        </w:rPr>
        <w:t xml:space="preserve">את ערכיה של המדינה כמדינה יהודית ודמוקרטית, הוא נועד לתכלית </w:t>
      </w:r>
      <w:bookmarkStart w:id="2038" w:name="_ETM_Q1_5328888"/>
      <w:bookmarkEnd w:id="2038"/>
      <w:r>
        <w:rPr>
          <w:rFonts w:hint="cs"/>
          <w:rtl/>
          <w:lang w:eastAsia="he-IL"/>
        </w:rPr>
        <w:t>ראויה ו</w:t>
      </w:r>
      <w:r w:rsidR="00682E01">
        <w:rPr>
          <w:rFonts w:hint="cs"/>
          <w:rtl/>
          <w:lang w:eastAsia="he-IL"/>
        </w:rPr>
        <w:t xml:space="preserve">הפגיעה בזכות היא מידתית. </w:t>
      </w:r>
      <w:r>
        <w:rPr>
          <w:rFonts w:hint="cs"/>
          <w:rtl/>
          <w:lang w:eastAsia="he-IL"/>
        </w:rPr>
        <w:t xml:space="preserve">יש מבחני מידתיות, לא אכנס אליהם, אבל זה אומר </w:t>
      </w:r>
      <w:bookmarkStart w:id="2039" w:name="_ETM_Q1_5336481"/>
      <w:bookmarkEnd w:id="2039"/>
      <w:r>
        <w:rPr>
          <w:rFonts w:hint="cs"/>
          <w:rtl/>
          <w:lang w:eastAsia="he-IL"/>
        </w:rPr>
        <w:t>ש</w:t>
      </w:r>
      <w:r w:rsidR="00682E01">
        <w:rPr>
          <w:rFonts w:hint="cs"/>
          <w:rtl/>
          <w:lang w:eastAsia="he-IL"/>
        </w:rPr>
        <w:t xml:space="preserve">גם אם אתה </w:t>
      </w:r>
      <w:bookmarkStart w:id="2040" w:name="_ETM_Q1_5403548"/>
      <w:bookmarkEnd w:id="2040"/>
      <w:r w:rsidR="00682E01">
        <w:rPr>
          <w:rFonts w:hint="cs"/>
          <w:rtl/>
          <w:lang w:eastAsia="he-IL"/>
        </w:rPr>
        <w:t>מעגן זכות</w:t>
      </w:r>
      <w:r>
        <w:rPr>
          <w:rFonts w:hint="cs"/>
          <w:rtl/>
          <w:lang w:eastAsia="he-IL"/>
        </w:rPr>
        <w:t xml:space="preserve"> בחוק יסוד: כבוד האדם וחירותו</w:t>
      </w:r>
      <w:r w:rsidR="00682E01">
        <w:rPr>
          <w:rFonts w:hint="cs"/>
          <w:rtl/>
          <w:lang w:eastAsia="he-IL"/>
        </w:rPr>
        <w:t>, יש יכולת לפגוע בו, אבל רק ב</w:t>
      </w:r>
      <w:r>
        <w:rPr>
          <w:rFonts w:hint="cs"/>
          <w:rtl/>
          <w:lang w:eastAsia="he-IL"/>
        </w:rPr>
        <w:t>כפוף ל</w:t>
      </w:r>
      <w:r w:rsidR="00682E01">
        <w:rPr>
          <w:rFonts w:hint="cs"/>
          <w:rtl/>
          <w:lang w:eastAsia="he-IL"/>
        </w:rPr>
        <w:t xml:space="preserve">תנאים של </w:t>
      </w:r>
      <w:bookmarkStart w:id="2041" w:name="_ETM_Q1_5414237"/>
      <w:bookmarkEnd w:id="2041"/>
      <w:r w:rsidR="00682E01">
        <w:rPr>
          <w:rFonts w:hint="cs"/>
          <w:rtl/>
          <w:lang w:eastAsia="he-IL"/>
        </w:rPr>
        <w:t xml:space="preserve">פסקת ההגבלה. </w:t>
      </w:r>
      <w:r>
        <w:rPr>
          <w:rFonts w:hint="cs"/>
          <w:rtl/>
          <w:lang w:eastAsia="he-IL"/>
        </w:rPr>
        <w:t xml:space="preserve">זו המשמעות של זה. </w:t>
      </w:r>
      <w:bookmarkStart w:id="2042" w:name="_ETM_Q1_5344225"/>
      <w:bookmarkEnd w:id="2042"/>
    </w:p>
    <w:p w14:paraId="53C7FF9D" w14:textId="77777777" w:rsidR="00682E01" w:rsidRDefault="00682E01" w:rsidP="00682E01">
      <w:pPr>
        <w:rPr>
          <w:rtl/>
          <w:lang w:eastAsia="he-IL"/>
        </w:rPr>
      </w:pPr>
      <w:bookmarkStart w:id="2043" w:name="_ETM_Q1_5416927"/>
      <w:bookmarkStart w:id="2044" w:name="_ETM_Q1_5416987"/>
      <w:bookmarkEnd w:id="2043"/>
      <w:bookmarkEnd w:id="2044"/>
    </w:p>
    <w:p w14:paraId="3AA60E24" w14:textId="77777777" w:rsidR="00682E01" w:rsidRDefault="00682E01" w:rsidP="003E6AE9">
      <w:pPr>
        <w:pStyle w:val="af"/>
      </w:pPr>
      <w:bookmarkStart w:id="2045" w:name="ET_yor_5771_113"/>
      <w:r w:rsidRPr="003E6AE9">
        <w:rPr>
          <w:rStyle w:val="TagStyle"/>
          <w:rtl/>
        </w:rPr>
        <w:t xml:space="preserve"> &lt;&lt; יור &gt;&gt;</w:t>
      </w:r>
      <w:r w:rsidRPr="00682E01">
        <w:rPr>
          <w:rStyle w:val="TagStyle"/>
          <w:rtl/>
        </w:rPr>
        <w:t xml:space="preserve"> </w:t>
      </w:r>
      <w:r>
        <w:rPr>
          <w:rtl/>
        </w:rPr>
        <w:t>היו"ר איתן גינזבורג:</w:t>
      </w:r>
      <w:r w:rsidRPr="00682E01">
        <w:rPr>
          <w:rStyle w:val="TagStyle"/>
          <w:rtl/>
        </w:rPr>
        <w:t xml:space="preserve"> </w:t>
      </w:r>
      <w:r w:rsidRPr="003E6AE9">
        <w:rPr>
          <w:rStyle w:val="TagStyle"/>
          <w:rtl/>
        </w:rPr>
        <w:t>&lt;&lt; יור &gt;&gt;</w:t>
      </w:r>
      <w:r>
        <w:rPr>
          <w:rtl/>
        </w:rPr>
        <w:t xml:space="preserve">   </w:t>
      </w:r>
      <w:bookmarkEnd w:id="2045"/>
    </w:p>
    <w:p w14:paraId="0F794855" w14:textId="77777777" w:rsidR="00682E01" w:rsidRDefault="00682E01" w:rsidP="00682E01">
      <w:pPr>
        <w:pStyle w:val="KeepWithNext"/>
        <w:rPr>
          <w:rtl/>
          <w:lang w:eastAsia="he-IL"/>
        </w:rPr>
      </w:pPr>
    </w:p>
    <w:p w14:paraId="3AD8A2C5" w14:textId="77777777" w:rsidR="00682E01" w:rsidRDefault="003050A8" w:rsidP="00682E01">
      <w:pPr>
        <w:rPr>
          <w:rtl/>
          <w:lang w:eastAsia="he-IL"/>
        </w:rPr>
      </w:pPr>
      <w:bookmarkStart w:id="2046" w:name="_ETM_Q1_5418522"/>
      <w:bookmarkEnd w:id="2046"/>
      <w:r>
        <w:rPr>
          <w:rFonts w:hint="cs"/>
          <w:rtl/>
          <w:lang w:eastAsia="he-IL"/>
        </w:rPr>
        <w:t xml:space="preserve">תודה רבה. יש פה מוזמנים מן החוץ, חשוב לשמוע גם </w:t>
      </w:r>
      <w:bookmarkStart w:id="2047" w:name="_ETM_Q1_5357763"/>
      <w:bookmarkEnd w:id="2047"/>
      <w:r>
        <w:rPr>
          <w:rFonts w:hint="cs"/>
          <w:rtl/>
          <w:lang w:eastAsia="he-IL"/>
        </w:rPr>
        <w:t xml:space="preserve">אותם. </w:t>
      </w:r>
      <w:r w:rsidR="0090533C">
        <w:rPr>
          <w:rFonts w:hint="cs"/>
          <w:rtl/>
          <w:lang w:eastAsia="he-IL"/>
        </w:rPr>
        <w:t xml:space="preserve">ראשון המבקשים הוא ד"ר </w:t>
      </w:r>
      <w:r w:rsidR="00682E01">
        <w:rPr>
          <w:rFonts w:hint="cs"/>
          <w:rtl/>
          <w:lang w:eastAsia="he-IL"/>
        </w:rPr>
        <w:t xml:space="preserve">חגי </w:t>
      </w:r>
      <w:r w:rsidR="0090533C">
        <w:rPr>
          <w:rFonts w:hint="cs"/>
          <w:rtl/>
          <w:lang w:eastAsia="he-IL"/>
        </w:rPr>
        <w:t xml:space="preserve">ויניצקי ראש מכון בגין למשפט וציונות שנמצא אתנו בזום. בוקר טוב, אדוני. ברוך הבא. </w:t>
      </w:r>
    </w:p>
    <w:p w14:paraId="23E93AC2" w14:textId="77777777" w:rsidR="00682E01" w:rsidRDefault="00682E01" w:rsidP="00682E01">
      <w:pPr>
        <w:rPr>
          <w:rtl/>
          <w:lang w:eastAsia="he-IL"/>
        </w:rPr>
      </w:pPr>
      <w:bookmarkStart w:id="2048" w:name="_ETM_Q1_5432095"/>
      <w:bookmarkStart w:id="2049" w:name="_ETM_Q1_5432160"/>
      <w:bookmarkStart w:id="2050" w:name="_ETM_Q1_5433549"/>
      <w:bookmarkEnd w:id="2048"/>
      <w:bookmarkEnd w:id="2049"/>
      <w:bookmarkEnd w:id="2050"/>
    </w:p>
    <w:p w14:paraId="457FDA20" w14:textId="77777777" w:rsidR="00682E01" w:rsidRDefault="00682E01" w:rsidP="003E6AE9">
      <w:pPr>
        <w:pStyle w:val="af1"/>
        <w:rPr>
          <w:lang w:eastAsia="he-IL"/>
        </w:rPr>
      </w:pPr>
      <w:bookmarkStart w:id="2051" w:name="ET_guest_834682_114"/>
      <w:r w:rsidRPr="003E6AE9">
        <w:rPr>
          <w:rStyle w:val="TagStyle"/>
          <w:rtl/>
        </w:rPr>
        <w:t xml:space="preserve"> &lt;&lt; אורח &gt;&gt;</w:t>
      </w:r>
      <w:r w:rsidRPr="00682E01">
        <w:rPr>
          <w:rStyle w:val="TagStyle"/>
          <w:rtl/>
        </w:rPr>
        <w:t xml:space="preserve"> </w:t>
      </w:r>
      <w:r>
        <w:rPr>
          <w:rtl/>
          <w:lang w:eastAsia="he-IL"/>
        </w:rPr>
        <w:t>חגי ויניצקי:</w:t>
      </w:r>
      <w:r w:rsidRPr="00682E01">
        <w:rPr>
          <w:rStyle w:val="TagStyle"/>
          <w:rtl/>
        </w:rPr>
        <w:t xml:space="preserve"> </w:t>
      </w:r>
      <w:r w:rsidRPr="003E6AE9">
        <w:rPr>
          <w:rStyle w:val="TagStyle"/>
          <w:rtl/>
        </w:rPr>
        <w:t>&lt;&lt; אורח &gt;&gt;</w:t>
      </w:r>
      <w:r>
        <w:rPr>
          <w:rtl/>
          <w:lang w:eastAsia="he-IL"/>
        </w:rPr>
        <w:t xml:space="preserve">   </w:t>
      </w:r>
      <w:bookmarkEnd w:id="2051"/>
    </w:p>
    <w:p w14:paraId="54DFD990" w14:textId="77777777" w:rsidR="00682E01" w:rsidRDefault="00682E01" w:rsidP="00682E01">
      <w:pPr>
        <w:pStyle w:val="KeepWithNext"/>
        <w:rPr>
          <w:rtl/>
          <w:lang w:eastAsia="he-IL"/>
        </w:rPr>
      </w:pPr>
    </w:p>
    <w:p w14:paraId="2AAA3E48" w14:textId="77777777" w:rsidR="00682E01" w:rsidRDefault="0090533C" w:rsidP="0090533C">
      <w:pPr>
        <w:rPr>
          <w:rtl/>
          <w:lang w:eastAsia="he-IL"/>
        </w:rPr>
      </w:pPr>
      <w:bookmarkStart w:id="2052" w:name="_ETM_Q1_5433989"/>
      <w:bookmarkStart w:id="2053" w:name="_ETM_Q1_5434049"/>
      <w:bookmarkEnd w:id="2052"/>
      <w:bookmarkEnd w:id="2053"/>
      <w:r>
        <w:rPr>
          <w:rFonts w:hint="cs"/>
          <w:rtl/>
          <w:lang w:eastAsia="he-IL"/>
        </w:rPr>
        <w:t xml:space="preserve">בוקר טוב, </w:t>
      </w:r>
      <w:r w:rsidR="00682E01">
        <w:rPr>
          <w:rFonts w:hint="cs"/>
          <w:rtl/>
          <w:lang w:eastAsia="he-IL"/>
        </w:rPr>
        <w:t xml:space="preserve">תודה רבה על ההזמנה. אנחנו תומכים </w:t>
      </w:r>
      <w:bookmarkStart w:id="2054" w:name="_ETM_Q1_5450004"/>
      <w:bookmarkEnd w:id="2054"/>
      <w:r w:rsidR="00682E01">
        <w:rPr>
          <w:rFonts w:hint="cs"/>
          <w:rtl/>
          <w:lang w:eastAsia="he-IL"/>
        </w:rPr>
        <w:t>בהצעה שהוקראה בתחילת הישיבה</w:t>
      </w:r>
      <w:r>
        <w:rPr>
          <w:rFonts w:hint="cs"/>
          <w:rtl/>
          <w:lang w:eastAsia="he-IL"/>
        </w:rPr>
        <w:t xml:space="preserve">, של חברי הכנסת סער והאוזר, שכל </w:t>
      </w:r>
      <w:bookmarkStart w:id="2055" w:name="_ETM_Q1_5382143"/>
      <w:bookmarkEnd w:id="2055"/>
      <w:r>
        <w:rPr>
          <w:rFonts w:hint="cs"/>
          <w:rtl/>
          <w:lang w:eastAsia="he-IL"/>
        </w:rPr>
        <w:t xml:space="preserve">אזרח שווה בפני החוק ואין פוגעים בזכויות הפרט של אדם </w:t>
      </w:r>
      <w:bookmarkStart w:id="2056" w:name="_ETM_Q1_5389221"/>
      <w:bookmarkEnd w:id="2056"/>
      <w:r>
        <w:rPr>
          <w:rFonts w:hint="cs"/>
          <w:rtl/>
          <w:lang w:eastAsia="he-IL"/>
        </w:rPr>
        <w:t>מחמת דת, גזע ומין</w:t>
      </w:r>
      <w:r w:rsidR="00682E01">
        <w:rPr>
          <w:rFonts w:hint="cs"/>
          <w:rtl/>
          <w:lang w:eastAsia="he-IL"/>
        </w:rPr>
        <w:t>. בדברי ההסבר</w:t>
      </w:r>
      <w:r>
        <w:rPr>
          <w:rFonts w:hint="cs"/>
          <w:rtl/>
          <w:lang w:eastAsia="he-IL"/>
        </w:rPr>
        <w:t xml:space="preserve"> להצעה הזו</w:t>
      </w:r>
      <w:r w:rsidR="00682E01">
        <w:rPr>
          <w:rFonts w:hint="cs"/>
          <w:rtl/>
          <w:lang w:eastAsia="he-IL"/>
        </w:rPr>
        <w:t xml:space="preserve"> מוזכר סעיף 5 </w:t>
      </w:r>
      <w:r>
        <w:rPr>
          <w:rFonts w:hint="cs"/>
          <w:rtl/>
          <w:lang w:eastAsia="he-IL"/>
        </w:rPr>
        <w:t xml:space="preserve">להצעת החוקה </w:t>
      </w:r>
      <w:r w:rsidR="00682E01">
        <w:rPr>
          <w:rFonts w:hint="cs"/>
          <w:rtl/>
          <w:lang w:eastAsia="he-IL"/>
        </w:rPr>
        <w:t xml:space="preserve">של </w:t>
      </w:r>
      <w:bookmarkStart w:id="2057" w:name="_ETM_Q1_5462747"/>
      <w:bookmarkEnd w:id="2057"/>
      <w:r w:rsidR="00682E01">
        <w:rPr>
          <w:rFonts w:hint="cs"/>
          <w:rtl/>
          <w:lang w:eastAsia="he-IL"/>
        </w:rPr>
        <w:t>חברי הכנסת באדר, בגין וכץ</w:t>
      </w:r>
      <w:r>
        <w:rPr>
          <w:rFonts w:hint="cs"/>
          <w:rtl/>
          <w:lang w:eastAsia="he-IL"/>
        </w:rPr>
        <w:t xml:space="preserve"> </w:t>
      </w:r>
      <w:bookmarkStart w:id="2058" w:name="_ETM_Q1_5399453"/>
      <w:bookmarkEnd w:id="2058"/>
      <w:r>
        <w:rPr>
          <w:rFonts w:hint="cs"/>
          <w:rtl/>
          <w:lang w:eastAsia="he-IL"/>
        </w:rPr>
        <w:t>משנת 1949,</w:t>
      </w:r>
      <w:r w:rsidR="00682E01">
        <w:rPr>
          <w:rFonts w:hint="cs"/>
          <w:rtl/>
          <w:lang w:eastAsia="he-IL"/>
        </w:rPr>
        <w:t xml:space="preserve"> ששם </w:t>
      </w:r>
      <w:r>
        <w:rPr>
          <w:rFonts w:hint="cs"/>
          <w:rtl/>
          <w:lang w:eastAsia="he-IL"/>
        </w:rPr>
        <w:t xml:space="preserve">כבר </w:t>
      </w:r>
      <w:r w:rsidR="00682E01">
        <w:rPr>
          <w:rFonts w:hint="cs"/>
          <w:rtl/>
          <w:lang w:eastAsia="he-IL"/>
        </w:rPr>
        <w:t>נאמר</w:t>
      </w:r>
      <w:r>
        <w:rPr>
          <w:rFonts w:hint="cs"/>
          <w:rtl/>
          <w:lang w:eastAsia="he-IL"/>
        </w:rPr>
        <w:t>:</w:t>
      </w:r>
      <w:r w:rsidR="00682E01">
        <w:rPr>
          <w:rFonts w:hint="cs"/>
          <w:rtl/>
          <w:lang w:eastAsia="he-IL"/>
        </w:rPr>
        <w:t xml:space="preserve"> </w:t>
      </w:r>
      <w:r>
        <w:rPr>
          <w:rFonts w:hint="cs"/>
          <w:rtl/>
          <w:lang w:eastAsia="he-IL"/>
        </w:rPr>
        <w:t xml:space="preserve">"במדינת ישראל </w:t>
      </w:r>
      <w:r w:rsidR="00682E01">
        <w:rPr>
          <w:rFonts w:hint="cs"/>
          <w:rtl/>
          <w:lang w:eastAsia="he-IL"/>
        </w:rPr>
        <w:t xml:space="preserve">שווים </w:t>
      </w:r>
      <w:r>
        <w:rPr>
          <w:rFonts w:hint="cs"/>
          <w:rtl/>
          <w:lang w:eastAsia="he-IL"/>
        </w:rPr>
        <w:t xml:space="preserve">הם בני האדם </w:t>
      </w:r>
      <w:r w:rsidR="00682E01">
        <w:rPr>
          <w:rFonts w:hint="cs"/>
          <w:rtl/>
          <w:lang w:eastAsia="he-IL"/>
        </w:rPr>
        <w:t xml:space="preserve">בפני החוק </w:t>
      </w:r>
      <w:bookmarkStart w:id="2059" w:name="_ETM_Q1_5471838"/>
      <w:bookmarkEnd w:id="2059"/>
      <w:r w:rsidR="00682E01">
        <w:rPr>
          <w:rFonts w:hint="cs"/>
          <w:rtl/>
          <w:lang w:eastAsia="he-IL"/>
        </w:rPr>
        <w:t>ו</w:t>
      </w:r>
      <w:r>
        <w:rPr>
          <w:rFonts w:hint="cs"/>
          <w:rtl/>
          <w:lang w:eastAsia="he-IL"/>
        </w:rPr>
        <w:t xml:space="preserve">שווה כבודם האישי". </w:t>
      </w:r>
      <w:bookmarkStart w:id="2060" w:name="_ETM_Q1_5407885"/>
      <w:bookmarkEnd w:id="2060"/>
      <w:r w:rsidR="00682E01">
        <w:rPr>
          <w:rFonts w:hint="cs"/>
          <w:rtl/>
          <w:lang w:eastAsia="he-IL"/>
        </w:rPr>
        <w:t xml:space="preserve">יש גם פירוט </w:t>
      </w:r>
      <w:r>
        <w:rPr>
          <w:rFonts w:hint="cs"/>
          <w:rtl/>
          <w:lang w:eastAsia="he-IL"/>
        </w:rPr>
        <w:t>בהמשך: "</w:t>
      </w:r>
      <w:r w:rsidR="00682E01">
        <w:rPr>
          <w:rFonts w:hint="cs"/>
          <w:rtl/>
          <w:lang w:eastAsia="he-IL"/>
        </w:rPr>
        <w:t xml:space="preserve">שבשום מקרה לא </w:t>
      </w:r>
      <w:r>
        <w:rPr>
          <w:rFonts w:hint="cs"/>
          <w:rtl/>
          <w:lang w:eastAsia="he-IL"/>
        </w:rPr>
        <w:t>תהא המדינה מ</w:t>
      </w:r>
      <w:r w:rsidR="00682E01">
        <w:rPr>
          <w:rFonts w:hint="cs"/>
          <w:rtl/>
          <w:lang w:eastAsia="he-IL"/>
        </w:rPr>
        <w:t xml:space="preserve">פלה </w:t>
      </w:r>
      <w:r>
        <w:rPr>
          <w:rFonts w:hint="cs"/>
          <w:rtl/>
          <w:lang w:eastAsia="he-IL"/>
        </w:rPr>
        <w:t xml:space="preserve">אדם לטובה או </w:t>
      </w:r>
      <w:r w:rsidR="00682E01">
        <w:rPr>
          <w:rFonts w:hint="cs"/>
          <w:rtl/>
          <w:lang w:eastAsia="he-IL"/>
        </w:rPr>
        <w:t>לרעה</w:t>
      </w:r>
      <w:r>
        <w:rPr>
          <w:rFonts w:hint="cs"/>
          <w:rtl/>
          <w:lang w:eastAsia="he-IL"/>
        </w:rPr>
        <w:t xml:space="preserve"> בשום מידה שהיא </w:t>
      </w:r>
      <w:bookmarkStart w:id="2061" w:name="_ETM_Q1_5409830"/>
      <w:bookmarkEnd w:id="2061"/>
      <w:r>
        <w:rPr>
          <w:rFonts w:hint="cs"/>
          <w:rtl/>
          <w:lang w:eastAsia="he-IL"/>
        </w:rPr>
        <w:t>מטעמי גזע, צבע עור, דת, לשון, מין או מטעמי מוצא ל</w:t>
      </w:r>
      <w:bookmarkStart w:id="2062" w:name="_ETM_Q1_5411877"/>
      <w:bookmarkEnd w:id="2062"/>
      <w:r>
        <w:rPr>
          <w:rFonts w:hint="cs"/>
          <w:rtl/>
          <w:lang w:eastAsia="he-IL"/>
        </w:rPr>
        <w:t>אומי, חברתי או עדתי או מטעמי השקפות פוליטיות או אחרות או מטעמי רכוש וקניין"</w:t>
      </w:r>
      <w:r w:rsidR="00682E01">
        <w:rPr>
          <w:rFonts w:hint="cs"/>
          <w:rtl/>
          <w:lang w:eastAsia="he-IL"/>
        </w:rPr>
        <w:t xml:space="preserve">. </w:t>
      </w:r>
      <w:bookmarkStart w:id="2063" w:name="_ETM_Q1_5480958"/>
      <w:bookmarkEnd w:id="2063"/>
      <w:r>
        <w:rPr>
          <w:rFonts w:hint="cs"/>
          <w:rtl/>
          <w:lang w:eastAsia="he-IL"/>
        </w:rPr>
        <w:t xml:space="preserve">אנחנו, מחסידי </w:t>
      </w:r>
      <w:bookmarkStart w:id="2064" w:name="_ETM_Q1_5421759"/>
      <w:bookmarkEnd w:id="2064"/>
      <w:r>
        <w:rPr>
          <w:rFonts w:hint="cs"/>
          <w:rtl/>
          <w:lang w:eastAsia="he-IL"/>
        </w:rPr>
        <w:t>תנועת ז'בוטינסקי, דוגלים בשורה מהשיר "שמאל הירדן" של זאב ז'בוטינסקי, זכרו לברכה: "שם ירווה לו משפע, מאושר / בן ערב, בן נצרת ובני"</w:t>
      </w:r>
    </w:p>
    <w:p w14:paraId="6024293F" w14:textId="77777777" w:rsidR="00682E01" w:rsidRDefault="00682E01" w:rsidP="00682E01">
      <w:pPr>
        <w:rPr>
          <w:rtl/>
          <w:lang w:eastAsia="he-IL"/>
        </w:rPr>
      </w:pPr>
      <w:bookmarkStart w:id="2065" w:name="_ETM_Q1_5484187"/>
      <w:bookmarkStart w:id="2066" w:name="_ETM_Q1_5484257"/>
      <w:bookmarkEnd w:id="2065"/>
      <w:bookmarkEnd w:id="2066"/>
    </w:p>
    <w:p w14:paraId="664F2E9A" w14:textId="77777777" w:rsidR="00682E01" w:rsidRDefault="00682E01" w:rsidP="00682E01">
      <w:pPr>
        <w:rPr>
          <w:rtl/>
          <w:lang w:eastAsia="he-IL"/>
        </w:rPr>
      </w:pPr>
      <w:bookmarkStart w:id="2067" w:name="_ETM_Q1_5484902"/>
      <w:bookmarkStart w:id="2068" w:name="_ETM_Q1_5484957"/>
      <w:bookmarkStart w:id="2069" w:name="_ETM_Q1_5493613"/>
      <w:bookmarkStart w:id="2070" w:name="_ETM_Q1_5493678"/>
      <w:bookmarkEnd w:id="2067"/>
      <w:bookmarkEnd w:id="2068"/>
      <w:bookmarkEnd w:id="2069"/>
      <w:bookmarkEnd w:id="2070"/>
    </w:p>
    <w:p w14:paraId="06BBA630" w14:textId="77777777" w:rsidR="00682E01" w:rsidRDefault="00682E01" w:rsidP="003E6AE9">
      <w:pPr>
        <w:pStyle w:val="a1"/>
        <w:rPr>
          <w:lang w:eastAsia="he-IL"/>
        </w:rPr>
      </w:pPr>
      <w:bookmarkStart w:id="2071" w:name="ET_manager_מיכל_וונש_115"/>
      <w:r w:rsidRPr="003E6AE9">
        <w:rPr>
          <w:rStyle w:val="TagStyle"/>
          <w:rtl/>
        </w:rPr>
        <w:t xml:space="preserve"> &lt;&lt; מנהל &gt;&gt;</w:t>
      </w:r>
      <w:r w:rsidRPr="00682E01">
        <w:rPr>
          <w:rStyle w:val="TagStyle"/>
          <w:rtl/>
        </w:rPr>
        <w:t xml:space="preserve"> </w:t>
      </w:r>
      <w:r>
        <w:rPr>
          <w:rtl/>
          <w:lang w:eastAsia="he-IL"/>
        </w:rPr>
        <w:t>(היו"ר מיכל וונש, 11:00)</w:t>
      </w:r>
      <w:r w:rsidRPr="00682E01">
        <w:rPr>
          <w:rStyle w:val="TagStyle"/>
          <w:rtl/>
        </w:rPr>
        <w:t xml:space="preserve"> </w:t>
      </w:r>
      <w:r w:rsidRPr="003E6AE9">
        <w:rPr>
          <w:rStyle w:val="TagStyle"/>
          <w:rtl/>
        </w:rPr>
        <w:t>&lt;&lt; מנהל &gt;&gt;</w:t>
      </w:r>
      <w:r>
        <w:rPr>
          <w:rtl/>
          <w:lang w:eastAsia="he-IL"/>
        </w:rPr>
        <w:t xml:space="preserve">   </w:t>
      </w:r>
      <w:bookmarkEnd w:id="2071"/>
    </w:p>
    <w:p w14:paraId="67E3238D" w14:textId="77777777" w:rsidR="00682E01" w:rsidRDefault="00682E01" w:rsidP="00682E01">
      <w:pPr>
        <w:pStyle w:val="KeepWithNext"/>
        <w:rPr>
          <w:rtl/>
          <w:lang w:eastAsia="he-IL"/>
        </w:rPr>
      </w:pPr>
    </w:p>
    <w:p w14:paraId="0FD7C732" w14:textId="77777777" w:rsidR="00C844E9" w:rsidRPr="00C844E9" w:rsidRDefault="00C844E9" w:rsidP="00C844E9">
      <w:pPr>
        <w:rPr>
          <w:rtl/>
          <w:lang w:eastAsia="he-IL"/>
        </w:rPr>
      </w:pPr>
    </w:p>
    <w:p w14:paraId="64017D03" w14:textId="77777777" w:rsidR="006B0C13" w:rsidRDefault="00682E01" w:rsidP="006B0C13">
      <w:pPr>
        <w:rPr>
          <w:rtl/>
          <w:lang w:eastAsia="he-IL"/>
        </w:rPr>
      </w:pPr>
      <w:bookmarkStart w:id="2072" w:name="_ETM_Q1_5495164"/>
      <w:bookmarkStart w:id="2073" w:name="_ETM_Q1_5495436"/>
      <w:bookmarkStart w:id="2074" w:name="_ETM_Q1_5495496"/>
      <w:bookmarkEnd w:id="2072"/>
      <w:bookmarkEnd w:id="2073"/>
      <w:bookmarkEnd w:id="2074"/>
      <w:r>
        <w:rPr>
          <w:rFonts w:hint="cs"/>
          <w:rtl/>
          <w:lang w:eastAsia="he-IL"/>
        </w:rPr>
        <w:t>ב</w:t>
      </w:r>
      <w:r w:rsidR="0090533C">
        <w:rPr>
          <w:rFonts w:hint="cs"/>
          <w:rtl/>
          <w:lang w:eastAsia="he-IL"/>
        </w:rPr>
        <w:t xml:space="preserve">דיונים על הצעת חוק יסוד: הלאום </w:t>
      </w:r>
      <w:r w:rsidR="0090533C">
        <w:rPr>
          <w:rtl/>
          <w:lang w:eastAsia="he-IL"/>
        </w:rPr>
        <w:t>–</w:t>
      </w:r>
      <w:r w:rsidR="0090533C">
        <w:rPr>
          <w:rFonts w:hint="cs"/>
          <w:rtl/>
          <w:lang w:eastAsia="he-IL"/>
        </w:rPr>
        <w:t xml:space="preserve"> גם </w:t>
      </w:r>
      <w:bookmarkStart w:id="2075" w:name="_ETM_Q1_5437523"/>
      <w:bookmarkEnd w:id="2075"/>
      <w:r w:rsidR="0090533C">
        <w:rPr>
          <w:rFonts w:hint="cs"/>
          <w:rtl/>
          <w:lang w:eastAsia="he-IL"/>
        </w:rPr>
        <w:t xml:space="preserve">אני </w:t>
      </w:r>
      <w:r>
        <w:rPr>
          <w:rFonts w:hint="cs"/>
          <w:rtl/>
          <w:lang w:eastAsia="he-IL"/>
        </w:rPr>
        <w:t xml:space="preserve">הייתי שותף פעיל </w:t>
      </w:r>
      <w:bookmarkStart w:id="2076" w:name="_ETM_Q1_5509089"/>
      <w:bookmarkEnd w:id="2076"/>
      <w:r>
        <w:rPr>
          <w:rFonts w:hint="cs"/>
          <w:rtl/>
          <w:lang w:eastAsia="he-IL"/>
        </w:rPr>
        <w:t>מאוד בדיונים</w:t>
      </w:r>
      <w:r w:rsidR="0090533C">
        <w:rPr>
          <w:rFonts w:hint="cs"/>
          <w:rtl/>
          <w:lang w:eastAsia="he-IL"/>
        </w:rPr>
        <w:t xml:space="preserve"> </w:t>
      </w:r>
      <w:r w:rsidR="0090533C">
        <w:rPr>
          <w:rFonts w:hint="eastAsia"/>
          <w:rtl/>
          <w:lang w:eastAsia="he-IL"/>
        </w:rPr>
        <w:t>–</w:t>
      </w:r>
      <w:r w:rsidR="0090533C">
        <w:rPr>
          <w:rFonts w:hint="cs"/>
          <w:rtl/>
          <w:lang w:eastAsia="he-IL"/>
        </w:rPr>
        <w:t xml:space="preserve"> אמרנו שסעיף השוויון אמור להיות בחוק יסוד: </w:t>
      </w:r>
      <w:bookmarkStart w:id="2077" w:name="_ETM_Q1_5443223"/>
      <w:bookmarkEnd w:id="2077"/>
      <w:r w:rsidR="0090533C">
        <w:rPr>
          <w:rFonts w:hint="cs"/>
          <w:rtl/>
          <w:lang w:eastAsia="he-IL"/>
        </w:rPr>
        <w:t>כבוד האדם וחירותו,</w:t>
      </w:r>
      <w:r>
        <w:rPr>
          <w:rFonts w:hint="cs"/>
          <w:rtl/>
          <w:lang w:eastAsia="he-IL"/>
        </w:rPr>
        <w:t xml:space="preserve"> ולכן היוזמה להכללת סעיף שוויון </w:t>
      </w:r>
      <w:r w:rsidR="0090533C">
        <w:rPr>
          <w:rFonts w:hint="cs"/>
          <w:rtl/>
          <w:lang w:eastAsia="he-IL"/>
        </w:rPr>
        <w:t xml:space="preserve">בחוק יסוד: כבוד האדם וחירותו היא </w:t>
      </w:r>
      <w:r>
        <w:rPr>
          <w:rFonts w:hint="cs"/>
          <w:rtl/>
          <w:lang w:eastAsia="he-IL"/>
        </w:rPr>
        <w:t>עקרונית נכונה וראויה.</w:t>
      </w:r>
      <w:r w:rsidR="0090533C">
        <w:rPr>
          <w:rFonts w:hint="cs"/>
          <w:rtl/>
          <w:lang w:eastAsia="he-IL"/>
        </w:rPr>
        <w:t xml:space="preserve"> </w:t>
      </w:r>
      <w:bookmarkStart w:id="2078" w:name="_ETM_Q1_5453817"/>
      <w:bookmarkEnd w:id="2078"/>
      <w:r>
        <w:rPr>
          <w:rFonts w:hint="cs"/>
          <w:rtl/>
          <w:lang w:eastAsia="he-IL"/>
        </w:rPr>
        <w:t>א</w:t>
      </w:r>
      <w:bookmarkStart w:id="2079" w:name="_ETM_Q1_5518531"/>
      <w:bookmarkEnd w:id="2079"/>
      <w:r>
        <w:rPr>
          <w:rFonts w:hint="cs"/>
          <w:rtl/>
          <w:lang w:eastAsia="he-IL"/>
        </w:rPr>
        <w:t>נחנו בעד הצעת החוק של סער והאוזר</w:t>
      </w:r>
      <w:r w:rsidR="006B0C13">
        <w:rPr>
          <w:rFonts w:hint="cs"/>
          <w:rtl/>
          <w:lang w:eastAsia="he-IL"/>
        </w:rPr>
        <w:t>, שם</w:t>
      </w:r>
      <w:r>
        <w:rPr>
          <w:rFonts w:hint="cs"/>
          <w:rtl/>
          <w:lang w:eastAsia="he-IL"/>
        </w:rPr>
        <w:t xml:space="preserve"> בדברי ההסבר </w:t>
      </w:r>
      <w:bookmarkStart w:id="2080" w:name="_ETM_Q1_5527115"/>
      <w:bookmarkEnd w:id="2080"/>
      <w:r w:rsidR="006B0C13">
        <w:rPr>
          <w:rFonts w:hint="cs"/>
          <w:rtl/>
          <w:lang w:eastAsia="he-IL"/>
        </w:rPr>
        <w:t>מובהר כי ה</w:t>
      </w:r>
      <w:r>
        <w:rPr>
          <w:rFonts w:hint="cs"/>
          <w:rtl/>
          <w:lang w:eastAsia="he-IL"/>
        </w:rPr>
        <w:t>תיקון המוצע</w:t>
      </w:r>
      <w:r w:rsidR="006B0C13">
        <w:rPr>
          <w:rFonts w:hint="cs"/>
          <w:rtl/>
          <w:lang w:eastAsia="he-IL"/>
        </w:rPr>
        <w:t>,</w:t>
      </w:r>
      <w:r>
        <w:rPr>
          <w:rFonts w:hint="cs"/>
          <w:rtl/>
          <w:lang w:eastAsia="he-IL"/>
        </w:rPr>
        <w:t xml:space="preserve"> אין</w:t>
      </w:r>
      <w:r w:rsidR="006B0C13">
        <w:rPr>
          <w:rFonts w:hint="cs"/>
          <w:rtl/>
          <w:lang w:eastAsia="he-IL"/>
        </w:rPr>
        <w:t xml:space="preserve"> בו כל</w:t>
      </w:r>
      <w:r>
        <w:rPr>
          <w:rFonts w:hint="cs"/>
          <w:rtl/>
          <w:lang w:eastAsia="he-IL"/>
        </w:rPr>
        <w:t xml:space="preserve"> פגיעה</w:t>
      </w:r>
      <w:r w:rsidR="006B0C13">
        <w:rPr>
          <w:rFonts w:hint="cs"/>
          <w:rtl/>
          <w:lang w:eastAsia="he-IL"/>
        </w:rPr>
        <w:t xml:space="preserve"> באופייה ובזהותה של ישראל כמדינה יהודית</w:t>
      </w:r>
      <w:r>
        <w:rPr>
          <w:rFonts w:hint="cs"/>
          <w:rtl/>
          <w:lang w:eastAsia="he-IL"/>
        </w:rPr>
        <w:t xml:space="preserve">. </w:t>
      </w:r>
      <w:r w:rsidR="006B0C13">
        <w:rPr>
          <w:rFonts w:hint="cs"/>
          <w:rtl/>
          <w:lang w:eastAsia="he-IL"/>
        </w:rPr>
        <w:t>הוא בא לבסס את עקרון ה</w:t>
      </w:r>
      <w:r>
        <w:rPr>
          <w:rFonts w:hint="cs"/>
          <w:rtl/>
          <w:lang w:eastAsia="he-IL"/>
        </w:rPr>
        <w:t>שוויון</w:t>
      </w:r>
      <w:r w:rsidR="006B0C13">
        <w:rPr>
          <w:rFonts w:hint="cs"/>
          <w:rtl/>
          <w:lang w:eastAsia="he-IL"/>
        </w:rPr>
        <w:t xml:space="preserve"> בין</w:t>
      </w:r>
      <w:r>
        <w:rPr>
          <w:rFonts w:hint="cs"/>
          <w:rtl/>
          <w:lang w:eastAsia="he-IL"/>
        </w:rPr>
        <w:t xml:space="preserve"> </w:t>
      </w:r>
      <w:bookmarkStart w:id="2081" w:name="_ETM_Q1_5536461"/>
      <w:bookmarkEnd w:id="2081"/>
      <w:r>
        <w:rPr>
          <w:rFonts w:hint="cs"/>
          <w:rtl/>
          <w:lang w:eastAsia="he-IL"/>
        </w:rPr>
        <w:t>אזרחי</w:t>
      </w:r>
      <w:r w:rsidR="006B0C13">
        <w:rPr>
          <w:rFonts w:hint="cs"/>
          <w:rtl/>
          <w:lang w:eastAsia="he-IL"/>
        </w:rPr>
        <w:t>ה</w:t>
      </w:r>
      <w:r>
        <w:rPr>
          <w:rFonts w:hint="cs"/>
          <w:rtl/>
          <w:lang w:eastAsia="he-IL"/>
        </w:rPr>
        <w:t xml:space="preserve"> </w:t>
      </w:r>
      <w:r w:rsidR="006B0C13">
        <w:rPr>
          <w:rFonts w:hint="cs"/>
          <w:rtl/>
          <w:lang w:eastAsia="he-IL"/>
        </w:rPr>
        <w:t xml:space="preserve">בזכויות הפרט </w:t>
      </w:r>
      <w:r w:rsidR="006B0C13">
        <w:rPr>
          <w:rtl/>
          <w:lang w:eastAsia="he-IL"/>
        </w:rPr>
        <w:t>–</w:t>
      </w:r>
      <w:r w:rsidR="006B0C13">
        <w:rPr>
          <w:rFonts w:hint="cs"/>
          <w:rtl/>
          <w:lang w:eastAsia="he-IL"/>
        </w:rPr>
        <w:t xml:space="preserve"> שוויון אזרחי </w:t>
      </w:r>
      <w:bookmarkStart w:id="2082" w:name="_ETM_Q1_5466787"/>
      <w:bookmarkEnd w:id="2082"/>
      <w:r>
        <w:rPr>
          <w:rFonts w:hint="cs"/>
          <w:rtl/>
          <w:lang w:eastAsia="he-IL"/>
        </w:rPr>
        <w:t xml:space="preserve">ולא שוויו לאומי. </w:t>
      </w:r>
    </w:p>
    <w:p w14:paraId="2825D09B" w14:textId="77777777" w:rsidR="006B0C13" w:rsidRDefault="006B0C13" w:rsidP="006B0C13">
      <w:pPr>
        <w:rPr>
          <w:rtl/>
          <w:lang w:eastAsia="he-IL"/>
        </w:rPr>
      </w:pPr>
    </w:p>
    <w:p w14:paraId="4DC08F18" w14:textId="77777777" w:rsidR="006B0C13" w:rsidRDefault="006B0C13" w:rsidP="006B0C13">
      <w:pPr>
        <w:rPr>
          <w:rtl/>
          <w:lang w:eastAsia="he-IL"/>
        </w:rPr>
      </w:pPr>
      <w:r>
        <w:rPr>
          <w:rFonts w:hint="cs"/>
          <w:rtl/>
          <w:lang w:eastAsia="he-IL"/>
        </w:rPr>
        <w:t>אנחנו חושבים ש</w:t>
      </w:r>
      <w:r w:rsidR="00682E01">
        <w:rPr>
          <w:rFonts w:hint="cs"/>
          <w:rtl/>
          <w:lang w:eastAsia="he-IL"/>
        </w:rPr>
        <w:t xml:space="preserve">צריך להיזהר מדברי ההסבר של הצעת </w:t>
      </w:r>
      <w:bookmarkStart w:id="2083" w:name="_ETM_Q1_5547219"/>
      <w:bookmarkEnd w:id="2083"/>
      <w:r w:rsidR="00682E01">
        <w:rPr>
          <w:rFonts w:hint="cs"/>
          <w:rtl/>
          <w:lang w:eastAsia="he-IL"/>
        </w:rPr>
        <w:t>החוק הנוספת שיש</w:t>
      </w:r>
      <w:r>
        <w:rPr>
          <w:rFonts w:hint="cs"/>
          <w:rtl/>
          <w:lang w:eastAsia="he-IL"/>
        </w:rPr>
        <w:t>, ש</w:t>
      </w:r>
      <w:r w:rsidR="00682E01">
        <w:rPr>
          <w:rFonts w:hint="cs"/>
          <w:rtl/>
          <w:lang w:eastAsia="he-IL"/>
        </w:rPr>
        <w:t xml:space="preserve">שם </w:t>
      </w:r>
      <w:r>
        <w:rPr>
          <w:rFonts w:hint="cs"/>
          <w:rtl/>
          <w:lang w:eastAsia="he-IL"/>
        </w:rPr>
        <w:t xml:space="preserve">שהכול שווים בפני החוק ואין מפלים בין </w:t>
      </w:r>
      <w:bookmarkStart w:id="2084" w:name="_ETM_Q1_5481155"/>
      <w:bookmarkEnd w:id="2084"/>
      <w:r>
        <w:rPr>
          <w:rFonts w:hint="cs"/>
          <w:rtl/>
          <w:lang w:eastAsia="he-IL"/>
        </w:rPr>
        <w:t xml:space="preserve">אדם לאדם, במישרין או בעקיפין, להלכה או למעשה. שם </w:t>
      </w:r>
      <w:r w:rsidR="00682E01">
        <w:rPr>
          <w:rFonts w:hint="cs"/>
          <w:rtl/>
          <w:lang w:eastAsia="he-IL"/>
        </w:rPr>
        <w:t>בדברי ההסבר נאמר ש</w:t>
      </w:r>
      <w:r>
        <w:rPr>
          <w:rFonts w:hint="cs"/>
          <w:rtl/>
          <w:lang w:eastAsia="he-IL"/>
        </w:rPr>
        <w:t xml:space="preserve">הצעת </w:t>
      </w:r>
      <w:bookmarkStart w:id="2085" w:name="_ETM_Q1_5488991"/>
      <w:bookmarkEnd w:id="2085"/>
      <w:r>
        <w:rPr>
          <w:rFonts w:hint="cs"/>
          <w:rtl/>
          <w:lang w:eastAsia="he-IL"/>
        </w:rPr>
        <w:t xml:space="preserve">החוק הזו נועדה </w:t>
      </w:r>
      <w:r w:rsidR="0043029D">
        <w:rPr>
          <w:rFonts w:hint="cs"/>
          <w:rtl/>
          <w:lang w:eastAsia="he-IL"/>
        </w:rPr>
        <w:t xml:space="preserve">להיות </w:t>
      </w:r>
      <w:r>
        <w:rPr>
          <w:rFonts w:hint="cs"/>
          <w:rtl/>
          <w:lang w:eastAsia="he-IL"/>
        </w:rPr>
        <w:t xml:space="preserve">איזשהו משקל </w:t>
      </w:r>
      <w:r w:rsidR="0043029D">
        <w:rPr>
          <w:rFonts w:hint="cs"/>
          <w:rtl/>
          <w:lang w:eastAsia="he-IL"/>
        </w:rPr>
        <w:t xml:space="preserve">נגד </w:t>
      </w:r>
      <w:bookmarkStart w:id="2086" w:name="_ETM_Q1_5562309"/>
      <w:bookmarkEnd w:id="2086"/>
      <w:r>
        <w:rPr>
          <w:rFonts w:hint="cs"/>
          <w:rtl/>
          <w:lang w:eastAsia="he-IL"/>
        </w:rPr>
        <w:t>ל</w:t>
      </w:r>
      <w:r w:rsidR="0043029D">
        <w:rPr>
          <w:rFonts w:hint="cs"/>
          <w:rtl/>
          <w:lang w:eastAsia="he-IL"/>
        </w:rPr>
        <w:t xml:space="preserve">חוק </w:t>
      </w:r>
      <w:r>
        <w:rPr>
          <w:rFonts w:hint="cs"/>
          <w:rtl/>
          <w:lang w:eastAsia="he-IL"/>
        </w:rPr>
        <w:t xml:space="preserve">יסוד: </w:t>
      </w:r>
      <w:r w:rsidR="0043029D">
        <w:rPr>
          <w:rFonts w:hint="cs"/>
          <w:rtl/>
          <w:lang w:eastAsia="he-IL"/>
        </w:rPr>
        <w:t xml:space="preserve">הלאום. </w:t>
      </w:r>
      <w:r>
        <w:rPr>
          <w:rFonts w:hint="cs"/>
          <w:rtl/>
          <w:lang w:eastAsia="he-IL"/>
        </w:rPr>
        <w:t xml:space="preserve">לכאורה, כך נטען שם, </w:t>
      </w:r>
      <w:bookmarkStart w:id="2087" w:name="_ETM_Q1_5491568"/>
      <w:bookmarkEnd w:id="2087"/>
      <w:r>
        <w:rPr>
          <w:rFonts w:hint="cs"/>
          <w:rtl/>
          <w:lang w:eastAsia="he-IL"/>
        </w:rPr>
        <w:t xml:space="preserve">יש פגיעה בחוק יסוד: הלאום בזכות השוויון. אני חייב להדגיש </w:t>
      </w:r>
      <w:bookmarkStart w:id="2088" w:name="_ETM_Q1_5500001"/>
      <w:bookmarkEnd w:id="2088"/>
      <w:r>
        <w:rPr>
          <w:rFonts w:hint="cs"/>
          <w:rtl/>
          <w:lang w:eastAsia="he-IL"/>
        </w:rPr>
        <w:t xml:space="preserve">שבחוק יסוד: הלאום </w:t>
      </w:r>
      <w:r w:rsidR="0043029D">
        <w:rPr>
          <w:rFonts w:hint="cs"/>
          <w:rtl/>
          <w:lang w:eastAsia="he-IL"/>
        </w:rPr>
        <w:t xml:space="preserve">אין שום פגיעה </w:t>
      </w:r>
      <w:r>
        <w:rPr>
          <w:rFonts w:hint="cs"/>
          <w:rtl/>
          <w:lang w:eastAsia="he-IL"/>
        </w:rPr>
        <w:t xml:space="preserve">בזכויות הפרט מבחינת ערך השוויון, ואין </w:t>
      </w:r>
      <w:bookmarkStart w:id="2089" w:name="_ETM_Q1_5503742"/>
      <w:bookmarkEnd w:id="2089"/>
      <w:r>
        <w:rPr>
          <w:rFonts w:hint="cs"/>
          <w:rtl/>
          <w:lang w:eastAsia="he-IL"/>
        </w:rPr>
        <w:t xml:space="preserve">שום </w:t>
      </w:r>
      <w:r w:rsidR="0043029D">
        <w:rPr>
          <w:rFonts w:hint="cs"/>
          <w:rtl/>
          <w:lang w:eastAsia="he-IL"/>
        </w:rPr>
        <w:t xml:space="preserve">כלשהי בזכויות הפרט, ולכן אנחנו </w:t>
      </w:r>
      <w:bookmarkStart w:id="2090" w:name="_ETM_Q1_5575865"/>
      <w:bookmarkEnd w:id="2090"/>
      <w:r w:rsidR="0043029D">
        <w:rPr>
          <w:rFonts w:hint="cs"/>
          <w:rtl/>
          <w:lang w:eastAsia="he-IL"/>
        </w:rPr>
        <w:t xml:space="preserve">חושבים שחשוב להדגיש </w:t>
      </w:r>
      <w:r>
        <w:rPr>
          <w:rFonts w:hint="cs"/>
          <w:rtl/>
          <w:lang w:eastAsia="he-IL"/>
        </w:rPr>
        <w:t xml:space="preserve">שערך השוויון שמוצע לעגן פה הוא בזכויות הפרט, </w:t>
      </w:r>
      <w:bookmarkStart w:id="2091" w:name="_ETM_Q1_5510864"/>
      <w:bookmarkEnd w:id="2091"/>
      <w:r w:rsidR="0043029D">
        <w:rPr>
          <w:rFonts w:hint="cs"/>
          <w:rtl/>
          <w:lang w:eastAsia="he-IL"/>
        </w:rPr>
        <w:t xml:space="preserve">כפי שמוצע על ידי חברי הכנסת האוזר </w:t>
      </w:r>
      <w:bookmarkStart w:id="2092" w:name="_ETM_Q1_5585897"/>
      <w:bookmarkEnd w:id="2092"/>
      <w:r w:rsidR="0043029D">
        <w:rPr>
          <w:rFonts w:hint="cs"/>
          <w:rtl/>
          <w:lang w:eastAsia="he-IL"/>
        </w:rPr>
        <w:t>וסע</w:t>
      </w:r>
      <w:r>
        <w:rPr>
          <w:rFonts w:hint="cs"/>
          <w:rtl/>
          <w:lang w:eastAsia="he-IL"/>
        </w:rPr>
        <w:t>ר</w:t>
      </w:r>
      <w:r w:rsidR="0043029D">
        <w:rPr>
          <w:rFonts w:hint="cs"/>
          <w:rtl/>
          <w:lang w:eastAsia="he-IL"/>
        </w:rPr>
        <w:t xml:space="preserve">. </w:t>
      </w:r>
    </w:p>
    <w:p w14:paraId="6F3E5BD1" w14:textId="77777777" w:rsidR="006B0C13" w:rsidRDefault="006B0C13" w:rsidP="006B0C13">
      <w:pPr>
        <w:rPr>
          <w:rtl/>
          <w:lang w:eastAsia="he-IL"/>
        </w:rPr>
      </w:pPr>
      <w:bookmarkStart w:id="2093" w:name="_ETM_Q1_5519655"/>
      <w:bookmarkStart w:id="2094" w:name="_ETM_Q1_5519722"/>
      <w:bookmarkEnd w:id="2093"/>
      <w:bookmarkEnd w:id="2094"/>
    </w:p>
    <w:p w14:paraId="4655416F" w14:textId="77777777" w:rsidR="006B0C13" w:rsidRDefault="006B0C13" w:rsidP="006B0C13">
      <w:pPr>
        <w:rPr>
          <w:rtl/>
          <w:lang w:eastAsia="he-IL"/>
        </w:rPr>
      </w:pPr>
      <w:bookmarkStart w:id="2095" w:name="_ETM_Q1_5519832"/>
      <w:bookmarkStart w:id="2096" w:name="_ETM_Q1_5519884"/>
      <w:bookmarkEnd w:id="2095"/>
      <w:bookmarkEnd w:id="2096"/>
      <w:r>
        <w:rPr>
          <w:rFonts w:hint="cs"/>
          <w:rtl/>
          <w:lang w:eastAsia="he-IL"/>
        </w:rPr>
        <w:t>אם יתקבל ה</w:t>
      </w:r>
      <w:r w:rsidR="0043029D">
        <w:rPr>
          <w:rFonts w:hint="cs"/>
          <w:rtl/>
          <w:lang w:eastAsia="he-IL"/>
        </w:rPr>
        <w:t xml:space="preserve">נוסח </w:t>
      </w:r>
      <w:r>
        <w:rPr>
          <w:rFonts w:hint="cs"/>
          <w:rtl/>
          <w:lang w:eastAsia="he-IL"/>
        </w:rPr>
        <w:t xml:space="preserve">האחר שקראתי </w:t>
      </w:r>
      <w:r w:rsidR="0043029D">
        <w:rPr>
          <w:rFonts w:hint="cs"/>
          <w:rtl/>
          <w:lang w:eastAsia="he-IL"/>
        </w:rPr>
        <w:t>קודם</w:t>
      </w:r>
      <w:r>
        <w:rPr>
          <w:rFonts w:hint="cs"/>
          <w:rtl/>
          <w:lang w:eastAsia="he-IL"/>
        </w:rPr>
        <w:t xml:space="preserve"> </w:t>
      </w:r>
      <w:r>
        <w:rPr>
          <w:rFonts w:hint="eastAsia"/>
          <w:rtl/>
          <w:lang w:eastAsia="he-IL"/>
        </w:rPr>
        <w:t>–</w:t>
      </w:r>
      <w:r w:rsidR="0043029D">
        <w:rPr>
          <w:rFonts w:hint="cs"/>
          <w:rtl/>
          <w:lang w:eastAsia="he-IL"/>
        </w:rPr>
        <w:t xml:space="preserve"> </w:t>
      </w:r>
      <w:r>
        <w:rPr>
          <w:rFonts w:hint="cs"/>
          <w:rtl/>
          <w:lang w:eastAsia="he-IL"/>
        </w:rPr>
        <w:t xml:space="preserve">שהכול שווים בפני החוק ואין מפלים בין אדם לאדם, במישרין או בעקיפין, להלכה או למעשה </w:t>
      </w:r>
      <w:r>
        <w:rPr>
          <w:rFonts w:hint="eastAsia"/>
          <w:rtl/>
          <w:lang w:eastAsia="he-IL"/>
        </w:rPr>
        <w:t>–</w:t>
      </w:r>
      <w:r>
        <w:rPr>
          <w:rFonts w:hint="cs"/>
          <w:rtl/>
          <w:lang w:eastAsia="he-IL"/>
        </w:rPr>
        <w:t xml:space="preserve"> </w:t>
      </w:r>
      <w:r w:rsidR="0043029D">
        <w:rPr>
          <w:rFonts w:hint="cs"/>
          <w:rtl/>
          <w:lang w:eastAsia="he-IL"/>
        </w:rPr>
        <w:t>אז אנחנו חושבים שחשוב להוסיף סיפא</w:t>
      </w:r>
      <w:r>
        <w:rPr>
          <w:rFonts w:hint="cs"/>
          <w:rtl/>
          <w:lang w:eastAsia="he-IL"/>
        </w:rPr>
        <w:t xml:space="preserve"> שזה מדובר ביחס לזכויות הפרט ולא ביחס להיבטים לאומיים של דגל</w:t>
      </w:r>
      <w:r w:rsidR="0043029D">
        <w:rPr>
          <w:rFonts w:hint="cs"/>
          <w:rtl/>
          <w:lang w:eastAsia="he-IL"/>
        </w:rPr>
        <w:t xml:space="preserve">, </w:t>
      </w:r>
      <w:r>
        <w:rPr>
          <w:rFonts w:hint="cs"/>
          <w:rtl/>
          <w:lang w:eastAsia="he-IL"/>
        </w:rPr>
        <w:t xml:space="preserve">סמל, המנון </w:t>
      </w:r>
      <w:bookmarkStart w:id="2097" w:name="_ETM_Q1_5538881"/>
      <w:bookmarkEnd w:id="2097"/>
      <w:r>
        <w:rPr>
          <w:rFonts w:hint="cs"/>
          <w:rtl/>
          <w:lang w:eastAsia="he-IL"/>
        </w:rPr>
        <w:t xml:space="preserve">וכו'. </w:t>
      </w:r>
    </w:p>
    <w:p w14:paraId="4FBC175D" w14:textId="77777777" w:rsidR="006B0C13" w:rsidRDefault="006B0C13" w:rsidP="006B0C13">
      <w:pPr>
        <w:rPr>
          <w:rtl/>
          <w:lang w:eastAsia="he-IL"/>
        </w:rPr>
      </w:pPr>
    </w:p>
    <w:p w14:paraId="7DD93508" w14:textId="77777777" w:rsidR="00682E01" w:rsidRDefault="006B0C13" w:rsidP="006B0C13">
      <w:pPr>
        <w:rPr>
          <w:rtl/>
          <w:lang w:eastAsia="he-IL"/>
        </w:rPr>
      </w:pPr>
      <w:r>
        <w:rPr>
          <w:rFonts w:hint="cs"/>
          <w:rtl/>
          <w:lang w:eastAsia="he-IL"/>
        </w:rPr>
        <w:t xml:space="preserve">בכל מקרה, ביחס לכל הנוסחים, </w:t>
      </w:r>
      <w:bookmarkStart w:id="2098" w:name="_ETM_Q1_5597507"/>
      <w:bookmarkStart w:id="2099" w:name="_ETM_Q1_5607906"/>
      <w:bookmarkEnd w:id="2098"/>
      <w:bookmarkEnd w:id="2099"/>
      <w:r>
        <w:rPr>
          <w:rFonts w:hint="cs"/>
          <w:rtl/>
          <w:lang w:eastAsia="he-IL"/>
        </w:rPr>
        <w:t>אנחנו</w:t>
      </w:r>
      <w:r w:rsidR="0043029D">
        <w:rPr>
          <w:rFonts w:hint="cs"/>
          <w:rtl/>
          <w:lang w:eastAsia="he-IL"/>
        </w:rPr>
        <w:t xml:space="preserve"> מציעים לכלול את החריגים שהכירו בהם</w:t>
      </w:r>
      <w:r>
        <w:rPr>
          <w:rFonts w:hint="cs"/>
          <w:rtl/>
          <w:lang w:eastAsia="he-IL"/>
        </w:rPr>
        <w:t xml:space="preserve"> בהצעת החוקה </w:t>
      </w:r>
      <w:bookmarkStart w:id="2100" w:name="_ETM_Q1_5548044"/>
      <w:bookmarkEnd w:id="2100"/>
      <w:r>
        <w:rPr>
          <w:rFonts w:hint="cs"/>
          <w:rtl/>
          <w:lang w:eastAsia="he-IL"/>
        </w:rPr>
        <w:t xml:space="preserve">של המכון הישראלי לדמוקרטיה. </w:t>
      </w:r>
      <w:r w:rsidR="0043029D">
        <w:rPr>
          <w:rFonts w:hint="cs"/>
          <w:rtl/>
          <w:lang w:eastAsia="he-IL"/>
        </w:rPr>
        <w:t>שם נאמר שיהי</w:t>
      </w:r>
      <w:bookmarkStart w:id="2101" w:name="_ETM_Q1_5618009"/>
      <w:bookmarkEnd w:id="2101"/>
      <w:r w:rsidR="0043029D">
        <w:rPr>
          <w:rFonts w:hint="cs"/>
          <w:rtl/>
          <w:lang w:eastAsia="he-IL"/>
        </w:rPr>
        <w:t>ו כמה חריגים שאי</w:t>
      </w:r>
      <w:r>
        <w:rPr>
          <w:rFonts w:hint="cs"/>
          <w:rtl/>
          <w:lang w:eastAsia="he-IL"/>
        </w:rPr>
        <w:t>-</w:t>
      </w:r>
      <w:r w:rsidR="0043029D">
        <w:rPr>
          <w:rFonts w:hint="cs"/>
          <w:rtl/>
          <w:lang w:eastAsia="he-IL"/>
        </w:rPr>
        <w:t>אפשר יהיה לפגוע בהם</w:t>
      </w:r>
      <w:r>
        <w:rPr>
          <w:rFonts w:hint="cs"/>
          <w:rtl/>
          <w:lang w:eastAsia="he-IL"/>
        </w:rPr>
        <w:t xml:space="preserve"> בשם זכויות חוקתיות</w:t>
      </w:r>
      <w:r w:rsidR="0043029D">
        <w:rPr>
          <w:rFonts w:hint="cs"/>
          <w:rtl/>
          <w:lang w:eastAsia="he-IL"/>
        </w:rPr>
        <w:t xml:space="preserve">, </w:t>
      </w:r>
      <w:r>
        <w:rPr>
          <w:rFonts w:hint="cs"/>
          <w:rtl/>
          <w:lang w:eastAsia="he-IL"/>
        </w:rPr>
        <w:t xml:space="preserve">כולל הזכות לשוויון </w:t>
      </w:r>
      <w:bookmarkStart w:id="2102" w:name="_ETM_Q1_5559189"/>
      <w:bookmarkEnd w:id="2102"/>
      <w:r>
        <w:rPr>
          <w:rFonts w:hint="cs"/>
          <w:rtl/>
          <w:lang w:eastAsia="he-IL"/>
        </w:rPr>
        <w:t xml:space="preserve">כמובן, </w:t>
      </w:r>
      <w:r w:rsidR="0043029D">
        <w:rPr>
          <w:rFonts w:hint="cs"/>
          <w:rtl/>
          <w:lang w:eastAsia="he-IL"/>
        </w:rPr>
        <w:t xml:space="preserve">וזה כל </w:t>
      </w:r>
      <w:bookmarkStart w:id="2103" w:name="_ETM_Q1_5624996"/>
      <w:bookmarkEnd w:id="2103"/>
      <w:r w:rsidR="0043029D">
        <w:rPr>
          <w:rFonts w:hint="cs"/>
          <w:rtl/>
          <w:lang w:eastAsia="he-IL"/>
        </w:rPr>
        <w:t xml:space="preserve">התחומים של נישואים </w:t>
      </w:r>
      <w:r>
        <w:rPr>
          <w:rFonts w:hint="cs"/>
          <w:rtl/>
          <w:lang w:eastAsia="he-IL"/>
        </w:rPr>
        <w:t>ו</w:t>
      </w:r>
      <w:r w:rsidR="0043029D">
        <w:rPr>
          <w:rFonts w:hint="cs"/>
          <w:rtl/>
          <w:lang w:eastAsia="he-IL"/>
        </w:rPr>
        <w:t xml:space="preserve">גירושים, גיור, קבלת אזרחות </w:t>
      </w:r>
      <w:r w:rsidR="0043029D">
        <w:rPr>
          <w:rtl/>
          <w:lang w:eastAsia="he-IL"/>
        </w:rPr>
        <w:t>–</w:t>
      </w:r>
      <w:r w:rsidR="0043029D">
        <w:rPr>
          <w:rFonts w:hint="cs"/>
          <w:rtl/>
          <w:lang w:eastAsia="he-IL"/>
        </w:rPr>
        <w:t xml:space="preserve"> </w:t>
      </w:r>
      <w:r>
        <w:rPr>
          <w:rFonts w:hint="cs"/>
          <w:rtl/>
          <w:lang w:eastAsia="he-IL"/>
        </w:rPr>
        <w:t xml:space="preserve">הכוונה היא לשינוי </w:t>
      </w:r>
      <w:r w:rsidR="0043029D">
        <w:rPr>
          <w:rFonts w:hint="cs"/>
          <w:rtl/>
          <w:lang w:eastAsia="he-IL"/>
        </w:rPr>
        <w:t xml:space="preserve">חוק השבות </w:t>
      </w:r>
      <w:bookmarkStart w:id="2104" w:name="_ETM_Q1_5634920"/>
      <w:bookmarkEnd w:id="2104"/>
      <w:r w:rsidR="0043029D">
        <w:rPr>
          <w:rtl/>
          <w:lang w:eastAsia="he-IL"/>
        </w:rPr>
        <w:t>–</w:t>
      </w:r>
      <w:r w:rsidR="0043029D">
        <w:rPr>
          <w:rFonts w:hint="cs"/>
          <w:rtl/>
          <w:lang w:eastAsia="he-IL"/>
        </w:rPr>
        <w:t xml:space="preserve"> </w:t>
      </w:r>
      <w:r>
        <w:rPr>
          <w:rFonts w:hint="cs"/>
          <w:rtl/>
          <w:lang w:eastAsia="he-IL"/>
        </w:rPr>
        <w:t>צביונה היהודי של השבת ו</w:t>
      </w:r>
      <w:r w:rsidR="0043029D">
        <w:rPr>
          <w:rFonts w:hint="cs"/>
          <w:rtl/>
          <w:lang w:eastAsia="he-IL"/>
        </w:rPr>
        <w:t xml:space="preserve">מועדי ישראל </w:t>
      </w:r>
      <w:r>
        <w:rPr>
          <w:rFonts w:hint="cs"/>
          <w:rtl/>
          <w:lang w:eastAsia="he-IL"/>
        </w:rPr>
        <w:t xml:space="preserve">ברשות הרבים </w:t>
      </w:r>
      <w:bookmarkStart w:id="2105" w:name="_ETM_Q1_5571463"/>
      <w:bookmarkEnd w:id="2105"/>
      <w:r w:rsidR="0043029D">
        <w:rPr>
          <w:rFonts w:hint="cs"/>
          <w:rtl/>
          <w:lang w:eastAsia="he-IL"/>
        </w:rPr>
        <w:t xml:space="preserve">וכשרות במוסדות ממלכתיים. </w:t>
      </w:r>
      <w:r>
        <w:rPr>
          <w:rFonts w:hint="cs"/>
          <w:rtl/>
          <w:lang w:eastAsia="he-IL"/>
        </w:rPr>
        <w:t xml:space="preserve">זאת אומרת, </w:t>
      </w:r>
      <w:r w:rsidR="0043029D">
        <w:rPr>
          <w:rFonts w:hint="cs"/>
          <w:rtl/>
          <w:lang w:eastAsia="he-IL"/>
        </w:rPr>
        <w:t>הנושאים האלה יוחרגו במפורש</w:t>
      </w:r>
      <w:bookmarkStart w:id="2106" w:name="_ETM_Q1_5646330"/>
      <w:bookmarkEnd w:id="2106"/>
      <w:r>
        <w:rPr>
          <w:rFonts w:hint="cs"/>
          <w:rtl/>
          <w:lang w:eastAsia="he-IL"/>
        </w:rPr>
        <w:t xml:space="preserve">, כך שאי-אפשר בשם זכות השוויון לפגוע </w:t>
      </w:r>
      <w:bookmarkStart w:id="2107" w:name="_ETM_Q1_5581652"/>
      <w:bookmarkEnd w:id="2107"/>
      <w:r>
        <w:rPr>
          <w:rFonts w:hint="cs"/>
          <w:rtl/>
          <w:lang w:eastAsia="he-IL"/>
        </w:rPr>
        <w:t xml:space="preserve">בתחומים הללו. </w:t>
      </w:r>
    </w:p>
    <w:p w14:paraId="10D4637A" w14:textId="77777777" w:rsidR="0043029D" w:rsidRDefault="0043029D" w:rsidP="00682E01">
      <w:pPr>
        <w:rPr>
          <w:rtl/>
          <w:lang w:eastAsia="he-IL"/>
        </w:rPr>
      </w:pPr>
      <w:bookmarkStart w:id="2108" w:name="_ETM_Q1_5647000"/>
      <w:bookmarkStart w:id="2109" w:name="_ETM_Q1_5647070"/>
      <w:bookmarkEnd w:id="2108"/>
      <w:bookmarkEnd w:id="2109"/>
    </w:p>
    <w:p w14:paraId="3EF904A1" w14:textId="77777777" w:rsidR="0043029D" w:rsidRDefault="0043029D" w:rsidP="006B0C13">
      <w:pPr>
        <w:rPr>
          <w:rtl/>
          <w:lang w:eastAsia="he-IL"/>
        </w:rPr>
      </w:pPr>
      <w:bookmarkStart w:id="2110" w:name="_ETM_Q1_5647160"/>
      <w:bookmarkStart w:id="2111" w:name="_ETM_Q1_5647215"/>
      <w:bookmarkEnd w:id="2110"/>
      <w:bookmarkEnd w:id="2111"/>
      <w:r>
        <w:rPr>
          <w:rFonts w:hint="cs"/>
          <w:rtl/>
          <w:lang w:eastAsia="he-IL"/>
        </w:rPr>
        <w:t xml:space="preserve">אני מסכים עם מה שנאמר </w:t>
      </w:r>
      <w:r w:rsidR="006B0C13">
        <w:rPr>
          <w:rFonts w:hint="cs"/>
          <w:rtl/>
          <w:lang w:eastAsia="he-IL"/>
        </w:rPr>
        <w:t xml:space="preserve">קודם </w:t>
      </w:r>
      <w:r>
        <w:rPr>
          <w:rFonts w:hint="cs"/>
          <w:rtl/>
          <w:lang w:eastAsia="he-IL"/>
        </w:rPr>
        <w:t xml:space="preserve">על ידי חבר הכנסת מתן </w:t>
      </w:r>
      <w:bookmarkStart w:id="2112" w:name="_ETM_Q1_5656265"/>
      <w:bookmarkEnd w:id="2112"/>
      <w:r>
        <w:rPr>
          <w:rFonts w:hint="cs"/>
          <w:rtl/>
          <w:lang w:eastAsia="he-IL"/>
        </w:rPr>
        <w:t>כהנא</w:t>
      </w:r>
      <w:r w:rsidR="006B0C13">
        <w:rPr>
          <w:rFonts w:hint="cs"/>
          <w:rtl/>
          <w:lang w:eastAsia="he-IL"/>
        </w:rPr>
        <w:t xml:space="preserve"> וחבר הכנסת הכנסת הלוי</w:t>
      </w:r>
      <w:r>
        <w:rPr>
          <w:rFonts w:hint="cs"/>
          <w:rtl/>
          <w:lang w:eastAsia="he-IL"/>
        </w:rPr>
        <w:t>, ש</w:t>
      </w:r>
      <w:r w:rsidR="006B0C13">
        <w:rPr>
          <w:rFonts w:hint="cs"/>
          <w:rtl/>
          <w:lang w:eastAsia="he-IL"/>
        </w:rPr>
        <w:t xml:space="preserve">מאוד </w:t>
      </w:r>
      <w:r>
        <w:rPr>
          <w:rFonts w:hint="cs"/>
          <w:rtl/>
          <w:lang w:eastAsia="he-IL"/>
        </w:rPr>
        <w:t xml:space="preserve">חשוב להשלים </w:t>
      </w:r>
      <w:r w:rsidR="006B0C13">
        <w:rPr>
          <w:rFonts w:hint="cs"/>
          <w:rtl/>
          <w:lang w:eastAsia="he-IL"/>
        </w:rPr>
        <w:t xml:space="preserve">את </w:t>
      </w:r>
      <w:bookmarkStart w:id="2113" w:name="_ETM_Q1_5591314"/>
      <w:bookmarkEnd w:id="2113"/>
      <w:r>
        <w:rPr>
          <w:rFonts w:hint="cs"/>
          <w:rtl/>
          <w:lang w:eastAsia="he-IL"/>
        </w:rPr>
        <w:t xml:space="preserve">החוקה. </w:t>
      </w:r>
      <w:r w:rsidR="006B0C13">
        <w:rPr>
          <w:rFonts w:hint="cs"/>
          <w:rtl/>
          <w:lang w:eastAsia="he-IL"/>
        </w:rPr>
        <w:t xml:space="preserve">אנחנו לא רחוקים מהשלמת החוקה, אחרי שעשינו את חוק יסוד: הלאום והערכים הלאומיים, אנחנו צריכים להשלים את ערך השוויון ואת </w:t>
      </w:r>
      <w:bookmarkStart w:id="2114" w:name="_ETM_Q1_5595780"/>
      <w:bookmarkEnd w:id="2114"/>
      <w:r w:rsidR="006B0C13">
        <w:rPr>
          <w:rFonts w:hint="cs"/>
          <w:rtl/>
          <w:lang w:eastAsia="he-IL"/>
        </w:rPr>
        <w:t xml:space="preserve">חופש הביטוי, אבל מה שמאוד חשוב זה גם להשלים את </w:t>
      </w:r>
      <w:bookmarkStart w:id="2115" w:name="_ETM_Q1_5599488"/>
      <w:bookmarkEnd w:id="2115"/>
      <w:r w:rsidR="006B0C13">
        <w:rPr>
          <w:rFonts w:hint="cs"/>
          <w:rtl/>
          <w:lang w:eastAsia="he-IL"/>
        </w:rPr>
        <w:t xml:space="preserve">החלק של מה שמוצע כל הזמן בהצעת חוק יסוד: </w:t>
      </w:r>
      <w:bookmarkStart w:id="2116" w:name="_ETM_Q1_5604031"/>
      <w:bookmarkEnd w:id="2116"/>
      <w:r w:rsidR="006B0C13">
        <w:rPr>
          <w:rFonts w:hint="cs"/>
          <w:rtl/>
          <w:lang w:eastAsia="he-IL"/>
        </w:rPr>
        <w:t>החקיקה, וזה להסגיר את היחסים בין הרשות השופטת למכוננת וה</w:t>
      </w:r>
      <w:r>
        <w:rPr>
          <w:rFonts w:hint="cs"/>
          <w:rtl/>
          <w:lang w:eastAsia="he-IL"/>
        </w:rPr>
        <w:t>מח</w:t>
      </w:r>
      <w:r w:rsidR="006B0C13">
        <w:rPr>
          <w:rFonts w:hint="cs"/>
          <w:rtl/>
          <w:lang w:eastAsia="he-IL"/>
        </w:rPr>
        <w:t>ו</w:t>
      </w:r>
      <w:r>
        <w:rPr>
          <w:rFonts w:hint="cs"/>
          <w:rtl/>
          <w:lang w:eastAsia="he-IL"/>
        </w:rPr>
        <w:t xml:space="preserve">קקת. </w:t>
      </w:r>
      <w:bookmarkStart w:id="2117" w:name="_ETM_Q1_5683162"/>
      <w:bookmarkEnd w:id="2117"/>
      <w:r w:rsidR="006B0C13">
        <w:rPr>
          <w:rFonts w:hint="cs"/>
          <w:rtl/>
          <w:lang w:eastAsia="he-IL"/>
        </w:rPr>
        <w:t xml:space="preserve">ברגע שתהיה הסדרה כזו </w:t>
      </w:r>
      <w:r w:rsidR="006B0C13">
        <w:rPr>
          <w:rtl/>
          <w:lang w:eastAsia="he-IL"/>
        </w:rPr>
        <w:t>–</w:t>
      </w:r>
      <w:r w:rsidR="006B0C13">
        <w:rPr>
          <w:rFonts w:hint="cs"/>
          <w:rtl/>
          <w:lang w:eastAsia="he-IL"/>
        </w:rPr>
        <w:t xml:space="preserve"> מתי ניתן לפסול חוק, מתי לא ניתן, אם כן </w:t>
      </w:r>
      <w:bookmarkStart w:id="2118" w:name="_ETM_Q1_5616166"/>
      <w:bookmarkEnd w:id="2118"/>
      <w:r w:rsidR="006B0C13">
        <w:rPr>
          <w:rFonts w:hint="cs"/>
          <w:rtl/>
          <w:lang w:eastAsia="he-IL"/>
        </w:rPr>
        <w:t xml:space="preserve">תהיה פסקת התגברות ובאיזה אירוע וכו' </w:t>
      </w:r>
      <w:r w:rsidR="006B0C13">
        <w:rPr>
          <w:rtl/>
          <w:lang w:eastAsia="he-IL"/>
        </w:rPr>
        <w:t>–</w:t>
      </w:r>
      <w:r w:rsidR="006B0C13">
        <w:rPr>
          <w:rFonts w:hint="cs"/>
          <w:rtl/>
          <w:lang w:eastAsia="he-IL"/>
        </w:rPr>
        <w:t xml:space="preserve"> אז גם כל </w:t>
      </w:r>
      <w:bookmarkStart w:id="2119" w:name="_ETM_Q1_5619858"/>
      <w:bookmarkEnd w:id="2119"/>
      <w:r w:rsidR="006B0C13">
        <w:rPr>
          <w:rFonts w:hint="cs"/>
          <w:rtl/>
          <w:lang w:eastAsia="he-IL"/>
        </w:rPr>
        <w:t xml:space="preserve">החוששים, שהביעו קודם חשש ממה יעשה בית המשפט עם </w:t>
      </w:r>
      <w:bookmarkStart w:id="2120" w:name="_ETM_Q1_5624322"/>
      <w:bookmarkEnd w:id="2120"/>
      <w:r w:rsidR="006B0C13">
        <w:rPr>
          <w:rFonts w:hint="cs"/>
          <w:rtl/>
          <w:lang w:eastAsia="he-IL"/>
        </w:rPr>
        <w:t xml:space="preserve">ערך השוויון, אני חושב שכולם יהיו הרבה יותר רגועים. הגיעה העת להשלים את החוקה, אנחנו כבר לא </w:t>
      </w:r>
      <w:bookmarkStart w:id="2121" w:name="_ETM_Q1_5629174"/>
      <w:bookmarkEnd w:id="2121"/>
      <w:r w:rsidR="006B0C13">
        <w:rPr>
          <w:rFonts w:hint="cs"/>
          <w:rtl/>
          <w:lang w:eastAsia="he-IL"/>
        </w:rPr>
        <w:t xml:space="preserve">רחוקים מזה. זו העת לעשות את זה. תודה רבה. </w:t>
      </w:r>
    </w:p>
    <w:p w14:paraId="72336F00" w14:textId="77777777" w:rsidR="0043029D" w:rsidRDefault="0043029D" w:rsidP="00682E01">
      <w:pPr>
        <w:rPr>
          <w:rtl/>
          <w:lang w:eastAsia="he-IL"/>
        </w:rPr>
      </w:pPr>
      <w:bookmarkStart w:id="2122" w:name="_ETM_Q1_5683507"/>
      <w:bookmarkStart w:id="2123" w:name="_ETM_Q1_5683577"/>
      <w:bookmarkStart w:id="2124" w:name="_ETM_Q1_5685287"/>
      <w:bookmarkStart w:id="2125" w:name="_ETM_Q1_5685347"/>
      <w:bookmarkEnd w:id="2122"/>
      <w:bookmarkEnd w:id="2123"/>
      <w:bookmarkEnd w:id="2124"/>
      <w:bookmarkEnd w:id="2125"/>
    </w:p>
    <w:p w14:paraId="3A363D06" w14:textId="77777777" w:rsidR="0043029D" w:rsidRDefault="0043029D" w:rsidP="003E6AE9">
      <w:pPr>
        <w:pStyle w:val="a1"/>
        <w:rPr>
          <w:rtl/>
          <w:lang w:eastAsia="he-IL"/>
        </w:rPr>
      </w:pPr>
      <w:bookmarkStart w:id="2126" w:name="ET_manager_5771_116"/>
      <w:r w:rsidRPr="003E6AE9">
        <w:rPr>
          <w:rStyle w:val="TagStyle"/>
          <w:rtl/>
        </w:rPr>
        <w:t xml:space="preserve"> &lt;&lt; מנהל &gt;&gt;</w:t>
      </w:r>
      <w:r w:rsidRPr="0043029D">
        <w:rPr>
          <w:rStyle w:val="TagStyle"/>
          <w:rtl/>
        </w:rPr>
        <w:t xml:space="preserve"> </w:t>
      </w:r>
      <w:r>
        <w:rPr>
          <w:rtl/>
          <w:lang w:eastAsia="he-IL"/>
        </w:rPr>
        <w:t>(היו"ר איתן גינזבורג, 11:03)</w:t>
      </w:r>
      <w:r w:rsidRPr="0043029D">
        <w:rPr>
          <w:rStyle w:val="TagStyle"/>
          <w:rtl/>
        </w:rPr>
        <w:t xml:space="preserve"> </w:t>
      </w:r>
      <w:r w:rsidRPr="003E6AE9">
        <w:rPr>
          <w:rStyle w:val="TagStyle"/>
          <w:rtl/>
        </w:rPr>
        <w:t>&lt;&lt; מנהל &gt;&gt;</w:t>
      </w:r>
      <w:r>
        <w:rPr>
          <w:rtl/>
          <w:lang w:eastAsia="he-IL"/>
        </w:rPr>
        <w:t xml:space="preserve">   </w:t>
      </w:r>
      <w:bookmarkEnd w:id="2126"/>
    </w:p>
    <w:p w14:paraId="4DCFE9EB" w14:textId="77777777" w:rsidR="003B7AA0" w:rsidRDefault="003B7AA0" w:rsidP="003B7AA0">
      <w:pPr>
        <w:rPr>
          <w:rtl/>
          <w:lang w:eastAsia="he-IL"/>
        </w:rPr>
      </w:pPr>
    </w:p>
    <w:p w14:paraId="3C4DB4F0" w14:textId="77777777" w:rsidR="003B7AA0" w:rsidRDefault="003B7AA0" w:rsidP="003E6AE9">
      <w:pPr>
        <w:pStyle w:val="af"/>
        <w:rPr>
          <w:rtl/>
        </w:rPr>
      </w:pPr>
      <w:bookmarkStart w:id="2127" w:name="ET_yor_5771_363"/>
      <w:r w:rsidRPr="003E6AE9">
        <w:rPr>
          <w:rStyle w:val="TagStyle"/>
          <w:rtl/>
        </w:rPr>
        <w:t xml:space="preserve"> &lt;&lt; יור &gt;&gt;</w:t>
      </w:r>
      <w:r w:rsidRPr="003B7AA0">
        <w:rPr>
          <w:rStyle w:val="TagStyle"/>
          <w:rtl/>
        </w:rPr>
        <w:t xml:space="preserve"> </w:t>
      </w:r>
      <w:r>
        <w:rPr>
          <w:rtl/>
        </w:rPr>
        <w:t>היו"ר איתן גינזבורג:</w:t>
      </w:r>
      <w:r w:rsidRPr="003B7AA0">
        <w:rPr>
          <w:rStyle w:val="TagStyle"/>
          <w:rtl/>
        </w:rPr>
        <w:t xml:space="preserve"> </w:t>
      </w:r>
      <w:r w:rsidRPr="003E6AE9">
        <w:rPr>
          <w:rStyle w:val="TagStyle"/>
          <w:rtl/>
        </w:rPr>
        <w:t>&lt;&lt; יור &gt;&gt;</w:t>
      </w:r>
      <w:r>
        <w:rPr>
          <w:rtl/>
        </w:rPr>
        <w:t xml:space="preserve">   </w:t>
      </w:r>
      <w:bookmarkEnd w:id="2127"/>
    </w:p>
    <w:p w14:paraId="0C23297E" w14:textId="77777777" w:rsidR="003B7AA0" w:rsidRDefault="003B7AA0" w:rsidP="003B7AA0">
      <w:pPr>
        <w:pStyle w:val="KeepWithNext"/>
        <w:rPr>
          <w:rtl/>
          <w:lang w:eastAsia="he-IL"/>
        </w:rPr>
      </w:pPr>
    </w:p>
    <w:p w14:paraId="3BFB7322" w14:textId="77777777" w:rsidR="003B7AA0" w:rsidRDefault="003B7AA0" w:rsidP="003B7AA0">
      <w:pPr>
        <w:rPr>
          <w:rtl/>
          <w:lang w:eastAsia="he-IL"/>
        </w:rPr>
      </w:pPr>
      <w:r>
        <w:rPr>
          <w:rFonts w:hint="cs"/>
          <w:rtl/>
          <w:lang w:eastAsia="he-IL"/>
        </w:rPr>
        <w:t xml:space="preserve">תודה רבה. ד"ר עמיר פוקס מהמכון הישראלי לדמוקרטיה, בבקשה. </w:t>
      </w:r>
    </w:p>
    <w:p w14:paraId="387CA735" w14:textId="77777777" w:rsidR="003B7AA0" w:rsidRPr="003B7AA0" w:rsidRDefault="003B7AA0" w:rsidP="003B7AA0">
      <w:pPr>
        <w:rPr>
          <w:lang w:eastAsia="he-IL"/>
        </w:rPr>
      </w:pPr>
      <w:bookmarkStart w:id="2128" w:name="_ETM_Q1_5635402"/>
      <w:bookmarkStart w:id="2129" w:name="_ETM_Q1_5635463"/>
      <w:bookmarkEnd w:id="2128"/>
      <w:bookmarkEnd w:id="2129"/>
    </w:p>
    <w:p w14:paraId="21277D83" w14:textId="77777777" w:rsidR="0043029D" w:rsidRDefault="0043029D" w:rsidP="003E6AE9">
      <w:pPr>
        <w:pStyle w:val="af1"/>
        <w:rPr>
          <w:lang w:eastAsia="he-IL"/>
        </w:rPr>
      </w:pPr>
      <w:bookmarkStart w:id="2130" w:name="ET_guest_875866_117"/>
      <w:r w:rsidRPr="003E6AE9">
        <w:rPr>
          <w:rStyle w:val="TagStyle"/>
          <w:rtl/>
        </w:rPr>
        <w:t>&lt;&lt; אורח &gt;&gt;</w:t>
      </w:r>
      <w:r w:rsidRPr="0043029D">
        <w:rPr>
          <w:rStyle w:val="TagStyle"/>
          <w:rtl/>
        </w:rPr>
        <w:t xml:space="preserve"> </w:t>
      </w:r>
      <w:r>
        <w:rPr>
          <w:rtl/>
          <w:lang w:eastAsia="he-IL"/>
        </w:rPr>
        <w:t>עמיר פוקס:</w:t>
      </w:r>
      <w:r w:rsidRPr="0043029D">
        <w:rPr>
          <w:rStyle w:val="TagStyle"/>
          <w:rtl/>
        </w:rPr>
        <w:t xml:space="preserve"> </w:t>
      </w:r>
      <w:r w:rsidRPr="003E6AE9">
        <w:rPr>
          <w:rStyle w:val="TagStyle"/>
          <w:rtl/>
        </w:rPr>
        <w:t>&lt;&lt; אורח &gt;&gt;</w:t>
      </w:r>
      <w:r>
        <w:rPr>
          <w:rtl/>
          <w:lang w:eastAsia="he-IL"/>
        </w:rPr>
        <w:t xml:space="preserve">   </w:t>
      </w:r>
      <w:bookmarkEnd w:id="2130"/>
    </w:p>
    <w:p w14:paraId="0306DB97" w14:textId="77777777" w:rsidR="0043029D" w:rsidRDefault="0043029D" w:rsidP="0043029D">
      <w:pPr>
        <w:pStyle w:val="KeepWithNext"/>
        <w:rPr>
          <w:rtl/>
          <w:lang w:eastAsia="he-IL"/>
        </w:rPr>
      </w:pPr>
    </w:p>
    <w:p w14:paraId="3922F0E5" w14:textId="77777777" w:rsidR="003B7AA0" w:rsidRDefault="003B7AA0" w:rsidP="003B7AA0">
      <w:pPr>
        <w:rPr>
          <w:rtl/>
          <w:lang w:eastAsia="he-IL"/>
        </w:rPr>
      </w:pPr>
      <w:bookmarkStart w:id="2131" w:name="_ETM_Q1_5709617"/>
      <w:bookmarkStart w:id="2132" w:name="_ETM_Q1_5709667"/>
      <w:bookmarkEnd w:id="2131"/>
      <w:bookmarkEnd w:id="2132"/>
      <w:r>
        <w:rPr>
          <w:rFonts w:hint="cs"/>
          <w:rtl/>
          <w:lang w:eastAsia="he-IL"/>
        </w:rPr>
        <w:t xml:space="preserve">שלום. </w:t>
      </w:r>
      <w:bookmarkStart w:id="2133" w:name="_ETM_Q1_5651362"/>
      <w:bookmarkEnd w:id="2133"/>
      <w:r w:rsidR="0043029D">
        <w:rPr>
          <w:rFonts w:hint="cs"/>
          <w:rtl/>
          <w:lang w:eastAsia="he-IL"/>
        </w:rPr>
        <w:t>תודה רבה, יושב</w:t>
      </w:r>
      <w:r>
        <w:rPr>
          <w:rFonts w:hint="cs"/>
          <w:rtl/>
          <w:lang w:eastAsia="he-IL"/>
        </w:rPr>
        <w:t>-</w:t>
      </w:r>
      <w:r w:rsidR="0043029D">
        <w:rPr>
          <w:rFonts w:hint="cs"/>
          <w:rtl/>
          <w:lang w:eastAsia="he-IL"/>
        </w:rPr>
        <w:t xml:space="preserve">ראש הוועדה. </w:t>
      </w:r>
      <w:r>
        <w:rPr>
          <w:rFonts w:hint="cs"/>
          <w:rtl/>
          <w:lang w:eastAsia="he-IL"/>
        </w:rPr>
        <w:t xml:space="preserve">קודם כול, </w:t>
      </w:r>
      <w:r w:rsidR="0043029D">
        <w:rPr>
          <w:rFonts w:hint="cs"/>
          <w:rtl/>
          <w:lang w:eastAsia="he-IL"/>
        </w:rPr>
        <w:t xml:space="preserve">כעניין כללי, אני מברך על </w:t>
      </w:r>
      <w:bookmarkStart w:id="2134" w:name="_ETM_Q1_5721049"/>
      <w:bookmarkEnd w:id="2134"/>
      <w:r w:rsidR="0043029D">
        <w:rPr>
          <w:rFonts w:hint="cs"/>
          <w:rtl/>
          <w:lang w:eastAsia="he-IL"/>
        </w:rPr>
        <w:t xml:space="preserve">ההצעה הזאת. </w:t>
      </w:r>
      <w:r>
        <w:rPr>
          <w:rFonts w:hint="cs"/>
          <w:rtl/>
          <w:lang w:eastAsia="he-IL"/>
        </w:rPr>
        <w:t>אני חושב ש</w:t>
      </w:r>
      <w:r w:rsidR="0043029D">
        <w:rPr>
          <w:rFonts w:hint="cs"/>
          <w:rtl/>
          <w:lang w:eastAsia="he-IL"/>
        </w:rPr>
        <w:t xml:space="preserve">זה ביזיון שמעולם לא היה לנו שום סעיף </w:t>
      </w:r>
      <w:bookmarkStart w:id="2135" w:name="_ETM_Q1_5729015"/>
      <w:bookmarkEnd w:id="2135"/>
      <w:r w:rsidR="0043029D">
        <w:rPr>
          <w:rFonts w:hint="cs"/>
          <w:rtl/>
          <w:lang w:eastAsia="he-IL"/>
        </w:rPr>
        <w:t xml:space="preserve">שקובע את הזכות לשוויון במדינת ישראל והיה צריך </w:t>
      </w:r>
      <w:r>
        <w:rPr>
          <w:rFonts w:hint="cs"/>
          <w:rtl/>
          <w:lang w:eastAsia="he-IL"/>
        </w:rPr>
        <w:t xml:space="preserve">את </w:t>
      </w:r>
      <w:r w:rsidR="0043029D">
        <w:rPr>
          <w:rFonts w:hint="cs"/>
          <w:rtl/>
          <w:lang w:eastAsia="he-IL"/>
        </w:rPr>
        <w:t>בית המשפט</w:t>
      </w:r>
      <w:r>
        <w:rPr>
          <w:rFonts w:hint="cs"/>
          <w:rtl/>
          <w:lang w:eastAsia="he-IL"/>
        </w:rPr>
        <w:t xml:space="preserve"> </w:t>
      </w:r>
      <w:r>
        <w:rPr>
          <w:rtl/>
          <w:lang w:eastAsia="he-IL"/>
        </w:rPr>
        <w:t>–</w:t>
      </w:r>
      <w:r>
        <w:rPr>
          <w:rFonts w:hint="cs"/>
          <w:rtl/>
          <w:lang w:eastAsia="he-IL"/>
        </w:rPr>
        <w:t xml:space="preserve"> אגב, לא ב-1992, הרבה הרבה לפני זה </w:t>
      </w:r>
      <w:r>
        <w:rPr>
          <w:rFonts w:hint="eastAsia"/>
          <w:rtl/>
          <w:lang w:eastAsia="he-IL"/>
        </w:rPr>
        <w:t>–</w:t>
      </w:r>
      <w:r w:rsidR="0043029D">
        <w:rPr>
          <w:rFonts w:hint="cs"/>
          <w:rtl/>
          <w:lang w:eastAsia="he-IL"/>
        </w:rPr>
        <w:t xml:space="preserve"> </w:t>
      </w:r>
      <w:bookmarkStart w:id="2136" w:name="_ETM_Q1_5736475"/>
      <w:bookmarkEnd w:id="2136"/>
      <w:r w:rsidR="0043029D">
        <w:rPr>
          <w:rFonts w:hint="cs"/>
          <w:rtl/>
          <w:lang w:eastAsia="he-IL"/>
        </w:rPr>
        <w:t>לקבוע</w:t>
      </w:r>
      <w:r>
        <w:rPr>
          <w:rFonts w:hint="cs"/>
          <w:rtl/>
          <w:lang w:eastAsia="he-IL"/>
        </w:rPr>
        <w:t xml:space="preserve"> שיש לנו זכות לשוויון, ואחרי 1992 להכניס את זה כפרשנות לתוך כבוד האדם כזכות חוקתית </w:t>
      </w:r>
      <w:bookmarkStart w:id="2137" w:name="_ETM_Q1_5677841"/>
      <w:bookmarkEnd w:id="2137"/>
      <w:r>
        <w:rPr>
          <w:rFonts w:hint="cs"/>
          <w:rtl/>
          <w:lang w:eastAsia="he-IL"/>
        </w:rPr>
        <w:t>שיכולה לפסול חוקים</w:t>
      </w:r>
      <w:r w:rsidR="0043029D">
        <w:rPr>
          <w:rFonts w:hint="cs"/>
          <w:rtl/>
          <w:lang w:eastAsia="he-IL"/>
        </w:rPr>
        <w:t xml:space="preserve">. </w:t>
      </w:r>
    </w:p>
    <w:p w14:paraId="0C804E26" w14:textId="77777777" w:rsidR="003B7AA0" w:rsidRDefault="003B7AA0" w:rsidP="003B7AA0">
      <w:pPr>
        <w:rPr>
          <w:rtl/>
          <w:lang w:eastAsia="he-IL"/>
        </w:rPr>
      </w:pPr>
      <w:bookmarkStart w:id="2138" w:name="_ETM_Q1_5684816"/>
      <w:bookmarkStart w:id="2139" w:name="_ETM_Q1_5684870"/>
      <w:bookmarkEnd w:id="2138"/>
      <w:bookmarkEnd w:id="2139"/>
    </w:p>
    <w:p w14:paraId="3142C0D4" w14:textId="77777777" w:rsidR="003B7AA0" w:rsidRDefault="003B7AA0" w:rsidP="003B7AA0">
      <w:pPr>
        <w:rPr>
          <w:rtl/>
          <w:lang w:eastAsia="he-IL"/>
        </w:rPr>
      </w:pPr>
      <w:bookmarkStart w:id="2140" w:name="_ETM_Q1_5684951"/>
      <w:bookmarkStart w:id="2141" w:name="_ETM_Q1_5685004"/>
      <w:bookmarkEnd w:id="2140"/>
      <w:bookmarkEnd w:id="2141"/>
      <w:r>
        <w:rPr>
          <w:rFonts w:hint="cs"/>
          <w:rtl/>
          <w:lang w:eastAsia="he-IL"/>
        </w:rPr>
        <w:t xml:space="preserve">אני חייב להזדעזע קצת מהדיון שהיה פה על </w:t>
      </w:r>
      <w:bookmarkStart w:id="2142" w:name="_ETM_Q1_5686256"/>
      <w:bookmarkEnd w:id="2142"/>
      <w:r>
        <w:rPr>
          <w:rFonts w:hint="cs"/>
          <w:rtl/>
          <w:lang w:eastAsia="he-IL"/>
        </w:rPr>
        <w:t xml:space="preserve">בית המשפט, ויענה עם זה גם קצת חברי גיא לוריא </w:t>
      </w:r>
      <w:bookmarkStart w:id="2143" w:name="_ETM_Q1_5691598"/>
      <w:bookmarkEnd w:id="2143"/>
      <w:r>
        <w:rPr>
          <w:rFonts w:hint="cs"/>
          <w:rtl/>
          <w:lang w:eastAsia="he-IL"/>
        </w:rPr>
        <w:t xml:space="preserve">לגבי הדרך שבה ממונים שופטים וכו'. פשוט נאמרו פה המון </w:t>
      </w:r>
      <w:bookmarkStart w:id="2144" w:name="_ETM_Q1_5696152"/>
      <w:bookmarkEnd w:id="2144"/>
      <w:r>
        <w:rPr>
          <w:rFonts w:hint="cs"/>
          <w:rtl/>
          <w:lang w:eastAsia="he-IL"/>
        </w:rPr>
        <w:t xml:space="preserve">עובדות לא נכונות. הטענה שאנחנו המקום היחיד בעולם שבית </w:t>
      </w:r>
      <w:bookmarkStart w:id="2145" w:name="_ETM_Q1_5701377"/>
      <w:bookmarkEnd w:id="2145"/>
      <w:r>
        <w:rPr>
          <w:rFonts w:hint="cs"/>
          <w:rtl/>
          <w:lang w:eastAsia="he-IL"/>
        </w:rPr>
        <w:t xml:space="preserve">המשפט מתערב ופוסל חוקים, היחיד בעולם שהמינוי הוא לא נטו פוליטי הוא פשוט לא נכון. אבל לא ארחיב על </w:t>
      </w:r>
      <w:bookmarkStart w:id="2146" w:name="_ETM_Q1_5711880"/>
      <w:bookmarkEnd w:id="2146"/>
      <w:r>
        <w:rPr>
          <w:rFonts w:hint="cs"/>
          <w:rtl/>
          <w:lang w:eastAsia="he-IL"/>
        </w:rPr>
        <w:t xml:space="preserve">כך. </w:t>
      </w:r>
    </w:p>
    <w:p w14:paraId="68EC4141" w14:textId="77777777" w:rsidR="003B7AA0" w:rsidRDefault="003B7AA0" w:rsidP="003B7AA0">
      <w:pPr>
        <w:rPr>
          <w:rtl/>
          <w:lang w:eastAsia="he-IL"/>
        </w:rPr>
      </w:pPr>
      <w:bookmarkStart w:id="2147" w:name="_ETM_Q1_5712895"/>
      <w:bookmarkStart w:id="2148" w:name="_ETM_Q1_5712951"/>
      <w:bookmarkEnd w:id="2147"/>
      <w:bookmarkEnd w:id="2148"/>
    </w:p>
    <w:p w14:paraId="4A905C50" w14:textId="77777777" w:rsidR="0043029D" w:rsidRDefault="003B7AA0" w:rsidP="003B7AA0">
      <w:pPr>
        <w:rPr>
          <w:rtl/>
          <w:lang w:eastAsia="he-IL"/>
        </w:rPr>
      </w:pPr>
      <w:bookmarkStart w:id="2149" w:name="_ETM_Q1_5713064"/>
      <w:bookmarkStart w:id="2150" w:name="_ETM_Q1_5713120"/>
      <w:bookmarkEnd w:id="2149"/>
      <w:bookmarkEnd w:id="2150"/>
      <w:r>
        <w:rPr>
          <w:rFonts w:hint="cs"/>
          <w:rtl/>
          <w:lang w:eastAsia="he-IL"/>
        </w:rPr>
        <w:t xml:space="preserve">צריך להפריד בין שתי ההצעות. יש את ההצעה </w:t>
      </w:r>
      <w:bookmarkStart w:id="2151" w:name="_ETM_Q1_5717173"/>
      <w:bookmarkEnd w:id="2151"/>
      <w:r>
        <w:rPr>
          <w:rFonts w:hint="cs"/>
          <w:rtl/>
          <w:lang w:eastAsia="he-IL"/>
        </w:rPr>
        <w:t xml:space="preserve">המקורית שעברה בקריאה הטרומית ויש את ההצעה של חברי הכנסת </w:t>
      </w:r>
      <w:bookmarkStart w:id="2152" w:name="_ETM_Q1_5721428"/>
      <w:bookmarkEnd w:id="2152"/>
      <w:r>
        <w:rPr>
          <w:rFonts w:hint="cs"/>
          <w:rtl/>
          <w:lang w:eastAsia="he-IL"/>
        </w:rPr>
        <w:t xml:space="preserve">סער והאוזר, והן לא זהות. קצת חסרה הייתה הנמקה </w:t>
      </w:r>
      <w:bookmarkStart w:id="2153" w:name="_ETM_Q1_5722344"/>
      <w:bookmarkEnd w:id="2153"/>
      <w:r>
        <w:rPr>
          <w:rFonts w:hint="cs"/>
          <w:rtl/>
          <w:lang w:eastAsia="he-IL"/>
        </w:rPr>
        <w:t xml:space="preserve">למה עברנו מהצעה אחת להצעה השנייה. גם ההצעה השנייה, של </w:t>
      </w:r>
      <w:bookmarkStart w:id="2154" w:name="_ETM_Q1_5729916"/>
      <w:bookmarkEnd w:id="2154"/>
      <w:r>
        <w:rPr>
          <w:rFonts w:hint="cs"/>
          <w:rtl/>
          <w:lang w:eastAsia="he-IL"/>
        </w:rPr>
        <w:t xml:space="preserve">גדעון סער והאוזר, בעיניי יש בה אלמנטים טובים. </w:t>
      </w:r>
      <w:r w:rsidR="0043029D">
        <w:rPr>
          <w:rFonts w:hint="cs"/>
          <w:rtl/>
          <w:lang w:eastAsia="he-IL"/>
        </w:rPr>
        <w:t>העניין שכל אזרחי המדינה שווים</w:t>
      </w:r>
      <w:r>
        <w:rPr>
          <w:rFonts w:hint="cs"/>
          <w:rtl/>
          <w:lang w:eastAsia="he-IL"/>
        </w:rPr>
        <w:t xml:space="preserve"> הוא</w:t>
      </w:r>
      <w:r w:rsidR="0043029D">
        <w:rPr>
          <w:rFonts w:hint="cs"/>
          <w:rtl/>
          <w:lang w:eastAsia="he-IL"/>
        </w:rPr>
        <w:t xml:space="preserve"> לא מובן מאליו, במיוחד </w:t>
      </w:r>
      <w:bookmarkStart w:id="2155" w:name="_ETM_Q1_5808248"/>
      <w:bookmarkEnd w:id="2155"/>
      <w:r w:rsidR="0043029D">
        <w:rPr>
          <w:rFonts w:hint="cs"/>
          <w:rtl/>
          <w:lang w:eastAsia="he-IL"/>
        </w:rPr>
        <w:t>לאור חוק הלאום</w:t>
      </w:r>
      <w:r>
        <w:rPr>
          <w:rFonts w:hint="cs"/>
          <w:rtl/>
          <w:lang w:eastAsia="he-IL"/>
        </w:rPr>
        <w:t xml:space="preserve">, </w:t>
      </w:r>
      <w:bookmarkStart w:id="2156" w:name="_ETM_Q1_5741561"/>
      <w:bookmarkEnd w:id="2156"/>
      <w:r>
        <w:rPr>
          <w:rFonts w:hint="cs"/>
          <w:rtl/>
          <w:lang w:eastAsia="he-IL"/>
        </w:rPr>
        <w:t>ולכן יש בו אלמנט של התקדמות, מבחינתי, ו</w:t>
      </w:r>
      <w:r w:rsidR="0043029D">
        <w:rPr>
          <w:rFonts w:hint="cs"/>
          <w:rtl/>
          <w:lang w:eastAsia="he-IL"/>
        </w:rPr>
        <w:t xml:space="preserve">תוספת של זכויות אדם, מה שבהחלט </w:t>
      </w:r>
      <w:r>
        <w:rPr>
          <w:rFonts w:hint="cs"/>
          <w:rtl/>
          <w:lang w:eastAsia="he-IL"/>
        </w:rPr>
        <w:t xml:space="preserve">אפשר </w:t>
      </w:r>
      <w:r w:rsidR="0043029D">
        <w:rPr>
          <w:rFonts w:hint="cs"/>
          <w:rtl/>
          <w:lang w:eastAsia="he-IL"/>
        </w:rPr>
        <w:t xml:space="preserve">היה </w:t>
      </w:r>
      <w:bookmarkStart w:id="2157" w:name="_ETM_Q1_5815768"/>
      <w:bookmarkEnd w:id="2157"/>
      <w:r w:rsidR="0043029D">
        <w:rPr>
          <w:rFonts w:hint="cs"/>
          <w:rtl/>
          <w:lang w:eastAsia="he-IL"/>
        </w:rPr>
        <w:t xml:space="preserve">לערער. </w:t>
      </w:r>
      <w:r>
        <w:rPr>
          <w:rFonts w:hint="cs"/>
          <w:rtl/>
          <w:lang w:eastAsia="he-IL"/>
        </w:rPr>
        <w:t xml:space="preserve">אני לא מסכים עם ד"ר ויניצקי, </w:t>
      </w:r>
      <w:r w:rsidR="0043029D">
        <w:rPr>
          <w:rFonts w:hint="cs"/>
          <w:rtl/>
          <w:lang w:eastAsia="he-IL"/>
        </w:rPr>
        <w:t xml:space="preserve">אני חושב שחוק הלאום </w:t>
      </w:r>
      <w:r>
        <w:rPr>
          <w:rFonts w:hint="cs"/>
          <w:rtl/>
          <w:lang w:eastAsia="he-IL"/>
        </w:rPr>
        <w:t xml:space="preserve">בהחלט </w:t>
      </w:r>
      <w:r w:rsidR="0043029D">
        <w:rPr>
          <w:rFonts w:hint="cs"/>
          <w:rtl/>
          <w:lang w:eastAsia="he-IL"/>
        </w:rPr>
        <w:t>עלול להתפרש ככזה שפוגע בשוויו</w:t>
      </w:r>
      <w:bookmarkStart w:id="2158" w:name="_ETM_Q1_5826437"/>
      <w:bookmarkEnd w:id="2158"/>
      <w:r w:rsidR="0043029D">
        <w:rPr>
          <w:rFonts w:hint="cs"/>
          <w:rtl/>
          <w:lang w:eastAsia="he-IL"/>
        </w:rPr>
        <w:t>ן</w:t>
      </w:r>
      <w:r>
        <w:rPr>
          <w:rFonts w:hint="cs"/>
          <w:rtl/>
          <w:lang w:eastAsia="he-IL"/>
        </w:rPr>
        <w:t xml:space="preserve">, בוודאי ברמה כפי שגור אמר </w:t>
      </w:r>
      <w:r>
        <w:rPr>
          <w:rFonts w:hint="eastAsia"/>
          <w:rtl/>
          <w:lang w:eastAsia="he-IL"/>
        </w:rPr>
        <w:t>–</w:t>
      </w:r>
      <w:r>
        <w:rPr>
          <w:rFonts w:hint="cs"/>
          <w:rtl/>
          <w:lang w:eastAsia="he-IL"/>
        </w:rPr>
        <w:t xml:space="preserve"> ברמה הערכית, המוסרית, החינוכית</w:t>
      </w:r>
      <w:r w:rsidR="0043029D">
        <w:rPr>
          <w:rFonts w:hint="cs"/>
          <w:rtl/>
          <w:lang w:eastAsia="he-IL"/>
        </w:rPr>
        <w:t xml:space="preserve">. כשהילדים שלי קוראים את חוקי היסוד של המדינה היום, </w:t>
      </w:r>
      <w:bookmarkStart w:id="2159" w:name="_ETM_Q1_5834429"/>
      <w:bookmarkEnd w:id="2159"/>
      <w:r w:rsidR="0043029D">
        <w:rPr>
          <w:rFonts w:hint="cs"/>
          <w:rtl/>
          <w:lang w:eastAsia="he-IL"/>
        </w:rPr>
        <w:t xml:space="preserve">הם רואים שזו מדינה יהודית, הם </w:t>
      </w:r>
      <w:r>
        <w:rPr>
          <w:rFonts w:hint="cs"/>
          <w:rtl/>
          <w:lang w:eastAsia="he-IL"/>
        </w:rPr>
        <w:t xml:space="preserve">רואים את כל הזכויות של העם היהודי, הם </w:t>
      </w:r>
      <w:r w:rsidR="0043029D">
        <w:rPr>
          <w:rFonts w:hint="cs"/>
          <w:rtl/>
          <w:lang w:eastAsia="he-IL"/>
        </w:rPr>
        <w:t xml:space="preserve">לא רואים בשום מקום </w:t>
      </w:r>
      <w:bookmarkStart w:id="2160" w:name="_ETM_Q1_5840149"/>
      <w:bookmarkEnd w:id="2160"/>
      <w:r w:rsidR="0043029D">
        <w:rPr>
          <w:rFonts w:hint="cs"/>
          <w:rtl/>
          <w:lang w:eastAsia="he-IL"/>
        </w:rPr>
        <w:t xml:space="preserve">שיש </w:t>
      </w:r>
      <w:r>
        <w:rPr>
          <w:rFonts w:hint="cs"/>
          <w:rtl/>
          <w:lang w:eastAsia="he-IL"/>
        </w:rPr>
        <w:t xml:space="preserve">זכויות </w:t>
      </w:r>
      <w:r w:rsidR="0043029D">
        <w:rPr>
          <w:rFonts w:hint="cs"/>
          <w:rtl/>
          <w:lang w:eastAsia="he-IL"/>
        </w:rPr>
        <w:t>לכל אזרח</w:t>
      </w:r>
      <w:r>
        <w:rPr>
          <w:rFonts w:hint="cs"/>
          <w:rtl/>
          <w:lang w:eastAsia="he-IL"/>
        </w:rPr>
        <w:t xml:space="preserve"> או לכל אדם </w:t>
      </w:r>
      <w:bookmarkStart w:id="2161" w:name="_ETM_Q1_5770237"/>
      <w:bookmarkEnd w:id="2161"/>
      <w:r>
        <w:rPr>
          <w:rFonts w:hint="cs"/>
          <w:rtl/>
          <w:lang w:eastAsia="he-IL"/>
        </w:rPr>
        <w:t>במדינה ושוויון למיעוטים וכו'</w:t>
      </w:r>
      <w:r w:rsidR="0043029D">
        <w:rPr>
          <w:rFonts w:hint="cs"/>
          <w:rtl/>
          <w:lang w:eastAsia="he-IL"/>
        </w:rPr>
        <w:t xml:space="preserve">. זה לא כתוב, וחשוב שיהיה כתוב, </w:t>
      </w:r>
      <w:bookmarkStart w:id="2162" w:name="_ETM_Q1_5849633"/>
      <w:bookmarkEnd w:id="2162"/>
      <w:r w:rsidR="0043029D">
        <w:rPr>
          <w:rFonts w:hint="cs"/>
          <w:rtl/>
          <w:lang w:eastAsia="he-IL"/>
        </w:rPr>
        <w:t xml:space="preserve">ולו ברמה ההצהרתית. </w:t>
      </w:r>
    </w:p>
    <w:p w14:paraId="1F325303" w14:textId="77777777" w:rsidR="0043029D" w:rsidRDefault="0043029D" w:rsidP="0043029D">
      <w:pPr>
        <w:rPr>
          <w:rtl/>
          <w:lang w:eastAsia="he-IL"/>
        </w:rPr>
      </w:pPr>
      <w:bookmarkStart w:id="2163" w:name="_ETM_Q1_5853233"/>
      <w:bookmarkStart w:id="2164" w:name="_ETM_Q1_5853308"/>
      <w:bookmarkEnd w:id="2163"/>
      <w:bookmarkEnd w:id="2164"/>
    </w:p>
    <w:p w14:paraId="68A76DC8" w14:textId="77777777" w:rsidR="0043029D" w:rsidRDefault="00FD08AF" w:rsidP="00C10093">
      <w:pPr>
        <w:rPr>
          <w:rtl/>
          <w:lang w:eastAsia="he-IL"/>
        </w:rPr>
      </w:pPr>
      <w:bookmarkStart w:id="2165" w:name="_ETM_Q1_5853373"/>
      <w:bookmarkStart w:id="2166" w:name="_ETM_Q1_5853433"/>
      <w:bookmarkEnd w:id="2165"/>
      <w:bookmarkEnd w:id="2166"/>
      <w:r>
        <w:rPr>
          <w:rFonts w:hint="cs"/>
          <w:rtl/>
          <w:lang w:eastAsia="he-IL"/>
        </w:rPr>
        <w:t xml:space="preserve">אני חייב לענות לכך שגם אם היה </w:t>
      </w:r>
      <w:bookmarkStart w:id="2167" w:name="_ETM_Q1_5785515"/>
      <w:bookmarkEnd w:id="2167"/>
      <w:r>
        <w:rPr>
          <w:rFonts w:hint="cs"/>
          <w:rtl/>
          <w:lang w:eastAsia="he-IL"/>
        </w:rPr>
        <w:t xml:space="preserve">כתוב "בני אדם", זאת אומרת, פשוט היה כתוב: </w:t>
      </w:r>
      <w:r w:rsidR="0043029D">
        <w:rPr>
          <w:rFonts w:hint="cs"/>
          <w:rtl/>
          <w:lang w:eastAsia="he-IL"/>
        </w:rPr>
        <w:t>הכול שווים בפני החו</w:t>
      </w:r>
      <w:r>
        <w:rPr>
          <w:rFonts w:hint="cs"/>
          <w:rtl/>
          <w:lang w:eastAsia="he-IL"/>
        </w:rPr>
        <w:t xml:space="preserve">ק </w:t>
      </w:r>
      <w:r>
        <w:rPr>
          <w:rFonts w:hint="eastAsia"/>
          <w:rtl/>
          <w:lang w:eastAsia="he-IL"/>
        </w:rPr>
        <w:t>–</w:t>
      </w:r>
      <w:r w:rsidR="0043029D">
        <w:rPr>
          <w:rFonts w:hint="cs"/>
          <w:rtl/>
          <w:lang w:eastAsia="he-IL"/>
        </w:rPr>
        <w:t xml:space="preserve"> בכך לא היה </w:t>
      </w:r>
      <w:bookmarkStart w:id="2168" w:name="_ETM_Q1_5857582"/>
      <w:bookmarkEnd w:id="2168"/>
      <w:r>
        <w:rPr>
          <w:rFonts w:hint="cs"/>
          <w:rtl/>
          <w:lang w:eastAsia="he-IL"/>
        </w:rPr>
        <w:t xml:space="preserve">לחלוטין </w:t>
      </w:r>
      <w:bookmarkStart w:id="2169" w:name="_ETM_Q1_5793015"/>
      <w:bookmarkEnd w:id="2169"/>
      <w:r>
        <w:rPr>
          <w:rFonts w:hint="cs"/>
          <w:rtl/>
          <w:lang w:eastAsia="he-IL"/>
        </w:rPr>
        <w:t xml:space="preserve">כדי </w:t>
      </w:r>
      <w:r w:rsidR="0043029D">
        <w:rPr>
          <w:rFonts w:hint="cs"/>
          <w:rtl/>
          <w:lang w:eastAsia="he-IL"/>
        </w:rPr>
        <w:t xml:space="preserve">לסתור את זה שישראל היא מדינה יהודית. </w:t>
      </w:r>
      <w:r>
        <w:rPr>
          <w:rFonts w:hint="cs"/>
          <w:rtl/>
          <w:lang w:eastAsia="he-IL"/>
        </w:rPr>
        <w:t xml:space="preserve">הרי זה כתוב בסעיף השני של החוק, שישראל היא </w:t>
      </w:r>
      <w:bookmarkStart w:id="2170" w:name="_ETM_Q1_5793563"/>
      <w:bookmarkEnd w:id="2170"/>
      <w:r>
        <w:rPr>
          <w:rFonts w:hint="cs"/>
          <w:rtl/>
          <w:lang w:eastAsia="he-IL"/>
        </w:rPr>
        <w:t xml:space="preserve">מדינה יהודית ודמוקרטית, אז </w:t>
      </w:r>
      <w:r w:rsidR="0043029D">
        <w:rPr>
          <w:rFonts w:hint="cs"/>
          <w:rtl/>
          <w:lang w:eastAsia="he-IL"/>
        </w:rPr>
        <w:t xml:space="preserve">החוק לא סותר </w:t>
      </w:r>
      <w:bookmarkStart w:id="2171" w:name="_ETM_Q1_5866561"/>
      <w:bookmarkEnd w:id="2171"/>
      <w:r w:rsidR="0043029D">
        <w:rPr>
          <w:rFonts w:hint="cs"/>
          <w:rtl/>
          <w:lang w:eastAsia="he-IL"/>
        </w:rPr>
        <w:t xml:space="preserve">את עצמו. </w:t>
      </w:r>
      <w:r>
        <w:rPr>
          <w:rFonts w:hint="cs"/>
          <w:rtl/>
          <w:lang w:eastAsia="he-IL"/>
        </w:rPr>
        <w:t>מעבר לכך, כמובן ש</w:t>
      </w:r>
      <w:r w:rsidR="0043029D">
        <w:rPr>
          <w:rFonts w:hint="cs"/>
          <w:rtl/>
          <w:lang w:eastAsia="he-IL"/>
        </w:rPr>
        <w:t xml:space="preserve">ככל שיש את חוק הלאום וככל שיש </w:t>
      </w:r>
      <w:r>
        <w:rPr>
          <w:rFonts w:hint="cs"/>
          <w:rtl/>
          <w:lang w:eastAsia="he-IL"/>
        </w:rPr>
        <w:t xml:space="preserve">לנו </w:t>
      </w:r>
      <w:r w:rsidR="0043029D">
        <w:rPr>
          <w:rFonts w:hint="cs"/>
          <w:rtl/>
          <w:lang w:eastAsia="he-IL"/>
        </w:rPr>
        <w:t xml:space="preserve">הגדרות </w:t>
      </w:r>
      <w:bookmarkStart w:id="2172" w:name="_ETM_Q1_5875590"/>
      <w:bookmarkEnd w:id="2172"/>
      <w:r w:rsidR="0043029D">
        <w:rPr>
          <w:rFonts w:hint="cs"/>
          <w:rtl/>
          <w:lang w:eastAsia="he-IL"/>
        </w:rPr>
        <w:t xml:space="preserve">גם בחוק יסוד: הכנסת וגם האמירה שאנחנו כפופים לערכי מגילת </w:t>
      </w:r>
      <w:bookmarkStart w:id="2173" w:name="_ETM_Q1_5884693"/>
      <w:bookmarkEnd w:id="2173"/>
      <w:r w:rsidR="0043029D">
        <w:rPr>
          <w:rFonts w:hint="cs"/>
          <w:rtl/>
          <w:lang w:eastAsia="he-IL"/>
        </w:rPr>
        <w:t xml:space="preserve">העצמאות, לומר </w:t>
      </w:r>
      <w:r>
        <w:rPr>
          <w:rFonts w:hint="cs"/>
          <w:rtl/>
          <w:lang w:eastAsia="he-IL"/>
        </w:rPr>
        <w:t xml:space="preserve">שאם </w:t>
      </w:r>
      <w:bookmarkStart w:id="2174" w:name="_ETM_Q1_5816164"/>
      <w:bookmarkEnd w:id="2174"/>
      <w:r>
        <w:rPr>
          <w:rFonts w:hint="cs"/>
          <w:rtl/>
          <w:lang w:eastAsia="he-IL"/>
        </w:rPr>
        <w:t>היה כתוב פה שכל בני האדם שווים בפני החוק, ב</w:t>
      </w:r>
      <w:r w:rsidR="0043029D">
        <w:rPr>
          <w:rFonts w:hint="cs"/>
          <w:rtl/>
          <w:lang w:eastAsia="he-IL"/>
        </w:rPr>
        <w:t>כך יתבטל העיקרון</w:t>
      </w:r>
      <w:r>
        <w:rPr>
          <w:rFonts w:hint="cs"/>
          <w:rtl/>
          <w:lang w:eastAsia="he-IL"/>
        </w:rPr>
        <w:t xml:space="preserve"> של ישראל כמדינת לאום ומדינה יהודית וחוק השבות</w:t>
      </w:r>
      <w:r w:rsidR="0043029D">
        <w:rPr>
          <w:rFonts w:hint="cs"/>
          <w:rtl/>
          <w:lang w:eastAsia="he-IL"/>
        </w:rPr>
        <w:t xml:space="preserve"> </w:t>
      </w:r>
      <w:r w:rsidR="0043029D">
        <w:rPr>
          <w:rtl/>
          <w:lang w:eastAsia="he-IL"/>
        </w:rPr>
        <w:t>–</w:t>
      </w:r>
      <w:r w:rsidR="0043029D">
        <w:rPr>
          <w:rFonts w:hint="cs"/>
          <w:rtl/>
          <w:lang w:eastAsia="he-IL"/>
        </w:rPr>
        <w:t xml:space="preserve"> זה פשוט מופרך. קראתי </w:t>
      </w:r>
      <w:bookmarkStart w:id="2175" w:name="_ETM_Q1_5897142"/>
      <w:bookmarkEnd w:id="2175"/>
      <w:r w:rsidR="0043029D">
        <w:rPr>
          <w:rFonts w:hint="cs"/>
          <w:rtl/>
          <w:lang w:eastAsia="he-IL"/>
        </w:rPr>
        <w:t>לא מעט חוקות</w:t>
      </w:r>
      <w:r>
        <w:rPr>
          <w:rFonts w:hint="cs"/>
          <w:rtl/>
          <w:lang w:eastAsia="he-IL"/>
        </w:rPr>
        <w:t xml:space="preserve"> של מדינות</w:t>
      </w:r>
      <w:r w:rsidR="0043029D">
        <w:rPr>
          <w:rFonts w:hint="cs"/>
          <w:rtl/>
          <w:lang w:eastAsia="he-IL"/>
        </w:rPr>
        <w:t>, חלקן מדינות לאום</w:t>
      </w:r>
      <w:r>
        <w:rPr>
          <w:rFonts w:hint="cs"/>
          <w:rtl/>
          <w:lang w:eastAsia="he-IL"/>
        </w:rPr>
        <w:t xml:space="preserve"> </w:t>
      </w:r>
      <w:r>
        <w:rPr>
          <w:rtl/>
          <w:lang w:eastAsia="he-IL"/>
        </w:rPr>
        <w:t>–</w:t>
      </w:r>
      <w:r>
        <w:rPr>
          <w:rFonts w:hint="cs"/>
          <w:rtl/>
          <w:lang w:eastAsia="he-IL"/>
        </w:rPr>
        <w:t xml:space="preserve"> זאת אומרת מדינות לאום של עם ספציפי כמו </w:t>
      </w:r>
      <w:bookmarkStart w:id="2176" w:name="_ETM_Q1_5834876"/>
      <w:bookmarkEnd w:id="2176"/>
      <w:r>
        <w:rPr>
          <w:rFonts w:hint="cs"/>
          <w:rtl/>
          <w:lang w:eastAsia="he-IL"/>
        </w:rPr>
        <w:t xml:space="preserve">שלנו </w:t>
      </w:r>
      <w:r>
        <w:rPr>
          <w:rFonts w:hint="eastAsia"/>
          <w:rtl/>
          <w:lang w:eastAsia="he-IL"/>
        </w:rPr>
        <w:t>–</w:t>
      </w:r>
      <w:r w:rsidR="0043029D">
        <w:rPr>
          <w:rFonts w:hint="cs"/>
          <w:rtl/>
          <w:lang w:eastAsia="he-IL"/>
        </w:rPr>
        <w:t xml:space="preserve"> ובחלקן </w:t>
      </w:r>
      <w:r>
        <w:rPr>
          <w:rFonts w:hint="cs"/>
          <w:rtl/>
          <w:lang w:eastAsia="he-IL"/>
        </w:rPr>
        <w:t xml:space="preserve">בהחלט כתוב גם </w:t>
      </w:r>
      <w:r w:rsidR="0043029D">
        <w:rPr>
          <w:rFonts w:hint="cs"/>
          <w:rtl/>
          <w:lang w:eastAsia="he-IL"/>
        </w:rPr>
        <w:t>סעיף שאומר</w:t>
      </w:r>
      <w:r>
        <w:rPr>
          <w:rFonts w:hint="cs"/>
          <w:rtl/>
          <w:lang w:eastAsia="he-IL"/>
        </w:rPr>
        <w:t xml:space="preserve">: </w:t>
      </w:r>
      <w:r>
        <w:rPr>
          <w:lang w:eastAsia="he-IL"/>
        </w:rPr>
        <w:t xml:space="preserve">all is equal before </w:t>
      </w:r>
      <w:r w:rsidR="00C10093">
        <w:rPr>
          <w:lang w:eastAsia="he-IL"/>
        </w:rPr>
        <w:t>the low</w:t>
      </w:r>
      <w:r w:rsidR="00C10093">
        <w:rPr>
          <w:rFonts w:hint="cs"/>
          <w:rtl/>
          <w:lang w:eastAsia="he-IL"/>
        </w:rPr>
        <w:t>.</w:t>
      </w:r>
      <w:r w:rsidR="0043029D">
        <w:rPr>
          <w:rFonts w:hint="cs"/>
          <w:rtl/>
          <w:lang w:eastAsia="he-IL"/>
        </w:rPr>
        <w:t xml:space="preserve"> </w:t>
      </w:r>
      <w:bookmarkStart w:id="2177" w:name="_ETM_Q1_5906483"/>
      <w:bookmarkEnd w:id="2177"/>
      <w:r w:rsidR="00C10093">
        <w:rPr>
          <w:rFonts w:hint="cs"/>
          <w:rtl/>
          <w:lang w:eastAsia="he-IL"/>
        </w:rPr>
        <w:t xml:space="preserve">זאת אומרת, </w:t>
      </w:r>
      <w:r w:rsidR="0043029D">
        <w:rPr>
          <w:rFonts w:hint="cs"/>
          <w:rtl/>
          <w:lang w:eastAsia="he-IL"/>
        </w:rPr>
        <w:t>אין בכך אמירה שכל אדם בעולם יכול לבוא ולהתאזרח פה</w:t>
      </w:r>
      <w:r w:rsidR="00C10093">
        <w:rPr>
          <w:rFonts w:hint="cs"/>
          <w:rtl/>
          <w:lang w:eastAsia="he-IL"/>
        </w:rPr>
        <w:t xml:space="preserve"> ולקבל את אותן זכויות </w:t>
      </w:r>
      <w:r w:rsidR="00C10093">
        <w:rPr>
          <w:rFonts w:hint="eastAsia"/>
          <w:rtl/>
          <w:lang w:eastAsia="he-IL"/>
        </w:rPr>
        <w:t>–</w:t>
      </w:r>
      <w:r w:rsidR="00C10093">
        <w:rPr>
          <w:rFonts w:hint="cs"/>
          <w:rtl/>
          <w:lang w:eastAsia="he-IL"/>
        </w:rPr>
        <w:t xml:space="preserve"> ביטוח לאומי </w:t>
      </w:r>
      <w:bookmarkStart w:id="2178" w:name="_ETM_Q1_5849558"/>
      <w:bookmarkEnd w:id="2178"/>
      <w:r w:rsidR="00C10093">
        <w:rPr>
          <w:rFonts w:hint="cs"/>
          <w:rtl/>
          <w:lang w:eastAsia="he-IL"/>
        </w:rPr>
        <w:t>וכו'. אני לא מסכים עם זה,</w:t>
      </w:r>
      <w:r w:rsidR="0043029D">
        <w:rPr>
          <w:rFonts w:hint="cs"/>
          <w:rtl/>
          <w:lang w:eastAsia="he-IL"/>
        </w:rPr>
        <w:t xml:space="preserve"> </w:t>
      </w:r>
      <w:bookmarkStart w:id="2179" w:name="_ETM_Q1_5914927"/>
      <w:bookmarkEnd w:id="2179"/>
      <w:r w:rsidR="0043029D">
        <w:rPr>
          <w:rFonts w:hint="cs"/>
          <w:rtl/>
          <w:lang w:eastAsia="he-IL"/>
        </w:rPr>
        <w:t xml:space="preserve">זה לא נכון. כפי שאמר גור, יש פסקת הגבלה והערך </w:t>
      </w:r>
      <w:bookmarkStart w:id="2180" w:name="_ETM_Q1_5921492"/>
      <w:bookmarkEnd w:id="2180"/>
      <w:r w:rsidR="0043029D">
        <w:rPr>
          <w:rFonts w:hint="cs"/>
          <w:rtl/>
          <w:lang w:eastAsia="he-IL"/>
        </w:rPr>
        <w:t>של מדינת ישראל כמדינ</w:t>
      </w:r>
      <w:r w:rsidR="00C10093">
        <w:rPr>
          <w:rFonts w:hint="cs"/>
          <w:rtl/>
          <w:lang w:eastAsia="he-IL"/>
        </w:rPr>
        <w:t>ה</w:t>
      </w:r>
      <w:r w:rsidR="0043029D">
        <w:rPr>
          <w:rFonts w:hint="cs"/>
          <w:rtl/>
          <w:lang w:eastAsia="he-IL"/>
        </w:rPr>
        <w:t xml:space="preserve"> יהודי</w:t>
      </w:r>
      <w:r w:rsidR="00C10093">
        <w:rPr>
          <w:rFonts w:hint="cs"/>
          <w:rtl/>
          <w:lang w:eastAsia="he-IL"/>
        </w:rPr>
        <w:t>ת</w:t>
      </w:r>
      <w:r w:rsidR="0043029D">
        <w:rPr>
          <w:rFonts w:hint="cs"/>
          <w:rtl/>
          <w:lang w:eastAsia="he-IL"/>
        </w:rPr>
        <w:t xml:space="preserve"> הוא בוודאי </w:t>
      </w:r>
      <w:r w:rsidR="00C10093">
        <w:rPr>
          <w:rFonts w:hint="cs"/>
          <w:rtl/>
          <w:lang w:eastAsia="he-IL"/>
        </w:rPr>
        <w:t xml:space="preserve">תכלית </w:t>
      </w:r>
      <w:r w:rsidR="0043029D">
        <w:rPr>
          <w:rFonts w:hint="cs"/>
          <w:rtl/>
          <w:lang w:eastAsia="he-IL"/>
        </w:rPr>
        <w:t>ראוי</w:t>
      </w:r>
      <w:r w:rsidR="00C10093">
        <w:rPr>
          <w:rFonts w:hint="cs"/>
          <w:rtl/>
          <w:lang w:eastAsia="he-IL"/>
        </w:rPr>
        <w:t>ה</w:t>
      </w:r>
      <w:r w:rsidR="0043029D">
        <w:rPr>
          <w:rFonts w:hint="cs"/>
          <w:rtl/>
          <w:lang w:eastAsia="he-IL"/>
        </w:rPr>
        <w:t xml:space="preserve">. </w:t>
      </w:r>
      <w:r w:rsidR="00C10093">
        <w:rPr>
          <w:rFonts w:hint="cs"/>
          <w:rtl/>
          <w:lang w:eastAsia="he-IL"/>
        </w:rPr>
        <w:t xml:space="preserve">בוודאי כשמאזנים </w:t>
      </w:r>
      <w:bookmarkStart w:id="2181" w:name="_ETM_Q1_5857350"/>
      <w:bookmarkEnd w:id="2181"/>
      <w:r w:rsidR="00C10093">
        <w:rPr>
          <w:rFonts w:hint="cs"/>
          <w:rtl/>
          <w:lang w:eastAsia="he-IL"/>
        </w:rPr>
        <w:t xml:space="preserve">את זה מול זה שבחוק עצמו כתוב שזו מדינה יהודית </w:t>
      </w:r>
      <w:bookmarkStart w:id="2182" w:name="_ETM_Q1_5861741"/>
      <w:bookmarkEnd w:id="2182"/>
      <w:r w:rsidR="00C10093">
        <w:rPr>
          <w:rFonts w:hint="cs"/>
          <w:rtl/>
          <w:lang w:eastAsia="he-IL"/>
        </w:rPr>
        <w:t xml:space="preserve">ודמוקרטית, ובוודאי כשיש את חוק יסוד: מדינת הלאום, שהחוק הזה </w:t>
      </w:r>
      <w:bookmarkStart w:id="2183" w:name="_ETM_Q1_5867040"/>
      <w:bookmarkEnd w:id="2183"/>
      <w:r w:rsidR="00C10093">
        <w:rPr>
          <w:rFonts w:hint="cs"/>
          <w:rtl/>
          <w:lang w:eastAsia="he-IL"/>
        </w:rPr>
        <w:t xml:space="preserve">לא מבטל אותו, אז </w:t>
      </w:r>
      <w:r w:rsidR="0043029D">
        <w:rPr>
          <w:rFonts w:hint="cs"/>
          <w:rtl/>
          <w:lang w:eastAsia="he-IL"/>
        </w:rPr>
        <w:t xml:space="preserve">גם </w:t>
      </w:r>
      <w:bookmarkStart w:id="2184" w:name="_ETM_Q1_5932553"/>
      <w:bookmarkEnd w:id="2184"/>
      <w:r w:rsidR="0043029D">
        <w:rPr>
          <w:rFonts w:hint="cs"/>
          <w:rtl/>
          <w:lang w:eastAsia="he-IL"/>
        </w:rPr>
        <w:t xml:space="preserve">אם היינו נשארים עם הנוסח המקורי, זה לא מה שהיה </w:t>
      </w:r>
      <w:bookmarkStart w:id="2185" w:name="_ETM_Q1_5938732"/>
      <w:bookmarkEnd w:id="2185"/>
      <w:r w:rsidR="0043029D">
        <w:rPr>
          <w:rFonts w:hint="cs"/>
          <w:rtl/>
          <w:lang w:eastAsia="he-IL"/>
        </w:rPr>
        <w:t>מעניק זכויות לאום</w:t>
      </w:r>
      <w:r w:rsidR="00C10093">
        <w:rPr>
          <w:rFonts w:hint="cs"/>
          <w:rtl/>
          <w:lang w:eastAsia="he-IL"/>
        </w:rPr>
        <w:t xml:space="preserve"> ולא מה שהיה מבטל את המדינה היהודית</w:t>
      </w:r>
      <w:r w:rsidR="0043029D">
        <w:rPr>
          <w:rFonts w:hint="cs"/>
          <w:rtl/>
          <w:lang w:eastAsia="he-IL"/>
        </w:rPr>
        <w:t xml:space="preserve">. </w:t>
      </w:r>
      <w:r w:rsidR="00C10093">
        <w:rPr>
          <w:rFonts w:hint="cs"/>
          <w:rtl/>
          <w:lang w:eastAsia="he-IL"/>
        </w:rPr>
        <w:t xml:space="preserve">עדיין אני חושב שגם </w:t>
      </w:r>
      <w:r w:rsidR="0043029D">
        <w:rPr>
          <w:rFonts w:hint="cs"/>
          <w:rtl/>
          <w:lang w:eastAsia="he-IL"/>
        </w:rPr>
        <w:t>נוסח ש</w:t>
      </w:r>
      <w:r w:rsidR="00C10093">
        <w:rPr>
          <w:rFonts w:hint="cs"/>
          <w:rtl/>
          <w:lang w:eastAsia="he-IL"/>
        </w:rPr>
        <w:t xml:space="preserve">אומר שכל האזרחים שווים הוא </w:t>
      </w:r>
      <w:bookmarkStart w:id="2186" w:name="_ETM_Q1_5878352"/>
      <w:bookmarkEnd w:id="2186"/>
      <w:r w:rsidR="00C10093">
        <w:rPr>
          <w:rFonts w:hint="cs"/>
          <w:rtl/>
          <w:lang w:eastAsia="he-IL"/>
        </w:rPr>
        <w:t>נוסח ש</w:t>
      </w:r>
      <w:r w:rsidR="0043029D">
        <w:rPr>
          <w:rFonts w:hint="cs"/>
          <w:rtl/>
          <w:lang w:eastAsia="he-IL"/>
        </w:rPr>
        <w:t xml:space="preserve">מקדם אותנו. </w:t>
      </w:r>
    </w:p>
    <w:p w14:paraId="7A2B8DBC" w14:textId="77777777" w:rsidR="0043029D" w:rsidRDefault="0043029D" w:rsidP="0043029D">
      <w:pPr>
        <w:rPr>
          <w:rtl/>
          <w:lang w:eastAsia="he-IL"/>
        </w:rPr>
      </w:pPr>
      <w:bookmarkStart w:id="2187" w:name="_ETM_Q1_5946533"/>
      <w:bookmarkStart w:id="2188" w:name="_ETM_Q1_5946598"/>
      <w:bookmarkEnd w:id="2187"/>
      <w:bookmarkEnd w:id="2188"/>
    </w:p>
    <w:p w14:paraId="73E95DB4" w14:textId="77777777" w:rsidR="0043029D" w:rsidRDefault="00C10093" w:rsidP="00C10093">
      <w:pPr>
        <w:rPr>
          <w:rtl/>
          <w:lang w:eastAsia="he-IL"/>
        </w:rPr>
      </w:pPr>
      <w:bookmarkStart w:id="2189" w:name="_ETM_Q1_5946683"/>
      <w:bookmarkStart w:id="2190" w:name="_ETM_Q1_5946748"/>
      <w:bookmarkEnd w:id="2189"/>
      <w:bookmarkEnd w:id="2190"/>
      <w:r>
        <w:rPr>
          <w:rFonts w:hint="cs"/>
          <w:rtl/>
          <w:lang w:eastAsia="he-IL"/>
        </w:rPr>
        <w:t xml:space="preserve">עוד נקודה חשובה: כתוב בסוף על פסקה של אי-אפליה מחמת דת, גזע ומין. נכון לקחנו את זה ממגילת העצמאות </w:t>
      </w:r>
      <w:r>
        <w:rPr>
          <w:rtl/>
          <w:lang w:eastAsia="he-IL"/>
        </w:rPr>
        <w:t>–</w:t>
      </w:r>
      <w:r>
        <w:rPr>
          <w:rFonts w:hint="cs"/>
          <w:rtl/>
          <w:lang w:eastAsia="he-IL"/>
        </w:rPr>
        <w:t xml:space="preserve"> אני מבין מה הם עשו, </w:t>
      </w:r>
      <w:bookmarkStart w:id="2191" w:name="_ETM_Q1_5889486"/>
      <w:bookmarkEnd w:id="2191"/>
      <w:r>
        <w:rPr>
          <w:rFonts w:hint="cs"/>
          <w:rtl/>
          <w:lang w:eastAsia="he-IL"/>
        </w:rPr>
        <w:t xml:space="preserve">הם פשוט העתיקו את הסעיף ממגילת העצמאות </w:t>
      </w:r>
      <w:r>
        <w:rPr>
          <w:rtl/>
          <w:lang w:eastAsia="he-IL"/>
        </w:rPr>
        <w:t>–</w:t>
      </w:r>
      <w:r>
        <w:rPr>
          <w:rFonts w:hint="cs"/>
          <w:rtl/>
          <w:lang w:eastAsia="he-IL"/>
        </w:rPr>
        <w:t xml:space="preserve"> אבל </w:t>
      </w:r>
      <w:r w:rsidR="0043029D">
        <w:rPr>
          <w:rFonts w:hint="cs"/>
          <w:rtl/>
          <w:lang w:eastAsia="he-IL"/>
        </w:rPr>
        <w:t>תזכרו שמ</w:t>
      </w:r>
      <w:r>
        <w:rPr>
          <w:rFonts w:hint="cs"/>
          <w:rtl/>
          <w:lang w:eastAsia="he-IL"/>
        </w:rPr>
        <w:t>ג</w:t>
      </w:r>
      <w:r w:rsidR="0043029D">
        <w:rPr>
          <w:rFonts w:hint="cs"/>
          <w:rtl/>
          <w:lang w:eastAsia="he-IL"/>
        </w:rPr>
        <w:t>י</w:t>
      </w:r>
      <w:r>
        <w:rPr>
          <w:rFonts w:hint="cs"/>
          <w:rtl/>
          <w:lang w:eastAsia="he-IL"/>
        </w:rPr>
        <w:t>ל</w:t>
      </w:r>
      <w:r w:rsidR="0043029D">
        <w:rPr>
          <w:rFonts w:hint="cs"/>
          <w:rtl/>
          <w:lang w:eastAsia="he-IL"/>
        </w:rPr>
        <w:t xml:space="preserve">ת העצמאות </w:t>
      </w:r>
      <w:bookmarkStart w:id="2192" w:name="_ETM_Q1_5974892"/>
      <w:bookmarkEnd w:id="2192"/>
      <w:r w:rsidR="0043029D">
        <w:rPr>
          <w:rFonts w:hint="cs"/>
          <w:rtl/>
          <w:lang w:eastAsia="he-IL"/>
        </w:rPr>
        <w:t xml:space="preserve">נכתבה בשנת 1948. </w:t>
      </w:r>
      <w:r>
        <w:rPr>
          <w:rFonts w:hint="cs"/>
          <w:rtl/>
          <w:lang w:eastAsia="he-IL"/>
        </w:rPr>
        <w:t xml:space="preserve">בעולם </w:t>
      </w:r>
      <w:bookmarkStart w:id="2193" w:name="_ETM_Q1_5903653"/>
      <w:bookmarkEnd w:id="2193"/>
      <w:r>
        <w:rPr>
          <w:rFonts w:hint="cs"/>
          <w:rtl/>
          <w:lang w:eastAsia="he-IL"/>
        </w:rPr>
        <w:t xml:space="preserve">היום פסקות כאלה של אי-אפליה לעולם לא כוללות רק את </w:t>
      </w:r>
      <w:bookmarkStart w:id="2194" w:name="_ETM_Q1_5905107"/>
      <w:bookmarkEnd w:id="2194"/>
      <w:r>
        <w:rPr>
          <w:rFonts w:hint="cs"/>
          <w:rtl/>
          <w:lang w:eastAsia="he-IL"/>
        </w:rPr>
        <w:t xml:space="preserve">שלוש העילות הללו. כמובן, גם בחוקים של מדינת </w:t>
      </w:r>
      <w:bookmarkStart w:id="2195" w:name="_ETM_Q1_5910633"/>
      <w:bookmarkEnd w:id="2195"/>
      <w:r>
        <w:rPr>
          <w:rFonts w:hint="cs"/>
          <w:rtl/>
          <w:lang w:eastAsia="he-IL"/>
        </w:rPr>
        <w:t xml:space="preserve">ישראל: חוק איסור אפליה בעבודה, </w:t>
      </w:r>
      <w:r w:rsidR="0043029D">
        <w:rPr>
          <w:rFonts w:hint="cs"/>
          <w:rtl/>
          <w:lang w:eastAsia="he-IL"/>
        </w:rPr>
        <w:t>חוק שוויון כניסה למקומות ציבוריים</w:t>
      </w:r>
      <w:r>
        <w:rPr>
          <w:rFonts w:hint="cs"/>
          <w:rtl/>
          <w:lang w:eastAsia="he-IL"/>
        </w:rPr>
        <w:t xml:space="preserve"> וכו',</w:t>
      </w:r>
      <w:r w:rsidR="0043029D">
        <w:rPr>
          <w:rFonts w:hint="cs"/>
          <w:rtl/>
          <w:lang w:eastAsia="he-IL"/>
        </w:rPr>
        <w:t xml:space="preserve"> יש רשימות </w:t>
      </w:r>
      <w:bookmarkStart w:id="2196" w:name="_ETM_Q1_5989004"/>
      <w:bookmarkEnd w:id="2196"/>
      <w:r w:rsidR="0043029D">
        <w:rPr>
          <w:rFonts w:hint="cs"/>
          <w:rtl/>
          <w:lang w:eastAsia="he-IL"/>
        </w:rPr>
        <w:t xml:space="preserve">ארוכות הרבה יותר. </w:t>
      </w:r>
      <w:r>
        <w:rPr>
          <w:rFonts w:hint="cs"/>
          <w:rtl/>
          <w:lang w:eastAsia="he-IL"/>
        </w:rPr>
        <w:t>אני חייב אפילו לצטט מתוך חוקת הליכוד, שהיא תגן על שוויון זכויות והזדמנויות</w:t>
      </w:r>
      <w:bookmarkStart w:id="2197" w:name="_ETM_Q1_5924134"/>
      <w:bookmarkEnd w:id="2197"/>
      <w:r>
        <w:rPr>
          <w:rFonts w:hint="cs"/>
          <w:rtl/>
          <w:lang w:eastAsia="he-IL"/>
        </w:rPr>
        <w:t xml:space="preserve">, מניעת כל אפליה על רקע מין, </w:t>
      </w:r>
      <w:r w:rsidR="0043029D">
        <w:rPr>
          <w:rFonts w:hint="cs"/>
          <w:rtl/>
          <w:lang w:eastAsia="he-IL"/>
        </w:rPr>
        <w:t>נטייה מינית</w:t>
      </w:r>
      <w:r>
        <w:rPr>
          <w:rFonts w:hint="cs"/>
          <w:rtl/>
          <w:lang w:eastAsia="he-IL"/>
        </w:rPr>
        <w:t xml:space="preserve">, </w:t>
      </w:r>
      <w:bookmarkStart w:id="2198" w:name="_ETM_Q1_5926241"/>
      <w:bookmarkEnd w:id="2198"/>
      <w:r>
        <w:rPr>
          <w:rFonts w:hint="cs"/>
          <w:rtl/>
          <w:lang w:eastAsia="he-IL"/>
        </w:rPr>
        <w:t>גזע, עדה, דת, מעמד או השקפה</w:t>
      </w:r>
      <w:r w:rsidR="0043029D">
        <w:rPr>
          <w:rFonts w:hint="cs"/>
          <w:rtl/>
          <w:lang w:eastAsia="he-IL"/>
        </w:rPr>
        <w:t xml:space="preserve">. אם לא נכניס לפחות </w:t>
      </w:r>
      <w:bookmarkStart w:id="2199" w:name="_ETM_Q1_5998523"/>
      <w:bookmarkEnd w:id="2199"/>
      <w:r w:rsidR="0043029D">
        <w:rPr>
          <w:rFonts w:hint="cs"/>
          <w:rtl/>
          <w:lang w:eastAsia="he-IL"/>
        </w:rPr>
        <w:t xml:space="preserve">גם </w:t>
      </w:r>
      <w:r>
        <w:rPr>
          <w:rFonts w:hint="cs"/>
          <w:rtl/>
          <w:lang w:eastAsia="he-IL"/>
        </w:rPr>
        <w:t>את ה</w:t>
      </w:r>
      <w:r w:rsidR="0043029D">
        <w:rPr>
          <w:rFonts w:hint="cs"/>
          <w:rtl/>
          <w:lang w:eastAsia="he-IL"/>
        </w:rPr>
        <w:t xml:space="preserve">לאום, </w:t>
      </w:r>
      <w:r>
        <w:rPr>
          <w:rFonts w:hint="cs"/>
          <w:rtl/>
          <w:lang w:eastAsia="he-IL"/>
        </w:rPr>
        <w:t>את ה</w:t>
      </w:r>
      <w:r w:rsidR="0043029D">
        <w:rPr>
          <w:rFonts w:hint="cs"/>
          <w:rtl/>
          <w:lang w:eastAsia="he-IL"/>
        </w:rPr>
        <w:t xml:space="preserve">דעה </w:t>
      </w:r>
      <w:r>
        <w:rPr>
          <w:rFonts w:hint="cs"/>
          <w:rtl/>
          <w:lang w:eastAsia="he-IL"/>
        </w:rPr>
        <w:t>ה</w:t>
      </w:r>
      <w:r w:rsidR="0043029D">
        <w:rPr>
          <w:rFonts w:hint="cs"/>
          <w:rtl/>
          <w:lang w:eastAsia="he-IL"/>
        </w:rPr>
        <w:t xml:space="preserve">פוליטית, </w:t>
      </w:r>
      <w:r>
        <w:rPr>
          <w:rFonts w:hint="cs"/>
          <w:rtl/>
          <w:lang w:eastAsia="he-IL"/>
        </w:rPr>
        <w:t>את ה</w:t>
      </w:r>
      <w:r w:rsidR="0043029D">
        <w:rPr>
          <w:rFonts w:hint="cs"/>
          <w:rtl/>
          <w:lang w:eastAsia="he-IL"/>
        </w:rPr>
        <w:t xml:space="preserve">נטייה </w:t>
      </w:r>
      <w:r>
        <w:rPr>
          <w:rFonts w:hint="cs"/>
          <w:rtl/>
          <w:lang w:eastAsia="he-IL"/>
        </w:rPr>
        <w:t>ה</w:t>
      </w:r>
      <w:r w:rsidR="0043029D">
        <w:rPr>
          <w:rFonts w:hint="cs"/>
          <w:rtl/>
          <w:lang w:eastAsia="he-IL"/>
        </w:rPr>
        <w:t xml:space="preserve">מינית, </w:t>
      </w:r>
      <w:r>
        <w:rPr>
          <w:rFonts w:hint="cs"/>
          <w:rtl/>
          <w:lang w:eastAsia="he-IL"/>
        </w:rPr>
        <w:t xml:space="preserve">את המוגבלויות </w:t>
      </w:r>
      <w:bookmarkStart w:id="2200" w:name="_ETM_Q1_5938295"/>
      <w:bookmarkEnd w:id="2200"/>
      <w:r>
        <w:rPr>
          <w:rFonts w:hint="cs"/>
          <w:rtl/>
          <w:lang w:eastAsia="he-IL"/>
        </w:rPr>
        <w:t xml:space="preserve">וכו', </w:t>
      </w:r>
      <w:r w:rsidR="0043029D">
        <w:rPr>
          <w:rFonts w:hint="cs"/>
          <w:rtl/>
          <w:lang w:eastAsia="he-IL"/>
        </w:rPr>
        <w:t xml:space="preserve">זה יהיה סעיף </w:t>
      </w:r>
      <w:r>
        <w:rPr>
          <w:rFonts w:hint="cs"/>
          <w:rtl/>
          <w:lang w:eastAsia="he-IL"/>
        </w:rPr>
        <w:t xml:space="preserve">נכה מאוד, אנכרוניסטי, לא מתאים לאיך שחוקות </w:t>
      </w:r>
      <w:bookmarkStart w:id="2201" w:name="_ETM_Q1_5945762"/>
      <w:bookmarkEnd w:id="2201"/>
      <w:r>
        <w:rPr>
          <w:rFonts w:hint="cs"/>
          <w:rtl/>
          <w:lang w:eastAsia="he-IL"/>
        </w:rPr>
        <w:t xml:space="preserve">נראות בימינו. </w:t>
      </w:r>
    </w:p>
    <w:p w14:paraId="5ABCBEB2" w14:textId="77777777" w:rsidR="0043029D" w:rsidRDefault="0043029D" w:rsidP="0043029D">
      <w:pPr>
        <w:rPr>
          <w:rtl/>
          <w:lang w:eastAsia="he-IL"/>
        </w:rPr>
      </w:pPr>
      <w:bookmarkStart w:id="2202" w:name="_ETM_Q1_6013853"/>
      <w:bookmarkStart w:id="2203" w:name="_ETM_Q1_6013913"/>
      <w:bookmarkEnd w:id="2202"/>
      <w:bookmarkEnd w:id="2203"/>
    </w:p>
    <w:p w14:paraId="15EC99B1" w14:textId="77777777" w:rsidR="0021380C" w:rsidRDefault="0043029D" w:rsidP="0021380C">
      <w:pPr>
        <w:rPr>
          <w:rtl/>
          <w:lang w:eastAsia="he-IL"/>
        </w:rPr>
      </w:pPr>
      <w:bookmarkStart w:id="2204" w:name="_ETM_Q1_6014483"/>
      <w:bookmarkStart w:id="2205" w:name="_ETM_Q1_6014548"/>
      <w:bookmarkEnd w:id="2204"/>
      <w:bookmarkEnd w:id="2205"/>
      <w:r>
        <w:rPr>
          <w:rFonts w:hint="cs"/>
          <w:rtl/>
          <w:lang w:eastAsia="he-IL"/>
        </w:rPr>
        <w:t xml:space="preserve">נקודה </w:t>
      </w:r>
      <w:bookmarkStart w:id="2206" w:name="_ETM_Q1_6015451"/>
      <w:bookmarkEnd w:id="2206"/>
      <w:r>
        <w:rPr>
          <w:rFonts w:hint="cs"/>
          <w:rtl/>
          <w:lang w:eastAsia="he-IL"/>
        </w:rPr>
        <w:t>אחרונה</w:t>
      </w:r>
      <w:r w:rsidR="00C10093">
        <w:rPr>
          <w:rFonts w:hint="cs"/>
          <w:rtl/>
          <w:lang w:eastAsia="he-IL"/>
        </w:rPr>
        <w:t xml:space="preserve"> שאני רוצה להוסיף:</w:t>
      </w:r>
      <w:r>
        <w:rPr>
          <w:rFonts w:hint="cs"/>
          <w:rtl/>
          <w:lang w:eastAsia="he-IL"/>
        </w:rPr>
        <w:t xml:space="preserve"> נכון שהנוסח המקורי לא מגביל את עצמו לזכויות פרט. </w:t>
      </w:r>
      <w:bookmarkStart w:id="2207" w:name="_ETM_Q1_6027166"/>
      <w:bookmarkEnd w:id="2207"/>
      <w:r>
        <w:rPr>
          <w:rFonts w:hint="cs"/>
          <w:rtl/>
          <w:lang w:eastAsia="he-IL"/>
        </w:rPr>
        <w:t xml:space="preserve">שאבו מכך את הטענה שאם זה לא מגביל את עצמו </w:t>
      </w:r>
      <w:bookmarkStart w:id="2208" w:name="_ETM_Q1_6032735"/>
      <w:bookmarkEnd w:id="2208"/>
      <w:r>
        <w:rPr>
          <w:rFonts w:hint="cs"/>
          <w:rtl/>
          <w:lang w:eastAsia="he-IL"/>
        </w:rPr>
        <w:t>לזכויות פרט</w:t>
      </w:r>
      <w:r w:rsidR="00C10093">
        <w:rPr>
          <w:rFonts w:hint="cs"/>
          <w:rtl/>
          <w:lang w:eastAsia="he-IL"/>
        </w:rPr>
        <w:t>,</w:t>
      </w:r>
      <w:r>
        <w:rPr>
          <w:rFonts w:hint="cs"/>
          <w:rtl/>
          <w:lang w:eastAsia="he-IL"/>
        </w:rPr>
        <w:t xml:space="preserve"> זה מעניק זכויות לאום</w:t>
      </w:r>
      <w:r w:rsidR="00C10093">
        <w:rPr>
          <w:rFonts w:hint="cs"/>
          <w:rtl/>
          <w:lang w:eastAsia="he-IL"/>
        </w:rPr>
        <w:t xml:space="preserve"> ללאומים מסוימים </w:t>
      </w:r>
      <w:r w:rsidR="00C10093">
        <w:rPr>
          <w:rFonts w:hint="eastAsia"/>
          <w:rtl/>
          <w:lang w:eastAsia="he-IL"/>
        </w:rPr>
        <w:t>–</w:t>
      </w:r>
      <w:r>
        <w:rPr>
          <w:rFonts w:hint="cs"/>
          <w:rtl/>
          <w:lang w:eastAsia="he-IL"/>
        </w:rPr>
        <w:t xml:space="preserve"> ו</w:t>
      </w:r>
      <w:r w:rsidR="00C10093">
        <w:rPr>
          <w:rFonts w:hint="cs"/>
          <w:rtl/>
          <w:lang w:eastAsia="he-IL"/>
        </w:rPr>
        <w:t xml:space="preserve">גם </w:t>
      </w:r>
      <w:r>
        <w:rPr>
          <w:rFonts w:hint="cs"/>
          <w:rtl/>
          <w:lang w:eastAsia="he-IL"/>
        </w:rPr>
        <w:t xml:space="preserve">זה לא נכון. יש </w:t>
      </w:r>
      <w:bookmarkStart w:id="2209" w:name="_ETM_Q1_6041258"/>
      <w:bookmarkEnd w:id="2209"/>
      <w:r>
        <w:rPr>
          <w:rFonts w:hint="cs"/>
          <w:rtl/>
          <w:lang w:eastAsia="he-IL"/>
        </w:rPr>
        <w:t>זכויות ש</w:t>
      </w:r>
      <w:r w:rsidR="00C10093">
        <w:rPr>
          <w:rFonts w:hint="cs"/>
          <w:rtl/>
          <w:lang w:eastAsia="he-IL"/>
        </w:rPr>
        <w:t>אינן זכויות פרט ו</w:t>
      </w:r>
      <w:r>
        <w:rPr>
          <w:rFonts w:hint="cs"/>
          <w:rtl/>
          <w:lang w:eastAsia="he-IL"/>
        </w:rPr>
        <w:t xml:space="preserve">הן </w:t>
      </w:r>
      <w:r w:rsidR="00C10093">
        <w:rPr>
          <w:rFonts w:hint="cs"/>
          <w:rtl/>
          <w:lang w:eastAsia="he-IL"/>
        </w:rPr>
        <w:t xml:space="preserve">גם </w:t>
      </w:r>
      <w:r>
        <w:rPr>
          <w:rFonts w:hint="cs"/>
          <w:rtl/>
          <w:lang w:eastAsia="he-IL"/>
        </w:rPr>
        <w:t>אינן זכויות לאום</w:t>
      </w:r>
      <w:r w:rsidR="00C10093">
        <w:rPr>
          <w:rFonts w:hint="cs"/>
          <w:rtl/>
          <w:lang w:eastAsia="he-IL"/>
        </w:rPr>
        <w:t xml:space="preserve">, ואלה זכויות קבוצתיות, שישראל ממילא </w:t>
      </w:r>
      <w:bookmarkStart w:id="2210" w:name="_ETM_Q1_5979863"/>
      <w:bookmarkEnd w:id="2210"/>
      <w:r w:rsidR="00C10093">
        <w:rPr>
          <w:rFonts w:hint="cs"/>
          <w:rtl/>
          <w:lang w:eastAsia="he-IL"/>
        </w:rPr>
        <w:t xml:space="preserve">מעניקה, כמו הזכות לתרבות, כמו הזכות לחינוך לפי קבוצה, וזה </w:t>
      </w:r>
      <w:bookmarkStart w:id="2211" w:name="_ETM_Q1_5982488"/>
      <w:bookmarkEnd w:id="2211"/>
      <w:r w:rsidR="00C10093">
        <w:rPr>
          <w:rFonts w:hint="cs"/>
          <w:rtl/>
          <w:lang w:eastAsia="he-IL"/>
        </w:rPr>
        <w:t xml:space="preserve">כתוב, דרך אגב, גם במגילת העצמאות. מיד אחרי העניין של </w:t>
      </w:r>
      <w:bookmarkStart w:id="2212" w:name="_ETM_Q1_5985270"/>
      <w:bookmarkEnd w:id="2212"/>
      <w:r w:rsidR="00C10093">
        <w:rPr>
          <w:rFonts w:hint="cs"/>
          <w:rtl/>
          <w:lang w:eastAsia="he-IL"/>
        </w:rPr>
        <w:t xml:space="preserve">אי-אפליה כתוב שם: </w:t>
      </w:r>
      <w:r>
        <w:rPr>
          <w:rFonts w:hint="cs"/>
          <w:rtl/>
          <w:lang w:eastAsia="he-IL"/>
        </w:rPr>
        <w:t xml:space="preserve">תבטיח </w:t>
      </w:r>
      <w:bookmarkStart w:id="2213" w:name="_ETM_Q1_6058548"/>
      <w:bookmarkEnd w:id="2213"/>
      <w:r>
        <w:rPr>
          <w:rFonts w:hint="cs"/>
          <w:rtl/>
          <w:lang w:eastAsia="he-IL"/>
        </w:rPr>
        <w:t>חופש ח</w:t>
      </w:r>
      <w:r w:rsidR="00C10093">
        <w:rPr>
          <w:rFonts w:hint="cs"/>
          <w:rtl/>
          <w:lang w:eastAsia="he-IL"/>
        </w:rPr>
        <w:t xml:space="preserve">ינוך, תרבות, מצפון וכו'. זאת אומרת, </w:t>
      </w:r>
      <w:bookmarkStart w:id="2214" w:name="_ETM_Q1_5994366"/>
      <w:bookmarkEnd w:id="2214"/>
      <w:r w:rsidR="00C10093">
        <w:rPr>
          <w:rFonts w:hint="cs"/>
          <w:rtl/>
          <w:lang w:eastAsia="he-IL"/>
        </w:rPr>
        <w:t xml:space="preserve">אפשר היה </w:t>
      </w:r>
      <w:r>
        <w:rPr>
          <w:rFonts w:hint="cs"/>
          <w:rtl/>
          <w:lang w:eastAsia="he-IL"/>
        </w:rPr>
        <w:t xml:space="preserve">להשאיר גם את הנוסח המקורי, </w:t>
      </w:r>
      <w:r w:rsidR="00C10093">
        <w:rPr>
          <w:rFonts w:hint="cs"/>
          <w:rtl/>
          <w:lang w:eastAsia="he-IL"/>
        </w:rPr>
        <w:t xml:space="preserve">בלי העניין של הגבלה לזכויות פרט, </w:t>
      </w:r>
      <w:bookmarkStart w:id="2215" w:name="_ETM_Q1_5994950"/>
      <w:bookmarkEnd w:id="2215"/>
      <w:r>
        <w:rPr>
          <w:rFonts w:hint="cs"/>
          <w:rtl/>
          <w:lang w:eastAsia="he-IL"/>
        </w:rPr>
        <w:t xml:space="preserve">וזה </w:t>
      </w:r>
      <w:bookmarkStart w:id="2216" w:name="_ETM_Q1_6065020"/>
      <w:bookmarkEnd w:id="2216"/>
      <w:r>
        <w:rPr>
          <w:rFonts w:hint="cs"/>
          <w:rtl/>
          <w:lang w:eastAsia="he-IL"/>
        </w:rPr>
        <w:t>לא מה שהיה הופך אותנו למדינה דו</w:t>
      </w:r>
      <w:r w:rsidR="00C10093">
        <w:rPr>
          <w:rFonts w:hint="cs"/>
          <w:rtl/>
          <w:lang w:eastAsia="he-IL"/>
        </w:rPr>
        <w:t>-</w:t>
      </w:r>
      <w:r>
        <w:rPr>
          <w:rFonts w:hint="cs"/>
          <w:rtl/>
          <w:lang w:eastAsia="he-IL"/>
        </w:rPr>
        <w:t>לאומית</w:t>
      </w:r>
      <w:r w:rsidR="00C10093">
        <w:rPr>
          <w:rFonts w:hint="cs"/>
          <w:rtl/>
          <w:lang w:eastAsia="he-IL"/>
        </w:rPr>
        <w:t xml:space="preserve"> או מה שמבטל את חוק השבות</w:t>
      </w:r>
      <w:r>
        <w:rPr>
          <w:rFonts w:hint="cs"/>
          <w:rtl/>
          <w:lang w:eastAsia="he-IL"/>
        </w:rPr>
        <w:t xml:space="preserve">, </w:t>
      </w:r>
      <w:r w:rsidR="00C10093">
        <w:rPr>
          <w:rFonts w:hint="cs"/>
          <w:rtl/>
          <w:lang w:eastAsia="he-IL"/>
        </w:rPr>
        <w:t xml:space="preserve">כאמור, </w:t>
      </w:r>
      <w:r>
        <w:rPr>
          <w:rFonts w:hint="cs"/>
          <w:rtl/>
          <w:lang w:eastAsia="he-IL"/>
        </w:rPr>
        <w:t xml:space="preserve">כי זה </w:t>
      </w:r>
      <w:bookmarkStart w:id="2217" w:name="_ETM_Q1_6072428"/>
      <w:bookmarkEnd w:id="2217"/>
      <w:r>
        <w:rPr>
          <w:rFonts w:hint="cs"/>
          <w:rtl/>
          <w:lang w:eastAsia="he-IL"/>
        </w:rPr>
        <w:t xml:space="preserve">יושב תחת ההנחה </w:t>
      </w:r>
      <w:r w:rsidR="00C10093">
        <w:rPr>
          <w:rFonts w:hint="cs"/>
          <w:rtl/>
          <w:lang w:eastAsia="he-IL"/>
        </w:rPr>
        <w:t xml:space="preserve">של החוק הזה, </w:t>
      </w:r>
      <w:bookmarkStart w:id="2218" w:name="_ETM_Q1_6005266"/>
      <w:bookmarkEnd w:id="2218"/>
      <w:r w:rsidR="00C10093">
        <w:rPr>
          <w:rFonts w:hint="cs"/>
          <w:rtl/>
          <w:lang w:eastAsia="he-IL"/>
        </w:rPr>
        <w:t xml:space="preserve">של חוק יסוד: כבוד האדם וחירותו, </w:t>
      </w:r>
      <w:r>
        <w:rPr>
          <w:rFonts w:hint="cs"/>
          <w:rtl/>
          <w:lang w:eastAsia="he-IL"/>
        </w:rPr>
        <w:t xml:space="preserve">שאנחנו מדינת לאום יהודית. </w:t>
      </w:r>
      <w:r w:rsidR="0021380C">
        <w:rPr>
          <w:rFonts w:hint="cs"/>
          <w:rtl/>
          <w:lang w:eastAsia="he-IL"/>
        </w:rPr>
        <w:t xml:space="preserve">אי-אפשר היה לפרש אחרת את המונח "יהודית ודמוקרטית" שכתוב בחוק הזה, אבל בוודאי שכשמצרפים לו את כל שאר החוקים, כולל את חוק </w:t>
      </w:r>
      <w:bookmarkStart w:id="2219" w:name="_ETM_Q1_6021313"/>
      <w:bookmarkEnd w:id="2219"/>
      <w:r w:rsidR="0021380C">
        <w:rPr>
          <w:rFonts w:hint="cs"/>
          <w:rtl/>
          <w:lang w:eastAsia="he-IL"/>
        </w:rPr>
        <w:t xml:space="preserve">יסוד: הלאום, </w:t>
      </w:r>
      <w:r>
        <w:rPr>
          <w:rFonts w:hint="cs"/>
          <w:rtl/>
          <w:lang w:eastAsia="he-IL"/>
        </w:rPr>
        <w:t xml:space="preserve">זה רק היה </w:t>
      </w:r>
      <w:bookmarkStart w:id="2220" w:name="_ETM_Q1_6087852"/>
      <w:bookmarkEnd w:id="2220"/>
      <w:r>
        <w:rPr>
          <w:rFonts w:hint="cs"/>
          <w:rtl/>
          <w:lang w:eastAsia="he-IL"/>
        </w:rPr>
        <w:t xml:space="preserve">משאיר על כנו את הזכויות הקבוצתיות, שהן לא זכויות לאומיות, </w:t>
      </w:r>
      <w:bookmarkStart w:id="2221" w:name="_ETM_Q1_6096772"/>
      <w:bookmarkEnd w:id="2221"/>
      <w:r>
        <w:rPr>
          <w:rFonts w:hint="cs"/>
          <w:rtl/>
          <w:lang w:eastAsia="he-IL"/>
        </w:rPr>
        <w:t xml:space="preserve">שיש היום. </w:t>
      </w:r>
    </w:p>
    <w:p w14:paraId="30D0EBC6" w14:textId="77777777" w:rsidR="0021380C" w:rsidRDefault="0021380C" w:rsidP="0021380C">
      <w:pPr>
        <w:rPr>
          <w:rtl/>
          <w:lang w:eastAsia="he-IL"/>
        </w:rPr>
      </w:pPr>
      <w:bookmarkStart w:id="2222" w:name="_ETM_Q1_6032002"/>
      <w:bookmarkStart w:id="2223" w:name="_ETM_Q1_6032063"/>
      <w:bookmarkEnd w:id="2222"/>
      <w:bookmarkEnd w:id="2223"/>
    </w:p>
    <w:p w14:paraId="59F1E7EA" w14:textId="77777777" w:rsidR="0043029D" w:rsidRDefault="0021380C" w:rsidP="0021380C">
      <w:pPr>
        <w:rPr>
          <w:rtl/>
          <w:lang w:eastAsia="he-IL"/>
        </w:rPr>
      </w:pPr>
      <w:bookmarkStart w:id="2224" w:name="_ETM_Q1_6032163"/>
      <w:bookmarkStart w:id="2225" w:name="_ETM_Q1_6032224"/>
      <w:bookmarkEnd w:id="2224"/>
      <w:bookmarkEnd w:id="2225"/>
      <w:r>
        <w:rPr>
          <w:rFonts w:hint="cs"/>
          <w:rtl/>
          <w:lang w:eastAsia="he-IL"/>
        </w:rPr>
        <w:t xml:space="preserve">אם החוק הזה אכן יעבור, </w:t>
      </w:r>
      <w:r w:rsidR="0043029D">
        <w:rPr>
          <w:rFonts w:hint="cs"/>
          <w:rtl/>
          <w:lang w:eastAsia="he-IL"/>
        </w:rPr>
        <w:t>ראוי להגיד</w:t>
      </w:r>
      <w:r>
        <w:rPr>
          <w:rFonts w:hint="cs"/>
          <w:rtl/>
          <w:lang w:eastAsia="he-IL"/>
        </w:rPr>
        <w:t>,</w:t>
      </w:r>
      <w:r w:rsidR="0043029D">
        <w:rPr>
          <w:rFonts w:hint="cs"/>
          <w:rtl/>
          <w:lang w:eastAsia="he-IL"/>
        </w:rPr>
        <w:t xml:space="preserve"> לפחות בדברי ההסבר</w:t>
      </w:r>
      <w:r>
        <w:rPr>
          <w:rFonts w:hint="cs"/>
          <w:rtl/>
          <w:lang w:eastAsia="he-IL"/>
        </w:rPr>
        <w:t>,</w:t>
      </w:r>
      <w:r w:rsidR="0043029D">
        <w:rPr>
          <w:rFonts w:hint="cs"/>
          <w:rtl/>
          <w:lang w:eastAsia="he-IL"/>
        </w:rPr>
        <w:t xml:space="preserve"> שאין </w:t>
      </w:r>
      <w:r>
        <w:rPr>
          <w:rFonts w:hint="cs"/>
          <w:rtl/>
          <w:lang w:eastAsia="he-IL"/>
        </w:rPr>
        <w:t xml:space="preserve">בכך כדי </w:t>
      </w:r>
      <w:r w:rsidR="0043029D">
        <w:rPr>
          <w:rFonts w:hint="cs"/>
          <w:rtl/>
          <w:lang w:eastAsia="he-IL"/>
        </w:rPr>
        <w:t xml:space="preserve">לפגוע </w:t>
      </w:r>
      <w:bookmarkStart w:id="2226" w:name="_ETM_Q1_6106420"/>
      <w:bookmarkEnd w:id="2226"/>
      <w:r>
        <w:rPr>
          <w:rFonts w:hint="cs"/>
          <w:rtl/>
          <w:lang w:eastAsia="he-IL"/>
        </w:rPr>
        <w:t xml:space="preserve">באיזושהי צורה </w:t>
      </w:r>
      <w:r w:rsidR="0043029D">
        <w:rPr>
          <w:rFonts w:hint="cs"/>
          <w:rtl/>
          <w:lang w:eastAsia="he-IL"/>
        </w:rPr>
        <w:t>בזכויות קבוצתיות ש</w:t>
      </w:r>
      <w:r>
        <w:rPr>
          <w:rFonts w:hint="cs"/>
          <w:rtl/>
          <w:lang w:eastAsia="he-IL"/>
        </w:rPr>
        <w:t xml:space="preserve">מוכרות </w:t>
      </w:r>
      <w:r w:rsidR="0043029D">
        <w:rPr>
          <w:rFonts w:hint="cs"/>
          <w:rtl/>
          <w:lang w:eastAsia="he-IL"/>
        </w:rPr>
        <w:t>ממילא היום</w:t>
      </w:r>
      <w:r>
        <w:rPr>
          <w:rFonts w:hint="cs"/>
          <w:rtl/>
          <w:lang w:eastAsia="he-IL"/>
        </w:rPr>
        <w:t xml:space="preserve"> ושהמדינה או הממשלה מתכוונת בעתיד להסדיר גם </w:t>
      </w:r>
      <w:bookmarkStart w:id="2227" w:name="_ETM_Q1_6043194"/>
      <w:bookmarkEnd w:id="2227"/>
      <w:r>
        <w:rPr>
          <w:rFonts w:hint="cs"/>
          <w:rtl/>
          <w:lang w:eastAsia="he-IL"/>
        </w:rPr>
        <w:t>את התחום הזה</w:t>
      </w:r>
      <w:r w:rsidR="0043029D">
        <w:rPr>
          <w:rFonts w:hint="cs"/>
          <w:rtl/>
          <w:lang w:eastAsia="he-IL"/>
        </w:rPr>
        <w:t xml:space="preserve">. </w:t>
      </w:r>
      <w:r>
        <w:rPr>
          <w:rFonts w:hint="cs"/>
          <w:rtl/>
          <w:lang w:eastAsia="he-IL"/>
        </w:rPr>
        <w:t xml:space="preserve">חייבת להיות במגילת הזכויות שלנו, באיזשהו שלב, גם הכרה בזכויות תרבות, חינוך, שפה של המיעוטים, כמו שיש במגילות </w:t>
      </w:r>
      <w:bookmarkStart w:id="2228" w:name="_ETM_Q1_6052460"/>
      <w:bookmarkEnd w:id="2228"/>
      <w:r>
        <w:rPr>
          <w:rFonts w:hint="cs"/>
          <w:rtl/>
          <w:lang w:eastAsia="he-IL"/>
        </w:rPr>
        <w:t xml:space="preserve">זכויות בכל מדינה בעולם, כולל מדינות לאום מובהקות. הן מכירות </w:t>
      </w:r>
      <w:bookmarkStart w:id="2229" w:name="_ETM_Q1_6057442"/>
      <w:bookmarkEnd w:id="2229"/>
      <w:r>
        <w:rPr>
          <w:rFonts w:hint="cs"/>
          <w:rtl/>
          <w:lang w:eastAsia="he-IL"/>
        </w:rPr>
        <w:t xml:space="preserve">בזכויות של כל האזרחים שלהן, גם כקבוצה וגם כפרטים, וזה </w:t>
      </w:r>
      <w:bookmarkStart w:id="2230" w:name="_ETM_Q1_6063013"/>
      <w:bookmarkEnd w:id="2230"/>
      <w:r>
        <w:rPr>
          <w:rFonts w:hint="cs"/>
          <w:rtl/>
          <w:lang w:eastAsia="he-IL"/>
        </w:rPr>
        <w:t xml:space="preserve">לא הופך את המדינות האלה לפחות מדינות לאום מכל מדינה </w:t>
      </w:r>
      <w:bookmarkStart w:id="2231" w:name="_ETM_Q1_6068278"/>
      <w:bookmarkEnd w:id="2231"/>
      <w:r>
        <w:rPr>
          <w:rFonts w:hint="cs"/>
          <w:rtl/>
          <w:lang w:eastAsia="he-IL"/>
        </w:rPr>
        <w:t xml:space="preserve">אחרת. תודה. </w:t>
      </w:r>
    </w:p>
    <w:p w14:paraId="305AE5CF" w14:textId="77777777" w:rsidR="00CD2D9A" w:rsidRDefault="00CD2D9A" w:rsidP="0043029D">
      <w:pPr>
        <w:rPr>
          <w:rtl/>
          <w:lang w:eastAsia="he-IL"/>
        </w:rPr>
      </w:pPr>
      <w:bookmarkStart w:id="2232" w:name="_ETM_Q1_6135499"/>
      <w:bookmarkStart w:id="2233" w:name="_ETM_Q1_6135569"/>
      <w:bookmarkEnd w:id="2232"/>
      <w:bookmarkEnd w:id="2233"/>
    </w:p>
    <w:p w14:paraId="2A2EFBF6" w14:textId="77777777" w:rsidR="00CD2D9A" w:rsidRDefault="00CD2D9A" w:rsidP="003E6AE9">
      <w:pPr>
        <w:pStyle w:val="af"/>
      </w:pPr>
      <w:bookmarkStart w:id="2234" w:name="ET_yor_5771_118"/>
      <w:r w:rsidRPr="003E6AE9">
        <w:rPr>
          <w:rStyle w:val="TagStyle"/>
          <w:rtl/>
        </w:rPr>
        <w:t xml:space="preserve"> &lt;&lt; יור &gt;&gt;</w:t>
      </w:r>
      <w:r w:rsidRPr="00CD2D9A">
        <w:rPr>
          <w:rStyle w:val="TagStyle"/>
          <w:rtl/>
        </w:rPr>
        <w:t xml:space="preserve"> </w:t>
      </w:r>
      <w:r>
        <w:rPr>
          <w:rtl/>
        </w:rPr>
        <w:t>היו"ר איתן גינזבורג:</w:t>
      </w:r>
      <w:r w:rsidRPr="00CD2D9A">
        <w:rPr>
          <w:rStyle w:val="TagStyle"/>
          <w:rtl/>
        </w:rPr>
        <w:t xml:space="preserve"> </w:t>
      </w:r>
      <w:r w:rsidRPr="003E6AE9">
        <w:rPr>
          <w:rStyle w:val="TagStyle"/>
          <w:rtl/>
        </w:rPr>
        <w:t>&lt;&lt; יור &gt;&gt;</w:t>
      </w:r>
      <w:r>
        <w:rPr>
          <w:rtl/>
        </w:rPr>
        <w:t xml:space="preserve">   </w:t>
      </w:r>
      <w:bookmarkEnd w:id="2234"/>
    </w:p>
    <w:p w14:paraId="6784C3F6" w14:textId="77777777" w:rsidR="00CD2D9A" w:rsidRDefault="00CD2D9A" w:rsidP="00CD2D9A">
      <w:pPr>
        <w:pStyle w:val="KeepWithNext"/>
        <w:rPr>
          <w:rtl/>
          <w:lang w:eastAsia="he-IL"/>
        </w:rPr>
      </w:pPr>
    </w:p>
    <w:p w14:paraId="6B5EAC06" w14:textId="77777777" w:rsidR="00CD2D9A" w:rsidRDefault="00CD2D9A" w:rsidP="0021380C">
      <w:pPr>
        <w:rPr>
          <w:rtl/>
          <w:lang w:eastAsia="he-IL"/>
        </w:rPr>
      </w:pPr>
      <w:bookmarkStart w:id="2235" w:name="_ETM_Q1_6137299"/>
      <w:bookmarkEnd w:id="2235"/>
      <w:r>
        <w:rPr>
          <w:rFonts w:hint="cs"/>
          <w:rtl/>
          <w:lang w:eastAsia="he-IL"/>
        </w:rPr>
        <w:t xml:space="preserve">מה התייחסותכם לנוסח שאין פוגעים בזכויות הפרט של </w:t>
      </w:r>
      <w:bookmarkStart w:id="2236" w:name="_ETM_Q1_6141909"/>
      <w:bookmarkEnd w:id="2236"/>
      <w:r>
        <w:rPr>
          <w:rFonts w:hint="cs"/>
          <w:rtl/>
          <w:lang w:eastAsia="he-IL"/>
        </w:rPr>
        <w:t>אדם?</w:t>
      </w:r>
    </w:p>
    <w:p w14:paraId="29FA6575" w14:textId="77777777" w:rsidR="00CD2D9A" w:rsidRDefault="00CD2D9A" w:rsidP="00CD2D9A">
      <w:pPr>
        <w:rPr>
          <w:rtl/>
          <w:lang w:eastAsia="he-IL"/>
        </w:rPr>
      </w:pPr>
      <w:bookmarkStart w:id="2237" w:name="_ETM_Q1_6151140"/>
      <w:bookmarkStart w:id="2238" w:name="_ETM_Q1_6151210"/>
      <w:bookmarkEnd w:id="2237"/>
      <w:bookmarkEnd w:id="2238"/>
    </w:p>
    <w:p w14:paraId="0612F5FA" w14:textId="77777777" w:rsidR="00CD2D9A" w:rsidRDefault="00CD2D9A" w:rsidP="003E6AE9">
      <w:pPr>
        <w:pStyle w:val="af1"/>
        <w:rPr>
          <w:lang w:eastAsia="he-IL"/>
        </w:rPr>
      </w:pPr>
      <w:bookmarkStart w:id="2239" w:name="_ETM_Q1_6151275"/>
      <w:bookmarkStart w:id="2240" w:name="_ETM_Q1_6151335"/>
      <w:bookmarkStart w:id="2241" w:name="_ETM_Q1_6153660"/>
      <w:bookmarkStart w:id="2242" w:name="ET_guest_875866_119"/>
      <w:bookmarkEnd w:id="2239"/>
      <w:bookmarkEnd w:id="2240"/>
      <w:bookmarkEnd w:id="2241"/>
      <w:r w:rsidRPr="003E6AE9">
        <w:rPr>
          <w:rStyle w:val="TagStyle"/>
          <w:rtl/>
        </w:rPr>
        <w:t xml:space="preserve"> &lt;&lt; אורח &gt;&gt;</w:t>
      </w:r>
      <w:r w:rsidRPr="00CD2D9A">
        <w:rPr>
          <w:rStyle w:val="TagStyle"/>
          <w:rtl/>
        </w:rPr>
        <w:t xml:space="preserve"> </w:t>
      </w:r>
      <w:r>
        <w:rPr>
          <w:rtl/>
          <w:lang w:eastAsia="he-IL"/>
        </w:rPr>
        <w:t>עמיר פוקס:</w:t>
      </w:r>
      <w:r w:rsidRPr="00CD2D9A">
        <w:rPr>
          <w:rStyle w:val="TagStyle"/>
          <w:rtl/>
        </w:rPr>
        <w:t xml:space="preserve"> </w:t>
      </w:r>
      <w:r w:rsidRPr="003E6AE9">
        <w:rPr>
          <w:rStyle w:val="TagStyle"/>
          <w:rtl/>
        </w:rPr>
        <w:t>&lt;&lt; אורח &gt;&gt;</w:t>
      </w:r>
      <w:r>
        <w:rPr>
          <w:rtl/>
          <w:lang w:eastAsia="he-IL"/>
        </w:rPr>
        <w:t xml:space="preserve">   </w:t>
      </w:r>
      <w:bookmarkEnd w:id="2242"/>
    </w:p>
    <w:p w14:paraId="20731B57" w14:textId="77777777" w:rsidR="00CD2D9A" w:rsidRDefault="00CD2D9A" w:rsidP="00CD2D9A">
      <w:pPr>
        <w:pStyle w:val="KeepWithNext"/>
        <w:rPr>
          <w:rtl/>
          <w:lang w:eastAsia="he-IL"/>
        </w:rPr>
      </w:pPr>
    </w:p>
    <w:p w14:paraId="7AEC8FD3" w14:textId="77777777" w:rsidR="00CD2D9A" w:rsidRDefault="0021380C" w:rsidP="0021380C">
      <w:pPr>
        <w:rPr>
          <w:rtl/>
          <w:lang w:eastAsia="he-IL"/>
        </w:rPr>
      </w:pPr>
      <w:bookmarkStart w:id="2243" w:name="_ETM_Q1_6154085"/>
      <w:bookmarkStart w:id="2244" w:name="_ETM_Q1_6154135"/>
      <w:bookmarkEnd w:id="2243"/>
      <w:bookmarkEnd w:id="2244"/>
      <w:r>
        <w:rPr>
          <w:rFonts w:hint="cs"/>
          <w:rtl/>
          <w:lang w:eastAsia="he-IL"/>
        </w:rPr>
        <w:t xml:space="preserve">אמרתי, </w:t>
      </w:r>
      <w:r w:rsidR="00CD2D9A">
        <w:rPr>
          <w:rFonts w:hint="cs"/>
          <w:rtl/>
          <w:lang w:eastAsia="he-IL"/>
        </w:rPr>
        <w:t>אני חושב ש</w:t>
      </w:r>
      <w:r>
        <w:rPr>
          <w:rFonts w:hint="cs"/>
          <w:rtl/>
          <w:lang w:eastAsia="he-IL"/>
        </w:rPr>
        <w:t xml:space="preserve">הנוסח הזה </w:t>
      </w:r>
      <w:r w:rsidR="00CD2D9A">
        <w:rPr>
          <w:rFonts w:hint="cs"/>
          <w:rtl/>
          <w:lang w:eastAsia="he-IL"/>
        </w:rPr>
        <w:t>פחות טוב</w:t>
      </w:r>
      <w:r>
        <w:rPr>
          <w:rFonts w:hint="cs"/>
          <w:rtl/>
          <w:lang w:eastAsia="he-IL"/>
        </w:rPr>
        <w:t xml:space="preserve"> מהנוסח המקורי של </w:t>
      </w:r>
      <w:bookmarkStart w:id="2245" w:name="_ETM_Q1_6087617"/>
      <w:bookmarkEnd w:id="2245"/>
      <w:r>
        <w:rPr>
          <w:rFonts w:hint="cs"/>
          <w:rtl/>
          <w:lang w:eastAsia="he-IL"/>
        </w:rPr>
        <w:t>ההצעה שלך</w:t>
      </w:r>
      <w:r w:rsidR="00CD2D9A">
        <w:rPr>
          <w:rFonts w:hint="cs"/>
          <w:rtl/>
          <w:lang w:eastAsia="he-IL"/>
        </w:rPr>
        <w:t xml:space="preserve">, אבל אני </w:t>
      </w:r>
      <w:bookmarkStart w:id="2246" w:name="_ETM_Q1_6158675"/>
      <w:bookmarkEnd w:id="2246"/>
      <w:r w:rsidR="00CD2D9A">
        <w:rPr>
          <w:rFonts w:hint="cs"/>
          <w:rtl/>
          <w:lang w:eastAsia="he-IL"/>
        </w:rPr>
        <w:t xml:space="preserve">לא מתנגד אליו. </w:t>
      </w:r>
      <w:r>
        <w:rPr>
          <w:rFonts w:hint="cs"/>
          <w:rtl/>
          <w:lang w:eastAsia="he-IL"/>
        </w:rPr>
        <w:t>צריך להבהיר ש</w:t>
      </w:r>
      <w:r w:rsidR="00CD2D9A">
        <w:rPr>
          <w:rFonts w:hint="cs"/>
          <w:rtl/>
          <w:lang w:eastAsia="he-IL"/>
        </w:rPr>
        <w:t>אין בכך כדי לצמצם</w:t>
      </w:r>
      <w:r>
        <w:rPr>
          <w:rFonts w:hint="cs"/>
          <w:rtl/>
          <w:lang w:eastAsia="he-IL"/>
        </w:rPr>
        <w:t xml:space="preserve"> את הזכויות שבית המשפט פירש לתוך </w:t>
      </w:r>
      <w:bookmarkStart w:id="2247" w:name="_ETM_Q1_6097861"/>
      <w:bookmarkEnd w:id="2247"/>
      <w:r>
        <w:rPr>
          <w:rFonts w:hint="cs"/>
          <w:rtl/>
          <w:lang w:eastAsia="he-IL"/>
        </w:rPr>
        <w:t>כבוד האדם מלכתחילה, מה שישראל ממילא מעניקה</w:t>
      </w:r>
      <w:r w:rsidR="00CD2D9A">
        <w:rPr>
          <w:rFonts w:hint="cs"/>
          <w:rtl/>
          <w:lang w:eastAsia="he-IL"/>
        </w:rPr>
        <w:t xml:space="preserve">. ישראל מעניקה זכויות </w:t>
      </w:r>
      <w:bookmarkStart w:id="2248" w:name="_ETM_Q1_6170833"/>
      <w:bookmarkEnd w:id="2248"/>
      <w:r>
        <w:rPr>
          <w:rFonts w:hint="cs"/>
          <w:rtl/>
          <w:lang w:eastAsia="he-IL"/>
        </w:rPr>
        <w:t xml:space="preserve">גם כקבוצה </w:t>
      </w:r>
      <w:r>
        <w:rPr>
          <w:rtl/>
          <w:lang w:eastAsia="he-IL"/>
        </w:rPr>
        <w:t>–</w:t>
      </w:r>
      <w:r>
        <w:rPr>
          <w:rFonts w:hint="cs"/>
          <w:rtl/>
          <w:lang w:eastAsia="he-IL"/>
        </w:rPr>
        <w:t xml:space="preserve"> זכויות תרבותיות וחינוכיות </w:t>
      </w:r>
      <w:r>
        <w:rPr>
          <w:rFonts w:hint="eastAsia"/>
          <w:rtl/>
          <w:lang w:eastAsia="he-IL"/>
        </w:rPr>
        <w:t>–</w:t>
      </w:r>
      <w:r>
        <w:rPr>
          <w:rFonts w:hint="cs"/>
          <w:rtl/>
          <w:lang w:eastAsia="he-IL"/>
        </w:rPr>
        <w:t xml:space="preserve"> </w:t>
      </w:r>
      <w:r w:rsidR="00CD2D9A">
        <w:rPr>
          <w:rFonts w:hint="cs"/>
          <w:rtl/>
          <w:lang w:eastAsia="he-IL"/>
        </w:rPr>
        <w:t xml:space="preserve">ולכן אני חשוב שכדאי להבהיר שאין פה שום </w:t>
      </w:r>
      <w:bookmarkStart w:id="2249" w:name="_ETM_Q1_6179905"/>
      <w:bookmarkEnd w:id="2249"/>
      <w:r w:rsidR="00CD2D9A">
        <w:rPr>
          <w:rFonts w:hint="cs"/>
          <w:rtl/>
          <w:lang w:eastAsia="he-IL"/>
        </w:rPr>
        <w:t xml:space="preserve">כוונה לצמצם. </w:t>
      </w:r>
      <w:r>
        <w:rPr>
          <w:rFonts w:hint="cs"/>
          <w:rtl/>
          <w:lang w:eastAsia="he-IL"/>
        </w:rPr>
        <w:t xml:space="preserve">אני לא אומר שאני מתנגד לנוסח הזה, אני </w:t>
      </w:r>
      <w:bookmarkStart w:id="2250" w:name="_ETM_Q1_6113694"/>
      <w:bookmarkEnd w:id="2250"/>
      <w:r w:rsidR="00CD2D9A">
        <w:rPr>
          <w:rFonts w:hint="cs"/>
          <w:rtl/>
          <w:lang w:eastAsia="he-IL"/>
        </w:rPr>
        <w:t xml:space="preserve">כן מתנגד </w:t>
      </w:r>
      <w:r>
        <w:rPr>
          <w:rFonts w:hint="cs"/>
          <w:rtl/>
          <w:lang w:eastAsia="he-IL"/>
        </w:rPr>
        <w:t>ל - - -</w:t>
      </w:r>
    </w:p>
    <w:p w14:paraId="60568CD5" w14:textId="77777777" w:rsidR="00CD2D9A" w:rsidRDefault="00CD2D9A" w:rsidP="00CD2D9A">
      <w:pPr>
        <w:rPr>
          <w:rtl/>
          <w:lang w:eastAsia="he-IL"/>
        </w:rPr>
      </w:pPr>
      <w:bookmarkStart w:id="2251" w:name="_ETM_Q1_6186857"/>
      <w:bookmarkStart w:id="2252" w:name="_ETM_Q1_6186927"/>
      <w:bookmarkEnd w:id="2251"/>
      <w:bookmarkEnd w:id="2252"/>
    </w:p>
    <w:p w14:paraId="7365B8E4" w14:textId="77777777" w:rsidR="00CD2D9A" w:rsidRDefault="00CD2D9A" w:rsidP="003E6AE9">
      <w:pPr>
        <w:pStyle w:val="af"/>
      </w:pPr>
      <w:bookmarkStart w:id="2253" w:name="ET_yor_5771_120"/>
      <w:r w:rsidRPr="003E6AE9">
        <w:rPr>
          <w:rStyle w:val="TagStyle"/>
          <w:rtl/>
        </w:rPr>
        <w:t xml:space="preserve"> &lt;&lt; יור &gt;&gt;</w:t>
      </w:r>
      <w:r w:rsidRPr="00CD2D9A">
        <w:rPr>
          <w:rStyle w:val="TagStyle"/>
          <w:rtl/>
        </w:rPr>
        <w:t xml:space="preserve"> </w:t>
      </w:r>
      <w:r>
        <w:rPr>
          <w:rtl/>
        </w:rPr>
        <w:t>היו"ר איתן גינזבורג:</w:t>
      </w:r>
      <w:r w:rsidRPr="00CD2D9A">
        <w:rPr>
          <w:rStyle w:val="TagStyle"/>
          <w:rtl/>
        </w:rPr>
        <w:t xml:space="preserve"> </w:t>
      </w:r>
      <w:r w:rsidRPr="003E6AE9">
        <w:rPr>
          <w:rStyle w:val="TagStyle"/>
          <w:rtl/>
        </w:rPr>
        <w:t>&lt;&lt; יור &gt;&gt;</w:t>
      </w:r>
      <w:r>
        <w:rPr>
          <w:rtl/>
        </w:rPr>
        <w:t xml:space="preserve">   </w:t>
      </w:r>
      <w:bookmarkEnd w:id="2253"/>
    </w:p>
    <w:p w14:paraId="20730A27" w14:textId="77777777" w:rsidR="00CD2D9A" w:rsidRDefault="00CD2D9A" w:rsidP="00CD2D9A">
      <w:pPr>
        <w:pStyle w:val="KeepWithNext"/>
        <w:rPr>
          <w:rtl/>
          <w:lang w:eastAsia="he-IL"/>
        </w:rPr>
      </w:pPr>
    </w:p>
    <w:p w14:paraId="78592F70" w14:textId="77777777" w:rsidR="00CD2D9A" w:rsidRDefault="00CD2D9A" w:rsidP="00CD2D9A">
      <w:pPr>
        <w:rPr>
          <w:rtl/>
          <w:lang w:eastAsia="he-IL"/>
        </w:rPr>
      </w:pPr>
      <w:bookmarkStart w:id="2254" w:name="_ETM_Q1_6188357"/>
      <w:bookmarkEnd w:id="2254"/>
      <w:r>
        <w:rPr>
          <w:rFonts w:hint="cs"/>
          <w:rtl/>
          <w:lang w:eastAsia="he-IL"/>
        </w:rPr>
        <w:t xml:space="preserve">אזרח. </w:t>
      </w:r>
      <w:r w:rsidR="0021380C">
        <w:rPr>
          <w:rFonts w:hint="cs"/>
          <w:rtl/>
          <w:lang w:eastAsia="he-IL"/>
        </w:rPr>
        <w:t xml:space="preserve">ברור. </w:t>
      </w:r>
    </w:p>
    <w:p w14:paraId="107DE183" w14:textId="77777777" w:rsidR="00CD2D9A" w:rsidRDefault="00CD2D9A" w:rsidP="00CD2D9A">
      <w:pPr>
        <w:rPr>
          <w:rtl/>
          <w:lang w:eastAsia="he-IL"/>
        </w:rPr>
      </w:pPr>
      <w:bookmarkStart w:id="2255" w:name="_ETM_Q1_6189810"/>
      <w:bookmarkStart w:id="2256" w:name="_ETM_Q1_6189870"/>
      <w:bookmarkStart w:id="2257" w:name="_ETM_Q1_6191625"/>
      <w:bookmarkEnd w:id="2255"/>
      <w:bookmarkEnd w:id="2256"/>
      <w:bookmarkEnd w:id="2257"/>
    </w:p>
    <w:p w14:paraId="484121F3" w14:textId="77777777" w:rsidR="00CD2D9A" w:rsidRDefault="00CD2D9A" w:rsidP="003E6AE9">
      <w:pPr>
        <w:pStyle w:val="af1"/>
        <w:rPr>
          <w:lang w:eastAsia="he-IL"/>
        </w:rPr>
      </w:pPr>
      <w:bookmarkStart w:id="2258" w:name="ET_guest_875866_121"/>
      <w:r w:rsidRPr="003E6AE9">
        <w:rPr>
          <w:rStyle w:val="TagStyle"/>
          <w:rtl/>
        </w:rPr>
        <w:t xml:space="preserve"> &lt;&lt; אורח &gt;&gt;</w:t>
      </w:r>
      <w:r w:rsidRPr="00CD2D9A">
        <w:rPr>
          <w:rStyle w:val="TagStyle"/>
          <w:rtl/>
        </w:rPr>
        <w:t xml:space="preserve"> </w:t>
      </w:r>
      <w:r>
        <w:rPr>
          <w:rtl/>
          <w:lang w:eastAsia="he-IL"/>
        </w:rPr>
        <w:t>עמיר פוקס:</w:t>
      </w:r>
      <w:r w:rsidRPr="00CD2D9A">
        <w:rPr>
          <w:rStyle w:val="TagStyle"/>
          <w:rtl/>
        </w:rPr>
        <w:t xml:space="preserve"> </w:t>
      </w:r>
      <w:r w:rsidRPr="003E6AE9">
        <w:rPr>
          <w:rStyle w:val="TagStyle"/>
          <w:rtl/>
        </w:rPr>
        <w:t>&lt;&lt; אורח &gt;&gt;</w:t>
      </w:r>
      <w:r>
        <w:rPr>
          <w:rtl/>
          <w:lang w:eastAsia="he-IL"/>
        </w:rPr>
        <w:t xml:space="preserve">   </w:t>
      </w:r>
      <w:bookmarkEnd w:id="2258"/>
    </w:p>
    <w:p w14:paraId="05C04C6F" w14:textId="77777777" w:rsidR="00CD2D9A" w:rsidRDefault="00CD2D9A" w:rsidP="00CD2D9A">
      <w:pPr>
        <w:pStyle w:val="KeepWithNext"/>
        <w:rPr>
          <w:rtl/>
          <w:lang w:eastAsia="he-IL"/>
        </w:rPr>
      </w:pPr>
    </w:p>
    <w:p w14:paraId="3D40FA0B" w14:textId="77777777" w:rsidR="0021380C" w:rsidRDefault="0021380C" w:rsidP="0021380C">
      <w:pPr>
        <w:rPr>
          <w:rtl/>
          <w:lang w:eastAsia="he-IL"/>
        </w:rPr>
      </w:pPr>
      <w:bookmarkStart w:id="2259" w:name="_ETM_Q1_6192070"/>
      <w:bookmarkStart w:id="2260" w:name="_ETM_Q1_6192130"/>
      <w:bookmarkEnd w:id="2259"/>
      <w:bookmarkEnd w:id="2260"/>
      <w:r>
        <w:rPr>
          <w:rFonts w:hint="cs"/>
          <w:rtl/>
          <w:lang w:eastAsia="he-IL"/>
        </w:rPr>
        <w:t xml:space="preserve">לא. גם העניין של האזרח </w:t>
      </w:r>
      <w:r>
        <w:rPr>
          <w:rFonts w:hint="eastAsia"/>
          <w:rtl/>
          <w:lang w:eastAsia="he-IL"/>
        </w:rPr>
        <w:t>–</w:t>
      </w:r>
      <w:r>
        <w:rPr>
          <w:rFonts w:hint="cs"/>
          <w:rtl/>
          <w:lang w:eastAsia="he-IL"/>
        </w:rPr>
        <w:t xml:space="preserve"> </w:t>
      </w:r>
      <w:bookmarkStart w:id="2261" w:name="_ETM_Q1_6121204"/>
      <w:bookmarkEnd w:id="2261"/>
      <w:r>
        <w:rPr>
          <w:rFonts w:hint="cs"/>
          <w:rtl/>
          <w:lang w:eastAsia="he-IL"/>
        </w:rPr>
        <w:t xml:space="preserve">עדיף היה שלא היה כתוב אזרח </w:t>
      </w:r>
      <w:r>
        <w:rPr>
          <w:rFonts w:hint="eastAsia"/>
          <w:rtl/>
          <w:lang w:eastAsia="he-IL"/>
        </w:rPr>
        <w:t>–</w:t>
      </w:r>
      <w:r>
        <w:rPr>
          <w:rFonts w:hint="cs"/>
          <w:rtl/>
          <w:lang w:eastAsia="he-IL"/>
        </w:rPr>
        <w:t xml:space="preserve"> אבל במציאות הנוכחית, לכתוב </w:t>
      </w:r>
      <w:r w:rsidR="00CD2D9A">
        <w:rPr>
          <w:rFonts w:hint="cs"/>
          <w:rtl/>
          <w:lang w:eastAsia="he-IL"/>
        </w:rPr>
        <w:t>שוויון אזרחי</w:t>
      </w:r>
      <w:r>
        <w:rPr>
          <w:rFonts w:hint="cs"/>
          <w:rtl/>
          <w:lang w:eastAsia="he-IL"/>
        </w:rPr>
        <w:t xml:space="preserve"> לכל האזרחים,</w:t>
      </w:r>
      <w:r w:rsidR="00CD2D9A">
        <w:rPr>
          <w:rFonts w:hint="cs"/>
          <w:rtl/>
          <w:lang w:eastAsia="he-IL"/>
        </w:rPr>
        <w:t xml:space="preserve"> בעיניי זו </w:t>
      </w:r>
      <w:bookmarkStart w:id="2262" w:name="_ETM_Q1_6196195"/>
      <w:bookmarkEnd w:id="2262"/>
      <w:r w:rsidR="00CD2D9A">
        <w:rPr>
          <w:rFonts w:hint="cs"/>
          <w:rtl/>
          <w:lang w:eastAsia="he-IL"/>
        </w:rPr>
        <w:t xml:space="preserve">התקדמות. </w:t>
      </w:r>
      <w:r>
        <w:rPr>
          <w:rFonts w:hint="cs"/>
          <w:rtl/>
          <w:lang w:eastAsia="he-IL"/>
        </w:rPr>
        <w:t xml:space="preserve">מה שנראה לי </w:t>
      </w:r>
      <w:r w:rsidR="00CD2D9A">
        <w:rPr>
          <w:rFonts w:hint="cs"/>
          <w:rtl/>
          <w:lang w:eastAsia="he-IL"/>
        </w:rPr>
        <w:t xml:space="preserve">לא סביר זה להגביל את האפליה רק לדת, גזע </w:t>
      </w:r>
      <w:bookmarkStart w:id="2263" w:name="_ETM_Q1_6205595"/>
      <w:bookmarkEnd w:id="2263"/>
      <w:r>
        <w:rPr>
          <w:rFonts w:hint="cs"/>
          <w:rtl/>
          <w:lang w:eastAsia="he-IL"/>
        </w:rPr>
        <w:t>ומין,</w:t>
      </w:r>
      <w:r w:rsidR="00CD2D9A">
        <w:rPr>
          <w:rFonts w:hint="cs"/>
          <w:rtl/>
          <w:lang w:eastAsia="he-IL"/>
        </w:rPr>
        <w:t xml:space="preserve"> </w:t>
      </w:r>
      <w:r>
        <w:rPr>
          <w:rFonts w:hint="cs"/>
          <w:rtl/>
          <w:lang w:eastAsia="he-IL"/>
        </w:rPr>
        <w:t xml:space="preserve">אני חושב שגם </w:t>
      </w:r>
      <w:bookmarkStart w:id="2264" w:name="_ETM_Q1_6139838"/>
      <w:bookmarkEnd w:id="2264"/>
      <w:r>
        <w:rPr>
          <w:rFonts w:hint="cs"/>
          <w:rtl/>
          <w:lang w:eastAsia="he-IL"/>
        </w:rPr>
        <w:t>חגי יסכים אתי. לא ראיתי נוסח כזה גם ב</w:t>
      </w:r>
      <w:r w:rsidR="00CD2D9A">
        <w:rPr>
          <w:rFonts w:hint="cs"/>
          <w:rtl/>
          <w:lang w:eastAsia="he-IL"/>
        </w:rPr>
        <w:t>כל מיני הצעות לחוקה</w:t>
      </w:r>
      <w:r>
        <w:rPr>
          <w:rFonts w:hint="cs"/>
          <w:rtl/>
          <w:lang w:eastAsia="he-IL"/>
        </w:rPr>
        <w:t xml:space="preserve">, </w:t>
      </w:r>
      <w:bookmarkStart w:id="2265" w:name="_ETM_Q1_6141396"/>
      <w:bookmarkEnd w:id="2265"/>
      <w:r>
        <w:rPr>
          <w:rFonts w:hint="cs"/>
          <w:rtl/>
          <w:lang w:eastAsia="he-IL"/>
        </w:rPr>
        <w:t xml:space="preserve">כולל של המכון לאסטרטגיה ציונית - - - </w:t>
      </w:r>
    </w:p>
    <w:p w14:paraId="00C548EC" w14:textId="77777777" w:rsidR="0021380C" w:rsidRDefault="0021380C" w:rsidP="0021380C">
      <w:pPr>
        <w:rPr>
          <w:rtl/>
          <w:lang w:eastAsia="he-IL"/>
        </w:rPr>
      </w:pPr>
    </w:p>
    <w:p w14:paraId="2B8B3FCE" w14:textId="77777777" w:rsidR="0021380C" w:rsidRDefault="0021380C" w:rsidP="003E6AE9">
      <w:pPr>
        <w:pStyle w:val="af"/>
        <w:rPr>
          <w:rtl/>
        </w:rPr>
      </w:pPr>
      <w:bookmarkStart w:id="2266" w:name="ET_yor_5771_364"/>
      <w:r w:rsidRPr="003E6AE9">
        <w:rPr>
          <w:rStyle w:val="TagStyle"/>
          <w:rtl/>
        </w:rPr>
        <w:t xml:space="preserve"> &lt;&lt; יור &gt;&gt;</w:t>
      </w:r>
      <w:r w:rsidRPr="0021380C">
        <w:rPr>
          <w:rStyle w:val="TagStyle"/>
          <w:rtl/>
        </w:rPr>
        <w:t xml:space="preserve"> </w:t>
      </w:r>
      <w:r>
        <w:rPr>
          <w:rtl/>
        </w:rPr>
        <w:t>היו"ר איתן גינזבורג:</w:t>
      </w:r>
      <w:r w:rsidRPr="0021380C">
        <w:rPr>
          <w:rStyle w:val="TagStyle"/>
          <w:rtl/>
        </w:rPr>
        <w:t xml:space="preserve"> </w:t>
      </w:r>
      <w:r w:rsidRPr="003E6AE9">
        <w:rPr>
          <w:rStyle w:val="TagStyle"/>
          <w:rtl/>
        </w:rPr>
        <w:t>&lt;&lt; יור &gt;&gt;</w:t>
      </w:r>
      <w:r>
        <w:rPr>
          <w:rtl/>
        </w:rPr>
        <w:t xml:space="preserve">   </w:t>
      </w:r>
      <w:bookmarkEnd w:id="2266"/>
    </w:p>
    <w:p w14:paraId="181B92EA" w14:textId="77777777" w:rsidR="0021380C" w:rsidRDefault="0021380C" w:rsidP="0021380C">
      <w:pPr>
        <w:pStyle w:val="KeepWithNext"/>
        <w:rPr>
          <w:rtl/>
          <w:lang w:eastAsia="he-IL"/>
        </w:rPr>
      </w:pPr>
    </w:p>
    <w:p w14:paraId="74DFC826" w14:textId="77777777" w:rsidR="0021380C" w:rsidRDefault="0021380C" w:rsidP="0021380C">
      <w:pPr>
        <w:rPr>
          <w:rtl/>
          <w:lang w:eastAsia="he-IL"/>
        </w:rPr>
      </w:pPr>
      <w:r>
        <w:rPr>
          <w:rFonts w:hint="cs"/>
          <w:rtl/>
          <w:lang w:eastAsia="he-IL"/>
        </w:rPr>
        <w:t xml:space="preserve">ברור, זה </w:t>
      </w:r>
      <w:bookmarkStart w:id="2267" w:name="_ETM_Q1_6142699"/>
      <w:bookmarkEnd w:id="2267"/>
      <w:r>
        <w:rPr>
          <w:rFonts w:hint="cs"/>
          <w:rtl/>
          <w:lang w:eastAsia="he-IL"/>
        </w:rPr>
        <w:t xml:space="preserve">לקוח מתוך מגילת העצמאות בעיקר. </w:t>
      </w:r>
    </w:p>
    <w:p w14:paraId="480E57A6" w14:textId="77777777" w:rsidR="0021380C" w:rsidRDefault="0021380C" w:rsidP="0021380C">
      <w:pPr>
        <w:rPr>
          <w:rtl/>
          <w:lang w:eastAsia="he-IL"/>
        </w:rPr>
      </w:pPr>
    </w:p>
    <w:p w14:paraId="69454482" w14:textId="77777777" w:rsidR="0021380C" w:rsidRDefault="0021380C" w:rsidP="00C844E9">
      <w:pPr>
        <w:pStyle w:val="af1"/>
        <w:keepNext/>
        <w:rPr>
          <w:rtl/>
          <w:lang w:eastAsia="he-IL"/>
        </w:rPr>
      </w:pPr>
      <w:bookmarkStart w:id="2268" w:name="ET_guest_875866_365"/>
      <w:r w:rsidRPr="003E6AE9">
        <w:rPr>
          <w:rStyle w:val="TagStyle"/>
          <w:rtl/>
        </w:rPr>
        <w:t xml:space="preserve"> &lt;&lt; אורח &gt;&gt;</w:t>
      </w:r>
      <w:r w:rsidRPr="0021380C">
        <w:rPr>
          <w:rStyle w:val="TagStyle"/>
          <w:rtl/>
        </w:rPr>
        <w:t xml:space="preserve"> </w:t>
      </w:r>
      <w:r>
        <w:rPr>
          <w:rtl/>
          <w:lang w:eastAsia="he-IL"/>
        </w:rPr>
        <w:t>עמיר פוקס:</w:t>
      </w:r>
      <w:r w:rsidRPr="0021380C">
        <w:rPr>
          <w:rStyle w:val="TagStyle"/>
          <w:rtl/>
        </w:rPr>
        <w:t xml:space="preserve"> </w:t>
      </w:r>
      <w:r w:rsidRPr="003E6AE9">
        <w:rPr>
          <w:rStyle w:val="TagStyle"/>
          <w:rtl/>
        </w:rPr>
        <w:t>&lt;&lt; אורח &gt;&gt;</w:t>
      </w:r>
      <w:r>
        <w:rPr>
          <w:rtl/>
          <w:lang w:eastAsia="he-IL"/>
        </w:rPr>
        <w:t xml:space="preserve">   </w:t>
      </w:r>
      <w:bookmarkEnd w:id="2268"/>
    </w:p>
    <w:p w14:paraId="21621AD3" w14:textId="77777777" w:rsidR="0021380C" w:rsidRDefault="0021380C" w:rsidP="00C844E9">
      <w:pPr>
        <w:pStyle w:val="KeepWithNext"/>
        <w:rPr>
          <w:rtl/>
          <w:lang w:eastAsia="he-IL"/>
        </w:rPr>
      </w:pPr>
    </w:p>
    <w:p w14:paraId="4BABE432" w14:textId="77777777" w:rsidR="00CD2D9A" w:rsidRDefault="0021380C" w:rsidP="00C844E9">
      <w:pPr>
        <w:keepNext/>
        <w:rPr>
          <w:rtl/>
          <w:lang w:eastAsia="he-IL"/>
        </w:rPr>
      </w:pPr>
      <w:r>
        <w:rPr>
          <w:rFonts w:hint="cs"/>
          <w:rtl/>
          <w:lang w:eastAsia="he-IL"/>
        </w:rPr>
        <w:t xml:space="preserve">- - - כלומר גם </w:t>
      </w:r>
      <w:bookmarkStart w:id="2269" w:name="_ETM_Q1_6147103"/>
      <w:bookmarkEnd w:id="2269"/>
      <w:r>
        <w:rPr>
          <w:rFonts w:hint="cs"/>
          <w:rtl/>
          <w:lang w:eastAsia="he-IL"/>
        </w:rPr>
        <w:t xml:space="preserve">הצד השמרני. להגביל לשלוש עילות האפליה האלה זה הזוי ואנכרוניסטי, זה </w:t>
      </w:r>
      <w:r w:rsidR="00CD2D9A">
        <w:rPr>
          <w:rFonts w:hint="cs"/>
          <w:rtl/>
          <w:lang w:eastAsia="he-IL"/>
        </w:rPr>
        <w:t xml:space="preserve">לא מתאים לשנת </w:t>
      </w:r>
      <w:bookmarkStart w:id="2270" w:name="_ETM_Q1_6219638"/>
      <w:bookmarkEnd w:id="2270"/>
      <w:r w:rsidR="00CD2D9A">
        <w:rPr>
          <w:rFonts w:hint="cs"/>
          <w:rtl/>
          <w:lang w:eastAsia="he-IL"/>
        </w:rPr>
        <w:t xml:space="preserve">2020. </w:t>
      </w:r>
      <w:r>
        <w:rPr>
          <w:rFonts w:hint="cs"/>
          <w:rtl/>
          <w:lang w:eastAsia="he-IL"/>
        </w:rPr>
        <w:t xml:space="preserve">חסרות שם כמה עילות מובהקות מאוד, של נטייה </w:t>
      </w:r>
      <w:bookmarkStart w:id="2271" w:name="_ETM_Q1_6156570"/>
      <w:bookmarkEnd w:id="2271"/>
      <w:r>
        <w:rPr>
          <w:rFonts w:hint="cs"/>
          <w:rtl/>
          <w:lang w:eastAsia="he-IL"/>
        </w:rPr>
        <w:t xml:space="preserve">מינית, השקפה פוליטית, מוגבלויות ועוד. צריך לטייב את הנקודה הזאת, </w:t>
      </w:r>
      <w:bookmarkStart w:id="2272" w:name="_ETM_Q1_6159192"/>
      <w:bookmarkEnd w:id="2272"/>
      <w:r>
        <w:rPr>
          <w:rFonts w:hint="cs"/>
          <w:rtl/>
          <w:lang w:eastAsia="he-IL"/>
        </w:rPr>
        <w:t xml:space="preserve">היא בעיניי קריטית מאוד, אם הולכים על הנוסח של סער והאוזר. </w:t>
      </w:r>
    </w:p>
    <w:p w14:paraId="1C5E4050" w14:textId="77777777" w:rsidR="00B3217D" w:rsidRDefault="00B3217D" w:rsidP="00CD2D9A">
      <w:pPr>
        <w:rPr>
          <w:rtl/>
          <w:lang w:eastAsia="he-IL"/>
        </w:rPr>
      </w:pPr>
      <w:bookmarkStart w:id="2273" w:name="_ETM_Q1_6232600"/>
      <w:bookmarkStart w:id="2274" w:name="_ETM_Q1_6232685"/>
      <w:bookmarkStart w:id="2275" w:name="_ETM_Q1_6243263"/>
      <w:bookmarkEnd w:id="2273"/>
      <w:bookmarkEnd w:id="2274"/>
      <w:bookmarkEnd w:id="2275"/>
    </w:p>
    <w:p w14:paraId="66D5F0FC" w14:textId="77777777" w:rsidR="0021380C" w:rsidRDefault="0021380C" w:rsidP="003E6AE9">
      <w:pPr>
        <w:pStyle w:val="af"/>
        <w:rPr>
          <w:rtl/>
        </w:rPr>
      </w:pPr>
      <w:bookmarkStart w:id="2276" w:name="ET_yor_5771_366"/>
      <w:r w:rsidRPr="003E6AE9">
        <w:rPr>
          <w:rStyle w:val="TagStyle"/>
          <w:rtl/>
        </w:rPr>
        <w:t xml:space="preserve"> &lt;&lt; יור &gt;&gt;</w:t>
      </w:r>
      <w:r w:rsidRPr="00712486">
        <w:rPr>
          <w:rStyle w:val="TagStyle"/>
          <w:rtl/>
        </w:rPr>
        <w:t xml:space="preserve"> </w:t>
      </w:r>
      <w:r w:rsidRPr="00712486">
        <w:rPr>
          <w:rtl/>
        </w:rPr>
        <w:t>היו"ר איתן גינזבורג:</w:t>
      </w:r>
      <w:r w:rsidRPr="00712486">
        <w:rPr>
          <w:rStyle w:val="TagStyle"/>
          <w:rtl/>
        </w:rPr>
        <w:t xml:space="preserve"> </w:t>
      </w:r>
      <w:r w:rsidRPr="003E6AE9">
        <w:rPr>
          <w:rStyle w:val="TagStyle"/>
          <w:rtl/>
        </w:rPr>
        <w:t>&lt;&lt; יור &gt;&gt;</w:t>
      </w:r>
      <w:r>
        <w:rPr>
          <w:rtl/>
        </w:rPr>
        <w:t xml:space="preserve">   </w:t>
      </w:r>
      <w:bookmarkEnd w:id="2276"/>
    </w:p>
    <w:p w14:paraId="388AEF08" w14:textId="77777777" w:rsidR="0021380C" w:rsidRDefault="0021380C" w:rsidP="0021380C">
      <w:pPr>
        <w:pStyle w:val="KeepWithNext"/>
        <w:rPr>
          <w:rtl/>
          <w:lang w:eastAsia="he-IL"/>
        </w:rPr>
      </w:pPr>
    </w:p>
    <w:p w14:paraId="4500C692" w14:textId="77777777" w:rsidR="0021380C" w:rsidRDefault="0021380C" w:rsidP="0021380C">
      <w:pPr>
        <w:rPr>
          <w:rtl/>
          <w:lang w:eastAsia="he-IL"/>
        </w:rPr>
      </w:pPr>
      <w:r>
        <w:rPr>
          <w:rFonts w:hint="cs"/>
          <w:rtl/>
          <w:lang w:eastAsia="he-IL"/>
        </w:rPr>
        <w:t>תודה רבה</w:t>
      </w:r>
      <w:r w:rsidR="00712486">
        <w:rPr>
          <w:rFonts w:hint="cs"/>
          <w:rtl/>
          <w:lang w:eastAsia="he-IL"/>
        </w:rPr>
        <w:t>, אדוני</w:t>
      </w:r>
      <w:r>
        <w:rPr>
          <w:rFonts w:hint="cs"/>
          <w:rtl/>
          <w:lang w:eastAsia="he-IL"/>
        </w:rPr>
        <w:t xml:space="preserve">. </w:t>
      </w:r>
    </w:p>
    <w:p w14:paraId="49CE9F83" w14:textId="77777777" w:rsidR="0021380C" w:rsidRPr="0021380C" w:rsidRDefault="0021380C" w:rsidP="0021380C">
      <w:pPr>
        <w:rPr>
          <w:rtl/>
          <w:lang w:eastAsia="he-IL"/>
        </w:rPr>
      </w:pPr>
    </w:p>
    <w:p w14:paraId="16CA4194" w14:textId="77777777" w:rsidR="00B3217D" w:rsidRDefault="00B3217D" w:rsidP="003E6AE9">
      <w:pPr>
        <w:pStyle w:val="af1"/>
        <w:rPr>
          <w:rtl/>
          <w:lang w:eastAsia="he-IL"/>
        </w:rPr>
      </w:pPr>
      <w:bookmarkStart w:id="2277" w:name="ET_guest_834682_122"/>
      <w:r w:rsidRPr="003E6AE9">
        <w:rPr>
          <w:rStyle w:val="TagStyle"/>
          <w:rtl/>
        </w:rPr>
        <w:t xml:space="preserve"> &lt;&lt; אורח &gt;&gt;</w:t>
      </w:r>
      <w:r w:rsidRPr="00B3217D">
        <w:rPr>
          <w:rStyle w:val="TagStyle"/>
          <w:rtl/>
        </w:rPr>
        <w:t xml:space="preserve"> </w:t>
      </w:r>
      <w:r>
        <w:rPr>
          <w:rtl/>
          <w:lang w:eastAsia="he-IL"/>
        </w:rPr>
        <w:t>חגי ויניצקי:</w:t>
      </w:r>
      <w:r w:rsidRPr="00B3217D">
        <w:rPr>
          <w:rStyle w:val="TagStyle"/>
          <w:rtl/>
        </w:rPr>
        <w:t xml:space="preserve"> </w:t>
      </w:r>
      <w:r w:rsidRPr="003E6AE9">
        <w:rPr>
          <w:rStyle w:val="TagStyle"/>
          <w:rtl/>
        </w:rPr>
        <w:t>&lt;&lt; אורח &gt;&gt;</w:t>
      </w:r>
      <w:r>
        <w:rPr>
          <w:rtl/>
          <w:lang w:eastAsia="he-IL"/>
        </w:rPr>
        <w:t xml:space="preserve">   </w:t>
      </w:r>
      <w:bookmarkEnd w:id="2277"/>
    </w:p>
    <w:p w14:paraId="68428E33" w14:textId="77777777" w:rsidR="00B3217D" w:rsidRDefault="00B3217D" w:rsidP="00B3217D">
      <w:pPr>
        <w:pStyle w:val="KeepWithNext"/>
        <w:rPr>
          <w:rtl/>
          <w:lang w:eastAsia="he-IL"/>
        </w:rPr>
      </w:pPr>
    </w:p>
    <w:p w14:paraId="5C5626A6" w14:textId="77777777" w:rsidR="00B3217D" w:rsidRDefault="00712486" w:rsidP="00712486">
      <w:pPr>
        <w:rPr>
          <w:rtl/>
          <w:lang w:eastAsia="he-IL"/>
        </w:rPr>
      </w:pPr>
      <w:bookmarkStart w:id="2278" w:name="_ETM_Q1_6243753"/>
      <w:bookmarkStart w:id="2279" w:name="_ETM_Q1_6243798"/>
      <w:bookmarkEnd w:id="2278"/>
      <w:bookmarkEnd w:id="2279"/>
      <w:r>
        <w:rPr>
          <w:rFonts w:hint="cs"/>
          <w:rtl/>
          <w:lang w:eastAsia="he-IL"/>
        </w:rPr>
        <w:t xml:space="preserve">אם יורשה לי, </w:t>
      </w:r>
      <w:bookmarkStart w:id="2280" w:name="_ETM_Q1_6170406"/>
      <w:bookmarkEnd w:id="2280"/>
      <w:r w:rsidR="00B3217D">
        <w:rPr>
          <w:rFonts w:hint="cs"/>
          <w:rtl/>
          <w:lang w:eastAsia="he-IL"/>
        </w:rPr>
        <w:t>אני מסכים</w:t>
      </w:r>
      <w:r>
        <w:rPr>
          <w:rFonts w:hint="cs"/>
          <w:rtl/>
          <w:lang w:eastAsia="he-IL"/>
        </w:rPr>
        <w:t xml:space="preserve">. גם בהצעת החוקה של תנועת החירות מ-1949 עשו פירוט </w:t>
      </w:r>
      <w:bookmarkStart w:id="2281" w:name="_ETM_Q1_6172916"/>
      <w:bookmarkEnd w:id="2281"/>
      <w:r>
        <w:rPr>
          <w:rFonts w:hint="cs"/>
          <w:rtl/>
          <w:lang w:eastAsia="he-IL"/>
        </w:rPr>
        <w:t>הרבה יותר ארוך, כפי שהקראתי קודם,</w:t>
      </w:r>
      <w:r w:rsidR="00B3217D">
        <w:rPr>
          <w:rFonts w:hint="cs"/>
          <w:rtl/>
          <w:lang w:eastAsia="he-IL"/>
        </w:rPr>
        <w:t xml:space="preserve"> אבל אני חושב שפירוט הוא תמיד בעייתי</w:t>
      </w:r>
      <w:r>
        <w:rPr>
          <w:rFonts w:hint="cs"/>
          <w:rtl/>
          <w:lang w:eastAsia="he-IL"/>
        </w:rPr>
        <w:t>, כי ברגע שאתה מפרט</w:t>
      </w:r>
      <w:bookmarkStart w:id="2282" w:name="_ETM_Q1_6177219"/>
      <w:bookmarkEnd w:id="2282"/>
      <w:r>
        <w:rPr>
          <w:rFonts w:hint="cs"/>
          <w:rtl/>
          <w:lang w:eastAsia="he-IL"/>
        </w:rPr>
        <w:t xml:space="preserve"> אתה לא חושב על עוד איזושהי סיטואציה של אפליה שיכולה </w:t>
      </w:r>
      <w:bookmarkStart w:id="2283" w:name="_ETM_Q1_6181626"/>
      <w:bookmarkEnd w:id="2283"/>
      <w:r>
        <w:rPr>
          <w:rFonts w:hint="cs"/>
          <w:rtl/>
          <w:lang w:eastAsia="he-IL"/>
        </w:rPr>
        <w:t>להיות, ואז מתחילה פרשנות למה הכניסו - - -</w:t>
      </w:r>
      <w:r w:rsidR="00B3217D">
        <w:rPr>
          <w:rFonts w:hint="cs"/>
          <w:rtl/>
          <w:lang w:eastAsia="he-IL"/>
        </w:rPr>
        <w:t xml:space="preserve"> </w:t>
      </w:r>
      <w:bookmarkStart w:id="2284" w:name="_ETM_Q1_6250803"/>
      <w:bookmarkEnd w:id="2284"/>
    </w:p>
    <w:p w14:paraId="70158C43" w14:textId="77777777" w:rsidR="00B3217D" w:rsidRDefault="00B3217D" w:rsidP="00B3217D">
      <w:pPr>
        <w:rPr>
          <w:rtl/>
          <w:lang w:eastAsia="he-IL"/>
        </w:rPr>
      </w:pPr>
      <w:bookmarkStart w:id="2285" w:name="_ETM_Q1_6251943"/>
      <w:bookmarkStart w:id="2286" w:name="_ETM_Q1_6252008"/>
      <w:bookmarkStart w:id="2287" w:name="_ETM_Q1_6253953"/>
      <w:bookmarkEnd w:id="2285"/>
      <w:bookmarkEnd w:id="2286"/>
      <w:bookmarkEnd w:id="2287"/>
    </w:p>
    <w:p w14:paraId="05B2DE01" w14:textId="77777777" w:rsidR="00B3217D" w:rsidRDefault="00B3217D" w:rsidP="003E6AE9">
      <w:pPr>
        <w:pStyle w:val="af1"/>
        <w:rPr>
          <w:rtl/>
          <w:lang w:eastAsia="he-IL"/>
        </w:rPr>
      </w:pPr>
      <w:bookmarkStart w:id="2288" w:name="ET_guest_875866_123"/>
      <w:r w:rsidRPr="003E6AE9">
        <w:rPr>
          <w:rStyle w:val="TagStyle"/>
          <w:rtl/>
        </w:rPr>
        <w:t xml:space="preserve"> &lt;&lt; אורח &gt;&gt;</w:t>
      </w:r>
      <w:r w:rsidRPr="00B3217D">
        <w:rPr>
          <w:rStyle w:val="TagStyle"/>
          <w:rtl/>
        </w:rPr>
        <w:t xml:space="preserve"> </w:t>
      </w:r>
      <w:r>
        <w:rPr>
          <w:rtl/>
          <w:lang w:eastAsia="he-IL"/>
        </w:rPr>
        <w:t>עמיר פוקס:</w:t>
      </w:r>
      <w:r w:rsidRPr="00B3217D">
        <w:rPr>
          <w:rStyle w:val="TagStyle"/>
          <w:rtl/>
        </w:rPr>
        <w:t xml:space="preserve"> </w:t>
      </w:r>
      <w:r w:rsidRPr="003E6AE9">
        <w:rPr>
          <w:rStyle w:val="TagStyle"/>
          <w:rtl/>
        </w:rPr>
        <w:t>&lt;&lt; אורח &gt;&gt;</w:t>
      </w:r>
      <w:r>
        <w:rPr>
          <w:rtl/>
          <w:lang w:eastAsia="he-IL"/>
        </w:rPr>
        <w:t xml:space="preserve">   </w:t>
      </w:r>
      <w:bookmarkEnd w:id="2288"/>
    </w:p>
    <w:p w14:paraId="39FB82FD" w14:textId="77777777" w:rsidR="00B3217D" w:rsidRDefault="00B3217D" w:rsidP="00B3217D">
      <w:pPr>
        <w:pStyle w:val="KeepWithNext"/>
        <w:rPr>
          <w:rtl/>
          <w:lang w:eastAsia="he-IL"/>
        </w:rPr>
      </w:pPr>
    </w:p>
    <w:p w14:paraId="00DCE75A" w14:textId="77777777" w:rsidR="00B3217D" w:rsidRDefault="00B3217D" w:rsidP="00B3217D">
      <w:pPr>
        <w:rPr>
          <w:rtl/>
          <w:lang w:eastAsia="he-IL"/>
        </w:rPr>
      </w:pPr>
      <w:bookmarkStart w:id="2289" w:name="_ETM_Q1_6254378"/>
      <w:bookmarkStart w:id="2290" w:name="_ETM_Q1_6254423"/>
      <w:bookmarkEnd w:id="2289"/>
      <w:bookmarkEnd w:id="2290"/>
      <w:r>
        <w:rPr>
          <w:rFonts w:hint="cs"/>
          <w:rtl/>
          <w:lang w:eastAsia="he-IL"/>
        </w:rPr>
        <w:t>אז אפשר שלא יהיה פירוט בכלל</w:t>
      </w:r>
      <w:r w:rsidR="00712486">
        <w:rPr>
          <w:rFonts w:hint="cs"/>
          <w:rtl/>
          <w:lang w:eastAsia="he-IL"/>
        </w:rPr>
        <w:t xml:space="preserve">, בדיוק </w:t>
      </w:r>
      <w:bookmarkStart w:id="2291" w:name="_ETM_Q1_6188820"/>
      <w:bookmarkEnd w:id="2291"/>
      <w:r w:rsidR="00712486">
        <w:rPr>
          <w:rFonts w:hint="cs"/>
          <w:rtl/>
          <w:lang w:eastAsia="he-IL"/>
        </w:rPr>
        <w:t>כפי שגינזבורג הציע מלכתחילה</w:t>
      </w:r>
      <w:r>
        <w:rPr>
          <w:rFonts w:hint="cs"/>
          <w:rtl/>
          <w:lang w:eastAsia="he-IL"/>
        </w:rPr>
        <w:t xml:space="preserve">. </w:t>
      </w:r>
    </w:p>
    <w:p w14:paraId="35A40717" w14:textId="77777777" w:rsidR="00B3217D" w:rsidRDefault="00B3217D" w:rsidP="00B3217D">
      <w:pPr>
        <w:rPr>
          <w:rtl/>
          <w:lang w:eastAsia="he-IL"/>
        </w:rPr>
      </w:pPr>
      <w:bookmarkStart w:id="2292" w:name="_ETM_Q1_6258442"/>
      <w:bookmarkStart w:id="2293" w:name="_ETM_Q1_6258505"/>
      <w:bookmarkStart w:id="2294" w:name="_ETM_Q1_6260200"/>
      <w:bookmarkEnd w:id="2292"/>
      <w:bookmarkEnd w:id="2293"/>
      <w:bookmarkEnd w:id="2294"/>
    </w:p>
    <w:p w14:paraId="70B0DB50" w14:textId="77777777" w:rsidR="00B3217D" w:rsidRDefault="00B3217D" w:rsidP="003E6AE9">
      <w:pPr>
        <w:pStyle w:val="af1"/>
        <w:rPr>
          <w:rtl/>
          <w:lang w:eastAsia="he-IL"/>
        </w:rPr>
      </w:pPr>
      <w:bookmarkStart w:id="2295" w:name="ET_guest_834682_124"/>
      <w:r w:rsidRPr="003E6AE9">
        <w:rPr>
          <w:rStyle w:val="TagStyle"/>
          <w:rtl/>
        </w:rPr>
        <w:t xml:space="preserve"> &lt;&lt; אורח &gt;&gt;</w:t>
      </w:r>
      <w:r w:rsidRPr="00B3217D">
        <w:rPr>
          <w:rStyle w:val="TagStyle"/>
          <w:rtl/>
        </w:rPr>
        <w:t xml:space="preserve"> </w:t>
      </w:r>
      <w:r>
        <w:rPr>
          <w:rtl/>
          <w:lang w:eastAsia="he-IL"/>
        </w:rPr>
        <w:t>חגי ויניצקי:</w:t>
      </w:r>
      <w:r w:rsidRPr="00B3217D">
        <w:rPr>
          <w:rStyle w:val="TagStyle"/>
          <w:rtl/>
        </w:rPr>
        <w:t xml:space="preserve"> </w:t>
      </w:r>
      <w:r w:rsidRPr="003E6AE9">
        <w:rPr>
          <w:rStyle w:val="TagStyle"/>
          <w:rtl/>
        </w:rPr>
        <w:t>&lt;&lt; אורח &gt;&gt;</w:t>
      </w:r>
      <w:r>
        <w:rPr>
          <w:rtl/>
          <w:lang w:eastAsia="he-IL"/>
        </w:rPr>
        <w:t xml:space="preserve">   </w:t>
      </w:r>
      <w:bookmarkEnd w:id="2295"/>
    </w:p>
    <w:p w14:paraId="4BDA8F30" w14:textId="77777777" w:rsidR="00B3217D" w:rsidRDefault="00B3217D" w:rsidP="00B3217D">
      <w:pPr>
        <w:pStyle w:val="KeepWithNext"/>
        <w:rPr>
          <w:rtl/>
          <w:lang w:eastAsia="he-IL"/>
        </w:rPr>
      </w:pPr>
    </w:p>
    <w:p w14:paraId="1AB3F97C" w14:textId="77777777" w:rsidR="00712486" w:rsidRDefault="00712486" w:rsidP="00712486">
      <w:pPr>
        <w:rPr>
          <w:rtl/>
          <w:lang w:eastAsia="he-IL"/>
        </w:rPr>
      </w:pPr>
      <w:bookmarkStart w:id="2296" w:name="_ETM_Q1_6260620"/>
      <w:bookmarkStart w:id="2297" w:name="_ETM_Q1_6260670"/>
      <w:bookmarkEnd w:id="2296"/>
      <w:bookmarkEnd w:id="2297"/>
      <w:r>
        <w:rPr>
          <w:rFonts w:hint="cs"/>
          <w:rtl/>
          <w:lang w:eastAsia="he-IL"/>
        </w:rPr>
        <w:t xml:space="preserve">אני מסכים אתך, אני חושב שעדיף שלא יהיה פירוט, אבל </w:t>
      </w:r>
      <w:r w:rsidR="00B3217D">
        <w:rPr>
          <w:rFonts w:hint="cs"/>
          <w:rtl/>
          <w:lang w:eastAsia="he-IL"/>
        </w:rPr>
        <w:t xml:space="preserve">כן חשוב להדגיש שמדובר </w:t>
      </w:r>
      <w:bookmarkStart w:id="2298" w:name="_ETM_Q1_6263555"/>
      <w:bookmarkEnd w:id="2298"/>
      <w:r w:rsidR="00B3217D">
        <w:rPr>
          <w:rFonts w:hint="cs"/>
          <w:rtl/>
          <w:lang w:eastAsia="he-IL"/>
        </w:rPr>
        <w:t xml:space="preserve">בזכויות הפרט. </w:t>
      </w:r>
      <w:r>
        <w:rPr>
          <w:rFonts w:hint="cs"/>
          <w:rtl/>
          <w:lang w:eastAsia="he-IL"/>
        </w:rPr>
        <w:t xml:space="preserve">אני מסכים עם ד"ר עמיר פוקס לגבי </w:t>
      </w:r>
      <w:bookmarkStart w:id="2299" w:name="_ETM_Q1_6199067"/>
      <w:bookmarkEnd w:id="2299"/>
      <w:r>
        <w:rPr>
          <w:rFonts w:hint="cs"/>
          <w:rtl/>
          <w:lang w:eastAsia="he-IL"/>
        </w:rPr>
        <w:t xml:space="preserve">הנושא של </w:t>
      </w:r>
      <w:r w:rsidR="00B3217D">
        <w:rPr>
          <w:rFonts w:hint="cs"/>
          <w:rtl/>
          <w:lang w:eastAsia="he-IL"/>
        </w:rPr>
        <w:t>זכויות קהילה</w:t>
      </w:r>
      <w:r>
        <w:rPr>
          <w:rFonts w:hint="cs"/>
          <w:rtl/>
          <w:lang w:eastAsia="he-IL"/>
        </w:rPr>
        <w:t>, אבל אסביר מה העניין</w:t>
      </w:r>
      <w:r w:rsidR="00B3217D">
        <w:rPr>
          <w:rFonts w:hint="cs"/>
          <w:rtl/>
          <w:lang w:eastAsia="he-IL"/>
        </w:rPr>
        <w:t xml:space="preserve">. </w:t>
      </w:r>
      <w:r>
        <w:rPr>
          <w:rFonts w:hint="cs"/>
          <w:rtl/>
          <w:lang w:eastAsia="he-IL"/>
        </w:rPr>
        <w:t>זכות הקהילה, כמו שהוא אמר, זה ש</w:t>
      </w:r>
      <w:r w:rsidR="00B3217D">
        <w:rPr>
          <w:rFonts w:hint="cs"/>
          <w:rtl/>
          <w:lang w:eastAsia="he-IL"/>
        </w:rPr>
        <w:t>יש לנו חינוך בשפה הערבית</w:t>
      </w:r>
      <w:r>
        <w:rPr>
          <w:rFonts w:hint="cs"/>
          <w:rtl/>
          <w:lang w:eastAsia="he-IL"/>
        </w:rPr>
        <w:t xml:space="preserve"> </w:t>
      </w:r>
      <w:r>
        <w:rPr>
          <w:rtl/>
          <w:lang w:eastAsia="he-IL"/>
        </w:rPr>
        <w:t>–</w:t>
      </w:r>
      <w:r>
        <w:rPr>
          <w:rFonts w:hint="cs"/>
          <w:rtl/>
          <w:lang w:eastAsia="he-IL"/>
        </w:rPr>
        <w:t xml:space="preserve"> דרך אגב, מה שאין במדינות אירופה ו</w:t>
      </w:r>
      <w:bookmarkStart w:id="2300" w:name="_ETM_Q1_6205707"/>
      <w:bookmarkEnd w:id="2300"/>
      <w:r>
        <w:rPr>
          <w:rFonts w:hint="cs"/>
          <w:rtl/>
          <w:lang w:eastAsia="he-IL"/>
        </w:rPr>
        <w:t xml:space="preserve">בהרבה מדינות אחרות </w:t>
      </w:r>
      <w:r>
        <w:rPr>
          <w:rFonts w:hint="eastAsia"/>
          <w:rtl/>
          <w:lang w:eastAsia="he-IL"/>
        </w:rPr>
        <w:t>–</w:t>
      </w:r>
      <w:r w:rsidR="00B3217D">
        <w:rPr>
          <w:rFonts w:hint="cs"/>
          <w:rtl/>
          <w:lang w:eastAsia="he-IL"/>
        </w:rPr>
        <w:t xml:space="preserve"> </w:t>
      </w:r>
      <w:bookmarkStart w:id="2301" w:name="_ETM_Q1_6275839"/>
      <w:bookmarkEnd w:id="2301"/>
      <w:r>
        <w:rPr>
          <w:rFonts w:hint="cs"/>
          <w:rtl/>
          <w:lang w:eastAsia="he-IL"/>
        </w:rPr>
        <w:t xml:space="preserve">ויש לנו נושא של </w:t>
      </w:r>
      <w:r w:rsidR="00B3217D">
        <w:rPr>
          <w:rFonts w:hint="cs"/>
          <w:rtl/>
          <w:lang w:eastAsia="he-IL"/>
        </w:rPr>
        <w:t>בתי דין שרעיים ודרוזיים</w:t>
      </w:r>
      <w:r>
        <w:rPr>
          <w:rFonts w:hint="cs"/>
          <w:rtl/>
          <w:lang w:eastAsia="he-IL"/>
        </w:rPr>
        <w:t xml:space="preserve"> וכו'</w:t>
      </w:r>
      <w:r w:rsidR="00B3217D">
        <w:rPr>
          <w:rFonts w:hint="cs"/>
          <w:rtl/>
          <w:lang w:eastAsia="he-IL"/>
        </w:rPr>
        <w:t xml:space="preserve">. </w:t>
      </w:r>
      <w:r>
        <w:rPr>
          <w:rFonts w:hint="cs"/>
          <w:rtl/>
          <w:lang w:eastAsia="he-IL"/>
        </w:rPr>
        <w:t xml:space="preserve">אבל </w:t>
      </w:r>
      <w:bookmarkStart w:id="2302" w:name="_ETM_Q1_6212323"/>
      <w:bookmarkEnd w:id="2302"/>
      <w:r>
        <w:rPr>
          <w:rFonts w:hint="cs"/>
          <w:rtl/>
          <w:lang w:eastAsia="he-IL"/>
        </w:rPr>
        <w:t>אני חושב ש</w:t>
      </w:r>
      <w:r w:rsidR="00B3217D">
        <w:rPr>
          <w:rFonts w:hint="cs"/>
          <w:rtl/>
          <w:lang w:eastAsia="he-IL"/>
        </w:rPr>
        <w:t xml:space="preserve">נושא הקהילה, </w:t>
      </w:r>
      <w:r>
        <w:rPr>
          <w:rFonts w:hint="cs"/>
          <w:rtl/>
          <w:lang w:eastAsia="he-IL"/>
        </w:rPr>
        <w:t xml:space="preserve">בגלל שהוא משהו ביניים בין הפרט לבין הלאום, </w:t>
      </w:r>
      <w:bookmarkStart w:id="2303" w:name="_ETM_Q1_6214567"/>
      <w:bookmarkEnd w:id="2303"/>
      <w:r w:rsidR="00B3217D">
        <w:rPr>
          <w:rFonts w:hint="cs"/>
          <w:rtl/>
          <w:lang w:eastAsia="he-IL"/>
        </w:rPr>
        <w:t xml:space="preserve">צריך להסדיר אותו </w:t>
      </w:r>
      <w:bookmarkStart w:id="2304" w:name="_ETM_Q1_6289195"/>
      <w:bookmarkEnd w:id="2304"/>
      <w:r w:rsidR="00B3217D">
        <w:rPr>
          <w:rFonts w:hint="cs"/>
          <w:rtl/>
          <w:lang w:eastAsia="he-IL"/>
        </w:rPr>
        <w:t xml:space="preserve">בצורה ברורה. </w:t>
      </w:r>
    </w:p>
    <w:p w14:paraId="0576C3BF" w14:textId="77777777" w:rsidR="00712486" w:rsidRDefault="00712486" w:rsidP="00712486">
      <w:pPr>
        <w:rPr>
          <w:rtl/>
          <w:lang w:eastAsia="he-IL"/>
        </w:rPr>
      </w:pPr>
    </w:p>
    <w:p w14:paraId="3840249E" w14:textId="77777777" w:rsidR="00B3217D" w:rsidRDefault="00712486" w:rsidP="00712486">
      <w:pPr>
        <w:rPr>
          <w:rtl/>
          <w:lang w:eastAsia="he-IL"/>
        </w:rPr>
      </w:pPr>
      <w:r>
        <w:rPr>
          <w:rFonts w:hint="cs"/>
          <w:rtl/>
          <w:lang w:eastAsia="he-IL"/>
        </w:rPr>
        <w:t xml:space="preserve">גם כשעבר פה </w:t>
      </w:r>
      <w:r w:rsidR="00B3217D">
        <w:rPr>
          <w:rFonts w:hint="cs"/>
          <w:rtl/>
          <w:lang w:eastAsia="he-IL"/>
        </w:rPr>
        <w:t>חוק יסוד</w:t>
      </w:r>
      <w:r>
        <w:rPr>
          <w:rFonts w:hint="cs"/>
          <w:rtl/>
          <w:lang w:eastAsia="he-IL"/>
        </w:rPr>
        <w:t xml:space="preserve">: הלאום שאלו מה קורה עם זכויות המיעוטים בנושא של קהילות וכו', אז תמכתי בהצעות </w:t>
      </w:r>
      <w:bookmarkStart w:id="2305" w:name="_ETM_Q1_6228296"/>
      <w:bookmarkEnd w:id="2305"/>
      <w:r>
        <w:rPr>
          <w:rFonts w:hint="cs"/>
          <w:rtl/>
          <w:lang w:eastAsia="he-IL"/>
        </w:rPr>
        <w:t>שהיו לעשות אפילו חוק יסוד</w:t>
      </w:r>
      <w:r w:rsidR="00B3217D">
        <w:rPr>
          <w:rFonts w:hint="cs"/>
          <w:rtl/>
          <w:lang w:eastAsia="he-IL"/>
        </w:rPr>
        <w:t xml:space="preserve"> שיסדיר את זכויות המיעוטים</w:t>
      </w:r>
      <w:r>
        <w:rPr>
          <w:rFonts w:hint="cs"/>
          <w:rtl/>
          <w:lang w:eastAsia="he-IL"/>
        </w:rPr>
        <w:t xml:space="preserve">, לא רק ברמה של הפרט </w:t>
      </w:r>
      <w:bookmarkStart w:id="2306" w:name="_ETM_Q1_6234534"/>
      <w:bookmarkEnd w:id="2306"/>
      <w:r>
        <w:rPr>
          <w:rtl/>
          <w:lang w:eastAsia="he-IL"/>
        </w:rPr>
        <w:t>–</w:t>
      </w:r>
      <w:r>
        <w:rPr>
          <w:rFonts w:hint="cs"/>
          <w:rtl/>
          <w:lang w:eastAsia="he-IL"/>
        </w:rPr>
        <w:t xml:space="preserve"> שאת זה זכות השוויון תסדיר </w:t>
      </w:r>
      <w:r>
        <w:rPr>
          <w:rFonts w:hint="eastAsia"/>
          <w:rtl/>
          <w:lang w:eastAsia="he-IL"/>
        </w:rPr>
        <w:t>–</w:t>
      </w:r>
      <w:r w:rsidR="00B3217D">
        <w:rPr>
          <w:rFonts w:hint="cs"/>
          <w:rtl/>
          <w:lang w:eastAsia="he-IL"/>
        </w:rPr>
        <w:t xml:space="preserve"> </w:t>
      </w:r>
      <w:r>
        <w:rPr>
          <w:rFonts w:hint="cs"/>
          <w:rtl/>
          <w:lang w:eastAsia="he-IL"/>
        </w:rPr>
        <w:t xml:space="preserve">אלא </w:t>
      </w:r>
      <w:r w:rsidR="00B3217D">
        <w:rPr>
          <w:rFonts w:hint="cs"/>
          <w:rtl/>
          <w:lang w:eastAsia="he-IL"/>
        </w:rPr>
        <w:t xml:space="preserve">גם ברמת </w:t>
      </w:r>
      <w:bookmarkStart w:id="2307" w:name="_ETM_Q1_6301399"/>
      <w:bookmarkEnd w:id="2307"/>
      <w:r w:rsidR="00B3217D">
        <w:rPr>
          <w:rFonts w:hint="cs"/>
          <w:rtl/>
          <w:lang w:eastAsia="he-IL"/>
        </w:rPr>
        <w:t xml:space="preserve">הקהילה. </w:t>
      </w:r>
      <w:r>
        <w:rPr>
          <w:rFonts w:hint="cs"/>
          <w:rtl/>
          <w:lang w:eastAsia="he-IL"/>
        </w:rPr>
        <w:t xml:space="preserve">זאת אומרת, לתת </w:t>
      </w:r>
      <w:bookmarkStart w:id="2308" w:name="_ETM_Q1_6233767"/>
      <w:bookmarkEnd w:id="2308"/>
      <w:r>
        <w:rPr>
          <w:rFonts w:hint="cs"/>
          <w:rtl/>
          <w:lang w:eastAsia="he-IL"/>
        </w:rPr>
        <w:t xml:space="preserve">להם את זכויות הקהילות ושזה יוסדר בחוק ולא רק בנוהגים </w:t>
      </w:r>
      <w:bookmarkStart w:id="2309" w:name="_ETM_Q1_6238371"/>
      <w:bookmarkEnd w:id="2309"/>
      <w:r>
        <w:rPr>
          <w:rFonts w:hint="cs"/>
          <w:rtl/>
          <w:lang w:eastAsia="he-IL"/>
        </w:rPr>
        <w:t xml:space="preserve">כאלה ואחרים. אבל אני חושב שזה </w:t>
      </w:r>
      <w:r w:rsidR="00B3217D">
        <w:rPr>
          <w:rFonts w:hint="cs"/>
          <w:rtl/>
          <w:lang w:eastAsia="he-IL"/>
        </w:rPr>
        <w:t xml:space="preserve">לא יכול להיות אגב </w:t>
      </w:r>
      <w:r>
        <w:rPr>
          <w:rFonts w:hint="cs"/>
          <w:rtl/>
          <w:lang w:eastAsia="he-IL"/>
        </w:rPr>
        <w:t xml:space="preserve">איזה </w:t>
      </w:r>
      <w:r w:rsidR="00B3217D">
        <w:rPr>
          <w:rFonts w:hint="cs"/>
          <w:rtl/>
          <w:lang w:eastAsia="he-IL"/>
        </w:rPr>
        <w:t xml:space="preserve">ניסוח עמום, </w:t>
      </w:r>
      <w:r>
        <w:rPr>
          <w:rFonts w:hint="cs"/>
          <w:rtl/>
          <w:lang w:eastAsia="he-IL"/>
        </w:rPr>
        <w:t xml:space="preserve">צריך לכבד את </w:t>
      </w:r>
      <w:bookmarkStart w:id="2310" w:name="_ETM_Q1_6244071"/>
      <w:bookmarkEnd w:id="2310"/>
      <w:r>
        <w:rPr>
          <w:rFonts w:hint="cs"/>
          <w:rtl/>
          <w:lang w:eastAsia="he-IL"/>
        </w:rPr>
        <w:t xml:space="preserve">המיעוטים בצורה של </w:t>
      </w:r>
      <w:r w:rsidR="00B3217D">
        <w:rPr>
          <w:rFonts w:hint="cs"/>
          <w:rtl/>
          <w:lang w:eastAsia="he-IL"/>
        </w:rPr>
        <w:t>חוק יסוד ברור</w:t>
      </w:r>
      <w:r>
        <w:rPr>
          <w:rFonts w:hint="cs"/>
          <w:rtl/>
          <w:lang w:eastAsia="he-IL"/>
        </w:rPr>
        <w:t xml:space="preserve"> שנותן להם את הזכויות ברמת הקהילה</w:t>
      </w:r>
      <w:r w:rsidR="00B3217D">
        <w:rPr>
          <w:rFonts w:hint="cs"/>
          <w:rtl/>
          <w:lang w:eastAsia="he-IL"/>
        </w:rPr>
        <w:t xml:space="preserve">. </w:t>
      </w:r>
      <w:bookmarkStart w:id="2311" w:name="_ETM_Q1_6316639"/>
      <w:bookmarkEnd w:id="2311"/>
      <w:r>
        <w:rPr>
          <w:rFonts w:hint="cs"/>
          <w:rtl/>
          <w:lang w:eastAsia="he-IL"/>
        </w:rPr>
        <w:t xml:space="preserve">ברמת </w:t>
      </w:r>
      <w:bookmarkStart w:id="2312" w:name="_ETM_Q1_6251419"/>
      <w:bookmarkEnd w:id="2312"/>
      <w:r>
        <w:rPr>
          <w:rFonts w:hint="cs"/>
          <w:rtl/>
          <w:lang w:eastAsia="he-IL"/>
        </w:rPr>
        <w:t xml:space="preserve">שוויון הפרט </w:t>
      </w:r>
      <w:r>
        <w:rPr>
          <w:rFonts w:hint="eastAsia"/>
          <w:rtl/>
          <w:lang w:eastAsia="he-IL"/>
        </w:rPr>
        <w:t>–</w:t>
      </w:r>
      <w:r>
        <w:rPr>
          <w:rFonts w:hint="cs"/>
          <w:rtl/>
          <w:lang w:eastAsia="he-IL"/>
        </w:rPr>
        <w:t xml:space="preserve"> זה צריך להיות פה, אז צריך לכתוב שלכולם יש זכות שוויון מלאה, בלי פירוט, </w:t>
      </w:r>
      <w:bookmarkStart w:id="2313" w:name="_ETM_Q1_6257026"/>
      <w:bookmarkEnd w:id="2313"/>
      <w:r>
        <w:rPr>
          <w:rFonts w:hint="cs"/>
          <w:rtl/>
          <w:lang w:eastAsia="he-IL"/>
        </w:rPr>
        <w:t xml:space="preserve">אבל בזכויות הפרט, שזה חוק יסוד: כבוד האדם וחירותו, </w:t>
      </w:r>
      <w:bookmarkStart w:id="2314" w:name="_ETM_Q1_6258086"/>
      <w:bookmarkEnd w:id="2314"/>
      <w:r>
        <w:rPr>
          <w:rFonts w:hint="cs"/>
          <w:rtl/>
          <w:lang w:eastAsia="he-IL"/>
        </w:rPr>
        <w:t xml:space="preserve">שעוסק בזכויות האדם. כשעוסקים בזכויות של מיעוטים ברמה הקהילתית, זה </w:t>
      </w:r>
      <w:bookmarkStart w:id="2315" w:name="_ETM_Q1_6266688"/>
      <w:bookmarkEnd w:id="2315"/>
      <w:r>
        <w:rPr>
          <w:rFonts w:hint="cs"/>
          <w:rtl/>
          <w:lang w:eastAsia="he-IL"/>
        </w:rPr>
        <w:t xml:space="preserve">מספיק מכובד כדי שיהיה לזה חוק יסוד עצמאי, שיסדיר בצורה </w:t>
      </w:r>
      <w:bookmarkStart w:id="2316" w:name="_ETM_Q1_6264636"/>
      <w:bookmarkEnd w:id="2316"/>
      <w:r>
        <w:rPr>
          <w:rFonts w:hint="cs"/>
          <w:rtl/>
          <w:lang w:eastAsia="he-IL"/>
        </w:rPr>
        <w:t xml:space="preserve">ברורה ומפורשת במה מדובר: בתרבות, בחינוך, בבתי דין וכו'. </w:t>
      </w:r>
    </w:p>
    <w:p w14:paraId="0FC99E03" w14:textId="77777777" w:rsidR="00B3217D" w:rsidRDefault="00B3217D" w:rsidP="00B3217D">
      <w:pPr>
        <w:rPr>
          <w:rtl/>
          <w:lang w:eastAsia="he-IL"/>
        </w:rPr>
      </w:pPr>
      <w:bookmarkStart w:id="2317" w:name="_ETM_Q1_6340870"/>
      <w:bookmarkStart w:id="2318" w:name="_ETM_Q1_6340935"/>
      <w:bookmarkEnd w:id="2317"/>
      <w:bookmarkEnd w:id="2318"/>
    </w:p>
    <w:p w14:paraId="44BFA00C" w14:textId="77777777" w:rsidR="00B3217D" w:rsidRDefault="00B3217D" w:rsidP="003E6AE9">
      <w:pPr>
        <w:pStyle w:val="af1"/>
        <w:rPr>
          <w:rtl/>
          <w:lang w:eastAsia="he-IL"/>
        </w:rPr>
      </w:pPr>
      <w:bookmarkStart w:id="2319" w:name="_ETM_Q1_6341855"/>
      <w:bookmarkStart w:id="2320" w:name="_ETM_Q1_6341905"/>
      <w:bookmarkStart w:id="2321" w:name="_ETM_Q1_6344840"/>
      <w:bookmarkStart w:id="2322" w:name="ET_guest_875866_125"/>
      <w:bookmarkEnd w:id="2319"/>
      <w:bookmarkEnd w:id="2320"/>
      <w:bookmarkEnd w:id="2321"/>
      <w:r w:rsidRPr="003E6AE9">
        <w:rPr>
          <w:rStyle w:val="TagStyle"/>
          <w:rtl/>
        </w:rPr>
        <w:t xml:space="preserve"> &lt;&lt; אורח &gt;&gt;</w:t>
      </w:r>
      <w:r w:rsidRPr="00B3217D">
        <w:rPr>
          <w:rStyle w:val="TagStyle"/>
          <w:rtl/>
        </w:rPr>
        <w:t xml:space="preserve"> </w:t>
      </w:r>
      <w:r>
        <w:rPr>
          <w:rtl/>
          <w:lang w:eastAsia="he-IL"/>
        </w:rPr>
        <w:t>עמיר פוקס:</w:t>
      </w:r>
      <w:r w:rsidRPr="00B3217D">
        <w:rPr>
          <w:rStyle w:val="TagStyle"/>
          <w:rtl/>
        </w:rPr>
        <w:t xml:space="preserve"> </w:t>
      </w:r>
      <w:r w:rsidRPr="003E6AE9">
        <w:rPr>
          <w:rStyle w:val="TagStyle"/>
          <w:rtl/>
        </w:rPr>
        <w:t>&lt;&lt; אורח &gt;&gt;</w:t>
      </w:r>
      <w:r>
        <w:rPr>
          <w:rtl/>
          <w:lang w:eastAsia="he-IL"/>
        </w:rPr>
        <w:t xml:space="preserve">   </w:t>
      </w:r>
      <w:bookmarkEnd w:id="2322"/>
    </w:p>
    <w:p w14:paraId="066BC6BA" w14:textId="77777777" w:rsidR="00B3217D" w:rsidRDefault="00B3217D" w:rsidP="00B3217D">
      <w:pPr>
        <w:pStyle w:val="KeepWithNext"/>
        <w:rPr>
          <w:rtl/>
          <w:lang w:eastAsia="he-IL"/>
        </w:rPr>
      </w:pPr>
    </w:p>
    <w:p w14:paraId="6FB3834B" w14:textId="77777777" w:rsidR="00B3217D" w:rsidRDefault="00B3217D" w:rsidP="00712486">
      <w:pPr>
        <w:rPr>
          <w:rtl/>
          <w:lang w:eastAsia="he-IL"/>
        </w:rPr>
      </w:pPr>
      <w:bookmarkStart w:id="2323" w:name="_ETM_Q1_6345320"/>
      <w:bookmarkStart w:id="2324" w:name="_ETM_Q1_6345370"/>
      <w:bookmarkEnd w:id="2323"/>
      <w:bookmarkEnd w:id="2324"/>
      <w:r>
        <w:rPr>
          <w:rFonts w:hint="cs"/>
          <w:rtl/>
          <w:lang w:eastAsia="he-IL"/>
        </w:rPr>
        <w:t>לכן אמרתי שמה שחסר פה זה מעין הצהרת כוונות</w:t>
      </w:r>
      <w:r w:rsidR="00712486">
        <w:rPr>
          <w:rFonts w:hint="cs"/>
          <w:rtl/>
          <w:lang w:eastAsia="he-IL"/>
        </w:rPr>
        <w:t xml:space="preserve"> שאומרת</w:t>
      </w:r>
      <w:r w:rsidR="001E2C10">
        <w:rPr>
          <w:rFonts w:hint="cs"/>
          <w:rtl/>
          <w:lang w:eastAsia="he-IL"/>
        </w:rPr>
        <w:t xml:space="preserve">: אנחנו לא מתכוונים לפגוע במצב הקיים ואנחנו מתכוונים </w:t>
      </w:r>
      <w:bookmarkStart w:id="2325" w:name="_ETM_Q1_6281187"/>
      <w:bookmarkEnd w:id="2325"/>
      <w:r w:rsidR="001E2C10">
        <w:rPr>
          <w:rFonts w:hint="cs"/>
          <w:rtl/>
          <w:lang w:eastAsia="he-IL"/>
        </w:rPr>
        <w:t>להסגיר את זה בחוק בעתיד</w:t>
      </w:r>
      <w:r>
        <w:rPr>
          <w:rFonts w:hint="cs"/>
          <w:rtl/>
          <w:lang w:eastAsia="he-IL"/>
        </w:rPr>
        <w:t>.</w:t>
      </w:r>
    </w:p>
    <w:p w14:paraId="54C0B727" w14:textId="77777777" w:rsidR="00B3217D" w:rsidRDefault="00B3217D" w:rsidP="00B3217D">
      <w:pPr>
        <w:rPr>
          <w:rtl/>
          <w:lang w:eastAsia="he-IL"/>
        </w:rPr>
      </w:pPr>
      <w:bookmarkStart w:id="2326" w:name="_ETM_Q1_6352929"/>
      <w:bookmarkStart w:id="2327" w:name="_ETM_Q1_6353004"/>
      <w:bookmarkStart w:id="2328" w:name="_ETM_Q1_6354464"/>
      <w:bookmarkEnd w:id="2326"/>
      <w:bookmarkEnd w:id="2327"/>
      <w:bookmarkEnd w:id="2328"/>
    </w:p>
    <w:p w14:paraId="003F2405" w14:textId="77777777" w:rsidR="00B3217D" w:rsidRDefault="00B3217D" w:rsidP="003E6AE9">
      <w:pPr>
        <w:pStyle w:val="af1"/>
        <w:rPr>
          <w:rtl/>
          <w:lang w:eastAsia="he-IL"/>
        </w:rPr>
      </w:pPr>
      <w:bookmarkStart w:id="2329" w:name="ET_guest_834682_126"/>
      <w:r w:rsidRPr="003E6AE9">
        <w:rPr>
          <w:rStyle w:val="TagStyle"/>
          <w:rtl/>
        </w:rPr>
        <w:t xml:space="preserve"> &lt;&lt; אורח &gt;&gt;</w:t>
      </w:r>
      <w:r w:rsidRPr="00B3217D">
        <w:rPr>
          <w:rStyle w:val="TagStyle"/>
          <w:rtl/>
        </w:rPr>
        <w:t xml:space="preserve"> </w:t>
      </w:r>
      <w:r>
        <w:rPr>
          <w:rtl/>
          <w:lang w:eastAsia="he-IL"/>
        </w:rPr>
        <w:t>חגי ויניצקי:</w:t>
      </w:r>
      <w:r w:rsidRPr="00B3217D">
        <w:rPr>
          <w:rStyle w:val="TagStyle"/>
          <w:rtl/>
        </w:rPr>
        <w:t xml:space="preserve"> </w:t>
      </w:r>
      <w:r w:rsidRPr="003E6AE9">
        <w:rPr>
          <w:rStyle w:val="TagStyle"/>
          <w:rtl/>
        </w:rPr>
        <w:t>&lt;&lt; אורח &gt;&gt;</w:t>
      </w:r>
      <w:r>
        <w:rPr>
          <w:rtl/>
          <w:lang w:eastAsia="he-IL"/>
        </w:rPr>
        <w:t xml:space="preserve">   </w:t>
      </w:r>
      <w:bookmarkEnd w:id="2329"/>
    </w:p>
    <w:p w14:paraId="115586EC" w14:textId="77777777" w:rsidR="00B3217D" w:rsidRDefault="00B3217D" w:rsidP="00B3217D">
      <w:pPr>
        <w:pStyle w:val="KeepWithNext"/>
        <w:rPr>
          <w:rtl/>
          <w:lang w:eastAsia="he-IL"/>
        </w:rPr>
      </w:pPr>
    </w:p>
    <w:p w14:paraId="1925BA92" w14:textId="77777777" w:rsidR="00B3217D" w:rsidRDefault="001E2C10" w:rsidP="00B3217D">
      <w:pPr>
        <w:rPr>
          <w:rtl/>
          <w:lang w:eastAsia="he-IL"/>
        </w:rPr>
      </w:pPr>
      <w:bookmarkStart w:id="2330" w:name="_ETM_Q1_6354954"/>
      <w:bookmarkEnd w:id="2330"/>
      <w:r>
        <w:rPr>
          <w:rFonts w:hint="cs"/>
          <w:rtl/>
          <w:lang w:eastAsia="he-IL"/>
        </w:rPr>
        <w:t xml:space="preserve">לפעמים כותבים שזכויות הקהילה יוגדרו </w:t>
      </w:r>
      <w:bookmarkStart w:id="2331" w:name="_ETM_Q1_6288520"/>
      <w:bookmarkEnd w:id="2331"/>
      <w:r w:rsidR="00B3217D">
        <w:rPr>
          <w:rFonts w:hint="cs"/>
          <w:rtl/>
          <w:lang w:eastAsia="he-IL"/>
        </w:rPr>
        <w:t>ב</w:t>
      </w:r>
      <w:bookmarkStart w:id="2332" w:name="_ETM_Q1_6355024"/>
      <w:bookmarkEnd w:id="2332"/>
      <w:r w:rsidR="00B3217D">
        <w:rPr>
          <w:rFonts w:hint="cs"/>
          <w:rtl/>
          <w:lang w:eastAsia="he-IL"/>
        </w:rPr>
        <w:t xml:space="preserve">חוק </w:t>
      </w:r>
      <w:r>
        <w:rPr>
          <w:rFonts w:hint="cs"/>
          <w:rtl/>
          <w:lang w:eastAsia="he-IL"/>
        </w:rPr>
        <w:t xml:space="preserve">יסוד נפרד או בחוק </w:t>
      </w:r>
      <w:r w:rsidR="00B3217D">
        <w:rPr>
          <w:rFonts w:hint="cs"/>
          <w:rtl/>
          <w:lang w:eastAsia="he-IL"/>
        </w:rPr>
        <w:t>נפרד</w:t>
      </w:r>
      <w:r>
        <w:rPr>
          <w:rFonts w:hint="cs"/>
          <w:rtl/>
          <w:lang w:eastAsia="he-IL"/>
        </w:rPr>
        <w:t>,</w:t>
      </w:r>
      <w:r w:rsidR="00B3217D">
        <w:rPr>
          <w:rFonts w:hint="cs"/>
          <w:rtl/>
          <w:lang w:eastAsia="he-IL"/>
        </w:rPr>
        <w:t xml:space="preserve"> </w:t>
      </w:r>
      <w:bookmarkStart w:id="2333" w:name="_ETM_Q1_6356649"/>
      <w:bookmarkEnd w:id="2333"/>
      <w:r w:rsidR="00B3217D">
        <w:rPr>
          <w:rFonts w:hint="cs"/>
          <w:rtl/>
          <w:lang w:eastAsia="he-IL"/>
        </w:rPr>
        <w:t>כדי שיהיה ברור</w:t>
      </w:r>
      <w:r>
        <w:rPr>
          <w:rFonts w:hint="cs"/>
          <w:rtl/>
          <w:lang w:eastAsia="he-IL"/>
        </w:rPr>
        <w:t xml:space="preserve"> שזה לא בא להדיר </w:t>
      </w:r>
      <w:bookmarkStart w:id="2334" w:name="_ETM_Q1_6293688"/>
      <w:bookmarkEnd w:id="2334"/>
      <w:r>
        <w:rPr>
          <w:rFonts w:hint="cs"/>
          <w:rtl/>
          <w:lang w:eastAsia="he-IL"/>
        </w:rPr>
        <w:t>את זה אלא זה הושאר לחקיקה עתידית</w:t>
      </w:r>
      <w:r w:rsidR="00B3217D">
        <w:rPr>
          <w:rFonts w:hint="cs"/>
          <w:rtl/>
          <w:lang w:eastAsia="he-IL"/>
        </w:rPr>
        <w:t xml:space="preserve">. </w:t>
      </w:r>
      <w:r>
        <w:rPr>
          <w:rFonts w:hint="cs"/>
          <w:rtl/>
          <w:lang w:eastAsia="he-IL"/>
        </w:rPr>
        <w:t xml:space="preserve">עושים את זה הרבה פעמים, כשלא רוצים להסדיר עכשיו הכול. </w:t>
      </w:r>
    </w:p>
    <w:p w14:paraId="577322AC" w14:textId="77777777" w:rsidR="001E2C10" w:rsidRDefault="001E2C10" w:rsidP="00B3217D">
      <w:pPr>
        <w:rPr>
          <w:rtl/>
          <w:lang w:eastAsia="he-IL"/>
        </w:rPr>
      </w:pPr>
    </w:p>
    <w:p w14:paraId="77061640" w14:textId="77777777" w:rsidR="001E2C10" w:rsidRDefault="001E2C10" w:rsidP="003E6AE9">
      <w:pPr>
        <w:pStyle w:val="a"/>
        <w:rPr>
          <w:rtl/>
        </w:rPr>
      </w:pPr>
      <w:bookmarkStart w:id="2335" w:name="ET_speaker_גור_בליי_367"/>
      <w:r w:rsidRPr="003E6AE9">
        <w:rPr>
          <w:rStyle w:val="TagStyle"/>
          <w:rtl/>
        </w:rPr>
        <w:t xml:space="preserve"> &lt;&lt; דובר &gt;&gt;</w:t>
      </w:r>
      <w:r w:rsidRPr="001E2C10">
        <w:rPr>
          <w:rStyle w:val="TagStyle"/>
          <w:rtl/>
        </w:rPr>
        <w:t xml:space="preserve"> </w:t>
      </w:r>
      <w:r>
        <w:rPr>
          <w:rtl/>
        </w:rPr>
        <w:t>גור בליי:</w:t>
      </w:r>
      <w:r w:rsidRPr="001E2C10">
        <w:rPr>
          <w:rStyle w:val="TagStyle"/>
          <w:rtl/>
        </w:rPr>
        <w:t xml:space="preserve"> </w:t>
      </w:r>
      <w:r w:rsidRPr="003E6AE9">
        <w:rPr>
          <w:rStyle w:val="TagStyle"/>
          <w:rtl/>
        </w:rPr>
        <w:t>&lt;&lt; דובר &gt;&gt;</w:t>
      </w:r>
      <w:r>
        <w:rPr>
          <w:rtl/>
        </w:rPr>
        <w:t xml:space="preserve">   </w:t>
      </w:r>
      <w:bookmarkEnd w:id="2335"/>
    </w:p>
    <w:p w14:paraId="3F908BA3" w14:textId="77777777" w:rsidR="001E2C10" w:rsidRDefault="001E2C10" w:rsidP="001E2C10">
      <w:pPr>
        <w:pStyle w:val="KeepWithNext"/>
        <w:rPr>
          <w:rtl/>
          <w:lang w:eastAsia="he-IL"/>
        </w:rPr>
      </w:pPr>
    </w:p>
    <w:p w14:paraId="2749C5C2" w14:textId="77777777" w:rsidR="00B3217D" w:rsidRDefault="00B3217D" w:rsidP="00D37337">
      <w:pPr>
        <w:rPr>
          <w:rtl/>
          <w:lang w:eastAsia="he-IL"/>
        </w:rPr>
      </w:pPr>
      <w:bookmarkStart w:id="2336" w:name="_ETM_Q1_6365054"/>
      <w:bookmarkStart w:id="2337" w:name="_ETM_Q1_6365119"/>
      <w:bookmarkStart w:id="2338" w:name="_ETM_Q1_6365934"/>
      <w:bookmarkStart w:id="2339" w:name="_ETM_Q1_6366024"/>
      <w:bookmarkEnd w:id="2336"/>
      <w:bookmarkEnd w:id="2337"/>
      <w:bookmarkEnd w:id="2338"/>
      <w:bookmarkEnd w:id="2339"/>
      <w:r>
        <w:rPr>
          <w:rFonts w:hint="cs"/>
          <w:rtl/>
          <w:lang w:eastAsia="he-IL"/>
        </w:rPr>
        <w:t xml:space="preserve">אתם לא מוטרדים מהעמימות? </w:t>
      </w:r>
      <w:r w:rsidR="001E2C10">
        <w:rPr>
          <w:rFonts w:hint="cs"/>
          <w:rtl/>
          <w:lang w:eastAsia="he-IL"/>
        </w:rPr>
        <w:t xml:space="preserve">בעיניי יש שני קשיים בניסוח של "אין פוגעים בזכויות הפרט". קודם כול, </w:t>
      </w:r>
      <w:r>
        <w:rPr>
          <w:rFonts w:hint="cs"/>
          <w:rtl/>
          <w:lang w:eastAsia="he-IL"/>
        </w:rPr>
        <w:t xml:space="preserve">מה הן זכויות </w:t>
      </w:r>
      <w:bookmarkStart w:id="2340" w:name="_ETM_Q1_6372974"/>
      <w:bookmarkEnd w:id="2340"/>
      <w:r>
        <w:rPr>
          <w:rFonts w:hint="cs"/>
          <w:rtl/>
          <w:lang w:eastAsia="he-IL"/>
        </w:rPr>
        <w:t xml:space="preserve">הפרט? </w:t>
      </w:r>
      <w:r w:rsidR="001E2C10">
        <w:rPr>
          <w:rFonts w:hint="cs"/>
          <w:rtl/>
          <w:lang w:eastAsia="he-IL"/>
        </w:rPr>
        <w:t>זאת אומרת, יש פה משהו מאוד פתוח. בחוק יסוד: כבוד האדם וחירותו הרבה פעמים כותבים "</w:t>
      </w:r>
      <w:r>
        <w:rPr>
          <w:rFonts w:hint="cs"/>
          <w:rtl/>
          <w:lang w:eastAsia="he-IL"/>
        </w:rPr>
        <w:t>זכויות לפי חוק יסוד זה</w:t>
      </w:r>
      <w:r w:rsidR="001E2C10">
        <w:rPr>
          <w:rFonts w:hint="cs"/>
          <w:rtl/>
          <w:lang w:eastAsia="he-IL"/>
        </w:rPr>
        <w:t>" או משהו כזה</w:t>
      </w:r>
      <w:r>
        <w:rPr>
          <w:rFonts w:hint="cs"/>
          <w:rtl/>
          <w:lang w:eastAsia="he-IL"/>
        </w:rPr>
        <w:t xml:space="preserve">. </w:t>
      </w:r>
      <w:r w:rsidR="001E2C10">
        <w:rPr>
          <w:rFonts w:hint="cs"/>
          <w:rtl/>
          <w:lang w:eastAsia="he-IL"/>
        </w:rPr>
        <w:t xml:space="preserve">הדבר הזה מאוד </w:t>
      </w:r>
      <w:bookmarkStart w:id="2341" w:name="_ETM_Q1_6316566"/>
      <w:bookmarkEnd w:id="2341"/>
      <w:r w:rsidR="001E2C10">
        <w:rPr>
          <w:rFonts w:hint="cs"/>
          <w:rtl/>
          <w:lang w:eastAsia="he-IL"/>
        </w:rPr>
        <w:t xml:space="preserve">מאוד </w:t>
      </w:r>
      <w:r>
        <w:rPr>
          <w:rFonts w:hint="cs"/>
          <w:rtl/>
          <w:lang w:eastAsia="he-IL"/>
        </w:rPr>
        <w:t>עמום מבחינת הזכויות</w:t>
      </w:r>
      <w:r w:rsidR="001E2C10">
        <w:rPr>
          <w:rFonts w:hint="cs"/>
          <w:rtl/>
          <w:lang w:eastAsia="he-IL"/>
        </w:rPr>
        <w:t xml:space="preserve"> שעליהן מדובר,</w:t>
      </w:r>
      <w:r>
        <w:rPr>
          <w:rFonts w:hint="cs"/>
          <w:rtl/>
          <w:lang w:eastAsia="he-IL"/>
        </w:rPr>
        <w:t xml:space="preserve"> זה </w:t>
      </w:r>
      <w:bookmarkStart w:id="2342" w:name="_ETM_Q1_6384918"/>
      <w:bookmarkEnd w:id="2342"/>
      <w:r>
        <w:rPr>
          <w:rFonts w:hint="cs"/>
          <w:rtl/>
          <w:lang w:eastAsia="he-IL"/>
        </w:rPr>
        <w:t>מושג שלא קיים בחוקי</w:t>
      </w:r>
      <w:r w:rsidR="001E2C10">
        <w:rPr>
          <w:rFonts w:hint="cs"/>
          <w:rtl/>
          <w:lang w:eastAsia="he-IL"/>
        </w:rPr>
        <w:t xml:space="preserve"> יסוד</w:t>
      </w:r>
      <w:r>
        <w:rPr>
          <w:rFonts w:hint="cs"/>
          <w:rtl/>
          <w:lang w:eastAsia="he-IL"/>
        </w:rPr>
        <w:t xml:space="preserve"> אחרים. </w:t>
      </w:r>
      <w:r w:rsidR="001E2C10">
        <w:rPr>
          <w:rFonts w:hint="cs"/>
          <w:rtl/>
          <w:lang w:eastAsia="he-IL"/>
        </w:rPr>
        <w:t xml:space="preserve">אני מבין את הרצון לבדל בין הלאומי לפרט, אבל </w:t>
      </w:r>
      <w:r w:rsidR="00D37337">
        <w:rPr>
          <w:rFonts w:hint="cs"/>
          <w:rtl/>
          <w:lang w:eastAsia="he-IL"/>
        </w:rPr>
        <w:t xml:space="preserve">זה משהו מאוד פתוח ולא </w:t>
      </w:r>
      <w:bookmarkStart w:id="2343" w:name="_ETM_Q1_6323846"/>
      <w:bookmarkEnd w:id="2343"/>
      <w:r w:rsidR="00D37337">
        <w:rPr>
          <w:rFonts w:hint="cs"/>
          <w:rtl/>
          <w:lang w:eastAsia="he-IL"/>
        </w:rPr>
        <w:t xml:space="preserve">ברור. יש גם </w:t>
      </w:r>
      <w:r>
        <w:rPr>
          <w:rFonts w:hint="cs"/>
          <w:rtl/>
          <w:lang w:eastAsia="he-IL"/>
        </w:rPr>
        <w:t xml:space="preserve">בעיה שאין פוגעים </w:t>
      </w:r>
      <w:r w:rsidR="00D37337">
        <w:rPr>
          <w:rFonts w:hint="cs"/>
          <w:rtl/>
          <w:lang w:eastAsia="he-IL"/>
        </w:rPr>
        <w:t xml:space="preserve">בזכויות הפרט </w:t>
      </w:r>
      <w:r>
        <w:rPr>
          <w:rFonts w:hint="cs"/>
          <w:rtl/>
          <w:lang w:eastAsia="he-IL"/>
        </w:rPr>
        <w:t>מחמ</w:t>
      </w:r>
      <w:r w:rsidR="00D37337">
        <w:rPr>
          <w:rFonts w:hint="cs"/>
          <w:rtl/>
          <w:lang w:eastAsia="he-IL"/>
        </w:rPr>
        <w:t>ת</w:t>
      </w:r>
      <w:r>
        <w:rPr>
          <w:rFonts w:hint="cs"/>
          <w:rtl/>
          <w:lang w:eastAsia="he-IL"/>
        </w:rPr>
        <w:t xml:space="preserve"> </w:t>
      </w:r>
      <w:bookmarkStart w:id="2344" w:name="_ETM_Q1_6396760"/>
      <w:bookmarkEnd w:id="2344"/>
      <w:r>
        <w:rPr>
          <w:rFonts w:hint="cs"/>
          <w:rtl/>
          <w:lang w:eastAsia="he-IL"/>
        </w:rPr>
        <w:t>דת, גזע ומין</w:t>
      </w:r>
      <w:r w:rsidR="00D37337">
        <w:rPr>
          <w:rFonts w:hint="cs"/>
          <w:rtl/>
          <w:lang w:eastAsia="he-IL"/>
        </w:rPr>
        <w:t xml:space="preserve"> </w:t>
      </w:r>
      <w:r w:rsidR="00D37337">
        <w:rPr>
          <w:rtl/>
          <w:lang w:eastAsia="he-IL"/>
        </w:rPr>
        <w:t>–</w:t>
      </w:r>
      <w:r w:rsidR="00D37337">
        <w:rPr>
          <w:rFonts w:hint="cs"/>
          <w:rtl/>
          <w:lang w:eastAsia="he-IL"/>
        </w:rPr>
        <w:t xml:space="preserve"> יש פה משהו לא ברור עד הסוף במובן הזה שלא פוגעים בזכות </w:t>
      </w:r>
      <w:bookmarkStart w:id="2345" w:name="_ETM_Q1_6334515"/>
      <w:bookmarkEnd w:id="2345"/>
      <w:r w:rsidR="00D37337">
        <w:rPr>
          <w:rFonts w:hint="cs"/>
          <w:rtl/>
          <w:lang w:eastAsia="he-IL"/>
        </w:rPr>
        <w:t>מחמת דת, גזע ומין;</w:t>
      </w:r>
      <w:r>
        <w:rPr>
          <w:rFonts w:hint="cs"/>
          <w:rtl/>
          <w:lang w:eastAsia="he-IL"/>
        </w:rPr>
        <w:t xml:space="preserve"> יכול להיות שמפל</w:t>
      </w:r>
      <w:r w:rsidR="00D37337">
        <w:rPr>
          <w:rFonts w:hint="cs"/>
          <w:rtl/>
          <w:lang w:eastAsia="he-IL"/>
        </w:rPr>
        <w:t xml:space="preserve">ים מחמת דת, גזע או מין. </w:t>
      </w:r>
      <w:bookmarkStart w:id="2346" w:name="_ETM_Q1_6332997"/>
      <w:bookmarkEnd w:id="2346"/>
      <w:r>
        <w:rPr>
          <w:rFonts w:hint="cs"/>
          <w:rtl/>
          <w:lang w:eastAsia="he-IL"/>
        </w:rPr>
        <w:t xml:space="preserve"> ואם לא פגעת</w:t>
      </w:r>
      <w:r w:rsidR="00D37337">
        <w:rPr>
          <w:rFonts w:hint="cs"/>
          <w:rtl/>
          <w:lang w:eastAsia="he-IL"/>
        </w:rPr>
        <w:t xml:space="preserve"> מחמת דת</w:t>
      </w:r>
      <w:r>
        <w:rPr>
          <w:rFonts w:hint="cs"/>
          <w:rtl/>
          <w:lang w:eastAsia="he-IL"/>
        </w:rPr>
        <w:t xml:space="preserve">, </w:t>
      </w:r>
      <w:bookmarkStart w:id="2347" w:name="_ETM_Q1_6406342"/>
      <w:bookmarkEnd w:id="2347"/>
      <w:r w:rsidR="00D37337">
        <w:rPr>
          <w:rFonts w:hint="cs"/>
          <w:rtl/>
          <w:lang w:eastAsia="he-IL"/>
        </w:rPr>
        <w:t xml:space="preserve">גזע או מין אלא </w:t>
      </w:r>
      <w:r>
        <w:rPr>
          <w:rFonts w:hint="cs"/>
          <w:rtl/>
          <w:lang w:eastAsia="he-IL"/>
        </w:rPr>
        <w:t xml:space="preserve">סתם פגעת </w:t>
      </w:r>
      <w:r w:rsidR="00D37337">
        <w:rPr>
          <w:rFonts w:hint="cs"/>
          <w:rtl/>
          <w:lang w:eastAsia="he-IL"/>
        </w:rPr>
        <w:t xml:space="preserve">במשהו </w:t>
      </w:r>
      <w:bookmarkStart w:id="2348" w:name="_ETM_Q1_6338352"/>
      <w:bookmarkEnd w:id="2348"/>
      <w:r w:rsidR="00D37337">
        <w:rPr>
          <w:rFonts w:hint="cs"/>
          <w:rtl/>
          <w:lang w:eastAsia="he-IL"/>
        </w:rPr>
        <w:t xml:space="preserve">שלא קשור לזכויות </w:t>
      </w:r>
      <w:r w:rsidR="00D37337">
        <w:rPr>
          <w:rFonts w:hint="eastAsia"/>
          <w:rtl/>
          <w:lang w:eastAsia="he-IL"/>
        </w:rPr>
        <w:t>–</w:t>
      </w:r>
      <w:r w:rsidR="00D37337">
        <w:rPr>
          <w:rFonts w:hint="cs"/>
          <w:rtl/>
          <w:lang w:eastAsia="he-IL"/>
        </w:rPr>
        <w:t xml:space="preserve"> פגעת במישהו על דתו, גזעו או מינו </w:t>
      </w:r>
      <w:r>
        <w:rPr>
          <w:rFonts w:hint="cs"/>
          <w:rtl/>
          <w:lang w:eastAsia="he-IL"/>
        </w:rPr>
        <w:t>בלי קשר לאיזו זכות</w:t>
      </w:r>
      <w:r w:rsidR="00D37337">
        <w:rPr>
          <w:rFonts w:hint="cs"/>
          <w:rtl/>
          <w:lang w:eastAsia="he-IL"/>
        </w:rPr>
        <w:t xml:space="preserve">? יש בניסוח הזה איזושהי עמימות כפולה. </w:t>
      </w:r>
      <w:bookmarkStart w:id="2349" w:name="_ETM_Q1_6415704"/>
      <w:bookmarkStart w:id="2350" w:name="_ETM_Q1_6415779"/>
      <w:bookmarkStart w:id="2351" w:name="_ETM_Q1_6419014"/>
      <w:bookmarkEnd w:id="2349"/>
      <w:bookmarkEnd w:id="2350"/>
      <w:bookmarkEnd w:id="2351"/>
    </w:p>
    <w:p w14:paraId="54345946" w14:textId="77777777" w:rsidR="00D37337" w:rsidRDefault="00D37337" w:rsidP="00D37337">
      <w:pPr>
        <w:rPr>
          <w:rtl/>
          <w:lang w:eastAsia="he-IL"/>
        </w:rPr>
      </w:pPr>
    </w:p>
    <w:p w14:paraId="7751BC4D" w14:textId="77777777" w:rsidR="00B3217D" w:rsidRDefault="00B3217D" w:rsidP="003E6AE9">
      <w:pPr>
        <w:pStyle w:val="af1"/>
        <w:rPr>
          <w:rtl/>
          <w:lang w:eastAsia="he-IL"/>
        </w:rPr>
      </w:pPr>
      <w:bookmarkStart w:id="2352" w:name="ET_guest_875866_127"/>
      <w:r w:rsidRPr="003E6AE9">
        <w:rPr>
          <w:rStyle w:val="TagStyle"/>
          <w:rtl/>
        </w:rPr>
        <w:t xml:space="preserve"> &lt;&lt; אורח &gt;&gt;</w:t>
      </w:r>
      <w:r w:rsidRPr="00B3217D">
        <w:rPr>
          <w:rStyle w:val="TagStyle"/>
          <w:rtl/>
        </w:rPr>
        <w:t xml:space="preserve"> </w:t>
      </w:r>
      <w:r>
        <w:rPr>
          <w:rtl/>
          <w:lang w:eastAsia="he-IL"/>
        </w:rPr>
        <w:t>עמיר פוקס:</w:t>
      </w:r>
      <w:r w:rsidRPr="00B3217D">
        <w:rPr>
          <w:rStyle w:val="TagStyle"/>
          <w:rtl/>
        </w:rPr>
        <w:t xml:space="preserve"> </w:t>
      </w:r>
      <w:r w:rsidRPr="003E6AE9">
        <w:rPr>
          <w:rStyle w:val="TagStyle"/>
          <w:rtl/>
        </w:rPr>
        <w:t>&lt;&lt; אורח &gt;&gt;</w:t>
      </w:r>
      <w:r>
        <w:rPr>
          <w:rtl/>
          <w:lang w:eastAsia="he-IL"/>
        </w:rPr>
        <w:t xml:space="preserve">   </w:t>
      </w:r>
      <w:bookmarkEnd w:id="2352"/>
    </w:p>
    <w:p w14:paraId="15B1C911" w14:textId="77777777" w:rsidR="00B3217D" w:rsidRDefault="00B3217D" w:rsidP="00B3217D">
      <w:pPr>
        <w:pStyle w:val="KeepWithNext"/>
        <w:rPr>
          <w:rtl/>
          <w:lang w:eastAsia="he-IL"/>
        </w:rPr>
      </w:pPr>
    </w:p>
    <w:p w14:paraId="607B44A6" w14:textId="77777777" w:rsidR="00B3217D" w:rsidRDefault="00D37337" w:rsidP="00D37337">
      <w:pPr>
        <w:rPr>
          <w:rtl/>
          <w:lang w:eastAsia="he-IL"/>
        </w:rPr>
      </w:pPr>
      <w:bookmarkStart w:id="2353" w:name="_ETM_Q1_6419494"/>
      <w:bookmarkStart w:id="2354" w:name="_ETM_Q1_6419554"/>
      <w:bookmarkEnd w:id="2353"/>
      <w:bookmarkEnd w:id="2354"/>
      <w:r>
        <w:rPr>
          <w:rFonts w:hint="cs"/>
          <w:rtl/>
          <w:lang w:eastAsia="he-IL"/>
        </w:rPr>
        <w:t xml:space="preserve">נכון, </w:t>
      </w:r>
      <w:bookmarkStart w:id="2355" w:name="_ETM_Q1_6346150"/>
      <w:bookmarkEnd w:id="2355"/>
      <w:r w:rsidR="00B3217D">
        <w:rPr>
          <w:rFonts w:hint="cs"/>
          <w:rtl/>
          <w:lang w:eastAsia="he-IL"/>
        </w:rPr>
        <w:t>ולכן עדיף הנ</w:t>
      </w:r>
      <w:r>
        <w:rPr>
          <w:rFonts w:hint="cs"/>
          <w:rtl/>
          <w:lang w:eastAsia="he-IL"/>
        </w:rPr>
        <w:t>י</w:t>
      </w:r>
      <w:r w:rsidR="00B3217D">
        <w:rPr>
          <w:rFonts w:hint="cs"/>
          <w:rtl/>
          <w:lang w:eastAsia="he-IL"/>
        </w:rPr>
        <w:t>ס</w:t>
      </w:r>
      <w:r>
        <w:rPr>
          <w:rFonts w:hint="cs"/>
          <w:rtl/>
          <w:lang w:eastAsia="he-IL"/>
        </w:rPr>
        <w:t>ו</w:t>
      </w:r>
      <w:r w:rsidR="00B3217D">
        <w:rPr>
          <w:rFonts w:hint="cs"/>
          <w:rtl/>
          <w:lang w:eastAsia="he-IL"/>
        </w:rPr>
        <w:t xml:space="preserve">ח </w:t>
      </w:r>
      <w:r>
        <w:rPr>
          <w:rFonts w:hint="cs"/>
          <w:rtl/>
          <w:lang w:eastAsia="he-IL"/>
        </w:rPr>
        <w:t xml:space="preserve">המקורי של ההצעה </w:t>
      </w:r>
      <w:r w:rsidR="00B3217D">
        <w:rPr>
          <w:rFonts w:hint="cs"/>
          <w:rtl/>
          <w:lang w:eastAsia="he-IL"/>
        </w:rPr>
        <w:t>שעבר</w:t>
      </w:r>
      <w:r>
        <w:rPr>
          <w:rFonts w:hint="cs"/>
          <w:rtl/>
          <w:lang w:eastAsia="he-IL"/>
        </w:rPr>
        <w:t>ה</w:t>
      </w:r>
      <w:r w:rsidR="00B3217D">
        <w:rPr>
          <w:rFonts w:hint="cs"/>
          <w:rtl/>
          <w:lang w:eastAsia="he-IL"/>
        </w:rPr>
        <w:t xml:space="preserve"> בקריאה </w:t>
      </w:r>
      <w:bookmarkStart w:id="2356" w:name="_ETM_Q1_6424934"/>
      <w:bookmarkEnd w:id="2356"/>
      <w:r w:rsidR="00B3217D">
        <w:rPr>
          <w:rFonts w:hint="cs"/>
          <w:rtl/>
          <w:lang w:eastAsia="he-IL"/>
        </w:rPr>
        <w:t xml:space="preserve">הטרומית, </w:t>
      </w:r>
      <w:r>
        <w:rPr>
          <w:rFonts w:hint="cs"/>
          <w:rtl/>
          <w:lang w:eastAsia="he-IL"/>
        </w:rPr>
        <w:t xml:space="preserve">שנאמר בה שאין מפלים בין </w:t>
      </w:r>
      <w:bookmarkStart w:id="2357" w:name="_ETM_Q1_6358080"/>
      <w:bookmarkEnd w:id="2357"/>
      <w:r>
        <w:rPr>
          <w:rFonts w:hint="cs"/>
          <w:rtl/>
          <w:lang w:eastAsia="he-IL"/>
        </w:rPr>
        <w:t xml:space="preserve">אדם לאדם. </w:t>
      </w:r>
      <w:r w:rsidR="00B3217D">
        <w:rPr>
          <w:rFonts w:hint="cs"/>
          <w:rtl/>
          <w:lang w:eastAsia="he-IL"/>
        </w:rPr>
        <w:t xml:space="preserve">זה גם הנוסח </w:t>
      </w:r>
      <w:r>
        <w:rPr>
          <w:rFonts w:hint="cs"/>
          <w:rtl/>
          <w:lang w:eastAsia="he-IL"/>
        </w:rPr>
        <w:t xml:space="preserve">היותר </w:t>
      </w:r>
      <w:r w:rsidR="00B3217D">
        <w:rPr>
          <w:rFonts w:hint="cs"/>
          <w:rtl/>
          <w:lang w:eastAsia="he-IL"/>
        </w:rPr>
        <w:t>מקובל</w:t>
      </w:r>
      <w:r>
        <w:rPr>
          <w:rFonts w:hint="cs"/>
          <w:rtl/>
          <w:lang w:eastAsia="he-IL"/>
        </w:rPr>
        <w:t xml:space="preserve">, שראיתי, בחוקות </w:t>
      </w:r>
      <w:r>
        <w:rPr>
          <w:rtl/>
          <w:lang w:eastAsia="he-IL"/>
        </w:rPr>
        <w:t>–</w:t>
      </w:r>
      <w:r>
        <w:rPr>
          <w:rFonts w:hint="cs"/>
          <w:rtl/>
          <w:lang w:eastAsia="he-IL"/>
        </w:rPr>
        <w:t xml:space="preserve"> איסור על אפליה. זה הרבה יותר מקובל והרבה יותר הגיוני מאשר העניין של פגיעה </w:t>
      </w:r>
      <w:bookmarkStart w:id="2358" w:name="_ETM_Q1_6368194"/>
      <w:bookmarkEnd w:id="2358"/>
      <w:r>
        <w:rPr>
          <w:rFonts w:hint="cs"/>
          <w:rtl/>
          <w:lang w:eastAsia="he-IL"/>
        </w:rPr>
        <w:t>בזכויות.</w:t>
      </w:r>
    </w:p>
    <w:p w14:paraId="74058C56" w14:textId="77777777" w:rsidR="00B3217D" w:rsidRDefault="00B3217D" w:rsidP="00B3217D">
      <w:pPr>
        <w:rPr>
          <w:rtl/>
          <w:lang w:eastAsia="he-IL"/>
        </w:rPr>
      </w:pPr>
      <w:bookmarkStart w:id="2359" w:name="_ETM_Q1_6431389"/>
      <w:bookmarkStart w:id="2360" w:name="_ETM_Q1_6431459"/>
      <w:bookmarkStart w:id="2361" w:name="_ETM_Q1_6437679"/>
      <w:bookmarkEnd w:id="2359"/>
      <w:bookmarkEnd w:id="2360"/>
      <w:bookmarkEnd w:id="2361"/>
    </w:p>
    <w:p w14:paraId="13E5BEFF" w14:textId="77777777" w:rsidR="00B3217D" w:rsidRDefault="00B3217D" w:rsidP="003E6AE9">
      <w:pPr>
        <w:pStyle w:val="af1"/>
        <w:rPr>
          <w:rtl/>
          <w:lang w:eastAsia="he-IL"/>
        </w:rPr>
      </w:pPr>
      <w:bookmarkStart w:id="2362" w:name="ET_guest_834682_128"/>
      <w:r w:rsidRPr="003E6AE9">
        <w:rPr>
          <w:rStyle w:val="TagStyle"/>
          <w:rtl/>
        </w:rPr>
        <w:t xml:space="preserve"> &lt;&lt; אורח &gt;&gt;</w:t>
      </w:r>
      <w:r w:rsidRPr="00B3217D">
        <w:rPr>
          <w:rStyle w:val="TagStyle"/>
          <w:rtl/>
        </w:rPr>
        <w:t xml:space="preserve"> </w:t>
      </w:r>
      <w:r>
        <w:rPr>
          <w:rtl/>
          <w:lang w:eastAsia="he-IL"/>
        </w:rPr>
        <w:t>חגי ויניצקי:</w:t>
      </w:r>
      <w:r w:rsidRPr="00B3217D">
        <w:rPr>
          <w:rStyle w:val="TagStyle"/>
          <w:rtl/>
        </w:rPr>
        <w:t xml:space="preserve"> </w:t>
      </w:r>
      <w:r w:rsidRPr="003E6AE9">
        <w:rPr>
          <w:rStyle w:val="TagStyle"/>
          <w:rtl/>
        </w:rPr>
        <w:t>&lt;&lt; אורח &gt;&gt;</w:t>
      </w:r>
      <w:r>
        <w:rPr>
          <w:rtl/>
          <w:lang w:eastAsia="he-IL"/>
        </w:rPr>
        <w:t xml:space="preserve">   </w:t>
      </w:r>
      <w:bookmarkEnd w:id="2362"/>
    </w:p>
    <w:p w14:paraId="6FDD0AEF" w14:textId="77777777" w:rsidR="00B3217D" w:rsidRDefault="00B3217D" w:rsidP="00B3217D">
      <w:pPr>
        <w:pStyle w:val="KeepWithNext"/>
        <w:rPr>
          <w:rtl/>
          <w:lang w:eastAsia="he-IL"/>
        </w:rPr>
      </w:pPr>
    </w:p>
    <w:p w14:paraId="0DF96BE9" w14:textId="77777777" w:rsidR="00B3217D" w:rsidRDefault="00D37337" w:rsidP="00B3217D">
      <w:pPr>
        <w:rPr>
          <w:rtl/>
          <w:lang w:eastAsia="he-IL"/>
        </w:rPr>
      </w:pPr>
      <w:bookmarkStart w:id="2363" w:name="_ETM_Q1_6438174"/>
      <w:bookmarkStart w:id="2364" w:name="_ETM_Q1_6438249"/>
      <w:bookmarkEnd w:id="2363"/>
      <w:bookmarkEnd w:id="2364"/>
      <w:r>
        <w:rPr>
          <w:rFonts w:hint="cs"/>
          <w:rtl/>
          <w:lang w:eastAsia="he-IL"/>
        </w:rPr>
        <w:t>נכון, ואז יודעים ש</w:t>
      </w:r>
      <w:r w:rsidR="00B3217D">
        <w:rPr>
          <w:rFonts w:hint="cs"/>
          <w:rtl/>
          <w:lang w:eastAsia="he-IL"/>
        </w:rPr>
        <w:t xml:space="preserve">לא מפלים בין אדם </w:t>
      </w:r>
      <w:bookmarkStart w:id="2365" w:name="_ETM_Q1_6440444"/>
      <w:bookmarkEnd w:id="2365"/>
      <w:r w:rsidR="00B3217D">
        <w:rPr>
          <w:rFonts w:hint="cs"/>
          <w:rtl/>
          <w:lang w:eastAsia="he-IL"/>
        </w:rPr>
        <w:t>לאדם</w:t>
      </w:r>
      <w:r>
        <w:rPr>
          <w:rFonts w:hint="cs"/>
          <w:rtl/>
          <w:lang w:eastAsia="he-IL"/>
        </w:rPr>
        <w:t>, אבל בסוף לכתוב שמדובר בזכויו</w:t>
      </w:r>
      <w:bookmarkStart w:id="2366" w:name="_ETM_Q1_6374642"/>
      <w:bookmarkEnd w:id="2366"/>
      <w:r>
        <w:rPr>
          <w:rFonts w:hint="cs"/>
          <w:rtl/>
          <w:lang w:eastAsia="he-IL"/>
        </w:rPr>
        <w:t>ת הפרט</w:t>
      </w:r>
      <w:r w:rsidR="00B3217D">
        <w:rPr>
          <w:rFonts w:hint="cs"/>
          <w:rtl/>
          <w:lang w:eastAsia="he-IL"/>
        </w:rPr>
        <w:t xml:space="preserve">. אם רוצים לפרט, </w:t>
      </w:r>
      <w:r>
        <w:rPr>
          <w:rFonts w:hint="cs"/>
          <w:rtl/>
          <w:lang w:eastAsia="he-IL"/>
        </w:rPr>
        <w:t xml:space="preserve">אז </w:t>
      </w:r>
      <w:r w:rsidR="00B3217D">
        <w:rPr>
          <w:rFonts w:hint="cs"/>
          <w:rtl/>
          <w:lang w:eastAsia="he-IL"/>
        </w:rPr>
        <w:t>הפירוט צריך להיות ארוך יותר</w:t>
      </w:r>
      <w:r>
        <w:rPr>
          <w:rFonts w:hint="cs"/>
          <w:rtl/>
          <w:lang w:eastAsia="he-IL"/>
        </w:rPr>
        <w:t xml:space="preserve">, יותר מגוון, כמו שקראתי קודם מהצעת החוקה </w:t>
      </w:r>
      <w:bookmarkStart w:id="2367" w:name="_ETM_Q1_6381281"/>
      <w:bookmarkEnd w:id="2367"/>
      <w:r>
        <w:rPr>
          <w:rFonts w:hint="cs"/>
          <w:rtl/>
          <w:lang w:eastAsia="he-IL"/>
        </w:rPr>
        <w:t xml:space="preserve">של תנועת החירות, שמדברת על דת, לשון, מין, מוצא לאומי, </w:t>
      </w:r>
      <w:bookmarkStart w:id="2368" w:name="_ETM_Q1_6386659"/>
      <w:bookmarkEnd w:id="2368"/>
      <w:r>
        <w:rPr>
          <w:rFonts w:hint="cs"/>
          <w:rtl/>
          <w:lang w:eastAsia="he-IL"/>
        </w:rPr>
        <w:t>חברתי או עדתי, טעמים של השקפות פוליטיות או אחרות</w:t>
      </w:r>
      <w:bookmarkStart w:id="2369" w:name="_ETM_Q1_6450788"/>
      <w:bookmarkEnd w:id="2369"/>
      <w:r>
        <w:rPr>
          <w:rFonts w:hint="cs"/>
          <w:rtl/>
          <w:lang w:eastAsia="he-IL"/>
        </w:rPr>
        <w:t xml:space="preserve">, נושא של אזרחים עם מוגבלויות. יש לנו הרבה מאוד בעיות אחרות </w:t>
      </w:r>
      <w:bookmarkStart w:id="2370" w:name="_ETM_Q1_6397391"/>
      <w:bookmarkEnd w:id="2370"/>
      <w:r>
        <w:rPr>
          <w:rFonts w:hint="cs"/>
          <w:rtl/>
          <w:lang w:eastAsia="he-IL"/>
        </w:rPr>
        <w:t xml:space="preserve">של אפליה, אז הקונספט צריך להתייחס לזה, כי אחרת זה </w:t>
      </w:r>
      <w:bookmarkStart w:id="2371" w:name="_ETM_Q1_6402599"/>
      <w:bookmarkEnd w:id="2371"/>
      <w:r>
        <w:rPr>
          <w:rFonts w:hint="cs"/>
          <w:rtl/>
          <w:lang w:eastAsia="he-IL"/>
        </w:rPr>
        <w:t xml:space="preserve">יכול באמת להתפרש כאיזשהו הסדר שלילי. </w:t>
      </w:r>
    </w:p>
    <w:p w14:paraId="34AD9180" w14:textId="77777777" w:rsidR="00D37337" w:rsidRDefault="00D37337" w:rsidP="00B3217D">
      <w:pPr>
        <w:rPr>
          <w:rtl/>
          <w:lang w:eastAsia="he-IL"/>
        </w:rPr>
      </w:pPr>
      <w:bookmarkStart w:id="2372" w:name="_ETM_Q1_6406230"/>
      <w:bookmarkStart w:id="2373" w:name="_ETM_Q1_6406293"/>
      <w:bookmarkStart w:id="2374" w:name="_ETM_Q1_6407751"/>
      <w:bookmarkEnd w:id="2372"/>
      <w:bookmarkEnd w:id="2373"/>
      <w:bookmarkEnd w:id="2374"/>
    </w:p>
    <w:p w14:paraId="01B3BCC3" w14:textId="77777777" w:rsidR="00D37337" w:rsidRDefault="00D37337" w:rsidP="003E6AE9">
      <w:pPr>
        <w:pStyle w:val="a"/>
        <w:rPr>
          <w:rtl/>
        </w:rPr>
      </w:pPr>
      <w:bookmarkStart w:id="2375" w:name="ET_speaker_גור_בליי_368"/>
      <w:r w:rsidRPr="003E6AE9">
        <w:rPr>
          <w:rStyle w:val="TagStyle"/>
          <w:rtl/>
        </w:rPr>
        <w:t xml:space="preserve"> &lt;&lt; דובר &gt;&gt;</w:t>
      </w:r>
      <w:r w:rsidRPr="00D37337">
        <w:rPr>
          <w:rStyle w:val="TagStyle"/>
          <w:rtl/>
        </w:rPr>
        <w:t xml:space="preserve"> </w:t>
      </w:r>
      <w:r>
        <w:rPr>
          <w:rtl/>
        </w:rPr>
        <w:t>גור בליי:</w:t>
      </w:r>
      <w:r w:rsidRPr="00D37337">
        <w:rPr>
          <w:rStyle w:val="TagStyle"/>
          <w:rtl/>
        </w:rPr>
        <w:t xml:space="preserve"> </w:t>
      </w:r>
      <w:r w:rsidRPr="003E6AE9">
        <w:rPr>
          <w:rStyle w:val="TagStyle"/>
          <w:rtl/>
        </w:rPr>
        <w:t>&lt;&lt; דובר &gt;&gt;</w:t>
      </w:r>
      <w:r>
        <w:rPr>
          <w:rtl/>
        </w:rPr>
        <w:t xml:space="preserve">   </w:t>
      </w:r>
      <w:bookmarkEnd w:id="2375"/>
    </w:p>
    <w:p w14:paraId="675D2F79" w14:textId="77777777" w:rsidR="00D37337" w:rsidRDefault="00D37337" w:rsidP="00D37337">
      <w:pPr>
        <w:pStyle w:val="KeepWithNext"/>
        <w:rPr>
          <w:rtl/>
          <w:lang w:eastAsia="he-IL"/>
        </w:rPr>
      </w:pPr>
    </w:p>
    <w:p w14:paraId="7CF31C5B" w14:textId="77777777" w:rsidR="00B3217D" w:rsidRDefault="00D37337" w:rsidP="00D37337">
      <w:pPr>
        <w:rPr>
          <w:rtl/>
          <w:lang w:eastAsia="he-IL"/>
        </w:rPr>
      </w:pPr>
      <w:bookmarkStart w:id="2376" w:name="_ETM_Q1_6408196"/>
      <w:bookmarkStart w:id="2377" w:name="_ETM_Q1_6408238"/>
      <w:bookmarkStart w:id="2378" w:name="_ETM_Q1_6470516"/>
      <w:bookmarkStart w:id="2379" w:name="_ETM_Q1_6470588"/>
      <w:bookmarkStart w:id="2380" w:name="_ETM_Q1_6471862"/>
      <w:bookmarkStart w:id="2381" w:name="_ETM_Q1_6471942"/>
      <w:bookmarkEnd w:id="2376"/>
      <w:bookmarkEnd w:id="2377"/>
      <w:bookmarkEnd w:id="2378"/>
      <w:bookmarkEnd w:id="2379"/>
      <w:bookmarkEnd w:id="2380"/>
      <w:bookmarkEnd w:id="2381"/>
      <w:r>
        <w:rPr>
          <w:rFonts w:hint="cs"/>
          <w:rtl/>
          <w:lang w:eastAsia="he-IL"/>
        </w:rPr>
        <w:t xml:space="preserve">דווקא </w:t>
      </w:r>
      <w:r w:rsidR="00B3217D">
        <w:rPr>
          <w:rFonts w:hint="cs"/>
          <w:rtl/>
          <w:lang w:eastAsia="he-IL"/>
        </w:rPr>
        <w:t xml:space="preserve">בהקשר מול הלאום, </w:t>
      </w:r>
      <w:r>
        <w:rPr>
          <w:rFonts w:hint="cs"/>
          <w:rtl/>
          <w:lang w:eastAsia="he-IL"/>
        </w:rPr>
        <w:t xml:space="preserve">אם אומרים שאין </w:t>
      </w:r>
      <w:bookmarkStart w:id="2382" w:name="_ETM_Q1_6411545"/>
      <w:bookmarkEnd w:id="2382"/>
      <w:r>
        <w:rPr>
          <w:rFonts w:hint="cs"/>
          <w:rtl/>
          <w:lang w:eastAsia="he-IL"/>
        </w:rPr>
        <w:t xml:space="preserve">מפלים בין אדם לאדם הרי </w:t>
      </w:r>
      <w:r w:rsidR="00B3217D">
        <w:rPr>
          <w:rFonts w:hint="cs"/>
          <w:rtl/>
          <w:lang w:eastAsia="he-IL"/>
        </w:rPr>
        <w:t xml:space="preserve">מדובר ברמה </w:t>
      </w:r>
      <w:r>
        <w:rPr>
          <w:rFonts w:hint="cs"/>
          <w:rtl/>
          <w:lang w:eastAsia="he-IL"/>
        </w:rPr>
        <w:t xml:space="preserve">האינדיבידואלית. זה לא ברמה הלאומית, </w:t>
      </w:r>
      <w:bookmarkStart w:id="2383" w:name="_ETM_Q1_6414836"/>
      <w:bookmarkEnd w:id="2383"/>
      <w:r>
        <w:rPr>
          <w:rFonts w:hint="cs"/>
          <w:rtl/>
          <w:lang w:eastAsia="he-IL"/>
        </w:rPr>
        <w:t xml:space="preserve">הקבוצתית, מדובר ברמה </w:t>
      </w:r>
      <w:r w:rsidR="00B3217D">
        <w:rPr>
          <w:rFonts w:hint="cs"/>
          <w:rtl/>
          <w:lang w:eastAsia="he-IL"/>
        </w:rPr>
        <w:t xml:space="preserve">הפרטנית. האם זה </w:t>
      </w:r>
      <w:bookmarkStart w:id="2384" w:name="_ETM_Q1_6484815"/>
      <w:bookmarkEnd w:id="2384"/>
      <w:r w:rsidR="00B3217D">
        <w:rPr>
          <w:rFonts w:hint="cs"/>
          <w:rtl/>
          <w:lang w:eastAsia="he-IL"/>
        </w:rPr>
        <w:t xml:space="preserve">לא ניסוח עדיף? </w:t>
      </w:r>
      <w:r>
        <w:rPr>
          <w:rFonts w:hint="cs"/>
          <w:rtl/>
          <w:lang w:eastAsia="he-IL"/>
        </w:rPr>
        <w:t xml:space="preserve">אני לא יודע מה זה "אין פוגעים </w:t>
      </w:r>
      <w:bookmarkStart w:id="2385" w:name="_ETM_Q1_6418968"/>
      <w:bookmarkEnd w:id="2385"/>
      <w:r>
        <w:rPr>
          <w:rFonts w:hint="cs"/>
          <w:rtl/>
          <w:lang w:eastAsia="he-IL"/>
        </w:rPr>
        <w:t xml:space="preserve">בזכויות הפרט" שלא מוגדרות בשום מקום בחוקי היסוד באיזו רמה. </w:t>
      </w:r>
      <w:r w:rsidR="00B3217D">
        <w:rPr>
          <w:rFonts w:hint="cs"/>
          <w:rtl/>
          <w:lang w:eastAsia="he-IL"/>
        </w:rPr>
        <w:t xml:space="preserve">זה </w:t>
      </w:r>
      <w:r>
        <w:rPr>
          <w:rFonts w:hint="cs"/>
          <w:rtl/>
          <w:lang w:eastAsia="he-IL"/>
        </w:rPr>
        <w:t xml:space="preserve">אפילו </w:t>
      </w:r>
      <w:r w:rsidR="00B3217D">
        <w:rPr>
          <w:rFonts w:hint="cs"/>
          <w:rtl/>
          <w:lang w:eastAsia="he-IL"/>
        </w:rPr>
        <w:t xml:space="preserve">ליצור זכויות שלא קיימות </w:t>
      </w:r>
      <w:r w:rsidR="00B3217D">
        <w:rPr>
          <w:rtl/>
          <w:lang w:eastAsia="he-IL"/>
        </w:rPr>
        <w:t>–</w:t>
      </w:r>
      <w:r w:rsidR="00B3217D">
        <w:rPr>
          <w:rFonts w:hint="cs"/>
          <w:rtl/>
          <w:lang w:eastAsia="he-IL"/>
        </w:rPr>
        <w:t xml:space="preserve"> </w:t>
      </w:r>
      <w:bookmarkStart w:id="2386" w:name="_ETM_Q1_6496541"/>
      <w:bookmarkEnd w:id="2386"/>
      <w:r>
        <w:rPr>
          <w:rFonts w:hint="cs"/>
          <w:rtl/>
          <w:lang w:eastAsia="he-IL"/>
        </w:rPr>
        <w:t xml:space="preserve">זאת אומרת, </w:t>
      </w:r>
      <w:r w:rsidR="00B3217D">
        <w:rPr>
          <w:rFonts w:hint="cs"/>
          <w:rtl/>
          <w:lang w:eastAsia="he-IL"/>
        </w:rPr>
        <w:t xml:space="preserve">זה </w:t>
      </w:r>
      <w:r>
        <w:rPr>
          <w:rFonts w:hint="cs"/>
          <w:rtl/>
          <w:lang w:eastAsia="he-IL"/>
        </w:rPr>
        <w:t xml:space="preserve">משהו מאוד </w:t>
      </w:r>
      <w:r w:rsidR="00B3217D">
        <w:rPr>
          <w:rFonts w:hint="cs"/>
          <w:rtl/>
          <w:lang w:eastAsia="he-IL"/>
        </w:rPr>
        <w:t xml:space="preserve">לא ברור. </w:t>
      </w:r>
      <w:r>
        <w:rPr>
          <w:rFonts w:hint="cs"/>
          <w:rtl/>
          <w:lang w:eastAsia="he-IL"/>
        </w:rPr>
        <w:t xml:space="preserve">זה גם לא ברור מה זה לפגוע בזכויות מחמת דת, גזע ומין. אז </w:t>
      </w:r>
      <w:bookmarkStart w:id="2387" w:name="_ETM_Q1_6436742"/>
      <w:bookmarkEnd w:id="2387"/>
      <w:r>
        <w:rPr>
          <w:rFonts w:hint="cs"/>
          <w:rtl/>
          <w:lang w:eastAsia="he-IL"/>
        </w:rPr>
        <w:t xml:space="preserve">להגיד שאין להפלות בין אדם לאדם, זה לא </w:t>
      </w:r>
      <w:r w:rsidR="00B3217D">
        <w:rPr>
          <w:rFonts w:hint="cs"/>
          <w:rtl/>
          <w:lang w:eastAsia="he-IL"/>
        </w:rPr>
        <w:t>מכוון אותך לכיוון הפרט</w:t>
      </w:r>
      <w:bookmarkStart w:id="2388" w:name="_ETM_Q1_6508445"/>
      <w:bookmarkEnd w:id="2388"/>
      <w:r>
        <w:rPr>
          <w:rFonts w:hint="cs"/>
          <w:rtl/>
          <w:lang w:eastAsia="he-IL"/>
        </w:rPr>
        <w:t xml:space="preserve"> בכל </w:t>
      </w:r>
      <w:bookmarkStart w:id="2389" w:name="_ETM_Q1_6441356"/>
      <w:bookmarkEnd w:id="2389"/>
      <w:r>
        <w:rPr>
          <w:rFonts w:hint="cs"/>
          <w:rtl/>
          <w:lang w:eastAsia="he-IL"/>
        </w:rPr>
        <w:t xml:space="preserve">מקרה, בגלל העיסוק באינדיבידואל. </w:t>
      </w:r>
    </w:p>
    <w:p w14:paraId="1593D961" w14:textId="77777777" w:rsidR="00B3217D" w:rsidRDefault="00B3217D" w:rsidP="00B3217D">
      <w:pPr>
        <w:rPr>
          <w:rtl/>
          <w:lang w:eastAsia="he-IL"/>
        </w:rPr>
      </w:pPr>
      <w:bookmarkStart w:id="2390" w:name="_ETM_Q1_6508715"/>
      <w:bookmarkStart w:id="2391" w:name="_ETM_Q1_6508785"/>
      <w:bookmarkStart w:id="2392" w:name="_ETM_Q1_6513990"/>
      <w:bookmarkEnd w:id="2390"/>
      <w:bookmarkEnd w:id="2391"/>
      <w:bookmarkEnd w:id="2392"/>
    </w:p>
    <w:p w14:paraId="64071DB3" w14:textId="77777777" w:rsidR="00B3217D" w:rsidRDefault="00B3217D" w:rsidP="003E6AE9">
      <w:pPr>
        <w:pStyle w:val="af1"/>
        <w:rPr>
          <w:rtl/>
          <w:lang w:eastAsia="he-IL"/>
        </w:rPr>
      </w:pPr>
      <w:bookmarkStart w:id="2393" w:name="ET_guest_834682_129"/>
      <w:r w:rsidRPr="003E6AE9">
        <w:rPr>
          <w:rStyle w:val="TagStyle"/>
          <w:rtl/>
        </w:rPr>
        <w:t xml:space="preserve"> &lt;&lt; אורח &gt;&gt;</w:t>
      </w:r>
      <w:r w:rsidRPr="00B3217D">
        <w:rPr>
          <w:rStyle w:val="TagStyle"/>
          <w:rtl/>
        </w:rPr>
        <w:t xml:space="preserve"> </w:t>
      </w:r>
      <w:r>
        <w:rPr>
          <w:rtl/>
          <w:lang w:eastAsia="he-IL"/>
        </w:rPr>
        <w:t>חגי ויניצקי:</w:t>
      </w:r>
      <w:r w:rsidRPr="00B3217D">
        <w:rPr>
          <w:rStyle w:val="TagStyle"/>
          <w:rtl/>
        </w:rPr>
        <w:t xml:space="preserve"> </w:t>
      </w:r>
      <w:r w:rsidRPr="003E6AE9">
        <w:rPr>
          <w:rStyle w:val="TagStyle"/>
          <w:rtl/>
        </w:rPr>
        <w:t>&lt;&lt; אורח &gt;&gt;</w:t>
      </w:r>
      <w:r>
        <w:rPr>
          <w:rtl/>
          <w:lang w:eastAsia="he-IL"/>
        </w:rPr>
        <w:t xml:space="preserve">   </w:t>
      </w:r>
      <w:bookmarkEnd w:id="2393"/>
    </w:p>
    <w:p w14:paraId="000B5677" w14:textId="77777777" w:rsidR="00B3217D" w:rsidRDefault="00B3217D" w:rsidP="00B3217D">
      <w:pPr>
        <w:pStyle w:val="KeepWithNext"/>
        <w:rPr>
          <w:rtl/>
          <w:lang w:eastAsia="he-IL"/>
        </w:rPr>
      </w:pPr>
    </w:p>
    <w:p w14:paraId="4E00BF10" w14:textId="77777777" w:rsidR="00B3217D" w:rsidRDefault="00D37337" w:rsidP="00756B21">
      <w:pPr>
        <w:rPr>
          <w:rtl/>
          <w:lang w:eastAsia="he-IL"/>
        </w:rPr>
      </w:pPr>
      <w:bookmarkStart w:id="2394" w:name="_ETM_Q1_6514505"/>
      <w:bookmarkStart w:id="2395" w:name="_ETM_Q1_6514570"/>
      <w:bookmarkEnd w:id="2394"/>
      <w:bookmarkEnd w:id="2395"/>
      <w:r>
        <w:rPr>
          <w:rFonts w:hint="cs"/>
          <w:rtl/>
          <w:lang w:eastAsia="he-IL"/>
        </w:rPr>
        <w:t xml:space="preserve">עובדה שבדברי ההסבר להצעת החוק הזו כתוב שהיא </w:t>
      </w:r>
      <w:r w:rsidR="00B3217D">
        <w:rPr>
          <w:rFonts w:hint="cs"/>
          <w:rtl/>
          <w:lang w:eastAsia="he-IL"/>
        </w:rPr>
        <w:t>קונטרה לחוק יסוד: הלאום,</w:t>
      </w:r>
      <w:r>
        <w:rPr>
          <w:rFonts w:hint="cs"/>
          <w:rtl/>
          <w:lang w:eastAsia="he-IL"/>
        </w:rPr>
        <w:t xml:space="preserve"> אז אם היא באה להיות קונטרה לחוק יסוד: הלאום, זה אומר שכנראה יש פה פרשנות אפשרית </w:t>
      </w:r>
      <w:bookmarkStart w:id="2396" w:name="_ETM_Q1_6453745"/>
      <w:bookmarkEnd w:id="2396"/>
      <w:r>
        <w:rPr>
          <w:rFonts w:hint="cs"/>
          <w:rtl/>
          <w:lang w:eastAsia="he-IL"/>
        </w:rPr>
        <w:t xml:space="preserve">שמדובר פה גם על </w:t>
      </w:r>
      <w:r w:rsidR="00B3217D">
        <w:rPr>
          <w:rFonts w:hint="cs"/>
          <w:rtl/>
          <w:lang w:eastAsia="he-IL"/>
        </w:rPr>
        <w:t xml:space="preserve">טענות לזכויות לאומיות. </w:t>
      </w:r>
      <w:r>
        <w:rPr>
          <w:rFonts w:hint="cs"/>
          <w:rtl/>
          <w:lang w:eastAsia="he-IL"/>
        </w:rPr>
        <w:t xml:space="preserve">לכן, בדברים כל כך חשובים </w:t>
      </w:r>
      <w:bookmarkStart w:id="2397" w:name="_ETM_Q1_6458148"/>
      <w:bookmarkEnd w:id="2397"/>
      <w:r w:rsidR="00B3217D">
        <w:rPr>
          <w:rFonts w:hint="cs"/>
          <w:rtl/>
          <w:lang w:eastAsia="he-IL"/>
        </w:rPr>
        <w:t>אי</w:t>
      </w:r>
      <w:r>
        <w:rPr>
          <w:rFonts w:hint="cs"/>
          <w:rtl/>
          <w:lang w:eastAsia="he-IL"/>
        </w:rPr>
        <w:t>-</w:t>
      </w:r>
      <w:r w:rsidR="00B3217D">
        <w:rPr>
          <w:rFonts w:hint="cs"/>
          <w:rtl/>
          <w:lang w:eastAsia="he-IL"/>
        </w:rPr>
        <w:t xml:space="preserve">אפשר להשאיר </w:t>
      </w:r>
      <w:bookmarkStart w:id="2398" w:name="_ETM_Q1_6524890"/>
      <w:bookmarkEnd w:id="2398"/>
      <w:r w:rsidR="00B3217D">
        <w:rPr>
          <w:rFonts w:hint="cs"/>
          <w:rtl/>
          <w:lang w:eastAsia="he-IL"/>
        </w:rPr>
        <w:t xml:space="preserve">את זה כל כך עמום. </w:t>
      </w:r>
      <w:r>
        <w:rPr>
          <w:rFonts w:hint="cs"/>
          <w:rtl/>
          <w:lang w:eastAsia="he-IL"/>
        </w:rPr>
        <w:t>אני חושב שצריך להגדיר ש</w:t>
      </w:r>
      <w:r w:rsidR="00B3217D">
        <w:rPr>
          <w:rFonts w:hint="cs"/>
          <w:rtl/>
          <w:lang w:eastAsia="he-IL"/>
        </w:rPr>
        <w:t xml:space="preserve">לא מפלים בין אדם לאדם </w:t>
      </w:r>
      <w:bookmarkStart w:id="2399" w:name="_ETM_Q1_6530660"/>
      <w:bookmarkEnd w:id="2399"/>
      <w:r w:rsidR="00B3217D">
        <w:rPr>
          <w:rFonts w:hint="cs"/>
          <w:rtl/>
          <w:lang w:eastAsia="he-IL"/>
        </w:rPr>
        <w:t>בקשר לזכויות הפרט</w:t>
      </w:r>
      <w:r w:rsidR="00756B21">
        <w:rPr>
          <w:rFonts w:hint="cs"/>
          <w:rtl/>
          <w:lang w:eastAsia="he-IL"/>
        </w:rPr>
        <w:t xml:space="preserve"> </w:t>
      </w:r>
      <w:r w:rsidR="00756B21">
        <w:rPr>
          <w:rtl/>
          <w:lang w:eastAsia="he-IL"/>
        </w:rPr>
        <w:t>–</w:t>
      </w:r>
      <w:r w:rsidR="00756B21">
        <w:rPr>
          <w:rFonts w:hint="cs"/>
          <w:rtl/>
          <w:lang w:eastAsia="he-IL"/>
        </w:rPr>
        <w:t xml:space="preserve"> זה הכי טוב</w:t>
      </w:r>
      <w:r w:rsidR="00B3217D">
        <w:rPr>
          <w:rFonts w:hint="cs"/>
          <w:rtl/>
          <w:lang w:eastAsia="he-IL"/>
        </w:rPr>
        <w:t xml:space="preserve">. </w:t>
      </w:r>
      <w:r w:rsidR="00756B21">
        <w:rPr>
          <w:rFonts w:hint="cs"/>
          <w:rtl/>
          <w:lang w:eastAsia="he-IL"/>
        </w:rPr>
        <w:t xml:space="preserve">אם רוצים לפרט פירוט יותר ארוך ולהגיד שהסדרת הנושא של הזכויות ברמה </w:t>
      </w:r>
      <w:bookmarkStart w:id="2400" w:name="_ETM_Q1_6468707"/>
      <w:bookmarkEnd w:id="2400"/>
      <w:r w:rsidR="00756B21">
        <w:rPr>
          <w:rFonts w:hint="cs"/>
          <w:rtl/>
          <w:lang w:eastAsia="he-IL"/>
        </w:rPr>
        <w:t xml:space="preserve">הקהילתית יהיה בחוק נפרד, ואולי אפילו כדאי לכתוב: </w:t>
      </w:r>
      <w:bookmarkStart w:id="2401" w:name="_ETM_Q1_6476847"/>
      <w:bookmarkEnd w:id="2401"/>
      <w:r w:rsidR="00756B21">
        <w:rPr>
          <w:rFonts w:hint="cs"/>
          <w:rtl/>
          <w:lang w:eastAsia="he-IL"/>
        </w:rPr>
        <w:t xml:space="preserve">בתחום החינוך, התרבות וכו', כדי שלא יחשבו שמדובר פה בזכויות </w:t>
      </w:r>
      <w:bookmarkStart w:id="2402" w:name="_ETM_Q1_6477820"/>
      <w:bookmarkEnd w:id="2402"/>
      <w:r w:rsidR="00756B21">
        <w:rPr>
          <w:rFonts w:hint="cs"/>
          <w:rtl/>
          <w:lang w:eastAsia="he-IL"/>
        </w:rPr>
        <w:t xml:space="preserve">לאומיות. </w:t>
      </w:r>
    </w:p>
    <w:p w14:paraId="0DAEAC9F" w14:textId="77777777" w:rsidR="00B3217D" w:rsidRDefault="00B3217D" w:rsidP="00B3217D">
      <w:pPr>
        <w:rPr>
          <w:rtl/>
          <w:lang w:eastAsia="he-IL"/>
        </w:rPr>
      </w:pPr>
      <w:bookmarkStart w:id="2403" w:name="_ETM_Q1_6547421"/>
      <w:bookmarkStart w:id="2404" w:name="_ETM_Q1_6547491"/>
      <w:bookmarkEnd w:id="2403"/>
      <w:bookmarkEnd w:id="2404"/>
    </w:p>
    <w:p w14:paraId="01210EC8" w14:textId="77777777" w:rsidR="00B3217D" w:rsidRDefault="00B3217D" w:rsidP="003E6AE9">
      <w:pPr>
        <w:pStyle w:val="af"/>
        <w:rPr>
          <w:rtl/>
        </w:rPr>
      </w:pPr>
      <w:bookmarkStart w:id="2405" w:name="ET_yor_5771_130"/>
      <w:r w:rsidRPr="003E6AE9">
        <w:rPr>
          <w:rStyle w:val="TagStyle"/>
          <w:rtl/>
        </w:rPr>
        <w:t xml:space="preserve"> &lt;&lt; יור &gt;&gt;</w:t>
      </w:r>
      <w:r w:rsidRPr="00B3217D">
        <w:rPr>
          <w:rStyle w:val="TagStyle"/>
          <w:rtl/>
        </w:rPr>
        <w:t xml:space="preserve"> </w:t>
      </w:r>
      <w:r>
        <w:rPr>
          <w:rtl/>
        </w:rPr>
        <w:t>היו"ר איתן גינזבורג:</w:t>
      </w:r>
      <w:r w:rsidRPr="00B3217D">
        <w:rPr>
          <w:rStyle w:val="TagStyle"/>
          <w:rtl/>
        </w:rPr>
        <w:t xml:space="preserve"> </w:t>
      </w:r>
      <w:r w:rsidRPr="003E6AE9">
        <w:rPr>
          <w:rStyle w:val="TagStyle"/>
          <w:rtl/>
        </w:rPr>
        <w:t>&lt;&lt; יור &gt;&gt;</w:t>
      </w:r>
      <w:r>
        <w:rPr>
          <w:rtl/>
        </w:rPr>
        <w:t xml:space="preserve">   </w:t>
      </w:r>
      <w:bookmarkEnd w:id="2405"/>
    </w:p>
    <w:p w14:paraId="6C40B8EA" w14:textId="77777777" w:rsidR="00B3217D" w:rsidRDefault="00B3217D" w:rsidP="00B3217D">
      <w:pPr>
        <w:pStyle w:val="KeepWithNext"/>
        <w:rPr>
          <w:rtl/>
          <w:lang w:eastAsia="he-IL"/>
        </w:rPr>
      </w:pPr>
    </w:p>
    <w:p w14:paraId="0A02D3EF" w14:textId="77777777" w:rsidR="00B3217D" w:rsidRDefault="00B3217D" w:rsidP="00B3217D">
      <w:pPr>
        <w:rPr>
          <w:rtl/>
          <w:lang w:eastAsia="he-IL"/>
        </w:rPr>
      </w:pPr>
      <w:bookmarkStart w:id="2406" w:name="_ETM_Q1_6548346"/>
      <w:bookmarkEnd w:id="2406"/>
      <w:r>
        <w:rPr>
          <w:rFonts w:hint="cs"/>
          <w:rtl/>
          <w:lang w:eastAsia="he-IL"/>
        </w:rPr>
        <w:t>ואם אומרים שוויון אזרחי?</w:t>
      </w:r>
    </w:p>
    <w:p w14:paraId="29893EA2" w14:textId="77777777" w:rsidR="00B3217D" w:rsidRDefault="00B3217D" w:rsidP="00B3217D">
      <w:pPr>
        <w:rPr>
          <w:rtl/>
          <w:lang w:eastAsia="he-IL"/>
        </w:rPr>
      </w:pPr>
      <w:bookmarkStart w:id="2407" w:name="_ETM_Q1_6553082"/>
      <w:bookmarkStart w:id="2408" w:name="_ETM_Q1_6553157"/>
      <w:bookmarkStart w:id="2409" w:name="_ETM_Q1_6555772"/>
      <w:bookmarkEnd w:id="2407"/>
      <w:bookmarkEnd w:id="2408"/>
      <w:bookmarkEnd w:id="2409"/>
    </w:p>
    <w:p w14:paraId="11349948" w14:textId="77777777" w:rsidR="00B3217D" w:rsidRDefault="00B3217D" w:rsidP="003E6AE9">
      <w:pPr>
        <w:pStyle w:val="af1"/>
        <w:rPr>
          <w:rtl/>
          <w:lang w:eastAsia="he-IL"/>
        </w:rPr>
      </w:pPr>
      <w:bookmarkStart w:id="2410" w:name="ET_guest_834682_131"/>
      <w:r w:rsidRPr="003E6AE9">
        <w:rPr>
          <w:rStyle w:val="TagStyle"/>
          <w:rtl/>
        </w:rPr>
        <w:t xml:space="preserve"> &lt;&lt; אורח &gt;&gt;</w:t>
      </w:r>
      <w:r w:rsidRPr="00B3217D">
        <w:rPr>
          <w:rStyle w:val="TagStyle"/>
          <w:rtl/>
        </w:rPr>
        <w:t xml:space="preserve"> </w:t>
      </w:r>
      <w:r>
        <w:rPr>
          <w:rtl/>
          <w:lang w:eastAsia="he-IL"/>
        </w:rPr>
        <w:t>חגי ויניצקי:</w:t>
      </w:r>
      <w:r w:rsidRPr="00B3217D">
        <w:rPr>
          <w:rStyle w:val="TagStyle"/>
          <w:rtl/>
        </w:rPr>
        <w:t xml:space="preserve"> </w:t>
      </w:r>
      <w:r w:rsidRPr="003E6AE9">
        <w:rPr>
          <w:rStyle w:val="TagStyle"/>
          <w:rtl/>
        </w:rPr>
        <w:t>&lt;&lt; אורח &gt;&gt;</w:t>
      </w:r>
      <w:r>
        <w:rPr>
          <w:rtl/>
          <w:lang w:eastAsia="he-IL"/>
        </w:rPr>
        <w:t xml:space="preserve">   </w:t>
      </w:r>
      <w:bookmarkEnd w:id="2410"/>
    </w:p>
    <w:p w14:paraId="29E91D20" w14:textId="77777777" w:rsidR="00B3217D" w:rsidRDefault="00B3217D" w:rsidP="00B3217D">
      <w:pPr>
        <w:pStyle w:val="KeepWithNext"/>
        <w:rPr>
          <w:rtl/>
          <w:lang w:eastAsia="he-IL"/>
        </w:rPr>
      </w:pPr>
    </w:p>
    <w:p w14:paraId="6F0F106A" w14:textId="77777777" w:rsidR="00B3217D" w:rsidRDefault="00756B21" w:rsidP="00B3217D">
      <w:pPr>
        <w:rPr>
          <w:rtl/>
          <w:lang w:eastAsia="he-IL"/>
        </w:rPr>
      </w:pPr>
      <w:bookmarkStart w:id="2411" w:name="_ETM_Q1_6556207"/>
      <w:bookmarkStart w:id="2412" w:name="_ETM_Q1_6556257"/>
      <w:bookmarkEnd w:id="2411"/>
      <w:bookmarkEnd w:id="2412"/>
      <w:r>
        <w:rPr>
          <w:rFonts w:hint="cs"/>
          <w:rtl/>
          <w:lang w:eastAsia="he-IL"/>
        </w:rPr>
        <w:t xml:space="preserve">את זה אפשר לעשות, אבל </w:t>
      </w:r>
      <w:r w:rsidR="00B3217D">
        <w:rPr>
          <w:rFonts w:hint="cs"/>
          <w:rtl/>
          <w:lang w:eastAsia="he-IL"/>
        </w:rPr>
        <w:t xml:space="preserve">לא הייתי משאיר משהו </w:t>
      </w:r>
      <w:bookmarkStart w:id="2413" w:name="_ETM_Q1_6559207"/>
      <w:bookmarkEnd w:id="2413"/>
      <w:r w:rsidR="00B3217D">
        <w:rPr>
          <w:rFonts w:hint="cs"/>
          <w:rtl/>
          <w:lang w:eastAsia="he-IL"/>
        </w:rPr>
        <w:t>עמום לגמרי</w:t>
      </w:r>
      <w:r>
        <w:rPr>
          <w:rFonts w:hint="cs"/>
          <w:rtl/>
          <w:lang w:eastAsia="he-IL"/>
        </w:rPr>
        <w:t xml:space="preserve">, שלא ברור שמדובר </w:t>
      </w:r>
      <w:bookmarkStart w:id="2414" w:name="_ETM_Q1_6489154"/>
      <w:bookmarkEnd w:id="2414"/>
      <w:r>
        <w:rPr>
          <w:rFonts w:hint="cs"/>
          <w:rtl/>
          <w:lang w:eastAsia="he-IL"/>
        </w:rPr>
        <w:t>בעצם בזכויות הפרט</w:t>
      </w:r>
      <w:r w:rsidR="00B3217D">
        <w:rPr>
          <w:rFonts w:hint="cs"/>
          <w:rtl/>
          <w:lang w:eastAsia="he-IL"/>
        </w:rPr>
        <w:t xml:space="preserve">. </w:t>
      </w:r>
    </w:p>
    <w:p w14:paraId="2FF5B0C3" w14:textId="77777777" w:rsidR="00756B21" w:rsidRDefault="00756B21" w:rsidP="00B3217D">
      <w:pPr>
        <w:rPr>
          <w:rtl/>
          <w:lang w:eastAsia="he-IL"/>
        </w:rPr>
      </w:pPr>
      <w:bookmarkStart w:id="2415" w:name="_ETM_Q1_6497451"/>
      <w:bookmarkStart w:id="2416" w:name="_ETM_Q1_6497512"/>
      <w:bookmarkEnd w:id="2415"/>
      <w:bookmarkEnd w:id="2416"/>
    </w:p>
    <w:p w14:paraId="7F8B0539" w14:textId="77777777" w:rsidR="00756B21" w:rsidRDefault="00756B21" w:rsidP="003E6AE9">
      <w:pPr>
        <w:pStyle w:val="af"/>
        <w:rPr>
          <w:rtl/>
        </w:rPr>
      </w:pPr>
      <w:bookmarkStart w:id="2417" w:name="ET_yor_5771_369"/>
      <w:r w:rsidRPr="003E6AE9">
        <w:rPr>
          <w:rStyle w:val="TagStyle"/>
          <w:rtl/>
        </w:rPr>
        <w:t xml:space="preserve"> &lt;&lt; יור &gt;&gt;</w:t>
      </w:r>
      <w:r w:rsidRPr="00756B21">
        <w:rPr>
          <w:rStyle w:val="TagStyle"/>
          <w:rtl/>
        </w:rPr>
        <w:t xml:space="preserve"> </w:t>
      </w:r>
      <w:r>
        <w:rPr>
          <w:rtl/>
        </w:rPr>
        <w:t>היו"ר איתן גינזבורג:</w:t>
      </w:r>
      <w:r w:rsidRPr="00756B21">
        <w:rPr>
          <w:rStyle w:val="TagStyle"/>
          <w:rtl/>
        </w:rPr>
        <w:t xml:space="preserve"> </w:t>
      </w:r>
      <w:r w:rsidRPr="003E6AE9">
        <w:rPr>
          <w:rStyle w:val="TagStyle"/>
          <w:rtl/>
        </w:rPr>
        <w:t>&lt;&lt; יור &gt;&gt;</w:t>
      </w:r>
      <w:r>
        <w:rPr>
          <w:rtl/>
        </w:rPr>
        <w:t xml:space="preserve">   </w:t>
      </w:r>
      <w:bookmarkEnd w:id="2417"/>
    </w:p>
    <w:p w14:paraId="13545A7D" w14:textId="77777777" w:rsidR="00756B21" w:rsidRDefault="00756B21" w:rsidP="00756B21">
      <w:pPr>
        <w:pStyle w:val="KeepWithNext"/>
        <w:rPr>
          <w:rtl/>
          <w:lang w:eastAsia="he-IL"/>
        </w:rPr>
      </w:pPr>
    </w:p>
    <w:p w14:paraId="26202DC7" w14:textId="77777777" w:rsidR="00756B21" w:rsidRPr="00756B21" w:rsidRDefault="00756B21" w:rsidP="00756B21">
      <w:pPr>
        <w:rPr>
          <w:rtl/>
          <w:lang w:eastAsia="he-IL"/>
        </w:rPr>
      </w:pPr>
      <w:bookmarkStart w:id="2418" w:name="_ETM_Q1_6499961"/>
      <w:bookmarkEnd w:id="2418"/>
      <w:r>
        <w:rPr>
          <w:rFonts w:hint="cs"/>
          <w:rtl/>
          <w:lang w:eastAsia="he-IL"/>
        </w:rPr>
        <w:t xml:space="preserve">תודה רבה. דבי גילד חיו מהאגודה לזכויות </w:t>
      </w:r>
      <w:bookmarkStart w:id="2419" w:name="_ETM_Q1_6508533"/>
      <w:bookmarkEnd w:id="2419"/>
      <w:r>
        <w:rPr>
          <w:rFonts w:hint="cs"/>
          <w:rtl/>
          <w:lang w:eastAsia="he-IL"/>
        </w:rPr>
        <w:t xml:space="preserve">האזרח, בבקשה. </w:t>
      </w:r>
    </w:p>
    <w:p w14:paraId="3B88DFE5" w14:textId="77777777" w:rsidR="00B3217D" w:rsidRDefault="00B3217D" w:rsidP="00B3217D">
      <w:pPr>
        <w:rPr>
          <w:rtl/>
          <w:lang w:eastAsia="he-IL"/>
        </w:rPr>
      </w:pPr>
      <w:bookmarkStart w:id="2420" w:name="_ETM_Q1_6562924"/>
      <w:bookmarkStart w:id="2421" w:name="_ETM_Q1_6562999"/>
      <w:bookmarkStart w:id="2422" w:name="_ETM_Q1_6586237"/>
      <w:bookmarkEnd w:id="2420"/>
      <w:bookmarkEnd w:id="2421"/>
      <w:bookmarkEnd w:id="2422"/>
    </w:p>
    <w:p w14:paraId="0D021B4D" w14:textId="77777777" w:rsidR="00B3217D" w:rsidRDefault="00B3217D" w:rsidP="003E6AE9">
      <w:pPr>
        <w:pStyle w:val="af1"/>
        <w:rPr>
          <w:rtl/>
          <w:lang w:eastAsia="he-IL"/>
        </w:rPr>
      </w:pPr>
      <w:bookmarkStart w:id="2423" w:name="ET_guest_801568_132"/>
      <w:r w:rsidRPr="003E6AE9">
        <w:rPr>
          <w:rStyle w:val="TagStyle"/>
          <w:rtl/>
        </w:rPr>
        <w:t xml:space="preserve"> &lt;&lt; אורח &gt;&gt;</w:t>
      </w:r>
      <w:r w:rsidRPr="00B3217D">
        <w:rPr>
          <w:rStyle w:val="TagStyle"/>
          <w:rtl/>
        </w:rPr>
        <w:t xml:space="preserve"> </w:t>
      </w:r>
      <w:r>
        <w:rPr>
          <w:rtl/>
          <w:lang w:eastAsia="he-IL"/>
        </w:rPr>
        <w:t>דבי גילד חיו:</w:t>
      </w:r>
      <w:r w:rsidRPr="00B3217D">
        <w:rPr>
          <w:rStyle w:val="TagStyle"/>
          <w:rtl/>
        </w:rPr>
        <w:t xml:space="preserve"> </w:t>
      </w:r>
      <w:r w:rsidRPr="003E6AE9">
        <w:rPr>
          <w:rStyle w:val="TagStyle"/>
          <w:rtl/>
        </w:rPr>
        <w:t>&lt;&lt; אורח &gt;&gt;</w:t>
      </w:r>
      <w:r>
        <w:rPr>
          <w:rtl/>
          <w:lang w:eastAsia="he-IL"/>
        </w:rPr>
        <w:t xml:space="preserve">   </w:t>
      </w:r>
      <w:bookmarkEnd w:id="2423"/>
    </w:p>
    <w:p w14:paraId="24DE1AE9" w14:textId="77777777" w:rsidR="00B3217D" w:rsidRDefault="00B3217D" w:rsidP="00B3217D">
      <w:pPr>
        <w:pStyle w:val="KeepWithNext"/>
        <w:rPr>
          <w:rtl/>
          <w:lang w:eastAsia="he-IL"/>
        </w:rPr>
      </w:pPr>
    </w:p>
    <w:p w14:paraId="77BB307C" w14:textId="77777777" w:rsidR="00B3217D" w:rsidRDefault="00756B21" w:rsidP="00251B6E">
      <w:pPr>
        <w:rPr>
          <w:rtl/>
          <w:lang w:eastAsia="he-IL"/>
        </w:rPr>
      </w:pPr>
      <w:bookmarkStart w:id="2424" w:name="_ETM_Q1_6586722"/>
      <w:bookmarkStart w:id="2425" w:name="_ETM_Q1_6586792"/>
      <w:bookmarkEnd w:id="2424"/>
      <w:bookmarkEnd w:id="2425"/>
      <w:r>
        <w:rPr>
          <w:rFonts w:hint="cs"/>
          <w:rtl/>
          <w:lang w:eastAsia="he-IL"/>
        </w:rPr>
        <w:t xml:space="preserve">שלום. הרבה מהדברים נאמרו אז אתייחס להערות שלנו לגבי הנוסח עצמו. </w:t>
      </w:r>
      <w:r w:rsidR="00251B6E">
        <w:rPr>
          <w:rFonts w:hint="cs"/>
          <w:rtl/>
          <w:lang w:eastAsia="he-IL"/>
        </w:rPr>
        <w:t xml:space="preserve">אתחיל מהחלק השני </w:t>
      </w:r>
      <w:r w:rsidR="00251B6E">
        <w:rPr>
          <w:rtl/>
          <w:lang w:eastAsia="he-IL"/>
        </w:rPr>
        <w:t>–</w:t>
      </w:r>
      <w:r w:rsidR="00251B6E">
        <w:rPr>
          <w:rFonts w:hint="cs"/>
          <w:rtl/>
          <w:lang w:eastAsia="he-IL"/>
        </w:rPr>
        <w:t xml:space="preserve"> סעיף אי-האפליה ש</w:t>
      </w:r>
      <w:r w:rsidR="00B3217D">
        <w:rPr>
          <w:rFonts w:hint="cs"/>
          <w:rtl/>
          <w:lang w:eastAsia="he-IL"/>
        </w:rPr>
        <w:t xml:space="preserve">התייחסו אליו עכשיו בהרחבה. אנחנו </w:t>
      </w:r>
      <w:bookmarkStart w:id="2426" w:name="_ETM_Q1_6597034"/>
      <w:bookmarkEnd w:id="2426"/>
      <w:r w:rsidR="00B3217D">
        <w:rPr>
          <w:rFonts w:hint="cs"/>
          <w:rtl/>
          <w:lang w:eastAsia="he-IL"/>
        </w:rPr>
        <w:t xml:space="preserve">גם בדעה שצריך להדגיש שמדובר בסעיף אי-אפליה, ולכן </w:t>
      </w:r>
      <w:r w:rsidR="00251B6E">
        <w:rPr>
          <w:rFonts w:hint="cs"/>
          <w:rtl/>
          <w:lang w:eastAsia="he-IL"/>
        </w:rPr>
        <w:t xml:space="preserve">הנוסח המקורי שהיה </w:t>
      </w:r>
      <w:bookmarkStart w:id="2427" w:name="_ETM_Q1_6532872"/>
      <w:bookmarkEnd w:id="2427"/>
      <w:r w:rsidR="00251B6E">
        <w:rPr>
          <w:rFonts w:hint="cs"/>
          <w:rtl/>
          <w:lang w:eastAsia="he-IL"/>
        </w:rPr>
        <w:t xml:space="preserve">לסעיף שעבר בטרומית הוא </w:t>
      </w:r>
      <w:r w:rsidR="00B3217D">
        <w:rPr>
          <w:rFonts w:hint="cs"/>
          <w:rtl/>
          <w:lang w:eastAsia="he-IL"/>
        </w:rPr>
        <w:t xml:space="preserve">יותר </w:t>
      </w:r>
      <w:r w:rsidR="00251B6E">
        <w:rPr>
          <w:rFonts w:hint="cs"/>
          <w:rtl/>
          <w:lang w:eastAsia="he-IL"/>
        </w:rPr>
        <w:t xml:space="preserve">נכון ויותר </w:t>
      </w:r>
      <w:r w:rsidR="00B3217D">
        <w:rPr>
          <w:rFonts w:hint="cs"/>
          <w:rtl/>
          <w:lang w:eastAsia="he-IL"/>
        </w:rPr>
        <w:t xml:space="preserve">מתאים </w:t>
      </w:r>
      <w:bookmarkStart w:id="2428" w:name="_ETM_Q1_6608802"/>
      <w:bookmarkEnd w:id="2428"/>
      <w:r w:rsidR="00B3217D">
        <w:rPr>
          <w:rFonts w:hint="cs"/>
          <w:rtl/>
          <w:lang w:eastAsia="he-IL"/>
        </w:rPr>
        <w:t xml:space="preserve">בעינינו. </w:t>
      </w:r>
      <w:r w:rsidR="00251B6E">
        <w:rPr>
          <w:rFonts w:hint="cs"/>
          <w:rtl/>
          <w:lang w:eastAsia="he-IL"/>
        </w:rPr>
        <w:t xml:space="preserve">המשלים של השוויון </w:t>
      </w:r>
      <w:bookmarkStart w:id="2429" w:name="_ETM_Q1_6541714"/>
      <w:bookmarkEnd w:id="2429"/>
      <w:r w:rsidR="00251B6E">
        <w:rPr>
          <w:rFonts w:hint="cs"/>
          <w:rtl/>
          <w:lang w:eastAsia="he-IL"/>
        </w:rPr>
        <w:t xml:space="preserve">הוא </w:t>
      </w:r>
      <w:r w:rsidR="00B3217D">
        <w:rPr>
          <w:rFonts w:hint="cs"/>
          <w:rtl/>
          <w:lang w:eastAsia="he-IL"/>
        </w:rPr>
        <w:t>אי</w:t>
      </w:r>
      <w:r w:rsidR="00251B6E">
        <w:rPr>
          <w:rFonts w:hint="cs"/>
          <w:rtl/>
          <w:lang w:eastAsia="he-IL"/>
        </w:rPr>
        <w:t>-</w:t>
      </w:r>
      <w:r w:rsidR="00B3217D">
        <w:rPr>
          <w:rFonts w:hint="cs"/>
          <w:rtl/>
          <w:lang w:eastAsia="he-IL"/>
        </w:rPr>
        <w:t xml:space="preserve">אפליה של קבוצות מיעוט שונות. </w:t>
      </w:r>
      <w:r w:rsidR="00251B6E">
        <w:rPr>
          <w:rFonts w:hint="cs"/>
          <w:rtl/>
          <w:lang w:eastAsia="he-IL"/>
        </w:rPr>
        <w:t xml:space="preserve">לכן </w:t>
      </w:r>
      <w:r w:rsidR="00B3217D">
        <w:rPr>
          <w:rFonts w:hint="cs"/>
          <w:rtl/>
          <w:lang w:eastAsia="he-IL"/>
        </w:rPr>
        <w:t xml:space="preserve">הנוסח שאין מפלים </w:t>
      </w:r>
      <w:bookmarkStart w:id="2430" w:name="_ETM_Q1_6619037"/>
      <w:bookmarkEnd w:id="2430"/>
      <w:r w:rsidR="00B3217D">
        <w:rPr>
          <w:rFonts w:hint="cs"/>
          <w:rtl/>
          <w:lang w:eastAsia="he-IL"/>
        </w:rPr>
        <w:t xml:space="preserve">בין אדם לאדם נראה לנו יותר מתאים. </w:t>
      </w:r>
    </w:p>
    <w:p w14:paraId="63400F10" w14:textId="77777777" w:rsidR="00B3217D" w:rsidRDefault="00B3217D" w:rsidP="00B3217D">
      <w:pPr>
        <w:rPr>
          <w:rtl/>
          <w:lang w:eastAsia="he-IL"/>
        </w:rPr>
      </w:pPr>
      <w:bookmarkStart w:id="2431" w:name="_ETM_Q1_6624107"/>
      <w:bookmarkStart w:id="2432" w:name="_ETM_Q1_6624182"/>
      <w:bookmarkEnd w:id="2431"/>
      <w:bookmarkEnd w:id="2432"/>
    </w:p>
    <w:p w14:paraId="2B8EC922" w14:textId="77777777" w:rsidR="00251B6E" w:rsidRDefault="00251B6E" w:rsidP="00251B6E">
      <w:pPr>
        <w:rPr>
          <w:rtl/>
          <w:lang w:eastAsia="he-IL"/>
        </w:rPr>
      </w:pPr>
      <w:bookmarkStart w:id="2433" w:name="_ETM_Q1_6672452"/>
      <w:bookmarkStart w:id="2434" w:name="_ETM_Q1_6672512"/>
      <w:bookmarkEnd w:id="2433"/>
      <w:bookmarkEnd w:id="2434"/>
      <w:r>
        <w:rPr>
          <w:rFonts w:hint="cs"/>
          <w:rtl/>
          <w:lang w:eastAsia="he-IL"/>
        </w:rPr>
        <w:t xml:space="preserve">מבחינת רשימת העילות, אצטרף למה שנאמר לפניי, </w:t>
      </w:r>
      <w:bookmarkStart w:id="2435" w:name="_ETM_Q1_6563876"/>
      <w:bookmarkEnd w:id="2435"/>
      <w:r>
        <w:rPr>
          <w:rFonts w:hint="cs"/>
          <w:rtl/>
          <w:lang w:eastAsia="he-IL"/>
        </w:rPr>
        <w:t xml:space="preserve">שכמו שזה היום זה בלתי אפשרי להשאיר את זה. אפשר לפתור את זה על ידי רשימה ארוכה בלתי </w:t>
      </w:r>
      <w:bookmarkStart w:id="2436" w:name="_ETM_Q1_6567812"/>
      <w:bookmarkEnd w:id="2436"/>
      <w:r>
        <w:rPr>
          <w:rFonts w:hint="cs"/>
          <w:rtl/>
          <w:lang w:eastAsia="he-IL"/>
        </w:rPr>
        <w:t xml:space="preserve">סופית, הבעיה שאנחנו לא נוטים לזה כי אי-אפשר </w:t>
      </w:r>
      <w:bookmarkStart w:id="2437" w:name="_ETM_Q1_6578147"/>
      <w:bookmarkEnd w:id="2437"/>
      <w:r>
        <w:rPr>
          <w:rFonts w:hint="cs"/>
          <w:rtl/>
          <w:lang w:eastAsia="he-IL"/>
        </w:rPr>
        <w:t xml:space="preserve">להכניס בחוק את כל המקרים. מבחינתנו, לא צריך בכלל לציין </w:t>
      </w:r>
      <w:bookmarkStart w:id="2438" w:name="_ETM_Q1_6581159"/>
      <w:bookmarkEnd w:id="2438"/>
      <w:r>
        <w:rPr>
          <w:rFonts w:hint="cs"/>
          <w:rtl/>
          <w:lang w:eastAsia="he-IL"/>
        </w:rPr>
        <w:t xml:space="preserve">אלא לכתוב סעיף כללי. אבל אם בוחרים לציין אלמנטים </w:t>
      </w:r>
      <w:bookmarkStart w:id="2439" w:name="_ETM_Q1_6587648"/>
      <w:bookmarkEnd w:id="2439"/>
      <w:r>
        <w:rPr>
          <w:rFonts w:hint="cs"/>
          <w:rtl/>
          <w:lang w:eastAsia="he-IL"/>
        </w:rPr>
        <w:t xml:space="preserve">שונים, זאת אומרת להוסיף על הרשימה הקיימת </w:t>
      </w:r>
      <w:r>
        <w:rPr>
          <w:rtl/>
          <w:lang w:eastAsia="he-IL"/>
        </w:rPr>
        <w:t>–</w:t>
      </w:r>
      <w:r>
        <w:rPr>
          <w:rFonts w:hint="cs"/>
          <w:rtl/>
          <w:lang w:eastAsia="he-IL"/>
        </w:rPr>
        <w:t xml:space="preserve"> אני סתם אומרת כמה דוגמאות, אבל יש הרבה אפשרויות </w:t>
      </w:r>
      <w:r>
        <w:rPr>
          <w:rtl/>
          <w:lang w:eastAsia="he-IL"/>
        </w:rPr>
        <w:t>–</w:t>
      </w:r>
      <w:r>
        <w:rPr>
          <w:rFonts w:hint="cs"/>
          <w:rtl/>
          <w:lang w:eastAsia="he-IL"/>
        </w:rPr>
        <w:t xml:space="preserve"> נטייה </w:t>
      </w:r>
      <w:bookmarkStart w:id="2440" w:name="_ETM_Q1_6592932"/>
      <w:bookmarkEnd w:id="2440"/>
      <w:r>
        <w:rPr>
          <w:rFonts w:hint="cs"/>
          <w:rtl/>
          <w:lang w:eastAsia="he-IL"/>
        </w:rPr>
        <w:t xml:space="preserve">מינית, לאום, גיל וכו'. אז צריך לסיים את זה </w:t>
      </w:r>
      <w:bookmarkStart w:id="2441" w:name="_ETM_Q1_6595499"/>
      <w:bookmarkEnd w:id="2441"/>
      <w:r>
        <w:rPr>
          <w:rFonts w:hint="cs"/>
          <w:rtl/>
          <w:lang w:eastAsia="he-IL"/>
        </w:rPr>
        <w:t xml:space="preserve">במשהו שגם מקובל בחקיקה הישראלית, הפרזה של "ומכל טעם אחר", </w:t>
      </w:r>
      <w:bookmarkStart w:id="2442" w:name="_ETM_Q1_6603708"/>
      <w:bookmarkEnd w:id="2442"/>
      <w:r>
        <w:rPr>
          <w:rFonts w:hint="cs"/>
          <w:rtl/>
          <w:lang w:eastAsia="he-IL"/>
        </w:rPr>
        <w:t xml:space="preserve">כדי שזו </w:t>
      </w:r>
      <w:r w:rsidR="00B3217D">
        <w:rPr>
          <w:rFonts w:hint="cs"/>
          <w:rtl/>
          <w:lang w:eastAsia="he-IL"/>
        </w:rPr>
        <w:t xml:space="preserve">לא תהיה רשימה </w:t>
      </w:r>
      <w:bookmarkStart w:id="2443" w:name="_ETM_Q1_6676547"/>
      <w:bookmarkEnd w:id="2443"/>
      <w:r w:rsidR="00B3217D">
        <w:rPr>
          <w:rFonts w:hint="cs"/>
          <w:rtl/>
          <w:lang w:eastAsia="he-IL"/>
        </w:rPr>
        <w:t>סגורה</w:t>
      </w:r>
      <w:r>
        <w:rPr>
          <w:rFonts w:hint="cs"/>
          <w:rtl/>
          <w:lang w:eastAsia="he-IL"/>
        </w:rPr>
        <w:t xml:space="preserve"> ואם תצוץ עילה נוספת היא לא</w:t>
      </w:r>
      <w:bookmarkStart w:id="2444" w:name="_ETM_Q1_6607387"/>
      <w:bookmarkEnd w:id="2444"/>
      <w:r>
        <w:rPr>
          <w:rFonts w:hint="cs"/>
          <w:rtl/>
          <w:lang w:eastAsia="he-IL"/>
        </w:rPr>
        <w:t xml:space="preserve"> תיכנס</w:t>
      </w:r>
      <w:r w:rsidR="00B3217D">
        <w:rPr>
          <w:rFonts w:hint="cs"/>
          <w:rtl/>
          <w:lang w:eastAsia="he-IL"/>
        </w:rPr>
        <w:t xml:space="preserve">. </w:t>
      </w:r>
      <w:r>
        <w:rPr>
          <w:rFonts w:hint="cs"/>
          <w:rtl/>
          <w:lang w:eastAsia="he-IL"/>
        </w:rPr>
        <w:t xml:space="preserve">אבל </w:t>
      </w:r>
      <w:r w:rsidR="00B3217D">
        <w:rPr>
          <w:rFonts w:hint="cs"/>
          <w:rtl/>
          <w:lang w:eastAsia="he-IL"/>
        </w:rPr>
        <w:t>בגדול, אנחנו בעד זה שלא יהיה פירוט</w:t>
      </w:r>
      <w:r>
        <w:rPr>
          <w:rFonts w:hint="cs"/>
          <w:rtl/>
          <w:lang w:eastAsia="he-IL"/>
        </w:rPr>
        <w:t xml:space="preserve"> בכלל</w:t>
      </w:r>
      <w:r w:rsidR="00B3217D">
        <w:rPr>
          <w:rFonts w:hint="cs"/>
          <w:rtl/>
          <w:lang w:eastAsia="he-IL"/>
        </w:rPr>
        <w:t xml:space="preserve">. </w:t>
      </w:r>
      <w:r>
        <w:rPr>
          <w:rFonts w:hint="cs"/>
          <w:rtl/>
          <w:lang w:eastAsia="he-IL"/>
        </w:rPr>
        <w:t xml:space="preserve">זה צריך להיות כמו שזה נעשה בנוסח הראשון, שאין מפלים בין אדם לאדם מכל טעם. </w:t>
      </w:r>
      <w:bookmarkStart w:id="2445" w:name="_ETM_Q1_6622280"/>
      <w:bookmarkStart w:id="2446" w:name="_ETM_Q1_6622991"/>
      <w:bookmarkEnd w:id="2445"/>
      <w:bookmarkEnd w:id="2446"/>
    </w:p>
    <w:p w14:paraId="1FC6DB8B" w14:textId="77777777" w:rsidR="00251B6E" w:rsidRDefault="00251B6E" w:rsidP="00251B6E">
      <w:pPr>
        <w:rPr>
          <w:rtl/>
          <w:lang w:eastAsia="he-IL"/>
        </w:rPr>
      </w:pPr>
      <w:bookmarkStart w:id="2447" w:name="_ETM_Q1_6623064"/>
      <w:bookmarkStart w:id="2448" w:name="_ETM_Q1_6623159"/>
      <w:bookmarkEnd w:id="2447"/>
      <w:bookmarkEnd w:id="2448"/>
    </w:p>
    <w:p w14:paraId="2AE13432" w14:textId="77777777" w:rsidR="00B3217D" w:rsidRDefault="00251B6E" w:rsidP="00251B6E">
      <w:pPr>
        <w:rPr>
          <w:rtl/>
          <w:lang w:eastAsia="he-IL"/>
        </w:rPr>
      </w:pPr>
      <w:bookmarkStart w:id="2449" w:name="_ETM_Q1_6623218"/>
      <w:bookmarkEnd w:id="2449"/>
      <w:r>
        <w:rPr>
          <w:rFonts w:hint="cs"/>
          <w:rtl/>
          <w:lang w:eastAsia="he-IL"/>
        </w:rPr>
        <w:t xml:space="preserve">לגבי החלק הראשון, </w:t>
      </w:r>
      <w:r w:rsidR="00B3217D">
        <w:rPr>
          <w:rFonts w:hint="cs"/>
          <w:rtl/>
          <w:lang w:eastAsia="he-IL"/>
        </w:rPr>
        <w:t xml:space="preserve">אנחנו מוטרדים </w:t>
      </w:r>
      <w:bookmarkStart w:id="2450" w:name="_ETM_Q1_6693456"/>
      <w:bookmarkEnd w:id="2450"/>
      <w:r w:rsidR="00B3217D">
        <w:rPr>
          <w:rFonts w:hint="cs"/>
          <w:rtl/>
          <w:lang w:eastAsia="he-IL"/>
        </w:rPr>
        <w:t>מזה שצוין שם אזרחים בלבד. נכון ש</w:t>
      </w:r>
      <w:r>
        <w:rPr>
          <w:rFonts w:hint="cs"/>
          <w:rtl/>
          <w:lang w:eastAsia="he-IL"/>
        </w:rPr>
        <w:t xml:space="preserve">כשאומרים שכל האזרחים שווים </w:t>
      </w:r>
      <w:r w:rsidR="00B3217D">
        <w:rPr>
          <w:rFonts w:hint="cs"/>
          <w:rtl/>
          <w:lang w:eastAsia="he-IL"/>
        </w:rPr>
        <w:t xml:space="preserve">זה משהו חיובי וטוב, </w:t>
      </w:r>
      <w:bookmarkStart w:id="2451" w:name="_ETM_Q1_6702978"/>
      <w:bookmarkEnd w:id="2451"/>
      <w:r w:rsidR="00B3217D">
        <w:rPr>
          <w:rFonts w:hint="cs"/>
          <w:rtl/>
          <w:lang w:eastAsia="he-IL"/>
        </w:rPr>
        <w:t xml:space="preserve">אבל בישראל, גם אם לא נלך לקבוצות קצה, יש הרבה </w:t>
      </w:r>
      <w:bookmarkStart w:id="2452" w:name="_ETM_Q1_6709843"/>
      <w:bookmarkEnd w:id="2452"/>
      <w:r w:rsidR="00B3217D">
        <w:rPr>
          <w:rFonts w:hint="cs"/>
          <w:rtl/>
          <w:lang w:eastAsia="he-IL"/>
        </w:rPr>
        <w:t xml:space="preserve">מאוד אנשים שחיים פה, שהם תושבים ארעיים או תושבים במעמד </w:t>
      </w:r>
      <w:bookmarkStart w:id="2453" w:name="_ETM_Q1_6718042"/>
      <w:bookmarkEnd w:id="2453"/>
      <w:r w:rsidR="00B3217D">
        <w:rPr>
          <w:rFonts w:hint="cs"/>
          <w:rtl/>
          <w:lang w:eastAsia="he-IL"/>
        </w:rPr>
        <w:t xml:space="preserve">שונה, כולל </w:t>
      </w:r>
      <w:r>
        <w:rPr>
          <w:rFonts w:hint="cs"/>
          <w:rtl/>
          <w:lang w:eastAsia="he-IL"/>
        </w:rPr>
        <w:t xml:space="preserve">הרבה מאוד </w:t>
      </w:r>
      <w:r w:rsidR="00B3217D">
        <w:rPr>
          <w:rFonts w:hint="cs"/>
          <w:rtl/>
          <w:lang w:eastAsia="he-IL"/>
        </w:rPr>
        <w:t xml:space="preserve">בני משפחה ובני זוג של אזרחים ישראלים, שהנוסח </w:t>
      </w:r>
      <w:bookmarkStart w:id="2454" w:name="_ETM_Q1_6727736"/>
      <w:bookmarkEnd w:id="2454"/>
      <w:r w:rsidR="00B3217D">
        <w:rPr>
          <w:rFonts w:hint="cs"/>
          <w:rtl/>
          <w:lang w:eastAsia="he-IL"/>
        </w:rPr>
        <w:t xml:space="preserve">הזה עלול להרע את מצבם. הנוסח שעבר בקריאה טרומית יותר </w:t>
      </w:r>
      <w:bookmarkStart w:id="2455" w:name="_ETM_Q1_6737625"/>
      <w:bookmarkEnd w:id="2455"/>
      <w:r w:rsidR="00B3217D">
        <w:rPr>
          <w:rFonts w:hint="cs"/>
          <w:rtl/>
          <w:lang w:eastAsia="he-IL"/>
        </w:rPr>
        <w:t xml:space="preserve">נכון. </w:t>
      </w:r>
      <w:r>
        <w:rPr>
          <w:rFonts w:hint="cs"/>
          <w:rtl/>
          <w:lang w:eastAsia="he-IL"/>
        </w:rPr>
        <w:t xml:space="preserve">צריך לזכור שסעיף שוויון הוא </w:t>
      </w:r>
      <w:r w:rsidR="00B3217D">
        <w:rPr>
          <w:rFonts w:hint="cs"/>
          <w:rtl/>
          <w:lang w:eastAsia="he-IL"/>
        </w:rPr>
        <w:t>סעיף הצהרתי</w:t>
      </w:r>
      <w:r>
        <w:rPr>
          <w:rFonts w:hint="cs"/>
          <w:rtl/>
          <w:lang w:eastAsia="he-IL"/>
        </w:rPr>
        <w:t xml:space="preserve">, שמדבר על שוויון בין כל </w:t>
      </w:r>
      <w:bookmarkStart w:id="2456" w:name="_ETM_Q1_6671446"/>
      <w:bookmarkEnd w:id="2456"/>
      <w:r>
        <w:rPr>
          <w:rFonts w:hint="cs"/>
          <w:rtl/>
          <w:lang w:eastAsia="he-IL"/>
        </w:rPr>
        <w:t>בני האדם</w:t>
      </w:r>
      <w:r w:rsidR="00B3217D">
        <w:rPr>
          <w:rFonts w:hint="cs"/>
          <w:rtl/>
          <w:lang w:eastAsia="he-IL"/>
        </w:rPr>
        <w:t xml:space="preserve">. </w:t>
      </w:r>
      <w:r>
        <w:rPr>
          <w:rFonts w:hint="cs"/>
          <w:rtl/>
          <w:lang w:eastAsia="he-IL"/>
        </w:rPr>
        <w:t xml:space="preserve">מגבלות שונות אחר כך על שוויון ועל זכויות של </w:t>
      </w:r>
      <w:bookmarkStart w:id="2457" w:name="_ETM_Q1_6678216"/>
      <w:bookmarkEnd w:id="2457"/>
      <w:r>
        <w:rPr>
          <w:rFonts w:hint="cs"/>
          <w:rtl/>
          <w:lang w:eastAsia="he-IL"/>
        </w:rPr>
        <w:t xml:space="preserve">אנשים </w:t>
      </w:r>
      <w:r w:rsidR="00B3217D">
        <w:rPr>
          <w:rFonts w:hint="cs"/>
          <w:rtl/>
          <w:lang w:eastAsia="he-IL"/>
        </w:rPr>
        <w:t xml:space="preserve">יש </w:t>
      </w:r>
      <w:r>
        <w:rPr>
          <w:rFonts w:hint="cs"/>
          <w:rtl/>
          <w:lang w:eastAsia="he-IL"/>
        </w:rPr>
        <w:t>ב</w:t>
      </w:r>
      <w:r w:rsidR="00B3217D">
        <w:rPr>
          <w:rFonts w:hint="cs"/>
          <w:rtl/>
          <w:lang w:eastAsia="he-IL"/>
        </w:rPr>
        <w:t xml:space="preserve">מגוון חוקים במדינת ישראל שעוסקים </w:t>
      </w:r>
      <w:bookmarkStart w:id="2458" w:name="_ETM_Q1_6751385"/>
      <w:bookmarkEnd w:id="2458"/>
      <w:r w:rsidR="00B3217D">
        <w:rPr>
          <w:rFonts w:hint="cs"/>
          <w:rtl/>
          <w:lang w:eastAsia="he-IL"/>
        </w:rPr>
        <w:t>במגוון נושאים</w:t>
      </w:r>
      <w:r>
        <w:rPr>
          <w:rFonts w:hint="cs"/>
          <w:rtl/>
          <w:lang w:eastAsia="he-IL"/>
        </w:rPr>
        <w:t>,</w:t>
      </w:r>
      <w:r w:rsidR="00B3217D">
        <w:rPr>
          <w:rFonts w:hint="cs"/>
          <w:rtl/>
          <w:lang w:eastAsia="he-IL"/>
        </w:rPr>
        <w:t xml:space="preserve"> ולכן הסעיף ההצהרתי צריך להיות יותר כללי ולא </w:t>
      </w:r>
      <w:bookmarkStart w:id="2459" w:name="_ETM_Q1_6762441"/>
      <w:bookmarkEnd w:id="2459"/>
      <w:r w:rsidR="00B3217D">
        <w:rPr>
          <w:rFonts w:hint="cs"/>
          <w:rtl/>
          <w:lang w:eastAsia="he-IL"/>
        </w:rPr>
        <w:t>להתייחס לקבוצה אחת</w:t>
      </w:r>
      <w:r>
        <w:rPr>
          <w:rFonts w:hint="cs"/>
          <w:rtl/>
          <w:lang w:eastAsia="he-IL"/>
        </w:rPr>
        <w:t xml:space="preserve"> מתוך כלל הקבוצות שחיות פה</w:t>
      </w:r>
      <w:r w:rsidR="00B3217D">
        <w:rPr>
          <w:rFonts w:hint="cs"/>
          <w:rtl/>
          <w:lang w:eastAsia="he-IL"/>
        </w:rPr>
        <w:t xml:space="preserve">. </w:t>
      </w:r>
      <w:r>
        <w:rPr>
          <w:rFonts w:hint="cs"/>
          <w:rtl/>
          <w:lang w:eastAsia="he-IL"/>
        </w:rPr>
        <w:t xml:space="preserve">תודה. </w:t>
      </w:r>
    </w:p>
    <w:p w14:paraId="1C9C2DB2" w14:textId="77777777" w:rsidR="00B3217D" w:rsidRDefault="00B3217D" w:rsidP="00B3217D">
      <w:pPr>
        <w:rPr>
          <w:rtl/>
          <w:lang w:eastAsia="he-IL"/>
        </w:rPr>
      </w:pPr>
      <w:bookmarkStart w:id="2460" w:name="_ETM_Q1_6767115"/>
      <w:bookmarkStart w:id="2461" w:name="_ETM_Q1_6767175"/>
      <w:bookmarkStart w:id="2462" w:name="_ETM_Q1_6771657"/>
      <w:bookmarkEnd w:id="2460"/>
      <w:bookmarkEnd w:id="2461"/>
      <w:bookmarkEnd w:id="2462"/>
    </w:p>
    <w:p w14:paraId="2E91BCBD" w14:textId="77777777" w:rsidR="00251B6E" w:rsidRDefault="00251B6E" w:rsidP="003E6AE9">
      <w:pPr>
        <w:pStyle w:val="af"/>
        <w:rPr>
          <w:rtl/>
        </w:rPr>
      </w:pPr>
      <w:bookmarkStart w:id="2463" w:name="ET_yor_5771_370"/>
      <w:r w:rsidRPr="003E6AE9">
        <w:rPr>
          <w:rStyle w:val="TagStyle"/>
          <w:rtl/>
        </w:rPr>
        <w:t xml:space="preserve"> &lt;&lt; יור &gt;&gt;</w:t>
      </w:r>
      <w:r w:rsidRPr="00251B6E">
        <w:rPr>
          <w:rStyle w:val="TagStyle"/>
          <w:rtl/>
        </w:rPr>
        <w:t xml:space="preserve"> </w:t>
      </w:r>
      <w:r>
        <w:rPr>
          <w:rtl/>
        </w:rPr>
        <w:t>היו"ר איתן גינזבורג:</w:t>
      </w:r>
      <w:r w:rsidRPr="00251B6E">
        <w:rPr>
          <w:rStyle w:val="TagStyle"/>
          <w:rtl/>
        </w:rPr>
        <w:t xml:space="preserve"> </w:t>
      </w:r>
      <w:r w:rsidRPr="003E6AE9">
        <w:rPr>
          <w:rStyle w:val="TagStyle"/>
          <w:rtl/>
        </w:rPr>
        <w:t>&lt;&lt; יור &gt;&gt;</w:t>
      </w:r>
      <w:r>
        <w:rPr>
          <w:rtl/>
        </w:rPr>
        <w:t xml:space="preserve">   </w:t>
      </w:r>
      <w:bookmarkEnd w:id="2463"/>
    </w:p>
    <w:p w14:paraId="2802658B" w14:textId="77777777" w:rsidR="00251B6E" w:rsidRDefault="00251B6E" w:rsidP="00251B6E">
      <w:pPr>
        <w:pStyle w:val="KeepWithNext"/>
        <w:rPr>
          <w:rtl/>
          <w:lang w:eastAsia="he-IL"/>
        </w:rPr>
      </w:pPr>
    </w:p>
    <w:p w14:paraId="7EFE58E3" w14:textId="77777777" w:rsidR="00251B6E" w:rsidRDefault="00251B6E" w:rsidP="00251B6E">
      <w:pPr>
        <w:rPr>
          <w:rtl/>
          <w:lang w:eastAsia="he-IL"/>
        </w:rPr>
      </w:pPr>
      <w:r>
        <w:rPr>
          <w:rFonts w:hint="cs"/>
          <w:rtl/>
          <w:lang w:eastAsia="he-IL"/>
        </w:rPr>
        <w:t xml:space="preserve">תודה רבה, גברתי. ד"ר גיא לוריא, בבקשה. </w:t>
      </w:r>
    </w:p>
    <w:p w14:paraId="7EA50308" w14:textId="77777777" w:rsidR="00251B6E" w:rsidRPr="00251B6E" w:rsidRDefault="00251B6E" w:rsidP="00251B6E">
      <w:pPr>
        <w:rPr>
          <w:rtl/>
          <w:lang w:eastAsia="he-IL"/>
        </w:rPr>
      </w:pPr>
      <w:bookmarkStart w:id="2464" w:name="_ETM_Q1_6705967"/>
      <w:bookmarkStart w:id="2465" w:name="_ETM_Q1_6706024"/>
      <w:bookmarkEnd w:id="2464"/>
      <w:bookmarkEnd w:id="2465"/>
    </w:p>
    <w:p w14:paraId="1B7252CE" w14:textId="77777777" w:rsidR="00B3217D" w:rsidRDefault="00B3217D" w:rsidP="003E6AE9">
      <w:pPr>
        <w:pStyle w:val="af1"/>
        <w:rPr>
          <w:rtl/>
          <w:lang w:eastAsia="he-IL"/>
        </w:rPr>
      </w:pPr>
      <w:bookmarkStart w:id="2466" w:name="ET_guest_801649_133"/>
      <w:r w:rsidRPr="003E6AE9">
        <w:rPr>
          <w:rStyle w:val="TagStyle"/>
          <w:rtl/>
        </w:rPr>
        <w:t xml:space="preserve"> &lt;&lt; אורח &gt;&gt;</w:t>
      </w:r>
      <w:r w:rsidRPr="00B3217D">
        <w:rPr>
          <w:rStyle w:val="TagStyle"/>
          <w:rtl/>
        </w:rPr>
        <w:t xml:space="preserve"> </w:t>
      </w:r>
      <w:r>
        <w:rPr>
          <w:rtl/>
          <w:lang w:eastAsia="he-IL"/>
        </w:rPr>
        <w:t>גיא לוריא:</w:t>
      </w:r>
      <w:r w:rsidRPr="00B3217D">
        <w:rPr>
          <w:rStyle w:val="TagStyle"/>
          <w:rtl/>
        </w:rPr>
        <w:t xml:space="preserve"> </w:t>
      </w:r>
      <w:r w:rsidRPr="003E6AE9">
        <w:rPr>
          <w:rStyle w:val="TagStyle"/>
          <w:rtl/>
        </w:rPr>
        <w:t>&lt;&lt; אורח &gt;&gt;</w:t>
      </w:r>
      <w:r>
        <w:rPr>
          <w:rtl/>
          <w:lang w:eastAsia="he-IL"/>
        </w:rPr>
        <w:t xml:space="preserve">   </w:t>
      </w:r>
      <w:bookmarkEnd w:id="2466"/>
    </w:p>
    <w:p w14:paraId="0BDF56EC" w14:textId="77777777" w:rsidR="00B3217D" w:rsidRDefault="00B3217D" w:rsidP="00B3217D">
      <w:pPr>
        <w:pStyle w:val="KeepWithNext"/>
        <w:rPr>
          <w:rtl/>
          <w:lang w:eastAsia="he-IL"/>
        </w:rPr>
      </w:pPr>
    </w:p>
    <w:p w14:paraId="1216440D" w14:textId="77777777" w:rsidR="00B3217D" w:rsidRDefault="00251B6E" w:rsidP="00DC3DDB">
      <w:pPr>
        <w:rPr>
          <w:rtl/>
          <w:lang w:eastAsia="he-IL"/>
        </w:rPr>
      </w:pPr>
      <w:bookmarkStart w:id="2467" w:name="_ETM_Q1_6772101"/>
      <w:bookmarkStart w:id="2468" w:name="_ETM_Q1_6772161"/>
      <w:bookmarkEnd w:id="2467"/>
      <w:bookmarkEnd w:id="2468"/>
      <w:r>
        <w:rPr>
          <w:rFonts w:hint="cs"/>
          <w:rtl/>
          <w:lang w:eastAsia="he-IL"/>
        </w:rPr>
        <w:t>תודה רבה. קודם כול, דובר פה על הנושא</w:t>
      </w:r>
      <w:r w:rsidR="00B3217D">
        <w:rPr>
          <w:rFonts w:hint="cs"/>
          <w:rtl/>
          <w:lang w:eastAsia="he-IL"/>
        </w:rPr>
        <w:t xml:space="preserve"> של </w:t>
      </w:r>
      <w:r>
        <w:rPr>
          <w:rFonts w:hint="cs"/>
          <w:rtl/>
          <w:lang w:eastAsia="he-IL"/>
        </w:rPr>
        <w:t>שיטת מינוי ה</w:t>
      </w:r>
      <w:r w:rsidR="00B3217D">
        <w:rPr>
          <w:rFonts w:hint="cs"/>
          <w:rtl/>
          <w:lang w:eastAsia="he-IL"/>
        </w:rPr>
        <w:t>שופטים</w:t>
      </w:r>
      <w:r>
        <w:rPr>
          <w:rFonts w:hint="cs"/>
          <w:rtl/>
          <w:lang w:eastAsia="he-IL"/>
        </w:rPr>
        <w:t xml:space="preserve">, אז אני רוצה להגיד כמה מילים </w:t>
      </w:r>
      <w:bookmarkStart w:id="2469" w:name="_ETM_Q1_6716301"/>
      <w:bookmarkEnd w:id="2469"/>
      <w:r>
        <w:rPr>
          <w:rFonts w:hint="cs"/>
          <w:rtl/>
          <w:lang w:eastAsia="he-IL"/>
        </w:rPr>
        <w:t xml:space="preserve">על זה כי </w:t>
      </w:r>
      <w:r w:rsidR="00B3217D">
        <w:rPr>
          <w:rFonts w:hint="cs"/>
          <w:rtl/>
          <w:lang w:eastAsia="he-IL"/>
        </w:rPr>
        <w:t xml:space="preserve">היו </w:t>
      </w:r>
      <w:r>
        <w:rPr>
          <w:rFonts w:hint="cs"/>
          <w:rtl/>
          <w:lang w:eastAsia="he-IL"/>
        </w:rPr>
        <w:t xml:space="preserve">כמה </w:t>
      </w:r>
      <w:r w:rsidR="00B3217D">
        <w:rPr>
          <w:rFonts w:hint="cs"/>
          <w:rtl/>
          <w:lang w:eastAsia="he-IL"/>
        </w:rPr>
        <w:t>אמירות לא</w:t>
      </w:r>
      <w:bookmarkStart w:id="2470" w:name="_ETM_Q1_6788411"/>
      <w:bookmarkEnd w:id="2470"/>
      <w:r w:rsidR="00B3217D">
        <w:rPr>
          <w:rFonts w:hint="cs"/>
          <w:rtl/>
          <w:lang w:eastAsia="he-IL"/>
        </w:rPr>
        <w:t xml:space="preserve"> מדויקות</w:t>
      </w:r>
      <w:r>
        <w:rPr>
          <w:rFonts w:hint="cs"/>
          <w:rtl/>
          <w:lang w:eastAsia="he-IL"/>
        </w:rPr>
        <w:t xml:space="preserve"> שנאמרו על ידי חברי הכנסת</w:t>
      </w:r>
      <w:r w:rsidR="00B3217D">
        <w:rPr>
          <w:rFonts w:hint="cs"/>
          <w:rtl/>
          <w:lang w:eastAsia="he-IL"/>
        </w:rPr>
        <w:t xml:space="preserve">. </w:t>
      </w:r>
      <w:r>
        <w:rPr>
          <w:rFonts w:hint="cs"/>
          <w:rtl/>
          <w:lang w:eastAsia="he-IL"/>
        </w:rPr>
        <w:t xml:space="preserve">קודם </w:t>
      </w:r>
      <w:bookmarkStart w:id="2471" w:name="_ETM_Q1_6724567"/>
      <w:bookmarkEnd w:id="2471"/>
      <w:r>
        <w:rPr>
          <w:rFonts w:hint="cs"/>
          <w:rtl/>
          <w:lang w:eastAsia="he-IL"/>
        </w:rPr>
        <w:t>כול, לגבי האמירה ש</w:t>
      </w:r>
      <w:r w:rsidR="00B3217D">
        <w:rPr>
          <w:rFonts w:hint="cs"/>
          <w:rtl/>
          <w:lang w:eastAsia="he-IL"/>
        </w:rPr>
        <w:t>חבר מביא חבר</w:t>
      </w:r>
      <w:r>
        <w:rPr>
          <w:rFonts w:hint="cs"/>
          <w:rtl/>
          <w:lang w:eastAsia="he-IL"/>
        </w:rPr>
        <w:t>, במיוחד לגבי</w:t>
      </w:r>
      <w:r w:rsidR="00B3217D">
        <w:rPr>
          <w:rFonts w:hint="cs"/>
          <w:rtl/>
          <w:lang w:eastAsia="he-IL"/>
        </w:rPr>
        <w:t xml:space="preserve"> בית המשפט העליון</w:t>
      </w:r>
      <w:r>
        <w:rPr>
          <w:rFonts w:hint="cs"/>
          <w:rtl/>
          <w:lang w:eastAsia="he-IL"/>
        </w:rPr>
        <w:t>,</w:t>
      </w:r>
      <w:r w:rsidR="00B3217D">
        <w:rPr>
          <w:rFonts w:hint="cs"/>
          <w:rtl/>
          <w:lang w:eastAsia="he-IL"/>
        </w:rPr>
        <w:t xml:space="preserve"> זה בוודאי לא </w:t>
      </w:r>
      <w:bookmarkStart w:id="2472" w:name="_ETM_Q1_6799097"/>
      <w:bookmarkEnd w:id="2472"/>
      <w:r w:rsidR="00B3217D">
        <w:rPr>
          <w:rFonts w:hint="cs"/>
          <w:rtl/>
          <w:lang w:eastAsia="he-IL"/>
        </w:rPr>
        <w:t xml:space="preserve">יכול להיות נכון. </w:t>
      </w:r>
      <w:r>
        <w:rPr>
          <w:rFonts w:hint="cs"/>
          <w:rtl/>
          <w:lang w:eastAsia="he-IL"/>
        </w:rPr>
        <w:t xml:space="preserve">היום </w:t>
      </w:r>
      <w:r w:rsidR="00B3217D">
        <w:rPr>
          <w:rFonts w:hint="cs"/>
          <w:rtl/>
          <w:lang w:eastAsia="he-IL"/>
        </w:rPr>
        <w:t xml:space="preserve">הרוב הדרוש </w:t>
      </w:r>
      <w:r>
        <w:rPr>
          <w:rFonts w:hint="cs"/>
          <w:rtl/>
          <w:lang w:eastAsia="he-IL"/>
        </w:rPr>
        <w:t>לבחירות שופטים לבית המשפט העליון הוא שבעה מתוך תשעה</w:t>
      </w:r>
      <w:r w:rsidR="00B3217D">
        <w:rPr>
          <w:rFonts w:hint="cs"/>
          <w:rtl/>
          <w:lang w:eastAsia="he-IL"/>
        </w:rPr>
        <w:t xml:space="preserve"> חברי </w:t>
      </w:r>
      <w:bookmarkStart w:id="2473" w:name="_ETM_Q1_6806896"/>
      <w:bookmarkEnd w:id="2473"/>
      <w:r w:rsidR="00B3217D">
        <w:rPr>
          <w:rFonts w:hint="cs"/>
          <w:rtl/>
          <w:lang w:eastAsia="he-IL"/>
        </w:rPr>
        <w:t>הוועדה</w:t>
      </w:r>
      <w:r>
        <w:rPr>
          <w:rFonts w:hint="cs"/>
          <w:rtl/>
          <w:lang w:eastAsia="he-IL"/>
        </w:rPr>
        <w:t xml:space="preserve">, זה אומר שלחברי הוועדה שהם מהצד הפוליטי </w:t>
      </w:r>
      <w:bookmarkStart w:id="2474" w:name="_ETM_Q1_6745024"/>
      <w:bookmarkEnd w:id="2474"/>
      <w:r>
        <w:rPr>
          <w:rFonts w:hint="cs"/>
          <w:rtl/>
          <w:lang w:eastAsia="he-IL"/>
        </w:rPr>
        <w:t>יש יכולת להטיל וטו על מינוי של שופטים</w:t>
      </w:r>
      <w:r w:rsidR="00B3217D">
        <w:rPr>
          <w:rFonts w:hint="cs"/>
          <w:rtl/>
          <w:lang w:eastAsia="he-IL"/>
        </w:rPr>
        <w:t xml:space="preserve">. </w:t>
      </w:r>
      <w:r>
        <w:rPr>
          <w:rFonts w:hint="cs"/>
          <w:rtl/>
          <w:lang w:eastAsia="he-IL"/>
        </w:rPr>
        <w:t xml:space="preserve">אנחנו גם </w:t>
      </w:r>
      <w:bookmarkStart w:id="2475" w:name="_ETM_Q1_6745905"/>
      <w:bookmarkEnd w:id="2475"/>
      <w:r>
        <w:rPr>
          <w:rFonts w:hint="cs"/>
          <w:rtl/>
          <w:lang w:eastAsia="he-IL"/>
        </w:rPr>
        <w:t xml:space="preserve">רואים </w:t>
      </w:r>
      <w:r w:rsidR="00DC3DDB">
        <w:rPr>
          <w:rFonts w:hint="cs"/>
          <w:rtl/>
          <w:lang w:eastAsia="he-IL"/>
        </w:rPr>
        <w:t>ש</w:t>
      </w:r>
      <w:r w:rsidR="00B3217D">
        <w:rPr>
          <w:rFonts w:hint="cs"/>
          <w:rtl/>
          <w:lang w:eastAsia="he-IL"/>
        </w:rPr>
        <w:t xml:space="preserve">שרת המשפטים </w:t>
      </w:r>
      <w:r w:rsidR="00DC3DDB">
        <w:rPr>
          <w:rFonts w:hint="cs"/>
          <w:rtl/>
          <w:lang w:eastAsia="he-IL"/>
        </w:rPr>
        <w:t xml:space="preserve">לשעבר איילת שקד </w:t>
      </w:r>
      <w:r w:rsidR="00B3217D">
        <w:rPr>
          <w:rFonts w:hint="cs"/>
          <w:rtl/>
          <w:lang w:eastAsia="he-IL"/>
        </w:rPr>
        <w:t>טענה</w:t>
      </w:r>
      <w:r w:rsidR="00DC3DDB">
        <w:rPr>
          <w:rFonts w:hint="cs"/>
          <w:rtl/>
          <w:lang w:eastAsia="he-IL"/>
        </w:rPr>
        <w:t>, כשהיא סיימה את הקדנציה שלה,</w:t>
      </w:r>
      <w:r w:rsidR="00B3217D">
        <w:rPr>
          <w:rFonts w:hint="cs"/>
          <w:rtl/>
          <w:lang w:eastAsia="he-IL"/>
        </w:rPr>
        <w:t xml:space="preserve"> ש</w:t>
      </w:r>
      <w:r w:rsidR="00DC3DDB">
        <w:rPr>
          <w:rFonts w:hint="cs"/>
          <w:rtl/>
          <w:lang w:eastAsia="he-IL"/>
        </w:rPr>
        <w:t xml:space="preserve">היא </w:t>
      </w:r>
      <w:r w:rsidR="00B3217D">
        <w:rPr>
          <w:rFonts w:hint="cs"/>
          <w:rtl/>
          <w:lang w:eastAsia="he-IL"/>
        </w:rPr>
        <w:t xml:space="preserve">הצליחה להביא למהפכה בהרכב בתי המשפט, </w:t>
      </w:r>
      <w:bookmarkStart w:id="2476" w:name="_ETM_Q1_6827759"/>
      <w:bookmarkEnd w:id="2476"/>
      <w:r w:rsidR="00DC3DDB">
        <w:rPr>
          <w:rFonts w:hint="cs"/>
          <w:rtl/>
          <w:lang w:eastAsia="he-IL"/>
        </w:rPr>
        <w:t xml:space="preserve">אז </w:t>
      </w:r>
      <w:r w:rsidR="00B3217D">
        <w:rPr>
          <w:rFonts w:hint="cs"/>
          <w:rtl/>
          <w:lang w:eastAsia="he-IL"/>
        </w:rPr>
        <w:t>אני לא חושב ש</w:t>
      </w:r>
      <w:r w:rsidR="00DC3DDB">
        <w:rPr>
          <w:rFonts w:hint="cs"/>
          <w:rtl/>
          <w:lang w:eastAsia="he-IL"/>
        </w:rPr>
        <w:t>זה נכון להגיד היום ש</w:t>
      </w:r>
      <w:r w:rsidR="00B3217D">
        <w:rPr>
          <w:rFonts w:hint="cs"/>
          <w:rtl/>
          <w:lang w:eastAsia="he-IL"/>
        </w:rPr>
        <w:t>יש אפשרות להגיד שחבר מביא חבר</w:t>
      </w:r>
      <w:r w:rsidR="00DC3DDB">
        <w:rPr>
          <w:rFonts w:hint="cs"/>
          <w:rtl/>
          <w:lang w:eastAsia="he-IL"/>
        </w:rPr>
        <w:t xml:space="preserve"> או משהו מהסגנון </w:t>
      </w:r>
      <w:bookmarkStart w:id="2477" w:name="_ETM_Q1_6767292"/>
      <w:bookmarkEnd w:id="2477"/>
      <w:r w:rsidR="00DC3DDB">
        <w:rPr>
          <w:rFonts w:hint="cs"/>
          <w:rtl/>
          <w:lang w:eastAsia="he-IL"/>
        </w:rPr>
        <w:t>הזה</w:t>
      </w:r>
      <w:r w:rsidR="00B3217D">
        <w:rPr>
          <w:rFonts w:hint="cs"/>
          <w:rtl/>
          <w:lang w:eastAsia="he-IL"/>
        </w:rPr>
        <w:t xml:space="preserve">. </w:t>
      </w:r>
      <w:bookmarkStart w:id="2478" w:name="_ETM_Q1_6834663"/>
      <w:bookmarkEnd w:id="2478"/>
      <w:r w:rsidR="00DC3DDB">
        <w:rPr>
          <w:rFonts w:hint="cs"/>
          <w:rtl/>
          <w:lang w:eastAsia="he-IL"/>
        </w:rPr>
        <w:t xml:space="preserve">גם </w:t>
      </w:r>
      <w:r w:rsidR="00B3217D">
        <w:rPr>
          <w:rFonts w:hint="cs"/>
          <w:rtl/>
          <w:lang w:eastAsia="he-IL"/>
        </w:rPr>
        <w:t xml:space="preserve">לא נכון </w:t>
      </w:r>
      <w:r w:rsidR="00DC3DDB">
        <w:rPr>
          <w:rFonts w:hint="cs"/>
          <w:rtl/>
          <w:lang w:eastAsia="he-IL"/>
        </w:rPr>
        <w:t xml:space="preserve">להגיד </w:t>
      </w:r>
      <w:r w:rsidR="00B3217D">
        <w:rPr>
          <w:rFonts w:hint="cs"/>
          <w:rtl/>
          <w:lang w:eastAsia="he-IL"/>
        </w:rPr>
        <w:t xml:space="preserve">שיש וטו לשופטים. </w:t>
      </w:r>
      <w:r w:rsidR="00DC3DDB">
        <w:rPr>
          <w:rFonts w:hint="cs"/>
          <w:rtl/>
          <w:lang w:eastAsia="he-IL"/>
        </w:rPr>
        <w:t xml:space="preserve">יכול להיות שאפשר להגיד את זה אם שלושה </w:t>
      </w:r>
      <w:bookmarkStart w:id="2479" w:name="_ETM_Q1_6772933"/>
      <w:bookmarkEnd w:id="2479"/>
      <w:r w:rsidR="00DC3DDB">
        <w:rPr>
          <w:rFonts w:hint="cs"/>
          <w:rtl/>
          <w:lang w:eastAsia="he-IL"/>
        </w:rPr>
        <w:t xml:space="preserve">שופטים מצביעים כאיש אחד, אבל זה לא אמור להיות, אני </w:t>
      </w:r>
      <w:bookmarkStart w:id="2480" w:name="_ETM_Q1_6777018"/>
      <w:bookmarkEnd w:id="2480"/>
      <w:r w:rsidR="00DC3DDB">
        <w:rPr>
          <w:rFonts w:hint="cs"/>
          <w:rtl/>
          <w:lang w:eastAsia="he-IL"/>
        </w:rPr>
        <w:t xml:space="preserve">חושב שגם לגבי יתר בתי המשפט זה לא נכון. </w:t>
      </w:r>
    </w:p>
    <w:p w14:paraId="7B3D4F8E" w14:textId="77777777" w:rsidR="00F15D48" w:rsidRDefault="00F15D48" w:rsidP="00B3217D">
      <w:pPr>
        <w:rPr>
          <w:rtl/>
          <w:lang w:eastAsia="he-IL"/>
        </w:rPr>
      </w:pPr>
      <w:bookmarkStart w:id="2481" w:name="_ETM_Q1_6845266"/>
      <w:bookmarkStart w:id="2482" w:name="_ETM_Q1_6845338"/>
      <w:bookmarkEnd w:id="2481"/>
      <w:bookmarkEnd w:id="2482"/>
    </w:p>
    <w:p w14:paraId="7A21FA8F" w14:textId="77777777" w:rsidR="00F15D48" w:rsidRDefault="00DC3DDB" w:rsidP="00B3217D">
      <w:pPr>
        <w:rPr>
          <w:rtl/>
          <w:lang w:eastAsia="he-IL"/>
        </w:rPr>
      </w:pPr>
      <w:bookmarkStart w:id="2483" w:name="_ETM_Q1_6845758"/>
      <w:bookmarkStart w:id="2484" w:name="_ETM_Q1_6845803"/>
      <w:bookmarkEnd w:id="2483"/>
      <w:bookmarkEnd w:id="2484"/>
      <w:r>
        <w:rPr>
          <w:rFonts w:hint="cs"/>
          <w:rtl/>
          <w:lang w:eastAsia="he-IL"/>
        </w:rPr>
        <w:t xml:space="preserve">מעבר לזה, </w:t>
      </w:r>
      <w:r w:rsidR="00F15D48">
        <w:rPr>
          <w:rFonts w:hint="cs"/>
          <w:rtl/>
          <w:lang w:eastAsia="he-IL"/>
        </w:rPr>
        <w:t xml:space="preserve">האמירות ההשוואתיות </w:t>
      </w:r>
      <w:r>
        <w:rPr>
          <w:rFonts w:hint="cs"/>
          <w:rtl/>
          <w:lang w:eastAsia="he-IL"/>
        </w:rPr>
        <w:t xml:space="preserve">לגבי זה שבכל המדינות שיטת מינוי השופטים הן </w:t>
      </w:r>
      <w:bookmarkStart w:id="2485" w:name="_ETM_Q1_6784899"/>
      <w:bookmarkEnd w:id="2485"/>
      <w:r>
        <w:rPr>
          <w:rFonts w:hint="cs"/>
          <w:rtl/>
          <w:lang w:eastAsia="he-IL"/>
        </w:rPr>
        <w:t xml:space="preserve">פוליטיות וישראל היא נורא חריגה הן לא מדויקות. </w:t>
      </w:r>
      <w:bookmarkStart w:id="2486" w:name="_ETM_Q1_6790844"/>
      <w:bookmarkEnd w:id="2486"/>
      <w:r>
        <w:rPr>
          <w:rFonts w:hint="cs"/>
          <w:rtl/>
          <w:lang w:eastAsia="he-IL"/>
        </w:rPr>
        <w:t xml:space="preserve">יש תנועה בבתי המשפט בעולם, בשיטות מינוי שופטים, להביא לשיטות מינוי שמרסנות את הכוח הפוליטי ומנסות למנוע פוליטיזציה או חד-צדדיות </w:t>
      </w:r>
      <w:bookmarkStart w:id="2487" w:name="_ETM_Q1_6802173"/>
      <w:bookmarkEnd w:id="2487"/>
      <w:r>
        <w:rPr>
          <w:rFonts w:hint="cs"/>
          <w:rtl/>
          <w:lang w:eastAsia="he-IL"/>
        </w:rPr>
        <w:t xml:space="preserve">בשיטת בחירת שופטים. ראינו רפורמה בנושא הזה באנגליה, הייתה רפורמה </w:t>
      </w:r>
      <w:bookmarkStart w:id="2488" w:name="_ETM_Q1_6809733"/>
      <w:bookmarkEnd w:id="2488"/>
      <w:r>
        <w:rPr>
          <w:rFonts w:hint="cs"/>
          <w:rtl/>
          <w:lang w:eastAsia="he-IL"/>
        </w:rPr>
        <w:t xml:space="preserve">בנושא הזה בקנדה, שיטת בחירת השופטים בהודו. גם בבתי משפט </w:t>
      </w:r>
      <w:bookmarkStart w:id="2489" w:name="_ETM_Q1_6816977"/>
      <w:bookmarkEnd w:id="2489"/>
      <w:r>
        <w:rPr>
          <w:rFonts w:hint="cs"/>
          <w:rtl/>
          <w:lang w:eastAsia="he-IL"/>
        </w:rPr>
        <w:t xml:space="preserve">חוקתיים אחרים, באירופה, יש כל מיני שיטות שבהן נותנים לרשות השופטת למנות חלק מהשופטים </w:t>
      </w:r>
      <w:r>
        <w:rPr>
          <w:rtl/>
          <w:lang w:eastAsia="he-IL"/>
        </w:rPr>
        <w:t>–</w:t>
      </w:r>
      <w:r>
        <w:rPr>
          <w:rFonts w:hint="cs"/>
          <w:rtl/>
          <w:lang w:eastAsia="he-IL"/>
        </w:rPr>
        <w:t xml:space="preserve"> נגיד שליש. זאת אומרת, יש </w:t>
      </w:r>
      <w:bookmarkStart w:id="2490" w:name="_ETM_Q1_6822574"/>
      <w:bookmarkEnd w:id="2490"/>
      <w:r>
        <w:rPr>
          <w:rFonts w:hint="cs"/>
          <w:rtl/>
          <w:lang w:eastAsia="he-IL"/>
        </w:rPr>
        <w:t xml:space="preserve">כל מיני שיטות שמנסות לצמצם את הפוליטיזציה או את החד-צדדיות </w:t>
      </w:r>
      <w:bookmarkStart w:id="2491" w:name="_ETM_Q1_6827865"/>
      <w:bookmarkEnd w:id="2491"/>
      <w:r>
        <w:rPr>
          <w:rFonts w:hint="cs"/>
          <w:rtl/>
          <w:lang w:eastAsia="he-IL"/>
        </w:rPr>
        <w:t xml:space="preserve">שיש בבחירת שופטים, אני לא חושב שישראל חריגה בעניין הזה. </w:t>
      </w:r>
      <w:bookmarkStart w:id="2492" w:name="_ETM_Q1_6829667"/>
      <w:bookmarkEnd w:id="2492"/>
      <w:r>
        <w:rPr>
          <w:rFonts w:hint="cs"/>
          <w:rtl/>
          <w:lang w:eastAsia="he-IL"/>
        </w:rPr>
        <w:t xml:space="preserve">אני שבישראל יש שיטה טובה יחסית, שמנסה לצמצם </w:t>
      </w:r>
      <w:bookmarkStart w:id="2493" w:name="_ETM_Q1_6835828"/>
      <w:bookmarkEnd w:id="2493"/>
      <w:r>
        <w:rPr>
          <w:rFonts w:hint="cs"/>
          <w:rtl/>
          <w:lang w:eastAsia="he-IL"/>
        </w:rPr>
        <w:t xml:space="preserve">את החד-צדדיות בבחירת שופטים, והיא חשובה במיוחד על רקע מה </w:t>
      </w:r>
      <w:bookmarkStart w:id="2494" w:name="_ETM_Q1_6841098"/>
      <w:bookmarkEnd w:id="2494"/>
      <w:r>
        <w:rPr>
          <w:rFonts w:hint="cs"/>
          <w:rtl/>
          <w:lang w:eastAsia="he-IL"/>
        </w:rPr>
        <w:t xml:space="preserve">שדובר כאן, שבישראל אין חוקה ואין במסגרת חוקה שריון לעצמאות </w:t>
      </w:r>
      <w:bookmarkStart w:id="2495" w:name="_ETM_Q1_6840502"/>
      <w:bookmarkEnd w:id="2495"/>
      <w:r>
        <w:rPr>
          <w:rFonts w:hint="cs"/>
          <w:rtl/>
          <w:lang w:eastAsia="he-IL"/>
        </w:rPr>
        <w:t xml:space="preserve">השיפוטית ולדברים שבמקומות אחרים בעולם יש, שמבטיחים את העצמאות של </w:t>
      </w:r>
      <w:bookmarkStart w:id="2496" w:name="_ETM_Q1_6855718"/>
      <w:bookmarkEnd w:id="2496"/>
      <w:r>
        <w:rPr>
          <w:rFonts w:hint="cs"/>
          <w:rtl/>
          <w:lang w:eastAsia="he-IL"/>
        </w:rPr>
        <w:t xml:space="preserve">השופטים. אני חושב ששיטת בחירת השופטים בישראל היא לא חריגה </w:t>
      </w:r>
      <w:bookmarkStart w:id="2497" w:name="_ETM_Q1_6859169"/>
      <w:bookmarkEnd w:id="2497"/>
      <w:r>
        <w:rPr>
          <w:rFonts w:hint="cs"/>
          <w:rtl/>
          <w:lang w:eastAsia="he-IL"/>
        </w:rPr>
        <w:t xml:space="preserve">וגם חשובה. </w:t>
      </w:r>
    </w:p>
    <w:p w14:paraId="04964972" w14:textId="77777777" w:rsidR="005F114C" w:rsidRDefault="005F114C" w:rsidP="00B3217D">
      <w:pPr>
        <w:rPr>
          <w:rtl/>
          <w:lang w:eastAsia="he-IL"/>
        </w:rPr>
      </w:pPr>
      <w:bookmarkStart w:id="2498" w:name="_ETM_Q1_6925048"/>
      <w:bookmarkStart w:id="2499" w:name="_ETM_Q1_6925109"/>
      <w:bookmarkEnd w:id="2498"/>
      <w:bookmarkEnd w:id="2499"/>
    </w:p>
    <w:p w14:paraId="148C59E2" w14:textId="77777777" w:rsidR="00DC3DDB" w:rsidRDefault="00DC3DDB" w:rsidP="003E6AE9">
      <w:pPr>
        <w:pStyle w:val="af"/>
        <w:rPr>
          <w:rtl/>
        </w:rPr>
      </w:pPr>
      <w:bookmarkStart w:id="2500" w:name="ET_yor_5771_371"/>
      <w:r w:rsidRPr="003E6AE9">
        <w:rPr>
          <w:rStyle w:val="TagStyle"/>
          <w:rtl/>
        </w:rPr>
        <w:t xml:space="preserve"> &lt;&lt; יור &gt;&gt;</w:t>
      </w:r>
      <w:r w:rsidRPr="00DC3DDB">
        <w:rPr>
          <w:rStyle w:val="TagStyle"/>
          <w:rtl/>
        </w:rPr>
        <w:t xml:space="preserve"> </w:t>
      </w:r>
      <w:r>
        <w:rPr>
          <w:rtl/>
        </w:rPr>
        <w:t>היו"ר איתן גינזבורג:</w:t>
      </w:r>
      <w:r w:rsidRPr="00DC3DDB">
        <w:rPr>
          <w:rStyle w:val="TagStyle"/>
          <w:rtl/>
        </w:rPr>
        <w:t xml:space="preserve"> </w:t>
      </w:r>
      <w:r w:rsidRPr="003E6AE9">
        <w:rPr>
          <w:rStyle w:val="TagStyle"/>
          <w:rtl/>
        </w:rPr>
        <w:t>&lt;&lt; יור &gt;&gt;</w:t>
      </w:r>
      <w:r>
        <w:rPr>
          <w:rtl/>
        </w:rPr>
        <w:t xml:space="preserve">   </w:t>
      </w:r>
      <w:bookmarkEnd w:id="2500"/>
    </w:p>
    <w:p w14:paraId="6760E0CE" w14:textId="77777777" w:rsidR="00DC3DDB" w:rsidRDefault="00DC3DDB" w:rsidP="00DC3DDB">
      <w:pPr>
        <w:pStyle w:val="KeepWithNext"/>
        <w:rPr>
          <w:rtl/>
          <w:lang w:eastAsia="he-IL"/>
        </w:rPr>
      </w:pPr>
    </w:p>
    <w:p w14:paraId="0A9D3766" w14:textId="77777777" w:rsidR="00DC3DDB" w:rsidRDefault="00DC3DDB" w:rsidP="00DC3DDB">
      <w:pPr>
        <w:rPr>
          <w:rtl/>
          <w:lang w:eastAsia="he-IL"/>
        </w:rPr>
      </w:pPr>
      <w:r>
        <w:rPr>
          <w:rFonts w:hint="cs"/>
          <w:rtl/>
          <w:lang w:eastAsia="he-IL"/>
        </w:rPr>
        <w:t xml:space="preserve">ד"ר לוריא, אנחנו לא עוסקים כרגע </w:t>
      </w:r>
      <w:r w:rsidR="0097315A">
        <w:rPr>
          <w:rFonts w:hint="cs"/>
          <w:rtl/>
          <w:lang w:eastAsia="he-IL"/>
        </w:rPr>
        <w:t xml:space="preserve">בוועדה לבחירת שופטים. </w:t>
      </w:r>
    </w:p>
    <w:p w14:paraId="4C63017F" w14:textId="77777777" w:rsidR="0097315A" w:rsidRDefault="0097315A" w:rsidP="00DC3DDB">
      <w:pPr>
        <w:rPr>
          <w:rtl/>
          <w:lang w:eastAsia="he-IL"/>
        </w:rPr>
      </w:pPr>
    </w:p>
    <w:p w14:paraId="0D3D3CE2" w14:textId="77777777" w:rsidR="0097315A" w:rsidRDefault="0097315A" w:rsidP="003E6AE9">
      <w:pPr>
        <w:pStyle w:val="af1"/>
        <w:rPr>
          <w:rtl/>
          <w:lang w:eastAsia="he-IL"/>
        </w:rPr>
      </w:pPr>
      <w:bookmarkStart w:id="2501" w:name="ET_guest_801649_372"/>
      <w:r w:rsidRPr="003E6AE9">
        <w:rPr>
          <w:rStyle w:val="TagStyle"/>
          <w:rtl/>
        </w:rPr>
        <w:t xml:space="preserve"> &lt;&lt; אורח &gt;&gt;</w:t>
      </w:r>
      <w:r w:rsidRPr="0097315A">
        <w:rPr>
          <w:rStyle w:val="TagStyle"/>
          <w:rtl/>
        </w:rPr>
        <w:t xml:space="preserve"> </w:t>
      </w:r>
      <w:r>
        <w:rPr>
          <w:rtl/>
          <w:lang w:eastAsia="he-IL"/>
        </w:rPr>
        <w:t>גיא לוריא:</w:t>
      </w:r>
      <w:r w:rsidRPr="0097315A">
        <w:rPr>
          <w:rStyle w:val="TagStyle"/>
          <w:rtl/>
        </w:rPr>
        <w:t xml:space="preserve"> </w:t>
      </w:r>
      <w:r w:rsidRPr="003E6AE9">
        <w:rPr>
          <w:rStyle w:val="TagStyle"/>
          <w:rtl/>
        </w:rPr>
        <w:t>&lt;&lt; אורח &gt;&gt;</w:t>
      </w:r>
      <w:r>
        <w:rPr>
          <w:rtl/>
          <w:lang w:eastAsia="he-IL"/>
        </w:rPr>
        <w:t xml:space="preserve">   </w:t>
      </w:r>
      <w:bookmarkEnd w:id="2501"/>
    </w:p>
    <w:p w14:paraId="0155521E" w14:textId="77777777" w:rsidR="0097315A" w:rsidRDefault="0097315A" w:rsidP="0097315A">
      <w:pPr>
        <w:pStyle w:val="KeepWithNext"/>
        <w:rPr>
          <w:rtl/>
          <w:lang w:eastAsia="he-IL"/>
        </w:rPr>
      </w:pPr>
    </w:p>
    <w:p w14:paraId="413BFC39" w14:textId="77777777" w:rsidR="005F114C" w:rsidRDefault="002551FD" w:rsidP="002551FD">
      <w:pPr>
        <w:rPr>
          <w:rtl/>
          <w:lang w:eastAsia="he-IL"/>
        </w:rPr>
      </w:pPr>
      <w:r>
        <w:rPr>
          <w:rFonts w:hint="cs"/>
          <w:rtl/>
          <w:lang w:eastAsia="he-IL"/>
        </w:rPr>
        <w:t xml:space="preserve">עוד אפשרות להכניס את השוויון בניסוח היא </w:t>
      </w:r>
      <w:bookmarkStart w:id="2502" w:name="_ETM_Q1_6875831"/>
      <w:bookmarkStart w:id="2503" w:name="_ETM_Q1_6925189"/>
      <w:bookmarkStart w:id="2504" w:name="_ETM_Q1_6925239"/>
      <w:bookmarkStart w:id="2505" w:name="_ETM_Q1_6928534"/>
      <w:bookmarkStart w:id="2506" w:name="_ETM_Q1_6932823"/>
      <w:bookmarkStart w:id="2507" w:name="_ETM_Q1_6932893"/>
      <w:bookmarkStart w:id="2508" w:name="_ETM_Q1_6933008"/>
      <w:bookmarkStart w:id="2509" w:name="_ETM_Q1_6933063"/>
      <w:bookmarkEnd w:id="2502"/>
      <w:bookmarkEnd w:id="2503"/>
      <w:bookmarkEnd w:id="2504"/>
      <w:bookmarkEnd w:id="2505"/>
      <w:bookmarkEnd w:id="2506"/>
      <w:bookmarkEnd w:id="2507"/>
      <w:bookmarkEnd w:id="2508"/>
      <w:bookmarkEnd w:id="2509"/>
      <w:r w:rsidR="005F114C">
        <w:rPr>
          <w:rFonts w:hint="cs"/>
          <w:rtl/>
          <w:lang w:eastAsia="he-IL"/>
        </w:rPr>
        <w:t>שוויון ב</w:t>
      </w:r>
      <w:bookmarkStart w:id="2510" w:name="_ETM_Q1_6944574"/>
      <w:bookmarkEnd w:id="2510"/>
      <w:r w:rsidR="005F114C">
        <w:rPr>
          <w:rFonts w:hint="cs"/>
          <w:rtl/>
          <w:lang w:eastAsia="he-IL"/>
        </w:rPr>
        <w:t>ין פרט לפרט</w:t>
      </w:r>
      <w:r>
        <w:rPr>
          <w:rFonts w:hint="cs"/>
          <w:rtl/>
          <w:lang w:eastAsia="he-IL"/>
        </w:rPr>
        <w:t>, קצת כמו מה שדבי ציינה</w:t>
      </w:r>
      <w:r w:rsidR="005F114C">
        <w:rPr>
          <w:rFonts w:hint="cs"/>
          <w:rtl/>
          <w:lang w:eastAsia="he-IL"/>
        </w:rPr>
        <w:t xml:space="preserve">. </w:t>
      </w:r>
      <w:r>
        <w:rPr>
          <w:rFonts w:hint="cs"/>
          <w:rtl/>
          <w:lang w:eastAsia="he-IL"/>
        </w:rPr>
        <w:t>אני חושב שחשוב להדגיש ש</w:t>
      </w:r>
      <w:r w:rsidR="005F114C">
        <w:rPr>
          <w:rFonts w:hint="cs"/>
          <w:rtl/>
          <w:lang w:eastAsia="he-IL"/>
        </w:rPr>
        <w:t xml:space="preserve">השוויון יהיה על כל אדם, לא </w:t>
      </w:r>
      <w:bookmarkStart w:id="2511" w:name="_ETM_Q1_6958064"/>
      <w:bookmarkEnd w:id="2511"/>
      <w:r w:rsidR="005F114C">
        <w:rPr>
          <w:rFonts w:hint="cs"/>
          <w:rtl/>
          <w:lang w:eastAsia="he-IL"/>
        </w:rPr>
        <w:t xml:space="preserve">רק על כל אזרח. </w:t>
      </w:r>
      <w:r>
        <w:rPr>
          <w:rFonts w:hint="cs"/>
          <w:rtl/>
          <w:lang w:eastAsia="he-IL"/>
        </w:rPr>
        <w:t xml:space="preserve">אני </w:t>
      </w:r>
      <w:bookmarkStart w:id="2512" w:name="_ETM_Q1_6889730"/>
      <w:bookmarkEnd w:id="2512"/>
      <w:r>
        <w:rPr>
          <w:rFonts w:hint="cs"/>
          <w:rtl/>
          <w:lang w:eastAsia="he-IL"/>
        </w:rPr>
        <w:t xml:space="preserve">חושב שזה ניסוח בעייתי בהצעה של חברי הכנסת האוזר וסער. </w:t>
      </w:r>
      <w:bookmarkStart w:id="2513" w:name="_ETM_Q1_6892762"/>
      <w:bookmarkEnd w:id="2513"/>
    </w:p>
    <w:p w14:paraId="354800CF" w14:textId="77777777" w:rsidR="005F114C" w:rsidRDefault="005F114C" w:rsidP="00B3217D">
      <w:pPr>
        <w:rPr>
          <w:rtl/>
          <w:lang w:eastAsia="he-IL"/>
        </w:rPr>
      </w:pPr>
      <w:bookmarkStart w:id="2514" w:name="_ETM_Q1_6961538"/>
      <w:bookmarkStart w:id="2515" w:name="_ETM_Q1_6961608"/>
      <w:bookmarkEnd w:id="2514"/>
      <w:bookmarkEnd w:id="2515"/>
    </w:p>
    <w:p w14:paraId="2653CBEF" w14:textId="77777777" w:rsidR="005F114C" w:rsidRDefault="005F114C" w:rsidP="003E6AE9">
      <w:pPr>
        <w:pStyle w:val="af"/>
        <w:rPr>
          <w:rtl/>
        </w:rPr>
      </w:pPr>
      <w:bookmarkStart w:id="2516" w:name="_ETM_Q1_6962493"/>
      <w:bookmarkStart w:id="2517" w:name="_ETM_Q1_6962553"/>
      <w:bookmarkStart w:id="2518" w:name="ET_yor_5771_134"/>
      <w:bookmarkEnd w:id="2516"/>
      <w:bookmarkEnd w:id="2517"/>
      <w:r w:rsidRPr="003E6AE9">
        <w:rPr>
          <w:rStyle w:val="TagStyle"/>
          <w:rtl/>
        </w:rPr>
        <w:t xml:space="preserve"> &lt;&lt; יור &gt;&gt;</w:t>
      </w:r>
      <w:r w:rsidRPr="005F114C">
        <w:rPr>
          <w:rStyle w:val="TagStyle"/>
          <w:rtl/>
        </w:rPr>
        <w:t xml:space="preserve"> </w:t>
      </w:r>
      <w:r>
        <w:rPr>
          <w:rtl/>
        </w:rPr>
        <w:t>היו"ר איתן גינזבורג:</w:t>
      </w:r>
      <w:r w:rsidRPr="005F114C">
        <w:rPr>
          <w:rStyle w:val="TagStyle"/>
          <w:rtl/>
        </w:rPr>
        <w:t xml:space="preserve"> </w:t>
      </w:r>
      <w:r w:rsidRPr="003E6AE9">
        <w:rPr>
          <w:rStyle w:val="TagStyle"/>
          <w:rtl/>
        </w:rPr>
        <w:t>&lt;&lt; יור &gt;&gt;</w:t>
      </w:r>
      <w:r>
        <w:rPr>
          <w:rtl/>
        </w:rPr>
        <w:t xml:space="preserve">   </w:t>
      </w:r>
      <w:bookmarkEnd w:id="2518"/>
    </w:p>
    <w:p w14:paraId="77C35548" w14:textId="77777777" w:rsidR="005F114C" w:rsidRDefault="005F114C" w:rsidP="005F114C">
      <w:pPr>
        <w:pStyle w:val="KeepWithNext"/>
        <w:rPr>
          <w:rtl/>
          <w:lang w:eastAsia="he-IL"/>
        </w:rPr>
      </w:pPr>
    </w:p>
    <w:p w14:paraId="1BAB939C" w14:textId="77777777" w:rsidR="005F114C" w:rsidRDefault="005F114C" w:rsidP="005F114C">
      <w:pPr>
        <w:rPr>
          <w:rtl/>
          <w:lang w:eastAsia="he-IL"/>
        </w:rPr>
      </w:pPr>
      <w:bookmarkStart w:id="2519" w:name="_ETM_Q1_6963533"/>
      <w:bookmarkEnd w:id="2519"/>
      <w:r>
        <w:rPr>
          <w:rFonts w:hint="cs"/>
          <w:rtl/>
          <w:lang w:eastAsia="he-IL"/>
        </w:rPr>
        <w:t xml:space="preserve">תודה רבה. </w:t>
      </w:r>
      <w:r w:rsidR="002551FD">
        <w:rPr>
          <w:rFonts w:hint="cs"/>
          <w:rtl/>
          <w:lang w:eastAsia="he-IL"/>
        </w:rPr>
        <w:t xml:space="preserve">אסתי לוטבק, נמצאת? </w:t>
      </w:r>
    </w:p>
    <w:p w14:paraId="204A833E" w14:textId="77777777" w:rsidR="002551FD" w:rsidRDefault="002551FD" w:rsidP="005F114C">
      <w:pPr>
        <w:rPr>
          <w:rtl/>
          <w:lang w:eastAsia="he-IL"/>
        </w:rPr>
      </w:pPr>
    </w:p>
    <w:p w14:paraId="6599A482" w14:textId="77777777" w:rsidR="002551FD" w:rsidRDefault="002551FD" w:rsidP="00C844E9">
      <w:pPr>
        <w:pStyle w:val="af1"/>
        <w:keepNext/>
        <w:rPr>
          <w:rtl/>
          <w:lang w:eastAsia="he-IL"/>
        </w:rPr>
      </w:pPr>
      <w:bookmarkStart w:id="2520" w:name="ET_guest_אסתי_לוטבק_373"/>
      <w:r w:rsidRPr="003E6AE9">
        <w:rPr>
          <w:rStyle w:val="TagStyle"/>
          <w:rtl/>
        </w:rPr>
        <w:t xml:space="preserve"> &lt;&lt; אורח &gt;&gt;</w:t>
      </w:r>
      <w:r w:rsidRPr="002551FD">
        <w:rPr>
          <w:rStyle w:val="TagStyle"/>
          <w:rtl/>
        </w:rPr>
        <w:t xml:space="preserve"> </w:t>
      </w:r>
      <w:r>
        <w:rPr>
          <w:rtl/>
          <w:lang w:eastAsia="he-IL"/>
        </w:rPr>
        <w:t>אסתי לוטבק:</w:t>
      </w:r>
      <w:r w:rsidRPr="002551FD">
        <w:rPr>
          <w:rStyle w:val="TagStyle"/>
          <w:rtl/>
        </w:rPr>
        <w:t xml:space="preserve"> </w:t>
      </w:r>
      <w:r w:rsidRPr="003E6AE9">
        <w:rPr>
          <w:rStyle w:val="TagStyle"/>
          <w:rtl/>
        </w:rPr>
        <w:t>&lt;&lt; אורח &gt;&gt;</w:t>
      </w:r>
      <w:r>
        <w:rPr>
          <w:rtl/>
          <w:lang w:eastAsia="he-IL"/>
        </w:rPr>
        <w:t xml:space="preserve">   </w:t>
      </w:r>
      <w:bookmarkEnd w:id="2520"/>
    </w:p>
    <w:p w14:paraId="5248F7E7" w14:textId="77777777" w:rsidR="002551FD" w:rsidRDefault="002551FD" w:rsidP="00C844E9">
      <w:pPr>
        <w:pStyle w:val="KeepWithNext"/>
        <w:rPr>
          <w:rtl/>
          <w:lang w:eastAsia="he-IL"/>
        </w:rPr>
      </w:pPr>
    </w:p>
    <w:p w14:paraId="545B293D" w14:textId="77777777" w:rsidR="002551FD" w:rsidRDefault="002551FD" w:rsidP="00C844E9">
      <w:pPr>
        <w:keepNext/>
        <w:rPr>
          <w:rtl/>
          <w:lang w:eastAsia="he-IL"/>
        </w:rPr>
      </w:pPr>
      <w:r>
        <w:rPr>
          <w:rFonts w:hint="cs"/>
          <w:rtl/>
          <w:lang w:eastAsia="he-IL"/>
        </w:rPr>
        <w:t xml:space="preserve">כן. </w:t>
      </w:r>
      <w:r w:rsidR="00185D2C">
        <w:rPr>
          <w:rFonts w:hint="cs"/>
          <w:rtl/>
          <w:lang w:eastAsia="he-IL"/>
        </w:rPr>
        <w:t xml:space="preserve">אני מהנציבות לשוויון הזדמנויות </w:t>
      </w:r>
      <w:bookmarkStart w:id="2521" w:name="_ETM_Q1_6920399"/>
      <w:bookmarkEnd w:id="2521"/>
      <w:r w:rsidR="00185D2C">
        <w:rPr>
          <w:rFonts w:hint="cs"/>
          <w:rtl/>
          <w:lang w:eastAsia="he-IL"/>
        </w:rPr>
        <w:t xml:space="preserve">בעבודה, וחוק שוויון מתייחס לאיסור להפלות בעבודה מחמת עילות רבות. </w:t>
      </w:r>
      <w:bookmarkStart w:id="2522" w:name="_ETM_Q1_6929376"/>
      <w:bookmarkEnd w:id="2522"/>
      <w:r w:rsidR="00185D2C">
        <w:rPr>
          <w:rFonts w:hint="cs"/>
          <w:rtl/>
          <w:lang w:eastAsia="he-IL"/>
        </w:rPr>
        <w:t xml:space="preserve">אנחנו, כמובן, תומכים בהצעת החוק המקורית שמתייחסת לכך שצריך </w:t>
      </w:r>
      <w:bookmarkStart w:id="2523" w:name="_ETM_Q1_6938504"/>
      <w:bookmarkEnd w:id="2523"/>
      <w:r w:rsidR="00185D2C">
        <w:rPr>
          <w:rFonts w:hint="cs"/>
          <w:rtl/>
          <w:lang w:eastAsia="he-IL"/>
        </w:rPr>
        <w:t xml:space="preserve">לתת שוויון לכול, שזה מתמזג עם חוק שוויון. תודה. </w:t>
      </w:r>
    </w:p>
    <w:p w14:paraId="4849FE93" w14:textId="77777777" w:rsidR="00185D2C" w:rsidRDefault="00185D2C" w:rsidP="002551FD">
      <w:pPr>
        <w:rPr>
          <w:rtl/>
          <w:lang w:eastAsia="he-IL"/>
        </w:rPr>
      </w:pPr>
    </w:p>
    <w:p w14:paraId="59B81914" w14:textId="77777777" w:rsidR="00185D2C" w:rsidRDefault="00185D2C" w:rsidP="003E6AE9">
      <w:pPr>
        <w:pStyle w:val="af"/>
        <w:rPr>
          <w:rtl/>
        </w:rPr>
      </w:pPr>
      <w:bookmarkStart w:id="2524" w:name="ET_yor_5771_374"/>
      <w:r w:rsidRPr="003E6AE9">
        <w:rPr>
          <w:rStyle w:val="TagStyle"/>
          <w:rtl/>
        </w:rPr>
        <w:t xml:space="preserve"> &lt;&lt; יור &gt;&gt;</w:t>
      </w:r>
      <w:r w:rsidRPr="00185D2C">
        <w:rPr>
          <w:rStyle w:val="TagStyle"/>
          <w:rtl/>
        </w:rPr>
        <w:t xml:space="preserve"> </w:t>
      </w:r>
      <w:r>
        <w:rPr>
          <w:rtl/>
        </w:rPr>
        <w:t>היו"ר איתן גינזבורג:</w:t>
      </w:r>
      <w:r w:rsidRPr="00185D2C">
        <w:rPr>
          <w:rStyle w:val="TagStyle"/>
          <w:rtl/>
        </w:rPr>
        <w:t xml:space="preserve"> </w:t>
      </w:r>
      <w:r w:rsidRPr="003E6AE9">
        <w:rPr>
          <w:rStyle w:val="TagStyle"/>
          <w:rtl/>
        </w:rPr>
        <w:t>&lt;&lt; יור &gt;&gt;</w:t>
      </w:r>
      <w:r>
        <w:rPr>
          <w:rtl/>
        </w:rPr>
        <w:t xml:space="preserve">   </w:t>
      </w:r>
      <w:bookmarkEnd w:id="2524"/>
    </w:p>
    <w:p w14:paraId="06A6FFA4" w14:textId="77777777" w:rsidR="00185D2C" w:rsidRDefault="00185D2C" w:rsidP="00185D2C">
      <w:pPr>
        <w:pStyle w:val="KeepWithNext"/>
        <w:rPr>
          <w:rtl/>
          <w:lang w:eastAsia="he-IL"/>
        </w:rPr>
      </w:pPr>
    </w:p>
    <w:p w14:paraId="4FA9F538" w14:textId="77777777" w:rsidR="00185D2C" w:rsidRDefault="00185D2C" w:rsidP="00185D2C">
      <w:pPr>
        <w:rPr>
          <w:rtl/>
          <w:lang w:eastAsia="he-IL"/>
        </w:rPr>
      </w:pPr>
      <w:r>
        <w:rPr>
          <w:rFonts w:hint="cs"/>
          <w:rtl/>
          <w:lang w:eastAsia="he-IL"/>
        </w:rPr>
        <w:t xml:space="preserve">תודה </w:t>
      </w:r>
      <w:bookmarkStart w:id="2525" w:name="_ETM_Q1_6941026"/>
      <w:bookmarkEnd w:id="2525"/>
      <w:r>
        <w:rPr>
          <w:rFonts w:hint="cs"/>
          <w:rtl/>
          <w:lang w:eastAsia="he-IL"/>
        </w:rPr>
        <w:t xml:space="preserve">רבה. אייל זנדברג, משרד המשפטים. </w:t>
      </w:r>
      <w:bookmarkStart w:id="2526" w:name="_ETM_Q1_6954483"/>
      <w:bookmarkStart w:id="2527" w:name="_ETM_Q1_6954543"/>
      <w:bookmarkStart w:id="2528" w:name="_ETM_Q1_6956242"/>
      <w:bookmarkStart w:id="2529" w:name="_ETM_Q1_6956367"/>
      <w:bookmarkEnd w:id="2526"/>
      <w:bookmarkEnd w:id="2527"/>
      <w:bookmarkEnd w:id="2528"/>
      <w:bookmarkEnd w:id="2529"/>
    </w:p>
    <w:p w14:paraId="4631397D" w14:textId="77777777" w:rsidR="00185D2C" w:rsidRDefault="00185D2C" w:rsidP="00185D2C">
      <w:pPr>
        <w:rPr>
          <w:rtl/>
          <w:lang w:eastAsia="he-IL"/>
        </w:rPr>
      </w:pPr>
    </w:p>
    <w:p w14:paraId="69774993" w14:textId="77777777" w:rsidR="00185D2C" w:rsidRDefault="00185D2C" w:rsidP="003E6AE9">
      <w:pPr>
        <w:pStyle w:val="af1"/>
        <w:rPr>
          <w:rtl/>
          <w:lang w:eastAsia="he-IL"/>
        </w:rPr>
      </w:pPr>
      <w:bookmarkStart w:id="2530" w:name="ET_guest_אייל_זנדברג_375"/>
      <w:r w:rsidRPr="003E6AE9">
        <w:rPr>
          <w:rStyle w:val="TagStyle"/>
          <w:rtl/>
        </w:rPr>
        <w:t xml:space="preserve"> &lt;&lt; אורח &gt;&gt;</w:t>
      </w:r>
      <w:r w:rsidRPr="00185D2C">
        <w:rPr>
          <w:rStyle w:val="TagStyle"/>
          <w:rtl/>
        </w:rPr>
        <w:t xml:space="preserve"> </w:t>
      </w:r>
      <w:r>
        <w:rPr>
          <w:rtl/>
          <w:lang w:eastAsia="he-IL"/>
        </w:rPr>
        <w:t>אייל זנדברג:</w:t>
      </w:r>
      <w:r w:rsidRPr="00185D2C">
        <w:rPr>
          <w:rStyle w:val="TagStyle"/>
          <w:rtl/>
        </w:rPr>
        <w:t xml:space="preserve"> </w:t>
      </w:r>
      <w:r w:rsidRPr="003E6AE9">
        <w:rPr>
          <w:rStyle w:val="TagStyle"/>
          <w:rtl/>
        </w:rPr>
        <w:t>&lt;&lt; אורח &gt;&gt;</w:t>
      </w:r>
      <w:r>
        <w:rPr>
          <w:rtl/>
          <w:lang w:eastAsia="he-IL"/>
        </w:rPr>
        <w:t xml:space="preserve">   </w:t>
      </w:r>
      <w:bookmarkEnd w:id="2530"/>
    </w:p>
    <w:p w14:paraId="204E6C17" w14:textId="77777777" w:rsidR="00185D2C" w:rsidRDefault="00185D2C" w:rsidP="00185D2C">
      <w:pPr>
        <w:pStyle w:val="KeepWithNext"/>
        <w:rPr>
          <w:rtl/>
          <w:lang w:eastAsia="he-IL"/>
        </w:rPr>
      </w:pPr>
    </w:p>
    <w:p w14:paraId="7B95601B" w14:textId="77777777" w:rsidR="00185D2C" w:rsidRDefault="00185D2C" w:rsidP="005F114C">
      <w:pPr>
        <w:rPr>
          <w:rtl/>
          <w:lang w:eastAsia="he-IL"/>
        </w:rPr>
      </w:pPr>
      <w:bookmarkStart w:id="2531" w:name="_ETM_Q1_6910185"/>
      <w:bookmarkStart w:id="2532" w:name="_ETM_Q1_6910273"/>
      <w:bookmarkStart w:id="2533" w:name="_ETM_Q1_6912857"/>
      <w:bookmarkStart w:id="2534" w:name="_ETM_Q1_6912919"/>
      <w:bookmarkStart w:id="2535" w:name="_ETM_Q1_6968407"/>
      <w:bookmarkStart w:id="2536" w:name="_ETM_Q1_6968462"/>
      <w:bookmarkStart w:id="2537" w:name="_ETM_Q1_6994227"/>
      <w:bookmarkStart w:id="2538" w:name="_ETM_Q1_6994312"/>
      <w:bookmarkStart w:id="2539" w:name="_ETM_Q1_7053581"/>
      <w:bookmarkStart w:id="2540" w:name="_ETM_Q1_7053646"/>
      <w:bookmarkStart w:id="2541" w:name="_ETM_Q1_7055176"/>
      <w:bookmarkStart w:id="2542" w:name="_ETM_Q1_7055251"/>
      <w:bookmarkStart w:id="2543" w:name="_ETM_Q1_7059612"/>
      <w:bookmarkStart w:id="2544" w:name="_ETM_Q1_7059672"/>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r>
        <w:rPr>
          <w:rFonts w:hint="cs"/>
          <w:rtl/>
          <w:lang w:eastAsia="he-IL"/>
        </w:rPr>
        <w:t>צהריים טובים. שומעים אותי?</w:t>
      </w:r>
    </w:p>
    <w:p w14:paraId="2C94DD07" w14:textId="77777777" w:rsidR="00185D2C" w:rsidRDefault="00185D2C" w:rsidP="005F114C">
      <w:pPr>
        <w:rPr>
          <w:rtl/>
          <w:lang w:eastAsia="he-IL"/>
        </w:rPr>
      </w:pPr>
    </w:p>
    <w:p w14:paraId="65F01AB3" w14:textId="77777777" w:rsidR="00185D2C" w:rsidRDefault="00185D2C" w:rsidP="003E6AE9">
      <w:pPr>
        <w:pStyle w:val="af"/>
        <w:rPr>
          <w:rtl/>
        </w:rPr>
      </w:pPr>
      <w:bookmarkStart w:id="2545" w:name="ET_yor_5771_376"/>
      <w:r w:rsidRPr="003E6AE9">
        <w:rPr>
          <w:rStyle w:val="TagStyle"/>
          <w:rtl/>
        </w:rPr>
        <w:t xml:space="preserve"> &lt;&lt; יור &gt;&gt;</w:t>
      </w:r>
      <w:r w:rsidRPr="00185D2C">
        <w:rPr>
          <w:rStyle w:val="TagStyle"/>
          <w:rtl/>
        </w:rPr>
        <w:t xml:space="preserve"> </w:t>
      </w:r>
      <w:r>
        <w:rPr>
          <w:rtl/>
        </w:rPr>
        <w:t>היו"ר איתן גינזבורג:</w:t>
      </w:r>
      <w:r w:rsidRPr="00185D2C">
        <w:rPr>
          <w:rStyle w:val="TagStyle"/>
          <w:rtl/>
        </w:rPr>
        <w:t xml:space="preserve"> </w:t>
      </w:r>
      <w:r w:rsidRPr="003E6AE9">
        <w:rPr>
          <w:rStyle w:val="TagStyle"/>
          <w:rtl/>
        </w:rPr>
        <w:t>&lt;&lt; יור &gt;&gt;</w:t>
      </w:r>
      <w:r>
        <w:rPr>
          <w:rtl/>
        </w:rPr>
        <w:t xml:space="preserve">   </w:t>
      </w:r>
      <w:bookmarkEnd w:id="2545"/>
    </w:p>
    <w:p w14:paraId="473D37F8" w14:textId="77777777" w:rsidR="00185D2C" w:rsidRDefault="00185D2C" w:rsidP="00185D2C">
      <w:pPr>
        <w:pStyle w:val="KeepWithNext"/>
        <w:rPr>
          <w:rtl/>
          <w:lang w:eastAsia="he-IL"/>
        </w:rPr>
      </w:pPr>
    </w:p>
    <w:p w14:paraId="1298F100" w14:textId="77777777" w:rsidR="00185D2C" w:rsidRDefault="00185D2C" w:rsidP="00185D2C">
      <w:pPr>
        <w:rPr>
          <w:rtl/>
          <w:lang w:eastAsia="he-IL"/>
        </w:rPr>
      </w:pPr>
      <w:r>
        <w:rPr>
          <w:rFonts w:hint="cs"/>
          <w:rtl/>
          <w:lang w:eastAsia="he-IL"/>
        </w:rPr>
        <w:t xml:space="preserve">בהחלט, ואף מתגעגעים. </w:t>
      </w:r>
    </w:p>
    <w:p w14:paraId="1062408E" w14:textId="77777777" w:rsidR="00185D2C" w:rsidRDefault="00185D2C" w:rsidP="00185D2C">
      <w:pPr>
        <w:rPr>
          <w:rtl/>
          <w:lang w:eastAsia="he-IL"/>
        </w:rPr>
      </w:pPr>
    </w:p>
    <w:p w14:paraId="245339DD" w14:textId="77777777" w:rsidR="00185D2C" w:rsidRDefault="00185D2C" w:rsidP="003E6AE9">
      <w:pPr>
        <w:pStyle w:val="af1"/>
        <w:rPr>
          <w:rtl/>
          <w:lang w:eastAsia="he-IL"/>
        </w:rPr>
      </w:pPr>
      <w:bookmarkStart w:id="2546" w:name="ET_guest_אייל_זנדברג_377"/>
      <w:r w:rsidRPr="003E6AE9">
        <w:rPr>
          <w:rStyle w:val="TagStyle"/>
          <w:rtl/>
        </w:rPr>
        <w:t xml:space="preserve"> &lt;&lt; אורח &gt;&gt;</w:t>
      </w:r>
      <w:r w:rsidRPr="00185D2C">
        <w:rPr>
          <w:rStyle w:val="TagStyle"/>
          <w:rtl/>
        </w:rPr>
        <w:t xml:space="preserve"> </w:t>
      </w:r>
      <w:r>
        <w:rPr>
          <w:rtl/>
          <w:lang w:eastAsia="he-IL"/>
        </w:rPr>
        <w:t>אייל זנדברג:</w:t>
      </w:r>
      <w:r w:rsidRPr="00185D2C">
        <w:rPr>
          <w:rStyle w:val="TagStyle"/>
          <w:rtl/>
        </w:rPr>
        <w:t xml:space="preserve"> </w:t>
      </w:r>
      <w:r w:rsidRPr="003E6AE9">
        <w:rPr>
          <w:rStyle w:val="TagStyle"/>
          <w:rtl/>
        </w:rPr>
        <w:t>&lt;&lt; אורח &gt;&gt;</w:t>
      </w:r>
      <w:r>
        <w:rPr>
          <w:rtl/>
          <w:lang w:eastAsia="he-IL"/>
        </w:rPr>
        <w:t xml:space="preserve">   </w:t>
      </w:r>
      <w:bookmarkEnd w:id="2546"/>
    </w:p>
    <w:p w14:paraId="27DFA88E" w14:textId="77777777" w:rsidR="00185D2C" w:rsidRDefault="00185D2C" w:rsidP="00185D2C">
      <w:pPr>
        <w:pStyle w:val="KeepWithNext"/>
        <w:rPr>
          <w:rtl/>
          <w:lang w:eastAsia="he-IL"/>
        </w:rPr>
      </w:pPr>
    </w:p>
    <w:p w14:paraId="4A521E2F" w14:textId="77777777" w:rsidR="00185D2C" w:rsidRDefault="00185D2C" w:rsidP="00185D2C">
      <w:pPr>
        <w:rPr>
          <w:rtl/>
          <w:lang w:eastAsia="he-IL"/>
        </w:rPr>
      </w:pPr>
      <w:r>
        <w:rPr>
          <w:rFonts w:hint="cs"/>
          <w:rtl/>
          <w:lang w:eastAsia="he-IL"/>
        </w:rPr>
        <w:t xml:space="preserve">אני מתנצל שאני לא נמצא בחדר הוועדה ברגע חגיגי </w:t>
      </w:r>
      <w:bookmarkStart w:id="2547" w:name="_ETM_Q1_6963234"/>
      <w:bookmarkEnd w:id="2547"/>
      <w:r>
        <w:rPr>
          <w:rFonts w:hint="cs"/>
          <w:rtl/>
          <w:lang w:eastAsia="he-IL"/>
        </w:rPr>
        <w:t xml:space="preserve">שבו דנים בתיקון לחוק יסוד: כבוד האדם וחירותו, הוספת סעיף </w:t>
      </w:r>
      <w:bookmarkStart w:id="2548" w:name="_ETM_Q1_6972197"/>
      <w:bookmarkEnd w:id="2548"/>
      <w:r>
        <w:rPr>
          <w:rFonts w:hint="cs"/>
          <w:rtl/>
          <w:lang w:eastAsia="he-IL"/>
        </w:rPr>
        <w:t xml:space="preserve">השוויון. </w:t>
      </w:r>
    </w:p>
    <w:p w14:paraId="4B5CDFAB" w14:textId="77777777" w:rsidR="00185D2C" w:rsidRDefault="00185D2C" w:rsidP="00185D2C">
      <w:pPr>
        <w:rPr>
          <w:rtl/>
          <w:lang w:eastAsia="he-IL"/>
        </w:rPr>
      </w:pPr>
      <w:bookmarkStart w:id="2549" w:name="_ETM_Q1_6974574"/>
      <w:bookmarkStart w:id="2550" w:name="_ETM_Q1_6974638"/>
      <w:bookmarkEnd w:id="2549"/>
      <w:bookmarkEnd w:id="2550"/>
    </w:p>
    <w:p w14:paraId="44FD80DB" w14:textId="77777777" w:rsidR="00185D2C" w:rsidRDefault="00185D2C" w:rsidP="003E6AE9">
      <w:pPr>
        <w:pStyle w:val="af"/>
        <w:rPr>
          <w:rtl/>
        </w:rPr>
      </w:pPr>
      <w:bookmarkStart w:id="2551" w:name="ET_yor_5771_378"/>
      <w:r w:rsidRPr="003E6AE9">
        <w:rPr>
          <w:rStyle w:val="TagStyle"/>
          <w:rtl/>
        </w:rPr>
        <w:t xml:space="preserve"> &lt;&lt; יור &gt;&gt;</w:t>
      </w:r>
      <w:r w:rsidRPr="00185D2C">
        <w:rPr>
          <w:rStyle w:val="TagStyle"/>
          <w:rtl/>
        </w:rPr>
        <w:t xml:space="preserve"> </w:t>
      </w:r>
      <w:r>
        <w:rPr>
          <w:rtl/>
        </w:rPr>
        <w:t>היו"ר איתן גינזבורג:</w:t>
      </w:r>
      <w:r w:rsidRPr="00185D2C">
        <w:rPr>
          <w:rStyle w:val="TagStyle"/>
          <w:rtl/>
        </w:rPr>
        <w:t xml:space="preserve"> </w:t>
      </w:r>
      <w:r w:rsidRPr="003E6AE9">
        <w:rPr>
          <w:rStyle w:val="TagStyle"/>
          <w:rtl/>
        </w:rPr>
        <w:t>&lt;&lt; יור &gt;&gt;</w:t>
      </w:r>
      <w:r>
        <w:rPr>
          <w:rtl/>
        </w:rPr>
        <w:t xml:space="preserve">   </w:t>
      </w:r>
      <w:bookmarkEnd w:id="2551"/>
    </w:p>
    <w:p w14:paraId="4C453450" w14:textId="77777777" w:rsidR="00185D2C" w:rsidRDefault="00185D2C" w:rsidP="00185D2C">
      <w:pPr>
        <w:pStyle w:val="KeepWithNext"/>
        <w:rPr>
          <w:rtl/>
          <w:lang w:eastAsia="he-IL"/>
        </w:rPr>
      </w:pPr>
    </w:p>
    <w:p w14:paraId="15F4CA57" w14:textId="77777777" w:rsidR="00185D2C" w:rsidRPr="00185D2C" w:rsidRDefault="00185D2C" w:rsidP="00185D2C">
      <w:pPr>
        <w:rPr>
          <w:rtl/>
          <w:lang w:eastAsia="he-IL"/>
        </w:rPr>
      </w:pPr>
      <w:r>
        <w:rPr>
          <w:rFonts w:hint="cs"/>
          <w:rtl/>
          <w:lang w:eastAsia="he-IL"/>
        </w:rPr>
        <w:t xml:space="preserve">בדיוק אמרתי שלא רק שאנחנו שומעים, אנחנו גם </w:t>
      </w:r>
      <w:bookmarkStart w:id="2552" w:name="_ETM_Q1_6970215"/>
      <w:bookmarkEnd w:id="2552"/>
      <w:r>
        <w:rPr>
          <w:rFonts w:hint="cs"/>
          <w:rtl/>
          <w:lang w:eastAsia="he-IL"/>
        </w:rPr>
        <w:t xml:space="preserve">מתגעגעים ונוכחותך הפיזית חסרה פה, אבל אנחנו מסתפקים בזום. </w:t>
      </w:r>
    </w:p>
    <w:p w14:paraId="6B0326F2" w14:textId="77777777" w:rsidR="00185D2C" w:rsidRDefault="00185D2C" w:rsidP="00185D2C">
      <w:pPr>
        <w:rPr>
          <w:rtl/>
          <w:lang w:eastAsia="he-IL"/>
        </w:rPr>
      </w:pPr>
      <w:bookmarkStart w:id="2553" w:name="_ETM_Q1_6974742"/>
      <w:bookmarkStart w:id="2554" w:name="_ETM_Q1_6974797"/>
      <w:bookmarkEnd w:id="2553"/>
      <w:bookmarkEnd w:id="2554"/>
    </w:p>
    <w:p w14:paraId="72FA0CB8" w14:textId="77777777" w:rsidR="00185D2C" w:rsidRDefault="00185D2C" w:rsidP="003E6AE9">
      <w:pPr>
        <w:pStyle w:val="af1"/>
        <w:rPr>
          <w:rtl/>
          <w:lang w:eastAsia="he-IL"/>
        </w:rPr>
      </w:pPr>
      <w:bookmarkStart w:id="2555" w:name="ET_guest_אייל_זנדברג_379"/>
      <w:r w:rsidRPr="003E6AE9">
        <w:rPr>
          <w:rStyle w:val="TagStyle"/>
          <w:rtl/>
        </w:rPr>
        <w:t xml:space="preserve"> &lt;&lt; אורח &gt;&gt;</w:t>
      </w:r>
      <w:r w:rsidRPr="00185D2C">
        <w:rPr>
          <w:rStyle w:val="TagStyle"/>
          <w:rtl/>
        </w:rPr>
        <w:t xml:space="preserve"> </w:t>
      </w:r>
      <w:r>
        <w:rPr>
          <w:rtl/>
          <w:lang w:eastAsia="he-IL"/>
        </w:rPr>
        <w:t>אייל זנדברג:</w:t>
      </w:r>
      <w:r w:rsidRPr="00185D2C">
        <w:rPr>
          <w:rStyle w:val="TagStyle"/>
          <w:rtl/>
        </w:rPr>
        <w:t xml:space="preserve"> </w:t>
      </w:r>
      <w:r w:rsidRPr="003E6AE9">
        <w:rPr>
          <w:rStyle w:val="TagStyle"/>
          <w:rtl/>
        </w:rPr>
        <w:t>&lt;&lt; אורח &gt;&gt;</w:t>
      </w:r>
      <w:r>
        <w:rPr>
          <w:rtl/>
          <w:lang w:eastAsia="he-IL"/>
        </w:rPr>
        <w:t xml:space="preserve">   </w:t>
      </w:r>
      <w:bookmarkEnd w:id="2555"/>
    </w:p>
    <w:p w14:paraId="7DC6E3F4" w14:textId="77777777" w:rsidR="00185D2C" w:rsidRDefault="00185D2C" w:rsidP="00185D2C">
      <w:pPr>
        <w:pStyle w:val="KeepWithNext"/>
        <w:rPr>
          <w:rtl/>
          <w:lang w:eastAsia="he-IL"/>
        </w:rPr>
      </w:pPr>
    </w:p>
    <w:p w14:paraId="5224043F" w14:textId="77777777" w:rsidR="00185D2C" w:rsidRDefault="00185D2C" w:rsidP="00185D2C">
      <w:pPr>
        <w:rPr>
          <w:rtl/>
          <w:lang w:eastAsia="he-IL"/>
        </w:rPr>
      </w:pPr>
      <w:r>
        <w:rPr>
          <w:rFonts w:hint="cs"/>
          <w:rtl/>
          <w:lang w:eastAsia="he-IL"/>
        </w:rPr>
        <w:t>תודה רבה. לא אמרתי את זה בציניות - -</w:t>
      </w:r>
    </w:p>
    <w:p w14:paraId="4AC3C16C" w14:textId="77777777" w:rsidR="00185D2C" w:rsidRDefault="00185D2C" w:rsidP="00185D2C">
      <w:pPr>
        <w:rPr>
          <w:rtl/>
          <w:lang w:eastAsia="he-IL"/>
        </w:rPr>
      </w:pPr>
    </w:p>
    <w:p w14:paraId="52E03296" w14:textId="77777777" w:rsidR="00185D2C" w:rsidRDefault="00185D2C" w:rsidP="003E6AE9">
      <w:pPr>
        <w:pStyle w:val="af"/>
        <w:rPr>
          <w:rtl/>
        </w:rPr>
      </w:pPr>
      <w:bookmarkStart w:id="2556" w:name="ET_yor_5771_380"/>
      <w:r w:rsidRPr="003E6AE9">
        <w:rPr>
          <w:rStyle w:val="TagStyle"/>
          <w:rtl/>
        </w:rPr>
        <w:t xml:space="preserve"> &lt;&lt; יור &gt;&gt;</w:t>
      </w:r>
      <w:r w:rsidRPr="00185D2C">
        <w:rPr>
          <w:rStyle w:val="TagStyle"/>
          <w:rtl/>
        </w:rPr>
        <w:t xml:space="preserve"> </w:t>
      </w:r>
      <w:r>
        <w:rPr>
          <w:rtl/>
        </w:rPr>
        <w:t>היו"ר איתן גינזבורג:</w:t>
      </w:r>
      <w:r w:rsidRPr="00185D2C">
        <w:rPr>
          <w:rStyle w:val="TagStyle"/>
          <w:rtl/>
        </w:rPr>
        <w:t xml:space="preserve"> </w:t>
      </w:r>
      <w:r w:rsidRPr="003E6AE9">
        <w:rPr>
          <w:rStyle w:val="TagStyle"/>
          <w:rtl/>
        </w:rPr>
        <w:t>&lt;&lt; יור &gt;&gt;</w:t>
      </w:r>
      <w:r>
        <w:rPr>
          <w:rtl/>
        </w:rPr>
        <w:t xml:space="preserve">   </w:t>
      </w:r>
      <w:bookmarkEnd w:id="2556"/>
    </w:p>
    <w:p w14:paraId="7E0182F9" w14:textId="77777777" w:rsidR="00185D2C" w:rsidRDefault="00185D2C" w:rsidP="00185D2C">
      <w:pPr>
        <w:pStyle w:val="KeepWithNext"/>
        <w:rPr>
          <w:rtl/>
          <w:lang w:eastAsia="he-IL"/>
        </w:rPr>
      </w:pPr>
    </w:p>
    <w:p w14:paraId="1B0A8C89" w14:textId="77777777" w:rsidR="00185D2C" w:rsidRDefault="00185D2C" w:rsidP="00185D2C">
      <w:pPr>
        <w:rPr>
          <w:rtl/>
          <w:lang w:eastAsia="he-IL"/>
        </w:rPr>
      </w:pPr>
      <w:r>
        <w:rPr>
          <w:rFonts w:hint="cs"/>
          <w:rtl/>
          <w:lang w:eastAsia="he-IL"/>
        </w:rPr>
        <w:t xml:space="preserve">גם אני לא. </w:t>
      </w:r>
    </w:p>
    <w:p w14:paraId="7EBE23D4" w14:textId="77777777" w:rsidR="00185D2C" w:rsidRDefault="00185D2C" w:rsidP="00185D2C">
      <w:pPr>
        <w:rPr>
          <w:rtl/>
          <w:lang w:eastAsia="he-IL"/>
        </w:rPr>
      </w:pPr>
    </w:p>
    <w:p w14:paraId="5F7187D5" w14:textId="77777777" w:rsidR="00185D2C" w:rsidRDefault="00185D2C" w:rsidP="003E6AE9">
      <w:pPr>
        <w:pStyle w:val="af1"/>
        <w:rPr>
          <w:rtl/>
          <w:lang w:eastAsia="he-IL"/>
        </w:rPr>
      </w:pPr>
      <w:bookmarkStart w:id="2557" w:name="ET_guest_אייל_זנדברג_381"/>
      <w:r w:rsidRPr="003E6AE9">
        <w:rPr>
          <w:rStyle w:val="TagStyle"/>
          <w:rtl/>
        </w:rPr>
        <w:t xml:space="preserve"> &lt;&lt; אורח &gt;&gt;</w:t>
      </w:r>
      <w:r w:rsidRPr="00185D2C">
        <w:rPr>
          <w:rStyle w:val="TagStyle"/>
          <w:rtl/>
        </w:rPr>
        <w:t xml:space="preserve"> </w:t>
      </w:r>
      <w:r>
        <w:rPr>
          <w:rtl/>
          <w:lang w:eastAsia="he-IL"/>
        </w:rPr>
        <w:t>אייל זנדברג:</w:t>
      </w:r>
      <w:r w:rsidRPr="00185D2C">
        <w:rPr>
          <w:rStyle w:val="TagStyle"/>
          <w:rtl/>
        </w:rPr>
        <w:t xml:space="preserve"> </w:t>
      </w:r>
      <w:r w:rsidRPr="003E6AE9">
        <w:rPr>
          <w:rStyle w:val="TagStyle"/>
          <w:rtl/>
        </w:rPr>
        <w:t>&lt;&lt; אורח &gt;&gt;</w:t>
      </w:r>
      <w:r>
        <w:rPr>
          <w:rtl/>
          <w:lang w:eastAsia="he-IL"/>
        </w:rPr>
        <w:t xml:space="preserve">   </w:t>
      </w:r>
      <w:bookmarkEnd w:id="2557"/>
    </w:p>
    <w:p w14:paraId="2174CE1F" w14:textId="77777777" w:rsidR="00185D2C" w:rsidRDefault="00185D2C" w:rsidP="00185D2C">
      <w:pPr>
        <w:pStyle w:val="KeepWithNext"/>
        <w:rPr>
          <w:rtl/>
          <w:lang w:eastAsia="he-IL"/>
        </w:rPr>
      </w:pPr>
    </w:p>
    <w:p w14:paraId="191449A4" w14:textId="77777777" w:rsidR="00185D2C" w:rsidRDefault="00185D2C" w:rsidP="00185D2C">
      <w:pPr>
        <w:rPr>
          <w:rtl/>
          <w:lang w:eastAsia="he-IL"/>
        </w:rPr>
      </w:pPr>
      <w:r>
        <w:rPr>
          <w:rFonts w:hint="cs"/>
          <w:rtl/>
          <w:lang w:eastAsia="he-IL"/>
        </w:rPr>
        <w:t>-</w:t>
      </w:r>
      <w:r>
        <w:rPr>
          <w:rtl/>
          <w:lang w:eastAsia="he-IL"/>
        </w:rPr>
        <w:t xml:space="preserve"> </w:t>
      </w:r>
      <w:r>
        <w:rPr>
          <w:rFonts w:hint="cs"/>
          <w:rtl/>
          <w:lang w:eastAsia="he-IL"/>
        </w:rPr>
        <w:t xml:space="preserve">- אלא שבאופן פורמלי מדובר </w:t>
      </w:r>
      <w:bookmarkStart w:id="2558" w:name="_ETM_Q1_6984537"/>
      <w:bookmarkEnd w:id="2558"/>
      <w:r>
        <w:rPr>
          <w:rFonts w:hint="cs"/>
          <w:rtl/>
          <w:lang w:eastAsia="he-IL"/>
        </w:rPr>
        <w:t xml:space="preserve">בהצעת חוק  שהדיון בו נקבע, מבחינתנו, מעכשיו לעכשיו. אין עמדת ממשלה, </w:t>
      </w:r>
      <w:bookmarkStart w:id="2559" w:name="_ETM_Q1_6988326"/>
      <w:bookmarkEnd w:id="2559"/>
      <w:r>
        <w:rPr>
          <w:rFonts w:hint="cs"/>
          <w:rtl/>
          <w:lang w:eastAsia="he-IL"/>
        </w:rPr>
        <w:t xml:space="preserve">אני לא בא לנקוט עמדה אלה יותר </w:t>
      </w:r>
      <w:r w:rsidR="005F114C">
        <w:rPr>
          <w:rFonts w:hint="cs"/>
          <w:rtl/>
          <w:lang w:eastAsia="he-IL"/>
        </w:rPr>
        <w:t xml:space="preserve">לתת </w:t>
      </w:r>
      <w:bookmarkStart w:id="2560" w:name="_ETM_Q1_7060772"/>
      <w:bookmarkEnd w:id="2560"/>
      <w:r w:rsidR="005F114C">
        <w:rPr>
          <w:rFonts w:hint="cs"/>
          <w:rtl/>
          <w:lang w:eastAsia="he-IL"/>
        </w:rPr>
        <w:t>כמה דגשים על המשמעויות</w:t>
      </w:r>
      <w:r>
        <w:rPr>
          <w:rFonts w:hint="cs"/>
          <w:rtl/>
          <w:lang w:eastAsia="he-IL"/>
        </w:rPr>
        <w:t xml:space="preserve"> של נוסח </w:t>
      </w:r>
      <w:bookmarkStart w:id="2561" w:name="_ETM_Q1_6996614"/>
      <w:bookmarkEnd w:id="2561"/>
      <w:r>
        <w:rPr>
          <w:rFonts w:hint="cs"/>
          <w:rtl/>
          <w:lang w:eastAsia="he-IL"/>
        </w:rPr>
        <w:t>כזה או אחר ולתת איזושהי הכוונה</w:t>
      </w:r>
      <w:r w:rsidR="005F114C">
        <w:rPr>
          <w:rFonts w:hint="cs"/>
          <w:rtl/>
          <w:lang w:eastAsia="he-IL"/>
        </w:rPr>
        <w:t xml:space="preserve">. </w:t>
      </w:r>
      <w:r>
        <w:rPr>
          <w:rFonts w:hint="cs"/>
          <w:rtl/>
          <w:lang w:eastAsia="he-IL"/>
        </w:rPr>
        <w:t>אני מניח ש</w:t>
      </w:r>
      <w:r w:rsidR="005F114C">
        <w:rPr>
          <w:rFonts w:hint="cs"/>
          <w:rtl/>
          <w:lang w:eastAsia="he-IL"/>
        </w:rPr>
        <w:t xml:space="preserve">בוודאי </w:t>
      </w:r>
      <w:r>
        <w:rPr>
          <w:rFonts w:hint="cs"/>
          <w:rtl/>
          <w:lang w:eastAsia="he-IL"/>
        </w:rPr>
        <w:t xml:space="preserve">הדיון הזה עוד יימשך ולא יוכרע כל כך מהר, אז </w:t>
      </w:r>
      <w:r w:rsidR="005F114C">
        <w:rPr>
          <w:rFonts w:hint="cs"/>
          <w:rtl/>
          <w:lang w:eastAsia="he-IL"/>
        </w:rPr>
        <w:t xml:space="preserve">יהיו </w:t>
      </w:r>
      <w:r>
        <w:rPr>
          <w:rFonts w:hint="cs"/>
          <w:rtl/>
          <w:lang w:eastAsia="he-IL"/>
        </w:rPr>
        <w:t xml:space="preserve">עוד </w:t>
      </w:r>
      <w:bookmarkStart w:id="2562" w:name="_ETM_Q1_7006075"/>
      <w:bookmarkEnd w:id="2562"/>
      <w:r w:rsidR="005F114C">
        <w:rPr>
          <w:rFonts w:hint="cs"/>
          <w:rtl/>
          <w:lang w:eastAsia="he-IL"/>
        </w:rPr>
        <w:t>הזדמנויות</w:t>
      </w:r>
      <w:r>
        <w:rPr>
          <w:rFonts w:hint="cs"/>
          <w:rtl/>
          <w:lang w:eastAsia="he-IL"/>
        </w:rPr>
        <w:t>, גם לממשלה וגם לנו,</w:t>
      </w:r>
      <w:r w:rsidR="005F114C">
        <w:rPr>
          <w:rFonts w:hint="cs"/>
          <w:rtl/>
          <w:lang w:eastAsia="he-IL"/>
        </w:rPr>
        <w:t xml:space="preserve"> </w:t>
      </w:r>
      <w:bookmarkStart w:id="2563" w:name="_ETM_Q1_7073562"/>
      <w:bookmarkEnd w:id="2563"/>
      <w:r w:rsidR="005F114C">
        <w:rPr>
          <w:rFonts w:hint="cs"/>
          <w:rtl/>
          <w:lang w:eastAsia="he-IL"/>
        </w:rPr>
        <w:t>להתייחס לנוסחים יותר קונקרטיים.</w:t>
      </w:r>
      <w:r>
        <w:rPr>
          <w:rFonts w:hint="cs"/>
          <w:rtl/>
          <w:lang w:eastAsia="he-IL"/>
        </w:rPr>
        <w:t xml:space="preserve"> אנסה לומר דברים כלליים וכמה </w:t>
      </w:r>
      <w:bookmarkStart w:id="2564" w:name="_ETM_Q1_7012337"/>
      <w:bookmarkEnd w:id="2564"/>
      <w:r>
        <w:rPr>
          <w:rFonts w:hint="cs"/>
          <w:rtl/>
          <w:lang w:eastAsia="he-IL"/>
        </w:rPr>
        <w:t xml:space="preserve">דברים נקודתיים. </w:t>
      </w:r>
    </w:p>
    <w:p w14:paraId="3A59CBE8" w14:textId="77777777" w:rsidR="00185D2C" w:rsidRDefault="00185D2C" w:rsidP="00185D2C">
      <w:pPr>
        <w:rPr>
          <w:rtl/>
          <w:lang w:eastAsia="he-IL"/>
        </w:rPr>
      </w:pPr>
    </w:p>
    <w:p w14:paraId="21F04705" w14:textId="77777777" w:rsidR="005F114C" w:rsidRDefault="00185D2C" w:rsidP="00185D2C">
      <w:pPr>
        <w:rPr>
          <w:rtl/>
          <w:lang w:eastAsia="he-IL"/>
        </w:rPr>
      </w:pPr>
      <w:r>
        <w:rPr>
          <w:rFonts w:hint="cs"/>
          <w:rtl/>
          <w:lang w:eastAsia="he-IL"/>
        </w:rPr>
        <w:t>ראשית,</w:t>
      </w:r>
      <w:r w:rsidR="005F114C">
        <w:rPr>
          <w:rFonts w:hint="cs"/>
          <w:rtl/>
          <w:lang w:eastAsia="he-IL"/>
        </w:rPr>
        <w:t xml:space="preserve"> מדובר בתיקון לחוק יסוד ולכן </w:t>
      </w:r>
      <w:bookmarkStart w:id="2565" w:name="_ETM_Q1_7087313"/>
      <w:bookmarkEnd w:id="2565"/>
      <w:r w:rsidR="005F114C">
        <w:rPr>
          <w:rFonts w:hint="cs"/>
          <w:rtl/>
          <w:lang w:eastAsia="he-IL"/>
        </w:rPr>
        <w:t xml:space="preserve">ראויה </w:t>
      </w:r>
      <w:r>
        <w:rPr>
          <w:rFonts w:hint="cs"/>
          <w:rtl/>
          <w:lang w:eastAsia="he-IL"/>
        </w:rPr>
        <w:t xml:space="preserve">כאן </w:t>
      </w:r>
      <w:r w:rsidR="005F114C">
        <w:rPr>
          <w:rFonts w:hint="cs"/>
          <w:rtl/>
          <w:lang w:eastAsia="he-IL"/>
        </w:rPr>
        <w:t xml:space="preserve">הזהירות. </w:t>
      </w:r>
      <w:r>
        <w:rPr>
          <w:rFonts w:hint="cs"/>
          <w:rtl/>
          <w:lang w:eastAsia="he-IL"/>
        </w:rPr>
        <w:t xml:space="preserve">הוועדה לא צריכה אותי כדי שאומר את </w:t>
      </w:r>
      <w:bookmarkStart w:id="2566" w:name="_ETM_Q1_7021681"/>
      <w:bookmarkEnd w:id="2566"/>
      <w:r>
        <w:rPr>
          <w:rFonts w:hint="cs"/>
          <w:rtl/>
          <w:lang w:eastAsia="he-IL"/>
        </w:rPr>
        <w:t xml:space="preserve">זה, אבל כשרוצים לעשות משהו שנראה מוסכם ובטוב </w:t>
      </w:r>
      <w:r>
        <w:rPr>
          <w:rtl/>
          <w:lang w:eastAsia="he-IL"/>
        </w:rPr>
        <w:t>–</w:t>
      </w:r>
      <w:r>
        <w:rPr>
          <w:rFonts w:hint="cs"/>
          <w:rtl/>
          <w:lang w:eastAsia="he-IL"/>
        </w:rPr>
        <w:t xml:space="preserve"> </w:t>
      </w:r>
      <w:bookmarkStart w:id="2567" w:name="_ETM_Q1_7026266"/>
      <w:bookmarkEnd w:id="2567"/>
      <w:r>
        <w:rPr>
          <w:rFonts w:hint="cs"/>
          <w:rtl/>
          <w:lang w:eastAsia="he-IL"/>
        </w:rPr>
        <w:t xml:space="preserve">להוסיף עוד על מערך הזכויות </w:t>
      </w:r>
      <w:r>
        <w:rPr>
          <w:rtl/>
          <w:lang w:eastAsia="he-IL"/>
        </w:rPr>
        <w:t>–</w:t>
      </w:r>
      <w:r>
        <w:rPr>
          <w:rFonts w:hint="cs"/>
          <w:rtl/>
          <w:lang w:eastAsia="he-IL"/>
        </w:rPr>
        <w:t xml:space="preserve"> צריך לעשות את זה </w:t>
      </w:r>
      <w:bookmarkStart w:id="2568" w:name="_ETM_Q1_7029251"/>
      <w:bookmarkEnd w:id="2568"/>
      <w:r>
        <w:rPr>
          <w:rFonts w:hint="cs"/>
          <w:rtl/>
          <w:lang w:eastAsia="he-IL"/>
        </w:rPr>
        <w:t>בזהירות כדי שלא נגיע לנוסחים שלאורך שנים יצטרכו לברר מה</w:t>
      </w:r>
      <w:bookmarkStart w:id="2569" w:name="_ETM_Q1_7029887"/>
      <w:bookmarkEnd w:id="2569"/>
      <w:r>
        <w:rPr>
          <w:rFonts w:hint="cs"/>
          <w:rtl/>
          <w:lang w:eastAsia="he-IL"/>
        </w:rPr>
        <w:t xml:space="preserve"> משמעותם ואיך הם משתלבים בתוך הטקסט החוקתי של חוק </w:t>
      </w:r>
      <w:bookmarkStart w:id="2570" w:name="_ETM_Q1_7036551"/>
      <w:bookmarkEnd w:id="2570"/>
      <w:r>
        <w:rPr>
          <w:rFonts w:hint="cs"/>
          <w:rtl/>
          <w:lang w:eastAsia="he-IL"/>
        </w:rPr>
        <w:t xml:space="preserve">היסוד הקיים. זו נקודה אחת. </w:t>
      </w:r>
    </w:p>
    <w:p w14:paraId="19E14616" w14:textId="77777777" w:rsidR="005F114C" w:rsidRDefault="005F114C" w:rsidP="005F114C">
      <w:pPr>
        <w:rPr>
          <w:rtl/>
          <w:lang w:eastAsia="he-IL"/>
        </w:rPr>
      </w:pPr>
      <w:bookmarkStart w:id="2571" w:name="_ETM_Q1_7108033"/>
      <w:bookmarkStart w:id="2572" w:name="_ETM_Q1_7108096"/>
      <w:bookmarkEnd w:id="2571"/>
      <w:bookmarkEnd w:id="2572"/>
    </w:p>
    <w:p w14:paraId="724A8777" w14:textId="77777777" w:rsidR="004E52DF" w:rsidRDefault="00185D2C" w:rsidP="004E52DF">
      <w:pPr>
        <w:rPr>
          <w:rtl/>
          <w:lang w:eastAsia="he-IL"/>
        </w:rPr>
      </w:pPr>
      <w:bookmarkStart w:id="2573" w:name="_ETM_Q1_7109076"/>
      <w:bookmarkStart w:id="2574" w:name="_ETM_Q1_7109130"/>
      <w:bookmarkEnd w:id="2573"/>
      <w:bookmarkEnd w:id="2574"/>
      <w:r>
        <w:rPr>
          <w:rFonts w:hint="cs"/>
          <w:rtl/>
          <w:lang w:eastAsia="he-IL"/>
        </w:rPr>
        <w:t xml:space="preserve">נקודה שנייה, </w:t>
      </w:r>
      <w:r w:rsidR="005F114C">
        <w:rPr>
          <w:rFonts w:hint="cs"/>
          <w:rtl/>
          <w:lang w:eastAsia="he-IL"/>
        </w:rPr>
        <w:t>מאוד חשוב כשבוחרים את הנוסחים</w:t>
      </w:r>
      <w:r>
        <w:rPr>
          <w:rFonts w:hint="cs"/>
          <w:rtl/>
          <w:lang w:eastAsia="he-IL"/>
        </w:rPr>
        <w:t xml:space="preserve"> </w:t>
      </w:r>
      <w:r>
        <w:rPr>
          <w:rFonts w:hint="eastAsia"/>
          <w:rtl/>
          <w:lang w:eastAsia="he-IL"/>
        </w:rPr>
        <w:t>–</w:t>
      </w:r>
      <w:r>
        <w:rPr>
          <w:rFonts w:hint="cs"/>
          <w:rtl/>
          <w:lang w:eastAsia="he-IL"/>
        </w:rPr>
        <w:t xml:space="preserve"> </w:t>
      </w:r>
      <w:bookmarkStart w:id="2575" w:name="_ETM_Q1_7044256"/>
      <w:bookmarkEnd w:id="2575"/>
      <w:r>
        <w:rPr>
          <w:rFonts w:hint="cs"/>
          <w:rtl/>
          <w:lang w:eastAsia="he-IL"/>
        </w:rPr>
        <w:t xml:space="preserve">וכבר אנחנו רואים שיש שתי הצעות חוק, ששתיהן קצרות אבל מאוד שונות זו מזו </w:t>
      </w:r>
      <w:r>
        <w:rPr>
          <w:rtl/>
          <w:lang w:eastAsia="he-IL"/>
        </w:rPr>
        <w:t>–</w:t>
      </w:r>
      <w:r>
        <w:rPr>
          <w:rFonts w:hint="cs"/>
          <w:rtl/>
          <w:lang w:eastAsia="he-IL"/>
        </w:rPr>
        <w:t xml:space="preserve"> אני מציע</w:t>
      </w:r>
      <w:r w:rsidR="005F114C">
        <w:rPr>
          <w:rFonts w:hint="cs"/>
          <w:rtl/>
          <w:lang w:eastAsia="he-IL"/>
        </w:rPr>
        <w:t xml:space="preserve"> שהרשות </w:t>
      </w:r>
      <w:r>
        <w:rPr>
          <w:rFonts w:hint="cs"/>
          <w:rtl/>
          <w:lang w:eastAsia="he-IL"/>
        </w:rPr>
        <w:t xml:space="preserve">המכוננת </w:t>
      </w:r>
      <w:bookmarkStart w:id="2576" w:name="_ETM_Q1_7060179"/>
      <w:bookmarkEnd w:id="2576"/>
      <w:r>
        <w:rPr>
          <w:rFonts w:hint="cs"/>
          <w:rtl/>
          <w:lang w:eastAsia="he-IL"/>
        </w:rPr>
        <w:t xml:space="preserve">כל הזמן </w:t>
      </w:r>
      <w:r w:rsidR="005F114C">
        <w:rPr>
          <w:rFonts w:hint="cs"/>
          <w:rtl/>
          <w:lang w:eastAsia="he-IL"/>
        </w:rPr>
        <w:t xml:space="preserve">תבחן </w:t>
      </w:r>
      <w:r>
        <w:rPr>
          <w:rFonts w:hint="cs"/>
          <w:rtl/>
          <w:lang w:eastAsia="he-IL"/>
        </w:rPr>
        <w:t xml:space="preserve">כאמת מידה, תניח לצידה, </w:t>
      </w:r>
      <w:r w:rsidR="005F114C">
        <w:rPr>
          <w:rFonts w:hint="cs"/>
          <w:rtl/>
          <w:lang w:eastAsia="he-IL"/>
        </w:rPr>
        <w:t xml:space="preserve">מה </w:t>
      </w:r>
      <w:bookmarkStart w:id="2577" w:name="_ETM_Q1_7129952"/>
      <w:bookmarkEnd w:id="2577"/>
      <w:r w:rsidR="005F114C">
        <w:rPr>
          <w:rFonts w:hint="cs"/>
          <w:rtl/>
          <w:lang w:eastAsia="he-IL"/>
        </w:rPr>
        <w:t>קורה בהקשר הזה במדינות העולם וגם בהסכמים ואמנות בין</w:t>
      </w:r>
      <w:r>
        <w:rPr>
          <w:rFonts w:hint="cs"/>
          <w:rtl/>
          <w:lang w:eastAsia="he-IL"/>
        </w:rPr>
        <w:t>-</w:t>
      </w:r>
      <w:bookmarkStart w:id="2578" w:name="_ETM_Q1_7140161"/>
      <w:bookmarkEnd w:id="2578"/>
      <w:r w:rsidR="005F114C">
        <w:rPr>
          <w:rFonts w:hint="cs"/>
          <w:rtl/>
          <w:lang w:eastAsia="he-IL"/>
        </w:rPr>
        <w:t>לאומיות. ההשוואה ל</w:t>
      </w:r>
      <w:r>
        <w:rPr>
          <w:rFonts w:hint="cs"/>
          <w:rtl/>
          <w:lang w:eastAsia="he-IL"/>
        </w:rPr>
        <w:t xml:space="preserve">מדינות אחרות לא מחייבת את ישראל </w:t>
      </w:r>
      <w:r>
        <w:rPr>
          <w:rtl/>
          <w:lang w:eastAsia="he-IL"/>
        </w:rPr>
        <w:t>–</w:t>
      </w:r>
      <w:r>
        <w:rPr>
          <w:rFonts w:hint="cs"/>
          <w:rtl/>
          <w:lang w:eastAsia="he-IL"/>
        </w:rPr>
        <w:t xml:space="preserve"> אמנות זה משהו שבחלקו יותר מחייב </w:t>
      </w:r>
      <w:r>
        <w:rPr>
          <w:rFonts w:hint="eastAsia"/>
          <w:rtl/>
          <w:lang w:eastAsia="he-IL"/>
        </w:rPr>
        <w:t>–</w:t>
      </w:r>
      <w:r w:rsidR="005F114C">
        <w:rPr>
          <w:rFonts w:hint="cs"/>
          <w:rtl/>
          <w:lang w:eastAsia="he-IL"/>
        </w:rPr>
        <w:t xml:space="preserve"> אבל </w:t>
      </w:r>
      <w:r>
        <w:rPr>
          <w:rFonts w:hint="cs"/>
          <w:rtl/>
          <w:lang w:eastAsia="he-IL"/>
        </w:rPr>
        <w:t xml:space="preserve">זו </w:t>
      </w:r>
      <w:r w:rsidR="005F114C">
        <w:rPr>
          <w:rFonts w:hint="cs"/>
          <w:rtl/>
          <w:lang w:eastAsia="he-IL"/>
        </w:rPr>
        <w:t xml:space="preserve">בוודאי </w:t>
      </w:r>
      <w:bookmarkStart w:id="2579" w:name="_ETM_Q1_7149600"/>
      <w:bookmarkEnd w:id="2579"/>
      <w:r w:rsidR="005F114C">
        <w:rPr>
          <w:rFonts w:hint="cs"/>
          <w:rtl/>
          <w:lang w:eastAsia="he-IL"/>
        </w:rPr>
        <w:t>אמת מידה</w:t>
      </w:r>
      <w:r>
        <w:rPr>
          <w:rFonts w:hint="cs"/>
          <w:rtl/>
          <w:lang w:eastAsia="he-IL"/>
        </w:rPr>
        <w:t xml:space="preserve">, כי אנחנו </w:t>
      </w:r>
      <w:bookmarkStart w:id="2580" w:name="_ETM_Q1_7083461"/>
      <w:bookmarkEnd w:id="2580"/>
      <w:r>
        <w:rPr>
          <w:rFonts w:hint="cs"/>
          <w:rtl/>
          <w:lang w:eastAsia="he-IL"/>
        </w:rPr>
        <w:t>רוצים להיות חלק מהמקובל</w:t>
      </w:r>
      <w:r w:rsidR="005F114C">
        <w:rPr>
          <w:rFonts w:hint="cs"/>
          <w:rtl/>
          <w:lang w:eastAsia="he-IL"/>
        </w:rPr>
        <w:t xml:space="preserve">. </w:t>
      </w:r>
      <w:r>
        <w:rPr>
          <w:rFonts w:hint="cs"/>
          <w:rtl/>
          <w:lang w:eastAsia="he-IL"/>
        </w:rPr>
        <w:t xml:space="preserve">משפט חוקתי אמנם מותאם לכל מדינה ומדינה, </w:t>
      </w:r>
      <w:bookmarkStart w:id="2581" w:name="_ETM_Q1_7084312"/>
      <w:bookmarkEnd w:id="2581"/>
      <w:r>
        <w:rPr>
          <w:rFonts w:hint="cs"/>
          <w:rtl/>
          <w:lang w:eastAsia="he-IL"/>
        </w:rPr>
        <w:t xml:space="preserve">אבל הוא גם </w:t>
      </w:r>
      <w:r w:rsidR="005F114C">
        <w:rPr>
          <w:rFonts w:hint="cs"/>
          <w:rtl/>
          <w:lang w:eastAsia="he-IL"/>
        </w:rPr>
        <w:t xml:space="preserve">נטוע </w:t>
      </w:r>
      <w:r>
        <w:rPr>
          <w:rFonts w:hint="cs"/>
          <w:rtl/>
          <w:lang w:eastAsia="he-IL"/>
        </w:rPr>
        <w:t xml:space="preserve">כבר </w:t>
      </w:r>
      <w:r w:rsidR="005F114C">
        <w:rPr>
          <w:rFonts w:hint="cs"/>
          <w:rtl/>
          <w:lang w:eastAsia="he-IL"/>
        </w:rPr>
        <w:t>בתוך קונטקסט בין</w:t>
      </w:r>
      <w:r>
        <w:rPr>
          <w:rFonts w:hint="cs"/>
          <w:rtl/>
          <w:lang w:eastAsia="he-IL"/>
        </w:rPr>
        <w:t>-</w:t>
      </w:r>
      <w:r w:rsidR="005F114C">
        <w:rPr>
          <w:rFonts w:hint="cs"/>
          <w:rtl/>
          <w:lang w:eastAsia="he-IL"/>
        </w:rPr>
        <w:t xml:space="preserve">לאומי. </w:t>
      </w:r>
      <w:r>
        <w:rPr>
          <w:rFonts w:hint="cs"/>
          <w:rtl/>
          <w:lang w:eastAsia="he-IL"/>
        </w:rPr>
        <w:t>הזכירו ש</w:t>
      </w:r>
      <w:r w:rsidR="005F114C">
        <w:rPr>
          <w:rFonts w:hint="cs"/>
          <w:rtl/>
          <w:lang w:eastAsia="he-IL"/>
        </w:rPr>
        <w:t xml:space="preserve">יום חמישי היה </w:t>
      </w:r>
      <w:bookmarkStart w:id="2582" w:name="_ETM_Q1_7162128"/>
      <w:bookmarkEnd w:id="2582"/>
      <w:r w:rsidR="005F114C">
        <w:rPr>
          <w:rFonts w:hint="cs"/>
          <w:rtl/>
          <w:lang w:eastAsia="he-IL"/>
        </w:rPr>
        <w:t>יום זכויות האדם הבין</w:t>
      </w:r>
      <w:r>
        <w:rPr>
          <w:rFonts w:hint="cs"/>
          <w:rtl/>
          <w:lang w:eastAsia="he-IL"/>
        </w:rPr>
        <w:t>-</w:t>
      </w:r>
      <w:r w:rsidR="005F114C">
        <w:rPr>
          <w:rFonts w:hint="cs"/>
          <w:rtl/>
          <w:lang w:eastAsia="he-IL"/>
        </w:rPr>
        <w:t>לאומי</w:t>
      </w:r>
      <w:r>
        <w:rPr>
          <w:rFonts w:hint="cs"/>
          <w:rtl/>
          <w:lang w:eastAsia="he-IL"/>
        </w:rPr>
        <w:t xml:space="preserve">; אני חושב שזה דבר </w:t>
      </w:r>
      <w:bookmarkStart w:id="2583" w:name="_ETM_Q1_7095343"/>
      <w:bookmarkEnd w:id="2583"/>
      <w:r>
        <w:rPr>
          <w:rFonts w:hint="cs"/>
          <w:rtl/>
          <w:lang w:eastAsia="he-IL"/>
        </w:rPr>
        <w:t xml:space="preserve">חשוב וצריך להביא את ההשוואות </w:t>
      </w:r>
      <w:r>
        <w:rPr>
          <w:rtl/>
          <w:lang w:eastAsia="he-IL"/>
        </w:rPr>
        <w:t>–</w:t>
      </w:r>
      <w:r>
        <w:rPr>
          <w:rFonts w:hint="cs"/>
          <w:rtl/>
          <w:lang w:eastAsia="he-IL"/>
        </w:rPr>
        <w:t xml:space="preserve"> ממש את הטקסטים, הנוסחים </w:t>
      </w:r>
      <w:bookmarkStart w:id="2584" w:name="_ETM_Q1_7097306"/>
      <w:bookmarkEnd w:id="2584"/>
      <w:r>
        <w:rPr>
          <w:rFonts w:hint="eastAsia"/>
          <w:rtl/>
          <w:lang w:eastAsia="he-IL"/>
        </w:rPr>
        <w:t>–</w:t>
      </w:r>
      <w:r>
        <w:rPr>
          <w:rFonts w:hint="cs"/>
          <w:rtl/>
          <w:lang w:eastAsia="he-IL"/>
        </w:rPr>
        <w:t xml:space="preserve"> בפני חברי הוועדה</w:t>
      </w:r>
      <w:r w:rsidR="004E52DF">
        <w:rPr>
          <w:rFonts w:hint="cs"/>
          <w:rtl/>
          <w:lang w:eastAsia="he-IL"/>
        </w:rPr>
        <w:t>.</w:t>
      </w:r>
      <w:r w:rsidR="005F114C">
        <w:rPr>
          <w:rFonts w:hint="cs"/>
          <w:rtl/>
          <w:lang w:eastAsia="he-IL"/>
        </w:rPr>
        <w:t xml:space="preserve"> גם אם </w:t>
      </w:r>
      <w:r w:rsidR="004E52DF">
        <w:rPr>
          <w:rFonts w:hint="cs"/>
          <w:rtl/>
          <w:lang w:eastAsia="he-IL"/>
        </w:rPr>
        <w:t xml:space="preserve">הם </w:t>
      </w:r>
      <w:r w:rsidR="005F114C">
        <w:rPr>
          <w:rFonts w:hint="cs"/>
          <w:rtl/>
          <w:lang w:eastAsia="he-IL"/>
        </w:rPr>
        <w:t xml:space="preserve">בוחרים לא ללכת </w:t>
      </w:r>
      <w:bookmarkStart w:id="2585" w:name="_ETM_Q1_7171589"/>
      <w:bookmarkEnd w:id="2585"/>
      <w:r w:rsidR="005F114C">
        <w:rPr>
          <w:rFonts w:hint="cs"/>
          <w:rtl/>
          <w:lang w:eastAsia="he-IL"/>
        </w:rPr>
        <w:t>בדרך הזאת, שיוכלו לעשות את ההשוואה</w:t>
      </w:r>
      <w:r w:rsidR="004E52DF">
        <w:rPr>
          <w:rFonts w:hint="cs"/>
          <w:rtl/>
          <w:lang w:eastAsia="he-IL"/>
        </w:rPr>
        <w:t xml:space="preserve"> המדויקת</w:t>
      </w:r>
      <w:r w:rsidR="005F114C">
        <w:rPr>
          <w:rFonts w:hint="cs"/>
          <w:rtl/>
          <w:lang w:eastAsia="he-IL"/>
        </w:rPr>
        <w:t xml:space="preserve">. </w:t>
      </w:r>
    </w:p>
    <w:p w14:paraId="303BD964" w14:textId="77777777" w:rsidR="004E52DF" w:rsidRDefault="004E52DF" w:rsidP="004E52DF">
      <w:pPr>
        <w:rPr>
          <w:rtl/>
          <w:lang w:eastAsia="he-IL"/>
        </w:rPr>
      </w:pPr>
      <w:bookmarkStart w:id="2586" w:name="_ETM_Q1_7106956"/>
      <w:bookmarkStart w:id="2587" w:name="_ETM_Q1_7107048"/>
      <w:bookmarkEnd w:id="2586"/>
      <w:bookmarkEnd w:id="2587"/>
    </w:p>
    <w:p w14:paraId="030FA03B" w14:textId="77777777" w:rsidR="00CF7048" w:rsidRDefault="004E52DF" w:rsidP="00CF7048">
      <w:pPr>
        <w:rPr>
          <w:rtl/>
          <w:lang w:eastAsia="he-IL"/>
        </w:rPr>
      </w:pPr>
      <w:bookmarkStart w:id="2588" w:name="_ETM_Q1_7107139"/>
      <w:bookmarkStart w:id="2589" w:name="_ETM_Q1_7107206"/>
      <w:bookmarkEnd w:id="2588"/>
      <w:bookmarkEnd w:id="2589"/>
      <w:r>
        <w:rPr>
          <w:rFonts w:hint="cs"/>
          <w:rtl/>
          <w:lang w:eastAsia="he-IL"/>
        </w:rPr>
        <w:t xml:space="preserve">הנקודה השלישית היא ההשוואה אל הקיים. </w:t>
      </w:r>
      <w:r w:rsidR="005F114C">
        <w:rPr>
          <w:rFonts w:hint="cs"/>
          <w:rtl/>
          <w:lang w:eastAsia="he-IL"/>
        </w:rPr>
        <w:t xml:space="preserve">אני </w:t>
      </w:r>
      <w:r w:rsidR="00CF7048">
        <w:rPr>
          <w:rFonts w:hint="cs"/>
          <w:rtl/>
          <w:lang w:eastAsia="he-IL"/>
        </w:rPr>
        <w:t xml:space="preserve">לא נוקט כרגע עמדה מה טוב ולא טוב, </w:t>
      </w:r>
      <w:bookmarkStart w:id="2590" w:name="_ETM_Q1_7116569"/>
      <w:bookmarkEnd w:id="2590"/>
      <w:r w:rsidR="00CF7048">
        <w:rPr>
          <w:rFonts w:hint="cs"/>
          <w:rtl/>
          <w:lang w:eastAsia="he-IL"/>
        </w:rPr>
        <w:t xml:space="preserve">אבל אני </w:t>
      </w:r>
      <w:r w:rsidR="005F114C">
        <w:rPr>
          <w:rFonts w:hint="cs"/>
          <w:rtl/>
          <w:lang w:eastAsia="he-IL"/>
        </w:rPr>
        <w:t xml:space="preserve">חושב שהוועדה </w:t>
      </w:r>
      <w:bookmarkStart w:id="2591" w:name="_ETM_Q1_7182624"/>
      <w:bookmarkEnd w:id="2591"/>
      <w:r w:rsidR="005F114C">
        <w:rPr>
          <w:rFonts w:hint="cs"/>
          <w:rtl/>
          <w:lang w:eastAsia="he-IL"/>
        </w:rPr>
        <w:t xml:space="preserve">צריכה להחליט מה היא רוצה לעשות אל מול </w:t>
      </w:r>
      <w:bookmarkStart w:id="2592" w:name="_ETM_Q1_7190393"/>
      <w:bookmarkEnd w:id="2592"/>
      <w:r w:rsidR="005F114C">
        <w:rPr>
          <w:rFonts w:hint="cs"/>
          <w:rtl/>
          <w:lang w:eastAsia="he-IL"/>
        </w:rPr>
        <w:t xml:space="preserve">הקיים. </w:t>
      </w:r>
      <w:r w:rsidR="00CF7048">
        <w:rPr>
          <w:rFonts w:hint="cs"/>
          <w:rtl/>
          <w:lang w:eastAsia="he-IL"/>
        </w:rPr>
        <w:t xml:space="preserve">יש פה עניין של קיים במהות ובצורה. בצורה </w:t>
      </w:r>
      <w:bookmarkStart w:id="2593" w:name="_ETM_Q1_7125843"/>
      <w:bookmarkEnd w:id="2593"/>
      <w:r w:rsidR="00CF7048">
        <w:rPr>
          <w:rFonts w:hint="cs"/>
          <w:rtl/>
          <w:lang w:eastAsia="he-IL"/>
        </w:rPr>
        <w:t xml:space="preserve">כבר הזכרתי, ותיכף אתן דוגמאות. </w:t>
      </w:r>
      <w:r w:rsidR="005F114C">
        <w:rPr>
          <w:rFonts w:hint="cs"/>
          <w:rtl/>
          <w:lang w:eastAsia="he-IL"/>
        </w:rPr>
        <w:t>צריך לבחור נוסחאות שמתאימות ל</w:t>
      </w:r>
      <w:r w:rsidR="00CF7048">
        <w:rPr>
          <w:rFonts w:hint="cs"/>
          <w:rtl/>
          <w:lang w:eastAsia="he-IL"/>
        </w:rPr>
        <w:t>מ</w:t>
      </w:r>
      <w:r w:rsidR="005F114C">
        <w:rPr>
          <w:rFonts w:hint="cs"/>
          <w:rtl/>
          <w:lang w:eastAsia="he-IL"/>
        </w:rPr>
        <w:t xml:space="preserve">בנה </w:t>
      </w:r>
      <w:r w:rsidR="00CF7048">
        <w:rPr>
          <w:rFonts w:hint="cs"/>
          <w:rtl/>
          <w:lang w:eastAsia="he-IL"/>
        </w:rPr>
        <w:t xml:space="preserve">החוקתי הקיים, לדרך </w:t>
      </w:r>
      <w:bookmarkStart w:id="2594" w:name="_ETM_Q1_7129498"/>
      <w:bookmarkEnd w:id="2594"/>
      <w:r w:rsidR="00CF7048">
        <w:rPr>
          <w:rFonts w:hint="cs"/>
          <w:rtl/>
          <w:lang w:eastAsia="he-IL"/>
        </w:rPr>
        <w:t xml:space="preserve">שבה הכנסת בנתה את חוק יסוד: כבוד האדם וחירותו עד </w:t>
      </w:r>
      <w:bookmarkStart w:id="2595" w:name="_ETM_Q1_7130633"/>
      <w:bookmarkEnd w:id="2595"/>
      <w:r w:rsidR="00CF7048">
        <w:rPr>
          <w:rFonts w:hint="cs"/>
          <w:rtl/>
          <w:lang w:eastAsia="he-IL"/>
        </w:rPr>
        <w:t xml:space="preserve">היום או השתמשה בחקיקה שלה במושג השוויון. נדמה לי שצריך סיבה טובה מאוד לחרוג מזה ולבחור פתאום בנוסחאות אחרות, במושגים </w:t>
      </w:r>
      <w:bookmarkStart w:id="2596" w:name="_ETM_Q1_7141882"/>
      <w:bookmarkEnd w:id="2596"/>
      <w:r w:rsidR="00CF7048">
        <w:rPr>
          <w:rFonts w:hint="cs"/>
          <w:rtl/>
          <w:lang w:eastAsia="he-IL"/>
        </w:rPr>
        <w:t xml:space="preserve">אחרים שלא מוכרים. אני מתייחס פה, למשל, לביטוי "זכויות הפרט", שאני לא יודע אם הוא טוב או לא טוב, אבל הוא לא הביטוי הרגיל שאנחנו משתמשים בו </w:t>
      </w:r>
      <w:r w:rsidR="00CF7048">
        <w:rPr>
          <w:rFonts w:hint="eastAsia"/>
          <w:rtl/>
          <w:lang w:eastAsia="he-IL"/>
        </w:rPr>
        <w:t>–</w:t>
      </w:r>
      <w:r w:rsidR="00CF7048">
        <w:rPr>
          <w:rFonts w:hint="cs"/>
          <w:rtl/>
          <w:lang w:eastAsia="he-IL"/>
        </w:rPr>
        <w:t xml:space="preserve"> עולם השוויון. </w:t>
      </w:r>
      <w:bookmarkStart w:id="2597" w:name="_ETM_Q1_7148240"/>
      <w:bookmarkEnd w:id="2597"/>
      <w:r w:rsidR="00CF7048">
        <w:rPr>
          <w:rFonts w:hint="cs"/>
          <w:rtl/>
          <w:lang w:eastAsia="he-IL"/>
        </w:rPr>
        <w:t xml:space="preserve">בדרך כלל משתמשים במושגים של "אין להפלות" בחקיקה, </w:t>
      </w:r>
      <w:bookmarkStart w:id="2598" w:name="_ETM_Q1_7150817"/>
      <w:bookmarkEnd w:id="2598"/>
      <w:r w:rsidR="00CF7048">
        <w:rPr>
          <w:rFonts w:hint="cs"/>
          <w:rtl/>
          <w:lang w:eastAsia="he-IL"/>
        </w:rPr>
        <w:t xml:space="preserve">לא מדברים על "לא פוגעים בזכויות" כדרך לשקף רעיון של </w:t>
      </w:r>
      <w:bookmarkStart w:id="2599" w:name="_ETM_Q1_7156966"/>
      <w:bookmarkEnd w:id="2599"/>
      <w:r w:rsidR="00CF7048">
        <w:rPr>
          <w:rFonts w:hint="cs"/>
          <w:rtl/>
          <w:lang w:eastAsia="he-IL"/>
        </w:rPr>
        <w:t xml:space="preserve">איסור אפליה. אז צריך להתאים לדרך שבה החקיקה השתמשה במושגים </w:t>
      </w:r>
      <w:bookmarkStart w:id="2600" w:name="_ETM_Q1_7158894"/>
      <w:bookmarkEnd w:id="2600"/>
      <w:r w:rsidR="00CF7048">
        <w:rPr>
          <w:rFonts w:hint="cs"/>
          <w:rtl/>
          <w:lang w:eastAsia="he-IL"/>
        </w:rPr>
        <w:t xml:space="preserve">עד היום כדי לא ליצור תעלומות פרשניות חדשות. אמרתי גם </w:t>
      </w:r>
      <w:bookmarkStart w:id="2601" w:name="_ETM_Q1_7165640"/>
      <w:bookmarkEnd w:id="2601"/>
      <w:r w:rsidR="00CF7048">
        <w:rPr>
          <w:rFonts w:hint="cs"/>
          <w:rtl/>
          <w:lang w:eastAsia="he-IL"/>
        </w:rPr>
        <w:t xml:space="preserve">התאמה במהות; לא הצלחתי לשמוע את כל הדיון באופן </w:t>
      </w:r>
      <w:bookmarkStart w:id="2602" w:name="_ETM_Q1_7172488"/>
      <w:bookmarkEnd w:id="2602"/>
      <w:r w:rsidR="00CF7048">
        <w:rPr>
          <w:rFonts w:hint="cs"/>
          <w:rtl/>
          <w:lang w:eastAsia="he-IL"/>
        </w:rPr>
        <w:t xml:space="preserve">מלא מסיבות טכניות, אבל אם אני מבין נכון, מציעי החוק מבקשים לא לגרוע מזכות השוויון, כפי שהיא מוכרת </w:t>
      </w:r>
      <w:bookmarkStart w:id="2603" w:name="_ETM_Q1_7181251"/>
      <w:bookmarkEnd w:id="2603"/>
      <w:r w:rsidR="00CF7048">
        <w:rPr>
          <w:rFonts w:hint="cs"/>
          <w:rtl/>
          <w:lang w:eastAsia="he-IL"/>
        </w:rPr>
        <w:t xml:space="preserve">היום בדין </w:t>
      </w:r>
      <w:r w:rsidR="00CF7048">
        <w:rPr>
          <w:rtl/>
          <w:lang w:eastAsia="he-IL"/>
        </w:rPr>
        <w:t>–</w:t>
      </w:r>
      <w:r w:rsidR="00CF7048">
        <w:rPr>
          <w:rFonts w:hint="cs"/>
          <w:rtl/>
          <w:lang w:eastAsia="he-IL"/>
        </w:rPr>
        <w:t xml:space="preserve"> לא בחקיקה אלא בדין </w:t>
      </w:r>
      <w:r w:rsidR="00CF7048">
        <w:rPr>
          <w:rtl/>
          <w:lang w:eastAsia="he-IL"/>
        </w:rPr>
        <w:t>–</w:t>
      </w:r>
      <w:r w:rsidR="00CF7048">
        <w:rPr>
          <w:rFonts w:hint="cs"/>
          <w:rtl/>
          <w:lang w:eastAsia="he-IL"/>
        </w:rPr>
        <w:t xml:space="preserve"> אלא מבקשים </w:t>
      </w:r>
      <w:bookmarkStart w:id="2604" w:name="_ETM_Q1_7184629"/>
      <w:bookmarkEnd w:id="2604"/>
      <w:r w:rsidR="00CF7048">
        <w:rPr>
          <w:rFonts w:hint="cs"/>
          <w:rtl/>
          <w:lang w:eastAsia="he-IL"/>
        </w:rPr>
        <w:t xml:space="preserve">לעגן את הקיים ואולי להוסיף עליו. </w:t>
      </w:r>
    </w:p>
    <w:p w14:paraId="0982B52E" w14:textId="77777777" w:rsidR="00CF7048" w:rsidRDefault="00CF7048" w:rsidP="00CF7048">
      <w:pPr>
        <w:rPr>
          <w:rtl/>
          <w:lang w:eastAsia="he-IL"/>
        </w:rPr>
      </w:pPr>
    </w:p>
    <w:p w14:paraId="766D4C99" w14:textId="77777777" w:rsidR="00A27F7E" w:rsidRDefault="00CF7048" w:rsidP="00A34F96">
      <w:pPr>
        <w:rPr>
          <w:rtl/>
          <w:lang w:eastAsia="he-IL"/>
        </w:rPr>
      </w:pPr>
      <w:r>
        <w:rPr>
          <w:rFonts w:hint="cs"/>
          <w:rtl/>
          <w:lang w:eastAsia="he-IL"/>
        </w:rPr>
        <w:t xml:space="preserve">אם זאת הכוונה, </w:t>
      </w:r>
      <w:bookmarkStart w:id="2605" w:name="_ETM_Q1_7197508"/>
      <w:bookmarkEnd w:id="2605"/>
      <w:r>
        <w:rPr>
          <w:rFonts w:hint="cs"/>
          <w:rtl/>
          <w:lang w:eastAsia="he-IL"/>
        </w:rPr>
        <w:t xml:space="preserve">צריך לבחון את </w:t>
      </w:r>
      <w:bookmarkStart w:id="2606" w:name="_ETM_Q1_7252198"/>
      <w:bookmarkStart w:id="2607" w:name="_ETM_Q1_7252258"/>
      <w:bookmarkStart w:id="2608" w:name="_ETM_Q1_7252388"/>
      <w:bookmarkStart w:id="2609" w:name="_ETM_Q1_7252443"/>
      <w:bookmarkStart w:id="2610" w:name="_ETM_Q1_7256857"/>
      <w:bookmarkEnd w:id="2606"/>
      <w:bookmarkEnd w:id="2607"/>
      <w:bookmarkEnd w:id="2608"/>
      <w:bookmarkEnd w:id="2609"/>
      <w:bookmarkEnd w:id="2610"/>
      <w:r w:rsidR="005F114C">
        <w:rPr>
          <w:rFonts w:hint="cs"/>
          <w:rtl/>
          <w:lang w:eastAsia="he-IL"/>
        </w:rPr>
        <w:t xml:space="preserve">המילים </w:t>
      </w:r>
      <w:r>
        <w:rPr>
          <w:rFonts w:hint="cs"/>
          <w:rtl/>
          <w:lang w:eastAsia="he-IL"/>
        </w:rPr>
        <w:t>וצריך ל</w:t>
      </w:r>
      <w:r w:rsidR="005F114C">
        <w:rPr>
          <w:rFonts w:hint="cs"/>
          <w:rtl/>
          <w:lang w:eastAsia="he-IL"/>
        </w:rPr>
        <w:t xml:space="preserve">הציג בפני הוועדה מהו ההיקף </w:t>
      </w:r>
      <w:bookmarkStart w:id="2611" w:name="_ETM_Q1_7271256"/>
      <w:bookmarkEnd w:id="2611"/>
      <w:r w:rsidR="005F114C">
        <w:rPr>
          <w:rFonts w:hint="cs"/>
          <w:rtl/>
          <w:lang w:eastAsia="he-IL"/>
        </w:rPr>
        <w:t>היום</w:t>
      </w:r>
      <w:r>
        <w:rPr>
          <w:rFonts w:hint="cs"/>
          <w:rtl/>
          <w:lang w:eastAsia="he-IL"/>
        </w:rPr>
        <w:t>, לפי הפסיקה והחקיקה,</w:t>
      </w:r>
      <w:r w:rsidR="005F114C">
        <w:rPr>
          <w:rFonts w:hint="cs"/>
          <w:rtl/>
          <w:lang w:eastAsia="he-IL"/>
        </w:rPr>
        <w:t xml:space="preserve"> של ההגנה על הזכות, ואז לראות </w:t>
      </w:r>
      <w:r>
        <w:rPr>
          <w:rFonts w:hint="cs"/>
          <w:rtl/>
          <w:lang w:eastAsia="he-IL"/>
        </w:rPr>
        <w:t xml:space="preserve">מה עושה לזה הטקסט </w:t>
      </w:r>
      <w:r>
        <w:rPr>
          <w:rtl/>
          <w:lang w:eastAsia="he-IL"/>
        </w:rPr>
        <w:t>–</w:t>
      </w:r>
      <w:r>
        <w:rPr>
          <w:rFonts w:hint="cs"/>
          <w:rtl/>
          <w:lang w:eastAsia="he-IL"/>
        </w:rPr>
        <w:t xml:space="preserve"> האם הוא </w:t>
      </w:r>
      <w:r w:rsidR="005F114C">
        <w:rPr>
          <w:rFonts w:hint="cs"/>
          <w:rtl/>
          <w:lang w:eastAsia="he-IL"/>
        </w:rPr>
        <w:t xml:space="preserve">מצמצם </w:t>
      </w:r>
      <w:bookmarkStart w:id="2612" w:name="_ETM_Q1_7280181"/>
      <w:bookmarkEnd w:id="2612"/>
      <w:r>
        <w:rPr>
          <w:rFonts w:hint="cs"/>
          <w:rtl/>
          <w:lang w:eastAsia="he-IL"/>
        </w:rPr>
        <w:t xml:space="preserve">או לא מצמצם. להבנתי </w:t>
      </w:r>
      <w:r>
        <w:rPr>
          <w:rtl/>
          <w:lang w:eastAsia="he-IL"/>
        </w:rPr>
        <w:t>–</w:t>
      </w:r>
      <w:r>
        <w:rPr>
          <w:rFonts w:hint="cs"/>
          <w:rtl/>
          <w:lang w:eastAsia="he-IL"/>
        </w:rPr>
        <w:t xml:space="preserve"> ניחוש שלי, ואם אני טועה אשמח שאדוני היושב-ראש יתקן אותי </w:t>
      </w:r>
      <w:r>
        <w:rPr>
          <w:rFonts w:hint="eastAsia"/>
          <w:rtl/>
          <w:lang w:eastAsia="he-IL"/>
        </w:rPr>
        <w:t>–</w:t>
      </w:r>
      <w:r w:rsidR="005F114C">
        <w:rPr>
          <w:rFonts w:hint="cs"/>
          <w:rtl/>
          <w:lang w:eastAsia="he-IL"/>
        </w:rPr>
        <w:t xml:space="preserve"> יש כוונה לעגן את הקיים</w:t>
      </w:r>
      <w:r>
        <w:rPr>
          <w:rFonts w:hint="cs"/>
          <w:rtl/>
          <w:lang w:eastAsia="he-IL"/>
        </w:rPr>
        <w:t>, בחינת ההגנה על זכות לשוויון במישור החוקתי</w:t>
      </w:r>
      <w:r w:rsidR="005F114C">
        <w:rPr>
          <w:rFonts w:hint="cs"/>
          <w:rtl/>
          <w:lang w:eastAsia="he-IL"/>
        </w:rPr>
        <w:t xml:space="preserve"> ואולי </w:t>
      </w:r>
      <w:bookmarkStart w:id="2613" w:name="_ETM_Q1_7301264"/>
      <w:bookmarkEnd w:id="2613"/>
      <w:r w:rsidR="005F114C">
        <w:rPr>
          <w:rFonts w:hint="cs"/>
          <w:rtl/>
          <w:lang w:eastAsia="he-IL"/>
        </w:rPr>
        <w:t xml:space="preserve">גם להרחיב, אבל אני חש שיש </w:t>
      </w:r>
      <w:r>
        <w:rPr>
          <w:rFonts w:hint="cs"/>
          <w:rtl/>
          <w:lang w:eastAsia="he-IL"/>
        </w:rPr>
        <w:t xml:space="preserve">כאן </w:t>
      </w:r>
      <w:r w:rsidR="005F114C">
        <w:rPr>
          <w:rFonts w:hint="cs"/>
          <w:rtl/>
          <w:lang w:eastAsia="he-IL"/>
        </w:rPr>
        <w:t xml:space="preserve">רצון להיזהר שלא </w:t>
      </w:r>
      <w:bookmarkStart w:id="2614" w:name="_ETM_Q1_7310137"/>
      <w:bookmarkEnd w:id="2614"/>
      <w:r w:rsidR="005F114C">
        <w:rPr>
          <w:rFonts w:hint="cs"/>
          <w:rtl/>
          <w:lang w:eastAsia="he-IL"/>
        </w:rPr>
        <w:t>להגיע למחוזות שלא התכוונו לטפל בהם</w:t>
      </w:r>
      <w:r>
        <w:rPr>
          <w:rFonts w:hint="cs"/>
          <w:rtl/>
          <w:lang w:eastAsia="he-IL"/>
        </w:rPr>
        <w:t xml:space="preserve"> או דברים </w:t>
      </w:r>
      <w:bookmarkStart w:id="2615" w:name="_ETM_Q1_7247189"/>
      <w:bookmarkEnd w:id="2615"/>
      <w:r>
        <w:rPr>
          <w:rFonts w:hint="cs"/>
          <w:rtl/>
          <w:lang w:eastAsia="he-IL"/>
        </w:rPr>
        <w:t xml:space="preserve">שאולי נתפסים בעיני חלק מחברי הכנסת כסוג של סיכון, וזו </w:t>
      </w:r>
      <w:bookmarkStart w:id="2616" w:name="_ETM_Q1_7248920"/>
      <w:bookmarkEnd w:id="2616"/>
      <w:r>
        <w:rPr>
          <w:rFonts w:hint="cs"/>
          <w:rtl/>
          <w:lang w:eastAsia="he-IL"/>
        </w:rPr>
        <w:t>עמדת מדיניות</w:t>
      </w:r>
      <w:r w:rsidR="005F114C">
        <w:rPr>
          <w:rFonts w:hint="cs"/>
          <w:rtl/>
          <w:lang w:eastAsia="he-IL"/>
        </w:rPr>
        <w:t>. אם זה המצב</w:t>
      </w:r>
      <w:r>
        <w:rPr>
          <w:rFonts w:hint="cs"/>
          <w:rtl/>
          <w:lang w:eastAsia="he-IL"/>
        </w:rPr>
        <w:t xml:space="preserve"> </w:t>
      </w:r>
      <w:r>
        <w:rPr>
          <w:rtl/>
          <w:lang w:eastAsia="he-IL"/>
        </w:rPr>
        <w:t>–</w:t>
      </w:r>
      <w:r>
        <w:rPr>
          <w:rFonts w:hint="cs"/>
          <w:rtl/>
          <w:lang w:eastAsia="he-IL"/>
        </w:rPr>
        <w:t xml:space="preserve"> אני מתייחס כרגע למתודה בלבד, להליך העבודה </w:t>
      </w:r>
      <w:bookmarkStart w:id="2617" w:name="_ETM_Q1_7251415"/>
      <w:bookmarkEnd w:id="2617"/>
      <w:r>
        <w:rPr>
          <w:rFonts w:hint="eastAsia"/>
          <w:rtl/>
          <w:lang w:eastAsia="he-IL"/>
        </w:rPr>
        <w:t>–</w:t>
      </w:r>
      <w:r w:rsidR="005F114C">
        <w:rPr>
          <w:rFonts w:hint="cs"/>
          <w:rtl/>
          <w:lang w:eastAsia="he-IL"/>
        </w:rPr>
        <w:t xml:space="preserve"> אז </w:t>
      </w:r>
      <w:bookmarkStart w:id="2618" w:name="_ETM_Q1_7319936"/>
      <w:bookmarkEnd w:id="2618"/>
      <w:r w:rsidR="005F114C">
        <w:rPr>
          <w:rFonts w:hint="cs"/>
          <w:rtl/>
          <w:lang w:eastAsia="he-IL"/>
        </w:rPr>
        <w:t>אולי להצביע נקודתית על הבעיות האלה, למפות אותן</w:t>
      </w:r>
      <w:r>
        <w:rPr>
          <w:rFonts w:hint="cs"/>
          <w:rtl/>
          <w:lang w:eastAsia="he-IL"/>
        </w:rPr>
        <w:t>,</w:t>
      </w:r>
      <w:r w:rsidR="005F114C">
        <w:rPr>
          <w:rFonts w:hint="cs"/>
          <w:rtl/>
          <w:lang w:eastAsia="he-IL"/>
        </w:rPr>
        <w:t xml:space="preserve"> ואז לתת </w:t>
      </w:r>
      <w:bookmarkStart w:id="2619" w:name="_ETM_Q1_7328435"/>
      <w:bookmarkEnd w:id="2619"/>
      <w:r w:rsidR="005F114C">
        <w:rPr>
          <w:rFonts w:hint="cs"/>
          <w:rtl/>
          <w:lang w:eastAsia="he-IL"/>
        </w:rPr>
        <w:t>להן מענה</w:t>
      </w:r>
      <w:r>
        <w:rPr>
          <w:rFonts w:hint="cs"/>
          <w:rtl/>
          <w:lang w:eastAsia="he-IL"/>
        </w:rPr>
        <w:t xml:space="preserve"> קונקרטי, לא בדרך שמלכתחילה משתמשת במושגים שהם לא </w:t>
      </w:r>
      <w:bookmarkStart w:id="2620" w:name="_ETM_Q1_7267124"/>
      <w:bookmarkEnd w:id="2620"/>
      <w:r>
        <w:rPr>
          <w:rFonts w:hint="cs"/>
          <w:rtl/>
          <w:lang w:eastAsia="he-IL"/>
        </w:rPr>
        <w:t>מקובלים בדרך כלל בדיבור על שוויון, אלא בהקשרים ספציפיים</w:t>
      </w:r>
      <w:r w:rsidR="005F114C">
        <w:rPr>
          <w:rFonts w:hint="cs"/>
          <w:rtl/>
          <w:lang w:eastAsia="he-IL"/>
        </w:rPr>
        <w:t xml:space="preserve">. </w:t>
      </w:r>
    </w:p>
    <w:p w14:paraId="5A2084D4" w14:textId="77777777" w:rsidR="00A27F7E" w:rsidRDefault="00A27F7E" w:rsidP="00A34F96">
      <w:pPr>
        <w:rPr>
          <w:rtl/>
          <w:lang w:eastAsia="he-IL"/>
        </w:rPr>
      </w:pPr>
    </w:p>
    <w:p w14:paraId="2C94A24B" w14:textId="77777777" w:rsidR="005F114C" w:rsidRDefault="00CF7048" w:rsidP="00A34F96">
      <w:pPr>
        <w:rPr>
          <w:rtl/>
          <w:lang w:eastAsia="he-IL"/>
        </w:rPr>
      </w:pPr>
      <w:r>
        <w:rPr>
          <w:rFonts w:hint="cs"/>
          <w:rtl/>
          <w:lang w:eastAsia="he-IL"/>
        </w:rPr>
        <w:t xml:space="preserve">אתן </w:t>
      </w:r>
      <w:bookmarkStart w:id="2621" w:name="_ETM_Q1_7269794"/>
      <w:bookmarkEnd w:id="2621"/>
      <w:r>
        <w:rPr>
          <w:rFonts w:hint="cs"/>
          <w:rtl/>
          <w:lang w:eastAsia="he-IL"/>
        </w:rPr>
        <w:t xml:space="preserve">דוגמה: </w:t>
      </w:r>
      <w:r w:rsidR="005F114C">
        <w:rPr>
          <w:rFonts w:hint="cs"/>
          <w:rtl/>
          <w:lang w:eastAsia="he-IL"/>
        </w:rPr>
        <w:t>אם החשש הוא</w:t>
      </w:r>
      <w:r>
        <w:rPr>
          <w:rFonts w:hint="cs"/>
          <w:rtl/>
          <w:lang w:eastAsia="he-IL"/>
        </w:rPr>
        <w:t xml:space="preserve"> </w:t>
      </w:r>
      <w:r>
        <w:rPr>
          <w:rtl/>
          <w:lang w:eastAsia="he-IL"/>
        </w:rPr>
        <w:t>–</w:t>
      </w:r>
      <w:r>
        <w:rPr>
          <w:rFonts w:hint="cs"/>
          <w:rtl/>
          <w:lang w:eastAsia="he-IL"/>
        </w:rPr>
        <w:t xml:space="preserve"> וזה עלה מתוך הדיון </w:t>
      </w:r>
      <w:r>
        <w:rPr>
          <w:rtl/>
          <w:lang w:eastAsia="he-IL"/>
        </w:rPr>
        <w:t>–</w:t>
      </w:r>
      <w:r>
        <w:rPr>
          <w:rFonts w:hint="cs"/>
          <w:rtl/>
          <w:lang w:eastAsia="he-IL"/>
        </w:rPr>
        <w:t xml:space="preserve"> שרוצים להבהיר </w:t>
      </w:r>
      <w:bookmarkStart w:id="2622" w:name="_ETM_Q1_7273831"/>
      <w:bookmarkEnd w:id="2622"/>
      <w:r w:rsidR="005F114C">
        <w:rPr>
          <w:rFonts w:hint="cs"/>
          <w:rtl/>
          <w:lang w:eastAsia="he-IL"/>
        </w:rPr>
        <w:t>ש</w:t>
      </w:r>
      <w:r>
        <w:rPr>
          <w:rFonts w:hint="cs"/>
          <w:rtl/>
          <w:lang w:eastAsia="he-IL"/>
        </w:rPr>
        <w:t xml:space="preserve">אמנם מדברים על זכות שוויון, אבל בזכויות הפרט ולא מדובר </w:t>
      </w:r>
      <w:bookmarkStart w:id="2623" w:name="_ETM_Q1_7280153"/>
      <w:bookmarkEnd w:id="2623"/>
      <w:r>
        <w:rPr>
          <w:rFonts w:hint="cs"/>
          <w:rtl/>
          <w:lang w:eastAsia="he-IL"/>
        </w:rPr>
        <w:t xml:space="preserve">על הגדרה עצמית או זכויות קבוצתיות </w:t>
      </w:r>
      <w:r>
        <w:rPr>
          <w:rtl/>
          <w:lang w:eastAsia="he-IL"/>
        </w:rPr>
        <w:t>–</w:t>
      </w:r>
      <w:r>
        <w:rPr>
          <w:rFonts w:hint="cs"/>
          <w:rtl/>
          <w:lang w:eastAsia="he-IL"/>
        </w:rPr>
        <w:t xml:space="preserve"> זו מדיניות אפשרית, </w:t>
      </w:r>
      <w:bookmarkStart w:id="2624" w:name="_ETM_Q1_7277580"/>
      <w:bookmarkEnd w:id="2624"/>
      <w:r>
        <w:rPr>
          <w:rFonts w:hint="cs"/>
          <w:rtl/>
          <w:lang w:eastAsia="he-IL"/>
        </w:rPr>
        <w:t xml:space="preserve">כמובן </w:t>
      </w:r>
      <w:r>
        <w:rPr>
          <w:rtl/>
          <w:lang w:eastAsia="he-IL"/>
        </w:rPr>
        <w:t>–</w:t>
      </w:r>
      <w:r>
        <w:rPr>
          <w:rFonts w:hint="cs"/>
          <w:rtl/>
          <w:lang w:eastAsia="he-IL"/>
        </w:rPr>
        <w:t xml:space="preserve"> אז המענה לכך לא בהכרח מחייב להשתמש במושגים </w:t>
      </w:r>
      <w:bookmarkStart w:id="2625" w:name="_ETM_Q1_7285860"/>
      <w:bookmarkEnd w:id="2625"/>
      <w:r>
        <w:rPr>
          <w:rFonts w:hint="cs"/>
          <w:rtl/>
          <w:lang w:eastAsia="he-IL"/>
        </w:rPr>
        <w:t xml:space="preserve">של זכויות רק לאזרח או שוויון לאזרח, אלא המענה הוא </w:t>
      </w:r>
      <w:bookmarkStart w:id="2626" w:name="_ETM_Q1_7291586"/>
      <w:bookmarkEnd w:id="2626"/>
      <w:r>
        <w:rPr>
          <w:rFonts w:hint="cs"/>
          <w:rtl/>
          <w:lang w:eastAsia="he-IL"/>
        </w:rPr>
        <w:t xml:space="preserve">בכך, למשל, שהטקסט כבר נמצא בחוק יסוד: כבוד </w:t>
      </w:r>
      <w:bookmarkStart w:id="2627" w:name="_ETM_Q1_7289676"/>
      <w:bookmarkEnd w:id="2627"/>
      <w:r>
        <w:rPr>
          <w:rFonts w:hint="cs"/>
          <w:rtl/>
          <w:lang w:eastAsia="he-IL"/>
        </w:rPr>
        <w:t>האדם וחירותו</w:t>
      </w:r>
      <w:r w:rsidR="007C503B">
        <w:rPr>
          <w:rFonts w:hint="cs"/>
          <w:rtl/>
          <w:lang w:eastAsia="he-IL"/>
        </w:rPr>
        <w:t xml:space="preserve">, שכל כולו מדבר על זכויות הפרט, </w:t>
      </w:r>
      <w:r>
        <w:rPr>
          <w:rFonts w:hint="cs"/>
          <w:rtl/>
          <w:lang w:eastAsia="he-IL"/>
        </w:rPr>
        <w:t xml:space="preserve">העובדה שיש לנו כבר חוק יסוד: ישראל </w:t>
      </w:r>
      <w:r w:rsidR="00A34F96">
        <w:rPr>
          <w:rFonts w:hint="eastAsia"/>
          <w:rtl/>
          <w:lang w:eastAsia="he-IL"/>
        </w:rPr>
        <w:t>–</w:t>
      </w:r>
      <w:r w:rsidR="00A34F96">
        <w:rPr>
          <w:rFonts w:hint="cs"/>
          <w:rtl/>
          <w:lang w:eastAsia="he-IL"/>
        </w:rPr>
        <w:t xml:space="preserve"> </w:t>
      </w:r>
      <w:r>
        <w:rPr>
          <w:rFonts w:hint="cs"/>
          <w:rtl/>
          <w:lang w:eastAsia="he-IL"/>
        </w:rPr>
        <w:t xml:space="preserve">מדינת </w:t>
      </w:r>
      <w:bookmarkStart w:id="2628" w:name="_ETM_Q1_7294673"/>
      <w:bookmarkEnd w:id="2628"/>
      <w:r>
        <w:rPr>
          <w:rFonts w:hint="cs"/>
          <w:rtl/>
          <w:lang w:eastAsia="he-IL"/>
        </w:rPr>
        <w:t xml:space="preserve">הלאום של העם היהודי, שמדבר על המאפיינים הזהותיים. </w:t>
      </w:r>
      <w:r w:rsidR="00A34F96">
        <w:rPr>
          <w:rFonts w:hint="cs"/>
          <w:rtl/>
          <w:lang w:eastAsia="he-IL"/>
        </w:rPr>
        <w:t xml:space="preserve">אפשר גם לחשוב על ביטויים בטקסט הזה, אבל יש מענה </w:t>
      </w:r>
      <w:bookmarkStart w:id="2629" w:name="_ETM_Q1_7307649"/>
      <w:bookmarkEnd w:id="2629"/>
      <w:r w:rsidR="00A34F96">
        <w:rPr>
          <w:rFonts w:hint="cs"/>
          <w:rtl/>
          <w:lang w:eastAsia="he-IL"/>
        </w:rPr>
        <w:t xml:space="preserve">לבעיה המסוימת. ככל שאני מבין את ההיבטים שבהם חברי </w:t>
      </w:r>
      <w:bookmarkStart w:id="2630" w:name="_ETM_Q1_7317258"/>
      <w:bookmarkEnd w:id="2630"/>
      <w:r w:rsidR="00A34F96">
        <w:rPr>
          <w:rFonts w:hint="cs"/>
          <w:rtl/>
          <w:lang w:eastAsia="he-IL"/>
        </w:rPr>
        <w:t xml:space="preserve">הכנסת חוששים להרחיק לכת, נדמה לי שהפתרון שניתן להם </w:t>
      </w:r>
      <w:bookmarkStart w:id="2631" w:name="_ETM_Q1_7323086"/>
      <w:bookmarkEnd w:id="2631"/>
      <w:r w:rsidR="00A34F96">
        <w:rPr>
          <w:rFonts w:hint="cs"/>
          <w:rtl/>
          <w:lang w:eastAsia="he-IL"/>
        </w:rPr>
        <w:t xml:space="preserve">באימוץ של טקסט שמציף קושיות חדשות שלא לצורך. </w:t>
      </w:r>
    </w:p>
    <w:p w14:paraId="5D22D296" w14:textId="77777777" w:rsidR="005F114C" w:rsidRDefault="005F114C" w:rsidP="005F114C">
      <w:pPr>
        <w:rPr>
          <w:rtl/>
          <w:lang w:eastAsia="he-IL"/>
        </w:rPr>
      </w:pPr>
      <w:bookmarkStart w:id="2632" w:name="_ETM_Q1_7360634"/>
      <w:bookmarkStart w:id="2633" w:name="_ETM_Q1_7360734"/>
      <w:bookmarkEnd w:id="2632"/>
      <w:bookmarkEnd w:id="2633"/>
    </w:p>
    <w:p w14:paraId="1BF5BF4D" w14:textId="77777777" w:rsidR="005F114C" w:rsidRDefault="005F114C" w:rsidP="003E6AE9">
      <w:pPr>
        <w:pStyle w:val="af"/>
        <w:rPr>
          <w:rtl/>
        </w:rPr>
      </w:pPr>
      <w:bookmarkStart w:id="2634" w:name="_ETM_Q1_7360794"/>
      <w:bookmarkStart w:id="2635" w:name="_ETM_Q1_7360859"/>
      <w:bookmarkStart w:id="2636" w:name="ET_yor_5771_135"/>
      <w:bookmarkEnd w:id="2634"/>
      <w:bookmarkEnd w:id="2635"/>
      <w:r w:rsidRPr="003E6AE9">
        <w:rPr>
          <w:rStyle w:val="TagStyle"/>
          <w:rtl/>
        </w:rPr>
        <w:t xml:space="preserve"> &lt;&lt; יור &gt;&gt;</w:t>
      </w:r>
      <w:r w:rsidRPr="00C8406C">
        <w:rPr>
          <w:rStyle w:val="TagStyle"/>
          <w:rtl/>
        </w:rPr>
        <w:t xml:space="preserve"> </w:t>
      </w:r>
      <w:r w:rsidRPr="00C8406C">
        <w:rPr>
          <w:rtl/>
        </w:rPr>
        <w:t>היו"ר איתן גינזבורג:</w:t>
      </w:r>
      <w:r w:rsidRPr="00C8406C">
        <w:rPr>
          <w:rStyle w:val="TagStyle"/>
          <w:rtl/>
        </w:rPr>
        <w:t xml:space="preserve"> </w:t>
      </w:r>
      <w:r w:rsidRPr="003E6AE9">
        <w:rPr>
          <w:rStyle w:val="TagStyle"/>
          <w:rtl/>
        </w:rPr>
        <w:t>&lt;&lt; יור &gt;&gt;</w:t>
      </w:r>
      <w:r>
        <w:rPr>
          <w:rtl/>
        </w:rPr>
        <w:t xml:space="preserve">   </w:t>
      </w:r>
      <w:bookmarkEnd w:id="2636"/>
    </w:p>
    <w:p w14:paraId="3DB8BBA6" w14:textId="77777777" w:rsidR="005F114C" w:rsidRDefault="005F114C" w:rsidP="005F114C">
      <w:pPr>
        <w:pStyle w:val="KeepWithNext"/>
        <w:rPr>
          <w:rtl/>
          <w:lang w:eastAsia="he-IL"/>
        </w:rPr>
      </w:pPr>
    </w:p>
    <w:p w14:paraId="73039E80" w14:textId="77777777" w:rsidR="005F114C" w:rsidRDefault="005F114C" w:rsidP="00C8406C">
      <w:pPr>
        <w:rPr>
          <w:rtl/>
          <w:lang w:eastAsia="he-IL"/>
        </w:rPr>
      </w:pPr>
      <w:bookmarkStart w:id="2637" w:name="_ETM_Q1_7392819"/>
      <w:bookmarkEnd w:id="2637"/>
      <w:r>
        <w:rPr>
          <w:rFonts w:hint="cs"/>
          <w:rtl/>
          <w:lang w:eastAsia="he-IL"/>
        </w:rPr>
        <w:t xml:space="preserve">איזו הצעת נוסח אתה </w:t>
      </w:r>
      <w:bookmarkStart w:id="2638" w:name="_ETM_Q1_7396342"/>
      <w:bookmarkEnd w:id="2638"/>
      <w:r>
        <w:rPr>
          <w:rFonts w:hint="cs"/>
          <w:rtl/>
          <w:lang w:eastAsia="he-IL"/>
        </w:rPr>
        <w:t xml:space="preserve">מציע, ככל שאתה מבין שאנחנו רוצים לעשות את האבחנה </w:t>
      </w:r>
      <w:r w:rsidR="00C8406C">
        <w:rPr>
          <w:rFonts w:hint="cs"/>
          <w:rtl/>
          <w:lang w:eastAsia="he-IL"/>
        </w:rPr>
        <w:t xml:space="preserve">בין זכויות </w:t>
      </w:r>
      <w:bookmarkStart w:id="2639" w:name="_ETM_Q1_7329962"/>
      <w:bookmarkEnd w:id="2639"/>
      <w:r w:rsidR="00C8406C">
        <w:rPr>
          <w:rFonts w:hint="cs"/>
          <w:rtl/>
          <w:lang w:eastAsia="he-IL"/>
        </w:rPr>
        <w:t xml:space="preserve">פרט לבין </w:t>
      </w:r>
      <w:r>
        <w:rPr>
          <w:rFonts w:hint="cs"/>
          <w:rtl/>
          <w:lang w:eastAsia="he-IL"/>
        </w:rPr>
        <w:t xml:space="preserve">זכויות </w:t>
      </w:r>
      <w:bookmarkStart w:id="2640" w:name="_ETM_Q1_7404537"/>
      <w:bookmarkEnd w:id="2640"/>
      <w:r>
        <w:rPr>
          <w:rFonts w:hint="cs"/>
          <w:rtl/>
          <w:lang w:eastAsia="he-IL"/>
        </w:rPr>
        <w:t xml:space="preserve">לאום? אנחנו רוצים לשים </w:t>
      </w:r>
      <w:r w:rsidR="00C8406C">
        <w:rPr>
          <w:rFonts w:hint="cs"/>
          <w:rtl/>
          <w:lang w:eastAsia="he-IL"/>
        </w:rPr>
        <w:t>את ה</w:t>
      </w:r>
      <w:r>
        <w:rPr>
          <w:rFonts w:hint="cs"/>
          <w:rtl/>
          <w:lang w:eastAsia="he-IL"/>
        </w:rPr>
        <w:t xml:space="preserve">דגש על זכויות </w:t>
      </w:r>
      <w:r w:rsidR="00C8406C">
        <w:rPr>
          <w:rFonts w:hint="cs"/>
          <w:rtl/>
          <w:lang w:eastAsia="he-IL"/>
        </w:rPr>
        <w:t>ה</w:t>
      </w:r>
      <w:r>
        <w:rPr>
          <w:rFonts w:hint="cs"/>
          <w:rtl/>
          <w:lang w:eastAsia="he-IL"/>
        </w:rPr>
        <w:t>פרט</w:t>
      </w:r>
      <w:r w:rsidR="00C8406C">
        <w:rPr>
          <w:rFonts w:hint="cs"/>
          <w:rtl/>
          <w:lang w:eastAsia="he-IL"/>
        </w:rPr>
        <w:t xml:space="preserve">, כי יש כבר זכויות לאום בחוק </w:t>
      </w:r>
      <w:bookmarkStart w:id="2641" w:name="_ETM_Q1_7342020"/>
      <w:bookmarkEnd w:id="2641"/>
      <w:r w:rsidR="00C8406C">
        <w:rPr>
          <w:rFonts w:hint="cs"/>
          <w:rtl/>
          <w:lang w:eastAsia="he-IL"/>
        </w:rPr>
        <w:t>יסוד: הלאום</w:t>
      </w:r>
      <w:r>
        <w:rPr>
          <w:rFonts w:hint="cs"/>
          <w:rtl/>
          <w:lang w:eastAsia="he-IL"/>
        </w:rPr>
        <w:t xml:space="preserve">. </w:t>
      </w:r>
      <w:r w:rsidR="00C8406C">
        <w:rPr>
          <w:rFonts w:hint="cs"/>
          <w:rtl/>
          <w:lang w:eastAsia="he-IL"/>
        </w:rPr>
        <w:t xml:space="preserve">אני מסכים אתך שחוק יסוד: כבוד האדם וחירותו מגלם </w:t>
      </w:r>
      <w:bookmarkStart w:id="2642" w:name="_ETM_Q1_7347142"/>
      <w:bookmarkEnd w:id="2642"/>
      <w:r w:rsidR="00C8406C">
        <w:rPr>
          <w:rFonts w:hint="cs"/>
          <w:rtl/>
          <w:lang w:eastAsia="he-IL"/>
        </w:rPr>
        <w:t xml:space="preserve">בחובו זכויות פרט, אבל בכל זאת, אנחנו רוצים לעגן את </w:t>
      </w:r>
      <w:bookmarkStart w:id="2643" w:name="_ETM_Q1_7349001"/>
      <w:bookmarkEnd w:id="2643"/>
      <w:r w:rsidR="00C8406C">
        <w:rPr>
          <w:rFonts w:hint="cs"/>
          <w:rtl/>
          <w:lang w:eastAsia="he-IL"/>
        </w:rPr>
        <w:t xml:space="preserve">סיפור השוויון בתוך חוק יסוד: כבוד האדם וחירותו. איך היית </w:t>
      </w:r>
      <w:bookmarkStart w:id="2644" w:name="_ETM_Q1_7352762"/>
      <w:bookmarkEnd w:id="2644"/>
      <w:r w:rsidR="00C8406C">
        <w:rPr>
          <w:rFonts w:hint="cs"/>
          <w:rtl/>
          <w:lang w:eastAsia="he-IL"/>
        </w:rPr>
        <w:t>מציע את הנוסח כדי שנוכל לחיות אתו בשקט?</w:t>
      </w:r>
      <w:bookmarkStart w:id="2645" w:name="_ETM_Q1_7362113"/>
      <w:bookmarkEnd w:id="2645"/>
    </w:p>
    <w:p w14:paraId="6CE4947A" w14:textId="77777777" w:rsidR="00C8406C" w:rsidRDefault="00C8406C" w:rsidP="00C8406C">
      <w:pPr>
        <w:rPr>
          <w:rtl/>
          <w:lang w:eastAsia="he-IL"/>
        </w:rPr>
      </w:pPr>
      <w:bookmarkStart w:id="2646" w:name="_ETM_Q1_7362172"/>
      <w:bookmarkStart w:id="2647" w:name="_ETM_Q1_7364169"/>
      <w:bookmarkEnd w:id="2646"/>
      <w:bookmarkEnd w:id="2647"/>
    </w:p>
    <w:p w14:paraId="1820EF74" w14:textId="77777777" w:rsidR="00C8406C" w:rsidRDefault="00C8406C" w:rsidP="003E6AE9">
      <w:pPr>
        <w:pStyle w:val="af1"/>
        <w:rPr>
          <w:rtl/>
          <w:lang w:eastAsia="he-IL"/>
        </w:rPr>
      </w:pPr>
      <w:bookmarkStart w:id="2648" w:name="ET_guest_אייל_זנדברג_382"/>
      <w:r w:rsidRPr="003E6AE9">
        <w:rPr>
          <w:rStyle w:val="TagStyle"/>
          <w:rtl/>
        </w:rPr>
        <w:t xml:space="preserve"> &lt;&lt; אורח &gt;&gt;</w:t>
      </w:r>
      <w:r w:rsidRPr="00C8406C">
        <w:rPr>
          <w:rStyle w:val="TagStyle"/>
          <w:rtl/>
        </w:rPr>
        <w:t xml:space="preserve"> </w:t>
      </w:r>
      <w:r>
        <w:rPr>
          <w:rtl/>
          <w:lang w:eastAsia="he-IL"/>
        </w:rPr>
        <w:t>אייל זנדברג:</w:t>
      </w:r>
      <w:r w:rsidRPr="00C8406C">
        <w:rPr>
          <w:rStyle w:val="TagStyle"/>
          <w:rtl/>
        </w:rPr>
        <w:t xml:space="preserve"> </w:t>
      </w:r>
      <w:r w:rsidRPr="003E6AE9">
        <w:rPr>
          <w:rStyle w:val="TagStyle"/>
          <w:rtl/>
        </w:rPr>
        <w:t>&lt;&lt; אורח &gt;&gt;</w:t>
      </w:r>
      <w:r>
        <w:rPr>
          <w:rtl/>
          <w:lang w:eastAsia="he-IL"/>
        </w:rPr>
        <w:t xml:space="preserve">   </w:t>
      </w:r>
      <w:bookmarkEnd w:id="2648"/>
    </w:p>
    <w:p w14:paraId="428EF49B" w14:textId="77777777" w:rsidR="00C8406C" w:rsidRDefault="00C8406C" w:rsidP="00C8406C">
      <w:pPr>
        <w:pStyle w:val="KeepWithNext"/>
        <w:rPr>
          <w:rtl/>
          <w:lang w:eastAsia="he-IL"/>
        </w:rPr>
      </w:pPr>
    </w:p>
    <w:p w14:paraId="014AB262" w14:textId="77777777" w:rsidR="005F114C" w:rsidRDefault="00C8406C" w:rsidP="00C8406C">
      <w:pPr>
        <w:rPr>
          <w:rtl/>
          <w:lang w:eastAsia="he-IL"/>
        </w:rPr>
      </w:pPr>
      <w:bookmarkStart w:id="2649" w:name="_ETM_Q1_7364654"/>
      <w:bookmarkStart w:id="2650" w:name="_ETM_Q1_7364682"/>
      <w:bookmarkEnd w:id="2649"/>
      <w:bookmarkEnd w:id="2650"/>
      <w:r>
        <w:rPr>
          <w:rFonts w:hint="cs"/>
          <w:rtl/>
          <w:lang w:eastAsia="he-IL"/>
        </w:rPr>
        <w:t xml:space="preserve">במישור האישי, גם בזכות העבודה בוועדת הכנסת, </w:t>
      </w:r>
      <w:bookmarkStart w:id="2651" w:name="_ETM_Q1_7417260"/>
      <w:bookmarkStart w:id="2652" w:name="_ETM_Q1_7417345"/>
      <w:bookmarkStart w:id="2653" w:name="_ETM_Q1_7423837"/>
      <w:bookmarkStart w:id="2654" w:name="_ETM_Q1_7423937"/>
      <w:bookmarkStart w:id="2655" w:name="_ETM_Q1_7430467"/>
      <w:bookmarkStart w:id="2656" w:name="_ETM_Q1_7430537"/>
      <w:bookmarkEnd w:id="2651"/>
      <w:bookmarkEnd w:id="2652"/>
      <w:bookmarkEnd w:id="2653"/>
      <w:bookmarkEnd w:id="2654"/>
      <w:bookmarkEnd w:id="2655"/>
      <w:bookmarkEnd w:id="2656"/>
      <w:r w:rsidR="005F114C">
        <w:rPr>
          <w:rFonts w:hint="cs"/>
          <w:rtl/>
          <w:lang w:eastAsia="he-IL"/>
        </w:rPr>
        <w:t xml:space="preserve">היו </w:t>
      </w:r>
      <w:bookmarkStart w:id="2657" w:name="_ETM_Q1_7431597"/>
      <w:bookmarkEnd w:id="2657"/>
      <w:r w:rsidR="005F114C">
        <w:rPr>
          <w:rFonts w:hint="cs"/>
          <w:rtl/>
          <w:lang w:eastAsia="he-IL"/>
        </w:rPr>
        <w:t xml:space="preserve">לי הזדמנויות לעסוק בניסוח של חוקה עתידית, אבל </w:t>
      </w:r>
      <w:r>
        <w:rPr>
          <w:rFonts w:hint="cs"/>
          <w:rtl/>
          <w:lang w:eastAsia="he-IL"/>
        </w:rPr>
        <w:t xml:space="preserve">כרגע אני </w:t>
      </w:r>
      <w:r w:rsidR="005F114C">
        <w:rPr>
          <w:rFonts w:hint="cs"/>
          <w:rtl/>
          <w:lang w:eastAsia="he-IL"/>
        </w:rPr>
        <w:t xml:space="preserve">לא </w:t>
      </w:r>
      <w:r>
        <w:rPr>
          <w:rFonts w:hint="cs"/>
          <w:rtl/>
          <w:lang w:eastAsia="he-IL"/>
        </w:rPr>
        <w:t xml:space="preserve">במצב שבו אני </w:t>
      </w:r>
      <w:r w:rsidR="005F114C">
        <w:rPr>
          <w:rFonts w:hint="cs"/>
          <w:rtl/>
          <w:lang w:eastAsia="he-IL"/>
        </w:rPr>
        <w:t xml:space="preserve">יכול </w:t>
      </w:r>
      <w:bookmarkStart w:id="2658" w:name="_ETM_Q1_7441756"/>
      <w:bookmarkEnd w:id="2658"/>
      <w:r w:rsidR="005F114C">
        <w:rPr>
          <w:rFonts w:hint="cs"/>
          <w:rtl/>
          <w:lang w:eastAsia="he-IL"/>
        </w:rPr>
        <w:t xml:space="preserve">להציע נוסחים. </w:t>
      </w:r>
      <w:r>
        <w:rPr>
          <w:rFonts w:hint="cs"/>
          <w:rtl/>
          <w:lang w:eastAsia="he-IL"/>
        </w:rPr>
        <w:t xml:space="preserve">אני </w:t>
      </w:r>
      <w:bookmarkStart w:id="2659" w:name="_ETM_Q1_7375394"/>
      <w:bookmarkEnd w:id="2659"/>
      <w:r>
        <w:rPr>
          <w:rFonts w:hint="cs"/>
          <w:rtl/>
          <w:lang w:eastAsia="he-IL"/>
        </w:rPr>
        <w:t xml:space="preserve">מייצג פה את משרד המשפטים. </w:t>
      </w:r>
    </w:p>
    <w:p w14:paraId="29AA0570" w14:textId="77777777" w:rsidR="005F114C" w:rsidRDefault="005F114C" w:rsidP="005F114C">
      <w:pPr>
        <w:rPr>
          <w:rtl/>
          <w:lang w:eastAsia="he-IL"/>
        </w:rPr>
      </w:pPr>
      <w:bookmarkStart w:id="2660" w:name="_ETM_Q1_7444445"/>
      <w:bookmarkStart w:id="2661" w:name="_ETM_Q1_7444505"/>
      <w:bookmarkEnd w:id="2660"/>
      <w:bookmarkEnd w:id="2661"/>
    </w:p>
    <w:p w14:paraId="7A9F5720" w14:textId="77777777" w:rsidR="005F114C" w:rsidRDefault="005F114C" w:rsidP="003E6AE9">
      <w:pPr>
        <w:pStyle w:val="af"/>
        <w:rPr>
          <w:rtl/>
        </w:rPr>
      </w:pPr>
      <w:bookmarkStart w:id="2662" w:name="ET_yor_5771_136"/>
      <w:r w:rsidRPr="003E6AE9">
        <w:rPr>
          <w:rStyle w:val="TagStyle"/>
          <w:rtl/>
        </w:rPr>
        <w:t xml:space="preserve"> &lt;&lt; יור &gt;&gt;</w:t>
      </w:r>
      <w:r w:rsidRPr="005F114C">
        <w:rPr>
          <w:rStyle w:val="TagStyle"/>
          <w:rtl/>
        </w:rPr>
        <w:t xml:space="preserve"> </w:t>
      </w:r>
      <w:r>
        <w:rPr>
          <w:rtl/>
        </w:rPr>
        <w:t>היו"ר איתן גינזבורג:</w:t>
      </w:r>
      <w:r w:rsidRPr="005F114C">
        <w:rPr>
          <w:rStyle w:val="TagStyle"/>
          <w:rtl/>
        </w:rPr>
        <w:t xml:space="preserve"> </w:t>
      </w:r>
      <w:r w:rsidRPr="003E6AE9">
        <w:rPr>
          <w:rStyle w:val="TagStyle"/>
          <w:rtl/>
        </w:rPr>
        <w:t>&lt;&lt; יור &gt;&gt;</w:t>
      </w:r>
      <w:r>
        <w:rPr>
          <w:rtl/>
        </w:rPr>
        <w:t xml:space="preserve">   </w:t>
      </w:r>
      <w:bookmarkEnd w:id="2662"/>
    </w:p>
    <w:p w14:paraId="4DDE703B" w14:textId="77777777" w:rsidR="005F114C" w:rsidRDefault="005F114C" w:rsidP="005F114C">
      <w:pPr>
        <w:pStyle w:val="KeepWithNext"/>
        <w:rPr>
          <w:rtl/>
          <w:lang w:eastAsia="he-IL"/>
        </w:rPr>
      </w:pPr>
    </w:p>
    <w:p w14:paraId="69846491" w14:textId="77777777" w:rsidR="005F114C" w:rsidRDefault="00C8406C" w:rsidP="005F114C">
      <w:pPr>
        <w:rPr>
          <w:rtl/>
          <w:lang w:eastAsia="he-IL"/>
        </w:rPr>
      </w:pPr>
      <w:bookmarkStart w:id="2663" w:name="_ETM_Q1_7445533"/>
      <w:bookmarkEnd w:id="2663"/>
      <w:r>
        <w:rPr>
          <w:rFonts w:hint="cs"/>
          <w:rtl/>
          <w:lang w:eastAsia="he-IL"/>
        </w:rPr>
        <w:t xml:space="preserve">אבל </w:t>
      </w:r>
      <w:r w:rsidR="005F114C">
        <w:rPr>
          <w:rFonts w:hint="cs"/>
          <w:rtl/>
          <w:lang w:eastAsia="he-IL"/>
        </w:rPr>
        <w:t xml:space="preserve">אתה מסביר לנו מה לא. </w:t>
      </w:r>
    </w:p>
    <w:p w14:paraId="1713066A" w14:textId="77777777" w:rsidR="00C8406C" w:rsidRDefault="00C8406C" w:rsidP="005F114C">
      <w:pPr>
        <w:rPr>
          <w:rtl/>
          <w:lang w:eastAsia="he-IL"/>
        </w:rPr>
      </w:pPr>
      <w:bookmarkStart w:id="2664" w:name="_ETM_Q1_7383252"/>
      <w:bookmarkStart w:id="2665" w:name="_ETM_Q1_7383304"/>
      <w:bookmarkStart w:id="2666" w:name="_ETM_Q1_7383454"/>
      <w:bookmarkEnd w:id="2664"/>
      <w:bookmarkEnd w:id="2665"/>
      <w:bookmarkEnd w:id="2666"/>
    </w:p>
    <w:p w14:paraId="4FE9CE06" w14:textId="77777777" w:rsidR="00C8406C" w:rsidRDefault="00C8406C" w:rsidP="003E6AE9">
      <w:pPr>
        <w:pStyle w:val="af1"/>
        <w:rPr>
          <w:rtl/>
          <w:lang w:eastAsia="he-IL"/>
        </w:rPr>
      </w:pPr>
      <w:bookmarkStart w:id="2667" w:name="_ETM_Q1_7383509"/>
      <w:bookmarkStart w:id="2668" w:name="ET_guest_אייל_זנדברג_383"/>
      <w:bookmarkEnd w:id="2667"/>
      <w:r w:rsidRPr="003E6AE9">
        <w:rPr>
          <w:rStyle w:val="TagStyle"/>
          <w:rtl/>
        </w:rPr>
        <w:t xml:space="preserve"> &lt;&lt; אורח &gt;&gt;</w:t>
      </w:r>
      <w:r w:rsidRPr="00C8406C">
        <w:rPr>
          <w:rStyle w:val="TagStyle"/>
          <w:rtl/>
        </w:rPr>
        <w:t xml:space="preserve"> </w:t>
      </w:r>
      <w:r>
        <w:rPr>
          <w:rtl/>
          <w:lang w:eastAsia="he-IL"/>
        </w:rPr>
        <w:t>אייל זנדברג:</w:t>
      </w:r>
      <w:r w:rsidRPr="00C8406C">
        <w:rPr>
          <w:rStyle w:val="TagStyle"/>
          <w:rtl/>
        </w:rPr>
        <w:t xml:space="preserve"> </w:t>
      </w:r>
      <w:r w:rsidRPr="003E6AE9">
        <w:rPr>
          <w:rStyle w:val="TagStyle"/>
          <w:rtl/>
        </w:rPr>
        <w:t>&lt;&lt; אורח &gt;&gt;</w:t>
      </w:r>
      <w:r>
        <w:rPr>
          <w:rtl/>
          <w:lang w:eastAsia="he-IL"/>
        </w:rPr>
        <w:t xml:space="preserve">   </w:t>
      </w:r>
      <w:bookmarkEnd w:id="2668"/>
    </w:p>
    <w:p w14:paraId="57919AE3" w14:textId="77777777" w:rsidR="00C8406C" w:rsidRDefault="00C8406C" w:rsidP="00C8406C">
      <w:pPr>
        <w:pStyle w:val="KeepWithNext"/>
        <w:rPr>
          <w:rtl/>
          <w:lang w:eastAsia="he-IL"/>
        </w:rPr>
      </w:pPr>
    </w:p>
    <w:p w14:paraId="07EFE716" w14:textId="77777777" w:rsidR="005F114C" w:rsidRDefault="00C8406C" w:rsidP="00C8406C">
      <w:pPr>
        <w:rPr>
          <w:rtl/>
          <w:lang w:eastAsia="he-IL"/>
        </w:rPr>
      </w:pPr>
      <w:bookmarkStart w:id="2669" w:name="_ETM_Q1_7448703"/>
      <w:bookmarkStart w:id="2670" w:name="_ETM_Q1_7448767"/>
      <w:bookmarkStart w:id="2671" w:name="_ETM_Q1_7449547"/>
      <w:bookmarkStart w:id="2672" w:name="_ETM_Q1_7449607"/>
      <w:bookmarkEnd w:id="2669"/>
      <w:bookmarkEnd w:id="2670"/>
      <w:bookmarkEnd w:id="2671"/>
      <w:bookmarkEnd w:id="2672"/>
      <w:r>
        <w:rPr>
          <w:rFonts w:hint="cs"/>
          <w:rtl/>
          <w:lang w:eastAsia="he-IL"/>
        </w:rPr>
        <w:t xml:space="preserve">אני מסביר למה </w:t>
      </w:r>
      <w:bookmarkStart w:id="2673" w:name="_ETM_Q1_7382715"/>
      <w:bookmarkEnd w:id="2673"/>
      <w:r>
        <w:rPr>
          <w:rFonts w:hint="cs"/>
          <w:rtl/>
          <w:lang w:eastAsia="he-IL"/>
        </w:rPr>
        <w:t>יש חשש ש</w:t>
      </w:r>
      <w:r w:rsidR="005F114C">
        <w:rPr>
          <w:rFonts w:hint="cs"/>
          <w:rtl/>
          <w:lang w:eastAsia="he-IL"/>
        </w:rPr>
        <w:t>נוסח שיהיה שתול</w:t>
      </w:r>
      <w:r>
        <w:rPr>
          <w:rFonts w:hint="cs"/>
          <w:rtl/>
          <w:lang w:eastAsia="he-IL"/>
        </w:rPr>
        <w:t xml:space="preserve"> בחוק יסוד: כבוד האדם וחירותו</w:t>
      </w:r>
      <w:r w:rsidR="005F114C">
        <w:rPr>
          <w:rFonts w:hint="cs"/>
          <w:rtl/>
          <w:lang w:eastAsia="he-IL"/>
        </w:rPr>
        <w:t xml:space="preserve">, </w:t>
      </w:r>
      <w:bookmarkStart w:id="2674" w:name="_ETM_Q1_7452182"/>
      <w:bookmarkEnd w:id="2674"/>
      <w:r w:rsidR="005F114C">
        <w:rPr>
          <w:rFonts w:hint="cs"/>
          <w:rtl/>
          <w:lang w:eastAsia="he-IL"/>
        </w:rPr>
        <w:t>בשים לב לכך ש</w:t>
      </w:r>
      <w:r>
        <w:rPr>
          <w:rFonts w:hint="cs"/>
          <w:rtl/>
          <w:lang w:eastAsia="he-IL"/>
        </w:rPr>
        <w:t xml:space="preserve">חוק יסוד </w:t>
      </w:r>
      <w:r>
        <w:rPr>
          <w:rtl/>
          <w:lang w:eastAsia="he-IL"/>
        </w:rPr>
        <w:t>–</w:t>
      </w:r>
      <w:r>
        <w:rPr>
          <w:rFonts w:hint="cs"/>
          <w:rtl/>
          <w:lang w:eastAsia="he-IL"/>
        </w:rPr>
        <w:t xml:space="preserve"> מה שקרוי חוק יסוד: הלאום בקיצור </w:t>
      </w:r>
      <w:r>
        <w:rPr>
          <w:rFonts w:hint="eastAsia"/>
          <w:rtl/>
          <w:lang w:eastAsia="he-IL"/>
        </w:rPr>
        <w:t>–</w:t>
      </w:r>
      <w:r>
        <w:rPr>
          <w:rFonts w:hint="cs"/>
          <w:rtl/>
          <w:lang w:eastAsia="he-IL"/>
        </w:rPr>
        <w:t xml:space="preserve"> </w:t>
      </w:r>
      <w:r w:rsidR="005F114C">
        <w:rPr>
          <w:rFonts w:hint="cs"/>
          <w:rtl/>
          <w:lang w:eastAsia="he-IL"/>
        </w:rPr>
        <w:t xml:space="preserve">כבר קיים בספר החוקים, יהיה דיון בוועדה </w:t>
      </w:r>
      <w:bookmarkStart w:id="2675" w:name="_ETM_Q1_7460470"/>
      <w:bookmarkEnd w:id="2675"/>
      <w:r w:rsidR="005F114C">
        <w:rPr>
          <w:rFonts w:hint="cs"/>
          <w:rtl/>
          <w:lang w:eastAsia="he-IL"/>
        </w:rPr>
        <w:t xml:space="preserve">איזו סיבה </w:t>
      </w:r>
      <w:r>
        <w:rPr>
          <w:rFonts w:hint="cs"/>
          <w:rtl/>
          <w:lang w:eastAsia="he-IL"/>
        </w:rPr>
        <w:t xml:space="preserve">יש </w:t>
      </w:r>
      <w:r w:rsidR="005F114C">
        <w:rPr>
          <w:rFonts w:hint="cs"/>
          <w:rtl/>
          <w:lang w:eastAsia="he-IL"/>
        </w:rPr>
        <w:t>לחשוב ש</w:t>
      </w:r>
      <w:r>
        <w:rPr>
          <w:rFonts w:hint="cs"/>
          <w:rtl/>
          <w:lang w:eastAsia="he-IL"/>
        </w:rPr>
        <w:t xml:space="preserve">הדיבור </w:t>
      </w:r>
      <w:bookmarkStart w:id="2676" w:name="_ETM_Q1_7393661"/>
      <w:bookmarkEnd w:id="2676"/>
      <w:r>
        <w:rPr>
          <w:rFonts w:hint="cs"/>
          <w:rtl/>
          <w:lang w:eastAsia="he-IL"/>
        </w:rPr>
        <w:t>הרגיל שאין מפלים בין בני האדם יוביל לכך ש</w:t>
      </w:r>
      <w:r w:rsidR="005F114C">
        <w:rPr>
          <w:rFonts w:hint="cs"/>
          <w:rtl/>
          <w:lang w:eastAsia="he-IL"/>
        </w:rPr>
        <w:t xml:space="preserve">מישהו </w:t>
      </w:r>
      <w:r>
        <w:rPr>
          <w:rFonts w:hint="cs"/>
          <w:rtl/>
          <w:lang w:eastAsia="he-IL"/>
        </w:rPr>
        <w:t xml:space="preserve">יפרש איזשהו </w:t>
      </w:r>
      <w:bookmarkStart w:id="2677" w:name="_ETM_Q1_7398802"/>
      <w:bookmarkEnd w:id="2677"/>
      <w:r>
        <w:rPr>
          <w:rFonts w:hint="cs"/>
          <w:rtl/>
          <w:lang w:eastAsia="he-IL"/>
        </w:rPr>
        <w:t xml:space="preserve">מתן עיגון להגדרה עצמית לקבוצה נוספת. אולי זה עלה בדיון </w:t>
      </w:r>
      <w:bookmarkStart w:id="2678" w:name="_ETM_Q1_7402248"/>
      <w:bookmarkEnd w:id="2678"/>
      <w:r>
        <w:rPr>
          <w:rFonts w:hint="cs"/>
          <w:rtl/>
          <w:lang w:eastAsia="he-IL"/>
        </w:rPr>
        <w:t xml:space="preserve">ולא שמעתי מסיבות טכניות, אבל צריך להצביע על החשש ואז </w:t>
      </w:r>
      <w:bookmarkStart w:id="2679" w:name="_ETM_Q1_7409509"/>
      <w:bookmarkEnd w:id="2679"/>
      <w:r>
        <w:rPr>
          <w:rFonts w:hint="cs"/>
          <w:rtl/>
          <w:lang w:eastAsia="he-IL"/>
        </w:rPr>
        <w:t xml:space="preserve">מי שיעבוד על הניסוח יוכל לתת מענה לחשש הזה. </w:t>
      </w:r>
      <w:r w:rsidR="00C96A5A">
        <w:rPr>
          <w:rFonts w:hint="cs"/>
          <w:rtl/>
          <w:lang w:eastAsia="he-IL"/>
        </w:rPr>
        <w:t>לא ברור לי</w:t>
      </w:r>
      <w:r>
        <w:rPr>
          <w:rFonts w:hint="cs"/>
          <w:rtl/>
          <w:lang w:eastAsia="he-IL"/>
        </w:rPr>
        <w:t xml:space="preserve">, </w:t>
      </w:r>
      <w:bookmarkStart w:id="2680" w:name="_ETM_Q1_7417507"/>
      <w:bookmarkEnd w:id="2680"/>
      <w:r>
        <w:rPr>
          <w:rFonts w:hint="cs"/>
          <w:rtl/>
          <w:lang w:eastAsia="he-IL"/>
        </w:rPr>
        <w:t>כמבנה חקיקתי,</w:t>
      </w:r>
      <w:r w:rsidR="00C96A5A">
        <w:rPr>
          <w:rFonts w:hint="cs"/>
          <w:rtl/>
          <w:lang w:eastAsia="he-IL"/>
        </w:rPr>
        <w:t xml:space="preserve"> </w:t>
      </w:r>
      <w:bookmarkStart w:id="2681" w:name="_ETM_Q1_7484833"/>
      <w:bookmarkEnd w:id="2681"/>
      <w:r w:rsidR="00C96A5A">
        <w:rPr>
          <w:rFonts w:hint="cs"/>
          <w:rtl/>
          <w:lang w:eastAsia="he-IL"/>
        </w:rPr>
        <w:t>מה מקור החשש</w:t>
      </w:r>
      <w:r>
        <w:rPr>
          <w:rFonts w:hint="cs"/>
          <w:rtl/>
          <w:lang w:eastAsia="he-IL"/>
        </w:rPr>
        <w:t xml:space="preserve">, מבלי שאני נוקט עמדה אם החשש מוצדק או לא. כל חוק יסוד: כבוד האדם וחירותו, שהסעיף יהיה שתול בו, עוסק בזכויות הפרט, ויש לנו בבירור עכשיו סעיפים שהכנסת, כרשות מכוננת, אמרה את עמדתה שלא משתמעת לשני פנים על הגדרה עצמית וזכויות קבוצתיות אחרות. </w:t>
      </w:r>
    </w:p>
    <w:p w14:paraId="1980EAB2" w14:textId="77777777" w:rsidR="00C96A5A" w:rsidRDefault="00C96A5A" w:rsidP="005F114C">
      <w:pPr>
        <w:rPr>
          <w:rtl/>
          <w:lang w:eastAsia="he-IL"/>
        </w:rPr>
      </w:pPr>
      <w:bookmarkStart w:id="2682" w:name="_ETM_Q1_7501508"/>
      <w:bookmarkStart w:id="2683" w:name="_ETM_Q1_7501578"/>
      <w:bookmarkEnd w:id="2682"/>
      <w:bookmarkEnd w:id="2683"/>
    </w:p>
    <w:p w14:paraId="01B86EE2" w14:textId="77777777" w:rsidR="00C96A5A" w:rsidRDefault="00C96A5A" w:rsidP="003E6AE9">
      <w:pPr>
        <w:pStyle w:val="af"/>
        <w:rPr>
          <w:rtl/>
        </w:rPr>
      </w:pPr>
      <w:bookmarkStart w:id="2684" w:name="ET_yor_5771_137"/>
      <w:r w:rsidRPr="003E6AE9">
        <w:rPr>
          <w:rStyle w:val="TagStyle"/>
          <w:rtl/>
        </w:rPr>
        <w:t xml:space="preserve"> &lt;&lt; יור &gt;&gt;</w:t>
      </w:r>
      <w:r w:rsidRPr="00C96A5A">
        <w:rPr>
          <w:rStyle w:val="TagStyle"/>
          <w:rtl/>
        </w:rPr>
        <w:t xml:space="preserve"> </w:t>
      </w:r>
      <w:r>
        <w:rPr>
          <w:rtl/>
        </w:rPr>
        <w:t>היו"ר איתן גינזבורג:</w:t>
      </w:r>
      <w:r w:rsidRPr="00C96A5A">
        <w:rPr>
          <w:rStyle w:val="TagStyle"/>
          <w:rtl/>
        </w:rPr>
        <w:t xml:space="preserve"> </w:t>
      </w:r>
      <w:r w:rsidRPr="003E6AE9">
        <w:rPr>
          <w:rStyle w:val="TagStyle"/>
          <w:rtl/>
        </w:rPr>
        <w:t>&lt;&lt; יור &gt;&gt;</w:t>
      </w:r>
      <w:r>
        <w:rPr>
          <w:rtl/>
        </w:rPr>
        <w:t xml:space="preserve">   </w:t>
      </w:r>
      <w:bookmarkEnd w:id="2684"/>
    </w:p>
    <w:p w14:paraId="1B827AC4" w14:textId="77777777" w:rsidR="00C96A5A" w:rsidRDefault="00C96A5A" w:rsidP="00C96A5A">
      <w:pPr>
        <w:pStyle w:val="KeepWithNext"/>
        <w:rPr>
          <w:rtl/>
          <w:lang w:eastAsia="he-IL"/>
        </w:rPr>
      </w:pPr>
    </w:p>
    <w:p w14:paraId="77AC808D" w14:textId="77777777" w:rsidR="00C96A5A" w:rsidRDefault="00807FB6" w:rsidP="00807FB6">
      <w:pPr>
        <w:rPr>
          <w:rtl/>
          <w:lang w:eastAsia="he-IL"/>
        </w:rPr>
      </w:pPr>
      <w:bookmarkStart w:id="2685" w:name="_ETM_Q1_7502573"/>
      <w:bookmarkEnd w:id="2685"/>
      <w:r>
        <w:rPr>
          <w:rFonts w:hint="cs"/>
          <w:rtl/>
          <w:lang w:eastAsia="he-IL"/>
        </w:rPr>
        <w:t>כפי ש</w:t>
      </w:r>
      <w:r w:rsidR="00C96A5A">
        <w:rPr>
          <w:rFonts w:hint="cs"/>
          <w:rtl/>
          <w:lang w:eastAsia="he-IL"/>
        </w:rPr>
        <w:t xml:space="preserve">שמעת </w:t>
      </w:r>
      <w:r>
        <w:rPr>
          <w:rFonts w:hint="cs"/>
          <w:rtl/>
          <w:lang w:eastAsia="he-IL"/>
        </w:rPr>
        <w:t xml:space="preserve">פה </w:t>
      </w:r>
      <w:r>
        <w:rPr>
          <w:rtl/>
          <w:lang w:eastAsia="he-IL"/>
        </w:rPr>
        <w:t>–</w:t>
      </w:r>
      <w:r>
        <w:rPr>
          <w:rFonts w:hint="cs"/>
          <w:rtl/>
          <w:lang w:eastAsia="he-IL"/>
        </w:rPr>
        <w:t xml:space="preserve"> ואם לא שמעת, אז אחדד </w:t>
      </w:r>
      <w:r>
        <w:rPr>
          <w:rFonts w:hint="eastAsia"/>
          <w:rtl/>
          <w:lang w:eastAsia="he-IL"/>
        </w:rPr>
        <w:t>–</w:t>
      </w:r>
      <w:r>
        <w:rPr>
          <w:rFonts w:hint="cs"/>
          <w:rtl/>
          <w:lang w:eastAsia="he-IL"/>
        </w:rPr>
        <w:t xml:space="preserve"> </w:t>
      </w:r>
      <w:r w:rsidR="00C96A5A">
        <w:rPr>
          <w:rFonts w:hint="cs"/>
          <w:rtl/>
          <w:lang w:eastAsia="he-IL"/>
        </w:rPr>
        <w:t xml:space="preserve">את השיח בין החברי הכנסת, שרוצים </w:t>
      </w:r>
      <w:bookmarkStart w:id="2686" w:name="_ETM_Q1_7509809"/>
      <w:bookmarkEnd w:id="2686"/>
      <w:r w:rsidR="00C96A5A">
        <w:rPr>
          <w:rFonts w:hint="cs"/>
          <w:rtl/>
          <w:lang w:eastAsia="he-IL"/>
        </w:rPr>
        <w:t xml:space="preserve">להציג בפני בית המשפט את המשמעות שעליה חברי האסיפה המכוננת </w:t>
      </w:r>
      <w:bookmarkStart w:id="2687" w:name="_ETM_Q1_7519883"/>
      <w:bookmarkEnd w:id="2687"/>
      <w:r w:rsidR="00C96A5A">
        <w:rPr>
          <w:rFonts w:hint="cs"/>
          <w:rtl/>
          <w:lang w:eastAsia="he-IL"/>
        </w:rPr>
        <w:t xml:space="preserve">רוצים לשים דגש, </w:t>
      </w:r>
      <w:r>
        <w:rPr>
          <w:rFonts w:hint="cs"/>
          <w:rtl/>
          <w:lang w:eastAsia="he-IL"/>
        </w:rPr>
        <w:t>והדגש הוא על</w:t>
      </w:r>
      <w:r w:rsidR="00C96A5A">
        <w:rPr>
          <w:rFonts w:hint="cs"/>
          <w:rtl/>
          <w:lang w:eastAsia="he-IL"/>
        </w:rPr>
        <w:t xml:space="preserve"> זכויות הפרט</w:t>
      </w:r>
      <w:r>
        <w:rPr>
          <w:rFonts w:hint="cs"/>
          <w:rtl/>
          <w:lang w:eastAsia="he-IL"/>
        </w:rPr>
        <w:t xml:space="preserve"> ולא על זכויות לאום</w:t>
      </w:r>
      <w:r w:rsidR="00C96A5A">
        <w:rPr>
          <w:rFonts w:hint="cs"/>
          <w:rtl/>
          <w:lang w:eastAsia="he-IL"/>
        </w:rPr>
        <w:t xml:space="preserve">. </w:t>
      </w:r>
      <w:r>
        <w:rPr>
          <w:rFonts w:hint="cs"/>
          <w:rtl/>
          <w:lang w:eastAsia="he-IL"/>
        </w:rPr>
        <w:t xml:space="preserve">נכון שיש מזור בחוק יסוד: הלאום, אבל </w:t>
      </w:r>
      <w:bookmarkStart w:id="2688" w:name="_ETM_Q1_7457651"/>
      <w:bookmarkEnd w:id="2688"/>
      <w:r>
        <w:rPr>
          <w:rFonts w:hint="cs"/>
          <w:rtl/>
          <w:lang w:eastAsia="he-IL"/>
        </w:rPr>
        <w:t xml:space="preserve">מכיוון שבסופו של דבר </w:t>
      </w:r>
      <w:r w:rsidR="00C96A5A">
        <w:rPr>
          <w:rFonts w:hint="cs"/>
          <w:rtl/>
          <w:lang w:eastAsia="he-IL"/>
        </w:rPr>
        <w:t xml:space="preserve">מי שיפרש את </w:t>
      </w:r>
      <w:bookmarkStart w:id="2689" w:name="_ETM_Q1_7528058"/>
      <w:bookmarkEnd w:id="2689"/>
      <w:r w:rsidR="00C96A5A">
        <w:rPr>
          <w:rFonts w:hint="cs"/>
          <w:rtl/>
          <w:lang w:eastAsia="he-IL"/>
        </w:rPr>
        <w:t xml:space="preserve">המשפט הזה יהיה בית המשפט, </w:t>
      </w:r>
      <w:r>
        <w:rPr>
          <w:rFonts w:hint="cs"/>
          <w:rtl/>
          <w:lang w:eastAsia="he-IL"/>
        </w:rPr>
        <w:t xml:space="preserve">אנחנו </w:t>
      </w:r>
      <w:r w:rsidR="00C96A5A">
        <w:rPr>
          <w:rFonts w:hint="cs"/>
          <w:rtl/>
          <w:lang w:eastAsia="he-IL"/>
        </w:rPr>
        <w:t xml:space="preserve">רוצים לחדד את הסוגיה שמדובר </w:t>
      </w:r>
      <w:bookmarkStart w:id="2690" w:name="_ETM_Q1_7536717"/>
      <w:bookmarkEnd w:id="2690"/>
      <w:r w:rsidR="00C96A5A">
        <w:rPr>
          <w:rFonts w:hint="cs"/>
          <w:rtl/>
          <w:lang w:eastAsia="he-IL"/>
        </w:rPr>
        <w:t>ב</w:t>
      </w:r>
      <w:r>
        <w:rPr>
          <w:rFonts w:hint="cs"/>
          <w:rtl/>
          <w:lang w:eastAsia="he-IL"/>
        </w:rPr>
        <w:t xml:space="preserve">זכויות </w:t>
      </w:r>
      <w:r w:rsidR="00C96A5A">
        <w:rPr>
          <w:rFonts w:hint="cs"/>
          <w:rtl/>
          <w:lang w:eastAsia="he-IL"/>
        </w:rPr>
        <w:t xml:space="preserve">פרט ולא </w:t>
      </w:r>
      <w:r>
        <w:rPr>
          <w:rFonts w:hint="cs"/>
          <w:rtl/>
          <w:lang w:eastAsia="he-IL"/>
        </w:rPr>
        <w:t xml:space="preserve">בזכויות </w:t>
      </w:r>
      <w:r w:rsidR="00C96A5A">
        <w:rPr>
          <w:rFonts w:hint="cs"/>
          <w:rtl/>
          <w:lang w:eastAsia="he-IL"/>
        </w:rPr>
        <w:t xml:space="preserve">אחרות. </w:t>
      </w:r>
      <w:r>
        <w:rPr>
          <w:rFonts w:hint="cs"/>
          <w:rtl/>
          <w:lang w:eastAsia="he-IL"/>
        </w:rPr>
        <w:t xml:space="preserve">אני מבין את העניין של כבוד האדם וחירותו, אבל אנחנו עדיין </w:t>
      </w:r>
      <w:r w:rsidR="00C96A5A">
        <w:rPr>
          <w:rFonts w:hint="cs"/>
          <w:rtl/>
          <w:lang w:eastAsia="he-IL"/>
        </w:rPr>
        <w:t>רוצים לזקק את זה ולהדגיש</w:t>
      </w:r>
      <w:r>
        <w:rPr>
          <w:rFonts w:hint="cs"/>
          <w:rtl/>
          <w:lang w:eastAsia="he-IL"/>
        </w:rPr>
        <w:t xml:space="preserve"> </w:t>
      </w:r>
      <w:bookmarkStart w:id="2691" w:name="_ETM_Q1_7477927"/>
      <w:bookmarkEnd w:id="2691"/>
      <w:r>
        <w:rPr>
          <w:rFonts w:hint="cs"/>
          <w:rtl/>
          <w:lang w:eastAsia="he-IL"/>
        </w:rPr>
        <w:t xml:space="preserve">את זה בפני מי שאמור לפרש את החוק בעתיד. </w:t>
      </w:r>
    </w:p>
    <w:p w14:paraId="2FCC9FC7" w14:textId="77777777" w:rsidR="00807FB6" w:rsidRDefault="00807FB6" w:rsidP="00807FB6">
      <w:pPr>
        <w:rPr>
          <w:rtl/>
          <w:lang w:eastAsia="he-IL"/>
        </w:rPr>
      </w:pPr>
      <w:bookmarkStart w:id="2692" w:name="_ETM_Q1_7478883"/>
      <w:bookmarkStart w:id="2693" w:name="_ETM_Q1_7478944"/>
      <w:bookmarkStart w:id="2694" w:name="_ETM_Q1_7480628"/>
      <w:bookmarkEnd w:id="2692"/>
      <w:bookmarkEnd w:id="2693"/>
      <w:bookmarkEnd w:id="2694"/>
    </w:p>
    <w:p w14:paraId="581A6730" w14:textId="77777777" w:rsidR="00807FB6" w:rsidRDefault="00807FB6" w:rsidP="003E6AE9">
      <w:pPr>
        <w:pStyle w:val="a"/>
        <w:rPr>
          <w:rtl/>
        </w:rPr>
      </w:pPr>
      <w:bookmarkStart w:id="2695" w:name="ET_speaker_גור_בליי_384"/>
      <w:r w:rsidRPr="003E6AE9">
        <w:rPr>
          <w:rStyle w:val="TagStyle"/>
          <w:rtl/>
        </w:rPr>
        <w:t xml:space="preserve"> &lt;&lt; דובר &gt;&gt;</w:t>
      </w:r>
      <w:r w:rsidRPr="00807FB6">
        <w:rPr>
          <w:rStyle w:val="TagStyle"/>
          <w:rtl/>
        </w:rPr>
        <w:t xml:space="preserve"> </w:t>
      </w:r>
      <w:r>
        <w:rPr>
          <w:rtl/>
        </w:rPr>
        <w:t>גור בליי:</w:t>
      </w:r>
      <w:r w:rsidRPr="00807FB6">
        <w:rPr>
          <w:rStyle w:val="TagStyle"/>
          <w:rtl/>
        </w:rPr>
        <w:t xml:space="preserve"> </w:t>
      </w:r>
      <w:r w:rsidRPr="003E6AE9">
        <w:rPr>
          <w:rStyle w:val="TagStyle"/>
          <w:rtl/>
        </w:rPr>
        <w:t>&lt;&lt; דובר &gt;&gt;</w:t>
      </w:r>
      <w:r>
        <w:rPr>
          <w:rtl/>
        </w:rPr>
        <w:t xml:space="preserve">   </w:t>
      </w:r>
      <w:bookmarkEnd w:id="2695"/>
    </w:p>
    <w:p w14:paraId="07F58ABC" w14:textId="77777777" w:rsidR="00807FB6" w:rsidRDefault="00807FB6" w:rsidP="00807FB6">
      <w:pPr>
        <w:pStyle w:val="KeepWithNext"/>
        <w:rPr>
          <w:rtl/>
          <w:lang w:eastAsia="he-IL"/>
        </w:rPr>
      </w:pPr>
    </w:p>
    <w:p w14:paraId="71D81028" w14:textId="77777777" w:rsidR="00C96A5A" w:rsidRDefault="00807FB6" w:rsidP="00807FB6">
      <w:pPr>
        <w:rPr>
          <w:rtl/>
          <w:lang w:eastAsia="he-IL"/>
        </w:rPr>
      </w:pPr>
      <w:bookmarkStart w:id="2696" w:name="_ETM_Q1_7481082"/>
      <w:bookmarkStart w:id="2697" w:name="_ETM_Q1_7481120"/>
      <w:bookmarkStart w:id="2698" w:name="_ETM_Q1_7549498"/>
      <w:bookmarkStart w:id="2699" w:name="_ETM_Q1_7549563"/>
      <w:bookmarkStart w:id="2700" w:name="_ETM_Q1_7550623"/>
      <w:bookmarkStart w:id="2701" w:name="_ETM_Q1_7550683"/>
      <w:bookmarkEnd w:id="2696"/>
      <w:bookmarkEnd w:id="2697"/>
      <w:bookmarkEnd w:id="2698"/>
      <w:bookmarkEnd w:id="2699"/>
      <w:bookmarkEnd w:id="2700"/>
      <w:bookmarkEnd w:id="2701"/>
      <w:r>
        <w:rPr>
          <w:rFonts w:hint="cs"/>
          <w:rtl/>
          <w:lang w:eastAsia="he-IL"/>
        </w:rPr>
        <w:t xml:space="preserve">אייל, </w:t>
      </w:r>
      <w:bookmarkStart w:id="2702" w:name="_ETM_Q1_7484821"/>
      <w:bookmarkEnd w:id="2702"/>
      <w:r>
        <w:rPr>
          <w:rFonts w:hint="cs"/>
          <w:rtl/>
          <w:lang w:eastAsia="he-IL"/>
        </w:rPr>
        <w:t xml:space="preserve">אולי אפשר לעזור קצת. </w:t>
      </w:r>
      <w:r w:rsidR="00C96A5A">
        <w:rPr>
          <w:rFonts w:hint="cs"/>
          <w:rtl/>
          <w:lang w:eastAsia="he-IL"/>
        </w:rPr>
        <w:t xml:space="preserve">יש </w:t>
      </w:r>
      <w:bookmarkStart w:id="2703" w:name="_ETM_Q1_7551323"/>
      <w:bookmarkEnd w:id="2703"/>
      <w:r>
        <w:rPr>
          <w:rFonts w:hint="cs"/>
          <w:rtl/>
          <w:lang w:eastAsia="he-IL"/>
        </w:rPr>
        <w:t xml:space="preserve">פה שלושה מרכיבים. קודם דיברתי יותר ברמה הכללית </w:t>
      </w:r>
      <w:bookmarkStart w:id="2704" w:name="_ETM_Q1_7491435"/>
      <w:bookmarkEnd w:id="2704"/>
      <w:r>
        <w:rPr>
          <w:rFonts w:hint="cs"/>
          <w:rtl/>
          <w:lang w:eastAsia="he-IL"/>
        </w:rPr>
        <w:t xml:space="preserve">והתייחסתי להערות שהועלו עד עכשיו לא פרשתי בצורה מסודרת את </w:t>
      </w:r>
      <w:bookmarkStart w:id="2705" w:name="_ETM_Q1_7495930"/>
      <w:bookmarkEnd w:id="2705"/>
      <w:r>
        <w:rPr>
          <w:rFonts w:hint="cs"/>
          <w:rtl/>
          <w:lang w:eastAsia="he-IL"/>
        </w:rPr>
        <w:t xml:space="preserve">המרכיבים. בעיניי, יש כרגע בסעיף שלושה מרכיבים: המרכיב הראשון הוא </w:t>
      </w:r>
      <w:bookmarkStart w:id="2706" w:name="_ETM_Q1_7504688"/>
      <w:bookmarkEnd w:id="2706"/>
      <w:r>
        <w:rPr>
          <w:rFonts w:hint="cs"/>
          <w:rtl/>
          <w:lang w:eastAsia="he-IL"/>
        </w:rPr>
        <w:t xml:space="preserve">שכל אזרח שווה בפני החוק בנוסח אחד, או הכול שווים בפני החוק בנוסח האחר. אני רוצה לציין, גם במענה לשאלה, </w:t>
      </w:r>
      <w:bookmarkStart w:id="2707" w:name="_ETM_Q1_7508312"/>
      <w:bookmarkEnd w:id="2707"/>
      <w:r>
        <w:rPr>
          <w:rFonts w:hint="cs"/>
          <w:rtl/>
          <w:lang w:eastAsia="he-IL"/>
        </w:rPr>
        <w:t xml:space="preserve">שהצעות לחוקה שהיו בעבר </w:t>
      </w:r>
      <w:r>
        <w:rPr>
          <w:rtl/>
          <w:lang w:eastAsia="he-IL"/>
        </w:rPr>
        <w:t>–</w:t>
      </w:r>
      <w:r>
        <w:rPr>
          <w:rFonts w:hint="cs"/>
          <w:rtl/>
          <w:lang w:eastAsia="he-IL"/>
        </w:rPr>
        <w:t xml:space="preserve"> הצעת החוקה של ועדת החוקה </w:t>
      </w:r>
      <w:bookmarkStart w:id="2708" w:name="_ETM_Q1_7516163"/>
      <w:bookmarkEnd w:id="2708"/>
      <w:r>
        <w:rPr>
          <w:rFonts w:hint="cs"/>
          <w:rtl/>
          <w:lang w:eastAsia="he-IL"/>
        </w:rPr>
        <w:t xml:space="preserve">מהכנסת ה-16, של המכון לדמוקרטיה, של המכון לאסטרטגיה ציונית ומרבית </w:t>
      </w:r>
      <w:bookmarkStart w:id="2709" w:name="_ETM_Q1_7521312"/>
      <w:bookmarkEnd w:id="2709"/>
      <w:r>
        <w:rPr>
          <w:rFonts w:hint="cs"/>
          <w:rtl/>
          <w:lang w:eastAsia="he-IL"/>
        </w:rPr>
        <w:t xml:space="preserve">חוקות העולם מדברות על הכול שווים בפני החוק באופן רחב. </w:t>
      </w:r>
      <w:bookmarkStart w:id="2710" w:name="_ETM_Q1_7527470"/>
      <w:bookmarkEnd w:id="2710"/>
      <w:r>
        <w:rPr>
          <w:rFonts w:hint="cs"/>
          <w:rtl/>
          <w:lang w:eastAsia="he-IL"/>
        </w:rPr>
        <w:t xml:space="preserve">יש את האופציה השנייה, שכל אזרח שווה בפני החוק, שקיים </w:t>
      </w:r>
      <w:bookmarkStart w:id="2711" w:name="_ETM_Q1_7534556"/>
      <w:bookmarkEnd w:id="2711"/>
      <w:r>
        <w:rPr>
          <w:rFonts w:hint="cs"/>
          <w:rtl/>
          <w:lang w:eastAsia="he-IL"/>
        </w:rPr>
        <w:t xml:space="preserve">בכמה מחוקות העולם </w:t>
      </w:r>
      <w:r>
        <w:rPr>
          <w:rtl/>
          <w:lang w:eastAsia="he-IL"/>
        </w:rPr>
        <w:t>–</w:t>
      </w:r>
      <w:r>
        <w:rPr>
          <w:rFonts w:hint="cs"/>
          <w:rtl/>
          <w:lang w:eastAsia="he-IL"/>
        </w:rPr>
        <w:t xml:space="preserve"> בחוקה המקדונית, בחוקה האירית ונדמה לי שגם בחוקה היוונית. זה המיעוט, מרבית הצעות החוקה בישראל </w:t>
      </w:r>
      <w:bookmarkStart w:id="2712" w:name="_ETM_Q1_7540303"/>
      <w:bookmarkEnd w:id="2712"/>
      <w:r>
        <w:rPr>
          <w:rFonts w:hint="cs"/>
          <w:rtl/>
          <w:lang w:eastAsia="he-IL"/>
        </w:rPr>
        <w:t xml:space="preserve">עד היום לא דיברו במושגים של כל אזרח שווה בפני החוק, וגם מרבית חוקות העולם לא. זו שאלה אחת. </w:t>
      </w:r>
      <w:bookmarkStart w:id="2713" w:name="_ETM_Q1_7551777"/>
      <w:bookmarkEnd w:id="2713"/>
    </w:p>
    <w:p w14:paraId="08F0C1C6" w14:textId="77777777" w:rsidR="00807FB6" w:rsidRDefault="00807FB6" w:rsidP="00807FB6">
      <w:pPr>
        <w:rPr>
          <w:rtl/>
          <w:lang w:eastAsia="he-IL"/>
        </w:rPr>
      </w:pPr>
      <w:bookmarkStart w:id="2714" w:name="_ETM_Q1_7551846"/>
      <w:bookmarkEnd w:id="2714"/>
    </w:p>
    <w:p w14:paraId="17468A7F" w14:textId="77777777" w:rsidR="00807FB6" w:rsidRDefault="00807FB6" w:rsidP="00807FB6">
      <w:pPr>
        <w:rPr>
          <w:rtl/>
          <w:lang w:eastAsia="he-IL"/>
        </w:rPr>
      </w:pPr>
      <w:bookmarkStart w:id="2715" w:name="_ETM_Q1_7551944"/>
      <w:bookmarkStart w:id="2716" w:name="_ETM_Q1_7552012"/>
      <w:bookmarkEnd w:id="2715"/>
      <w:bookmarkEnd w:id="2716"/>
      <w:r>
        <w:rPr>
          <w:rFonts w:hint="cs"/>
          <w:rtl/>
          <w:lang w:eastAsia="he-IL"/>
        </w:rPr>
        <w:t xml:space="preserve">שאלה </w:t>
      </w:r>
      <w:bookmarkStart w:id="2717" w:name="_ETM_Q1_7552896"/>
      <w:bookmarkEnd w:id="2717"/>
      <w:r>
        <w:rPr>
          <w:rFonts w:hint="cs"/>
          <w:rtl/>
          <w:lang w:eastAsia="he-IL"/>
        </w:rPr>
        <w:t xml:space="preserve">שנייה היא האם מדברים במושגים של "אין מפלים" או "אין פוגעים בזכויות פרט", או הפוך, כמו בהרבה חוקות, אומרים שכל אדם זכאי לזכויות פרט ללא אפליה. החוקה הקרואטית או </w:t>
      </w:r>
      <w:bookmarkStart w:id="2718" w:name="_ETM_Q1_7564231"/>
      <w:bookmarkEnd w:id="2718"/>
      <w:r>
        <w:rPr>
          <w:rFonts w:hint="cs"/>
          <w:rtl/>
          <w:lang w:eastAsia="he-IL"/>
        </w:rPr>
        <w:t xml:space="preserve">ההכרזה הבין-לאומית על זכויות אדם מ-1948 מדברות במושגים שכל אדם </w:t>
      </w:r>
      <w:bookmarkStart w:id="2719" w:name="_ETM_Q1_7569418"/>
      <w:bookmarkEnd w:id="2719"/>
      <w:r>
        <w:rPr>
          <w:rFonts w:hint="cs"/>
          <w:rtl/>
          <w:lang w:eastAsia="he-IL"/>
        </w:rPr>
        <w:t xml:space="preserve">זכאי לזכויות וחירויות ללא אבחנה מטעמי </w:t>
      </w:r>
      <w:r>
        <w:rPr>
          <w:rtl/>
          <w:lang w:eastAsia="he-IL"/>
        </w:rPr>
        <w:t>–</w:t>
      </w:r>
      <w:r>
        <w:rPr>
          <w:rFonts w:hint="cs"/>
          <w:rtl/>
          <w:lang w:eastAsia="he-IL"/>
        </w:rPr>
        <w:t xml:space="preserve"> זאת אומרת, חיובי </w:t>
      </w:r>
      <w:bookmarkStart w:id="2720" w:name="_ETM_Q1_7576099"/>
      <w:bookmarkEnd w:id="2720"/>
      <w:r>
        <w:rPr>
          <w:rFonts w:hint="cs"/>
          <w:rtl/>
          <w:lang w:eastAsia="he-IL"/>
        </w:rPr>
        <w:t xml:space="preserve">ולא בשלילי. זה הרכיב השני, שאפשר להגיד שאין מפלים </w:t>
      </w:r>
      <w:bookmarkStart w:id="2721" w:name="_ETM_Q1_7578646"/>
      <w:bookmarkEnd w:id="2721"/>
      <w:r>
        <w:rPr>
          <w:rFonts w:hint="cs"/>
          <w:rtl/>
          <w:lang w:eastAsia="he-IL"/>
        </w:rPr>
        <w:t xml:space="preserve">בין אדם לאדם או בין פרט לפרט. אפשר להגיד, כמו פה, שאין פוגעים בזכויות הפרט </w:t>
      </w:r>
      <w:r>
        <w:rPr>
          <w:rFonts w:hint="eastAsia"/>
          <w:rtl/>
          <w:lang w:eastAsia="he-IL"/>
        </w:rPr>
        <w:t>–</w:t>
      </w:r>
      <w:r>
        <w:rPr>
          <w:rFonts w:hint="cs"/>
          <w:rtl/>
          <w:lang w:eastAsia="he-IL"/>
        </w:rPr>
        <w:t xml:space="preserve"> שאני חושש שזה </w:t>
      </w:r>
      <w:bookmarkStart w:id="2722" w:name="_ETM_Q1_7586431"/>
      <w:bookmarkEnd w:id="2722"/>
      <w:r>
        <w:rPr>
          <w:rFonts w:hint="cs"/>
          <w:rtl/>
          <w:lang w:eastAsia="he-IL"/>
        </w:rPr>
        <w:t xml:space="preserve">עלול להיות עמום מדי </w:t>
      </w:r>
      <w:r>
        <w:rPr>
          <w:rtl/>
          <w:lang w:eastAsia="he-IL"/>
        </w:rPr>
        <w:t>–</w:t>
      </w:r>
      <w:r>
        <w:rPr>
          <w:rFonts w:hint="cs"/>
          <w:rtl/>
          <w:lang w:eastAsia="he-IL"/>
        </w:rPr>
        <w:t xml:space="preserve"> או כל אדם זכאי לזכויות פרט. </w:t>
      </w:r>
    </w:p>
    <w:p w14:paraId="083BDB25" w14:textId="77777777" w:rsidR="00807FB6" w:rsidRDefault="00807FB6" w:rsidP="00807FB6">
      <w:pPr>
        <w:rPr>
          <w:rtl/>
          <w:lang w:eastAsia="he-IL"/>
        </w:rPr>
      </w:pPr>
    </w:p>
    <w:p w14:paraId="7B52C5F9" w14:textId="77777777" w:rsidR="00807FB6" w:rsidRDefault="00807FB6" w:rsidP="00807FB6">
      <w:pPr>
        <w:rPr>
          <w:rtl/>
          <w:lang w:eastAsia="he-IL"/>
        </w:rPr>
      </w:pPr>
      <w:r>
        <w:rPr>
          <w:rFonts w:hint="cs"/>
          <w:rtl/>
          <w:lang w:eastAsia="he-IL"/>
        </w:rPr>
        <w:t xml:space="preserve">הרכיב השלישי זה רכיב העילות </w:t>
      </w:r>
      <w:r>
        <w:rPr>
          <w:rtl/>
          <w:lang w:eastAsia="he-IL"/>
        </w:rPr>
        <w:t>–</w:t>
      </w:r>
      <w:r>
        <w:rPr>
          <w:rFonts w:hint="cs"/>
          <w:rtl/>
          <w:lang w:eastAsia="he-IL"/>
        </w:rPr>
        <w:t xml:space="preserve"> האם </w:t>
      </w:r>
      <w:bookmarkStart w:id="2723" w:name="_ETM_Q1_7595878"/>
      <w:bookmarkEnd w:id="2723"/>
      <w:r>
        <w:rPr>
          <w:rFonts w:hint="cs"/>
          <w:rtl/>
          <w:lang w:eastAsia="he-IL"/>
        </w:rPr>
        <w:t xml:space="preserve">אתה מונה עילות מסוימות, האם אתה לא מונה אותן בכלל, </w:t>
      </w:r>
      <w:bookmarkStart w:id="2724" w:name="_ETM_Q1_7597980"/>
      <w:bookmarkEnd w:id="2724"/>
      <w:r>
        <w:rPr>
          <w:rFonts w:hint="cs"/>
          <w:rtl/>
          <w:lang w:eastAsia="he-IL"/>
        </w:rPr>
        <w:t xml:space="preserve">האם אתה מונה עילות ואומר "או מכל טעם אחר". </w:t>
      </w:r>
    </w:p>
    <w:p w14:paraId="3181CFC1" w14:textId="77777777" w:rsidR="00807FB6" w:rsidRDefault="00807FB6" w:rsidP="00807FB6">
      <w:pPr>
        <w:rPr>
          <w:rtl/>
          <w:lang w:eastAsia="he-IL"/>
        </w:rPr>
      </w:pPr>
    </w:p>
    <w:p w14:paraId="5C0BE0F9" w14:textId="77777777" w:rsidR="00807FB6" w:rsidRDefault="00807FB6" w:rsidP="00807FB6">
      <w:pPr>
        <w:rPr>
          <w:rtl/>
          <w:lang w:eastAsia="he-IL"/>
        </w:rPr>
      </w:pPr>
      <w:r>
        <w:rPr>
          <w:rFonts w:hint="cs"/>
          <w:rtl/>
          <w:lang w:eastAsia="he-IL"/>
        </w:rPr>
        <w:t xml:space="preserve">אני </w:t>
      </w:r>
      <w:bookmarkStart w:id="2725" w:name="_ETM_Q1_7605732"/>
      <w:bookmarkEnd w:id="2725"/>
      <w:r>
        <w:rPr>
          <w:rFonts w:hint="cs"/>
          <w:rtl/>
          <w:lang w:eastAsia="he-IL"/>
        </w:rPr>
        <w:t xml:space="preserve">חושב שאולי מוקד הדיון, זה עלה גם מהדברים של הדוברים </w:t>
      </w:r>
      <w:bookmarkStart w:id="2726" w:name="_ETM_Q1_7608567"/>
      <w:bookmarkEnd w:id="2726"/>
      <w:r>
        <w:rPr>
          <w:rFonts w:hint="cs"/>
          <w:rtl/>
          <w:lang w:eastAsia="he-IL"/>
        </w:rPr>
        <w:t xml:space="preserve">החיצוניים שבאו לפניך, אייל, זה לגבי הרכיב השני כרגע, זאת </w:t>
      </w:r>
      <w:bookmarkStart w:id="2727" w:name="_ETM_Q1_7612487"/>
      <w:bookmarkEnd w:id="2727"/>
      <w:r>
        <w:rPr>
          <w:rFonts w:hint="cs"/>
          <w:rtl/>
          <w:lang w:eastAsia="he-IL"/>
        </w:rPr>
        <w:t xml:space="preserve">אומרת, לגבי זה שאין פוגעים בזכויות הפרט או כל אדם </w:t>
      </w:r>
      <w:bookmarkStart w:id="2728" w:name="_ETM_Q1_7615952"/>
      <w:bookmarkEnd w:id="2728"/>
      <w:r>
        <w:rPr>
          <w:rFonts w:hint="cs"/>
          <w:rtl/>
          <w:lang w:eastAsia="he-IL"/>
        </w:rPr>
        <w:t xml:space="preserve">זכאי לזכויות הפרט או אין מפלים בין אדם לאדם. השאלה היא איך אתה רואה את זה. </w:t>
      </w:r>
    </w:p>
    <w:p w14:paraId="4EC2A3B2" w14:textId="77777777" w:rsidR="00807FB6" w:rsidRDefault="00807FB6" w:rsidP="00807FB6">
      <w:pPr>
        <w:rPr>
          <w:rtl/>
          <w:lang w:eastAsia="he-IL"/>
        </w:rPr>
      </w:pPr>
    </w:p>
    <w:p w14:paraId="1C0ECB71" w14:textId="77777777" w:rsidR="00807FB6" w:rsidRDefault="00807FB6" w:rsidP="003E6AE9">
      <w:pPr>
        <w:pStyle w:val="af1"/>
        <w:rPr>
          <w:rtl/>
          <w:lang w:eastAsia="he-IL"/>
        </w:rPr>
      </w:pPr>
      <w:bookmarkStart w:id="2729" w:name="ET_guest_אייל_זנדברג_385"/>
      <w:r w:rsidRPr="003E6AE9">
        <w:rPr>
          <w:rStyle w:val="TagStyle"/>
          <w:rtl/>
        </w:rPr>
        <w:t xml:space="preserve"> &lt;&lt; אורח &gt;&gt;</w:t>
      </w:r>
      <w:r w:rsidRPr="00807FB6">
        <w:rPr>
          <w:rStyle w:val="TagStyle"/>
          <w:rtl/>
        </w:rPr>
        <w:t xml:space="preserve"> </w:t>
      </w:r>
      <w:r>
        <w:rPr>
          <w:rtl/>
          <w:lang w:eastAsia="he-IL"/>
        </w:rPr>
        <w:t>אייל זנדברג:</w:t>
      </w:r>
      <w:r w:rsidRPr="00807FB6">
        <w:rPr>
          <w:rStyle w:val="TagStyle"/>
          <w:rtl/>
        </w:rPr>
        <w:t xml:space="preserve"> </w:t>
      </w:r>
      <w:r w:rsidRPr="003E6AE9">
        <w:rPr>
          <w:rStyle w:val="TagStyle"/>
          <w:rtl/>
        </w:rPr>
        <w:t>&lt;&lt; אורח &gt;&gt;</w:t>
      </w:r>
      <w:r>
        <w:rPr>
          <w:rtl/>
          <w:lang w:eastAsia="he-IL"/>
        </w:rPr>
        <w:t xml:space="preserve">   </w:t>
      </w:r>
      <w:bookmarkEnd w:id="2729"/>
    </w:p>
    <w:p w14:paraId="7E9F777A" w14:textId="77777777" w:rsidR="00807FB6" w:rsidRDefault="00807FB6" w:rsidP="00807FB6">
      <w:pPr>
        <w:pStyle w:val="KeepWithNext"/>
        <w:rPr>
          <w:rtl/>
          <w:lang w:eastAsia="he-IL"/>
        </w:rPr>
      </w:pPr>
    </w:p>
    <w:p w14:paraId="46B783D2" w14:textId="77777777" w:rsidR="00C51452" w:rsidRDefault="00807FB6" w:rsidP="00C51452">
      <w:pPr>
        <w:rPr>
          <w:rtl/>
          <w:lang w:eastAsia="he-IL"/>
        </w:rPr>
      </w:pPr>
      <w:r>
        <w:rPr>
          <w:rFonts w:hint="cs"/>
          <w:rtl/>
          <w:lang w:eastAsia="he-IL"/>
        </w:rPr>
        <w:t xml:space="preserve">תודה, גור, </w:t>
      </w:r>
      <w:bookmarkStart w:id="2730" w:name="_ETM_Q1_7624308"/>
      <w:bookmarkEnd w:id="2730"/>
      <w:r>
        <w:rPr>
          <w:rFonts w:hint="cs"/>
          <w:rtl/>
          <w:lang w:eastAsia="he-IL"/>
        </w:rPr>
        <w:t xml:space="preserve">המיפוי שלך הוא, כמובן, נכון. התכוונתי להגיע לזה עוד </w:t>
      </w:r>
      <w:bookmarkStart w:id="2731" w:name="_ETM_Q1_7628820"/>
      <w:bookmarkEnd w:id="2731"/>
      <w:r>
        <w:rPr>
          <w:rFonts w:hint="cs"/>
          <w:rtl/>
          <w:lang w:eastAsia="he-IL"/>
        </w:rPr>
        <w:t xml:space="preserve">רגע. </w:t>
      </w:r>
      <w:bookmarkStart w:id="2732" w:name="_ETM_Q1_7692041"/>
      <w:bookmarkStart w:id="2733" w:name="_ETM_Q1_7692106"/>
      <w:bookmarkStart w:id="2734" w:name="_ETM_Q1_7694266"/>
      <w:bookmarkStart w:id="2735" w:name="_ETM_Q1_7694346"/>
      <w:bookmarkEnd w:id="2732"/>
      <w:bookmarkEnd w:id="2733"/>
      <w:bookmarkEnd w:id="2734"/>
      <w:bookmarkEnd w:id="2735"/>
      <w:r w:rsidR="00C96A5A">
        <w:rPr>
          <w:rFonts w:hint="cs"/>
          <w:rtl/>
          <w:lang w:eastAsia="he-IL"/>
        </w:rPr>
        <w:t>זה דיון ראשון</w:t>
      </w:r>
      <w:r>
        <w:rPr>
          <w:rFonts w:hint="cs"/>
          <w:rtl/>
          <w:lang w:eastAsia="he-IL"/>
        </w:rPr>
        <w:t xml:space="preserve"> במקום שבו לממשלה אין דעה</w:t>
      </w:r>
      <w:r w:rsidR="00C96A5A">
        <w:rPr>
          <w:rFonts w:hint="cs"/>
          <w:rtl/>
          <w:lang w:eastAsia="he-IL"/>
        </w:rPr>
        <w:t xml:space="preserve">. אני לא רוצה להיות </w:t>
      </w:r>
      <w:bookmarkStart w:id="2736" w:name="_ETM_Q1_7701652"/>
      <w:bookmarkEnd w:id="2736"/>
      <w:r w:rsidR="00C96A5A">
        <w:rPr>
          <w:rFonts w:hint="cs"/>
          <w:rtl/>
          <w:lang w:eastAsia="he-IL"/>
        </w:rPr>
        <w:t xml:space="preserve">במקום שאני מציע נוסחים. </w:t>
      </w:r>
      <w:r>
        <w:rPr>
          <w:rFonts w:hint="cs"/>
          <w:rtl/>
          <w:lang w:eastAsia="he-IL"/>
        </w:rPr>
        <w:t xml:space="preserve">אני יכול להגיד על </w:t>
      </w:r>
      <w:bookmarkStart w:id="2737" w:name="_ETM_Q1_7640156"/>
      <w:bookmarkEnd w:id="2737"/>
      <w:r>
        <w:rPr>
          <w:rFonts w:hint="cs"/>
          <w:rtl/>
          <w:lang w:eastAsia="he-IL"/>
        </w:rPr>
        <w:t xml:space="preserve">דרך השלילה </w:t>
      </w:r>
      <w:r>
        <w:rPr>
          <w:rtl/>
          <w:lang w:eastAsia="he-IL"/>
        </w:rPr>
        <w:t>–</w:t>
      </w:r>
      <w:r>
        <w:rPr>
          <w:rFonts w:hint="cs"/>
          <w:rtl/>
          <w:lang w:eastAsia="he-IL"/>
        </w:rPr>
        <w:t xml:space="preserve"> אני מבין שזו אחת האופציות כרגע </w:t>
      </w:r>
      <w:r>
        <w:rPr>
          <w:rFonts w:hint="eastAsia"/>
          <w:rtl/>
          <w:lang w:eastAsia="he-IL"/>
        </w:rPr>
        <w:t>–</w:t>
      </w:r>
      <w:r>
        <w:rPr>
          <w:rFonts w:hint="cs"/>
          <w:rtl/>
          <w:lang w:eastAsia="he-IL"/>
        </w:rPr>
        <w:t xml:space="preserve"> ש</w:t>
      </w:r>
      <w:r w:rsidR="00C96A5A">
        <w:rPr>
          <w:rFonts w:hint="cs"/>
          <w:rtl/>
          <w:lang w:eastAsia="he-IL"/>
        </w:rPr>
        <w:t xml:space="preserve">הבחירה בצמצום </w:t>
      </w:r>
      <w:r>
        <w:rPr>
          <w:rFonts w:hint="cs"/>
          <w:rtl/>
          <w:lang w:eastAsia="he-IL"/>
        </w:rPr>
        <w:t xml:space="preserve">של </w:t>
      </w:r>
      <w:r w:rsidR="00C96A5A">
        <w:rPr>
          <w:rFonts w:hint="cs"/>
          <w:rtl/>
          <w:lang w:eastAsia="he-IL"/>
        </w:rPr>
        <w:t>המרכיב הראשון</w:t>
      </w:r>
      <w:r>
        <w:rPr>
          <w:rFonts w:hint="cs"/>
          <w:rtl/>
          <w:lang w:eastAsia="he-IL"/>
        </w:rPr>
        <w:t>, שכל אזרח שווה בפני החוק</w:t>
      </w:r>
      <w:r w:rsidR="00C96A5A">
        <w:rPr>
          <w:rFonts w:hint="cs"/>
          <w:rtl/>
          <w:lang w:eastAsia="he-IL"/>
        </w:rPr>
        <w:t xml:space="preserve"> </w:t>
      </w:r>
      <w:r w:rsidR="00C96A5A">
        <w:rPr>
          <w:rtl/>
          <w:lang w:eastAsia="he-IL"/>
        </w:rPr>
        <w:t>–</w:t>
      </w:r>
      <w:r w:rsidR="00C96A5A">
        <w:rPr>
          <w:rFonts w:hint="cs"/>
          <w:rtl/>
          <w:lang w:eastAsia="he-IL"/>
        </w:rPr>
        <w:t xml:space="preserve"> </w:t>
      </w:r>
      <w:bookmarkStart w:id="2738" w:name="_ETM_Q1_7713629"/>
      <w:bookmarkEnd w:id="2738"/>
      <w:r w:rsidR="00C96A5A">
        <w:rPr>
          <w:rFonts w:hint="cs"/>
          <w:rtl/>
          <w:lang w:eastAsia="he-IL"/>
        </w:rPr>
        <w:t>הדיבור על אזרח</w:t>
      </w:r>
      <w:r>
        <w:rPr>
          <w:rFonts w:hint="cs"/>
          <w:rtl/>
          <w:lang w:eastAsia="he-IL"/>
        </w:rPr>
        <w:t xml:space="preserve"> בהקשר הזה</w:t>
      </w:r>
      <w:r w:rsidR="00C96A5A">
        <w:rPr>
          <w:rFonts w:hint="cs"/>
          <w:rtl/>
          <w:lang w:eastAsia="he-IL"/>
        </w:rPr>
        <w:t xml:space="preserve"> </w:t>
      </w:r>
      <w:r w:rsidR="00C96A5A">
        <w:rPr>
          <w:rtl/>
          <w:lang w:eastAsia="he-IL"/>
        </w:rPr>
        <w:t>–</w:t>
      </w:r>
      <w:r w:rsidR="00C96A5A">
        <w:rPr>
          <w:rFonts w:hint="cs"/>
          <w:rtl/>
          <w:lang w:eastAsia="he-IL"/>
        </w:rPr>
        <w:t xml:space="preserve"> לא נראה לי מענה </w:t>
      </w:r>
      <w:r>
        <w:rPr>
          <w:rFonts w:hint="cs"/>
          <w:rtl/>
          <w:lang w:eastAsia="he-IL"/>
        </w:rPr>
        <w:t xml:space="preserve">לבעיה </w:t>
      </w:r>
      <w:bookmarkStart w:id="2739" w:name="_ETM_Q1_7655323"/>
      <w:bookmarkEnd w:id="2739"/>
      <w:r w:rsidR="00C51452">
        <w:rPr>
          <w:rFonts w:hint="cs"/>
          <w:rtl/>
          <w:lang w:eastAsia="he-IL"/>
        </w:rPr>
        <w:t>ש</w:t>
      </w:r>
      <w:r w:rsidR="00C96A5A">
        <w:rPr>
          <w:rFonts w:hint="cs"/>
          <w:rtl/>
          <w:lang w:eastAsia="he-IL"/>
        </w:rPr>
        <w:t xml:space="preserve">ל זכויות </w:t>
      </w:r>
      <w:bookmarkStart w:id="2740" w:name="_ETM_Q1_7723825"/>
      <w:bookmarkEnd w:id="2740"/>
      <w:r w:rsidR="00C96A5A">
        <w:rPr>
          <w:rFonts w:hint="cs"/>
          <w:rtl/>
          <w:lang w:eastAsia="he-IL"/>
        </w:rPr>
        <w:t>קבוצתיות</w:t>
      </w:r>
      <w:r w:rsidR="00C51452">
        <w:rPr>
          <w:rFonts w:hint="cs"/>
          <w:rtl/>
          <w:lang w:eastAsia="he-IL"/>
        </w:rPr>
        <w:t>, זכויות של הפרט</w:t>
      </w:r>
      <w:r w:rsidR="00C96A5A">
        <w:rPr>
          <w:rFonts w:hint="cs"/>
          <w:rtl/>
          <w:lang w:eastAsia="he-IL"/>
        </w:rPr>
        <w:t xml:space="preserve">. </w:t>
      </w:r>
      <w:r w:rsidR="00C51452">
        <w:rPr>
          <w:rFonts w:hint="cs"/>
          <w:rtl/>
          <w:lang w:eastAsia="he-IL"/>
        </w:rPr>
        <w:t xml:space="preserve">זה לא המענה. </w:t>
      </w:r>
    </w:p>
    <w:p w14:paraId="0948FCEA" w14:textId="77777777" w:rsidR="00C51452" w:rsidRDefault="00C51452" w:rsidP="00C51452">
      <w:pPr>
        <w:rPr>
          <w:rtl/>
          <w:lang w:eastAsia="he-IL"/>
        </w:rPr>
      </w:pPr>
      <w:bookmarkStart w:id="2741" w:name="_ETM_Q1_7659816"/>
      <w:bookmarkStart w:id="2742" w:name="_ETM_Q1_7659871"/>
      <w:bookmarkStart w:id="2743" w:name="_ETM_Q1_7659986"/>
      <w:bookmarkEnd w:id="2741"/>
      <w:bookmarkEnd w:id="2742"/>
      <w:bookmarkEnd w:id="2743"/>
    </w:p>
    <w:p w14:paraId="501B4684" w14:textId="77777777" w:rsidR="00C51452" w:rsidRDefault="00C51452" w:rsidP="00C51452">
      <w:pPr>
        <w:rPr>
          <w:rtl/>
          <w:lang w:eastAsia="he-IL"/>
        </w:rPr>
      </w:pPr>
      <w:bookmarkStart w:id="2744" w:name="_ETM_Q1_7660040"/>
      <w:bookmarkEnd w:id="2744"/>
      <w:r>
        <w:rPr>
          <w:rFonts w:hint="cs"/>
          <w:rtl/>
          <w:lang w:eastAsia="he-IL"/>
        </w:rPr>
        <w:t xml:space="preserve">כמו כן אני לא חושב </w:t>
      </w:r>
      <w:r>
        <w:rPr>
          <w:rFonts w:hint="eastAsia"/>
          <w:rtl/>
          <w:lang w:eastAsia="he-IL"/>
        </w:rPr>
        <w:t>–</w:t>
      </w:r>
      <w:r>
        <w:rPr>
          <w:rFonts w:hint="cs"/>
          <w:rtl/>
          <w:lang w:eastAsia="he-IL"/>
        </w:rPr>
        <w:t xml:space="preserve"> </w:t>
      </w:r>
      <w:r w:rsidR="00C96A5A">
        <w:rPr>
          <w:rFonts w:hint="cs"/>
          <w:rtl/>
          <w:lang w:eastAsia="he-IL"/>
        </w:rPr>
        <w:t>ברמה הלשונית</w:t>
      </w:r>
      <w:r>
        <w:rPr>
          <w:rFonts w:hint="cs"/>
          <w:rtl/>
          <w:lang w:eastAsia="he-IL"/>
        </w:rPr>
        <w:t xml:space="preserve"> של משמעות המילים ולא אם זה טוב או לא טוב </w:t>
      </w:r>
      <w:r>
        <w:rPr>
          <w:rFonts w:hint="eastAsia"/>
          <w:rtl/>
          <w:lang w:eastAsia="he-IL"/>
        </w:rPr>
        <w:t>–</w:t>
      </w:r>
      <w:r w:rsidR="00C96A5A">
        <w:rPr>
          <w:rFonts w:hint="cs"/>
          <w:rtl/>
          <w:lang w:eastAsia="he-IL"/>
        </w:rPr>
        <w:t xml:space="preserve"> </w:t>
      </w:r>
      <w:r>
        <w:rPr>
          <w:rFonts w:hint="cs"/>
          <w:rtl/>
          <w:lang w:eastAsia="he-IL"/>
        </w:rPr>
        <w:t>ש</w:t>
      </w:r>
      <w:r w:rsidR="00C96A5A">
        <w:rPr>
          <w:rFonts w:hint="cs"/>
          <w:rtl/>
          <w:lang w:eastAsia="he-IL"/>
        </w:rPr>
        <w:t>"אין פוגעים ב-"</w:t>
      </w:r>
      <w:r>
        <w:rPr>
          <w:rFonts w:hint="cs"/>
          <w:rtl/>
          <w:lang w:eastAsia="he-IL"/>
        </w:rPr>
        <w:t xml:space="preserve"> זו הנוסחה שנותנת מענה על הציר </w:t>
      </w:r>
      <w:bookmarkStart w:id="2745" w:name="_ETM_Q1_7666509"/>
      <w:bookmarkEnd w:id="2745"/>
      <w:r>
        <w:rPr>
          <w:rFonts w:hint="cs"/>
          <w:rtl/>
          <w:lang w:eastAsia="he-IL"/>
        </w:rPr>
        <w:t>הזה של זכויות קבוצתיות וזכויות הפרט</w:t>
      </w:r>
      <w:r w:rsidR="00C96A5A">
        <w:rPr>
          <w:rFonts w:hint="cs"/>
          <w:rtl/>
          <w:lang w:eastAsia="he-IL"/>
        </w:rPr>
        <w:t xml:space="preserve">. אם הכנסת סבורה שאין </w:t>
      </w:r>
      <w:bookmarkStart w:id="2746" w:name="_ETM_Q1_7743378"/>
      <w:bookmarkEnd w:id="2746"/>
      <w:r w:rsidR="00C96A5A">
        <w:rPr>
          <w:rFonts w:hint="cs"/>
          <w:rtl/>
          <w:lang w:eastAsia="he-IL"/>
        </w:rPr>
        <w:t>די בקונטקסט</w:t>
      </w:r>
      <w:r>
        <w:rPr>
          <w:rFonts w:hint="cs"/>
          <w:rtl/>
          <w:lang w:eastAsia="he-IL"/>
        </w:rPr>
        <w:t xml:space="preserve">, בהקשר </w:t>
      </w:r>
      <w:r w:rsidR="00C96A5A">
        <w:rPr>
          <w:rFonts w:hint="cs"/>
          <w:rtl/>
          <w:lang w:eastAsia="he-IL"/>
        </w:rPr>
        <w:t>של חוק היסוד כי להבטיח</w:t>
      </w:r>
      <w:r>
        <w:rPr>
          <w:rFonts w:hint="cs"/>
          <w:rtl/>
          <w:lang w:eastAsia="he-IL"/>
        </w:rPr>
        <w:t xml:space="preserve"> שלא תינתן </w:t>
      </w:r>
      <w:bookmarkStart w:id="2747" w:name="_ETM_Q1_7684379"/>
      <w:bookmarkEnd w:id="2747"/>
      <w:r>
        <w:rPr>
          <w:rFonts w:hint="cs"/>
          <w:rtl/>
          <w:lang w:eastAsia="he-IL"/>
        </w:rPr>
        <w:t>פרשנות שנותנים זכויות קבוצתיות</w:t>
      </w:r>
      <w:r w:rsidR="00C96A5A">
        <w:rPr>
          <w:rFonts w:hint="cs"/>
          <w:rtl/>
          <w:lang w:eastAsia="he-IL"/>
        </w:rPr>
        <w:t xml:space="preserve">, יכול להיות </w:t>
      </w:r>
      <w:bookmarkStart w:id="2748" w:name="_ETM_Q1_7754441"/>
      <w:bookmarkEnd w:id="2748"/>
      <w:r w:rsidR="00C96A5A">
        <w:rPr>
          <w:rFonts w:hint="cs"/>
          <w:rtl/>
          <w:lang w:eastAsia="he-IL"/>
        </w:rPr>
        <w:t xml:space="preserve">שאפשר </w:t>
      </w:r>
      <w:r>
        <w:rPr>
          <w:rFonts w:hint="cs"/>
          <w:rtl/>
          <w:lang w:eastAsia="he-IL"/>
        </w:rPr>
        <w:t xml:space="preserve">למצוא דרך להזכיר את המושג "זכויות הפרט" </w:t>
      </w:r>
      <w:bookmarkStart w:id="2749" w:name="_ETM_Q1_7686653"/>
      <w:bookmarkEnd w:id="2749"/>
      <w:r>
        <w:rPr>
          <w:rFonts w:hint="cs"/>
          <w:rtl/>
          <w:lang w:eastAsia="he-IL"/>
        </w:rPr>
        <w:t xml:space="preserve">או משהו בסגנון הזה בתוך הסעיף. זה יהיה </w:t>
      </w:r>
      <w:r w:rsidR="00C96A5A">
        <w:rPr>
          <w:rFonts w:hint="cs"/>
          <w:rtl/>
          <w:lang w:eastAsia="he-IL"/>
        </w:rPr>
        <w:t>זר ומוזר</w:t>
      </w:r>
      <w:r>
        <w:rPr>
          <w:rFonts w:hint="cs"/>
          <w:rtl/>
          <w:lang w:eastAsia="he-IL"/>
        </w:rPr>
        <w:t xml:space="preserve"> בתוך </w:t>
      </w:r>
      <w:bookmarkStart w:id="2750" w:name="_ETM_Q1_7695810"/>
      <w:bookmarkEnd w:id="2750"/>
      <w:r>
        <w:rPr>
          <w:rFonts w:hint="cs"/>
          <w:rtl/>
          <w:lang w:eastAsia="he-IL"/>
        </w:rPr>
        <w:t>ההרמוניה והלשון של חוק יסוד: כבוד האדם וחירותו</w:t>
      </w:r>
      <w:r w:rsidR="00C96A5A">
        <w:rPr>
          <w:rFonts w:hint="cs"/>
          <w:rtl/>
          <w:lang w:eastAsia="he-IL"/>
        </w:rPr>
        <w:t xml:space="preserve">. זה </w:t>
      </w:r>
      <w:bookmarkStart w:id="2751" w:name="_ETM_Q1_7765606"/>
      <w:bookmarkEnd w:id="2751"/>
      <w:r w:rsidR="00C96A5A">
        <w:rPr>
          <w:rFonts w:hint="cs"/>
          <w:rtl/>
          <w:lang w:eastAsia="he-IL"/>
        </w:rPr>
        <w:t>לא אומר שצריך לבחור את שתי הנוסחאות האחרות</w:t>
      </w:r>
      <w:r>
        <w:rPr>
          <w:rFonts w:hint="cs"/>
          <w:rtl/>
          <w:lang w:eastAsia="he-IL"/>
        </w:rPr>
        <w:t xml:space="preserve">, </w:t>
      </w:r>
      <w:bookmarkStart w:id="2752" w:name="_ETM_Q1_7705054"/>
      <w:bookmarkEnd w:id="2752"/>
      <w:r>
        <w:rPr>
          <w:rFonts w:hint="cs"/>
          <w:rtl/>
          <w:lang w:eastAsia="he-IL"/>
        </w:rPr>
        <w:t>לא חייבים להתחיל לדבר על "אין פוגעים ב-", שזה</w:t>
      </w:r>
      <w:r w:rsidR="00C96A5A">
        <w:rPr>
          <w:rFonts w:hint="cs"/>
          <w:rtl/>
          <w:lang w:eastAsia="he-IL"/>
        </w:rPr>
        <w:t xml:space="preserve"> לא ניסוח </w:t>
      </w:r>
      <w:bookmarkStart w:id="2753" w:name="_ETM_Q1_7773122"/>
      <w:bookmarkEnd w:id="2753"/>
      <w:r w:rsidR="00C96A5A">
        <w:rPr>
          <w:rFonts w:hint="cs"/>
          <w:rtl/>
          <w:lang w:eastAsia="he-IL"/>
        </w:rPr>
        <w:t xml:space="preserve">מקובל, </w:t>
      </w:r>
      <w:r>
        <w:rPr>
          <w:rFonts w:hint="cs"/>
          <w:rtl/>
          <w:lang w:eastAsia="he-IL"/>
        </w:rPr>
        <w:t xml:space="preserve">אפילו ברמה הרעיונית הלשונית כשמדברים על שוויון. </w:t>
      </w:r>
      <w:r w:rsidR="00C96A5A">
        <w:rPr>
          <w:rFonts w:hint="cs"/>
          <w:rtl/>
          <w:lang w:eastAsia="he-IL"/>
        </w:rPr>
        <w:t>שוויון מדבר על איסור אפליה</w:t>
      </w:r>
      <w:r>
        <w:rPr>
          <w:rFonts w:hint="cs"/>
          <w:rtl/>
          <w:lang w:eastAsia="he-IL"/>
        </w:rPr>
        <w:t>, הוא</w:t>
      </w:r>
      <w:r w:rsidR="00C96A5A">
        <w:rPr>
          <w:rFonts w:hint="cs"/>
          <w:rtl/>
          <w:lang w:eastAsia="he-IL"/>
        </w:rPr>
        <w:t xml:space="preserve"> לא </w:t>
      </w:r>
      <w:r>
        <w:rPr>
          <w:rFonts w:hint="cs"/>
          <w:rtl/>
          <w:lang w:eastAsia="he-IL"/>
        </w:rPr>
        <w:t xml:space="preserve">מדבר </w:t>
      </w:r>
      <w:r w:rsidR="00C96A5A">
        <w:rPr>
          <w:rFonts w:hint="cs"/>
          <w:rtl/>
          <w:lang w:eastAsia="he-IL"/>
        </w:rPr>
        <w:t xml:space="preserve">על פגיעה בזכויות. </w:t>
      </w:r>
      <w:bookmarkStart w:id="2754" w:name="_ETM_Q1_7784026"/>
      <w:bookmarkEnd w:id="2754"/>
    </w:p>
    <w:p w14:paraId="416D27EB" w14:textId="77777777" w:rsidR="00C51452" w:rsidRDefault="00C51452" w:rsidP="00C51452">
      <w:pPr>
        <w:rPr>
          <w:rtl/>
          <w:lang w:eastAsia="he-IL"/>
        </w:rPr>
      </w:pPr>
    </w:p>
    <w:p w14:paraId="13A146C7" w14:textId="77777777" w:rsidR="00C96A5A" w:rsidRDefault="00C51452" w:rsidP="00C51452">
      <w:pPr>
        <w:rPr>
          <w:rtl/>
          <w:lang w:eastAsia="he-IL"/>
        </w:rPr>
      </w:pPr>
      <w:r>
        <w:rPr>
          <w:rFonts w:hint="cs"/>
          <w:rtl/>
          <w:lang w:eastAsia="he-IL"/>
        </w:rPr>
        <w:t xml:space="preserve">אז אני לא משיב לך, גור, בתשובה הטובה של מה הנוסח שאני מציע. </w:t>
      </w:r>
      <w:r w:rsidR="00C96A5A">
        <w:rPr>
          <w:rFonts w:hint="cs"/>
          <w:rtl/>
          <w:lang w:eastAsia="he-IL"/>
        </w:rPr>
        <w:t>אני לא מציע נוסח, אבל אני חושב שזאת בעיה שע</w:t>
      </w:r>
      <w:r>
        <w:rPr>
          <w:rFonts w:hint="cs"/>
          <w:rtl/>
          <w:lang w:eastAsia="he-IL"/>
        </w:rPr>
        <w:t>ו</w:t>
      </w:r>
      <w:r w:rsidR="00C96A5A">
        <w:rPr>
          <w:rFonts w:hint="cs"/>
          <w:rtl/>
          <w:lang w:eastAsia="he-IL"/>
        </w:rPr>
        <w:t xml:space="preserve">סקת </w:t>
      </w:r>
      <w:bookmarkStart w:id="2755" w:name="_ETM_Q1_7793361"/>
      <w:bookmarkEnd w:id="2755"/>
      <w:r w:rsidR="00C96A5A">
        <w:rPr>
          <w:rFonts w:hint="cs"/>
          <w:rtl/>
          <w:lang w:eastAsia="he-IL"/>
        </w:rPr>
        <w:t xml:space="preserve">במילים </w:t>
      </w:r>
      <w:r>
        <w:rPr>
          <w:rFonts w:hint="cs"/>
          <w:rtl/>
          <w:lang w:eastAsia="he-IL"/>
        </w:rPr>
        <w:t>"</w:t>
      </w:r>
      <w:r w:rsidR="00C96A5A">
        <w:rPr>
          <w:rFonts w:hint="cs"/>
          <w:rtl/>
          <w:lang w:eastAsia="he-IL"/>
        </w:rPr>
        <w:t>זכויות הפרט</w:t>
      </w:r>
      <w:r>
        <w:rPr>
          <w:rFonts w:hint="cs"/>
          <w:rtl/>
          <w:lang w:eastAsia="he-IL"/>
        </w:rPr>
        <w:t xml:space="preserve">" ולא במילים האחרות של הטקסט, ובעיניי </w:t>
      </w:r>
      <w:bookmarkStart w:id="2756" w:name="_ETM_Q1_7728034"/>
      <w:bookmarkEnd w:id="2756"/>
      <w:r>
        <w:rPr>
          <w:rFonts w:hint="cs"/>
          <w:rtl/>
          <w:lang w:eastAsia="he-IL"/>
        </w:rPr>
        <w:t xml:space="preserve">זה מיפוי חשוב לצורך קידום הדיון של הוועדה, ככל שהיא </w:t>
      </w:r>
      <w:bookmarkStart w:id="2757" w:name="_ETM_Q1_7731631"/>
      <w:bookmarkEnd w:id="2757"/>
      <w:r>
        <w:rPr>
          <w:rFonts w:hint="cs"/>
          <w:rtl/>
          <w:lang w:eastAsia="he-IL"/>
        </w:rPr>
        <w:t>תרצה ללכת בדרך הזאת</w:t>
      </w:r>
      <w:r w:rsidR="00C96A5A">
        <w:rPr>
          <w:rFonts w:hint="cs"/>
          <w:rtl/>
          <w:lang w:eastAsia="he-IL"/>
        </w:rPr>
        <w:t xml:space="preserve">. </w:t>
      </w:r>
      <w:r>
        <w:rPr>
          <w:rFonts w:hint="cs"/>
          <w:rtl/>
          <w:lang w:eastAsia="he-IL"/>
        </w:rPr>
        <w:t xml:space="preserve">אני מקווה שזה גם עונה לשאלה של </w:t>
      </w:r>
      <w:bookmarkStart w:id="2758" w:name="_ETM_Q1_7733331"/>
      <w:bookmarkEnd w:id="2758"/>
      <w:r>
        <w:rPr>
          <w:rFonts w:hint="cs"/>
          <w:rtl/>
          <w:lang w:eastAsia="he-IL"/>
        </w:rPr>
        <w:t xml:space="preserve">היושב-ראש. </w:t>
      </w:r>
    </w:p>
    <w:p w14:paraId="2D25030E" w14:textId="77777777" w:rsidR="00C96A5A" w:rsidRDefault="00C96A5A" w:rsidP="00C96A5A">
      <w:pPr>
        <w:rPr>
          <w:rtl/>
          <w:lang w:eastAsia="he-IL"/>
        </w:rPr>
      </w:pPr>
      <w:bookmarkStart w:id="2759" w:name="_ETM_Q1_7800961"/>
      <w:bookmarkStart w:id="2760" w:name="_ETM_Q1_7801026"/>
      <w:bookmarkStart w:id="2761" w:name="_ETM_Q1_7820429"/>
      <w:bookmarkStart w:id="2762" w:name="_ETM_Q1_7820499"/>
      <w:bookmarkStart w:id="2763" w:name="_ETM_Q1_7826024"/>
      <w:bookmarkEnd w:id="2759"/>
      <w:bookmarkEnd w:id="2760"/>
      <w:bookmarkEnd w:id="2761"/>
      <w:bookmarkEnd w:id="2762"/>
      <w:bookmarkEnd w:id="2763"/>
    </w:p>
    <w:p w14:paraId="7FF303DA" w14:textId="77777777" w:rsidR="00C96A5A" w:rsidRDefault="00C96A5A" w:rsidP="003E6AE9">
      <w:pPr>
        <w:pStyle w:val="af1"/>
        <w:rPr>
          <w:rtl/>
          <w:lang w:eastAsia="he-IL"/>
        </w:rPr>
      </w:pPr>
      <w:bookmarkStart w:id="2764" w:name="ET_guest_875866_138"/>
      <w:r w:rsidRPr="003E6AE9">
        <w:rPr>
          <w:rStyle w:val="TagStyle"/>
          <w:rtl/>
        </w:rPr>
        <w:t xml:space="preserve"> &lt;&lt; אורח &gt;&gt;</w:t>
      </w:r>
      <w:r w:rsidRPr="00C96A5A">
        <w:rPr>
          <w:rStyle w:val="TagStyle"/>
          <w:rtl/>
        </w:rPr>
        <w:t xml:space="preserve"> </w:t>
      </w:r>
      <w:r>
        <w:rPr>
          <w:rtl/>
          <w:lang w:eastAsia="he-IL"/>
        </w:rPr>
        <w:t>עמיר פוקס:</w:t>
      </w:r>
      <w:r w:rsidRPr="00C96A5A">
        <w:rPr>
          <w:rStyle w:val="TagStyle"/>
          <w:rtl/>
        </w:rPr>
        <w:t xml:space="preserve"> </w:t>
      </w:r>
      <w:r w:rsidRPr="003E6AE9">
        <w:rPr>
          <w:rStyle w:val="TagStyle"/>
          <w:rtl/>
        </w:rPr>
        <w:t>&lt;&lt; אורח &gt;&gt;</w:t>
      </w:r>
      <w:r>
        <w:rPr>
          <w:rtl/>
          <w:lang w:eastAsia="he-IL"/>
        </w:rPr>
        <w:t xml:space="preserve">   </w:t>
      </w:r>
      <w:bookmarkEnd w:id="2764"/>
    </w:p>
    <w:p w14:paraId="28E7C53F" w14:textId="77777777" w:rsidR="00C96A5A" w:rsidRDefault="00C96A5A" w:rsidP="00C96A5A">
      <w:pPr>
        <w:pStyle w:val="KeepWithNext"/>
        <w:rPr>
          <w:rtl/>
          <w:lang w:eastAsia="he-IL"/>
        </w:rPr>
      </w:pPr>
    </w:p>
    <w:p w14:paraId="5E86CFE3" w14:textId="77777777" w:rsidR="00C96A5A" w:rsidRDefault="00C96A5A" w:rsidP="00C51452">
      <w:pPr>
        <w:rPr>
          <w:rtl/>
          <w:lang w:eastAsia="he-IL"/>
        </w:rPr>
      </w:pPr>
      <w:bookmarkStart w:id="2765" w:name="_ETM_Q1_7826534"/>
      <w:bookmarkStart w:id="2766" w:name="_ETM_Q1_7826584"/>
      <w:bookmarkStart w:id="2767" w:name="_ETM_Q1_7804269"/>
      <w:bookmarkStart w:id="2768" w:name="_ETM_Q1_7804326"/>
      <w:bookmarkEnd w:id="2765"/>
      <w:bookmarkEnd w:id="2766"/>
      <w:bookmarkEnd w:id="2767"/>
      <w:bookmarkEnd w:id="2768"/>
      <w:r>
        <w:rPr>
          <w:rFonts w:hint="cs"/>
          <w:rtl/>
          <w:lang w:eastAsia="he-IL"/>
        </w:rPr>
        <w:t xml:space="preserve">אולי הפתרון </w:t>
      </w:r>
      <w:r w:rsidR="00C51452">
        <w:rPr>
          <w:rFonts w:hint="cs"/>
          <w:rtl/>
          <w:lang w:eastAsia="he-IL"/>
        </w:rPr>
        <w:t xml:space="preserve">יהיה: </w:t>
      </w:r>
      <w:r>
        <w:rPr>
          <w:rFonts w:hint="cs"/>
          <w:rtl/>
          <w:lang w:eastAsia="he-IL"/>
        </w:rPr>
        <w:t xml:space="preserve">אין מפלים בין פרט </w:t>
      </w:r>
      <w:bookmarkStart w:id="2769" w:name="_ETM_Q1_7809095"/>
      <w:bookmarkEnd w:id="2769"/>
      <w:r>
        <w:rPr>
          <w:rFonts w:hint="cs"/>
          <w:rtl/>
          <w:lang w:eastAsia="he-IL"/>
        </w:rPr>
        <w:t>לפרט</w:t>
      </w:r>
      <w:r w:rsidR="00C51452">
        <w:rPr>
          <w:rFonts w:hint="cs"/>
          <w:rtl/>
          <w:lang w:eastAsia="he-IL"/>
        </w:rPr>
        <w:t xml:space="preserve">. ככה זה עדיין ייקח את האפליה, וגם ידגיש את העניין של הפרט במקום האדם </w:t>
      </w:r>
      <w:r w:rsidR="00C51452">
        <w:rPr>
          <w:rtl/>
          <w:lang w:eastAsia="he-IL"/>
        </w:rPr>
        <w:t>–</w:t>
      </w:r>
      <w:r w:rsidR="00C51452">
        <w:rPr>
          <w:rFonts w:hint="cs"/>
          <w:rtl/>
          <w:lang w:eastAsia="he-IL"/>
        </w:rPr>
        <w:t xml:space="preserve"> לא שאני חושב שהאדם בעייתי בהקשר הזה. זו יכולה להיות אופציה אפשרית. </w:t>
      </w:r>
    </w:p>
    <w:p w14:paraId="74E214AC" w14:textId="77777777" w:rsidR="00C51452" w:rsidRDefault="00C51452" w:rsidP="00C96A5A">
      <w:pPr>
        <w:rPr>
          <w:rtl/>
          <w:lang w:eastAsia="he-IL"/>
        </w:rPr>
      </w:pPr>
      <w:bookmarkStart w:id="2770" w:name="_ETM_Q1_7830503"/>
      <w:bookmarkStart w:id="2771" w:name="_ETM_Q1_7830568"/>
      <w:bookmarkEnd w:id="2770"/>
      <w:bookmarkEnd w:id="2771"/>
    </w:p>
    <w:p w14:paraId="20400931" w14:textId="77777777" w:rsidR="00C51452" w:rsidRDefault="00C51452" w:rsidP="003E6AE9">
      <w:pPr>
        <w:pStyle w:val="af1"/>
        <w:rPr>
          <w:rtl/>
          <w:lang w:eastAsia="he-IL"/>
        </w:rPr>
      </w:pPr>
      <w:bookmarkStart w:id="2772" w:name="ET_guest_אייל_זנדברג_386"/>
      <w:r w:rsidRPr="003E6AE9">
        <w:rPr>
          <w:rStyle w:val="TagStyle"/>
          <w:rtl/>
        </w:rPr>
        <w:t xml:space="preserve"> &lt;&lt; אורח &gt;&gt;</w:t>
      </w:r>
      <w:r w:rsidRPr="00C51452">
        <w:rPr>
          <w:rStyle w:val="TagStyle"/>
          <w:rtl/>
        </w:rPr>
        <w:t xml:space="preserve"> </w:t>
      </w:r>
      <w:r>
        <w:rPr>
          <w:rtl/>
          <w:lang w:eastAsia="he-IL"/>
        </w:rPr>
        <w:t>אייל זנדברג:</w:t>
      </w:r>
      <w:r w:rsidRPr="00C51452">
        <w:rPr>
          <w:rStyle w:val="TagStyle"/>
          <w:rtl/>
        </w:rPr>
        <w:t xml:space="preserve"> </w:t>
      </w:r>
      <w:r w:rsidRPr="003E6AE9">
        <w:rPr>
          <w:rStyle w:val="TagStyle"/>
          <w:rtl/>
        </w:rPr>
        <w:t>&lt;&lt; אורח &gt;&gt;</w:t>
      </w:r>
      <w:r>
        <w:rPr>
          <w:rtl/>
          <w:lang w:eastAsia="he-IL"/>
        </w:rPr>
        <w:t xml:space="preserve">   </w:t>
      </w:r>
      <w:bookmarkEnd w:id="2772"/>
    </w:p>
    <w:p w14:paraId="53AD5645" w14:textId="77777777" w:rsidR="00C51452" w:rsidRDefault="00C51452" w:rsidP="00C51452">
      <w:pPr>
        <w:pStyle w:val="KeepWithNext"/>
        <w:rPr>
          <w:rtl/>
          <w:lang w:eastAsia="he-IL"/>
        </w:rPr>
      </w:pPr>
    </w:p>
    <w:p w14:paraId="3BD37B1F" w14:textId="77777777" w:rsidR="0025412B" w:rsidRDefault="005C1AC0" w:rsidP="005C1AC0">
      <w:pPr>
        <w:rPr>
          <w:rtl/>
          <w:lang w:eastAsia="he-IL"/>
        </w:rPr>
      </w:pPr>
      <w:bookmarkStart w:id="2773" w:name="_ETM_Q1_7830988"/>
      <w:bookmarkStart w:id="2774" w:name="_ETM_Q1_7831048"/>
      <w:bookmarkStart w:id="2775" w:name="_ETM_Q1_7832078"/>
      <w:bookmarkStart w:id="2776" w:name="_ETM_Q1_7832158"/>
      <w:bookmarkEnd w:id="2773"/>
      <w:bookmarkEnd w:id="2774"/>
      <w:bookmarkEnd w:id="2775"/>
      <w:bookmarkEnd w:id="2776"/>
      <w:r>
        <w:rPr>
          <w:rFonts w:hint="cs"/>
          <w:rtl/>
          <w:lang w:eastAsia="he-IL"/>
        </w:rPr>
        <w:t xml:space="preserve">ברשותכם, אמשיך לשתי נקודות נוספות, כשאני מצביע </w:t>
      </w:r>
      <w:bookmarkStart w:id="2777" w:name="_ETM_Q1_7750982"/>
      <w:bookmarkEnd w:id="2777"/>
      <w:r>
        <w:rPr>
          <w:rFonts w:hint="cs"/>
          <w:rtl/>
          <w:lang w:eastAsia="he-IL"/>
        </w:rPr>
        <w:t xml:space="preserve">יותר על המשמעויות של הטקסט, שהוועדה צריכה לחשוב מה היא </w:t>
      </w:r>
      <w:bookmarkStart w:id="2778" w:name="_ETM_Q1_7757667"/>
      <w:bookmarkEnd w:id="2778"/>
      <w:r>
        <w:rPr>
          <w:rFonts w:hint="cs"/>
          <w:rtl/>
          <w:lang w:eastAsia="he-IL"/>
        </w:rPr>
        <w:t xml:space="preserve">רוצה, אבל מבלי לומר מה צריך שיהיה שם. הרכיב הראשון </w:t>
      </w:r>
      <w:bookmarkStart w:id="2779" w:name="_ETM_Q1_7761889"/>
      <w:bookmarkEnd w:id="2779"/>
      <w:r>
        <w:rPr>
          <w:rFonts w:hint="cs"/>
          <w:rtl/>
          <w:lang w:eastAsia="he-IL"/>
        </w:rPr>
        <w:t xml:space="preserve">שנזכר פה </w:t>
      </w:r>
      <w:r>
        <w:rPr>
          <w:rtl/>
          <w:lang w:eastAsia="he-IL"/>
        </w:rPr>
        <w:t>–</w:t>
      </w:r>
      <w:r>
        <w:rPr>
          <w:rFonts w:hint="cs"/>
          <w:rtl/>
          <w:lang w:eastAsia="he-IL"/>
        </w:rPr>
        <w:t xml:space="preserve"> ההתייחסות לאזרח. קודם כול, זה באמת</w:t>
      </w:r>
      <w:bookmarkStart w:id="2780" w:name="_ETM_Q1_7764461"/>
      <w:bookmarkEnd w:id="2780"/>
      <w:r>
        <w:rPr>
          <w:rFonts w:hint="cs"/>
          <w:rtl/>
          <w:lang w:eastAsia="he-IL"/>
        </w:rPr>
        <w:t xml:space="preserve"> </w:t>
      </w:r>
      <w:r w:rsidR="00C96A5A">
        <w:rPr>
          <w:rFonts w:hint="cs"/>
          <w:rtl/>
          <w:lang w:eastAsia="he-IL"/>
        </w:rPr>
        <w:t>לא מקובל, לא באמנות בין</w:t>
      </w:r>
      <w:r>
        <w:rPr>
          <w:rFonts w:hint="cs"/>
          <w:rtl/>
          <w:lang w:eastAsia="he-IL"/>
        </w:rPr>
        <w:t>-</w:t>
      </w:r>
      <w:r w:rsidR="00C96A5A">
        <w:rPr>
          <w:rFonts w:hint="cs"/>
          <w:rtl/>
          <w:lang w:eastAsia="he-IL"/>
        </w:rPr>
        <w:t>לאומיות</w:t>
      </w:r>
      <w:r>
        <w:rPr>
          <w:rFonts w:hint="cs"/>
          <w:rtl/>
          <w:lang w:eastAsia="he-IL"/>
        </w:rPr>
        <w:t xml:space="preserve"> וגם לא בחוקות ברחבי העולם. הזכיר גור </w:t>
      </w:r>
      <w:bookmarkStart w:id="2781" w:name="_ETM_Q1_7770270"/>
      <w:bookmarkEnd w:id="2781"/>
      <w:r>
        <w:rPr>
          <w:rFonts w:hint="cs"/>
          <w:rtl/>
          <w:lang w:eastAsia="he-IL"/>
        </w:rPr>
        <w:t xml:space="preserve">נכון שיש פה ושם דוגמאות. רציתי ברוח הימים האלה להגיד </w:t>
      </w:r>
      <w:bookmarkStart w:id="2782" w:name="_ETM_Q1_7775962"/>
      <w:bookmarkEnd w:id="2782"/>
      <w:r>
        <w:rPr>
          <w:rFonts w:hint="cs"/>
          <w:rtl/>
          <w:lang w:eastAsia="he-IL"/>
        </w:rPr>
        <w:t xml:space="preserve">בחיוך שאולי צריך עכשיו להשוות רק למדינות ירוקות מבחינה </w:t>
      </w:r>
      <w:bookmarkStart w:id="2783" w:name="_ETM_Q1_7779334"/>
      <w:bookmarkEnd w:id="2783"/>
      <w:r>
        <w:rPr>
          <w:rFonts w:hint="cs"/>
          <w:rtl/>
          <w:lang w:eastAsia="he-IL"/>
        </w:rPr>
        <w:t>חוקתית, אולי צריך לעשות רמזור חוקתי כזה</w:t>
      </w:r>
      <w:r w:rsidR="00C96A5A">
        <w:rPr>
          <w:rFonts w:hint="cs"/>
          <w:rtl/>
          <w:lang w:eastAsia="he-IL"/>
        </w:rPr>
        <w:t xml:space="preserve">, </w:t>
      </w:r>
      <w:r>
        <w:rPr>
          <w:rFonts w:hint="cs"/>
          <w:rtl/>
          <w:lang w:eastAsia="he-IL"/>
        </w:rPr>
        <w:t xml:space="preserve">מאיזה מדינות משווים ומאיזה </w:t>
      </w:r>
      <w:bookmarkStart w:id="2784" w:name="_ETM_Q1_7786596"/>
      <w:bookmarkEnd w:id="2784"/>
      <w:r>
        <w:rPr>
          <w:rFonts w:hint="cs"/>
          <w:rtl/>
          <w:lang w:eastAsia="he-IL"/>
        </w:rPr>
        <w:t xml:space="preserve">מדינות צריך להיזהר מהשוואה. </w:t>
      </w:r>
      <w:r w:rsidR="0025412B">
        <w:rPr>
          <w:rFonts w:hint="cs"/>
          <w:rtl/>
          <w:lang w:eastAsia="he-IL"/>
        </w:rPr>
        <w:t xml:space="preserve">אבל זו לא הדרך המקובלת, לדבר </w:t>
      </w:r>
      <w:bookmarkStart w:id="2785" w:name="_ETM_Q1_7786910"/>
      <w:bookmarkEnd w:id="2785"/>
      <w:r w:rsidR="0025412B">
        <w:rPr>
          <w:rFonts w:hint="cs"/>
          <w:rtl/>
          <w:lang w:eastAsia="he-IL"/>
        </w:rPr>
        <w:t xml:space="preserve">על אזרחים. </w:t>
      </w:r>
    </w:p>
    <w:p w14:paraId="3B2716E0" w14:textId="77777777" w:rsidR="0025412B" w:rsidRDefault="0025412B" w:rsidP="005C1AC0">
      <w:pPr>
        <w:rPr>
          <w:rtl/>
          <w:lang w:eastAsia="he-IL"/>
        </w:rPr>
      </w:pPr>
    </w:p>
    <w:p w14:paraId="65A55535" w14:textId="77777777" w:rsidR="00C96A5A" w:rsidRDefault="0025412B" w:rsidP="0025412B">
      <w:pPr>
        <w:rPr>
          <w:rtl/>
          <w:lang w:eastAsia="he-IL"/>
        </w:rPr>
      </w:pPr>
      <w:r>
        <w:rPr>
          <w:rFonts w:hint="cs"/>
          <w:rtl/>
          <w:lang w:eastAsia="he-IL"/>
        </w:rPr>
        <w:t xml:space="preserve">אני מזכיר שיש מסר לסעיפים בחוקה, שהוא ידוע, </w:t>
      </w:r>
      <w:bookmarkStart w:id="2786" w:name="_ETM_Q1_7797713"/>
      <w:bookmarkEnd w:id="2786"/>
      <w:r>
        <w:rPr>
          <w:rFonts w:hint="cs"/>
          <w:rtl/>
          <w:lang w:eastAsia="he-IL"/>
        </w:rPr>
        <w:t xml:space="preserve">אבל לסעיף </w:t>
      </w:r>
      <w:r w:rsidR="00C96A5A">
        <w:rPr>
          <w:rFonts w:hint="cs"/>
          <w:rtl/>
          <w:lang w:eastAsia="he-IL"/>
        </w:rPr>
        <w:t xml:space="preserve">השוויון </w:t>
      </w:r>
      <w:r>
        <w:rPr>
          <w:rFonts w:hint="cs"/>
          <w:rtl/>
          <w:lang w:eastAsia="he-IL"/>
        </w:rPr>
        <w:t xml:space="preserve">יש מסר חשוב במיוחד. השוויון </w:t>
      </w:r>
      <w:r w:rsidR="00C96A5A">
        <w:rPr>
          <w:rFonts w:hint="cs"/>
          <w:rtl/>
          <w:lang w:eastAsia="he-IL"/>
        </w:rPr>
        <w:t xml:space="preserve">הוא לא רק </w:t>
      </w:r>
      <w:bookmarkStart w:id="2787" w:name="_ETM_Q1_7867766"/>
      <w:bookmarkEnd w:id="2787"/>
      <w:r w:rsidR="00C96A5A">
        <w:rPr>
          <w:rFonts w:hint="cs"/>
          <w:rtl/>
          <w:lang w:eastAsia="he-IL"/>
        </w:rPr>
        <w:t xml:space="preserve">כלי טכני </w:t>
      </w:r>
      <w:r>
        <w:rPr>
          <w:rFonts w:hint="cs"/>
          <w:rtl/>
          <w:lang w:eastAsia="he-IL"/>
        </w:rPr>
        <w:t xml:space="preserve">לכך שבן אדם </w:t>
      </w:r>
      <w:bookmarkStart w:id="2788" w:name="_ETM_Q1_7803715"/>
      <w:bookmarkEnd w:id="2788"/>
      <w:r>
        <w:rPr>
          <w:rFonts w:hint="cs"/>
          <w:rtl/>
          <w:lang w:eastAsia="he-IL"/>
        </w:rPr>
        <w:t xml:space="preserve">יקבל את הזכויות, </w:t>
      </w:r>
      <w:r w:rsidR="00C96A5A">
        <w:rPr>
          <w:rFonts w:hint="cs"/>
          <w:rtl/>
          <w:lang w:eastAsia="he-IL"/>
        </w:rPr>
        <w:t xml:space="preserve">אלא </w:t>
      </w:r>
      <w:r>
        <w:rPr>
          <w:rFonts w:hint="cs"/>
          <w:rtl/>
          <w:lang w:eastAsia="he-IL"/>
        </w:rPr>
        <w:t xml:space="preserve">זה </w:t>
      </w:r>
      <w:r w:rsidR="00C96A5A">
        <w:rPr>
          <w:rFonts w:hint="cs"/>
          <w:rtl/>
          <w:lang w:eastAsia="he-IL"/>
        </w:rPr>
        <w:t>מסר מאוד מאוד בסיסי</w:t>
      </w:r>
      <w:r>
        <w:rPr>
          <w:rFonts w:hint="cs"/>
          <w:rtl/>
          <w:lang w:eastAsia="he-IL"/>
        </w:rPr>
        <w:t>,</w:t>
      </w:r>
      <w:r w:rsidR="00C96A5A">
        <w:rPr>
          <w:rFonts w:hint="cs"/>
          <w:rtl/>
          <w:lang w:eastAsia="he-IL"/>
        </w:rPr>
        <w:t xml:space="preserve"> שאומר שכולנו, </w:t>
      </w:r>
      <w:r>
        <w:rPr>
          <w:rFonts w:hint="cs"/>
          <w:rtl/>
          <w:lang w:eastAsia="he-IL"/>
        </w:rPr>
        <w:t xml:space="preserve">ככלל, </w:t>
      </w:r>
      <w:r w:rsidR="00C96A5A">
        <w:rPr>
          <w:rFonts w:hint="cs"/>
          <w:rtl/>
          <w:lang w:eastAsia="he-IL"/>
        </w:rPr>
        <w:t xml:space="preserve">כבני </w:t>
      </w:r>
      <w:bookmarkStart w:id="2789" w:name="_ETM_Q1_7877402"/>
      <w:bookmarkEnd w:id="2789"/>
      <w:r w:rsidR="00C96A5A">
        <w:rPr>
          <w:rFonts w:hint="cs"/>
          <w:rtl/>
          <w:lang w:eastAsia="he-IL"/>
        </w:rPr>
        <w:t xml:space="preserve">אדם. </w:t>
      </w:r>
      <w:r>
        <w:rPr>
          <w:rFonts w:hint="cs"/>
          <w:rtl/>
          <w:lang w:eastAsia="he-IL"/>
        </w:rPr>
        <w:t xml:space="preserve">זה נכון שיש זכויות שהן </w:t>
      </w:r>
      <w:bookmarkStart w:id="2790" w:name="_ETM_Q1_7808629"/>
      <w:bookmarkEnd w:id="2790"/>
      <w:r>
        <w:rPr>
          <w:rFonts w:hint="cs"/>
          <w:rtl/>
          <w:lang w:eastAsia="he-IL"/>
        </w:rPr>
        <w:t>רק לאזרחים וזכויות שהן אולי רק לתושבים ואזרחים וזכויות ש</w:t>
      </w:r>
      <w:bookmarkStart w:id="2791" w:name="_ETM_Q1_7813147"/>
      <w:bookmarkEnd w:id="2791"/>
      <w:r>
        <w:rPr>
          <w:rFonts w:hint="cs"/>
          <w:rtl/>
          <w:lang w:eastAsia="he-IL"/>
        </w:rPr>
        <w:t xml:space="preserve">הן לכל בני האדם. </w:t>
      </w:r>
      <w:r w:rsidR="00C96A5A">
        <w:rPr>
          <w:rFonts w:hint="cs"/>
          <w:rtl/>
          <w:lang w:eastAsia="he-IL"/>
        </w:rPr>
        <w:t xml:space="preserve">יש אבחנה כזאת, זה ברור, אבל המסר הוא שהחוק </w:t>
      </w:r>
      <w:bookmarkStart w:id="2792" w:name="_ETM_Q1_7892094"/>
      <w:bookmarkEnd w:id="2792"/>
      <w:r>
        <w:rPr>
          <w:rFonts w:hint="cs"/>
          <w:rtl/>
          <w:lang w:eastAsia="he-IL"/>
        </w:rPr>
        <w:t xml:space="preserve">לא נוהג בצורה שרירותית, החוק לא </w:t>
      </w:r>
      <w:bookmarkStart w:id="2793" w:name="_ETM_Q1_7822745"/>
      <w:bookmarkEnd w:id="2793"/>
      <w:r>
        <w:rPr>
          <w:rFonts w:hint="cs"/>
          <w:rtl/>
          <w:lang w:eastAsia="he-IL"/>
        </w:rPr>
        <w:t xml:space="preserve">מבחין השתייכות; החוק </w:t>
      </w:r>
      <w:r w:rsidR="00C96A5A">
        <w:rPr>
          <w:rFonts w:hint="cs"/>
          <w:rtl/>
          <w:lang w:eastAsia="he-IL"/>
        </w:rPr>
        <w:t xml:space="preserve">מסתכל על האדם כסובייקט ולא כאובייקט, </w:t>
      </w:r>
      <w:r>
        <w:rPr>
          <w:rFonts w:hint="cs"/>
          <w:rtl/>
          <w:lang w:eastAsia="he-IL"/>
        </w:rPr>
        <w:t xml:space="preserve">כאדם שיש לו סגולות ונושא </w:t>
      </w:r>
      <w:r w:rsidR="00C96A5A">
        <w:rPr>
          <w:rFonts w:hint="cs"/>
          <w:rtl/>
          <w:lang w:eastAsia="he-IL"/>
        </w:rPr>
        <w:t>ערך אנושי</w:t>
      </w:r>
      <w:r>
        <w:rPr>
          <w:rFonts w:hint="cs"/>
          <w:rtl/>
          <w:lang w:eastAsia="he-IL"/>
        </w:rPr>
        <w:t xml:space="preserve"> ומתייחס </w:t>
      </w:r>
      <w:bookmarkStart w:id="2794" w:name="_ETM_Q1_7834136"/>
      <w:bookmarkEnd w:id="2794"/>
      <w:r>
        <w:rPr>
          <w:rFonts w:hint="cs"/>
          <w:rtl/>
          <w:lang w:eastAsia="he-IL"/>
        </w:rPr>
        <w:t xml:space="preserve">לכולם בצורה שווה, הגם שכמובן הוא יכול בתוך השוויון </w:t>
      </w:r>
      <w:bookmarkStart w:id="2795" w:name="_ETM_Q1_7840524"/>
      <w:bookmarkEnd w:id="2795"/>
      <w:r>
        <w:rPr>
          <w:rFonts w:hint="cs"/>
          <w:rtl/>
          <w:lang w:eastAsia="he-IL"/>
        </w:rPr>
        <w:t>הזה לסטות ממנו לפי אמות מידה</w:t>
      </w:r>
      <w:r w:rsidR="00C96A5A">
        <w:rPr>
          <w:rFonts w:hint="cs"/>
          <w:rtl/>
          <w:lang w:eastAsia="he-IL"/>
        </w:rPr>
        <w:t xml:space="preserve">. </w:t>
      </w:r>
      <w:bookmarkStart w:id="2796" w:name="_ETM_Q1_7900633"/>
      <w:bookmarkEnd w:id="2796"/>
      <w:r>
        <w:rPr>
          <w:rFonts w:hint="cs"/>
          <w:rtl/>
          <w:lang w:eastAsia="he-IL"/>
        </w:rPr>
        <w:t xml:space="preserve">יש פה מסר מאוד מאוד </w:t>
      </w:r>
      <w:bookmarkStart w:id="2797" w:name="_ETM_Q1_7843426"/>
      <w:bookmarkEnd w:id="2797"/>
      <w:r>
        <w:rPr>
          <w:rFonts w:hint="cs"/>
          <w:rtl/>
          <w:lang w:eastAsia="he-IL"/>
        </w:rPr>
        <w:t xml:space="preserve">חשוב. </w:t>
      </w:r>
    </w:p>
    <w:p w14:paraId="12C2B72F" w14:textId="77777777" w:rsidR="00C96A5A" w:rsidRDefault="00C96A5A" w:rsidP="00C96A5A">
      <w:pPr>
        <w:rPr>
          <w:rtl/>
          <w:lang w:eastAsia="he-IL"/>
        </w:rPr>
      </w:pPr>
      <w:bookmarkStart w:id="2798" w:name="_ETM_Q1_8024428"/>
      <w:bookmarkStart w:id="2799" w:name="_ETM_Q1_8024507"/>
      <w:bookmarkEnd w:id="2798"/>
      <w:bookmarkEnd w:id="2799"/>
    </w:p>
    <w:p w14:paraId="52FA5340" w14:textId="77777777" w:rsidR="00C96A5A" w:rsidRDefault="00C96A5A" w:rsidP="003E6AE9">
      <w:pPr>
        <w:pStyle w:val="a1"/>
        <w:rPr>
          <w:rtl/>
          <w:lang w:eastAsia="he-IL"/>
        </w:rPr>
      </w:pPr>
      <w:bookmarkStart w:id="2800" w:name="ET_manager_4674_139"/>
      <w:r w:rsidRPr="003E6AE9">
        <w:rPr>
          <w:rStyle w:val="TagStyle"/>
          <w:rtl/>
        </w:rPr>
        <w:t xml:space="preserve"> &lt;&lt; מנהל &gt;&gt;</w:t>
      </w:r>
      <w:r w:rsidRPr="00C96A5A">
        <w:rPr>
          <w:rStyle w:val="TagStyle"/>
          <w:rtl/>
        </w:rPr>
        <w:t xml:space="preserve"> </w:t>
      </w:r>
      <w:r>
        <w:rPr>
          <w:rtl/>
          <w:lang w:eastAsia="he-IL"/>
        </w:rPr>
        <w:t>(היו"ר חמד עמאר, 11:42)</w:t>
      </w:r>
      <w:r w:rsidRPr="00C96A5A">
        <w:rPr>
          <w:rStyle w:val="TagStyle"/>
          <w:rtl/>
        </w:rPr>
        <w:t xml:space="preserve"> </w:t>
      </w:r>
      <w:r w:rsidRPr="003E6AE9">
        <w:rPr>
          <w:rStyle w:val="TagStyle"/>
          <w:rtl/>
        </w:rPr>
        <w:t>&lt;&lt; מנהל &gt;&gt;</w:t>
      </w:r>
      <w:r>
        <w:rPr>
          <w:rtl/>
          <w:lang w:eastAsia="he-IL"/>
        </w:rPr>
        <w:t xml:space="preserve">   </w:t>
      </w:r>
      <w:bookmarkEnd w:id="2800"/>
    </w:p>
    <w:p w14:paraId="68589B89" w14:textId="77777777" w:rsidR="00C96A5A" w:rsidRDefault="00C96A5A" w:rsidP="00C96A5A">
      <w:pPr>
        <w:pStyle w:val="KeepWithNext"/>
        <w:rPr>
          <w:rtl/>
          <w:lang w:eastAsia="he-IL"/>
        </w:rPr>
      </w:pPr>
    </w:p>
    <w:p w14:paraId="2A53B614" w14:textId="77777777" w:rsidR="0025412B" w:rsidRDefault="0025412B" w:rsidP="00C96A5A">
      <w:pPr>
        <w:rPr>
          <w:rtl/>
          <w:lang w:eastAsia="he-IL"/>
        </w:rPr>
      </w:pPr>
      <w:bookmarkStart w:id="2801" w:name="_ETM_Q1_8030877"/>
      <w:bookmarkStart w:id="2802" w:name="_ETM_Q1_8031157"/>
      <w:bookmarkStart w:id="2803" w:name="_ETM_Q1_8031212"/>
      <w:bookmarkEnd w:id="2801"/>
      <w:bookmarkEnd w:id="2802"/>
      <w:bookmarkEnd w:id="2803"/>
      <w:r>
        <w:rPr>
          <w:rFonts w:hint="cs"/>
          <w:rtl/>
          <w:lang w:eastAsia="he-IL"/>
        </w:rPr>
        <w:t xml:space="preserve">תחשבו על זה, למה בכלל יש כפילות. יש פה </w:t>
      </w:r>
      <w:bookmarkStart w:id="2804" w:name="_ETM_Q1_7850675"/>
      <w:bookmarkEnd w:id="2804"/>
      <w:r>
        <w:rPr>
          <w:rFonts w:hint="cs"/>
          <w:rtl/>
          <w:lang w:eastAsia="he-IL"/>
        </w:rPr>
        <w:t xml:space="preserve">שני חלקים, ועדת החוקה בראשות מיכאל איתן ואחרי זה חבר </w:t>
      </w:r>
      <w:bookmarkStart w:id="2805" w:name="_ETM_Q1_7855723"/>
      <w:bookmarkEnd w:id="2805"/>
      <w:r>
        <w:rPr>
          <w:rFonts w:hint="cs"/>
          <w:rtl/>
          <w:lang w:eastAsia="he-IL"/>
        </w:rPr>
        <w:t xml:space="preserve">הכנסת בן ששון, גיבשו את הצעת החוקה של הכנסת </w:t>
      </w:r>
      <w:r>
        <w:rPr>
          <w:rtl/>
          <w:lang w:eastAsia="he-IL"/>
        </w:rPr>
        <w:t>–</w:t>
      </w:r>
      <w:r>
        <w:rPr>
          <w:rFonts w:hint="cs"/>
          <w:rtl/>
          <w:lang w:eastAsia="he-IL"/>
        </w:rPr>
        <w:t xml:space="preserve"> וכך גם בעולם </w:t>
      </w:r>
      <w:r>
        <w:rPr>
          <w:rtl/>
          <w:lang w:eastAsia="he-IL"/>
        </w:rPr>
        <w:t>–</w:t>
      </w:r>
      <w:r>
        <w:rPr>
          <w:rFonts w:hint="cs"/>
          <w:rtl/>
          <w:lang w:eastAsia="he-IL"/>
        </w:rPr>
        <w:t xml:space="preserve"> יש כפילות. אומרים: הכול שווים בפני החוק </w:t>
      </w:r>
      <w:r>
        <w:rPr>
          <w:rtl/>
          <w:lang w:eastAsia="he-IL"/>
        </w:rPr>
        <w:t>–</w:t>
      </w:r>
      <w:r>
        <w:rPr>
          <w:rFonts w:hint="cs"/>
          <w:rtl/>
          <w:lang w:eastAsia="he-IL"/>
        </w:rPr>
        <w:t xml:space="preserve"> כאן זה האזרחים שווים בפני החוק </w:t>
      </w:r>
      <w:r>
        <w:rPr>
          <w:rtl/>
          <w:lang w:eastAsia="he-IL"/>
        </w:rPr>
        <w:t>–</w:t>
      </w:r>
      <w:r>
        <w:rPr>
          <w:rFonts w:hint="cs"/>
          <w:rtl/>
          <w:lang w:eastAsia="he-IL"/>
        </w:rPr>
        <w:t xml:space="preserve"> ועוד </w:t>
      </w:r>
      <w:bookmarkStart w:id="2806" w:name="_ETM_Q1_7868841"/>
      <w:bookmarkEnd w:id="2806"/>
      <w:r>
        <w:rPr>
          <w:rFonts w:hint="cs"/>
          <w:rtl/>
          <w:lang w:eastAsia="he-IL"/>
        </w:rPr>
        <w:t xml:space="preserve">רכיב: אין מפלים ב-. זו כפילות. למה צריך אותה? זאת </w:t>
      </w:r>
      <w:bookmarkStart w:id="2807" w:name="_ETM_Q1_7870098"/>
      <w:bookmarkEnd w:id="2807"/>
      <w:r>
        <w:rPr>
          <w:rFonts w:hint="cs"/>
          <w:rtl/>
          <w:lang w:eastAsia="he-IL"/>
        </w:rPr>
        <w:t xml:space="preserve">שאלה, אבל החלק הראשון הוא חגיגי, הוא מאוד משמעותי. </w:t>
      </w:r>
      <w:bookmarkStart w:id="2808" w:name="_ETM_Q1_7872663"/>
      <w:bookmarkEnd w:id="2808"/>
      <w:r>
        <w:rPr>
          <w:rFonts w:hint="cs"/>
          <w:rtl/>
          <w:lang w:eastAsia="he-IL"/>
        </w:rPr>
        <w:t xml:space="preserve">הוא אומר: כולם שווים. זה מסר שאומר: רבותיי, קודם כול אתם שווים, אתם לא מקופחים, אין שרירותיות כלפיכם. זה מסר </w:t>
      </w:r>
      <w:bookmarkStart w:id="2809" w:name="_ETM_Q1_7881144"/>
      <w:bookmarkEnd w:id="2809"/>
      <w:r>
        <w:rPr>
          <w:rFonts w:hint="cs"/>
          <w:rtl/>
          <w:lang w:eastAsia="he-IL"/>
        </w:rPr>
        <w:t xml:space="preserve">שהוא מעבר למשפטנות עצמה, מעבר לניתוח המשפטי. לכן דווקא בחלק </w:t>
      </w:r>
      <w:bookmarkStart w:id="2810" w:name="_ETM_Q1_7892616"/>
      <w:bookmarkEnd w:id="2810"/>
      <w:r>
        <w:rPr>
          <w:rFonts w:hint="cs"/>
          <w:rtl/>
          <w:lang w:eastAsia="he-IL"/>
        </w:rPr>
        <w:t xml:space="preserve">הזה פתאום לדבר על אזרחים זה לא מקובל וצריך לחשוב </w:t>
      </w:r>
      <w:bookmarkStart w:id="2811" w:name="_ETM_Q1_7895223"/>
      <w:bookmarkEnd w:id="2811"/>
      <w:r>
        <w:rPr>
          <w:rFonts w:hint="cs"/>
          <w:rtl/>
          <w:lang w:eastAsia="he-IL"/>
        </w:rPr>
        <w:t xml:space="preserve">למה הוא נדרש. אם החשש הוא שדיבור על כל בני </w:t>
      </w:r>
      <w:bookmarkStart w:id="2812" w:name="_ETM_Q1_7897148"/>
      <w:bookmarkEnd w:id="2812"/>
      <w:r>
        <w:rPr>
          <w:rFonts w:hint="cs"/>
          <w:rtl/>
          <w:lang w:eastAsia="he-IL"/>
        </w:rPr>
        <w:t xml:space="preserve">האדם יוביל לכך שתהיה מניעה מצד הכנסת, כמחוקקת, להעניק זכויות </w:t>
      </w:r>
      <w:bookmarkStart w:id="2813" w:name="_ETM_Q1_7904894"/>
      <w:bookmarkEnd w:id="2813"/>
      <w:r>
        <w:rPr>
          <w:rFonts w:hint="cs"/>
          <w:rtl/>
          <w:lang w:eastAsia="he-IL"/>
        </w:rPr>
        <w:t xml:space="preserve">עודפות בהקשרים רלוונטיים לאזרחים אל מול כל אדם </w:t>
      </w:r>
      <w:r>
        <w:rPr>
          <w:rtl/>
          <w:lang w:eastAsia="he-IL"/>
        </w:rPr>
        <w:t>–</w:t>
      </w:r>
      <w:r>
        <w:rPr>
          <w:rFonts w:hint="cs"/>
          <w:rtl/>
          <w:lang w:eastAsia="he-IL"/>
        </w:rPr>
        <w:t xml:space="preserve"> זה </w:t>
      </w:r>
      <w:bookmarkStart w:id="2814" w:name="_ETM_Q1_7910261"/>
      <w:bookmarkEnd w:id="2814"/>
      <w:r>
        <w:rPr>
          <w:rFonts w:hint="cs"/>
          <w:rtl/>
          <w:lang w:eastAsia="he-IL"/>
        </w:rPr>
        <w:t xml:space="preserve">חשש מוגדר, צריך לשים אותו על השולחן ואז לחשוב </w:t>
      </w:r>
      <w:bookmarkStart w:id="2815" w:name="_ETM_Q1_7913326"/>
      <w:bookmarkEnd w:id="2815"/>
      <w:r>
        <w:rPr>
          <w:rFonts w:hint="cs"/>
          <w:rtl/>
          <w:lang w:eastAsia="he-IL"/>
        </w:rPr>
        <w:t xml:space="preserve">מה הוא המענה. </w:t>
      </w:r>
    </w:p>
    <w:p w14:paraId="687CF8E7" w14:textId="77777777" w:rsidR="0025412B" w:rsidRDefault="0025412B" w:rsidP="00C96A5A">
      <w:pPr>
        <w:rPr>
          <w:rtl/>
          <w:lang w:eastAsia="he-IL"/>
        </w:rPr>
      </w:pPr>
    </w:p>
    <w:p w14:paraId="1D659561" w14:textId="77777777" w:rsidR="0025412B" w:rsidRDefault="0025412B" w:rsidP="00C96A5A">
      <w:pPr>
        <w:rPr>
          <w:rtl/>
          <w:lang w:eastAsia="he-IL"/>
        </w:rPr>
      </w:pPr>
      <w:r>
        <w:rPr>
          <w:rFonts w:hint="cs"/>
          <w:rtl/>
          <w:lang w:eastAsia="he-IL"/>
        </w:rPr>
        <w:t xml:space="preserve">מענים אפשריים הם, </w:t>
      </w:r>
      <w:bookmarkStart w:id="2816" w:name="_ETM_Q1_7915318"/>
      <w:bookmarkEnd w:id="2816"/>
      <w:r>
        <w:rPr>
          <w:rFonts w:hint="cs"/>
          <w:rtl/>
          <w:lang w:eastAsia="he-IL"/>
        </w:rPr>
        <w:t xml:space="preserve">קודם כול, להזכיר את פסקת ההגבלה, שהיא נכונה לגבי </w:t>
      </w:r>
      <w:bookmarkStart w:id="2817" w:name="_ETM_Q1_7916966"/>
      <w:bookmarkEnd w:id="2817"/>
      <w:r>
        <w:rPr>
          <w:rFonts w:hint="cs"/>
          <w:rtl/>
          <w:lang w:eastAsia="he-IL"/>
        </w:rPr>
        <w:t xml:space="preserve">כל הזכויות. בכל הזכויות השאלה הזאת יכולה להתעורר, גם לגבי </w:t>
      </w:r>
      <w:bookmarkStart w:id="2818" w:name="_ETM_Q1_7920281"/>
      <w:bookmarkEnd w:id="2818"/>
      <w:r>
        <w:rPr>
          <w:rFonts w:hint="cs"/>
          <w:rtl/>
          <w:lang w:eastAsia="he-IL"/>
        </w:rPr>
        <w:t xml:space="preserve">הכבוד. זו בעיה מובנית בשיטה שלנו, היא לא ייחודית, ופסקת </w:t>
      </w:r>
      <w:bookmarkStart w:id="2819" w:name="_ETM_Q1_7924031"/>
      <w:bookmarkEnd w:id="2819"/>
      <w:r>
        <w:rPr>
          <w:rFonts w:hint="cs"/>
          <w:rtl/>
          <w:lang w:eastAsia="he-IL"/>
        </w:rPr>
        <w:t xml:space="preserve">ההגבלה נותנת מענה </w:t>
      </w:r>
      <w:r>
        <w:rPr>
          <w:rtl/>
          <w:lang w:eastAsia="he-IL"/>
        </w:rPr>
        <w:t>–</w:t>
      </w:r>
      <w:r>
        <w:rPr>
          <w:rFonts w:hint="cs"/>
          <w:rtl/>
          <w:lang w:eastAsia="he-IL"/>
        </w:rPr>
        <w:t xml:space="preserve"> מענה טוב, מענה לא טוב, </w:t>
      </w:r>
      <w:bookmarkStart w:id="2820" w:name="_ETM_Q1_7928149"/>
      <w:bookmarkEnd w:id="2820"/>
      <w:r>
        <w:rPr>
          <w:rFonts w:hint="cs"/>
          <w:rtl/>
          <w:lang w:eastAsia="he-IL"/>
        </w:rPr>
        <w:t xml:space="preserve">יש מחלוקת פוליטית על זה, בסדר, אבל זה לא ייחודי לשוויון. </w:t>
      </w:r>
    </w:p>
    <w:p w14:paraId="5D206D73" w14:textId="77777777" w:rsidR="0025412B" w:rsidRDefault="0025412B" w:rsidP="00C96A5A">
      <w:pPr>
        <w:rPr>
          <w:rtl/>
          <w:lang w:eastAsia="he-IL"/>
        </w:rPr>
      </w:pPr>
    </w:p>
    <w:p w14:paraId="4013ABFF" w14:textId="77777777" w:rsidR="00C96A5A" w:rsidRDefault="0025412B" w:rsidP="00B41F67">
      <w:pPr>
        <w:rPr>
          <w:rtl/>
          <w:lang w:eastAsia="he-IL"/>
        </w:rPr>
      </w:pPr>
      <w:r>
        <w:rPr>
          <w:rFonts w:hint="cs"/>
          <w:rtl/>
          <w:lang w:eastAsia="he-IL"/>
        </w:rPr>
        <w:t>דבר שני, דווקא בנושא של זכות השוויון, נדמה לי ש</w:t>
      </w:r>
      <w:r w:rsidR="00C96A5A">
        <w:rPr>
          <w:rFonts w:hint="cs"/>
          <w:rtl/>
          <w:lang w:eastAsia="he-IL"/>
        </w:rPr>
        <w:t xml:space="preserve">יש </w:t>
      </w:r>
      <w:r>
        <w:rPr>
          <w:rFonts w:hint="cs"/>
          <w:rtl/>
          <w:lang w:eastAsia="he-IL"/>
        </w:rPr>
        <w:t xml:space="preserve">איזושהי מגבלה או מין פסקת הגבלה פנימית כזאת </w:t>
      </w:r>
      <w:r>
        <w:rPr>
          <w:rtl/>
          <w:lang w:eastAsia="he-IL"/>
        </w:rPr>
        <w:t>–</w:t>
      </w:r>
      <w:r>
        <w:rPr>
          <w:rFonts w:hint="cs"/>
          <w:rtl/>
          <w:lang w:eastAsia="he-IL"/>
        </w:rPr>
        <w:t xml:space="preserve"> ולא </w:t>
      </w:r>
      <w:bookmarkStart w:id="2821" w:name="_ETM_Q1_7944743"/>
      <w:bookmarkEnd w:id="2821"/>
      <w:r>
        <w:rPr>
          <w:rFonts w:hint="cs"/>
          <w:rtl/>
          <w:lang w:eastAsia="he-IL"/>
        </w:rPr>
        <w:t xml:space="preserve">נפתח פה דיון אקדמי על ההבחנה בין שני המושגים: פסקת ההגבלה לבין השוני הרלוונטי, שטבוע בהגדרה של שוויון. אבל מלכתחילה </w:t>
      </w:r>
      <w:bookmarkStart w:id="2822" w:name="_ETM_Q1_7953851"/>
      <w:bookmarkEnd w:id="2822"/>
      <w:r>
        <w:rPr>
          <w:rFonts w:hint="cs"/>
          <w:rtl/>
          <w:lang w:eastAsia="he-IL"/>
        </w:rPr>
        <w:t xml:space="preserve">שוויון מוגדר לפי יחס שונה למי שאינו שונה על בסיס </w:t>
      </w:r>
      <w:bookmarkStart w:id="2823" w:name="_ETM_Q1_7958032"/>
      <w:bookmarkEnd w:id="2823"/>
      <w:r>
        <w:rPr>
          <w:rFonts w:hint="cs"/>
          <w:rtl/>
          <w:lang w:eastAsia="he-IL"/>
        </w:rPr>
        <w:t xml:space="preserve">שוני רלוונטי. בין אזרחים לתושבים לזרים יש שוני רלוונטי בהקשרים שונים, אז יש </w:t>
      </w:r>
      <w:r w:rsidR="00C96A5A">
        <w:rPr>
          <w:rFonts w:hint="cs"/>
          <w:rtl/>
          <w:lang w:eastAsia="he-IL"/>
        </w:rPr>
        <w:t xml:space="preserve">פה עוד איזשהו מנגנון </w:t>
      </w:r>
      <w:r>
        <w:rPr>
          <w:rFonts w:hint="cs"/>
          <w:rtl/>
          <w:lang w:eastAsia="he-IL"/>
        </w:rPr>
        <w:t>שמבטיח את ה</w:t>
      </w:r>
      <w:r w:rsidR="00C96A5A">
        <w:rPr>
          <w:rFonts w:hint="cs"/>
          <w:rtl/>
          <w:lang w:eastAsia="he-IL"/>
        </w:rPr>
        <w:t>חשש</w:t>
      </w:r>
      <w:r>
        <w:rPr>
          <w:rFonts w:hint="cs"/>
          <w:rtl/>
          <w:lang w:eastAsia="he-IL"/>
        </w:rPr>
        <w:t xml:space="preserve"> הזה. שוב</w:t>
      </w:r>
      <w:r w:rsidR="00C96A5A">
        <w:rPr>
          <w:rFonts w:hint="cs"/>
          <w:rtl/>
          <w:lang w:eastAsia="he-IL"/>
        </w:rPr>
        <w:t xml:space="preserve">, </w:t>
      </w:r>
      <w:r>
        <w:rPr>
          <w:rFonts w:hint="cs"/>
          <w:rtl/>
          <w:lang w:eastAsia="he-IL"/>
        </w:rPr>
        <w:t xml:space="preserve">אם זה החשש, </w:t>
      </w:r>
      <w:bookmarkStart w:id="2824" w:name="_ETM_Q1_7972984"/>
      <w:bookmarkEnd w:id="2824"/>
      <w:r>
        <w:rPr>
          <w:rFonts w:hint="cs"/>
          <w:rtl/>
          <w:lang w:eastAsia="he-IL"/>
        </w:rPr>
        <w:t xml:space="preserve">אני נותן טיפים שאפשר לחשוב כדי לתת מענה לחשש הזה, </w:t>
      </w:r>
      <w:bookmarkStart w:id="2825" w:name="_ETM_Q1_7974472"/>
      <w:bookmarkEnd w:id="2825"/>
      <w:r>
        <w:rPr>
          <w:rFonts w:hint="cs"/>
          <w:rtl/>
          <w:lang w:eastAsia="he-IL"/>
        </w:rPr>
        <w:t xml:space="preserve">והחשש הזה הוא גם היבט של תפיסה של מדיניות. </w:t>
      </w:r>
      <w:r w:rsidR="00C96A5A">
        <w:rPr>
          <w:rFonts w:hint="cs"/>
          <w:rtl/>
          <w:lang w:eastAsia="he-IL"/>
        </w:rPr>
        <w:t xml:space="preserve">אבל </w:t>
      </w:r>
      <w:bookmarkStart w:id="2826" w:name="_ETM_Q1_8044899"/>
      <w:bookmarkEnd w:id="2826"/>
      <w:r w:rsidR="00C96A5A">
        <w:rPr>
          <w:rFonts w:hint="cs"/>
          <w:rtl/>
          <w:lang w:eastAsia="he-IL"/>
        </w:rPr>
        <w:t>אני לא חושב שהמענה לחשש הזה</w:t>
      </w:r>
      <w:r>
        <w:rPr>
          <w:rFonts w:hint="cs"/>
          <w:rtl/>
          <w:lang w:eastAsia="he-IL"/>
        </w:rPr>
        <w:t xml:space="preserve"> </w:t>
      </w:r>
      <w:bookmarkStart w:id="2827" w:name="_ETM_Q1_7981299"/>
      <w:bookmarkEnd w:id="2827"/>
      <w:r>
        <w:rPr>
          <w:rFonts w:hint="cs"/>
          <w:rtl/>
          <w:lang w:eastAsia="he-IL"/>
        </w:rPr>
        <w:t xml:space="preserve">הוא דווקא בייחוד בחוק יסוד מלכתחילה ולהגיד שהשוויון הוא רק </w:t>
      </w:r>
      <w:bookmarkStart w:id="2828" w:name="_ETM_Q1_7984242"/>
      <w:bookmarkEnd w:id="2828"/>
      <w:r>
        <w:rPr>
          <w:rFonts w:hint="cs"/>
          <w:rtl/>
          <w:lang w:eastAsia="he-IL"/>
        </w:rPr>
        <w:t>לגבי אזרחים</w:t>
      </w:r>
      <w:r w:rsidR="00C96A5A">
        <w:rPr>
          <w:rFonts w:hint="cs"/>
          <w:rtl/>
          <w:lang w:eastAsia="he-IL"/>
        </w:rPr>
        <w:t xml:space="preserve">, אלא אם כן </w:t>
      </w:r>
      <w:r>
        <w:rPr>
          <w:rFonts w:hint="cs"/>
          <w:rtl/>
          <w:lang w:eastAsia="he-IL"/>
        </w:rPr>
        <w:t xml:space="preserve">זאת הכוונה, </w:t>
      </w:r>
      <w:r w:rsidR="00C96A5A">
        <w:rPr>
          <w:rFonts w:hint="cs"/>
          <w:rtl/>
          <w:lang w:eastAsia="he-IL"/>
        </w:rPr>
        <w:t xml:space="preserve">במכוון </w:t>
      </w:r>
      <w:bookmarkStart w:id="2829" w:name="_ETM_Q1_8053379"/>
      <w:bookmarkEnd w:id="2829"/>
      <w:r w:rsidR="00C96A5A">
        <w:rPr>
          <w:rFonts w:hint="cs"/>
          <w:rtl/>
          <w:lang w:eastAsia="he-IL"/>
        </w:rPr>
        <w:t xml:space="preserve">לומר שתושבים </w:t>
      </w:r>
      <w:r w:rsidR="00B41F67">
        <w:rPr>
          <w:rFonts w:hint="cs"/>
          <w:rtl/>
          <w:lang w:eastAsia="he-IL"/>
        </w:rPr>
        <w:t>ו</w:t>
      </w:r>
      <w:r w:rsidR="00C96A5A">
        <w:rPr>
          <w:rFonts w:hint="cs"/>
          <w:rtl/>
          <w:lang w:eastAsia="he-IL"/>
        </w:rPr>
        <w:t xml:space="preserve">זרים לא שווים בפני החוק. </w:t>
      </w:r>
      <w:r w:rsidR="00B41F67">
        <w:rPr>
          <w:rFonts w:hint="cs"/>
          <w:rtl/>
          <w:lang w:eastAsia="he-IL"/>
        </w:rPr>
        <w:t>נדמה לי שלכל היותר הכוונה לומר ש</w:t>
      </w:r>
      <w:r w:rsidR="00C96A5A">
        <w:rPr>
          <w:rFonts w:hint="cs"/>
          <w:rtl/>
          <w:lang w:eastAsia="he-IL"/>
        </w:rPr>
        <w:t xml:space="preserve">לאזרחים יש מארג </w:t>
      </w:r>
      <w:bookmarkStart w:id="2830" w:name="_ETM_Q1_8060868"/>
      <w:bookmarkEnd w:id="2830"/>
      <w:r w:rsidR="00C96A5A">
        <w:rPr>
          <w:rFonts w:hint="cs"/>
          <w:rtl/>
          <w:lang w:eastAsia="he-IL"/>
        </w:rPr>
        <w:t>של זכויות</w:t>
      </w:r>
      <w:r w:rsidR="00B41F67">
        <w:rPr>
          <w:rFonts w:hint="cs"/>
          <w:rtl/>
          <w:lang w:eastAsia="he-IL"/>
        </w:rPr>
        <w:t xml:space="preserve">, שהוא חזק יותר, ליבתי יותר ולפעמים ייחודי להם, </w:t>
      </w:r>
      <w:r w:rsidR="00C96A5A">
        <w:rPr>
          <w:rFonts w:hint="cs"/>
          <w:rtl/>
          <w:lang w:eastAsia="he-IL"/>
        </w:rPr>
        <w:t xml:space="preserve">בשונה מאחרים. </w:t>
      </w:r>
      <w:r w:rsidR="00B41F67">
        <w:rPr>
          <w:rFonts w:hint="cs"/>
          <w:rtl/>
          <w:lang w:eastAsia="he-IL"/>
        </w:rPr>
        <w:t xml:space="preserve">זה משהו אחר, </w:t>
      </w:r>
      <w:r w:rsidR="00C96A5A">
        <w:rPr>
          <w:rFonts w:hint="cs"/>
          <w:rtl/>
          <w:lang w:eastAsia="he-IL"/>
        </w:rPr>
        <w:t xml:space="preserve">טקסט </w:t>
      </w:r>
      <w:bookmarkStart w:id="2831" w:name="_ETM_Q1_8070562"/>
      <w:bookmarkEnd w:id="2831"/>
      <w:r w:rsidR="00B41F67">
        <w:rPr>
          <w:rFonts w:hint="cs"/>
          <w:rtl/>
          <w:lang w:eastAsia="he-IL"/>
        </w:rPr>
        <w:t>משיג הרבה יותר, מ</w:t>
      </w:r>
      <w:r w:rsidR="00C96A5A">
        <w:rPr>
          <w:rFonts w:hint="cs"/>
          <w:rtl/>
          <w:lang w:eastAsia="he-IL"/>
        </w:rPr>
        <w:t>וביל לתוצאות</w:t>
      </w:r>
      <w:r w:rsidR="00B41F67">
        <w:rPr>
          <w:rFonts w:hint="cs"/>
          <w:rtl/>
          <w:lang w:eastAsia="he-IL"/>
        </w:rPr>
        <w:t xml:space="preserve"> שנראות לי רחוקות יותר מחשש כזה, אם הוא קיים</w:t>
      </w:r>
      <w:r w:rsidR="00C96A5A">
        <w:rPr>
          <w:rFonts w:hint="cs"/>
          <w:rtl/>
          <w:lang w:eastAsia="he-IL"/>
        </w:rPr>
        <w:t xml:space="preserve">. </w:t>
      </w:r>
      <w:r w:rsidR="00B41F67">
        <w:rPr>
          <w:rFonts w:hint="cs"/>
          <w:rtl/>
          <w:lang w:eastAsia="he-IL"/>
        </w:rPr>
        <w:t>אני חושב ש</w:t>
      </w:r>
      <w:r w:rsidR="00C96A5A">
        <w:rPr>
          <w:rFonts w:hint="cs"/>
          <w:rtl/>
          <w:lang w:eastAsia="he-IL"/>
        </w:rPr>
        <w:t>השוואה בין</w:t>
      </w:r>
      <w:r w:rsidR="00B41F67">
        <w:rPr>
          <w:rFonts w:hint="cs"/>
          <w:rtl/>
          <w:lang w:eastAsia="he-IL"/>
        </w:rPr>
        <w:t>-</w:t>
      </w:r>
      <w:r w:rsidR="00C96A5A">
        <w:rPr>
          <w:rFonts w:hint="cs"/>
          <w:rtl/>
          <w:lang w:eastAsia="he-IL"/>
        </w:rPr>
        <w:t>לאומית היא משמעותית</w:t>
      </w:r>
      <w:r w:rsidR="00B41F67">
        <w:rPr>
          <w:rFonts w:hint="cs"/>
          <w:rtl/>
          <w:lang w:eastAsia="he-IL"/>
        </w:rPr>
        <w:t>,</w:t>
      </w:r>
      <w:r w:rsidR="00C96A5A">
        <w:rPr>
          <w:rFonts w:hint="cs"/>
          <w:rtl/>
          <w:lang w:eastAsia="he-IL"/>
        </w:rPr>
        <w:t xml:space="preserve"> וגם השוואה </w:t>
      </w:r>
      <w:bookmarkStart w:id="2832" w:name="_ETM_Q1_8082526"/>
      <w:bookmarkEnd w:id="2832"/>
      <w:r w:rsidR="00B41F67">
        <w:rPr>
          <w:rFonts w:hint="cs"/>
          <w:rtl/>
          <w:lang w:eastAsia="he-IL"/>
        </w:rPr>
        <w:t xml:space="preserve">לדין הקיים בישראל, שאני חושב שככלל מדבר על שוויון באופן כללי </w:t>
      </w:r>
      <w:bookmarkStart w:id="2833" w:name="_ETM_Q1_8018083"/>
      <w:bookmarkEnd w:id="2833"/>
      <w:r w:rsidR="00B41F67">
        <w:rPr>
          <w:rFonts w:hint="cs"/>
          <w:rtl/>
          <w:lang w:eastAsia="he-IL"/>
        </w:rPr>
        <w:t xml:space="preserve">ואז גודר את הזכויות. </w:t>
      </w:r>
    </w:p>
    <w:p w14:paraId="4DBA1999" w14:textId="77777777" w:rsidR="00621F34" w:rsidRDefault="00621F34" w:rsidP="00C96A5A">
      <w:pPr>
        <w:rPr>
          <w:rtl/>
          <w:lang w:eastAsia="he-IL"/>
        </w:rPr>
      </w:pPr>
      <w:bookmarkStart w:id="2834" w:name="_ETM_Q1_8095130"/>
      <w:bookmarkStart w:id="2835" w:name="_ETM_Q1_8095205"/>
      <w:bookmarkStart w:id="2836" w:name="_ETM_Q1_8097664"/>
      <w:bookmarkEnd w:id="2834"/>
      <w:bookmarkEnd w:id="2835"/>
      <w:bookmarkEnd w:id="2836"/>
    </w:p>
    <w:p w14:paraId="7774D2C1" w14:textId="77777777" w:rsidR="00621F34" w:rsidRDefault="00621F34" w:rsidP="00C844E9">
      <w:pPr>
        <w:pStyle w:val="af1"/>
        <w:keepNext/>
        <w:rPr>
          <w:rtl/>
          <w:lang w:eastAsia="he-IL"/>
        </w:rPr>
      </w:pPr>
      <w:bookmarkStart w:id="2837" w:name="ET_guest_834682_140"/>
      <w:r w:rsidRPr="003E6AE9">
        <w:rPr>
          <w:rStyle w:val="TagStyle"/>
          <w:rtl/>
        </w:rPr>
        <w:t xml:space="preserve"> &lt;&lt; אורח &gt;&gt;</w:t>
      </w:r>
      <w:r w:rsidRPr="00621F34">
        <w:rPr>
          <w:rStyle w:val="TagStyle"/>
          <w:rtl/>
        </w:rPr>
        <w:t xml:space="preserve"> </w:t>
      </w:r>
      <w:r>
        <w:rPr>
          <w:rtl/>
          <w:lang w:eastAsia="he-IL"/>
        </w:rPr>
        <w:t>חגי ויניצקי:</w:t>
      </w:r>
      <w:r w:rsidRPr="00621F34">
        <w:rPr>
          <w:rStyle w:val="TagStyle"/>
          <w:rtl/>
        </w:rPr>
        <w:t xml:space="preserve"> </w:t>
      </w:r>
      <w:r w:rsidRPr="003E6AE9">
        <w:rPr>
          <w:rStyle w:val="TagStyle"/>
          <w:rtl/>
        </w:rPr>
        <w:t>&lt;&lt; אורח &gt;&gt;</w:t>
      </w:r>
      <w:r>
        <w:rPr>
          <w:rtl/>
          <w:lang w:eastAsia="he-IL"/>
        </w:rPr>
        <w:t xml:space="preserve">   </w:t>
      </w:r>
      <w:bookmarkEnd w:id="2837"/>
    </w:p>
    <w:p w14:paraId="57C61D97" w14:textId="77777777" w:rsidR="00621F34" w:rsidRDefault="00621F34" w:rsidP="00C844E9">
      <w:pPr>
        <w:pStyle w:val="KeepWithNext"/>
        <w:rPr>
          <w:rtl/>
          <w:lang w:eastAsia="he-IL"/>
        </w:rPr>
      </w:pPr>
    </w:p>
    <w:p w14:paraId="6669FDD9" w14:textId="77777777" w:rsidR="00621F34" w:rsidRDefault="002137B3" w:rsidP="002137B3">
      <w:pPr>
        <w:rPr>
          <w:rtl/>
          <w:lang w:eastAsia="he-IL"/>
        </w:rPr>
      </w:pPr>
      <w:bookmarkStart w:id="2838" w:name="_ETM_Q1_8098184"/>
      <w:bookmarkStart w:id="2839" w:name="_ETM_Q1_8098244"/>
      <w:bookmarkEnd w:id="2838"/>
      <w:bookmarkEnd w:id="2839"/>
      <w:r>
        <w:rPr>
          <w:rFonts w:hint="cs"/>
          <w:rtl/>
          <w:lang w:eastAsia="he-IL"/>
        </w:rPr>
        <w:t xml:space="preserve">אני רוצה להציע פתרון. </w:t>
      </w:r>
      <w:r w:rsidR="00621F34">
        <w:rPr>
          <w:rFonts w:hint="cs"/>
          <w:rtl/>
          <w:lang w:eastAsia="he-IL"/>
        </w:rPr>
        <w:t xml:space="preserve">אם רוצים להסיר את המילה </w:t>
      </w:r>
      <w:r>
        <w:rPr>
          <w:rFonts w:hint="cs"/>
          <w:rtl/>
          <w:lang w:eastAsia="he-IL"/>
        </w:rPr>
        <w:t>"</w:t>
      </w:r>
      <w:r w:rsidR="00621F34">
        <w:rPr>
          <w:rFonts w:hint="cs"/>
          <w:rtl/>
          <w:lang w:eastAsia="he-IL"/>
        </w:rPr>
        <w:t>פרט</w:t>
      </w:r>
      <w:r>
        <w:rPr>
          <w:rFonts w:hint="cs"/>
          <w:rtl/>
          <w:lang w:eastAsia="he-IL"/>
        </w:rPr>
        <w:t>"</w:t>
      </w:r>
      <w:r w:rsidR="00621F34">
        <w:rPr>
          <w:rFonts w:hint="cs"/>
          <w:rtl/>
          <w:lang w:eastAsia="he-IL"/>
        </w:rPr>
        <w:t xml:space="preserve">, </w:t>
      </w:r>
      <w:r>
        <w:rPr>
          <w:rFonts w:hint="cs"/>
          <w:rtl/>
          <w:lang w:eastAsia="he-IL"/>
        </w:rPr>
        <w:t xml:space="preserve">זה גם </w:t>
      </w:r>
      <w:bookmarkStart w:id="2840" w:name="_ETM_Q1_8034545"/>
      <w:bookmarkEnd w:id="2840"/>
      <w:r>
        <w:rPr>
          <w:rFonts w:hint="cs"/>
          <w:rtl/>
          <w:lang w:eastAsia="he-IL"/>
        </w:rPr>
        <w:t xml:space="preserve">מתקשר למה שאמרנו קודם, אפשר לעשות </w:t>
      </w:r>
      <w:r w:rsidR="00621F34">
        <w:rPr>
          <w:rFonts w:hint="cs"/>
          <w:rtl/>
          <w:lang w:eastAsia="he-IL"/>
        </w:rPr>
        <w:t xml:space="preserve">שסעיף השוויון </w:t>
      </w:r>
      <w:bookmarkStart w:id="2841" w:name="_ETM_Q1_8104506"/>
      <w:bookmarkEnd w:id="2841"/>
      <w:r>
        <w:rPr>
          <w:rFonts w:hint="cs"/>
          <w:rtl/>
          <w:lang w:eastAsia="he-IL"/>
        </w:rPr>
        <w:t xml:space="preserve">שאנחנו מדברים עליו </w:t>
      </w:r>
      <w:r w:rsidR="00621F34">
        <w:rPr>
          <w:rFonts w:hint="cs"/>
          <w:rtl/>
          <w:lang w:eastAsia="he-IL"/>
        </w:rPr>
        <w:t>יהיה סעיף</w:t>
      </w:r>
      <w:r>
        <w:rPr>
          <w:rFonts w:hint="cs"/>
          <w:rtl/>
          <w:lang w:eastAsia="he-IL"/>
        </w:rPr>
        <w:t xml:space="preserve"> </w:t>
      </w:r>
      <w:bookmarkStart w:id="2842" w:name="_ETM_Q1_8040143"/>
      <w:bookmarkEnd w:id="2842"/>
      <w:r>
        <w:rPr>
          <w:rFonts w:hint="cs"/>
          <w:rtl/>
          <w:lang w:eastAsia="he-IL"/>
        </w:rPr>
        <w:t>קטן</w:t>
      </w:r>
      <w:r w:rsidR="00621F34">
        <w:rPr>
          <w:rFonts w:hint="cs"/>
          <w:rtl/>
          <w:lang w:eastAsia="he-IL"/>
        </w:rPr>
        <w:t xml:space="preserve"> (א)</w:t>
      </w:r>
      <w:r>
        <w:rPr>
          <w:rFonts w:hint="cs"/>
          <w:rtl/>
          <w:lang w:eastAsia="he-IL"/>
        </w:rPr>
        <w:t xml:space="preserve">; סעיף קטן (ב) ידבר על החריגים שהזכרתי קודם, בנושא </w:t>
      </w:r>
      <w:bookmarkStart w:id="2843" w:name="_ETM_Q1_8038913"/>
      <w:bookmarkEnd w:id="2843"/>
      <w:r>
        <w:rPr>
          <w:rFonts w:hint="cs"/>
          <w:rtl/>
          <w:lang w:eastAsia="he-IL"/>
        </w:rPr>
        <w:t>של נישואים, גירושים ומה שתיארתי קודם;</w:t>
      </w:r>
      <w:r w:rsidR="00621F34">
        <w:rPr>
          <w:rFonts w:hint="cs"/>
          <w:rtl/>
          <w:lang w:eastAsia="he-IL"/>
        </w:rPr>
        <w:t xml:space="preserve"> ויהיה סעיף </w:t>
      </w:r>
      <w:r>
        <w:rPr>
          <w:rFonts w:hint="cs"/>
          <w:rtl/>
          <w:lang w:eastAsia="he-IL"/>
        </w:rPr>
        <w:t xml:space="preserve">קטן </w:t>
      </w:r>
      <w:r w:rsidR="00621F34">
        <w:rPr>
          <w:rFonts w:hint="cs"/>
          <w:rtl/>
          <w:lang w:eastAsia="he-IL"/>
        </w:rPr>
        <w:t>(ג) שיאמר ש</w:t>
      </w:r>
      <w:r>
        <w:rPr>
          <w:rFonts w:hint="cs"/>
          <w:rtl/>
          <w:lang w:eastAsia="he-IL"/>
        </w:rPr>
        <w:t xml:space="preserve">סעיף קטן (א) </w:t>
      </w:r>
      <w:bookmarkStart w:id="2844" w:name="_ETM_Q1_8045554"/>
      <w:bookmarkEnd w:id="2844"/>
      <w:r w:rsidR="00621F34">
        <w:rPr>
          <w:rFonts w:hint="cs"/>
          <w:rtl/>
          <w:lang w:eastAsia="he-IL"/>
        </w:rPr>
        <w:t xml:space="preserve">לא חל ביחס </w:t>
      </w:r>
      <w:bookmarkStart w:id="2845" w:name="_ETM_Q1_8119257"/>
      <w:bookmarkEnd w:id="2845"/>
      <w:r w:rsidR="00621F34">
        <w:rPr>
          <w:rFonts w:hint="cs"/>
          <w:rtl/>
          <w:lang w:eastAsia="he-IL"/>
        </w:rPr>
        <w:t>לזכויות לאומיות</w:t>
      </w:r>
      <w:r>
        <w:rPr>
          <w:rFonts w:hint="cs"/>
          <w:rtl/>
          <w:lang w:eastAsia="he-IL"/>
        </w:rPr>
        <w:t>, כפי שהן מוסדרות בחוק יסוד: הלאום,</w:t>
      </w:r>
      <w:r w:rsidR="00621F34">
        <w:rPr>
          <w:rFonts w:hint="cs"/>
          <w:rtl/>
          <w:lang w:eastAsia="he-IL"/>
        </w:rPr>
        <w:t xml:space="preserve"> ולא חל ביחס לזכויות של קהילה</w:t>
      </w:r>
      <w:r>
        <w:rPr>
          <w:rFonts w:hint="cs"/>
          <w:rtl/>
          <w:lang w:eastAsia="he-IL"/>
        </w:rPr>
        <w:t>, שיוסדרו בחוק יסוד נפרד</w:t>
      </w:r>
      <w:r w:rsidR="00621F34">
        <w:rPr>
          <w:rFonts w:hint="cs"/>
          <w:rtl/>
          <w:lang w:eastAsia="he-IL"/>
        </w:rPr>
        <w:t xml:space="preserve">. </w:t>
      </w:r>
      <w:r>
        <w:rPr>
          <w:rFonts w:hint="cs"/>
          <w:rtl/>
          <w:lang w:eastAsia="he-IL"/>
        </w:rPr>
        <w:t xml:space="preserve">אז יהיה ברור שהסעיף הזה עוסק בזכויות הפרט, לא עוסק </w:t>
      </w:r>
      <w:bookmarkStart w:id="2846" w:name="_ETM_Q1_8059942"/>
      <w:bookmarkEnd w:id="2846"/>
      <w:r>
        <w:rPr>
          <w:rFonts w:hint="cs"/>
          <w:rtl/>
          <w:lang w:eastAsia="he-IL"/>
        </w:rPr>
        <w:t xml:space="preserve">בזכויות קהילה שעדיין לא מוסדרות, ולא עוסק בזכויות לאומיות שמוסדרות </w:t>
      </w:r>
      <w:bookmarkStart w:id="2847" w:name="_ETM_Q1_8059786"/>
      <w:bookmarkEnd w:id="2847"/>
      <w:r>
        <w:rPr>
          <w:rFonts w:hint="cs"/>
          <w:rtl/>
          <w:lang w:eastAsia="he-IL"/>
        </w:rPr>
        <w:t xml:space="preserve">בחוק יסוד אחר, בפרק אחר של החוקה. כך לא יצטרכו </w:t>
      </w:r>
      <w:bookmarkStart w:id="2848" w:name="_ETM_Q1_8065959"/>
      <w:bookmarkEnd w:id="2848"/>
      <w:r>
        <w:rPr>
          <w:rFonts w:hint="cs"/>
          <w:rtl/>
          <w:lang w:eastAsia="he-IL"/>
        </w:rPr>
        <w:t xml:space="preserve">בסעיף הראשי לכתוב שאלה זכויות הפרט, זה כבר יהיה ברור </w:t>
      </w:r>
      <w:bookmarkStart w:id="2849" w:name="_ETM_Q1_8069089"/>
      <w:bookmarkEnd w:id="2849"/>
      <w:r>
        <w:rPr>
          <w:rFonts w:hint="cs"/>
          <w:rtl/>
          <w:lang w:eastAsia="he-IL"/>
        </w:rPr>
        <w:t xml:space="preserve">לגמרי, ואז אפשר שזה יהיה כללי ולא תהיה שום הגבלה. </w:t>
      </w:r>
      <w:bookmarkStart w:id="2850" w:name="_ETM_Q1_8072490"/>
      <w:bookmarkEnd w:id="2850"/>
    </w:p>
    <w:p w14:paraId="0B3C5F6D" w14:textId="77777777" w:rsidR="002137B3" w:rsidRDefault="002137B3" w:rsidP="002137B3">
      <w:pPr>
        <w:rPr>
          <w:rtl/>
          <w:lang w:eastAsia="he-IL"/>
        </w:rPr>
      </w:pPr>
      <w:bookmarkStart w:id="2851" w:name="_ETM_Q1_8076125"/>
      <w:bookmarkStart w:id="2852" w:name="_ETM_Q1_8076185"/>
      <w:bookmarkStart w:id="2853" w:name="_ETM_Q1_8077568"/>
      <w:bookmarkEnd w:id="2851"/>
      <w:bookmarkEnd w:id="2852"/>
      <w:bookmarkEnd w:id="2853"/>
    </w:p>
    <w:p w14:paraId="26259A29" w14:textId="77777777" w:rsidR="002137B3" w:rsidRDefault="002137B3" w:rsidP="003E6AE9">
      <w:pPr>
        <w:pStyle w:val="af1"/>
        <w:rPr>
          <w:rtl/>
          <w:lang w:eastAsia="he-IL"/>
        </w:rPr>
      </w:pPr>
      <w:bookmarkStart w:id="2854" w:name="ET_guest_אייל_זנדברג_387"/>
      <w:r w:rsidRPr="003E6AE9">
        <w:rPr>
          <w:rStyle w:val="TagStyle"/>
          <w:rtl/>
        </w:rPr>
        <w:t xml:space="preserve"> &lt;&lt; אורח &gt;&gt;</w:t>
      </w:r>
      <w:r w:rsidRPr="002137B3">
        <w:rPr>
          <w:rStyle w:val="TagStyle"/>
          <w:rtl/>
        </w:rPr>
        <w:t xml:space="preserve"> </w:t>
      </w:r>
      <w:r>
        <w:rPr>
          <w:rtl/>
          <w:lang w:eastAsia="he-IL"/>
        </w:rPr>
        <w:t>אייל זנדברג:</w:t>
      </w:r>
      <w:r w:rsidRPr="002137B3">
        <w:rPr>
          <w:rStyle w:val="TagStyle"/>
          <w:rtl/>
        </w:rPr>
        <w:t xml:space="preserve"> </w:t>
      </w:r>
      <w:r w:rsidRPr="003E6AE9">
        <w:rPr>
          <w:rStyle w:val="TagStyle"/>
          <w:rtl/>
        </w:rPr>
        <w:t>&lt;&lt; אורח &gt;&gt;</w:t>
      </w:r>
      <w:r>
        <w:rPr>
          <w:rtl/>
          <w:lang w:eastAsia="he-IL"/>
        </w:rPr>
        <w:t xml:space="preserve">   </w:t>
      </w:r>
      <w:bookmarkEnd w:id="2854"/>
    </w:p>
    <w:p w14:paraId="0B97EE44" w14:textId="77777777" w:rsidR="002137B3" w:rsidRDefault="002137B3" w:rsidP="002137B3">
      <w:pPr>
        <w:pStyle w:val="KeepWithNext"/>
        <w:rPr>
          <w:rtl/>
          <w:lang w:eastAsia="he-IL"/>
        </w:rPr>
      </w:pPr>
    </w:p>
    <w:p w14:paraId="5E9C523C" w14:textId="77777777" w:rsidR="00621F34" w:rsidRDefault="002137B3" w:rsidP="00621F34">
      <w:pPr>
        <w:rPr>
          <w:rtl/>
          <w:lang w:eastAsia="he-IL"/>
        </w:rPr>
      </w:pPr>
      <w:bookmarkStart w:id="2855" w:name="_ETM_Q1_8077992"/>
      <w:bookmarkStart w:id="2856" w:name="_ETM_Q1_8078051"/>
      <w:bookmarkStart w:id="2857" w:name="_ETM_Q1_8146656"/>
      <w:bookmarkStart w:id="2858" w:name="_ETM_Q1_8146721"/>
      <w:bookmarkStart w:id="2859" w:name="_ETM_Q1_8147951"/>
      <w:bookmarkStart w:id="2860" w:name="_ETM_Q1_8148021"/>
      <w:bookmarkEnd w:id="2855"/>
      <w:bookmarkEnd w:id="2856"/>
      <w:bookmarkEnd w:id="2857"/>
      <w:bookmarkEnd w:id="2858"/>
      <w:bookmarkEnd w:id="2859"/>
      <w:bookmarkEnd w:id="2860"/>
      <w:r>
        <w:rPr>
          <w:rFonts w:hint="cs"/>
          <w:rtl/>
          <w:lang w:eastAsia="he-IL"/>
        </w:rPr>
        <w:t>ברשותכם,</w:t>
      </w:r>
      <w:r w:rsidR="00B547A9">
        <w:rPr>
          <w:rFonts w:hint="cs"/>
          <w:rtl/>
          <w:lang w:eastAsia="he-IL"/>
        </w:rPr>
        <w:t xml:space="preserve"> אמשיך לנקודה נוספת בטקסט </w:t>
      </w:r>
      <w:r w:rsidR="00B547A9">
        <w:rPr>
          <w:rFonts w:hint="eastAsia"/>
          <w:rtl/>
          <w:lang w:eastAsia="he-IL"/>
        </w:rPr>
        <w:t>–</w:t>
      </w:r>
      <w:r>
        <w:rPr>
          <w:rFonts w:hint="cs"/>
          <w:rtl/>
          <w:lang w:eastAsia="he-IL"/>
        </w:rPr>
        <w:t xml:space="preserve"> </w:t>
      </w:r>
      <w:r w:rsidR="00B547A9">
        <w:rPr>
          <w:rFonts w:hint="cs"/>
          <w:rtl/>
          <w:lang w:eastAsia="he-IL"/>
        </w:rPr>
        <w:t>הביטוי "</w:t>
      </w:r>
      <w:r w:rsidR="00621F34">
        <w:rPr>
          <w:rFonts w:hint="cs"/>
          <w:rtl/>
          <w:lang w:eastAsia="he-IL"/>
        </w:rPr>
        <w:t xml:space="preserve">אין פוגעים </w:t>
      </w:r>
      <w:bookmarkStart w:id="2861" w:name="_ETM_Q1_8149691"/>
      <w:bookmarkEnd w:id="2861"/>
      <w:r w:rsidR="00621F34">
        <w:rPr>
          <w:rFonts w:hint="cs"/>
          <w:rtl/>
          <w:lang w:eastAsia="he-IL"/>
        </w:rPr>
        <w:t>בזכויות הפרט</w:t>
      </w:r>
      <w:r w:rsidR="00B547A9">
        <w:rPr>
          <w:rFonts w:hint="cs"/>
          <w:rtl/>
          <w:lang w:eastAsia="he-IL"/>
        </w:rPr>
        <w:t>". כאן הדגש שלי הוא לא "זכויות הפרט", שדיברנו על זה, אלא</w:t>
      </w:r>
      <w:r w:rsidR="00621F34">
        <w:rPr>
          <w:rFonts w:hint="cs"/>
          <w:rtl/>
          <w:lang w:eastAsia="he-IL"/>
        </w:rPr>
        <w:t xml:space="preserve"> אין פוגעים ב</w:t>
      </w:r>
      <w:r w:rsidR="00621F34">
        <w:rPr>
          <w:rtl/>
          <w:lang w:eastAsia="he-IL"/>
        </w:rPr>
        <w:t>–</w:t>
      </w:r>
      <w:r w:rsidR="00621F34">
        <w:rPr>
          <w:rFonts w:hint="cs"/>
          <w:rtl/>
          <w:lang w:eastAsia="he-IL"/>
        </w:rPr>
        <w:t xml:space="preserve">, </w:t>
      </w:r>
      <w:r w:rsidR="00B547A9">
        <w:rPr>
          <w:rFonts w:hint="cs"/>
          <w:rtl/>
          <w:lang w:eastAsia="he-IL"/>
        </w:rPr>
        <w:t xml:space="preserve">שזו </w:t>
      </w:r>
      <w:r w:rsidR="00621F34">
        <w:rPr>
          <w:rFonts w:hint="cs"/>
          <w:rtl/>
          <w:lang w:eastAsia="he-IL"/>
        </w:rPr>
        <w:t xml:space="preserve">נוסחה לא מקובלת </w:t>
      </w:r>
      <w:r w:rsidR="00B547A9">
        <w:rPr>
          <w:rFonts w:hint="cs"/>
          <w:rtl/>
          <w:lang w:eastAsia="he-IL"/>
        </w:rPr>
        <w:t xml:space="preserve">להגדרה של אפליה </w:t>
      </w:r>
      <w:r w:rsidR="00621F34">
        <w:rPr>
          <w:rFonts w:hint="cs"/>
          <w:rtl/>
          <w:lang w:eastAsia="he-IL"/>
        </w:rPr>
        <w:t xml:space="preserve">גם </w:t>
      </w:r>
      <w:bookmarkStart w:id="2862" w:name="_ETM_Q1_8161511"/>
      <w:bookmarkEnd w:id="2862"/>
      <w:r w:rsidR="00621F34">
        <w:rPr>
          <w:rFonts w:hint="cs"/>
          <w:rtl/>
          <w:lang w:eastAsia="he-IL"/>
        </w:rPr>
        <w:t>בדין הישראלי</w:t>
      </w:r>
      <w:r w:rsidR="00B547A9">
        <w:rPr>
          <w:rFonts w:hint="cs"/>
          <w:rtl/>
          <w:lang w:eastAsia="he-IL"/>
        </w:rPr>
        <w:t>, בחקיקה הישראלית</w:t>
      </w:r>
      <w:r w:rsidR="00621F34">
        <w:rPr>
          <w:rFonts w:hint="cs"/>
          <w:rtl/>
          <w:lang w:eastAsia="he-IL"/>
        </w:rPr>
        <w:t xml:space="preserve">. </w:t>
      </w:r>
      <w:r w:rsidR="00B547A9">
        <w:rPr>
          <w:rFonts w:hint="cs"/>
          <w:rtl/>
          <w:lang w:eastAsia="he-IL"/>
        </w:rPr>
        <w:t xml:space="preserve">הנוסחאות שהכנסת בחרה בחוקים שונים </w:t>
      </w:r>
      <w:bookmarkStart w:id="2863" w:name="_ETM_Q1_8096454"/>
      <w:bookmarkEnd w:id="2863"/>
      <w:r w:rsidR="00B547A9">
        <w:rPr>
          <w:rFonts w:hint="cs"/>
          <w:rtl/>
          <w:lang w:eastAsia="he-IL"/>
        </w:rPr>
        <w:t xml:space="preserve">שעסקה בהם בשוויון ובאיסור אליה הן לא כאלה. זה לא משקף את המהות של </w:t>
      </w:r>
      <w:bookmarkStart w:id="2864" w:name="_ETM_Q1_8102184"/>
      <w:bookmarkEnd w:id="2864"/>
      <w:r w:rsidR="00B547A9">
        <w:rPr>
          <w:rFonts w:hint="cs"/>
          <w:rtl/>
          <w:lang w:eastAsia="he-IL"/>
        </w:rPr>
        <w:t xml:space="preserve">שוויון גם, אני מניח, לשיטת מי שרוצה לצמצם או להיות </w:t>
      </w:r>
      <w:bookmarkStart w:id="2865" w:name="_ETM_Q1_8106834"/>
      <w:bookmarkEnd w:id="2865"/>
      <w:r w:rsidR="00B547A9">
        <w:rPr>
          <w:rFonts w:hint="cs"/>
          <w:rtl/>
          <w:lang w:eastAsia="he-IL"/>
        </w:rPr>
        <w:t xml:space="preserve">זהיר, מבלי לנקוט עמדה מה נכון שיהיה שוויון. זה פשוט </w:t>
      </w:r>
      <w:bookmarkStart w:id="2866" w:name="_ETM_Q1_8113909"/>
      <w:bookmarkEnd w:id="2866"/>
      <w:r w:rsidR="00B547A9">
        <w:rPr>
          <w:rFonts w:hint="cs"/>
          <w:rtl/>
          <w:lang w:eastAsia="he-IL"/>
        </w:rPr>
        <w:t xml:space="preserve">לא תופס את זה. </w:t>
      </w:r>
    </w:p>
    <w:p w14:paraId="2E0BB618" w14:textId="77777777" w:rsidR="00B547A9" w:rsidRDefault="00B547A9" w:rsidP="00621F34">
      <w:pPr>
        <w:rPr>
          <w:rtl/>
          <w:lang w:eastAsia="he-IL"/>
        </w:rPr>
      </w:pPr>
    </w:p>
    <w:p w14:paraId="12557895" w14:textId="77777777" w:rsidR="00F35FAC" w:rsidRDefault="00B547A9" w:rsidP="00621F34">
      <w:pPr>
        <w:rPr>
          <w:rtl/>
          <w:lang w:eastAsia="he-IL"/>
        </w:rPr>
      </w:pPr>
      <w:r>
        <w:rPr>
          <w:rFonts w:hint="cs"/>
          <w:rtl/>
          <w:lang w:eastAsia="he-IL"/>
        </w:rPr>
        <w:t xml:space="preserve">אסביר מכיוון אחר. נניח ש"זכויות </w:t>
      </w:r>
      <w:bookmarkStart w:id="2867" w:name="_ETM_Q1_8114258"/>
      <w:bookmarkEnd w:id="2867"/>
      <w:r>
        <w:rPr>
          <w:rFonts w:hint="cs"/>
          <w:rtl/>
          <w:lang w:eastAsia="he-IL"/>
        </w:rPr>
        <w:t xml:space="preserve">הפרט" התכוון לרשימת הזכויות בחוק היסוד, השוויון הוא לא רק </w:t>
      </w:r>
      <w:bookmarkStart w:id="2868" w:name="_ETM_Q1_8115530"/>
      <w:bookmarkEnd w:id="2868"/>
      <w:r>
        <w:rPr>
          <w:rFonts w:hint="cs"/>
          <w:rtl/>
          <w:lang w:eastAsia="he-IL"/>
        </w:rPr>
        <w:t xml:space="preserve">בדרך שמממשים את זכויות היסוד החוקתיות. יש מארג שלם של </w:t>
      </w:r>
      <w:bookmarkStart w:id="2869" w:name="_ETM_Q1_8125554"/>
      <w:bookmarkEnd w:id="2869"/>
      <w:r>
        <w:rPr>
          <w:rFonts w:hint="cs"/>
          <w:rtl/>
          <w:lang w:eastAsia="he-IL"/>
        </w:rPr>
        <w:t xml:space="preserve">זכויות שלא צריך לסווג אותן כזכויות פרט או כזכויות יסוד, זכויות חוקתיות וזכויות אחרות, והמחוקק לא אמור להפלות בין אנשים בעילות פסולות בכל הקשר שהוא. תחשבו למשל על </w:t>
      </w:r>
      <w:bookmarkStart w:id="2870" w:name="_ETM_Q1_8137916"/>
      <w:bookmarkEnd w:id="2870"/>
      <w:r>
        <w:rPr>
          <w:rFonts w:hint="cs"/>
          <w:rtl/>
          <w:lang w:eastAsia="he-IL"/>
        </w:rPr>
        <w:t xml:space="preserve">הטבת מס, נושא שעולה מעת לעת. האם הטבות מס שאנחנו </w:t>
      </w:r>
      <w:bookmarkStart w:id="2871" w:name="_ETM_Q1_8141498"/>
      <w:bookmarkEnd w:id="2871"/>
      <w:r>
        <w:rPr>
          <w:rFonts w:hint="cs"/>
          <w:rtl/>
          <w:lang w:eastAsia="he-IL"/>
        </w:rPr>
        <w:t xml:space="preserve">מחלקים, יש זכות קנויה לאדם לקבל הטבת מס? להבנתי, </w:t>
      </w:r>
      <w:bookmarkStart w:id="2872" w:name="_ETM_Q1_8147800"/>
      <w:bookmarkEnd w:id="2872"/>
      <w:r>
        <w:rPr>
          <w:rFonts w:hint="cs"/>
          <w:rtl/>
          <w:lang w:eastAsia="he-IL"/>
        </w:rPr>
        <w:t xml:space="preserve">בדין הישראלי לא, זו לא זכות קנויה לקבל הטבת מס. </w:t>
      </w:r>
      <w:bookmarkStart w:id="2873" w:name="_ETM_Q1_8145478"/>
      <w:bookmarkEnd w:id="2873"/>
      <w:r w:rsidR="00F35FAC">
        <w:rPr>
          <w:rFonts w:hint="cs"/>
          <w:rtl/>
          <w:lang w:eastAsia="he-IL"/>
        </w:rPr>
        <w:t xml:space="preserve">אבל יש לו זכות קנויה שאם כבר הממשלה החליטה או הכנסת </w:t>
      </w:r>
      <w:bookmarkStart w:id="2874" w:name="_ETM_Q1_8153918"/>
      <w:bookmarkEnd w:id="2874"/>
      <w:r w:rsidR="00F35FAC">
        <w:rPr>
          <w:rFonts w:hint="cs"/>
          <w:rtl/>
          <w:lang w:eastAsia="he-IL"/>
        </w:rPr>
        <w:t xml:space="preserve">החליטה להעניק הטבת מס, הרי שהיא תיעשה לא לפי צבע </w:t>
      </w:r>
      <w:bookmarkStart w:id="2875" w:name="_ETM_Q1_8157604"/>
      <w:bookmarkEnd w:id="2875"/>
      <w:r w:rsidR="00F35FAC">
        <w:rPr>
          <w:rFonts w:hint="cs"/>
          <w:rtl/>
          <w:lang w:eastAsia="he-IL"/>
        </w:rPr>
        <w:t xml:space="preserve">עורו או צבע שערו או האם בעל זקן או לא. </w:t>
      </w:r>
      <w:bookmarkStart w:id="2876" w:name="_ETM_Q1_8164140"/>
      <w:bookmarkEnd w:id="2876"/>
    </w:p>
    <w:p w14:paraId="73FFB901" w14:textId="77777777" w:rsidR="00F35FAC" w:rsidRDefault="00F35FAC" w:rsidP="00621F34">
      <w:pPr>
        <w:rPr>
          <w:rtl/>
          <w:lang w:eastAsia="he-IL"/>
        </w:rPr>
      </w:pPr>
    </w:p>
    <w:p w14:paraId="34694324" w14:textId="77777777" w:rsidR="00B547A9" w:rsidRDefault="00F35FAC" w:rsidP="00F35FAC">
      <w:pPr>
        <w:rPr>
          <w:rtl/>
          <w:lang w:eastAsia="he-IL"/>
        </w:rPr>
      </w:pPr>
      <w:r>
        <w:rPr>
          <w:rFonts w:hint="cs"/>
          <w:rtl/>
          <w:lang w:eastAsia="he-IL"/>
        </w:rPr>
        <w:t xml:space="preserve">הניסוח שאומר "אין פוגעים בזכויות מחמת", להבנתי, המשמעות הלשונית הישירה </w:t>
      </w:r>
      <w:bookmarkStart w:id="2877" w:name="_ETM_Q1_8168385"/>
      <w:bookmarkEnd w:id="2877"/>
      <w:r>
        <w:rPr>
          <w:rFonts w:hint="cs"/>
          <w:rtl/>
          <w:lang w:eastAsia="he-IL"/>
        </w:rPr>
        <w:t xml:space="preserve">שלו היא מאוד מאוד מצומצמת. היא לא מצומצמת בהקשר </w:t>
      </w:r>
      <w:bookmarkStart w:id="2878" w:name="_ETM_Q1_8171874"/>
      <w:bookmarkEnd w:id="2878"/>
      <w:r>
        <w:rPr>
          <w:rFonts w:hint="cs"/>
          <w:rtl/>
          <w:lang w:eastAsia="he-IL"/>
        </w:rPr>
        <w:t xml:space="preserve">שאולי המנסחים כיוונו, להבטיח שאלה לא זכויות קבוצתיות אלא פרטיות, </w:t>
      </w:r>
      <w:bookmarkStart w:id="2879" w:name="_ETM_Q1_8179042"/>
      <w:bookmarkEnd w:id="2879"/>
      <w:r>
        <w:rPr>
          <w:rFonts w:hint="cs"/>
          <w:rtl/>
          <w:lang w:eastAsia="he-IL"/>
        </w:rPr>
        <w:t xml:space="preserve">אלא זה פשוט לא תופס את מושג השוויון. זה אומר שמקום שבו משהו לא יוגדר כזכות אלא הטבה </w:t>
      </w:r>
      <w:bookmarkStart w:id="2880" w:name="_ETM_Q1_8184382"/>
      <w:bookmarkEnd w:id="2880"/>
      <w:r>
        <w:rPr>
          <w:rFonts w:hint="cs"/>
          <w:rtl/>
          <w:lang w:eastAsia="he-IL"/>
        </w:rPr>
        <w:t xml:space="preserve">מטעם המדינה, לא ייתפס פה. אם זו כוונת המציעים </w:t>
      </w:r>
      <w:bookmarkStart w:id="2881" w:name="_ETM_Q1_8185647"/>
      <w:bookmarkEnd w:id="2881"/>
      <w:r>
        <w:rPr>
          <w:rtl/>
          <w:lang w:eastAsia="he-IL"/>
        </w:rPr>
        <w:t>–</w:t>
      </w:r>
      <w:r>
        <w:rPr>
          <w:rFonts w:hint="cs"/>
          <w:rtl/>
          <w:lang w:eastAsia="he-IL"/>
        </w:rPr>
        <w:t xml:space="preserve"> אז בסדר, אני פשוט לא חושב שזאת הכוונה. </w:t>
      </w:r>
      <w:bookmarkStart w:id="2882" w:name="_ETM_Q1_8193230"/>
      <w:bookmarkEnd w:id="2882"/>
      <w:r>
        <w:rPr>
          <w:rFonts w:hint="cs"/>
          <w:rtl/>
          <w:lang w:eastAsia="he-IL"/>
        </w:rPr>
        <w:t xml:space="preserve">זה נראה לי כמו ניסיון, מתוך חשש א', להגביל </w:t>
      </w:r>
      <w:bookmarkStart w:id="2883" w:name="_ETM_Q1_8196318"/>
      <w:bookmarkEnd w:id="2883"/>
      <w:r>
        <w:rPr>
          <w:rFonts w:hint="cs"/>
          <w:rtl/>
          <w:lang w:eastAsia="he-IL"/>
        </w:rPr>
        <w:t xml:space="preserve">טקסט במקום שבו הוא משפיע על היבטים ב', ג', ד' </w:t>
      </w:r>
      <w:bookmarkStart w:id="2884" w:name="_ETM_Q1_8201799"/>
      <w:bookmarkEnd w:id="2884"/>
      <w:r>
        <w:rPr>
          <w:rFonts w:hint="cs"/>
          <w:rtl/>
          <w:lang w:eastAsia="he-IL"/>
        </w:rPr>
        <w:t xml:space="preserve">ו-ה'. לא כך כותבים. נדמה לי שגור אמר קודם, בצדק, </w:t>
      </w:r>
      <w:bookmarkStart w:id="2885" w:name="_ETM_Q1_8202020"/>
      <w:bookmarkEnd w:id="2885"/>
      <w:r>
        <w:rPr>
          <w:rFonts w:hint="cs"/>
          <w:rtl/>
          <w:lang w:eastAsia="he-IL"/>
        </w:rPr>
        <w:t xml:space="preserve">שלא הפגיעה היא מחמת, הכוונה היא שהאבחנה בין האנשים היא </w:t>
      </w:r>
      <w:bookmarkStart w:id="2886" w:name="_ETM_Q1_8208602"/>
      <w:bookmarkEnd w:id="2886"/>
      <w:r>
        <w:rPr>
          <w:rFonts w:hint="cs"/>
          <w:rtl/>
          <w:lang w:eastAsia="he-IL"/>
        </w:rPr>
        <w:t xml:space="preserve">על בסיס השתייכות לקבוצה, והקבוצה מאופיינת במאפיינים של דת, מין </w:t>
      </w:r>
      <w:bookmarkStart w:id="2887" w:name="_ETM_Q1_8215889"/>
      <w:bookmarkEnd w:id="2887"/>
      <w:r>
        <w:rPr>
          <w:rFonts w:hint="cs"/>
          <w:rtl/>
          <w:lang w:eastAsia="he-IL"/>
        </w:rPr>
        <w:t xml:space="preserve">וכן הלאה. הקיצור הוא "מחמת דן ומין", אבל הביטוי </w:t>
      </w:r>
      <w:bookmarkStart w:id="2888" w:name="_ETM_Q1_8222360"/>
      <w:bookmarkEnd w:id="2888"/>
      <w:r>
        <w:rPr>
          <w:rFonts w:hint="cs"/>
          <w:rtl/>
          <w:lang w:eastAsia="he-IL"/>
        </w:rPr>
        <w:t>הוא לא "אין פוגעים ב-".</w:t>
      </w:r>
    </w:p>
    <w:p w14:paraId="45418595" w14:textId="77777777" w:rsidR="00621F34" w:rsidRDefault="00621F34" w:rsidP="00621F34">
      <w:pPr>
        <w:rPr>
          <w:rtl/>
          <w:lang w:eastAsia="he-IL"/>
        </w:rPr>
      </w:pPr>
      <w:bookmarkStart w:id="2889" w:name="_ETM_Q1_8290826"/>
      <w:bookmarkStart w:id="2890" w:name="_ETM_Q1_8290894"/>
      <w:bookmarkStart w:id="2891" w:name="_ETM_Q1_8293940"/>
      <w:bookmarkEnd w:id="2889"/>
      <w:bookmarkEnd w:id="2890"/>
      <w:bookmarkEnd w:id="2891"/>
    </w:p>
    <w:p w14:paraId="7DAE863C" w14:textId="77777777" w:rsidR="00621F34" w:rsidRDefault="00621F34" w:rsidP="003E6AE9">
      <w:pPr>
        <w:pStyle w:val="af1"/>
        <w:rPr>
          <w:rtl/>
          <w:lang w:eastAsia="he-IL"/>
        </w:rPr>
      </w:pPr>
      <w:bookmarkStart w:id="2892" w:name="ET_guest_834682_141"/>
      <w:r w:rsidRPr="003E6AE9">
        <w:rPr>
          <w:rStyle w:val="TagStyle"/>
          <w:rtl/>
        </w:rPr>
        <w:t xml:space="preserve"> &lt;&lt; אורח &gt;&gt;</w:t>
      </w:r>
      <w:r w:rsidRPr="00621F34">
        <w:rPr>
          <w:rStyle w:val="TagStyle"/>
          <w:rtl/>
        </w:rPr>
        <w:t xml:space="preserve"> </w:t>
      </w:r>
      <w:r>
        <w:rPr>
          <w:rtl/>
          <w:lang w:eastAsia="he-IL"/>
        </w:rPr>
        <w:t>חגי ויניצקי:</w:t>
      </w:r>
      <w:r w:rsidRPr="00621F34">
        <w:rPr>
          <w:rStyle w:val="TagStyle"/>
          <w:rtl/>
        </w:rPr>
        <w:t xml:space="preserve"> </w:t>
      </w:r>
      <w:r w:rsidRPr="003E6AE9">
        <w:rPr>
          <w:rStyle w:val="TagStyle"/>
          <w:rtl/>
        </w:rPr>
        <w:t>&lt;&lt; אורח &gt;&gt;</w:t>
      </w:r>
      <w:r>
        <w:rPr>
          <w:rtl/>
          <w:lang w:eastAsia="he-IL"/>
        </w:rPr>
        <w:t xml:space="preserve">   </w:t>
      </w:r>
      <w:bookmarkEnd w:id="2892"/>
    </w:p>
    <w:p w14:paraId="2B609539" w14:textId="77777777" w:rsidR="00621F34" w:rsidRDefault="00621F34" w:rsidP="00621F34">
      <w:pPr>
        <w:pStyle w:val="KeepWithNext"/>
        <w:rPr>
          <w:rtl/>
          <w:lang w:eastAsia="he-IL"/>
        </w:rPr>
      </w:pPr>
    </w:p>
    <w:p w14:paraId="33497510" w14:textId="77777777" w:rsidR="00621F34" w:rsidRDefault="00073D4A" w:rsidP="00621F34">
      <w:pPr>
        <w:rPr>
          <w:rtl/>
          <w:lang w:eastAsia="he-IL"/>
        </w:rPr>
      </w:pPr>
      <w:bookmarkStart w:id="2893" w:name="_ETM_Q1_8294416"/>
      <w:bookmarkStart w:id="2894" w:name="_ETM_Q1_8294466"/>
      <w:bookmarkEnd w:id="2893"/>
      <w:bookmarkEnd w:id="2894"/>
      <w:r>
        <w:rPr>
          <w:rFonts w:hint="cs"/>
          <w:rtl/>
          <w:lang w:eastAsia="he-IL"/>
        </w:rPr>
        <w:t xml:space="preserve">אבל </w:t>
      </w:r>
      <w:r w:rsidR="00621F34">
        <w:rPr>
          <w:rFonts w:hint="cs"/>
          <w:rtl/>
          <w:lang w:eastAsia="he-IL"/>
        </w:rPr>
        <w:t>זה הנוסח של חוק יסוד</w:t>
      </w:r>
      <w:r>
        <w:rPr>
          <w:rFonts w:hint="cs"/>
          <w:rtl/>
          <w:lang w:eastAsia="he-IL"/>
        </w:rPr>
        <w:t>:</w:t>
      </w:r>
      <w:r w:rsidR="00621F34">
        <w:rPr>
          <w:rFonts w:hint="cs"/>
          <w:rtl/>
          <w:lang w:eastAsia="he-IL"/>
        </w:rPr>
        <w:t xml:space="preserve"> כבוד האדם </w:t>
      </w:r>
      <w:bookmarkStart w:id="2895" w:name="_ETM_Q1_8301351"/>
      <w:bookmarkEnd w:id="2895"/>
      <w:r w:rsidR="00621F34">
        <w:rPr>
          <w:rFonts w:hint="cs"/>
          <w:rtl/>
          <w:lang w:eastAsia="he-IL"/>
        </w:rPr>
        <w:t xml:space="preserve">וחירותו. </w:t>
      </w:r>
      <w:r>
        <w:rPr>
          <w:rFonts w:hint="cs"/>
          <w:rtl/>
          <w:lang w:eastAsia="he-IL"/>
        </w:rPr>
        <w:t xml:space="preserve">"אין פוגעים בחייו, בגופו או בכבודו של אדם, אין פוגעים בקניינו של אדם". זה הנוסח לגבי הזכויות האחרות. </w:t>
      </w:r>
    </w:p>
    <w:p w14:paraId="241CB9FC" w14:textId="77777777" w:rsidR="00073D4A" w:rsidRDefault="00073D4A" w:rsidP="00621F34">
      <w:pPr>
        <w:rPr>
          <w:rtl/>
          <w:lang w:eastAsia="he-IL"/>
        </w:rPr>
      </w:pPr>
      <w:bookmarkStart w:id="2896" w:name="_ETM_Q1_8235608"/>
      <w:bookmarkStart w:id="2897" w:name="_ETM_Q1_8235662"/>
      <w:bookmarkStart w:id="2898" w:name="_ETM_Q1_8235767"/>
      <w:bookmarkStart w:id="2899" w:name="_ETM_Q1_8235827"/>
      <w:bookmarkEnd w:id="2896"/>
      <w:bookmarkEnd w:id="2897"/>
      <w:bookmarkEnd w:id="2898"/>
      <w:bookmarkEnd w:id="2899"/>
    </w:p>
    <w:p w14:paraId="7D17C3D9" w14:textId="77777777" w:rsidR="00073D4A" w:rsidRDefault="00073D4A" w:rsidP="003E6AE9">
      <w:pPr>
        <w:pStyle w:val="af1"/>
        <w:rPr>
          <w:rtl/>
          <w:lang w:eastAsia="he-IL"/>
        </w:rPr>
      </w:pPr>
      <w:bookmarkStart w:id="2900" w:name="ET_guest_אייל_זנדברג_388"/>
      <w:r w:rsidRPr="003E6AE9">
        <w:rPr>
          <w:rStyle w:val="TagStyle"/>
          <w:rtl/>
        </w:rPr>
        <w:t xml:space="preserve"> &lt;&lt; אורח &gt;&gt;</w:t>
      </w:r>
      <w:r w:rsidRPr="00073D4A">
        <w:rPr>
          <w:rStyle w:val="TagStyle"/>
          <w:rtl/>
        </w:rPr>
        <w:t xml:space="preserve"> </w:t>
      </w:r>
      <w:r>
        <w:rPr>
          <w:rtl/>
          <w:lang w:eastAsia="he-IL"/>
        </w:rPr>
        <w:t>אייל זנדברג:</w:t>
      </w:r>
      <w:r w:rsidRPr="00073D4A">
        <w:rPr>
          <w:rStyle w:val="TagStyle"/>
          <w:rtl/>
        </w:rPr>
        <w:t xml:space="preserve"> </w:t>
      </w:r>
      <w:r w:rsidRPr="003E6AE9">
        <w:rPr>
          <w:rStyle w:val="TagStyle"/>
          <w:rtl/>
        </w:rPr>
        <w:t>&lt;&lt; אורח &gt;&gt;</w:t>
      </w:r>
      <w:r>
        <w:rPr>
          <w:rtl/>
          <w:lang w:eastAsia="he-IL"/>
        </w:rPr>
        <w:t xml:space="preserve">   </w:t>
      </w:r>
      <w:bookmarkEnd w:id="2900"/>
    </w:p>
    <w:p w14:paraId="13C14ABB" w14:textId="77777777" w:rsidR="00073D4A" w:rsidRDefault="00073D4A" w:rsidP="00073D4A">
      <w:pPr>
        <w:pStyle w:val="KeepWithNext"/>
        <w:rPr>
          <w:rtl/>
          <w:lang w:eastAsia="he-IL"/>
        </w:rPr>
      </w:pPr>
    </w:p>
    <w:p w14:paraId="795C94D0" w14:textId="77777777" w:rsidR="00621F34" w:rsidRDefault="00073D4A" w:rsidP="00073D4A">
      <w:pPr>
        <w:rPr>
          <w:rtl/>
          <w:lang w:eastAsia="he-IL"/>
        </w:rPr>
      </w:pPr>
      <w:r>
        <w:rPr>
          <w:rFonts w:hint="cs"/>
          <w:rtl/>
          <w:lang w:eastAsia="he-IL"/>
        </w:rPr>
        <w:t xml:space="preserve">אכן, אבל </w:t>
      </w:r>
      <w:r>
        <w:rPr>
          <w:rtl/>
          <w:lang w:eastAsia="he-IL"/>
        </w:rPr>
        <w:t>–</w:t>
      </w:r>
      <w:r>
        <w:rPr>
          <w:rFonts w:hint="cs"/>
          <w:rtl/>
          <w:lang w:eastAsia="he-IL"/>
        </w:rPr>
        <w:t xml:space="preserve"> אנחנו </w:t>
      </w:r>
      <w:bookmarkStart w:id="2901" w:name="_ETM_Q1_8303701"/>
      <w:bookmarkStart w:id="2902" w:name="_ETM_Q1_8303766"/>
      <w:bookmarkEnd w:id="2901"/>
      <w:bookmarkEnd w:id="2902"/>
      <w:r>
        <w:rPr>
          <w:rFonts w:hint="cs"/>
          <w:rtl/>
          <w:lang w:eastAsia="he-IL"/>
        </w:rPr>
        <w:t xml:space="preserve">רק בתחילת הדרך ואני מניח שעוד יבחנו את </w:t>
      </w:r>
      <w:bookmarkStart w:id="2903" w:name="_ETM_Q1_8237501"/>
      <w:bookmarkEnd w:id="2903"/>
      <w:r>
        <w:rPr>
          <w:rFonts w:hint="cs"/>
          <w:rtl/>
          <w:lang w:eastAsia="he-IL"/>
        </w:rPr>
        <w:t xml:space="preserve">זה וישוו את זה לעולם </w:t>
      </w:r>
      <w:r>
        <w:rPr>
          <w:rtl/>
          <w:lang w:eastAsia="he-IL"/>
        </w:rPr>
        <w:t>–</w:t>
      </w:r>
      <w:r>
        <w:rPr>
          <w:rFonts w:hint="cs"/>
          <w:rtl/>
          <w:lang w:eastAsia="he-IL"/>
        </w:rPr>
        <w:t xml:space="preserve"> כשמדובר על זכות, אז </w:t>
      </w:r>
      <w:bookmarkStart w:id="2904" w:name="_ETM_Q1_8305106"/>
      <w:bookmarkStart w:id="2905" w:name="_ETM_Q1_8305166"/>
      <w:bookmarkEnd w:id="2904"/>
      <w:bookmarkEnd w:id="2905"/>
      <w:r w:rsidR="00621F34">
        <w:rPr>
          <w:rFonts w:hint="cs"/>
          <w:rtl/>
          <w:lang w:eastAsia="he-IL"/>
        </w:rPr>
        <w:t xml:space="preserve">אתה לא פוגע בזכות, </w:t>
      </w:r>
      <w:r>
        <w:rPr>
          <w:rFonts w:hint="cs"/>
          <w:rtl/>
          <w:lang w:eastAsia="he-IL"/>
        </w:rPr>
        <w:t xml:space="preserve">אבל פה </w:t>
      </w:r>
      <w:r w:rsidR="00621F34">
        <w:rPr>
          <w:rFonts w:hint="cs"/>
          <w:rtl/>
          <w:lang w:eastAsia="he-IL"/>
        </w:rPr>
        <w:t xml:space="preserve">אתה </w:t>
      </w:r>
      <w:r>
        <w:rPr>
          <w:rFonts w:hint="cs"/>
          <w:rtl/>
          <w:lang w:eastAsia="he-IL"/>
        </w:rPr>
        <w:t xml:space="preserve">לא אומר שלא פוגעים בזכות בשוויון, אתה </w:t>
      </w:r>
      <w:bookmarkStart w:id="2906" w:name="_ETM_Q1_8243459"/>
      <w:bookmarkEnd w:id="2906"/>
      <w:r w:rsidR="00621F34">
        <w:rPr>
          <w:rFonts w:hint="cs"/>
          <w:rtl/>
          <w:lang w:eastAsia="he-IL"/>
        </w:rPr>
        <w:t xml:space="preserve">אומר שלא פוגעים בזכויות </w:t>
      </w:r>
      <w:bookmarkStart w:id="2907" w:name="_ETM_Q1_8312195"/>
      <w:bookmarkEnd w:id="2907"/>
      <w:r w:rsidR="00621F34">
        <w:rPr>
          <w:rFonts w:hint="cs"/>
          <w:rtl/>
          <w:lang w:eastAsia="he-IL"/>
        </w:rPr>
        <w:t xml:space="preserve">אחרות. </w:t>
      </w:r>
      <w:r>
        <w:rPr>
          <w:rFonts w:hint="cs"/>
          <w:rtl/>
          <w:lang w:eastAsia="he-IL"/>
        </w:rPr>
        <w:t>אבל זכויות אחרות, כבודן במקומו מונח, הן בסעיפים אחרים. מה שאתה רוצה לשקף פה, ברמה הלשונית, זה ש</w:t>
      </w:r>
      <w:r w:rsidR="00621F34">
        <w:rPr>
          <w:rFonts w:hint="cs"/>
          <w:rtl/>
          <w:lang w:eastAsia="he-IL"/>
        </w:rPr>
        <w:t xml:space="preserve">לא תהיה אבחנה בין בני אדם </w:t>
      </w:r>
      <w:r>
        <w:rPr>
          <w:rFonts w:hint="cs"/>
          <w:rtl/>
          <w:lang w:eastAsia="he-IL"/>
        </w:rPr>
        <w:t xml:space="preserve">מסיבות שהן לא </w:t>
      </w:r>
      <w:bookmarkStart w:id="2908" w:name="_ETM_Q1_8251679"/>
      <w:bookmarkEnd w:id="2908"/>
      <w:r>
        <w:rPr>
          <w:rFonts w:hint="cs"/>
          <w:rtl/>
          <w:lang w:eastAsia="he-IL"/>
        </w:rPr>
        <w:t xml:space="preserve">רלוונטיות לאבחנה, </w:t>
      </w:r>
      <w:r w:rsidR="00621F34">
        <w:rPr>
          <w:rFonts w:hint="cs"/>
          <w:rtl/>
          <w:lang w:eastAsia="he-IL"/>
        </w:rPr>
        <w:t xml:space="preserve">מחמת </w:t>
      </w:r>
      <w:r>
        <w:rPr>
          <w:rFonts w:hint="cs"/>
          <w:rtl/>
          <w:lang w:eastAsia="he-IL"/>
        </w:rPr>
        <w:t>ה</w:t>
      </w:r>
      <w:r w:rsidR="00621F34">
        <w:rPr>
          <w:rFonts w:hint="cs"/>
          <w:rtl/>
          <w:lang w:eastAsia="he-IL"/>
        </w:rPr>
        <w:t xml:space="preserve">השתייכות </w:t>
      </w:r>
      <w:r>
        <w:rPr>
          <w:rFonts w:hint="cs"/>
          <w:rtl/>
          <w:lang w:eastAsia="he-IL"/>
        </w:rPr>
        <w:t>ה</w:t>
      </w:r>
      <w:r w:rsidR="00621F34">
        <w:rPr>
          <w:rFonts w:hint="cs"/>
          <w:rtl/>
          <w:lang w:eastAsia="he-IL"/>
        </w:rPr>
        <w:t xml:space="preserve">קבוצתית. </w:t>
      </w:r>
      <w:bookmarkStart w:id="2909" w:name="_ETM_Q1_8329131"/>
      <w:bookmarkEnd w:id="2909"/>
      <w:r>
        <w:rPr>
          <w:rFonts w:hint="cs"/>
          <w:rtl/>
          <w:lang w:eastAsia="he-IL"/>
        </w:rPr>
        <w:t xml:space="preserve">תיכף יהיה דיבור מה זה השתייכות קבוצתית, </w:t>
      </w:r>
      <w:bookmarkStart w:id="2910" w:name="_ETM_Q1_8261744"/>
      <w:bookmarkEnd w:id="2910"/>
      <w:r>
        <w:rPr>
          <w:rFonts w:hint="cs"/>
          <w:rtl/>
          <w:lang w:eastAsia="he-IL"/>
        </w:rPr>
        <w:t xml:space="preserve">אם זו רשימה קצרה או ארוכה, אבל ברמה הלוגית הפשוטה </w:t>
      </w:r>
      <w:bookmarkStart w:id="2911" w:name="_ETM_Q1_8262012"/>
      <w:bookmarkEnd w:id="2911"/>
      <w:r>
        <w:rPr>
          <w:rFonts w:hint="cs"/>
          <w:rtl/>
          <w:lang w:eastAsia="he-IL"/>
        </w:rPr>
        <w:t xml:space="preserve">תסכים אתי שזה לא אומר את זה. </w:t>
      </w:r>
    </w:p>
    <w:p w14:paraId="6FC5E832" w14:textId="77777777" w:rsidR="00621F34" w:rsidRDefault="00621F34" w:rsidP="00621F34">
      <w:pPr>
        <w:rPr>
          <w:rtl/>
          <w:lang w:eastAsia="he-IL"/>
        </w:rPr>
      </w:pPr>
      <w:bookmarkStart w:id="2912" w:name="_ETM_Q1_8334020"/>
      <w:bookmarkStart w:id="2913" w:name="_ETM_Q1_8334090"/>
      <w:bookmarkStart w:id="2914" w:name="_ETM_Q1_8336040"/>
      <w:bookmarkEnd w:id="2912"/>
      <w:bookmarkEnd w:id="2913"/>
      <w:bookmarkEnd w:id="2914"/>
    </w:p>
    <w:p w14:paraId="1669B117" w14:textId="77777777" w:rsidR="00621F34" w:rsidRDefault="00621F34" w:rsidP="003E6AE9">
      <w:pPr>
        <w:pStyle w:val="af1"/>
        <w:rPr>
          <w:rtl/>
          <w:lang w:eastAsia="he-IL"/>
        </w:rPr>
      </w:pPr>
      <w:bookmarkStart w:id="2915" w:name="ET_guest_834682_142"/>
      <w:r w:rsidRPr="003E6AE9">
        <w:rPr>
          <w:rStyle w:val="TagStyle"/>
          <w:rtl/>
        </w:rPr>
        <w:t xml:space="preserve"> &lt;&lt; אורח &gt;&gt;</w:t>
      </w:r>
      <w:r w:rsidRPr="00621F34">
        <w:rPr>
          <w:rStyle w:val="TagStyle"/>
          <w:rtl/>
        </w:rPr>
        <w:t xml:space="preserve"> </w:t>
      </w:r>
      <w:r>
        <w:rPr>
          <w:rtl/>
          <w:lang w:eastAsia="he-IL"/>
        </w:rPr>
        <w:t>חגי ויניצקי:</w:t>
      </w:r>
      <w:r w:rsidRPr="00621F34">
        <w:rPr>
          <w:rStyle w:val="TagStyle"/>
          <w:rtl/>
        </w:rPr>
        <w:t xml:space="preserve"> </w:t>
      </w:r>
      <w:r w:rsidRPr="003E6AE9">
        <w:rPr>
          <w:rStyle w:val="TagStyle"/>
          <w:rtl/>
        </w:rPr>
        <w:t>&lt;&lt; אורח &gt;&gt;</w:t>
      </w:r>
      <w:r>
        <w:rPr>
          <w:rtl/>
          <w:lang w:eastAsia="he-IL"/>
        </w:rPr>
        <w:t xml:space="preserve">   </w:t>
      </w:r>
      <w:bookmarkEnd w:id="2915"/>
    </w:p>
    <w:p w14:paraId="6FBB7A9F" w14:textId="77777777" w:rsidR="00621F34" w:rsidRDefault="00621F34" w:rsidP="00621F34">
      <w:pPr>
        <w:pStyle w:val="KeepWithNext"/>
        <w:rPr>
          <w:rtl/>
          <w:lang w:eastAsia="he-IL"/>
        </w:rPr>
      </w:pPr>
    </w:p>
    <w:p w14:paraId="065C199B" w14:textId="77777777" w:rsidR="00621F34" w:rsidRDefault="00621F34" w:rsidP="00073D4A">
      <w:pPr>
        <w:rPr>
          <w:rtl/>
          <w:lang w:eastAsia="he-IL"/>
        </w:rPr>
      </w:pPr>
      <w:bookmarkStart w:id="2916" w:name="_ETM_Q1_8336580"/>
      <w:bookmarkStart w:id="2917" w:name="_ETM_Q1_8336630"/>
      <w:bookmarkEnd w:id="2916"/>
      <w:bookmarkEnd w:id="2917"/>
      <w:r>
        <w:rPr>
          <w:rFonts w:hint="cs"/>
          <w:rtl/>
          <w:lang w:eastAsia="he-IL"/>
        </w:rPr>
        <w:t xml:space="preserve">אני בעד איסור אפליה. </w:t>
      </w:r>
      <w:r w:rsidR="00073D4A">
        <w:rPr>
          <w:rFonts w:hint="cs"/>
          <w:rtl/>
          <w:lang w:eastAsia="he-IL"/>
        </w:rPr>
        <w:t xml:space="preserve">אתה צודק, עדיף שיהיה כתוב - - - </w:t>
      </w:r>
    </w:p>
    <w:p w14:paraId="164EFBE5" w14:textId="77777777" w:rsidR="00073D4A" w:rsidRDefault="00073D4A" w:rsidP="00073D4A">
      <w:pPr>
        <w:rPr>
          <w:rtl/>
          <w:lang w:eastAsia="he-IL"/>
        </w:rPr>
      </w:pPr>
    </w:p>
    <w:p w14:paraId="6F223696" w14:textId="77777777" w:rsidR="00073D4A" w:rsidRDefault="00073D4A" w:rsidP="00C844E9">
      <w:pPr>
        <w:pStyle w:val="af1"/>
        <w:keepNext/>
        <w:rPr>
          <w:rtl/>
          <w:lang w:eastAsia="he-IL"/>
        </w:rPr>
      </w:pPr>
      <w:bookmarkStart w:id="2918" w:name="ET_guest_אייל_זנדברג_389"/>
      <w:r w:rsidRPr="003E6AE9">
        <w:rPr>
          <w:rStyle w:val="TagStyle"/>
          <w:rtl/>
        </w:rPr>
        <w:t xml:space="preserve"> &lt;&lt; אורח &gt;&gt;</w:t>
      </w:r>
      <w:r w:rsidRPr="00073D4A">
        <w:rPr>
          <w:rStyle w:val="TagStyle"/>
          <w:rtl/>
        </w:rPr>
        <w:t xml:space="preserve"> </w:t>
      </w:r>
      <w:r>
        <w:rPr>
          <w:rtl/>
          <w:lang w:eastAsia="he-IL"/>
        </w:rPr>
        <w:t>אייל זנדברג:</w:t>
      </w:r>
      <w:r w:rsidRPr="00073D4A">
        <w:rPr>
          <w:rStyle w:val="TagStyle"/>
          <w:rtl/>
        </w:rPr>
        <w:t xml:space="preserve"> </w:t>
      </w:r>
      <w:r w:rsidRPr="003E6AE9">
        <w:rPr>
          <w:rStyle w:val="TagStyle"/>
          <w:rtl/>
        </w:rPr>
        <w:t>&lt;&lt; אורח &gt;&gt;</w:t>
      </w:r>
      <w:r>
        <w:rPr>
          <w:rtl/>
          <w:lang w:eastAsia="he-IL"/>
        </w:rPr>
        <w:t xml:space="preserve">   </w:t>
      </w:r>
      <w:bookmarkEnd w:id="2918"/>
    </w:p>
    <w:p w14:paraId="0E9513C1" w14:textId="77777777" w:rsidR="00073D4A" w:rsidRDefault="00073D4A" w:rsidP="00C844E9">
      <w:pPr>
        <w:pStyle w:val="KeepWithNext"/>
        <w:rPr>
          <w:rtl/>
          <w:lang w:eastAsia="he-IL"/>
        </w:rPr>
      </w:pPr>
    </w:p>
    <w:p w14:paraId="08237EF3" w14:textId="77777777" w:rsidR="00864B0A" w:rsidRDefault="00073D4A" w:rsidP="00864B0A">
      <w:pPr>
        <w:rPr>
          <w:rtl/>
          <w:lang w:eastAsia="he-IL"/>
        </w:rPr>
      </w:pPr>
      <w:r>
        <w:rPr>
          <w:rFonts w:hint="cs"/>
          <w:rtl/>
          <w:lang w:eastAsia="he-IL"/>
        </w:rPr>
        <w:t xml:space="preserve">אני לא בעד ולא </w:t>
      </w:r>
      <w:bookmarkStart w:id="2919" w:name="_ETM_Q1_8268149"/>
      <w:bookmarkEnd w:id="2919"/>
      <w:r>
        <w:rPr>
          <w:rFonts w:hint="cs"/>
          <w:rtl/>
          <w:lang w:eastAsia="he-IL"/>
        </w:rPr>
        <w:t xml:space="preserve">נגד, </w:t>
      </w:r>
      <w:bookmarkStart w:id="2920" w:name="_ETM_Q1_8340730"/>
      <w:bookmarkStart w:id="2921" w:name="_ETM_Q1_8340795"/>
      <w:bookmarkStart w:id="2922" w:name="_ETM_Q1_8341970"/>
      <w:bookmarkStart w:id="2923" w:name="_ETM_Q1_8342030"/>
      <w:bookmarkEnd w:id="2920"/>
      <w:bookmarkEnd w:id="2921"/>
      <w:bookmarkEnd w:id="2922"/>
      <w:bookmarkEnd w:id="2923"/>
      <w:r w:rsidR="00621F34">
        <w:rPr>
          <w:rFonts w:hint="cs"/>
          <w:rtl/>
          <w:lang w:eastAsia="he-IL"/>
        </w:rPr>
        <w:t xml:space="preserve">אני פשוט אומר שזה לא אומר </w:t>
      </w:r>
      <w:bookmarkStart w:id="2924" w:name="_ETM_Q1_8346250"/>
      <w:bookmarkEnd w:id="2924"/>
      <w:r w:rsidR="00621F34">
        <w:rPr>
          <w:rFonts w:hint="cs"/>
          <w:rtl/>
          <w:lang w:eastAsia="he-IL"/>
        </w:rPr>
        <w:t xml:space="preserve">את זה. </w:t>
      </w:r>
      <w:r>
        <w:rPr>
          <w:rFonts w:hint="cs"/>
          <w:rtl/>
          <w:lang w:eastAsia="he-IL"/>
        </w:rPr>
        <w:t xml:space="preserve">הניסוח "אין פוגעים בזכויות אחרות" לא רלוונטי לדרך שבה </w:t>
      </w:r>
      <w:bookmarkStart w:id="2925" w:name="_ETM_Q1_8283696"/>
      <w:bookmarkEnd w:id="2925"/>
      <w:r>
        <w:rPr>
          <w:rFonts w:hint="cs"/>
          <w:rtl/>
          <w:lang w:eastAsia="he-IL"/>
        </w:rPr>
        <w:t xml:space="preserve">מציגים את השוויון, גם אם רוצים לצמצם, ואפשר בסופו של דבר לבחור משהו רחב </w:t>
      </w:r>
      <w:r w:rsidR="00864B0A">
        <w:rPr>
          <w:rFonts w:hint="cs"/>
          <w:rtl/>
          <w:lang w:eastAsia="he-IL"/>
        </w:rPr>
        <w:t>או צר.</w:t>
      </w:r>
    </w:p>
    <w:p w14:paraId="54C9EDB8" w14:textId="77777777" w:rsidR="00864B0A" w:rsidRDefault="00864B0A" w:rsidP="00864B0A">
      <w:pPr>
        <w:rPr>
          <w:rtl/>
          <w:lang w:eastAsia="he-IL"/>
        </w:rPr>
      </w:pPr>
    </w:p>
    <w:p w14:paraId="61B18395" w14:textId="77777777" w:rsidR="00621F34" w:rsidRDefault="00864B0A" w:rsidP="00864B0A">
      <w:pPr>
        <w:rPr>
          <w:rtl/>
          <w:lang w:eastAsia="he-IL"/>
        </w:rPr>
      </w:pPr>
      <w:bookmarkStart w:id="2926" w:name="_ETM_Q1_8290617"/>
      <w:bookmarkStart w:id="2927" w:name="_ETM_Q1_8290697"/>
      <w:bookmarkEnd w:id="2926"/>
      <w:bookmarkEnd w:id="2927"/>
      <w:r>
        <w:rPr>
          <w:rFonts w:hint="cs"/>
          <w:rtl/>
          <w:lang w:eastAsia="he-IL"/>
        </w:rPr>
        <w:t>אני מניח שזה רק דיון ראשון, אוסיף עוד שתי נקודות ממש קצ</w:t>
      </w:r>
      <w:bookmarkStart w:id="2928" w:name="_ETM_Q1_8291189"/>
      <w:bookmarkEnd w:id="2928"/>
      <w:r>
        <w:rPr>
          <w:rFonts w:hint="cs"/>
          <w:rtl/>
          <w:lang w:eastAsia="he-IL"/>
        </w:rPr>
        <w:t xml:space="preserve">רות, ברשותכם, ותודה על אורך הרוח. אחת, מבחינת </w:t>
      </w:r>
      <w:bookmarkStart w:id="2929" w:name="_ETM_Q1_8299963"/>
      <w:bookmarkEnd w:id="2929"/>
      <w:r>
        <w:rPr>
          <w:rFonts w:hint="cs"/>
          <w:rtl/>
          <w:lang w:eastAsia="he-IL"/>
        </w:rPr>
        <w:t xml:space="preserve">הרשימה, </w:t>
      </w:r>
      <w:r w:rsidR="00621F34">
        <w:rPr>
          <w:rFonts w:hint="cs"/>
          <w:rtl/>
          <w:lang w:eastAsia="he-IL"/>
        </w:rPr>
        <w:t xml:space="preserve">רשימה סגורה או פתוחה </w:t>
      </w:r>
      <w:r w:rsidR="00621F34">
        <w:rPr>
          <w:rtl/>
          <w:lang w:eastAsia="he-IL"/>
        </w:rPr>
        <w:t>–</w:t>
      </w:r>
      <w:r w:rsidR="00621F34">
        <w:rPr>
          <w:rFonts w:hint="cs"/>
          <w:rtl/>
          <w:lang w:eastAsia="he-IL"/>
        </w:rPr>
        <w:t xml:space="preserve"> </w:t>
      </w:r>
      <w:r>
        <w:rPr>
          <w:rFonts w:hint="cs"/>
          <w:rtl/>
          <w:lang w:eastAsia="he-IL"/>
        </w:rPr>
        <w:t>זאת שאלה. נדמה לי ש</w:t>
      </w:r>
      <w:r w:rsidR="00621F34">
        <w:rPr>
          <w:rFonts w:hint="cs"/>
          <w:rtl/>
          <w:lang w:eastAsia="he-IL"/>
        </w:rPr>
        <w:t xml:space="preserve">היום </w:t>
      </w:r>
      <w:bookmarkStart w:id="2930" w:name="_ETM_Q1_8373794"/>
      <w:bookmarkEnd w:id="2930"/>
      <w:r w:rsidR="00621F34">
        <w:rPr>
          <w:rFonts w:hint="cs"/>
          <w:rtl/>
          <w:lang w:eastAsia="he-IL"/>
        </w:rPr>
        <w:t xml:space="preserve">מקובל שהרשימה פתוחה. </w:t>
      </w:r>
      <w:r>
        <w:rPr>
          <w:rFonts w:hint="cs"/>
          <w:rtl/>
          <w:lang w:eastAsia="he-IL"/>
        </w:rPr>
        <w:t xml:space="preserve">אני לא רוצה לנקוט לגבי </w:t>
      </w:r>
      <w:bookmarkStart w:id="2931" w:name="_ETM_Q1_8305411"/>
      <w:bookmarkEnd w:id="2931"/>
      <w:r>
        <w:rPr>
          <w:rFonts w:hint="cs"/>
          <w:rtl/>
          <w:lang w:eastAsia="he-IL"/>
        </w:rPr>
        <w:t xml:space="preserve">זה עמדה, רק נדמה לי שהבחירה בשלוש עילות, גם </w:t>
      </w:r>
      <w:bookmarkStart w:id="2932" w:name="_ETM_Q1_8309323"/>
      <w:bookmarkEnd w:id="2932"/>
      <w:r>
        <w:rPr>
          <w:rFonts w:hint="cs"/>
          <w:rtl/>
          <w:lang w:eastAsia="he-IL"/>
        </w:rPr>
        <w:t xml:space="preserve">מי שחושב שהרשימה סגורה, לפחות בשלב המוקדם של הדיון אני </w:t>
      </w:r>
      <w:bookmarkStart w:id="2933" w:name="_ETM_Q1_8311140"/>
      <w:bookmarkEnd w:id="2933"/>
      <w:r>
        <w:rPr>
          <w:rFonts w:hint="cs"/>
          <w:rtl/>
          <w:lang w:eastAsia="he-IL"/>
        </w:rPr>
        <w:t xml:space="preserve">מציע לבחון את </w:t>
      </w:r>
      <w:r w:rsidR="00621F34">
        <w:rPr>
          <w:rFonts w:hint="cs"/>
          <w:rtl/>
          <w:lang w:eastAsia="he-IL"/>
        </w:rPr>
        <w:t>זה</w:t>
      </w:r>
      <w:r>
        <w:rPr>
          <w:rFonts w:hint="cs"/>
          <w:rtl/>
          <w:lang w:eastAsia="he-IL"/>
        </w:rPr>
        <w:t>. נדמה לי ש</w:t>
      </w:r>
      <w:r w:rsidR="00621F34">
        <w:rPr>
          <w:rFonts w:hint="cs"/>
          <w:rtl/>
          <w:lang w:eastAsia="he-IL"/>
        </w:rPr>
        <w:t>התפיסה החוקתית</w:t>
      </w:r>
      <w:r>
        <w:rPr>
          <w:rFonts w:hint="cs"/>
          <w:rtl/>
          <w:lang w:eastAsia="he-IL"/>
        </w:rPr>
        <w:t xml:space="preserve">, גם בישראל ולא רק בעולם, </w:t>
      </w:r>
      <w:r w:rsidR="00621F34">
        <w:rPr>
          <w:rFonts w:hint="cs"/>
          <w:rtl/>
          <w:lang w:eastAsia="he-IL"/>
        </w:rPr>
        <w:t xml:space="preserve">התקדמה </w:t>
      </w:r>
      <w:bookmarkStart w:id="2934" w:name="_ETM_Q1_8386959"/>
      <w:bookmarkEnd w:id="2934"/>
      <w:r w:rsidR="00621F34">
        <w:rPr>
          <w:rFonts w:hint="cs"/>
          <w:rtl/>
          <w:lang w:eastAsia="he-IL"/>
        </w:rPr>
        <w:t xml:space="preserve">מאוד. </w:t>
      </w:r>
      <w:r>
        <w:rPr>
          <w:rFonts w:hint="cs"/>
          <w:rtl/>
          <w:lang w:eastAsia="he-IL"/>
        </w:rPr>
        <w:t xml:space="preserve">חוקים של הכנסת עצמה תוקנו בשנים האחרונות והוסיפו </w:t>
      </w:r>
      <w:bookmarkStart w:id="2935" w:name="_ETM_Q1_8324891"/>
      <w:bookmarkEnd w:id="2935"/>
      <w:r>
        <w:rPr>
          <w:rFonts w:hint="cs"/>
          <w:rtl/>
          <w:lang w:eastAsia="he-IL"/>
        </w:rPr>
        <w:t xml:space="preserve">עילות </w:t>
      </w:r>
      <w:r>
        <w:rPr>
          <w:rtl/>
          <w:lang w:eastAsia="he-IL"/>
        </w:rPr>
        <w:t>–</w:t>
      </w:r>
      <w:r>
        <w:rPr>
          <w:rFonts w:hint="cs"/>
          <w:rtl/>
          <w:lang w:eastAsia="he-IL"/>
        </w:rPr>
        <w:t xml:space="preserve"> אפליה על רק גיל ועוד אפיונים אחרים </w:t>
      </w:r>
      <w:bookmarkStart w:id="2936" w:name="_ETM_Q1_8327971"/>
      <w:bookmarkEnd w:id="2936"/>
      <w:r>
        <w:rPr>
          <w:rFonts w:hint="cs"/>
          <w:rtl/>
          <w:lang w:eastAsia="he-IL"/>
        </w:rPr>
        <w:t xml:space="preserve">הם כמעט טריוויאליים היום. אם יש דיון מהותי והמציעים בכוונת מכוון חשבו שעלה מסוימת לא ראוי לה, כעניין של מדיניות, </w:t>
      </w:r>
      <w:bookmarkStart w:id="2937" w:name="_ETM_Q1_8336939"/>
      <w:bookmarkEnd w:id="2937"/>
      <w:r>
        <w:rPr>
          <w:rFonts w:hint="cs"/>
          <w:rtl/>
          <w:lang w:eastAsia="he-IL"/>
        </w:rPr>
        <w:t xml:space="preserve">להיכלל בחוקה של מדינת ישראל </w:t>
      </w:r>
      <w:r>
        <w:rPr>
          <w:rtl/>
          <w:lang w:eastAsia="he-IL"/>
        </w:rPr>
        <w:t>–</w:t>
      </w:r>
      <w:r>
        <w:rPr>
          <w:rFonts w:hint="cs"/>
          <w:rtl/>
          <w:lang w:eastAsia="he-IL"/>
        </w:rPr>
        <w:t xml:space="preserve"> בסדר, אז יהיה דיון.</w:t>
      </w:r>
      <w:bookmarkStart w:id="2938" w:name="_ETM_Q1_8344594"/>
      <w:bookmarkEnd w:id="2938"/>
      <w:r>
        <w:rPr>
          <w:rFonts w:hint="cs"/>
          <w:rtl/>
          <w:lang w:eastAsia="he-IL"/>
        </w:rPr>
        <w:t xml:space="preserve"> אבל ככל שזה נעשה רק על דרך של העתקה מטקסטים משנת 1948, נדמה לי שיש מקום לבחון כל </w:t>
      </w:r>
      <w:bookmarkStart w:id="2939" w:name="_ETM_Q1_8347782"/>
      <w:bookmarkEnd w:id="2939"/>
      <w:r>
        <w:rPr>
          <w:rFonts w:hint="cs"/>
          <w:rtl/>
          <w:lang w:eastAsia="he-IL"/>
        </w:rPr>
        <w:t xml:space="preserve">עילה ועילה ולחשוב מתוך תפיסה הרמונית וגם מהותית. </w:t>
      </w:r>
    </w:p>
    <w:p w14:paraId="7211DFDD" w14:textId="77777777" w:rsidR="00621F34" w:rsidRDefault="00621F34" w:rsidP="00621F34">
      <w:pPr>
        <w:rPr>
          <w:lang w:eastAsia="he-IL"/>
        </w:rPr>
      </w:pPr>
      <w:bookmarkStart w:id="2940" w:name="_ETM_Q1_8426425"/>
      <w:bookmarkStart w:id="2941" w:name="_ETM_Q1_8426491"/>
      <w:bookmarkEnd w:id="2940"/>
      <w:bookmarkEnd w:id="2941"/>
    </w:p>
    <w:p w14:paraId="32C62157" w14:textId="77777777" w:rsidR="00621F34" w:rsidRDefault="00864B0A" w:rsidP="00864B0A">
      <w:pPr>
        <w:rPr>
          <w:rtl/>
          <w:lang w:eastAsia="he-IL"/>
        </w:rPr>
      </w:pPr>
      <w:bookmarkStart w:id="2942" w:name="_ETM_Q1_8427126"/>
      <w:bookmarkStart w:id="2943" w:name="_ETM_Q1_8427186"/>
      <w:bookmarkEnd w:id="2942"/>
      <w:bookmarkEnd w:id="2943"/>
      <w:r>
        <w:rPr>
          <w:rFonts w:hint="cs"/>
          <w:rtl/>
          <w:lang w:eastAsia="he-IL"/>
        </w:rPr>
        <w:t xml:space="preserve">מילה אחרונה, </w:t>
      </w:r>
      <w:bookmarkStart w:id="2944" w:name="_ETM_Q1_8355257"/>
      <w:bookmarkEnd w:id="2944"/>
      <w:r>
        <w:rPr>
          <w:rFonts w:hint="cs"/>
          <w:rtl/>
          <w:lang w:eastAsia="he-IL"/>
        </w:rPr>
        <w:t xml:space="preserve">וכאן זו אולי אמירה שיש בה יותר תוכן: השימוש בביטוי </w:t>
      </w:r>
      <w:bookmarkStart w:id="2945" w:name="_ETM_Q1_8357798"/>
      <w:bookmarkEnd w:id="2945"/>
      <w:r w:rsidR="00621F34">
        <w:rPr>
          <w:rFonts w:hint="cs"/>
          <w:rtl/>
          <w:lang w:eastAsia="he-IL"/>
        </w:rPr>
        <w:t xml:space="preserve">"גזע" </w:t>
      </w:r>
      <w:r w:rsidR="00621F34">
        <w:rPr>
          <w:rtl/>
          <w:lang w:eastAsia="he-IL"/>
        </w:rPr>
        <w:t>–</w:t>
      </w:r>
      <w:r w:rsidR="00621F34">
        <w:rPr>
          <w:rFonts w:hint="cs"/>
          <w:rtl/>
          <w:lang w:eastAsia="he-IL"/>
        </w:rPr>
        <w:t xml:space="preserve"> </w:t>
      </w:r>
      <w:r>
        <w:rPr>
          <w:rFonts w:hint="cs"/>
          <w:rtl/>
          <w:lang w:eastAsia="he-IL"/>
        </w:rPr>
        <w:t xml:space="preserve">אני </w:t>
      </w:r>
      <w:r w:rsidR="00621F34">
        <w:rPr>
          <w:rFonts w:hint="cs"/>
          <w:rtl/>
          <w:lang w:eastAsia="he-IL"/>
        </w:rPr>
        <w:t xml:space="preserve">מציע לבחון </w:t>
      </w:r>
      <w:r>
        <w:rPr>
          <w:rFonts w:hint="cs"/>
          <w:rtl/>
          <w:lang w:eastAsia="he-IL"/>
        </w:rPr>
        <w:t xml:space="preserve">אותו </w:t>
      </w:r>
      <w:r w:rsidR="00621F34">
        <w:rPr>
          <w:rFonts w:hint="cs"/>
          <w:rtl/>
          <w:lang w:eastAsia="he-IL"/>
        </w:rPr>
        <w:t xml:space="preserve">מחדש. </w:t>
      </w:r>
      <w:r>
        <w:rPr>
          <w:rFonts w:hint="cs"/>
          <w:rtl/>
          <w:lang w:eastAsia="he-IL"/>
        </w:rPr>
        <w:t xml:space="preserve">אני יודע שהוא מקובל ומעתיקים אותו שוב </w:t>
      </w:r>
      <w:bookmarkStart w:id="2946" w:name="_ETM_Q1_8368119"/>
      <w:bookmarkEnd w:id="2946"/>
      <w:r>
        <w:rPr>
          <w:rFonts w:hint="cs"/>
          <w:rtl/>
          <w:lang w:eastAsia="he-IL"/>
        </w:rPr>
        <w:t xml:space="preserve">ושוב בטקסטים בעולם, אבל אני מציע שהוועדה תחשוב אם </w:t>
      </w:r>
      <w:bookmarkStart w:id="2947" w:name="_ETM_Q1_8372310"/>
      <w:bookmarkEnd w:id="2947"/>
      <w:r w:rsidR="00621F34">
        <w:rPr>
          <w:rFonts w:hint="cs"/>
          <w:rtl/>
          <w:lang w:eastAsia="he-IL"/>
        </w:rPr>
        <w:t xml:space="preserve">נכון לדבר על </w:t>
      </w:r>
      <w:bookmarkStart w:id="2948" w:name="_ETM_Q1_8438598"/>
      <w:bookmarkEnd w:id="2948"/>
      <w:r>
        <w:rPr>
          <w:rFonts w:hint="cs"/>
          <w:rtl/>
          <w:lang w:eastAsia="he-IL"/>
        </w:rPr>
        <w:t>אבחנה</w:t>
      </w:r>
      <w:r w:rsidR="00621F34">
        <w:rPr>
          <w:rFonts w:hint="cs"/>
          <w:rtl/>
          <w:lang w:eastAsia="he-IL"/>
        </w:rPr>
        <w:t xml:space="preserve"> מ</w:t>
      </w:r>
      <w:r>
        <w:rPr>
          <w:rFonts w:hint="cs"/>
          <w:rtl/>
          <w:lang w:eastAsia="he-IL"/>
        </w:rPr>
        <w:t>חמת</w:t>
      </w:r>
      <w:r w:rsidR="00621F34">
        <w:rPr>
          <w:rFonts w:hint="cs"/>
          <w:rtl/>
          <w:lang w:eastAsia="he-IL"/>
        </w:rPr>
        <w:t xml:space="preserve"> גזע</w:t>
      </w:r>
      <w:r>
        <w:rPr>
          <w:rFonts w:hint="cs"/>
          <w:rtl/>
          <w:lang w:eastAsia="he-IL"/>
        </w:rPr>
        <w:t>, ואולי מישהו יברר לי מה זה המושג "גזע"</w:t>
      </w:r>
      <w:r w:rsidR="00621F34">
        <w:rPr>
          <w:rFonts w:hint="cs"/>
          <w:rtl/>
          <w:lang w:eastAsia="he-IL"/>
        </w:rPr>
        <w:t xml:space="preserve">. </w:t>
      </w:r>
      <w:r>
        <w:rPr>
          <w:rFonts w:hint="cs"/>
          <w:rtl/>
          <w:lang w:eastAsia="he-IL"/>
        </w:rPr>
        <w:t xml:space="preserve">אני לא </w:t>
      </w:r>
      <w:bookmarkStart w:id="2949" w:name="_ETM_Q1_8379145"/>
      <w:bookmarkEnd w:id="2949"/>
      <w:r>
        <w:rPr>
          <w:rFonts w:hint="cs"/>
          <w:rtl/>
          <w:lang w:eastAsia="he-IL"/>
        </w:rPr>
        <w:t xml:space="preserve">מציע לבטל את המושג "ביטוי גזעני", זו דרך אחרת להשתמש </w:t>
      </w:r>
      <w:bookmarkStart w:id="2950" w:name="_ETM_Q1_8379461"/>
      <w:bookmarkEnd w:id="2950"/>
      <w:r>
        <w:rPr>
          <w:rFonts w:hint="cs"/>
          <w:rtl/>
          <w:lang w:eastAsia="he-IL"/>
        </w:rPr>
        <w:t xml:space="preserve">בביטוי, אבל הדיבור "מחמת גזע" מניח שכמו </w:t>
      </w:r>
      <w:r w:rsidR="00BF1C73">
        <w:rPr>
          <w:rFonts w:hint="cs"/>
          <w:rtl/>
          <w:lang w:eastAsia="he-IL"/>
        </w:rPr>
        <w:t xml:space="preserve">שאנשים מחולקים לפי </w:t>
      </w:r>
      <w:bookmarkStart w:id="2951" w:name="_ETM_Q1_8382468"/>
      <w:bookmarkEnd w:id="2951"/>
      <w:r w:rsidR="00BF1C73">
        <w:rPr>
          <w:rFonts w:hint="cs"/>
          <w:rtl/>
          <w:lang w:eastAsia="he-IL"/>
        </w:rPr>
        <w:t xml:space="preserve">מינם ולפי דתם, הם מחולקים לפי הגזע שלהם. אני כשלעצמי חושב שאולי הגיע הזמן לבחור מילים אחרות שמשקפות את הרעיון </w:t>
      </w:r>
      <w:bookmarkStart w:id="2952" w:name="_ETM_Q1_8394921"/>
      <w:bookmarkEnd w:id="2952"/>
      <w:r w:rsidR="00BF1C73">
        <w:rPr>
          <w:rFonts w:hint="cs"/>
          <w:rtl/>
          <w:lang w:eastAsia="he-IL"/>
        </w:rPr>
        <w:t xml:space="preserve">הזה. מוצא הוא אולי יותר הוליסטי. אני מרשה לעצמי לשים את זה כנקודה למחשבה. שוב, זה ברמה הניסוחית, זה לא עניין </w:t>
      </w:r>
      <w:bookmarkStart w:id="2953" w:name="_ETM_Q1_8410423"/>
      <w:bookmarkEnd w:id="2953"/>
      <w:r w:rsidR="00BF1C73">
        <w:rPr>
          <w:rFonts w:hint="cs"/>
          <w:rtl/>
          <w:lang w:eastAsia="he-IL"/>
        </w:rPr>
        <w:t xml:space="preserve">במחלוקת מהותית, עובדה שהוא נמצא בבסיס. </w:t>
      </w:r>
    </w:p>
    <w:p w14:paraId="75F9CA6A" w14:textId="77777777" w:rsidR="00621F34" w:rsidRDefault="00621F34" w:rsidP="00621F34">
      <w:pPr>
        <w:rPr>
          <w:rtl/>
          <w:lang w:eastAsia="he-IL"/>
        </w:rPr>
      </w:pPr>
      <w:bookmarkStart w:id="2954" w:name="_ETM_Q1_8448157"/>
      <w:bookmarkStart w:id="2955" w:name="_ETM_Q1_8448224"/>
      <w:bookmarkEnd w:id="2954"/>
      <w:bookmarkEnd w:id="2955"/>
    </w:p>
    <w:p w14:paraId="0AD72D1C" w14:textId="77777777" w:rsidR="00621F34" w:rsidRDefault="00621F34" w:rsidP="003E6AE9">
      <w:pPr>
        <w:pStyle w:val="a1"/>
        <w:rPr>
          <w:rtl/>
          <w:lang w:eastAsia="he-IL"/>
        </w:rPr>
      </w:pPr>
      <w:bookmarkStart w:id="2956" w:name="ET_manager_5771_143"/>
      <w:r w:rsidRPr="003E6AE9">
        <w:rPr>
          <w:rStyle w:val="TagStyle"/>
          <w:rtl/>
        </w:rPr>
        <w:t xml:space="preserve"> &lt;&lt; מנהל &gt;&gt;</w:t>
      </w:r>
      <w:r w:rsidRPr="00621F34">
        <w:rPr>
          <w:rStyle w:val="TagStyle"/>
          <w:rtl/>
        </w:rPr>
        <w:t xml:space="preserve"> </w:t>
      </w:r>
      <w:r>
        <w:rPr>
          <w:rtl/>
          <w:lang w:eastAsia="he-IL"/>
        </w:rPr>
        <w:t>(היו"ר איתן גינזבורג, 11:49)</w:t>
      </w:r>
      <w:r w:rsidRPr="00621F34">
        <w:rPr>
          <w:rStyle w:val="TagStyle"/>
          <w:rtl/>
        </w:rPr>
        <w:t xml:space="preserve"> </w:t>
      </w:r>
      <w:r w:rsidRPr="003E6AE9">
        <w:rPr>
          <w:rStyle w:val="TagStyle"/>
          <w:rtl/>
        </w:rPr>
        <w:t>&lt;&lt; מנהל &gt;&gt;</w:t>
      </w:r>
      <w:r>
        <w:rPr>
          <w:rtl/>
          <w:lang w:eastAsia="he-IL"/>
        </w:rPr>
        <w:t xml:space="preserve">   </w:t>
      </w:r>
      <w:bookmarkEnd w:id="2956"/>
    </w:p>
    <w:p w14:paraId="7BEA5486" w14:textId="77777777" w:rsidR="00621F34" w:rsidRDefault="00621F34" w:rsidP="00621F34">
      <w:pPr>
        <w:pStyle w:val="KeepWithNext"/>
        <w:rPr>
          <w:rtl/>
          <w:lang w:eastAsia="he-IL"/>
        </w:rPr>
      </w:pPr>
    </w:p>
    <w:p w14:paraId="67B99236" w14:textId="77777777" w:rsidR="00621F34" w:rsidRDefault="00BF1C73" w:rsidP="00BF1C73">
      <w:pPr>
        <w:rPr>
          <w:rtl/>
          <w:lang w:eastAsia="he-IL"/>
        </w:rPr>
      </w:pPr>
      <w:bookmarkStart w:id="2957" w:name="_ETM_Q1_8454823"/>
      <w:bookmarkStart w:id="2958" w:name="_ETM_Q1_8455112"/>
      <w:bookmarkStart w:id="2959" w:name="_ETM_Q1_8455177"/>
      <w:bookmarkEnd w:id="2957"/>
      <w:bookmarkEnd w:id="2958"/>
      <w:bookmarkEnd w:id="2959"/>
      <w:r>
        <w:rPr>
          <w:rFonts w:hint="cs"/>
          <w:rtl/>
          <w:lang w:eastAsia="he-IL"/>
        </w:rPr>
        <w:t xml:space="preserve">אלה הערות ראשוניות מבחינת המבנה והצורה, שלדעתי ראוי שהוועדה תחשוב. אני מניח </w:t>
      </w:r>
      <w:bookmarkStart w:id="2960" w:name="_ETM_Q1_8413316"/>
      <w:bookmarkEnd w:id="2960"/>
      <w:r>
        <w:rPr>
          <w:rFonts w:hint="cs"/>
          <w:rtl/>
          <w:lang w:eastAsia="he-IL"/>
        </w:rPr>
        <w:t xml:space="preserve">שהדיונים עוד יתארכו, כי זה באמת נושא מאוד מורכב. שוב, </w:t>
      </w:r>
      <w:bookmarkStart w:id="2961" w:name="_ETM_Q1_8424684"/>
      <w:bookmarkEnd w:id="2961"/>
      <w:r>
        <w:rPr>
          <w:rFonts w:hint="cs"/>
          <w:rtl/>
          <w:lang w:eastAsia="he-IL"/>
        </w:rPr>
        <w:t xml:space="preserve">אין לנו עמדה, יותר חשוב היה לי להצביע, לאור זה </w:t>
      </w:r>
      <w:bookmarkStart w:id="2962" w:name="_ETM_Q1_8427622"/>
      <w:bookmarkEnd w:id="2962"/>
      <w:r>
        <w:rPr>
          <w:rFonts w:hint="cs"/>
          <w:rtl/>
          <w:lang w:eastAsia="he-IL"/>
        </w:rPr>
        <w:t xml:space="preserve">שנשאלתי, מה אמות המידה שכדאי שהוועדה תשים לפניה כדי </w:t>
      </w:r>
      <w:bookmarkStart w:id="2963" w:name="_ETM_Q1_8434414"/>
      <w:bookmarkEnd w:id="2963"/>
      <w:r>
        <w:rPr>
          <w:rFonts w:hint="cs"/>
          <w:rtl/>
          <w:lang w:eastAsia="he-IL"/>
        </w:rPr>
        <w:t xml:space="preserve">לנתב את הדיון שלה. </w:t>
      </w:r>
    </w:p>
    <w:p w14:paraId="552B136F" w14:textId="77777777" w:rsidR="00BF1C73" w:rsidRDefault="00BF1C73" w:rsidP="00BF1C73">
      <w:pPr>
        <w:rPr>
          <w:rtl/>
          <w:lang w:eastAsia="he-IL"/>
        </w:rPr>
      </w:pPr>
      <w:bookmarkStart w:id="2964" w:name="_ETM_Q1_8438156"/>
      <w:bookmarkStart w:id="2965" w:name="_ETM_Q1_8438214"/>
      <w:bookmarkEnd w:id="2964"/>
      <w:bookmarkEnd w:id="2965"/>
    </w:p>
    <w:p w14:paraId="70955FCA" w14:textId="77777777" w:rsidR="00BF1C73" w:rsidRDefault="00BF1C73" w:rsidP="003E6AE9">
      <w:pPr>
        <w:pStyle w:val="af"/>
        <w:rPr>
          <w:rtl/>
        </w:rPr>
      </w:pPr>
      <w:bookmarkStart w:id="2966" w:name="ET_yor_5771_390"/>
      <w:r w:rsidRPr="003E6AE9">
        <w:rPr>
          <w:rStyle w:val="TagStyle"/>
          <w:rtl/>
        </w:rPr>
        <w:t xml:space="preserve"> &lt;&lt; יור &gt;&gt;</w:t>
      </w:r>
      <w:r w:rsidRPr="00BF1C73">
        <w:rPr>
          <w:rStyle w:val="TagStyle"/>
          <w:rtl/>
        </w:rPr>
        <w:t xml:space="preserve"> </w:t>
      </w:r>
      <w:r>
        <w:rPr>
          <w:rtl/>
        </w:rPr>
        <w:t>היו"ר איתן גינזבורג:</w:t>
      </w:r>
      <w:r w:rsidRPr="00BF1C73">
        <w:rPr>
          <w:rStyle w:val="TagStyle"/>
          <w:rtl/>
        </w:rPr>
        <w:t xml:space="preserve"> </w:t>
      </w:r>
      <w:r w:rsidRPr="003E6AE9">
        <w:rPr>
          <w:rStyle w:val="TagStyle"/>
          <w:rtl/>
        </w:rPr>
        <w:t>&lt;&lt; יור &gt;&gt;</w:t>
      </w:r>
      <w:r>
        <w:rPr>
          <w:rtl/>
        </w:rPr>
        <w:t xml:space="preserve">   </w:t>
      </w:r>
      <w:bookmarkEnd w:id="2966"/>
    </w:p>
    <w:p w14:paraId="2D88B9C0" w14:textId="77777777" w:rsidR="00BF1C73" w:rsidRDefault="00BF1C73" w:rsidP="00BF1C73">
      <w:pPr>
        <w:pStyle w:val="KeepWithNext"/>
        <w:rPr>
          <w:rtl/>
          <w:lang w:eastAsia="he-IL"/>
        </w:rPr>
      </w:pPr>
    </w:p>
    <w:p w14:paraId="714ACDD8" w14:textId="77777777" w:rsidR="00BF1C73" w:rsidRDefault="00BF1C73" w:rsidP="00BF1C73">
      <w:pPr>
        <w:rPr>
          <w:rtl/>
          <w:lang w:eastAsia="he-IL"/>
        </w:rPr>
      </w:pPr>
      <w:r>
        <w:rPr>
          <w:rFonts w:hint="cs"/>
          <w:rtl/>
          <w:lang w:eastAsia="he-IL"/>
        </w:rPr>
        <w:t xml:space="preserve">תודה רבה. מורכב. יש עוד מישהו </w:t>
      </w:r>
      <w:bookmarkStart w:id="2967" w:name="_ETM_Q1_8440508"/>
      <w:bookmarkEnd w:id="2967"/>
      <w:r>
        <w:rPr>
          <w:rFonts w:hint="cs"/>
          <w:rtl/>
          <w:lang w:eastAsia="he-IL"/>
        </w:rPr>
        <w:t xml:space="preserve">שרוצה לדבר בזום, מי שלא דיבר ורוצה להביע את עמדתו? </w:t>
      </w:r>
      <w:bookmarkStart w:id="2968" w:name="_ETM_Q1_8450269"/>
      <w:bookmarkEnd w:id="2968"/>
      <w:r>
        <w:rPr>
          <w:rFonts w:hint="cs"/>
          <w:rtl/>
          <w:lang w:eastAsia="he-IL"/>
        </w:rPr>
        <w:t xml:space="preserve">גור, בבקשה. </w:t>
      </w:r>
    </w:p>
    <w:p w14:paraId="5DC7C22A" w14:textId="77777777" w:rsidR="00BF1C73" w:rsidRDefault="00BF1C73" w:rsidP="00BF1C73">
      <w:pPr>
        <w:rPr>
          <w:rtl/>
          <w:lang w:eastAsia="he-IL"/>
        </w:rPr>
      </w:pPr>
      <w:bookmarkStart w:id="2969" w:name="_ETM_Q1_8452595"/>
      <w:bookmarkStart w:id="2970" w:name="_ETM_Q1_8452658"/>
      <w:bookmarkStart w:id="2971" w:name="_ETM_Q1_8456211"/>
      <w:bookmarkEnd w:id="2969"/>
      <w:bookmarkEnd w:id="2970"/>
      <w:bookmarkEnd w:id="2971"/>
    </w:p>
    <w:p w14:paraId="5370B846" w14:textId="77777777" w:rsidR="00BF1C73" w:rsidRDefault="00BF1C73" w:rsidP="003E6AE9">
      <w:pPr>
        <w:pStyle w:val="a"/>
        <w:rPr>
          <w:rtl/>
        </w:rPr>
      </w:pPr>
      <w:bookmarkStart w:id="2972" w:name="ET_speaker_גור_בליי_391"/>
      <w:r w:rsidRPr="003E6AE9">
        <w:rPr>
          <w:rStyle w:val="TagStyle"/>
          <w:rtl/>
        </w:rPr>
        <w:t xml:space="preserve"> &lt;&lt; דובר &gt;&gt;</w:t>
      </w:r>
      <w:r w:rsidRPr="00BF1C73">
        <w:rPr>
          <w:rStyle w:val="TagStyle"/>
          <w:rtl/>
        </w:rPr>
        <w:t xml:space="preserve"> </w:t>
      </w:r>
      <w:r>
        <w:rPr>
          <w:rtl/>
        </w:rPr>
        <w:t>גור בליי:</w:t>
      </w:r>
      <w:r w:rsidRPr="00BF1C73">
        <w:rPr>
          <w:rStyle w:val="TagStyle"/>
          <w:rtl/>
        </w:rPr>
        <w:t xml:space="preserve"> </w:t>
      </w:r>
      <w:r w:rsidRPr="003E6AE9">
        <w:rPr>
          <w:rStyle w:val="TagStyle"/>
          <w:rtl/>
        </w:rPr>
        <w:t>&lt;&lt; דובר &gt;&gt;</w:t>
      </w:r>
      <w:r>
        <w:rPr>
          <w:rtl/>
        </w:rPr>
        <w:t xml:space="preserve">   </w:t>
      </w:r>
      <w:bookmarkEnd w:id="2972"/>
    </w:p>
    <w:p w14:paraId="265A284D" w14:textId="77777777" w:rsidR="00BF1C73" w:rsidRDefault="00BF1C73" w:rsidP="00BF1C73">
      <w:pPr>
        <w:pStyle w:val="KeepWithNext"/>
        <w:rPr>
          <w:rtl/>
          <w:lang w:eastAsia="he-IL"/>
        </w:rPr>
      </w:pPr>
    </w:p>
    <w:p w14:paraId="6BC8E7C3" w14:textId="77777777" w:rsidR="00516EB3" w:rsidRDefault="00BF1C73" w:rsidP="00516EB3">
      <w:pPr>
        <w:rPr>
          <w:rtl/>
          <w:lang w:eastAsia="he-IL"/>
        </w:rPr>
      </w:pPr>
      <w:bookmarkStart w:id="2973" w:name="_ETM_Q1_8456686"/>
      <w:bookmarkStart w:id="2974" w:name="_ETM_Q1_8456724"/>
      <w:bookmarkStart w:id="2975" w:name="_ETM_Q1_8517982"/>
      <w:bookmarkStart w:id="2976" w:name="_ETM_Q1_8518052"/>
      <w:bookmarkStart w:id="2977" w:name="_ETM_Q1_8519667"/>
      <w:bookmarkStart w:id="2978" w:name="_ETM_Q1_8519742"/>
      <w:bookmarkEnd w:id="2973"/>
      <w:bookmarkEnd w:id="2974"/>
      <w:bookmarkEnd w:id="2975"/>
      <w:bookmarkEnd w:id="2976"/>
      <w:bookmarkEnd w:id="2977"/>
      <w:bookmarkEnd w:id="2978"/>
      <w:r>
        <w:rPr>
          <w:rFonts w:hint="cs"/>
          <w:rtl/>
          <w:lang w:eastAsia="he-IL"/>
        </w:rPr>
        <w:t xml:space="preserve">אני רוצה לחדד את הדברים שאמרתי קודם, </w:t>
      </w:r>
      <w:r w:rsidRPr="00516EB3">
        <w:rPr>
          <w:rFonts w:hint="cs"/>
          <w:rtl/>
          <w:lang w:eastAsia="he-IL"/>
        </w:rPr>
        <w:t>ואני חושב שהם</w:t>
      </w:r>
      <w:r>
        <w:rPr>
          <w:rFonts w:hint="cs"/>
          <w:rtl/>
          <w:lang w:eastAsia="he-IL"/>
        </w:rPr>
        <w:t xml:space="preserve"> עלו גם מהדברים של אייל. </w:t>
      </w:r>
      <w:r w:rsidR="00516EB3">
        <w:rPr>
          <w:rFonts w:hint="cs"/>
          <w:rtl/>
          <w:lang w:eastAsia="he-IL"/>
        </w:rPr>
        <w:t>אני חושב ש</w:t>
      </w:r>
      <w:r w:rsidR="00621F34">
        <w:rPr>
          <w:rFonts w:hint="cs"/>
          <w:rtl/>
          <w:lang w:eastAsia="he-IL"/>
        </w:rPr>
        <w:t xml:space="preserve">הקושי העיקרי עם הניסוח </w:t>
      </w:r>
      <w:r w:rsidR="00516EB3">
        <w:rPr>
          <w:rFonts w:hint="cs"/>
          <w:rtl/>
          <w:lang w:eastAsia="he-IL"/>
        </w:rPr>
        <w:t xml:space="preserve">של "אין פוגעים בזכויות הפרט של אדם מחמת - - -" הדברים האלה ולא לנסח את זה כאיסור אפליה, אני </w:t>
      </w:r>
      <w:r w:rsidR="00621F34">
        <w:rPr>
          <w:rFonts w:hint="cs"/>
          <w:rtl/>
          <w:lang w:eastAsia="he-IL"/>
        </w:rPr>
        <w:t xml:space="preserve">לא בטוח שזה </w:t>
      </w:r>
      <w:bookmarkStart w:id="2979" w:name="_ETM_Q1_8540691"/>
      <w:bookmarkEnd w:id="2979"/>
      <w:r w:rsidR="00621F34">
        <w:rPr>
          <w:rFonts w:hint="cs"/>
          <w:rtl/>
          <w:lang w:eastAsia="he-IL"/>
        </w:rPr>
        <w:t>מה שהוועדה רוצה להשיג</w:t>
      </w:r>
      <w:r w:rsidR="00516EB3">
        <w:rPr>
          <w:rFonts w:hint="cs"/>
          <w:rtl/>
          <w:lang w:eastAsia="he-IL"/>
        </w:rPr>
        <w:t xml:space="preserve"> </w:t>
      </w:r>
      <w:bookmarkStart w:id="2980" w:name="_ETM_Q1_8480565"/>
      <w:bookmarkEnd w:id="2980"/>
      <w:r w:rsidR="00516EB3">
        <w:rPr>
          <w:rFonts w:hint="cs"/>
          <w:rtl/>
          <w:lang w:eastAsia="he-IL"/>
        </w:rPr>
        <w:t>בסופו של דבר יותר מכל דבר אחר</w:t>
      </w:r>
      <w:r w:rsidR="00621F34">
        <w:rPr>
          <w:rFonts w:hint="cs"/>
          <w:rtl/>
          <w:lang w:eastAsia="he-IL"/>
        </w:rPr>
        <w:t xml:space="preserve">. זה לא עונה לחשש בהקשר של </w:t>
      </w:r>
      <w:bookmarkStart w:id="2981" w:name="_ETM_Q1_8549155"/>
      <w:bookmarkEnd w:id="2981"/>
      <w:r w:rsidR="00621F34">
        <w:rPr>
          <w:rFonts w:hint="cs"/>
          <w:rtl/>
          <w:lang w:eastAsia="he-IL"/>
        </w:rPr>
        <w:t xml:space="preserve">מתח בין זכויות לאומיות לבין זכויות פרט, </w:t>
      </w:r>
      <w:r w:rsidR="00516EB3">
        <w:rPr>
          <w:rFonts w:hint="cs"/>
          <w:rtl/>
          <w:lang w:eastAsia="he-IL"/>
        </w:rPr>
        <w:t>ו</w:t>
      </w:r>
      <w:r w:rsidR="00621F34">
        <w:rPr>
          <w:rFonts w:hint="cs"/>
          <w:rtl/>
          <w:lang w:eastAsia="he-IL"/>
        </w:rPr>
        <w:t xml:space="preserve">לעומת זאת </w:t>
      </w:r>
      <w:r w:rsidR="00516EB3">
        <w:rPr>
          <w:rFonts w:hint="cs"/>
          <w:rtl/>
          <w:lang w:eastAsia="he-IL"/>
        </w:rPr>
        <w:t xml:space="preserve">זה יוצר איזה מצב </w:t>
      </w:r>
      <w:bookmarkStart w:id="2982" w:name="_ETM_Q1_8488424"/>
      <w:bookmarkEnd w:id="2982"/>
      <w:r w:rsidR="00516EB3">
        <w:rPr>
          <w:rFonts w:hint="cs"/>
          <w:rtl/>
          <w:lang w:eastAsia="he-IL"/>
        </w:rPr>
        <w:t xml:space="preserve">אנומלי שבו, לכאורה, אפשר </w:t>
      </w:r>
      <w:bookmarkStart w:id="2983" w:name="_ETM_Q1_8559691"/>
      <w:bookmarkEnd w:id="2983"/>
      <w:r w:rsidR="00621F34">
        <w:rPr>
          <w:rFonts w:hint="cs"/>
          <w:rtl/>
          <w:lang w:eastAsia="he-IL"/>
        </w:rPr>
        <w:t>להפלות</w:t>
      </w:r>
      <w:r w:rsidR="00516EB3">
        <w:rPr>
          <w:rFonts w:hint="cs"/>
          <w:rtl/>
          <w:lang w:eastAsia="he-IL"/>
        </w:rPr>
        <w:t xml:space="preserve">, מה שאני </w:t>
      </w:r>
      <w:bookmarkStart w:id="2984" w:name="_ETM_Q1_8492403"/>
      <w:bookmarkEnd w:id="2984"/>
      <w:r w:rsidR="00516EB3">
        <w:rPr>
          <w:rFonts w:hint="cs"/>
          <w:rtl/>
          <w:lang w:eastAsia="he-IL"/>
        </w:rPr>
        <w:t xml:space="preserve">חושב שאין בכלל מחלוקת </w:t>
      </w:r>
      <w:r w:rsidR="00516EB3">
        <w:rPr>
          <w:rtl/>
          <w:lang w:eastAsia="he-IL"/>
        </w:rPr>
        <w:t>–</w:t>
      </w:r>
      <w:r w:rsidR="00516EB3">
        <w:rPr>
          <w:rFonts w:hint="cs"/>
          <w:rtl/>
          <w:lang w:eastAsia="he-IL"/>
        </w:rPr>
        <w:t xml:space="preserve"> אפשר להפלות על רקע דת, </w:t>
      </w:r>
      <w:bookmarkStart w:id="2985" w:name="_ETM_Q1_8491200"/>
      <w:bookmarkEnd w:id="2985"/>
      <w:r w:rsidR="00516EB3">
        <w:rPr>
          <w:rFonts w:hint="cs"/>
          <w:rtl/>
          <w:lang w:eastAsia="he-IL"/>
        </w:rPr>
        <w:t>גזע ומין או העילות החשודות</w:t>
      </w:r>
      <w:r w:rsidR="00621F34">
        <w:rPr>
          <w:rFonts w:hint="cs"/>
          <w:rtl/>
          <w:lang w:eastAsia="he-IL"/>
        </w:rPr>
        <w:t xml:space="preserve"> </w:t>
      </w:r>
      <w:r w:rsidR="00516EB3">
        <w:rPr>
          <w:rFonts w:hint="eastAsia"/>
          <w:rtl/>
          <w:lang w:eastAsia="he-IL"/>
        </w:rPr>
        <w:t>–</w:t>
      </w:r>
      <w:r w:rsidR="00516EB3">
        <w:rPr>
          <w:rFonts w:hint="cs"/>
          <w:rtl/>
          <w:lang w:eastAsia="he-IL"/>
        </w:rPr>
        <w:t xml:space="preserve"> </w:t>
      </w:r>
      <w:r w:rsidR="00621F34">
        <w:rPr>
          <w:rFonts w:hint="cs"/>
          <w:rtl/>
          <w:lang w:eastAsia="he-IL"/>
        </w:rPr>
        <w:t xml:space="preserve">ברגע שזה לא בנוגע לזכויות. </w:t>
      </w:r>
      <w:r w:rsidR="00516EB3">
        <w:rPr>
          <w:rFonts w:hint="cs"/>
          <w:rtl/>
          <w:lang w:eastAsia="he-IL"/>
        </w:rPr>
        <w:t xml:space="preserve">זאת אומרת אם אין לי זכות למשהו </w:t>
      </w:r>
      <w:r w:rsidR="00516EB3">
        <w:rPr>
          <w:rtl/>
          <w:lang w:eastAsia="he-IL"/>
        </w:rPr>
        <w:t>–</w:t>
      </w:r>
      <w:r w:rsidR="00516EB3">
        <w:rPr>
          <w:rFonts w:hint="cs"/>
          <w:rtl/>
          <w:lang w:eastAsia="he-IL"/>
        </w:rPr>
        <w:t xml:space="preserve"> אייל הזכיר הטבות מס או סובסידיה </w:t>
      </w:r>
      <w:r w:rsidR="00516EB3">
        <w:rPr>
          <w:rFonts w:hint="eastAsia"/>
          <w:rtl/>
          <w:lang w:eastAsia="he-IL"/>
        </w:rPr>
        <w:t>–</w:t>
      </w:r>
      <w:r w:rsidR="00516EB3">
        <w:rPr>
          <w:rFonts w:hint="cs"/>
          <w:rtl/>
          <w:lang w:eastAsia="he-IL"/>
        </w:rPr>
        <w:t xml:space="preserve"> אני לא זכאי לסובסידיה מסוימת, היעלה על הדעת שניתן סובסידיה למישהו בדת מסוימת או במין מסוים ולא במין אחר ונגיד: זו לא הזכות שלך, אז מותר לי להפלות בדבר הזה? ברגע שאנחנו מציינים עילות חשודות </w:t>
      </w:r>
      <w:bookmarkStart w:id="2986" w:name="_ETM_Q1_8522207"/>
      <w:bookmarkEnd w:id="2986"/>
      <w:r w:rsidR="00516EB3">
        <w:rPr>
          <w:rFonts w:hint="cs"/>
          <w:rtl/>
          <w:lang w:eastAsia="he-IL"/>
        </w:rPr>
        <w:t xml:space="preserve">בנוגע לאפליה, התפיסה הבסיסית היא שבעילה חשודה אתה לא מפלה, </w:t>
      </w:r>
      <w:bookmarkStart w:id="2987" w:name="_ETM_Q1_8521431"/>
      <w:bookmarkEnd w:id="2987"/>
      <w:r w:rsidR="00516EB3">
        <w:rPr>
          <w:rFonts w:hint="cs"/>
          <w:rtl/>
          <w:lang w:eastAsia="he-IL"/>
        </w:rPr>
        <w:t xml:space="preserve">נקודה. זאת אומרת, לא רק שאתה מפלה במתן זכויות רק </w:t>
      </w:r>
      <w:bookmarkStart w:id="2988" w:name="_ETM_Q1_8532913"/>
      <w:bookmarkEnd w:id="2988"/>
      <w:r w:rsidR="00516EB3">
        <w:rPr>
          <w:rFonts w:hint="cs"/>
          <w:rtl/>
          <w:lang w:eastAsia="he-IL"/>
        </w:rPr>
        <w:t xml:space="preserve">אם זה מגיע כדי מתן זכות יסוד. זה דבר </w:t>
      </w:r>
      <w:bookmarkStart w:id="2989" w:name="_ETM_Q1_8534200"/>
      <w:bookmarkEnd w:id="2989"/>
      <w:r w:rsidR="00516EB3">
        <w:rPr>
          <w:rFonts w:hint="cs"/>
          <w:rtl/>
          <w:lang w:eastAsia="he-IL"/>
        </w:rPr>
        <w:t xml:space="preserve">אחד. </w:t>
      </w:r>
    </w:p>
    <w:p w14:paraId="15702339" w14:textId="77777777" w:rsidR="00516EB3" w:rsidRDefault="00516EB3" w:rsidP="00516EB3">
      <w:pPr>
        <w:rPr>
          <w:rtl/>
          <w:lang w:eastAsia="he-IL"/>
        </w:rPr>
      </w:pPr>
      <w:bookmarkStart w:id="2990" w:name="_ETM_Q1_8535298"/>
      <w:bookmarkStart w:id="2991" w:name="_ETM_Q1_8535355"/>
      <w:bookmarkEnd w:id="2990"/>
      <w:bookmarkEnd w:id="2991"/>
    </w:p>
    <w:p w14:paraId="0A03ED18" w14:textId="77777777" w:rsidR="00621F34" w:rsidRDefault="00516EB3" w:rsidP="00516EB3">
      <w:pPr>
        <w:rPr>
          <w:rtl/>
          <w:lang w:eastAsia="he-IL"/>
        </w:rPr>
      </w:pPr>
      <w:bookmarkStart w:id="2992" w:name="_ETM_Q1_8535456"/>
      <w:bookmarkStart w:id="2993" w:name="_ETM_Q1_8535510"/>
      <w:bookmarkEnd w:id="2992"/>
      <w:bookmarkEnd w:id="2993"/>
      <w:r>
        <w:rPr>
          <w:rFonts w:hint="cs"/>
          <w:rtl/>
          <w:lang w:eastAsia="he-IL"/>
        </w:rPr>
        <w:t xml:space="preserve">הדבר השני הוא </w:t>
      </w:r>
      <w:r w:rsidR="00621F34">
        <w:rPr>
          <w:rFonts w:hint="cs"/>
          <w:rtl/>
          <w:lang w:eastAsia="he-IL"/>
        </w:rPr>
        <w:t>העמימות של הדבר הזה</w:t>
      </w:r>
      <w:r>
        <w:rPr>
          <w:rFonts w:hint="cs"/>
          <w:rtl/>
          <w:lang w:eastAsia="he-IL"/>
        </w:rPr>
        <w:t>. קודם כול, הביטוי</w:t>
      </w:r>
      <w:bookmarkStart w:id="2994" w:name="_ETM_Q1_8606394"/>
      <w:bookmarkEnd w:id="2994"/>
      <w:r w:rsidR="00621F34">
        <w:rPr>
          <w:rFonts w:hint="cs"/>
          <w:rtl/>
          <w:lang w:eastAsia="he-IL"/>
        </w:rPr>
        <w:t xml:space="preserve"> </w:t>
      </w:r>
      <w:r>
        <w:rPr>
          <w:rFonts w:hint="cs"/>
          <w:rtl/>
          <w:lang w:eastAsia="he-IL"/>
        </w:rPr>
        <w:t>"</w:t>
      </w:r>
      <w:r w:rsidR="00621F34">
        <w:rPr>
          <w:rFonts w:hint="cs"/>
          <w:rtl/>
          <w:lang w:eastAsia="he-IL"/>
        </w:rPr>
        <w:t>זכויות הפרט</w:t>
      </w:r>
      <w:r>
        <w:rPr>
          <w:rFonts w:hint="cs"/>
          <w:rtl/>
          <w:lang w:eastAsia="he-IL"/>
        </w:rPr>
        <w:t>"</w:t>
      </w:r>
      <w:r w:rsidR="00621F34">
        <w:rPr>
          <w:rFonts w:hint="cs"/>
          <w:rtl/>
          <w:lang w:eastAsia="he-IL"/>
        </w:rPr>
        <w:t xml:space="preserve"> לא מופיע בחוק היסוד, </w:t>
      </w:r>
      <w:r>
        <w:rPr>
          <w:rFonts w:hint="cs"/>
          <w:rtl/>
          <w:lang w:eastAsia="he-IL"/>
        </w:rPr>
        <w:t xml:space="preserve">אם כבר יש את הביטוי "זכויות לפי חוק יסוד זה" או דברים מהסוג הזה. לא הייתי מציע לצמצם את זה בצורה כזאת, </w:t>
      </w:r>
      <w:bookmarkStart w:id="2995" w:name="_ETM_Q1_8546309"/>
      <w:bookmarkEnd w:id="2995"/>
      <w:r>
        <w:rPr>
          <w:rFonts w:hint="cs"/>
          <w:rtl/>
          <w:lang w:eastAsia="he-IL"/>
        </w:rPr>
        <w:t xml:space="preserve">אבל הביטוי "זכויות הפרט" לא מופיע </w:t>
      </w:r>
      <w:r w:rsidR="00621F34">
        <w:rPr>
          <w:rFonts w:hint="cs"/>
          <w:rtl/>
          <w:lang w:eastAsia="he-IL"/>
        </w:rPr>
        <w:t xml:space="preserve">ולא ברור מה </w:t>
      </w:r>
      <w:bookmarkStart w:id="2996" w:name="_ETM_Q1_8615689"/>
      <w:bookmarkEnd w:id="2996"/>
      <w:r w:rsidR="00621F34">
        <w:rPr>
          <w:rFonts w:hint="cs"/>
          <w:rtl/>
          <w:lang w:eastAsia="he-IL"/>
        </w:rPr>
        <w:t xml:space="preserve">הכוונה שלו בהקשר הזה. </w:t>
      </w:r>
      <w:r>
        <w:rPr>
          <w:rFonts w:hint="cs"/>
          <w:rtl/>
          <w:lang w:eastAsia="he-IL"/>
        </w:rPr>
        <w:t>ה</w:t>
      </w:r>
      <w:r w:rsidR="00621F34">
        <w:rPr>
          <w:rFonts w:hint="cs"/>
          <w:rtl/>
          <w:lang w:eastAsia="he-IL"/>
        </w:rPr>
        <w:t>ניסוח</w:t>
      </w:r>
      <w:r>
        <w:rPr>
          <w:rFonts w:hint="cs"/>
          <w:rtl/>
          <w:lang w:eastAsia="he-IL"/>
        </w:rPr>
        <w:t xml:space="preserve"> הזה הוא ניסוח ש</w:t>
      </w:r>
      <w:r w:rsidR="00621F34">
        <w:rPr>
          <w:rFonts w:hint="cs"/>
          <w:rtl/>
          <w:lang w:eastAsia="he-IL"/>
        </w:rPr>
        <w:t>לא מופיע בהקשרים אחרים</w:t>
      </w:r>
      <w:r>
        <w:rPr>
          <w:rFonts w:hint="cs"/>
          <w:rtl/>
          <w:lang w:eastAsia="he-IL"/>
        </w:rPr>
        <w:t>,</w:t>
      </w:r>
      <w:r w:rsidR="00621F34">
        <w:rPr>
          <w:rFonts w:hint="cs"/>
          <w:rtl/>
          <w:lang w:eastAsia="he-IL"/>
        </w:rPr>
        <w:t xml:space="preserve"> </w:t>
      </w:r>
      <w:bookmarkStart w:id="2997" w:name="_ETM_Q1_8623144"/>
      <w:bookmarkEnd w:id="2997"/>
      <w:r w:rsidR="00621F34">
        <w:rPr>
          <w:rFonts w:hint="cs"/>
          <w:rtl/>
          <w:lang w:eastAsia="he-IL"/>
        </w:rPr>
        <w:t xml:space="preserve">בחקיקה הישראלית או בחקיקה זרה. </w:t>
      </w:r>
    </w:p>
    <w:p w14:paraId="53AB6BB6" w14:textId="77777777" w:rsidR="00621F34" w:rsidRDefault="00621F34" w:rsidP="00621F34">
      <w:pPr>
        <w:rPr>
          <w:rtl/>
          <w:lang w:eastAsia="he-IL"/>
        </w:rPr>
      </w:pPr>
      <w:bookmarkStart w:id="2998" w:name="_ETM_Q1_8627423"/>
      <w:bookmarkStart w:id="2999" w:name="_ETM_Q1_8627488"/>
      <w:bookmarkEnd w:id="2998"/>
      <w:bookmarkEnd w:id="2999"/>
    </w:p>
    <w:p w14:paraId="72501595" w14:textId="77777777" w:rsidR="00621F34" w:rsidRDefault="00621F34" w:rsidP="003E6AE9">
      <w:pPr>
        <w:pStyle w:val="af"/>
        <w:rPr>
          <w:rtl/>
        </w:rPr>
      </w:pPr>
      <w:bookmarkStart w:id="3000" w:name="_ETM_Q1_8627578"/>
      <w:bookmarkStart w:id="3001" w:name="_ETM_Q1_8627628"/>
      <w:bookmarkStart w:id="3002" w:name="ET_yor_5771_144"/>
      <w:bookmarkEnd w:id="3000"/>
      <w:bookmarkEnd w:id="3001"/>
      <w:r w:rsidRPr="003E6AE9">
        <w:rPr>
          <w:rStyle w:val="TagStyle"/>
          <w:rtl/>
        </w:rPr>
        <w:t xml:space="preserve"> &lt;&lt; יור &gt;&gt;</w:t>
      </w:r>
      <w:r w:rsidRPr="00621F34">
        <w:rPr>
          <w:rStyle w:val="TagStyle"/>
          <w:rtl/>
        </w:rPr>
        <w:t xml:space="preserve"> </w:t>
      </w:r>
      <w:r>
        <w:rPr>
          <w:rtl/>
        </w:rPr>
        <w:t>היו"ר איתן גינזבורג:</w:t>
      </w:r>
      <w:r w:rsidRPr="00621F34">
        <w:rPr>
          <w:rStyle w:val="TagStyle"/>
          <w:rtl/>
        </w:rPr>
        <w:t xml:space="preserve"> </w:t>
      </w:r>
      <w:r w:rsidRPr="003E6AE9">
        <w:rPr>
          <w:rStyle w:val="TagStyle"/>
          <w:rtl/>
        </w:rPr>
        <w:t>&lt;&lt; יור &gt;&gt;</w:t>
      </w:r>
      <w:r>
        <w:rPr>
          <w:rtl/>
        </w:rPr>
        <w:t xml:space="preserve">   </w:t>
      </w:r>
      <w:bookmarkEnd w:id="3002"/>
    </w:p>
    <w:p w14:paraId="0558E7A0" w14:textId="77777777" w:rsidR="00621F34" w:rsidRDefault="00621F34" w:rsidP="00621F34">
      <w:pPr>
        <w:pStyle w:val="KeepWithNext"/>
        <w:rPr>
          <w:rtl/>
          <w:lang w:eastAsia="he-IL"/>
        </w:rPr>
      </w:pPr>
    </w:p>
    <w:p w14:paraId="3EBA8738" w14:textId="77777777" w:rsidR="00621F34" w:rsidRDefault="00621F34" w:rsidP="00621F34">
      <w:pPr>
        <w:rPr>
          <w:rtl/>
          <w:lang w:eastAsia="he-IL"/>
        </w:rPr>
      </w:pPr>
      <w:bookmarkStart w:id="3003" w:name="_ETM_Q1_8628444"/>
      <w:bookmarkEnd w:id="3003"/>
      <w:r>
        <w:rPr>
          <w:rFonts w:hint="cs"/>
          <w:rtl/>
          <w:lang w:eastAsia="he-IL"/>
        </w:rPr>
        <w:t xml:space="preserve">תודה. </w:t>
      </w:r>
      <w:r w:rsidR="00516EB3">
        <w:rPr>
          <w:rFonts w:hint="cs"/>
          <w:rtl/>
          <w:lang w:eastAsia="he-IL"/>
        </w:rPr>
        <w:t xml:space="preserve">חברת </w:t>
      </w:r>
      <w:bookmarkStart w:id="3004" w:name="_ETM_Q1_8565559"/>
      <w:bookmarkEnd w:id="3004"/>
      <w:r w:rsidR="00516EB3">
        <w:rPr>
          <w:rFonts w:hint="cs"/>
          <w:rtl/>
          <w:lang w:eastAsia="he-IL"/>
        </w:rPr>
        <w:t xml:space="preserve">הכנסת וונש רצתה לדבר, אבל אני רואה שהיא יצאה. </w:t>
      </w:r>
    </w:p>
    <w:p w14:paraId="14E23BA0" w14:textId="77777777" w:rsidR="00516EB3" w:rsidRDefault="00516EB3" w:rsidP="00516EB3">
      <w:pPr>
        <w:rPr>
          <w:rtl/>
          <w:lang w:eastAsia="he-IL"/>
        </w:rPr>
      </w:pPr>
    </w:p>
    <w:p w14:paraId="46161927" w14:textId="77777777" w:rsidR="00516EB3" w:rsidRDefault="00516EB3" w:rsidP="003E6AE9">
      <w:pPr>
        <w:pStyle w:val="a"/>
        <w:rPr>
          <w:rtl/>
        </w:rPr>
      </w:pPr>
      <w:bookmarkStart w:id="3005" w:name="ET_knessetmember_5945_392"/>
      <w:r w:rsidRPr="003E6AE9">
        <w:rPr>
          <w:rStyle w:val="TagStyle"/>
          <w:rtl/>
        </w:rPr>
        <w:t xml:space="preserve"> &lt;&lt; דובר &gt;&gt;</w:t>
      </w:r>
      <w:r w:rsidRPr="00516EB3">
        <w:rPr>
          <w:rStyle w:val="TagStyle"/>
          <w:rtl/>
        </w:rPr>
        <w:t xml:space="preserve"> </w:t>
      </w:r>
      <w:r>
        <w:rPr>
          <w:rtl/>
        </w:rPr>
        <w:t>ע'דיר כמאל מריח (יש עתיד-תל"ם):</w:t>
      </w:r>
      <w:r w:rsidRPr="00516EB3">
        <w:rPr>
          <w:rStyle w:val="TagStyle"/>
          <w:rtl/>
        </w:rPr>
        <w:t xml:space="preserve"> </w:t>
      </w:r>
      <w:r w:rsidRPr="003E6AE9">
        <w:rPr>
          <w:rStyle w:val="TagStyle"/>
          <w:rtl/>
        </w:rPr>
        <w:t>&lt;&lt; דובר &gt;&gt;</w:t>
      </w:r>
      <w:r>
        <w:rPr>
          <w:rtl/>
        </w:rPr>
        <w:t xml:space="preserve">   </w:t>
      </w:r>
      <w:bookmarkEnd w:id="3005"/>
    </w:p>
    <w:p w14:paraId="58CFD791" w14:textId="77777777" w:rsidR="00516EB3" w:rsidRDefault="00516EB3" w:rsidP="00516EB3">
      <w:pPr>
        <w:pStyle w:val="KeepWithNext"/>
        <w:rPr>
          <w:rtl/>
          <w:lang w:eastAsia="he-IL"/>
        </w:rPr>
      </w:pPr>
    </w:p>
    <w:p w14:paraId="388DACD1" w14:textId="77777777" w:rsidR="00621F34" w:rsidRDefault="00621F34" w:rsidP="0034051E">
      <w:pPr>
        <w:rPr>
          <w:rtl/>
          <w:lang w:eastAsia="he-IL"/>
        </w:rPr>
      </w:pPr>
      <w:bookmarkStart w:id="3006" w:name="_ETM_Q1_8636070"/>
      <w:bookmarkStart w:id="3007" w:name="_ETM_Q1_8636130"/>
      <w:bookmarkStart w:id="3008" w:name="_ETM_Q1_8638120"/>
      <w:bookmarkStart w:id="3009" w:name="_ETM_Q1_8638195"/>
      <w:bookmarkStart w:id="3010" w:name="_ETM_Q1_8640080"/>
      <w:bookmarkStart w:id="3011" w:name="_ETM_Q1_8640135"/>
      <w:bookmarkEnd w:id="3006"/>
      <w:bookmarkEnd w:id="3007"/>
      <w:bookmarkEnd w:id="3008"/>
      <w:bookmarkEnd w:id="3009"/>
      <w:bookmarkEnd w:id="3010"/>
      <w:bookmarkEnd w:id="3011"/>
      <w:r>
        <w:rPr>
          <w:rFonts w:hint="cs"/>
          <w:rtl/>
          <w:lang w:eastAsia="he-IL"/>
        </w:rPr>
        <w:t xml:space="preserve">היה לי מתסכל לשמוע </w:t>
      </w:r>
      <w:bookmarkStart w:id="3012" w:name="_ETM_Q1_8644375"/>
      <w:bookmarkEnd w:id="3012"/>
      <w:r>
        <w:rPr>
          <w:rFonts w:hint="cs"/>
          <w:rtl/>
          <w:lang w:eastAsia="he-IL"/>
        </w:rPr>
        <w:t>חלק מהטיעונים</w:t>
      </w:r>
      <w:r w:rsidR="00516EB3">
        <w:rPr>
          <w:rFonts w:hint="cs"/>
          <w:rtl/>
          <w:lang w:eastAsia="he-IL"/>
        </w:rPr>
        <w:t xml:space="preserve">, </w:t>
      </w:r>
      <w:bookmarkStart w:id="3013" w:name="_ETM_Q1_8578859"/>
      <w:bookmarkEnd w:id="3013"/>
      <w:r w:rsidR="00516EB3">
        <w:rPr>
          <w:rFonts w:hint="cs"/>
          <w:rtl/>
          <w:lang w:eastAsia="he-IL"/>
        </w:rPr>
        <w:t xml:space="preserve">כשחלק מחברינו דיברו על כך שעושים את זה </w:t>
      </w:r>
      <w:bookmarkStart w:id="3014" w:name="_ETM_Q1_8578917"/>
      <w:bookmarkEnd w:id="3014"/>
      <w:r w:rsidR="00516EB3">
        <w:rPr>
          <w:rFonts w:hint="cs"/>
          <w:rtl/>
          <w:lang w:eastAsia="he-IL"/>
        </w:rPr>
        <w:t>בערב פיזור הכנסת או שנפתור קודם כול את המשולש הזה או את האיזונים והבלמים בין הרשויות השונות</w:t>
      </w:r>
      <w:r>
        <w:rPr>
          <w:rFonts w:hint="cs"/>
          <w:rtl/>
          <w:lang w:eastAsia="he-IL"/>
        </w:rPr>
        <w:t xml:space="preserve">. </w:t>
      </w:r>
      <w:r w:rsidR="00516EB3">
        <w:rPr>
          <w:rFonts w:hint="cs"/>
          <w:rtl/>
          <w:lang w:eastAsia="he-IL"/>
        </w:rPr>
        <w:t xml:space="preserve">מבחינתי </w:t>
      </w:r>
      <w:r>
        <w:rPr>
          <w:rFonts w:hint="cs"/>
          <w:rtl/>
          <w:lang w:eastAsia="he-IL"/>
        </w:rPr>
        <w:t xml:space="preserve">אלה תירוצים או טיעונים ריקים מתוכן. הניסוח הוא </w:t>
      </w:r>
      <w:bookmarkStart w:id="3015" w:name="_ETM_Q1_8661061"/>
      <w:bookmarkEnd w:id="3015"/>
      <w:r>
        <w:rPr>
          <w:rFonts w:hint="cs"/>
          <w:rtl/>
          <w:lang w:eastAsia="he-IL"/>
        </w:rPr>
        <w:t>ניסוח טוב</w:t>
      </w:r>
      <w:r w:rsidR="00516EB3">
        <w:rPr>
          <w:rFonts w:hint="cs"/>
          <w:rtl/>
          <w:lang w:eastAsia="he-IL"/>
        </w:rPr>
        <w:t>. שמענ</w:t>
      </w:r>
      <w:bookmarkStart w:id="3016" w:name="_ETM_Q1_8593153"/>
      <w:bookmarkEnd w:id="3016"/>
      <w:r w:rsidR="00516EB3">
        <w:rPr>
          <w:rFonts w:hint="cs"/>
          <w:rtl/>
          <w:lang w:eastAsia="he-IL"/>
        </w:rPr>
        <w:t xml:space="preserve">ו חלק מההסתייגויות על הניסוח </w:t>
      </w:r>
      <w:r w:rsidR="00516EB3">
        <w:rPr>
          <w:rtl/>
          <w:lang w:eastAsia="he-IL"/>
        </w:rPr>
        <w:t>–</w:t>
      </w:r>
      <w:r w:rsidR="00516EB3">
        <w:rPr>
          <w:rFonts w:hint="cs"/>
          <w:rtl/>
          <w:lang w:eastAsia="he-IL"/>
        </w:rPr>
        <w:t xml:space="preserve"> האם לא מפלים או אין פוגעים בזכויות. בסופו של דבר הניסוח הוא </w:t>
      </w:r>
      <w:bookmarkStart w:id="3017" w:name="_ETM_Q1_8598764"/>
      <w:bookmarkEnd w:id="3017"/>
      <w:r w:rsidR="00516EB3">
        <w:rPr>
          <w:rFonts w:hint="cs"/>
          <w:rtl/>
          <w:lang w:eastAsia="he-IL"/>
        </w:rPr>
        <w:t>ניסוח נכון, טוב,</w:t>
      </w:r>
      <w:r>
        <w:rPr>
          <w:rFonts w:hint="cs"/>
          <w:rtl/>
          <w:lang w:eastAsia="he-IL"/>
        </w:rPr>
        <w:t xml:space="preserve"> מכסה את כל הה</w:t>
      </w:r>
      <w:r w:rsidR="00516EB3">
        <w:rPr>
          <w:rFonts w:hint="cs"/>
          <w:rtl/>
          <w:lang w:eastAsia="he-IL"/>
        </w:rPr>
        <w:t>י</w:t>
      </w:r>
      <w:r>
        <w:rPr>
          <w:rFonts w:hint="cs"/>
          <w:rtl/>
          <w:lang w:eastAsia="he-IL"/>
        </w:rPr>
        <w:t xml:space="preserve">בטים ורואה את </w:t>
      </w:r>
      <w:bookmarkStart w:id="3018" w:name="_ETM_Q1_8674000"/>
      <w:bookmarkEnd w:id="3018"/>
      <w:r>
        <w:rPr>
          <w:rFonts w:hint="cs"/>
          <w:rtl/>
          <w:lang w:eastAsia="he-IL"/>
        </w:rPr>
        <w:t>כל המכלול</w:t>
      </w:r>
      <w:r w:rsidR="0034051E">
        <w:rPr>
          <w:rFonts w:hint="cs"/>
          <w:rtl/>
          <w:lang w:eastAsia="he-IL"/>
        </w:rPr>
        <w:t>.</w:t>
      </w:r>
      <w:r>
        <w:rPr>
          <w:rFonts w:hint="cs"/>
          <w:rtl/>
          <w:lang w:eastAsia="he-IL"/>
        </w:rPr>
        <w:t xml:space="preserve"> אשמח ש</w:t>
      </w:r>
      <w:r w:rsidR="0034051E">
        <w:rPr>
          <w:rFonts w:hint="cs"/>
          <w:rtl/>
          <w:lang w:eastAsia="he-IL"/>
        </w:rPr>
        <w:t>ניקח חלק בהצבעה היום. תהיה הצבעה היום?</w:t>
      </w:r>
    </w:p>
    <w:p w14:paraId="2E2BB148" w14:textId="77777777" w:rsidR="00621F34" w:rsidRDefault="00621F34" w:rsidP="00621F34">
      <w:pPr>
        <w:rPr>
          <w:rtl/>
          <w:lang w:eastAsia="he-IL"/>
        </w:rPr>
      </w:pPr>
      <w:bookmarkStart w:id="3019" w:name="_ETM_Q1_8678845"/>
      <w:bookmarkStart w:id="3020" w:name="_ETM_Q1_8678905"/>
      <w:bookmarkEnd w:id="3019"/>
      <w:bookmarkEnd w:id="3020"/>
    </w:p>
    <w:p w14:paraId="5D3CEB73" w14:textId="77777777" w:rsidR="00621F34" w:rsidRDefault="00621F34" w:rsidP="003E6AE9">
      <w:pPr>
        <w:pStyle w:val="af"/>
        <w:rPr>
          <w:rtl/>
        </w:rPr>
      </w:pPr>
      <w:bookmarkStart w:id="3021" w:name="ET_yor_5771_145"/>
      <w:r w:rsidRPr="003E6AE9">
        <w:rPr>
          <w:rStyle w:val="TagStyle"/>
          <w:rtl/>
        </w:rPr>
        <w:t xml:space="preserve"> &lt;&lt; יור &gt;&gt;</w:t>
      </w:r>
      <w:r w:rsidRPr="00621F34">
        <w:rPr>
          <w:rStyle w:val="TagStyle"/>
          <w:rtl/>
        </w:rPr>
        <w:t xml:space="preserve"> </w:t>
      </w:r>
      <w:r>
        <w:rPr>
          <w:rtl/>
        </w:rPr>
        <w:t>היו"ר איתן גינזבורג:</w:t>
      </w:r>
      <w:r w:rsidRPr="00621F34">
        <w:rPr>
          <w:rStyle w:val="TagStyle"/>
          <w:rtl/>
        </w:rPr>
        <w:t xml:space="preserve"> </w:t>
      </w:r>
      <w:r w:rsidRPr="003E6AE9">
        <w:rPr>
          <w:rStyle w:val="TagStyle"/>
          <w:rtl/>
        </w:rPr>
        <w:t>&lt;&lt; יור &gt;&gt;</w:t>
      </w:r>
      <w:r>
        <w:rPr>
          <w:rtl/>
        </w:rPr>
        <w:t xml:space="preserve">   </w:t>
      </w:r>
      <w:bookmarkEnd w:id="3021"/>
    </w:p>
    <w:p w14:paraId="052181E2" w14:textId="77777777" w:rsidR="00621F34" w:rsidRDefault="00621F34" w:rsidP="00621F34">
      <w:pPr>
        <w:pStyle w:val="KeepWithNext"/>
        <w:rPr>
          <w:rtl/>
          <w:lang w:eastAsia="he-IL"/>
        </w:rPr>
      </w:pPr>
    </w:p>
    <w:p w14:paraId="71806C2D" w14:textId="77777777" w:rsidR="0034051E" w:rsidRDefault="00621F34" w:rsidP="0034051E">
      <w:pPr>
        <w:rPr>
          <w:rtl/>
          <w:lang w:eastAsia="he-IL"/>
        </w:rPr>
      </w:pPr>
      <w:bookmarkStart w:id="3022" w:name="_ETM_Q1_8679955"/>
      <w:bookmarkEnd w:id="3022"/>
      <w:r>
        <w:rPr>
          <w:rFonts w:hint="cs"/>
          <w:rtl/>
          <w:lang w:eastAsia="he-IL"/>
        </w:rPr>
        <w:t xml:space="preserve">ננסה. התחייבתי </w:t>
      </w:r>
      <w:r w:rsidR="0034051E">
        <w:rPr>
          <w:rFonts w:hint="cs"/>
          <w:rtl/>
          <w:lang w:eastAsia="he-IL"/>
        </w:rPr>
        <w:t>שנביא את ה</w:t>
      </w:r>
      <w:bookmarkStart w:id="3023" w:name="_ETM_Q1_8684766"/>
      <w:bookmarkEnd w:id="3023"/>
      <w:r>
        <w:rPr>
          <w:rFonts w:hint="cs"/>
          <w:rtl/>
          <w:lang w:eastAsia="he-IL"/>
        </w:rPr>
        <w:t>נוסח שקרוב יותר לנוסח שלך</w:t>
      </w:r>
      <w:r w:rsidR="0034051E">
        <w:rPr>
          <w:rFonts w:hint="cs"/>
          <w:rtl/>
          <w:lang w:eastAsia="he-IL"/>
        </w:rPr>
        <w:t xml:space="preserve">, גברתי, </w:t>
      </w:r>
      <w:bookmarkStart w:id="3024" w:name="_ETM_Q1_8622756"/>
      <w:bookmarkEnd w:id="3024"/>
      <w:r w:rsidR="0034051E">
        <w:rPr>
          <w:rFonts w:hint="cs"/>
          <w:rtl/>
          <w:lang w:eastAsia="he-IL"/>
        </w:rPr>
        <w:t xml:space="preserve">שכל אזרח שווה בפני החוק ואין פוגעים בזכויות הפרט של </w:t>
      </w:r>
      <w:bookmarkStart w:id="3025" w:name="_ETM_Q1_8624756"/>
      <w:bookmarkEnd w:id="3025"/>
      <w:r w:rsidR="0034051E">
        <w:rPr>
          <w:rFonts w:hint="cs"/>
          <w:rtl/>
          <w:lang w:eastAsia="he-IL"/>
        </w:rPr>
        <w:t>אדם מחמת דת, גזע ומין</w:t>
      </w:r>
      <w:r>
        <w:rPr>
          <w:rFonts w:hint="cs"/>
          <w:rtl/>
          <w:lang w:eastAsia="he-IL"/>
        </w:rPr>
        <w:t xml:space="preserve">. </w:t>
      </w:r>
      <w:r w:rsidR="0034051E">
        <w:rPr>
          <w:rFonts w:hint="cs"/>
          <w:rtl/>
          <w:lang w:eastAsia="he-IL"/>
        </w:rPr>
        <w:t>הייתי מוסיף שם גם מוגבלויות, נטייה מינית ודברים נוספים שיגידו, כי נראה לי שמה שהיה טוב ל-1948 לא בטוח שטוב ל-2020.</w:t>
      </w:r>
    </w:p>
    <w:p w14:paraId="66C2F993" w14:textId="77777777" w:rsidR="0034051E" w:rsidRDefault="0034051E" w:rsidP="0034051E">
      <w:pPr>
        <w:rPr>
          <w:rtl/>
          <w:lang w:eastAsia="he-IL"/>
        </w:rPr>
      </w:pPr>
    </w:p>
    <w:p w14:paraId="60ED66B9" w14:textId="77777777" w:rsidR="0034051E" w:rsidRDefault="0034051E" w:rsidP="003E6AE9">
      <w:pPr>
        <w:pStyle w:val="a"/>
        <w:rPr>
          <w:rtl/>
        </w:rPr>
      </w:pPr>
      <w:bookmarkStart w:id="3026" w:name="ET_speaker_4674_393"/>
      <w:r w:rsidRPr="003E6AE9">
        <w:rPr>
          <w:rStyle w:val="TagStyle"/>
          <w:rtl/>
        </w:rPr>
        <w:t xml:space="preserve"> &lt;&lt; דובר &gt;&gt;</w:t>
      </w:r>
      <w:r w:rsidRPr="0034051E">
        <w:rPr>
          <w:rStyle w:val="TagStyle"/>
          <w:rtl/>
        </w:rPr>
        <w:t xml:space="preserve"> </w:t>
      </w:r>
      <w:r>
        <w:rPr>
          <w:rtl/>
        </w:rPr>
        <w:t>חמד עמאר (ישראל ביתנו):</w:t>
      </w:r>
      <w:r w:rsidRPr="0034051E">
        <w:rPr>
          <w:rStyle w:val="TagStyle"/>
          <w:rtl/>
        </w:rPr>
        <w:t xml:space="preserve"> </w:t>
      </w:r>
      <w:r w:rsidRPr="003E6AE9">
        <w:rPr>
          <w:rStyle w:val="TagStyle"/>
          <w:rtl/>
        </w:rPr>
        <w:t>&lt;&lt; דובר &gt;&gt;</w:t>
      </w:r>
      <w:r>
        <w:rPr>
          <w:rtl/>
        </w:rPr>
        <w:t xml:space="preserve">   </w:t>
      </w:r>
      <w:bookmarkEnd w:id="3026"/>
    </w:p>
    <w:p w14:paraId="0E8ABDBF" w14:textId="77777777" w:rsidR="0034051E" w:rsidRDefault="0034051E" w:rsidP="0034051E">
      <w:pPr>
        <w:pStyle w:val="KeepWithNext"/>
        <w:rPr>
          <w:rtl/>
          <w:lang w:eastAsia="he-IL"/>
        </w:rPr>
      </w:pPr>
    </w:p>
    <w:p w14:paraId="7B9E097F" w14:textId="77777777" w:rsidR="0034051E" w:rsidRDefault="0034051E" w:rsidP="0034051E">
      <w:pPr>
        <w:rPr>
          <w:rtl/>
          <w:lang w:eastAsia="he-IL"/>
        </w:rPr>
      </w:pPr>
      <w:r>
        <w:rPr>
          <w:rFonts w:hint="cs"/>
          <w:rtl/>
          <w:lang w:eastAsia="he-IL"/>
        </w:rPr>
        <w:t xml:space="preserve">אתה רוצה להוסיף את </w:t>
      </w:r>
      <w:bookmarkStart w:id="3027" w:name="_ETM_Q1_8635459"/>
      <w:bookmarkEnd w:id="3027"/>
      <w:r>
        <w:rPr>
          <w:rFonts w:hint="cs"/>
          <w:rtl/>
          <w:lang w:eastAsia="he-IL"/>
        </w:rPr>
        <w:t>כל הדברים האלה היום?</w:t>
      </w:r>
      <w:bookmarkStart w:id="3028" w:name="_ETM_Q1_8639699"/>
      <w:bookmarkEnd w:id="3028"/>
    </w:p>
    <w:p w14:paraId="78DF476B" w14:textId="77777777" w:rsidR="0034051E" w:rsidRDefault="0034051E" w:rsidP="0034051E">
      <w:pPr>
        <w:rPr>
          <w:rtl/>
          <w:lang w:eastAsia="he-IL"/>
        </w:rPr>
      </w:pPr>
      <w:bookmarkStart w:id="3029" w:name="_ETM_Q1_8639749"/>
      <w:bookmarkEnd w:id="3029"/>
    </w:p>
    <w:p w14:paraId="28C3BE7F" w14:textId="77777777" w:rsidR="0034051E" w:rsidRDefault="0034051E" w:rsidP="003E6AE9">
      <w:pPr>
        <w:pStyle w:val="af"/>
        <w:rPr>
          <w:rtl/>
        </w:rPr>
      </w:pPr>
      <w:bookmarkStart w:id="3030" w:name="ET_yor_5771_394"/>
      <w:r w:rsidRPr="003E6AE9">
        <w:rPr>
          <w:rStyle w:val="TagStyle"/>
          <w:rtl/>
        </w:rPr>
        <w:t xml:space="preserve"> &lt;&lt; יור &gt;&gt;</w:t>
      </w:r>
      <w:r w:rsidRPr="0034051E">
        <w:rPr>
          <w:rStyle w:val="TagStyle"/>
          <w:rtl/>
        </w:rPr>
        <w:t xml:space="preserve"> </w:t>
      </w:r>
      <w:r>
        <w:rPr>
          <w:rtl/>
        </w:rPr>
        <w:t>היו"ר איתן גינזבורג:</w:t>
      </w:r>
      <w:r w:rsidRPr="0034051E">
        <w:rPr>
          <w:rStyle w:val="TagStyle"/>
          <w:rtl/>
        </w:rPr>
        <w:t xml:space="preserve"> </w:t>
      </w:r>
      <w:r w:rsidRPr="003E6AE9">
        <w:rPr>
          <w:rStyle w:val="TagStyle"/>
          <w:rtl/>
        </w:rPr>
        <w:t>&lt;&lt; יור &gt;&gt;</w:t>
      </w:r>
      <w:r>
        <w:rPr>
          <w:rtl/>
        </w:rPr>
        <w:t xml:space="preserve">   </w:t>
      </w:r>
      <w:bookmarkEnd w:id="3030"/>
    </w:p>
    <w:p w14:paraId="786FD3E4" w14:textId="77777777" w:rsidR="0034051E" w:rsidRDefault="0034051E" w:rsidP="0034051E">
      <w:pPr>
        <w:pStyle w:val="KeepWithNext"/>
        <w:rPr>
          <w:rtl/>
          <w:lang w:eastAsia="he-IL"/>
        </w:rPr>
      </w:pPr>
    </w:p>
    <w:p w14:paraId="7520D626" w14:textId="77777777" w:rsidR="00621F34" w:rsidRDefault="0034051E" w:rsidP="0034051E">
      <w:pPr>
        <w:rPr>
          <w:rtl/>
          <w:lang w:eastAsia="he-IL"/>
        </w:rPr>
      </w:pPr>
      <w:r>
        <w:rPr>
          <w:rFonts w:hint="cs"/>
          <w:rtl/>
          <w:lang w:eastAsia="he-IL"/>
        </w:rPr>
        <w:t xml:space="preserve">אמרתי שאם נביא להצבעה, נביא את הנוסח הזה, אלא אם כן תהיה פה הסכמה רחבה של </w:t>
      </w:r>
      <w:bookmarkStart w:id="3031" w:name="_ETM_Q1_8642480"/>
      <w:bookmarkEnd w:id="3031"/>
      <w:r>
        <w:rPr>
          <w:rFonts w:hint="cs"/>
          <w:rtl/>
          <w:lang w:eastAsia="he-IL"/>
        </w:rPr>
        <w:t>החברים על משהו אחר. אבל נראה לי שזה הנוסח שאליו התכוונו, מה גם שאנחנו מודים ש</w:t>
      </w:r>
      <w:r w:rsidR="00C1571A">
        <w:rPr>
          <w:rFonts w:hint="cs"/>
          <w:rtl/>
          <w:lang w:eastAsia="he-IL"/>
        </w:rPr>
        <w:t xml:space="preserve">זו רק קריאה ראשונה, יש </w:t>
      </w:r>
      <w:bookmarkStart w:id="3032" w:name="_ETM_Q1_8721974"/>
      <w:bookmarkEnd w:id="3032"/>
      <w:r w:rsidR="00C1571A">
        <w:rPr>
          <w:rFonts w:hint="cs"/>
          <w:rtl/>
          <w:lang w:eastAsia="he-IL"/>
        </w:rPr>
        <w:t>עוד כברת דרך לעבור</w:t>
      </w:r>
      <w:r>
        <w:rPr>
          <w:rFonts w:hint="cs"/>
          <w:rtl/>
          <w:lang w:eastAsia="he-IL"/>
        </w:rPr>
        <w:t xml:space="preserve"> בנוסח הזה גם </w:t>
      </w:r>
      <w:bookmarkStart w:id="3033" w:name="_ETM_Q1_8655300"/>
      <w:bookmarkEnd w:id="3033"/>
      <w:r>
        <w:rPr>
          <w:rFonts w:hint="cs"/>
          <w:rtl/>
          <w:lang w:eastAsia="he-IL"/>
        </w:rPr>
        <w:t>בין הקריאה הראשונה לקריאה השנייה</w:t>
      </w:r>
      <w:r w:rsidR="00C1571A">
        <w:rPr>
          <w:rFonts w:hint="cs"/>
          <w:rtl/>
          <w:lang w:eastAsia="he-IL"/>
        </w:rPr>
        <w:t xml:space="preserve">. </w:t>
      </w:r>
    </w:p>
    <w:p w14:paraId="07C4679E" w14:textId="77777777" w:rsidR="0034051E" w:rsidRDefault="0034051E" w:rsidP="00621F34">
      <w:pPr>
        <w:rPr>
          <w:rtl/>
          <w:lang w:eastAsia="he-IL"/>
        </w:rPr>
      </w:pPr>
      <w:bookmarkStart w:id="3034" w:name="_ETM_Q1_8731253"/>
      <w:bookmarkStart w:id="3035" w:name="_ETM_Q1_8731318"/>
      <w:bookmarkStart w:id="3036" w:name="_ETM_Q1_8733235"/>
      <w:bookmarkEnd w:id="3034"/>
      <w:bookmarkEnd w:id="3035"/>
      <w:bookmarkEnd w:id="3036"/>
    </w:p>
    <w:p w14:paraId="14C7DCF6" w14:textId="77777777" w:rsidR="0034051E" w:rsidRDefault="0034051E" w:rsidP="003E6AE9">
      <w:pPr>
        <w:pStyle w:val="a"/>
        <w:rPr>
          <w:rtl/>
        </w:rPr>
      </w:pPr>
      <w:bookmarkStart w:id="3037" w:name="ET_speaker_4674_395"/>
      <w:r w:rsidRPr="003E6AE9">
        <w:rPr>
          <w:rStyle w:val="TagStyle"/>
          <w:rtl/>
        </w:rPr>
        <w:t xml:space="preserve"> &lt;&lt; דובר &gt;&gt;</w:t>
      </w:r>
      <w:r w:rsidRPr="0034051E">
        <w:rPr>
          <w:rStyle w:val="TagStyle"/>
          <w:rtl/>
        </w:rPr>
        <w:t xml:space="preserve"> </w:t>
      </w:r>
      <w:r>
        <w:rPr>
          <w:rtl/>
        </w:rPr>
        <w:t>חמד עמאר (ישראל ביתנו):</w:t>
      </w:r>
      <w:r w:rsidRPr="0034051E">
        <w:rPr>
          <w:rStyle w:val="TagStyle"/>
          <w:rtl/>
        </w:rPr>
        <w:t xml:space="preserve"> </w:t>
      </w:r>
      <w:r w:rsidRPr="003E6AE9">
        <w:rPr>
          <w:rStyle w:val="TagStyle"/>
          <w:rtl/>
        </w:rPr>
        <w:t>&lt;&lt; דובר &gt;&gt;</w:t>
      </w:r>
      <w:r>
        <w:rPr>
          <w:rtl/>
        </w:rPr>
        <w:t xml:space="preserve">   </w:t>
      </w:r>
      <w:bookmarkEnd w:id="3037"/>
    </w:p>
    <w:p w14:paraId="5274848F" w14:textId="77777777" w:rsidR="0034051E" w:rsidRDefault="0034051E" w:rsidP="0034051E">
      <w:pPr>
        <w:pStyle w:val="KeepWithNext"/>
        <w:rPr>
          <w:rtl/>
          <w:lang w:eastAsia="he-IL"/>
        </w:rPr>
      </w:pPr>
    </w:p>
    <w:p w14:paraId="5B0E4ED2" w14:textId="77777777" w:rsidR="0034051E" w:rsidRDefault="0034051E" w:rsidP="0034051E">
      <w:pPr>
        <w:rPr>
          <w:rtl/>
          <w:lang w:eastAsia="he-IL"/>
        </w:rPr>
      </w:pPr>
      <w:r>
        <w:rPr>
          <w:rFonts w:hint="cs"/>
          <w:rtl/>
          <w:lang w:eastAsia="he-IL"/>
        </w:rPr>
        <w:t xml:space="preserve">אז ניצמד להצעת החוק שהייתה - </w:t>
      </w:r>
      <w:bookmarkStart w:id="3038" w:name="_ETM_Q1_8659841"/>
      <w:bookmarkEnd w:id="3038"/>
      <w:r>
        <w:rPr>
          <w:rFonts w:hint="cs"/>
          <w:rtl/>
          <w:lang w:eastAsia="he-IL"/>
        </w:rPr>
        <w:t xml:space="preserve">- - </w:t>
      </w:r>
    </w:p>
    <w:p w14:paraId="4EF2A535" w14:textId="77777777" w:rsidR="0034051E" w:rsidRDefault="0034051E" w:rsidP="0034051E">
      <w:pPr>
        <w:rPr>
          <w:rtl/>
          <w:lang w:eastAsia="he-IL"/>
        </w:rPr>
      </w:pPr>
      <w:bookmarkStart w:id="3039" w:name="_ETM_Q1_8660456"/>
      <w:bookmarkStart w:id="3040" w:name="_ETM_Q1_8660531"/>
      <w:bookmarkEnd w:id="3039"/>
      <w:bookmarkEnd w:id="3040"/>
    </w:p>
    <w:p w14:paraId="4DB8B0B4" w14:textId="77777777" w:rsidR="0034051E" w:rsidRDefault="0034051E" w:rsidP="003E6AE9">
      <w:pPr>
        <w:pStyle w:val="af"/>
        <w:rPr>
          <w:rtl/>
        </w:rPr>
      </w:pPr>
      <w:bookmarkStart w:id="3041" w:name="ET_yor_5771_396"/>
      <w:r w:rsidRPr="003E6AE9">
        <w:rPr>
          <w:rStyle w:val="TagStyle"/>
          <w:rtl/>
        </w:rPr>
        <w:t xml:space="preserve"> &lt;&lt; יור &gt;&gt;</w:t>
      </w:r>
      <w:r w:rsidRPr="0034051E">
        <w:rPr>
          <w:rStyle w:val="TagStyle"/>
          <w:rtl/>
        </w:rPr>
        <w:t xml:space="preserve"> </w:t>
      </w:r>
      <w:r>
        <w:rPr>
          <w:rtl/>
        </w:rPr>
        <w:t>היו"ר איתן גינזבורג:</w:t>
      </w:r>
      <w:r w:rsidRPr="0034051E">
        <w:rPr>
          <w:rStyle w:val="TagStyle"/>
          <w:rtl/>
        </w:rPr>
        <w:t xml:space="preserve"> </w:t>
      </w:r>
      <w:r w:rsidRPr="003E6AE9">
        <w:rPr>
          <w:rStyle w:val="TagStyle"/>
          <w:rtl/>
        </w:rPr>
        <w:t>&lt;&lt; יור &gt;&gt;</w:t>
      </w:r>
      <w:r>
        <w:rPr>
          <w:rtl/>
        </w:rPr>
        <w:t xml:space="preserve">   </w:t>
      </w:r>
      <w:bookmarkEnd w:id="3041"/>
    </w:p>
    <w:p w14:paraId="415FCA0C" w14:textId="77777777" w:rsidR="0034051E" w:rsidRDefault="0034051E" w:rsidP="0034051E">
      <w:pPr>
        <w:pStyle w:val="KeepWithNext"/>
        <w:rPr>
          <w:rtl/>
          <w:lang w:eastAsia="he-IL"/>
        </w:rPr>
      </w:pPr>
    </w:p>
    <w:p w14:paraId="12D71457" w14:textId="77777777" w:rsidR="0034051E" w:rsidRDefault="0034051E" w:rsidP="0034051E">
      <w:pPr>
        <w:rPr>
          <w:rtl/>
          <w:lang w:eastAsia="he-IL"/>
        </w:rPr>
      </w:pPr>
      <w:bookmarkStart w:id="3042" w:name="_ETM_Q1_8663196"/>
      <w:bookmarkEnd w:id="3042"/>
      <w:r>
        <w:rPr>
          <w:rFonts w:hint="cs"/>
          <w:rtl/>
          <w:lang w:eastAsia="he-IL"/>
        </w:rPr>
        <w:t xml:space="preserve">כן, אבל אני רוצה לשמוע מהחברים. גם תהלה וגם מיכל וונש רצו לדבר וברחו לי. חבר הכנסת דיין, </w:t>
      </w:r>
      <w:bookmarkStart w:id="3043" w:name="_ETM_Q1_8666812"/>
      <w:bookmarkEnd w:id="3043"/>
      <w:r>
        <w:rPr>
          <w:rFonts w:hint="cs"/>
          <w:rtl/>
          <w:lang w:eastAsia="he-IL"/>
        </w:rPr>
        <w:t>אתה רוצה להתייחס לדברים שנאמרו היום?</w:t>
      </w:r>
    </w:p>
    <w:p w14:paraId="6034093F" w14:textId="77777777" w:rsidR="0034051E" w:rsidRPr="0034051E" w:rsidRDefault="0034051E" w:rsidP="0034051E">
      <w:pPr>
        <w:rPr>
          <w:rtl/>
          <w:lang w:eastAsia="he-IL"/>
        </w:rPr>
      </w:pPr>
    </w:p>
    <w:p w14:paraId="4753A634" w14:textId="77777777" w:rsidR="00C1571A" w:rsidRDefault="00C1571A" w:rsidP="003E6AE9">
      <w:pPr>
        <w:pStyle w:val="a"/>
        <w:rPr>
          <w:rtl/>
        </w:rPr>
      </w:pPr>
      <w:bookmarkStart w:id="3044" w:name="ET_speaker_5958_146"/>
      <w:r w:rsidRPr="003E6AE9">
        <w:rPr>
          <w:rStyle w:val="TagStyle"/>
          <w:rtl/>
        </w:rPr>
        <w:t xml:space="preserve"> &lt;&lt; דובר &gt;&gt;</w:t>
      </w:r>
      <w:r w:rsidRPr="00C1571A">
        <w:rPr>
          <w:rStyle w:val="TagStyle"/>
          <w:rtl/>
        </w:rPr>
        <w:t xml:space="preserve"> </w:t>
      </w:r>
      <w:r>
        <w:rPr>
          <w:rtl/>
        </w:rPr>
        <w:t>עוזי דיין (הליכוד):</w:t>
      </w:r>
      <w:r w:rsidRPr="00C1571A">
        <w:rPr>
          <w:rStyle w:val="TagStyle"/>
          <w:rtl/>
        </w:rPr>
        <w:t xml:space="preserve"> </w:t>
      </w:r>
      <w:r w:rsidRPr="003E6AE9">
        <w:rPr>
          <w:rStyle w:val="TagStyle"/>
          <w:rtl/>
        </w:rPr>
        <w:t>&lt;&lt; דובר &gt;&gt;</w:t>
      </w:r>
      <w:r>
        <w:rPr>
          <w:rtl/>
        </w:rPr>
        <w:t xml:space="preserve">   </w:t>
      </w:r>
      <w:bookmarkEnd w:id="3044"/>
    </w:p>
    <w:p w14:paraId="6F1BFD71" w14:textId="77777777" w:rsidR="00C1571A" w:rsidRDefault="00C1571A" w:rsidP="00C1571A">
      <w:pPr>
        <w:pStyle w:val="KeepWithNext"/>
        <w:rPr>
          <w:rtl/>
          <w:lang w:eastAsia="he-IL"/>
        </w:rPr>
      </w:pPr>
    </w:p>
    <w:p w14:paraId="1FD6CF1D" w14:textId="77777777" w:rsidR="00C1571A" w:rsidRDefault="0034051E" w:rsidP="00C1571A">
      <w:pPr>
        <w:rPr>
          <w:rtl/>
          <w:lang w:eastAsia="he-IL"/>
        </w:rPr>
      </w:pPr>
      <w:bookmarkStart w:id="3045" w:name="_ETM_Q1_8733700"/>
      <w:bookmarkStart w:id="3046" w:name="_ETM_Q1_8733745"/>
      <w:bookmarkEnd w:id="3045"/>
      <w:bookmarkEnd w:id="3046"/>
      <w:r>
        <w:rPr>
          <w:rFonts w:hint="cs"/>
          <w:rtl/>
          <w:lang w:eastAsia="he-IL"/>
        </w:rPr>
        <w:t xml:space="preserve">אני רוצה להזכיר שיש </w:t>
      </w:r>
      <w:r w:rsidR="00C1571A">
        <w:rPr>
          <w:rFonts w:hint="cs"/>
          <w:rtl/>
          <w:lang w:eastAsia="he-IL"/>
        </w:rPr>
        <w:t xml:space="preserve">חוק כבוד האדם וחירותו. </w:t>
      </w:r>
      <w:r>
        <w:rPr>
          <w:rFonts w:hint="cs"/>
          <w:rtl/>
          <w:lang w:eastAsia="he-IL"/>
        </w:rPr>
        <w:t xml:space="preserve">מתי </w:t>
      </w:r>
      <w:bookmarkStart w:id="3047" w:name="_ETM_Q1_8677170"/>
      <w:bookmarkEnd w:id="3047"/>
      <w:r>
        <w:rPr>
          <w:rFonts w:hint="cs"/>
          <w:rtl/>
          <w:lang w:eastAsia="he-IL"/>
        </w:rPr>
        <w:t>מסתיים הדיון הזה?</w:t>
      </w:r>
    </w:p>
    <w:p w14:paraId="0ED45724" w14:textId="77777777" w:rsidR="00C1571A" w:rsidRDefault="00C1571A" w:rsidP="00C1571A">
      <w:pPr>
        <w:rPr>
          <w:rtl/>
          <w:lang w:eastAsia="he-IL"/>
        </w:rPr>
      </w:pPr>
      <w:bookmarkStart w:id="3048" w:name="_ETM_Q1_8771873"/>
      <w:bookmarkStart w:id="3049" w:name="_ETM_Q1_8771943"/>
      <w:bookmarkEnd w:id="3048"/>
      <w:bookmarkEnd w:id="3049"/>
    </w:p>
    <w:p w14:paraId="031FBE1F" w14:textId="77777777" w:rsidR="00C1571A" w:rsidRDefault="00C1571A" w:rsidP="003E6AE9">
      <w:pPr>
        <w:pStyle w:val="af"/>
        <w:rPr>
          <w:rtl/>
        </w:rPr>
      </w:pPr>
      <w:bookmarkStart w:id="3050" w:name="ET_yor_5771_147"/>
      <w:r w:rsidRPr="003E6AE9">
        <w:rPr>
          <w:rStyle w:val="TagStyle"/>
          <w:rtl/>
        </w:rPr>
        <w:t xml:space="preserve"> &lt;&lt; יור &gt;&gt;</w:t>
      </w:r>
      <w:r w:rsidRPr="00C1571A">
        <w:rPr>
          <w:rStyle w:val="TagStyle"/>
          <w:rtl/>
        </w:rPr>
        <w:t xml:space="preserve"> </w:t>
      </w:r>
      <w:r>
        <w:rPr>
          <w:rtl/>
        </w:rPr>
        <w:t>היו"ר איתן גינזבורג:</w:t>
      </w:r>
      <w:r w:rsidRPr="00C1571A">
        <w:rPr>
          <w:rStyle w:val="TagStyle"/>
          <w:rtl/>
        </w:rPr>
        <w:t xml:space="preserve"> </w:t>
      </w:r>
      <w:r w:rsidRPr="003E6AE9">
        <w:rPr>
          <w:rStyle w:val="TagStyle"/>
          <w:rtl/>
        </w:rPr>
        <w:t>&lt;&lt; יור &gt;&gt;</w:t>
      </w:r>
      <w:r>
        <w:rPr>
          <w:rtl/>
        </w:rPr>
        <w:t xml:space="preserve">   </w:t>
      </w:r>
      <w:bookmarkEnd w:id="3050"/>
    </w:p>
    <w:p w14:paraId="73CD6E05" w14:textId="77777777" w:rsidR="00C1571A" w:rsidRDefault="00C1571A" w:rsidP="00C1571A">
      <w:pPr>
        <w:pStyle w:val="KeepWithNext"/>
        <w:rPr>
          <w:rtl/>
          <w:lang w:eastAsia="he-IL"/>
        </w:rPr>
      </w:pPr>
    </w:p>
    <w:p w14:paraId="2B02AFF4" w14:textId="77777777" w:rsidR="0034051E" w:rsidRDefault="0034051E" w:rsidP="00C1571A">
      <w:pPr>
        <w:rPr>
          <w:rtl/>
          <w:lang w:eastAsia="he-IL"/>
        </w:rPr>
      </w:pPr>
      <w:bookmarkStart w:id="3051" w:name="_ETM_Q1_8773108"/>
      <w:bookmarkEnd w:id="3051"/>
      <w:r>
        <w:rPr>
          <w:rFonts w:hint="cs"/>
          <w:rtl/>
          <w:lang w:eastAsia="he-IL"/>
        </w:rPr>
        <w:t xml:space="preserve">אמרנו שהדיון יסתיים עד השעה 13:00 בכל מקרה, </w:t>
      </w:r>
      <w:bookmarkStart w:id="3052" w:name="_ETM_Q1_8678318"/>
      <w:bookmarkEnd w:id="3052"/>
      <w:r>
        <w:rPr>
          <w:rFonts w:hint="cs"/>
          <w:rtl/>
          <w:lang w:eastAsia="he-IL"/>
        </w:rPr>
        <w:t xml:space="preserve">אז יש לנו עוד שעה, אם תרצו לדבר על </w:t>
      </w:r>
      <w:bookmarkStart w:id="3053" w:name="_ETM_Q1_8682831"/>
      <w:bookmarkEnd w:id="3053"/>
      <w:r>
        <w:rPr>
          <w:rFonts w:hint="cs"/>
          <w:rtl/>
          <w:lang w:eastAsia="he-IL"/>
        </w:rPr>
        <w:t xml:space="preserve">זה או שנתקדם לקראת ניסוח. </w:t>
      </w:r>
    </w:p>
    <w:p w14:paraId="2124F10B" w14:textId="77777777" w:rsidR="0034051E" w:rsidRDefault="0034051E" w:rsidP="00C1571A">
      <w:pPr>
        <w:rPr>
          <w:rtl/>
          <w:lang w:eastAsia="he-IL"/>
        </w:rPr>
      </w:pPr>
      <w:bookmarkStart w:id="3054" w:name="_ETM_Q1_8682571"/>
      <w:bookmarkStart w:id="3055" w:name="_ETM_Q1_8682620"/>
      <w:bookmarkStart w:id="3056" w:name="_ETM_Q1_8682731"/>
      <w:bookmarkStart w:id="3057" w:name="_ETM_Q1_8685962"/>
      <w:bookmarkEnd w:id="3054"/>
      <w:bookmarkEnd w:id="3055"/>
      <w:bookmarkEnd w:id="3056"/>
      <w:bookmarkEnd w:id="3057"/>
    </w:p>
    <w:p w14:paraId="213FFED3" w14:textId="77777777" w:rsidR="0034051E" w:rsidRDefault="0034051E" w:rsidP="003E6AE9">
      <w:pPr>
        <w:pStyle w:val="a"/>
        <w:rPr>
          <w:rtl/>
        </w:rPr>
      </w:pPr>
      <w:bookmarkStart w:id="3058" w:name="ET_speaker_5958_397"/>
      <w:r w:rsidRPr="003E6AE9">
        <w:rPr>
          <w:rStyle w:val="TagStyle"/>
          <w:rtl/>
        </w:rPr>
        <w:t xml:space="preserve"> &lt;&lt; דובר &gt;&gt;</w:t>
      </w:r>
      <w:r w:rsidRPr="0034051E">
        <w:rPr>
          <w:rStyle w:val="TagStyle"/>
          <w:rtl/>
        </w:rPr>
        <w:t xml:space="preserve"> </w:t>
      </w:r>
      <w:r>
        <w:rPr>
          <w:rtl/>
        </w:rPr>
        <w:t>עוזי דיין (הליכוד):</w:t>
      </w:r>
      <w:r w:rsidRPr="0034051E">
        <w:rPr>
          <w:rStyle w:val="TagStyle"/>
          <w:rtl/>
        </w:rPr>
        <w:t xml:space="preserve"> </w:t>
      </w:r>
      <w:r w:rsidRPr="003E6AE9">
        <w:rPr>
          <w:rStyle w:val="TagStyle"/>
          <w:rtl/>
        </w:rPr>
        <w:t>&lt;&lt; דובר &gt;&gt;</w:t>
      </w:r>
      <w:r>
        <w:rPr>
          <w:rtl/>
        </w:rPr>
        <w:t xml:space="preserve">   </w:t>
      </w:r>
      <w:bookmarkEnd w:id="3058"/>
    </w:p>
    <w:p w14:paraId="2F1FB799" w14:textId="77777777" w:rsidR="0034051E" w:rsidRDefault="0034051E" w:rsidP="0034051E">
      <w:pPr>
        <w:pStyle w:val="KeepWithNext"/>
        <w:rPr>
          <w:rtl/>
          <w:lang w:eastAsia="he-IL"/>
        </w:rPr>
      </w:pPr>
    </w:p>
    <w:p w14:paraId="6ED34557" w14:textId="77777777" w:rsidR="0034051E" w:rsidRDefault="0034051E" w:rsidP="0034051E">
      <w:pPr>
        <w:rPr>
          <w:rtl/>
          <w:lang w:eastAsia="he-IL"/>
        </w:rPr>
      </w:pPr>
      <w:bookmarkStart w:id="3059" w:name="_ETM_Q1_8686412"/>
      <w:bookmarkStart w:id="3060" w:name="_ETM_Q1_8686446"/>
      <w:bookmarkEnd w:id="3059"/>
      <w:bookmarkEnd w:id="3060"/>
      <w:r>
        <w:rPr>
          <w:rFonts w:hint="cs"/>
          <w:rtl/>
          <w:lang w:eastAsia="he-IL"/>
        </w:rPr>
        <w:t xml:space="preserve">יש גם ועדות אחרות, </w:t>
      </w:r>
      <w:bookmarkStart w:id="3061" w:name="_ETM_Q1_8686314"/>
      <w:bookmarkEnd w:id="3061"/>
      <w:r>
        <w:rPr>
          <w:rFonts w:hint="cs"/>
          <w:rtl/>
          <w:lang w:eastAsia="he-IL"/>
        </w:rPr>
        <w:t xml:space="preserve">זו בעיה. </w:t>
      </w:r>
    </w:p>
    <w:p w14:paraId="3A1815DD" w14:textId="77777777" w:rsidR="0034051E" w:rsidRDefault="0034051E" w:rsidP="0034051E">
      <w:pPr>
        <w:rPr>
          <w:rtl/>
          <w:lang w:eastAsia="he-IL"/>
        </w:rPr>
      </w:pPr>
      <w:bookmarkStart w:id="3062" w:name="_ETM_Q1_8687955"/>
      <w:bookmarkStart w:id="3063" w:name="_ETM_Q1_8688010"/>
      <w:bookmarkEnd w:id="3062"/>
      <w:bookmarkEnd w:id="3063"/>
    </w:p>
    <w:p w14:paraId="490B917B" w14:textId="77777777" w:rsidR="0034051E" w:rsidRDefault="0034051E" w:rsidP="003E6AE9">
      <w:pPr>
        <w:pStyle w:val="af"/>
        <w:rPr>
          <w:rtl/>
        </w:rPr>
      </w:pPr>
      <w:bookmarkStart w:id="3064" w:name="ET_yor_5771_398"/>
      <w:r w:rsidRPr="003E6AE9">
        <w:rPr>
          <w:rStyle w:val="TagStyle"/>
          <w:rtl/>
        </w:rPr>
        <w:t xml:space="preserve"> &lt;&lt; יור &gt;&gt;</w:t>
      </w:r>
      <w:r w:rsidRPr="0034051E">
        <w:rPr>
          <w:rStyle w:val="TagStyle"/>
          <w:rtl/>
        </w:rPr>
        <w:t xml:space="preserve"> </w:t>
      </w:r>
      <w:r>
        <w:rPr>
          <w:rtl/>
        </w:rPr>
        <w:t>היו"ר איתן גינזבורג:</w:t>
      </w:r>
      <w:r w:rsidRPr="0034051E">
        <w:rPr>
          <w:rStyle w:val="TagStyle"/>
          <w:rtl/>
        </w:rPr>
        <w:t xml:space="preserve"> </w:t>
      </w:r>
      <w:r w:rsidRPr="003E6AE9">
        <w:rPr>
          <w:rStyle w:val="TagStyle"/>
          <w:rtl/>
        </w:rPr>
        <w:t>&lt;&lt; יור &gt;&gt;</w:t>
      </w:r>
      <w:r>
        <w:rPr>
          <w:rtl/>
        </w:rPr>
        <w:t xml:space="preserve">   </w:t>
      </w:r>
      <w:bookmarkEnd w:id="3064"/>
    </w:p>
    <w:p w14:paraId="5BD8FF7D" w14:textId="77777777" w:rsidR="0034051E" w:rsidRDefault="0034051E" w:rsidP="0034051E">
      <w:pPr>
        <w:pStyle w:val="KeepWithNext"/>
        <w:rPr>
          <w:rtl/>
          <w:lang w:eastAsia="he-IL"/>
        </w:rPr>
      </w:pPr>
    </w:p>
    <w:p w14:paraId="2ECE3627" w14:textId="77777777" w:rsidR="0034051E" w:rsidRDefault="0034051E" w:rsidP="0034051E">
      <w:pPr>
        <w:rPr>
          <w:rtl/>
          <w:lang w:eastAsia="he-IL"/>
        </w:rPr>
      </w:pPr>
      <w:bookmarkStart w:id="3065" w:name="_ETM_Q1_8689476"/>
      <w:bookmarkEnd w:id="3065"/>
      <w:r>
        <w:rPr>
          <w:rFonts w:hint="cs"/>
          <w:rtl/>
          <w:lang w:eastAsia="he-IL"/>
        </w:rPr>
        <w:t xml:space="preserve">כן, אבל בדרך כלל אנחנו לא מחזיקים את ועדת הכנסת בדיונים מאוד מאוד ארוכים. נראה לי שצריך להקדיש את הזמן לדבר הזה, זה דבר שהוא לא טריוויאלי. </w:t>
      </w:r>
    </w:p>
    <w:p w14:paraId="3800448B" w14:textId="77777777" w:rsidR="0034051E" w:rsidRDefault="0034051E" w:rsidP="0034051E">
      <w:pPr>
        <w:rPr>
          <w:rtl/>
          <w:lang w:eastAsia="he-IL"/>
        </w:rPr>
      </w:pPr>
      <w:bookmarkStart w:id="3066" w:name="_ETM_Q1_8695883"/>
      <w:bookmarkStart w:id="3067" w:name="_ETM_Q1_8695950"/>
      <w:bookmarkEnd w:id="3066"/>
      <w:bookmarkEnd w:id="3067"/>
    </w:p>
    <w:p w14:paraId="7D52622F" w14:textId="77777777" w:rsidR="0034051E" w:rsidRDefault="0034051E" w:rsidP="003E6AE9">
      <w:pPr>
        <w:pStyle w:val="a"/>
        <w:rPr>
          <w:rtl/>
        </w:rPr>
      </w:pPr>
      <w:bookmarkStart w:id="3068" w:name="_ETM_Q1_8696051"/>
      <w:bookmarkStart w:id="3069" w:name="_ETM_Q1_8696114"/>
      <w:bookmarkStart w:id="3070" w:name="ET_speaker_5958_399"/>
      <w:bookmarkEnd w:id="3068"/>
      <w:bookmarkEnd w:id="3069"/>
      <w:r w:rsidRPr="003E6AE9">
        <w:rPr>
          <w:rStyle w:val="TagStyle"/>
          <w:rtl/>
        </w:rPr>
        <w:t xml:space="preserve"> &lt;&lt; דובר &gt;&gt;</w:t>
      </w:r>
      <w:r w:rsidRPr="0034051E">
        <w:rPr>
          <w:rStyle w:val="TagStyle"/>
          <w:rtl/>
        </w:rPr>
        <w:t xml:space="preserve"> </w:t>
      </w:r>
      <w:r>
        <w:rPr>
          <w:rtl/>
        </w:rPr>
        <w:t>עוזי דיין (הליכוד):</w:t>
      </w:r>
      <w:r w:rsidRPr="0034051E">
        <w:rPr>
          <w:rStyle w:val="TagStyle"/>
          <w:rtl/>
        </w:rPr>
        <w:t xml:space="preserve"> </w:t>
      </w:r>
      <w:r w:rsidRPr="003E6AE9">
        <w:rPr>
          <w:rStyle w:val="TagStyle"/>
          <w:rtl/>
        </w:rPr>
        <w:t>&lt;&lt; דובר &gt;&gt;</w:t>
      </w:r>
      <w:r>
        <w:rPr>
          <w:rtl/>
        </w:rPr>
        <w:t xml:space="preserve">   </w:t>
      </w:r>
      <w:bookmarkEnd w:id="3070"/>
    </w:p>
    <w:p w14:paraId="5C8D8F2C" w14:textId="77777777" w:rsidR="0034051E" w:rsidRDefault="0034051E" w:rsidP="0034051E">
      <w:pPr>
        <w:pStyle w:val="KeepWithNext"/>
        <w:rPr>
          <w:rtl/>
          <w:lang w:eastAsia="he-IL"/>
        </w:rPr>
      </w:pPr>
    </w:p>
    <w:p w14:paraId="3DBA6C9E" w14:textId="77777777" w:rsidR="0034051E" w:rsidRDefault="0034051E" w:rsidP="0034051E">
      <w:pPr>
        <w:rPr>
          <w:rtl/>
          <w:lang w:eastAsia="he-IL"/>
        </w:rPr>
      </w:pPr>
      <w:r>
        <w:rPr>
          <w:rFonts w:hint="cs"/>
          <w:rtl/>
          <w:lang w:eastAsia="he-IL"/>
        </w:rPr>
        <w:t xml:space="preserve">שאלתי </w:t>
      </w:r>
      <w:bookmarkStart w:id="3071" w:name="_ETM_Q1_8692588"/>
      <w:bookmarkEnd w:id="3071"/>
      <w:r>
        <w:rPr>
          <w:rFonts w:hint="cs"/>
          <w:rtl/>
          <w:lang w:eastAsia="he-IL"/>
        </w:rPr>
        <w:t xml:space="preserve">טכנית. </w:t>
      </w:r>
      <w:bookmarkStart w:id="3072" w:name="_ETM_Q1_8698804"/>
      <w:bookmarkEnd w:id="3072"/>
    </w:p>
    <w:p w14:paraId="33E5B6E0" w14:textId="77777777" w:rsidR="0034051E" w:rsidRDefault="0034051E" w:rsidP="0034051E">
      <w:pPr>
        <w:rPr>
          <w:rtl/>
          <w:lang w:eastAsia="he-IL"/>
        </w:rPr>
      </w:pPr>
      <w:bookmarkStart w:id="3073" w:name="_ETM_Q1_8698857"/>
      <w:bookmarkEnd w:id="3073"/>
    </w:p>
    <w:p w14:paraId="0EA5822D" w14:textId="77777777" w:rsidR="0034051E" w:rsidRDefault="0034051E" w:rsidP="00C844E9">
      <w:pPr>
        <w:pStyle w:val="af"/>
        <w:keepNext/>
        <w:rPr>
          <w:rtl/>
        </w:rPr>
      </w:pPr>
      <w:bookmarkStart w:id="3074" w:name="ET_yor_5771_400"/>
      <w:r w:rsidRPr="003E6AE9">
        <w:rPr>
          <w:rStyle w:val="TagStyle"/>
          <w:rtl/>
        </w:rPr>
        <w:t xml:space="preserve"> &lt;&lt; יור &gt;&gt;</w:t>
      </w:r>
      <w:r w:rsidRPr="0034051E">
        <w:rPr>
          <w:rStyle w:val="TagStyle"/>
          <w:rtl/>
        </w:rPr>
        <w:t xml:space="preserve"> </w:t>
      </w:r>
      <w:r>
        <w:rPr>
          <w:rtl/>
        </w:rPr>
        <w:t>היו"ר איתן גינזבורג:</w:t>
      </w:r>
      <w:r w:rsidRPr="0034051E">
        <w:rPr>
          <w:rStyle w:val="TagStyle"/>
          <w:rtl/>
        </w:rPr>
        <w:t xml:space="preserve"> </w:t>
      </w:r>
      <w:r w:rsidRPr="003E6AE9">
        <w:rPr>
          <w:rStyle w:val="TagStyle"/>
          <w:rtl/>
        </w:rPr>
        <w:t>&lt;&lt; יור &gt;&gt;</w:t>
      </w:r>
      <w:r>
        <w:rPr>
          <w:rtl/>
        </w:rPr>
        <w:t xml:space="preserve">   </w:t>
      </w:r>
      <w:bookmarkEnd w:id="3074"/>
    </w:p>
    <w:p w14:paraId="7E7FA0CE" w14:textId="77777777" w:rsidR="0034051E" w:rsidRDefault="0034051E" w:rsidP="00C844E9">
      <w:pPr>
        <w:pStyle w:val="KeepWithNext"/>
        <w:rPr>
          <w:rtl/>
          <w:lang w:eastAsia="he-IL"/>
        </w:rPr>
      </w:pPr>
    </w:p>
    <w:p w14:paraId="01490257" w14:textId="77777777" w:rsidR="00C1571A" w:rsidRDefault="0034051E" w:rsidP="0034051E">
      <w:pPr>
        <w:rPr>
          <w:rtl/>
          <w:lang w:eastAsia="he-IL"/>
        </w:rPr>
      </w:pPr>
      <w:bookmarkStart w:id="3075" w:name="_ETM_Q1_8701209"/>
      <w:bookmarkEnd w:id="3075"/>
      <w:r>
        <w:rPr>
          <w:rFonts w:hint="cs"/>
          <w:rtl/>
          <w:lang w:eastAsia="he-IL"/>
        </w:rPr>
        <w:t xml:space="preserve">טכנית, לא יאוחר מ-13:00. </w:t>
      </w:r>
      <w:bookmarkStart w:id="3076" w:name="_ETM_Q1_8682782"/>
      <w:bookmarkEnd w:id="3076"/>
      <w:r w:rsidR="00C1571A">
        <w:rPr>
          <w:rFonts w:hint="cs"/>
          <w:rtl/>
          <w:lang w:eastAsia="he-IL"/>
        </w:rPr>
        <w:t xml:space="preserve">הייתי רוצה </w:t>
      </w:r>
      <w:bookmarkStart w:id="3077" w:name="_ETM_Q1_8775363"/>
      <w:bookmarkEnd w:id="3077"/>
      <w:r>
        <w:rPr>
          <w:rFonts w:hint="cs"/>
          <w:rtl/>
          <w:lang w:eastAsia="he-IL"/>
        </w:rPr>
        <w:t xml:space="preserve">לנסות </w:t>
      </w:r>
      <w:r w:rsidR="00C1571A">
        <w:rPr>
          <w:rFonts w:hint="cs"/>
          <w:rtl/>
          <w:lang w:eastAsia="he-IL"/>
        </w:rPr>
        <w:t xml:space="preserve">לראות איך אפשר </w:t>
      </w:r>
      <w:r>
        <w:rPr>
          <w:rFonts w:hint="cs"/>
          <w:rtl/>
          <w:lang w:eastAsia="he-IL"/>
        </w:rPr>
        <w:t xml:space="preserve">בכל זאת, במסגרת הנוסח </w:t>
      </w:r>
      <w:bookmarkStart w:id="3078" w:name="_ETM_Q1_8712044"/>
      <w:bookmarkEnd w:id="3078"/>
      <w:r>
        <w:rPr>
          <w:rFonts w:hint="cs"/>
          <w:rtl/>
          <w:lang w:eastAsia="he-IL"/>
        </w:rPr>
        <w:t xml:space="preserve">שהוצע הבוקר, </w:t>
      </w:r>
      <w:r w:rsidR="00C1571A">
        <w:rPr>
          <w:rFonts w:hint="cs"/>
          <w:rtl/>
          <w:lang w:eastAsia="he-IL"/>
        </w:rPr>
        <w:t xml:space="preserve">לפרק את הסיפור של כל אזרח שווה </w:t>
      </w:r>
      <w:bookmarkStart w:id="3079" w:name="_ETM_Q1_8783660"/>
      <w:bookmarkEnd w:id="3079"/>
      <w:r w:rsidR="00C1571A">
        <w:rPr>
          <w:rFonts w:hint="cs"/>
          <w:rtl/>
          <w:lang w:eastAsia="he-IL"/>
        </w:rPr>
        <w:t xml:space="preserve">בפני החוק. </w:t>
      </w:r>
      <w:r>
        <w:rPr>
          <w:rFonts w:hint="cs"/>
          <w:rtl/>
          <w:lang w:eastAsia="he-IL"/>
        </w:rPr>
        <w:t xml:space="preserve">אני מבין שלך, היועץ המשפטי לוועדה, אין בעיה </w:t>
      </w:r>
      <w:bookmarkStart w:id="3080" w:name="_ETM_Q1_8718718"/>
      <w:bookmarkEnd w:id="3080"/>
      <w:r>
        <w:rPr>
          <w:rFonts w:hint="cs"/>
          <w:rtl/>
          <w:lang w:eastAsia="he-IL"/>
        </w:rPr>
        <w:t xml:space="preserve">עם האמירה הזאת. </w:t>
      </w:r>
      <w:bookmarkStart w:id="3081" w:name="_ETM_Q1_8721310"/>
      <w:bookmarkEnd w:id="3081"/>
    </w:p>
    <w:p w14:paraId="68EB6EB0" w14:textId="77777777" w:rsidR="0034051E" w:rsidRDefault="0034051E" w:rsidP="0034051E">
      <w:pPr>
        <w:rPr>
          <w:rtl/>
          <w:lang w:eastAsia="he-IL"/>
        </w:rPr>
      </w:pPr>
      <w:bookmarkStart w:id="3082" w:name="_ETM_Q1_8721373"/>
      <w:bookmarkStart w:id="3083" w:name="_ETM_Q1_8722918"/>
      <w:bookmarkEnd w:id="3082"/>
      <w:bookmarkEnd w:id="3083"/>
    </w:p>
    <w:p w14:paraId="2B0240CA" w14:textId="77777777" w:rsidR="0034051E" w:rsidRDefault="0034051E" w:rsidP="003E6AE9">
      <w:pPr>
        <w:pStyle w:val="a"/>
        <w:rPr>
          <w:rtl/>
        </w:rPr>
      </w:pPr>
      <w:bookmarkStart w:id="3084" w:name="ET_speaker_גור_בליי_401"/>
      <w:r w:rsidRPr="003E6AE9">
        <w:rPr>
          <w:rStyle w:val="TagStyle"/>
          <w:rtl/>
        </w:rPr>
        <w:t xml:space="preserve"> &lt;&lt; דובר &gt;&gt;</w:t>
      </w:r>
      <w:r w:rsidRPr="0034051E">
        <w:rPr>
          <w:rStyle w:val="TagStyle"/>
          <w:rtl/>
        </w:rPr>
        <w:t xml:space="preserve"> </w:t>
      </w:r>
      <w:r>
        <w:rPr>
          <w:rtl/>
        </w:rPr>
        <w:t>גור בליי:</w:t>
      </w:r>
      <w:r w:rsidRPr="0034051E">
        <w:rPr>
          <w:rStyle w:val="TagStyle"/>
          <w:rtl/>
        </w:rPr>
        <w:t xml:space="preserve"> </w:t>
      </w:r>
      <w:r w:rsidRPr="003E6AE9">
        <w:rPr>
          <w:rStyle w:val="TagStyle"/>
          <w:rtl/>
        </w:rPr>
        <w:t>&lt;&lt; דובר &gt;&gt;</w:t>
      </w:r>
      <w:r>
        <w:rPr>
          <w:rtl/>
        </w:rPr>
        <w:t xml:space="preserve">   </w:t>
      </w:r>
      <w:bookmarkEnd w:id="3084"/>
    </w:p>
    <w:p w14:paraId="107C4513" w14:textId="77777777" w:rsidR="0034051E" w:rsidRDefault="0034051E" w:rsidP="0034051E">
      <w:pPr>
        <w:pStyle w:val="KeepWithNext"/>
        <w:rPr>
          <w:rtl/>
          <w:lang w:eastAsia="he-IL"/>
        </w:rPr>
      </w:pPr>
    </w:p>
    <w:p w14:paraId="0A72AC84" w14:textId="77777777" w:rsidR="00C1571A" w:rsidRDefault="0034051E" w:rsidP="00C1571A">
      <w:pPr>
        <w:rPr>
          <w:rtl/>
          <w:lang w:eastAsia="he-IL"/>
        </w:rPr>
      </w:pPr>
      <w:bookmarkStart w:id="3085" w:name="_ETM_Q1_8723372"/>
      <w:bookmarkStart w:id="3086" w:name="_ETM_Q1_8723427"/>
      <w:bookmarkStart w:id="3087" w:name="_ETM_Q1_8785619"/>
      <w:bookmarkStart w:id="3088" w:name="_ETM_Q1_8785689"/>
      <w:bookmarkStart w:id="3089" w:name="_ETM_Q1_8786619"/>
      <w:bookmarkStart w:id="3090" w:name="_ETM_Q1_8786694"/>
      <w:bookmarkEnd w:id="3085"/>
      <w:bookmarkEnd w:id="3086"/>
      <w:bookmarkEnd w:id="3087"/>
      <w:bookmarkEnd w:id="3088"/>
      <w:bookmarkEnd w:id="3089"/>
      <w:bookmarkEnd w:id="3090"/>
      <w:r>
        <w:rPr>
          <w:rFonts w:hint="cs"/>
          <w:rtl/>
          <w:lang w:eastAsia="he-IL"/>
        </w:rPr>
        <w:t xml:space="preserve">זה להכרעת הוועדה. אני חושב </w:t>
      </w:r>
      <w:r w:rsidR="00C1571A">
        <w:rPr>
          <w:rFonts w:hint="cs"/>
          <w:rtl/>
          <w:lang w:eastAsia="he-IL"/>
        </w:rPr>
        <w:t xml:space="preserve">הנוסח המקובל יותר, גם בהצעות </w:t>
      </w:r>
      <w:r w:rsidR="008629FD">
        <w:rPr>
          <w:rFonts w:hint="cs"/>
          <w:rtl/>
          <w:lang w:eastAsia="he-IL"/>
        </w:rPr>
        <w:t xml:space="preserve">חוקה </w:t>
      </w:r>
      <w:r w:rsidR="00C1571A">
        <w:rPr>
          <w:rFonts w:hint="cs"/>
          <w:rtl/>
          <w:lang w:eastAsia="he-IL"/>
        </w:rPr>
        <w:t xml:space="preserve">קודמות </w:t>
      </w:r>
      <w:r w:rsidR="008629FD">
        <w:rPr>
          <w:rFonts w:hint="cs"/>
          <w:rtl/>
          <w:lang w:eastAsia="he-IL"/>
        </w:rPr>
        <w:t xml:space="preserve">וגם </w:t>
      </w:r>
      <w:bookmarkStart w:id="3091" w:name="_ETM_Q1_8730461"/>
      <w:bookmarkEnd w:id="3091"/>
      <w:r w:rsidR="008629FD">
        <w:rPr>
          <w:rFonts w:hint="cs"/>
          <w:rtl/>
          <w:lang w:eastAsia="he-IL"/>
        </w:rPr>
        <w:t xml:space="preserve">בעולם, </w:t>
      </w:r>
      <w:r w:rsidR="00C1571A">
        <w:rPr>
          <w:rFonts w:hint="cs"/>
          <w:rtl/>
          <w:lang w:eastAsia="he-IL"/>
        </w:rPr>
        <w:t xml:space="preserve">הוא </w:t>
      </w:r>
      <w:bookmarkStart w:id="3092" w:name="_ETM_Q1_8800683"/>
      <w:bookmarkEnd w:id="3092"/>
      <w:r w:rsidR="00C1571A">
        <w:rPr>
          <w:rFonts w:hint="cs"/>
          <w:rtl/>
          <w:lang w:eastAsia="he-IL"/>
        </w:rPr>
        <w:t>"הכול שווים בפני החוק".</w:t>
      </w:r>
      <w:r w:rsidR="008629FD">
        <w:rPr>
          <w:rFonts w:hint="cs"/>
          <w:rtl/>
          <w:lang w:eastAsia="he-IL"/>
        </w:rPr>
        <w:t xml:space="preserve"> זה נכון שיש הבדלים בהיבטים מסוימים בין אזרחים </w:t>
      </w:r>
      <w:bookmarkStart w:id="3093" w:name="_ETM_Q1_8741829"/>
      <w:bookmarkEnd w:id="3093"/>
      <w:r w:rsidR="008629FD">
        <w:rPr>
          <w:rFonts w:hint="cs"/>
          <w:rtl/>
          <w:lang w:eastAsia="he-IL"/>
        </w:rPr>
        <w:t xml:space="preserve">לבין מי שאינם אזרחים, אני חושב שהדבר הזה יכול לקבל </w:t>
      </w:r>
      <w:bookmarkStart w:id="3094" w:name="_ETM_Q1_8744803"/>
      <w:bookmarkEnd w:id="3094"/>
      <w:r w:rsidR="008629FD">
        <w:rPr>
          <w:rFonts w:hint="cs"/>
          <w:rtl/>
          <w:lang w:eastAsia="he-IL"/>
        </w:rPr>
        <w:t xml:space="preserve">ביטוי במובן הזה שקודם כול שוויון - - - </w:t>
      </w:r>
    </w:p>
    <w:p w14:paraId="6C5109C9" w14:textId="77777777" w:rsidR="00C1571A" w:rsidRDefault="00C1571A" w:rsidP="00C1571A">
      <w:pPr>
        <w:rPr>
          <w:rtl/>
          <w:lang w:eastAsia="he-IL"/>
        </w:rPr>
      </w:pPr>
      <w:bookmarkStart w:id="3095" w:name="_ETM_Q1_8823609"/>
      <w:bookmarkStart w:id="3096" w:name="_ETM_Q1_8823679"/>
      <w:bookmarkEnd w:id="3095"/>
      <w:bookmarkEnd w:id="3096"/>
    </w:p>
    <w:p w14:paraId="7BF148F2" w14:textId="77777777" w:rsidR="00C1571A" w:rsidRDefault="00C1571A" w:rsidP="003E6AE9">
      <w:pPr>
        <w:pStyle w:val="af"/>
        <w:rPr>
          <w:rtl/>
        </w:rPr>
      </w:pPr>
      <w:bookmarkStart w:id="3097" w:name="ET_yor_5771_148"/>
      <w:r w:rsidRPr="003E6AE9">
        <w:rPr>
          <w:rStyle w:val="TagStyle"/>
          <w:rtl/>
        </w:rPr>
        <w:t xml:space="preserve"> &lt;&lt; יור &gt;&gt;</w:t>
      </w:r>
      <w:r w:rsidRPr="00C1571A">
        <w:rPr>
          <w:rStyle w:val="TagStyle"/>
          <w:rtl/>
        </w:rPr>
        <w:t xml:space="preserve"> </w:t>
      </w:r>
      <w:r>
        <w:rPr>
          <w:rtl/>
        </w:rPr>
        <w:t>היו"ר איתן גינזבורג:</w:t>
      </w:r>
      <w:r w:rsidRPr="00C1571A">
        <w:rPr>
          <w:rStyle w:val="TagStyle"/>
          <w:rtl/>
        </w:rPr>
        <w:t xml:space="preserve"> </w:t>
      </w:r>
      <w:r w:rsidRPr="003E6AE9">
        <w:rPr>
          <w:rStyle w:val="TagStyle"/>
          <w:rtl/>
        </w:rPr>
        <w:t>&lt;&lt; יור &gt;&gt;</w:t>
      </w:r>
      <w:r>
        <w:rPr>
          <w:rtl/>
        </w:rPr>
        <w:t xml:space="preserve">   </w:t>
      </w:r>
      <w:bookmarkEnd w:id="3097"/>
    </w:p>
    <w:p w14:paraId="72885F87" w14:textId="77777777" w:rsidR="00C1571A" w:rsidRDefault="00C1571A" w:rsidP="00C1571A">
      <w:pPr>
        <w:pStyle w:val="KeepWithNext"/>
        <w:rPr>
          <w:rtl/>
          <w:lang w:eastAsia="he-IL"/>
        </w:rPr>
      </w:pPr>
    </w:p>
    <w:p w14:paraId="74C5A25E" w14:textId="77777777" w:rsidR="00C1571A" w:rsidRDefault="00C1571A" w:rsidP="00C1571A">
      <w:pPr>
        <w:rPr>
          <w:rtl/>
          <w:lang w:eastAsia="he-IL"/>
        </w:rPr>
      </w:pPr>
      <w:bookmarkStart w:id="3098" w:name="_ETM_Q1_8824649"/>
      <w:bookmarkEnd w:id="3098"/>
      <w:r>
        <w:rPr>
          <w:rFonts w:hint="cs"/>
          <w:rtl/>
          <w:lang w:eastAsia="he-IL"/>
        </w:rPr>
        <w:t xml:space="preserve">איך זה פוגע? </w:t>
      </w:r>
      <w:r w:rsidR="008629FD">
        <w:rPr>
          <w:rFonts w:hint="cs"/>
          <w:rtl/>
          <w:lang w:eastAsia="he-IL"/>
        </w:rPr>
        <w:t xml:space="preserve">אם </w:t>
      </w:r>
      <w:bookmarkStart w:id="3099" w:name="_ETM_Q1_8747135"/>
      <w:bookmarkEnd w:id="3099"/>
      <w:r w:rsidR="008629FD">
        <w:rPr>
          <w:rFonts w:hint="cs"/>
          <w:rtl/>
          <w:lang w:eastAsia="he-IL"/>
        </w:rPr>
        <w:t xml:space="preserve">כותבים "אזרח", מה הבעייתיות בכך? הרי יש את חוק יסוד: </w:t>
      </w:r>
      <w:bookmarkStart w:id="3100" w:name="_ETM_Q1_8757030"/>
      <w:bookmarkEnd w:id="3100"/>
      <w:r w:rsidR="008629FD">
        <w:rPr>
          <w:rFonts w:hint="cs"/>
          <w:rtl/>
          <w:lang w:eastAsia="he-IL"/>
        </w:rPr>
        <w:t xml:space="preserve">כבוד האדם וחירותו שמציע את כל ה- - - איך </w:t>
      </w:r>
      <w:bookmarkStart w:id="3101" w:name="_ETM_Q1_8760107"/>
      <w:bookmarkEnd w:id="3101"/>
      <w:r w:rsidR="008629FD">
        <w:rPr>
          <w:rFonts w:hint="cs"/>
          <w:rtl/>
          <w:lang w:eastAsia="he-IL"/>
        </w:rPr>
        <w:t xml:space="preserve">חידוד כזה, של תוספת סעיף שכל אזרח שווה בפני החוק, </w:t>
      </w:r>
      <w:bookmarkStart w:id="3102" w:name="_ETM_Q1_8768659"/>
      <w:bookmarkEnd w:id="3102"/>
      <w:r w:rsidR="008629FD">
        <w:rPr>
          <w:rFonts w:hint="cs"/>
          <w:rtl/>
          <w:lang w:eastAsia="he-IL"/>
        </w:rPr>
        <w:t xml:space="preserve">איך הוא פוגע בזכויות אחרות של אדם שהוא </w:t>
      </w:r>
      <w:bookmarkStart w:id="3103" w:name="_ETM_Q1_8773723"/>
      <w:bookmarkEnd w:id="3103"/>
      <w:r w:rsidR="008629FD">
        <w:rPr>
          <w:rFonts w:hint="cs"/>
          <w:rtl/>
          <w:lang w:eastAsia="he-IL"/>
        </w:rPr>
        <w:t xml:space="preserve">לא אזרח? הרי זה חלק מקונטקסט, זה לא חוק שעומד </w:t>
      </w:r>
      <w:bookmarkStart w:id="3104" w:name="_ETM_Q1_8777153"/>
      <w:bookmarkEnd w:id="3104"/>
      <w:r w:rsidR="008629FD">
        <w:rPr>
          <w:rFonts w:hint="cs"/>
          <w:rtl/>
          <w:lang w:eastAsia="he-IL"/>
        </w:rPr>
        <w:t xml:space="preserve">בפני עצמו. </w:t>
      </w:r>
    </w:p>
    <w:p w14:paraId="5CF2F8BE" w14:textId="77777777" w:rsidR="008629FD" w:rsidRDefault="008629FD" w:rsidP="00C1571A">
      <w:pPr>
        <w:rPr>
          <w:rtl/>
          <w:lang w:eastAsia="he-IL"/>
        </w:rPr>
      </w:pPr>
    </w:p>
    <w:p w14:paraId="703D6FF4" w14:textId="77777777" w:rsidR="008629FD" w:rsidRDefault="008629FD" w:rsidP="003E6AE9">
      <w:pPr>
        <w:pStyle w:val="a"/>
        <w:rPr>
          <w:rtl/>
        </w:rPr>
      </w:pPr>
      <w:bookmarkStart w:id="3105" w:name="ET_speaker_גור_בליי_402"/>
      <w:r w:rsidRPr="003E6AE9">
        <w:rPr>
          <w:rStyle w:val="TagStyle"/>
          <w:rtl/>
        </w:rPr>
        <w:t xml:space="preserve"> &lt;&lt; דובר &gt;&gt;</w:t>
      </w:r>
      <w:r w:rsidRPr="008629FD">
        <w:rPr>
          <w:rStyle w:val="TagStyle"/>
          <w:rtl/>
        </w:rPr>
        <w:t xml:space="preserve"> </w:t>
      </w:r>
      <w:r>
        <w:rPr>
          <w:rtl/>
        </w:rPr>
        <w:t>גור בליי:</w:t>
      </w:r>
      <w:r w:rsidRPr="008629FD">
        <w:rPr>
          <w:rStyle w:val="TagStyle"/>
          <w:rtl/>
        </w:rPr>
        <w:t xml:space="preserve"> </w:t>
      </w:r>
      <w:r w:rsidRPr="003E6AE9">
        <w:rPr>
          <w:rStyle w:val="TagStyle"/>
          <w:rtl/>
        </w:rPr>
        <w:t>&lt;&lt; דובר &gt;&gt;</w:t>
      </w:r>
      <w:r>
        <w:rPr>
          <w:rtl/>
        </w:rPr>
        <w:t xml:space="preserve">   </w:t>
      </w:r>
      <w:bookmarkEnd w:id="3105"/>
    </w:p>
    <w:p w14:paraId="7FFCE929" w14:textId="77777777" w:rsidR="008629FD" w:rsidRDefault="008629FD" w:rsidP="008629FD">
      <w:pPr>
        <w:pStyle w:val="KeepWithNext"/>
        <w:rPr>
          <w:rtl/>
          <w:lang w:eastAsia="he-IL"/>
        </w:rPr>
      </w:pPr>
    </w:p>
    <w:p w14:paraId="2489BE1C" w14:textId="77777777" w:rsidR="008629FD" w:rsidRDefault="008629FD" w:rsidP="00C1571A">
      <w:pPr>
        <w:rPr>
          <w:rtl/>
          <w:lang w:eastAsia="he-IL"/>
        </w:rPr>
      </w:pPr>
      <w:bookmarkStart w:id="3106" w:name="_ETM_Q1_8838943"/>
      <w:bookmarkStart w:id="3107" w:name="_ETM_Q1_8839023"/>
      <w:bookmarkStart w:id="3108" w:name="_ETM_Q1_8840623"/>
      <w:bookmarkStart w:id="3109" w:name="_ETM_Q1_8840683"/>
      <w:bookmarkEnd w:id="3106"/>
      <w:bookmarkEnd w:id="3107"/>
      <w:bookmarkEnd w:id="3108"/>
      <w:bookmarkEnd w:id="3109"/>
      <w:r>
        <w:rPr>
          <w:rFonts w:hint="cs"/>
          <w:rtl/>
          <w:lang w:eastAsia="he-IL"/>
        </w:rPr>
        <w:t>אני חושב ש</w:t>
      </w:r>
      <w:r w:rsidR="00C1571A">
        <w:rPr>
          <w:rFonts w:hint="cs"/>
          <w:rtl/>
          <w:lang w:eastAsia="he-IL"/>
        </w:rPr>
        <w:t>אין חולק ש</w:t>
      </w:r>
      <w:r>
        <w:rPr>
          <w:rFonts w:hint="cs"/>
          <w:rtl/>
          <w:lang w:eastAsia="he-IL"/>
        </w:rPr>
        <w:t xml:space="preserve">הרבה פעמים </w:t>
      </w:r>
      <w:r w:rsidR="00C1571A">
        <w:rPr>
          <w:rFonts w:hint="cs"/>
          <w:rtl/>
          <w:lang w:eastAsia="he-IL"/>
        </w:rPr>
        <w:t>יש פע</w:t>
      </w:r>
      <w:bookmarkStart w:id="3110" w:name="_ETM_Q1_8846663"/>
      <w:bookmarkEnd w:id="3110"/>
      <w:r w:rsidR="00C1571A">
        <w:rPr>
          <w:rFonts w:hint="cs"/>
          <w:rtl/>
          <w:lang w:eastAsia="he-IL"/>
        </w:rPr>
        <w:t>ר בזכויות בין מי ש</w:t>
      </w:r>
      <w:r>
        <w:rPr>
          <w:rFonts w:hint="cs"/>
          <w:rtl/>
          <w:lang w:eastAsia="he-IL"/>
        </w:rPr>
        <w:t xml:space="preserve">הם </w:t>
      </w:r>
      <w:r w:rsidR="00C1571A">
        <w:rPr>
          <w:rFonts w:hint="cs"/>
          <w:rtl/>
          <w:lang w:eastAsia="he-IL"/>
        </w:rPr>
        <w:t>אזרחי</w:t>
      </w:r>
      <w:r>
        <w:rPr>
          <w:rFonts w:hint="cs"/>
          <w:rtl/>
          <w:lang w:eastAsia="he-IL"/>
        </w:rPr>
        <w:t>ם</w:t>
      </w:r>
      <w:r w:rsidR="00C1571A">
        <w:rPr>
          <w:rFonts w:hint="cs"/>
          <w:rtl/>
          <w:lang w:eastAsia="he-IL"/>
        </w:rPr>
        <w:t xml:space="preserve"> לבין מי שאינם אזרחים. </w:t>
      </w:r>
      <w:r>
        <w:rPr>
          <w:rFonts w:hint="cs"/>
          <w:rtl/>
          <w:lang w:eastAsia="he-IL"/>
        </w:rPr>
        <w:t xml:space="preserve">השאלה היא </w:t>
      </w:r>
      <w:bookmarkStart w:id="3111" w:name="_ETM_Q1_8787782"/>
      <w:bookmarkEnd w:id="3111"/>
      <w:r>
        <w:rPr>
          <w:rFonts w:hint="cs"/>
          <w:rtl/>
          <w:lang w:eastAsia="he-IL"/>
        </w:rPr>
        <w:t xml:space="preserve">אם הדבר הזה אינו מקבל ביטוי ממילא, מכיוון ששוויון </w:t>
      </w:r>
      <w:bookmarkStart w:id="3112" w:name="_ETM_Q1_8785609"/>
      <w:bookmarkEnd w:id="3112"/>
      <w:r>
        <w:rPr>
          <w:rFonts w:hint="cs"/>
          <w:rtl/>
          <w:lang w:eastAsia="he-IL"/>
        </w:rPr>
        <w:t xml:space="preserve">הוא </w:t>
      </w:r>
      <w:r w:rsidR="00C1571A">
        <w:rPr>
          <w:rFonts w:hint="cs"/>
          <w:rtl/>
          <w:lang w:eastAsia="he-IL"/>
        </w:rPr>
        <w:t xml:space="preserve">מושג </w:t>
      </w:r>
      <w:bookmarkStart w:id="3113" w:name="_ETM_Q1_8855517"/>
      <w:bookmarkEnd w:id="3113"/>
      <w:r w:rsidR="00C1571A">
        <w:rPr>
          <w:rFonts w:hint="cs"/>
          <w:rtl/>
          <w:lang w:eastAsia="he-IL"/>
        </w:rPr>
        <w:t>שתלוי ב</w:t>
      </w:r>
      <w:r>
        <w:rPr>
          <w:rFonts w:hint="cs"/>
          <w:rtl/>
          <w:lang w:eastAsia="he-IL"/>
        </w:rPr>
        <w:t xml:space="preserve">קיומו של </w:t>
      </w:r>
      <w:r w:rsidR="00C1571A">
        <w:rPr>
          <w:rFonts w:hint="cs"/>
          <w:rtl/>
          <w:lang w:eastAsia="he-IL"/>
        </w:rPr>
        <w:t xml:space="preserve">שוני רלוונטי מלכתחילה. </w:t>
      </w:r>
      <w:r>
        <w:rPr>
          <w:rFonts w:hint="cs"/>
          <w:rtl/>
          <w:lang w:eastAsia="he-IL"/>
        </w:rPr>
        <w:t xml:space="preserve">אם העובדה שבן אדם הוא לא אזרח </w:t>
      </w:r>
      <w:bookmarkStart w:id="3114" w:name="_ETM_Q1_8795467"/>
      <w:bookmarkEnd w:id="3114"/>
      <w:r>
        <w:rPr>
          <w:rFonts w:hint="cs"/>
          <w:rtl/>
          <w:lang w:eastAsia="he-IL"/>
        </w:rPr>
        <w:t xml:space="preserve">הוא שוני רלוונטי, אז ממילא הדבר הזה </w:t>
      </w:r>
      <w:r w:rsidR="00C1571A">
        <w:rPr>
          <w:rFonts w:hint="cs"/>
          <w:rtl/>
          <w:lang w:eastAsia="he-IL"/>
        </w:rPr>
        <w:t>ישפיע, ו</w:t>
      </w:r>
      <w:r>
        <w:rPr>
          <w:rFonts w:hint="cs"/>
          <w:rtl/>
          <w:lang w:eastAsia="he-IL"/>
        </w:rPr>
        <w:t xml:space="preserve">כמובן, </w:t>
      </w:r>
      <w:r w:rsidR="00C1571A">
        <w:rPr>
          <w:rFonts w:hint="cs"/>
          <w:rtl/>
          <w:lang w:eastAsia="he-IL"/>
        </w:rPr>
        <w:t xml:space="preserve">יכול להשפיע גם בפסקת הגבלה. </w:t>
      </w:r>
      <w:bookmarkStart w:id="3115" w:name="_ETM_Q1_8868552"/>
      <w:bookmarkEnd w:id="3115"/>
      <w:r w:rsidR="00C1571A">
        <w:rPr>
          <w:rFonts w:hint="cs"/>
          <w:rtl/>
          <w:lang w:eastAsia="he-IL"/>
        </w:rPr>
        <w:t xml:space="preserve">זה להכרעת הוועדה אם רוצים כך או </w:t>
      </w:r>
      <w:r>
        <w:rPr>
          <w:rFonts w:hint="cs"/>
          <w:rtl/>
          <w:lang w:eastAsia="he-IL"/>
        </w:rPr>
        <w:t xml:space="preserve">רוצים </w:t>
      </w:r>
      <w:r w:rsidR="00C1571A">
        <w:rPr>
          <w:rFonts w:hint="cs"/>
          <w:rtl/>
          <w:lang w:eastAsia="he-IL"/>
        </w:rPr>
        <w:t xml:space="preserve">אחרת. </w:t>
      </w:r>
      <w:r>
        <w:rPr>
          <w:rFonts w:hint="cs"/>
          <w:rtl/>
          <w:lang w:eastAsia="he-IL"/>
        </w:rPr>
        <w:t>כמו</w:t>
      </w:r>
      <w:bookmarkStart w:id="3116" w:name="_ETM_Q1_8813191"/>
      <w:bookmarkEnd w:id="3116"/>
      <w:r>
        <w:rPr>
          <w:rFonts w:hint="cs"/>
          <w:rtl/>
          <w:lang w:eastAsia="he-IL"/>
        </w:rPr>
        <w:t xml:space="preserve"> שציין אייל זנדברג, </w:t>
      </w:r>
      <w:r w:rsidR="00C1571A">
        <w:rPr>
          <w:rFonts w:hint="cs"/>
          <w:rtl/>
          <w:lang w:eastAsia="he-IL"/>
        </w:rPr>
        <w:t xml:space="preserve">האמירה </w:t>
      </w:r>
      <w:bookmarkStart w:id="3117" w:name="_ETM_Q1_8883749"/>
      <w:bookmarkEnd w:id="3117"/>
      <w:r w:rsidR="00C1571A">
        <w:rPr>
          <w:rFonts w:hint="cs"/>
          <w:rtl/>
          <w:lang w:eastAsia="he-IL"/>
        </w:rPr>
        <w:t>הראשונית היא</w:t>
      </w:r>
      <w:r>
        <w:rPr>
          <w:rFonts w:hint="cs"/>
          <w:rtl/>
          <w:lang w:eastAsia="he-IL"/>
        </w:rPr>
        <w:t xml:space="preserve"> יותר אמירה כללית</w:t>
      </w:r>
      <w:r w:rsidR="00C1571A">
        <w:rPr>
          <w:rFonts w:hint="cs"/>
          <w:rtl/>
          <w:lang w:eastAsia="he-IL"/>
        </w:rPr>
        <w:t xml:space="preserve"> דקלרטיבית</w:t>
      </w:r>
      <w:r>
        <w:rPr>
          <w:rFonts w:hint="cs"/>
          <w:rtl/>
          <w:lang w:eastAsia="he-IL"/>
        </w:rPr>
        <w:t xml:space="preserve">, אז מקובל </w:t>
      </w:r>
      <w:bookmarkStart w:id="3118" w:name="_ETM_Q1_8820906"/>
      <w:bookmarkEnd w:id="3118"/>
      <w:r>
        <w:rPr>
          <w:rFonts w:hint="cs"/>
          <w:rtl/>
          <w:lang w:eastAsia="he-IL"/>
        </w:rPr>
        <w:t xml:space="preserve">במרבית החוקות וגם בהצעות החוקה, שעברנו עליהן לקראת הדיון, של </w:t>
      </w:r>
      <w:bookmarkStart w:id="3119" w:name="_ETM_Q1_8821771"/>
      <w:bookmarkEnd w:id="3119"/>
      <w:r>
        <w:rPr>
          <w:rFonts w:hint="cs"/>
          <w:rtl/>
          <w:lang w:eastAsia="he-IL"/>
        </w:rPr>
        <w:t>המכון לאסטרטגיה ציונית, של המכון לדמוקרטיה ושל הצעת החוק של ועדת החוקה, תמיד דובר על "הכול שווים בפני החוק"</w:t>
      </w:r>
      <w:r w:rsidR="00C1571A">
        <w:rPr>
          <w:rFonts w:hint="cs"/>
          <w:rtl/>
          <w:lang w:eastAsia="he-IL"/>
        </w:rPr>
        <w:t xml:space="preserve">. </w:t>
      </w:r>
      <w:r>
        <w:rPr>
          <w:rFonts w:hint="cs"/>
          <w:rtl/>
          <w:lang w:eastAsia="he-IL"/>
        </w:rPr>
        <w:t xml:space="preserve">אבל זה רק אחד הרכיבים. </w:t>
      </w:r>
    </w:p>
    <w:p w14:paraId="534F0785" w14:textId="77777777" w:rsidR="008629FD" w:rsidRDefault="008629FD" w:rsidP="00C1571A">
      <w:pPr>
        <w:rPr>
          <w:rtl/>
          <w:lang w:eastAsia="he-IL"/>
        </w:rPr>
      </w:pPr>
    </w:p>
    <w:p w14:paraId="19E060DF" w14:textId="77777777" w:rsidR="00C1571A" w:rsidRDefault="008629FD" w:rsidP="008629FD">
      <w:pPr>
        <w:rPr>
          <w:rtl/>
          <w:lang w:eastAsia="he-IL"/>
        </w:rPr>
      </w:pPr>
      <w:r>
        <w:rPr>
          <w:rFonts w:hint="cs"/>
          <w:rtl/>
          <w:lang w:eastAsia="he-IL"/>
        </w:rPr>
        <w:t xml:space="preserve">הרכיב השני, שהוא ממש לא ברור בעיניי וגם לא מגשים את מה שהוועדה כל כך </w:t>
      </w:r>
      <w:bookmarkStart w:id="3120" w:name="_ETM_Q1_8839114"/>
      <w:bookmarkEnd w:id="3120"/>
      <w:r>
        <w:rPr>
          <w:rFonts w:hint="cs"/>
          <w:rtl/>
          <w:lang w:eastAsia="he-IL"/>
        </w:rPr>
        <w:t>רוצה, הוא "</w:t>
      </w:r>
      <w:r w:rsidR="00C1571A">
        <w:rPr>
          <w:rFonts w:hint="cs"/>
          <w:rtl/>
          <w:lang w:eastAsia="he-IL"/>
        </w:rPr>
        <w:t xml:space="preserve">אין פוגעים בזכויות </w:t>
      </w:r>
      <w:bookmarkStart w:id="3121" w:name="_ETM_Q1_8912462"/>
      <w:bookmarkEnd w:id="3121"/>
      <w:r w:rsidR="00C1571A">
        <w:rPr>
          <w:rFonts w:hint="cs"/>
          <w:rtl/>
          <w:lang w:eastAsia="he-IL"/>
        </w:rPr>
        <w:t>הפרט</w:t>
      </w:r>
      <w:r>
        <w:rPr>
          <w:rFonts w:hint="cs"/>
          <w:rtl/>
          <w:lang w:eastAsia="he-IL"/>
        </w:rPr>
        <w:t>"</w:t>
      </w:r>
      <w:r w:rsidR="00C1571A">
        <w:rPr>
          <w:rFonts w:hint="cs"/>
          <w:rtl/>
          <w:lang w:eastAsia="he-IL"/>
        </w:rPr>
        <w:t xml:space="preserve">. </w:t>
      </w:r>
    </w:p>
    <w:p w14:paraId="4FF0FF89" w14:textId="77777777" w:rsidR="00C1571A" w:rsidRDefault="00C1571A" w:rsidP="00C1571A">
      <w:pPr>
        <w:rPr>
          <w:rtl/>
          <w:lang w:eastAsia="he-IL"/>
        </w:rPr>
      </w:pPr>
      <w:bookmarkStart w:id="3122" w:name="_ETM_Q1_8913646"/>
      <w:bookmarkStart w:id="3123" w:name="_ETM_Q1_8913706"/>
      <w:bookmarkEnd w:id="3122"/>
      <w:bookmarkEnd w:id="3123"/>
    </w:p>
    <w:p w14:paraId="6B881145" w14:textId="77777777" w:rsidR="00C1571A" w:rsidRDefault="00C1571A" w:rsidP="003E6AE9">
      <w:pPr>
        <w:pStyle w:val="af"/>
        <w:rPr>
          <w:rtl/>
        </w:rPr>
      </w:pPr>
      <w:bookmarkStart w:id="3124" w:name="ET_yor_5771_149"/>
      <w:r w:rsidRPr="003E6AE9">
        <w:rPr>
          <w:rStyle w:val="TagStyle"/>
          <w:rtl/>
        </w:rPr>
        <w:t xml:space="preserve"> &lt;&lt; יור &gt;&gt;</w:t>
      </w:r>
      <w:r w:rsidRPr="00C1571A">
        <w:rPr>
          <w:rStyle w:val="TagStyle"/>
          <w:rtl/>
        </w:rPr>
        <w:t xml:space="preserve"> </w:t>
      </w:r>
      <w:r>
        <w:rPr>
          <w:rtl/>
        </w:rPr>
        <w:t>היו"ר איתן גינזבורג:</w:t>
      </w:r>
      <w:r w:rsidRPr="00C1571A">
        <w:rPr>
          <w:rStyle w:val="TagStyle"/>
          <w:rtl/>
        </w:rPr>
        <w:t xml:space="preserve"> </w:t>
      </w:r>
      <w:r w:rsidRPr="003E6AE9">
        <w:rPr>
          <w:rStyle w:val="TagStyle"/>
          <w:rtl/>
        </w:rPr>
        <w:t>&lt;&lt; יור &gt;&gt;</w:t>
      </w:r>
      <w:r>
        <w:rPr>
          <w:rtl/>
        </w:rPr>
        <w:t xml:space="preserve">   </w:t>
      </w:r>
      <w:bookmarkEnd w:id="3124"/>
    </w:p>
    <w:p w14:paraId="5E0B707C" w14:textId="77777777" w:rsidR="00C1571A" w:rsidRDefault="00C1571A" w:rsidP="00C1571A">
      <w:pPr>
        <w:pStyle w:val="KeepWithNext"/>
        <w:rPr>
          <w:rtl/>
          <w:lang w:eastAsia="he-IL"/>
        </w:rPr>
      </w:pPr>
    </w:p>
    <w:p w14:paraId="77E73EF4" w14:textId="77777777" w:rsidR="00C1571A" w:rsidRDefault="008629FD" w:rsidP="008629FD">
      <w:pPr>
        <w:rPr>
          <w:rtl/>
          <w:lang w:eastAsia="he-IL"/>
        </w:rPr>
      </w:pPr>
      <w:bookmarkStart w:id="3125" w:name="_ETM_Q1_8914836"/>
      <w:bookmarkEnd w:id="3125"/>
      <w:r>
        <w:rPr>
          <w:rFonts w:hint="cs"/>
          <w:rtl/>
          <w:lang w:eastAsia="he-IL"/>
        </w:rPr>
        <w:t>דווקא לנציגים שדיברו פה</w:t>
      </w:r>
      <w:r w:rsidR="00C1571A">
        <w:rPr>
          <w:rFonts w:hint="cs"/>
          <w:rtl/>
          <w:lang w:eastAsia="he-IL"/>
        </w:rPr>
        <w:t xml:space="preserve"> לא </w:t>
      </w:r>
      <w:r>
        <w:rPr>
          <w:rFonts w:hint="cs"/>
          <w:rtl/>
          <w:lang w:eastAsia="he-IL"/>
        </w:rPr>
        <w:t xml:space="preserve">מאוד </w:t>
      </w:r>
      <w:r w:rsidR="00C1571A">
        <w:rPr>
          <w:rFonts w:hint="cs"/>
          <w:rtl/>
          <w:lang w:eastAsia="he-IL"/>
        </w:rPr>
        <w:t>הפריע</w:t>
      </w:r>
      <w:r>
        <w:rPr>
          <w:rFonts w:hint="cs"/>
          <w:rtl/>
          <w:lang w:eastAsia="he-IL"/>
        </w:rPr>
        <w:t xml:space="preserve"> העניין של זכויו</w:t>
      </w:r>
      <w:bookmarkStart w:id="3126" w:name="_ETM_Q1_8852319"/>
      <w:bookmarkEnd w:id="3126"/>
      <w:r>
        <w:rPr>
          <w:rFonts w:hint="cs"/>
          <w:rtl/>
          <w:lang w:eastAsia="he-IL"/>
        </w:rPr>
        <w:t xml:space="preserve">ת הפרט </w:t>
      </w:r>
      <w:r>
        <w:rPr>
          <w:rtl/>
          <w:lang w:eastAsia="he-IL"/>
        </w:rPr>
        <w:t>–</w:t>
      </w:r>
      <w:r>
        <w:rPr>
          <w:rFonts w:hint="cs"/>
          <w:rtl/>
          <w:lang w:eastAsia="he-IL"/>
        </w:rPr>
        <w:t xml:space="preserve"> גם מכון בגין, גם המכון הישראלי לדמוקרטיה</w:t>
      </w:r>
      <w:r w:rsidR="00C1571A">
        <w:rPr>
          <w:rFonts w:hint="cs"/>
          <w:rtl/>
          <w:lang w:eastAsia="he-IL"/>
        </w:rPr>
        <w:t xml:space="preserve">. </w:t>
      </w:r>
      <w:r>
        <w:rPr>
          <w:rFonts w:hint="cs"/>
          <w:rtl/>
          <w:lang w:eastAsia="he-IL"/>
        </w:rPr>
        <w:t xml:space="preserve">אני </w:t>
      </w:r>
      <w:bookmarkStart w:id="3127" w:name="_ETM_Q1_8857562"/>
      <w:bookmarkEnd w:id="3127"/>
      <w:r>
        <w:rPr>
          <w:rFonts w:hint="cs"/>
          <w:rtl/>
          <w:lang w:eastAsia="he-IL"/>
        </w:rPr>
        <w:t xml:space="preserve">חושב שהחשש היה בעיקר אצלך ולא אצלם. </w:t>
      </w:r>
      <w:bookmarkStart w:id="3128" w:name="_ETM_Q1_8857775"/>
      <w:bookmarkEnd w:id="3128"/>
    </w:p>
    <w:p w14:paraId="7D6704C8" w14:textId="77777777" w:rsidR="008629FD" w:rsidRDefault="008629FD" w:rsidP="008629FD">
      <w:pPr>
        <w:rPr>
          <w:rtl/>
          <w:lang w:eastAsia="he-IL"/>
        </w:rPr>
      </w:pPr>
      <w:bookmarkStart w:id="3129" w:name="_ETM_Q1_8857830"/>
      <w:bookmarkEnd w:id="3129"/>
    </w:p>
    <w:p w14:paraId="742F6D75" w14:textId="77777777" w:rsidR="008629FD" w:rsidRDefault="008629FD" w:rsidP="003E6AE9">
      <w:pPr>
        <w:pStyle w:val="ae"/>
        <w:rPr>
          <w:rtl/>
        </w:rPr>
      </w:pPr>
      <w:bookmarkStart w:id="3130" w:name="ET_interruption_קריאה_403"/>
      <w:r w:rsidRPr="003E6AE9">
        <w:rPr>
          <w:rStyle w:val="TagStyle"/>
          <w:rtl/>
        </w:rPr>
        <w:t xml:space="preserve"> &lt;&lt; קריאה &gt;&gt;</w:t>
      </w:r>
      <w:r w:rsidRPr="008629FD">
        <w:rPr>
          <w:rStyle w:val="TagStyle"/>
          <w:rtl/>
        </w:rPr>
        <w:t xml:space="preserve"> </w:t>
      </w:r>
      <w:r>
        <w:rPr>
          <w:rtl/>
        </w:rPr>
        <w:t>קריאה:</w:t>
      </w:r>
      <w:r w:rsidRPr="008629FD">
        <w:rPr>
          <w:rStyle w:val="TagStyle"/>
          <w:rtl/>
        </w:rPr>
        <w:t xml:space="preserve"> </w:t>
      </w:r>
      <w:r w:rsidRPr="003E6AE9">
        <w:rPr>
          <w:rStyle w:val="TagStyle"/>
          <w:rtl/>
        </w:rPr>
        <w:t>&lt;&lt; קריאה &gt;&gt;</w:t>
      </w:r>
      <w:r>
        <w:rPr>
          <w:rtl/>
        </w:rPr>
        <w:t xml:space="preserve">   </w:t>
      </w:r>
      <w:bookmarkEnd w:id="3130"/>
    </w:p>
    <w:p w14:paraId="5A8704A2" w14:textId="77777777" w:rsidR="008629FD" w:rsidRDefault="008629FD" w:rsidP="008629FD">
      <w:pPr>
        <w:pStyle w:val="KeepWithNext"/>
        <w:rPr>
          <w:rtl/>
          <w:lang w:eastAsia="he-IL"/>
        </w:rPr>
      </w:pPr>
    </w:p>
    <w:p w14:paraId="08C9A0AF" w14:textId="77777777" w:rsidR="008629FD" w:rsidRDefault="008629FD" w:rsidP="008629FD">
      <w:pPr>
        <w:rPr>
          <w:rtl/>
          <w:lang w:eastAsia="he-IL"/>
        </w:rPr>
      </w:pPr>
      <w:r>
        <w:rPr>
          <w:rFonts w:hint="cs"/>
          <w:rtl/>
          <w:lang w:eastAsia="he-IL"/>
        </w:rPr>
        <w:t xml:space="preserve">גם אייל. </w:t>
      </w:r>
    </w:p>
    <w:p w14:paraId="3A260748" w14:textId="77777777" w:rsidR="008629FD" w:rsidRDefault="008629FD" w:rsidP="008629FD">
      <w:pPr>
        <w:rPr>
          <w:rtl/>
          <w:lang w:eastAsia="he-IL"/>
        </w:rPr>
      </w:pPr>
    </w:p>
    <w:p w14:paraId="5FF2275A" w14:textId="77777777" w:rsidR="008629FD" w:rsidRDefault="008629FD" w:rsidP="003E6AE9">
      <w:pPr>
        <w:pStyle w:val="af"/>
        <w:rPr>
          <w:rtl/>
        </w:rPr>
      </w:pPr>
      <w:bookmarkStart w:id="3131" w:name="ET_yor_5771_404"/>
      <w:r w:rsidRPr="003E6AE9">
        <w:rPr>
          <w:rStyle w:val="TagStyle"/>
          <w:rtl/>
        </w:rPr>
        <w:t xml:space="preserve"> &lt;&lt; יור &gt;&gt;</w:t>
      </w:r>
      <w:r w:rsidRPr="008629FD">
        <w:rPr>
          <w:rStyle w:val="TagStyle"/>
          <w:rtl/>
        </w:rPr>
        <w:t xml:space="preserve"> </w:t>
      </w:r>
      <w:r>
        <w:rPr>
          <w:rtl/>
        </w:rPr>
        <w:t>היו"ר איתן גינזבורג:</w:t>
      </w:r>
      <w:r w:rsidRPr="008629FD">
        <w:rPr>
          <w:rStyle w:val="TagStyle"/>
          <w:rtl/>
        </w:rPr>
        <w:t xml:space="preserve"> </w:t>
      </w:r>
      <w:r w:rsidRPr="003E6AE9">
        <w:rPr>
          <w:rStyle w:val="TagStyle"/>
          <w:rtl/>
        </w:rPr>
        <w:t>&lt;&lt; יור &gt;&gt;</w:t>
      </w:r>
      <w:r>
        <w:rPr>
          <w:rtl/>
        </w:rPr>
        <w:t xml:space="preserve">   </w:t>
      </w:r>
      <w:bookmarkEnd w:id="3131"/>
    </w:p>
    <w:p w14:paraId="67DC8B7F" w14:textId="77777777" w:rsidR="008629FD" w:rsidRDefault="008629FD" w:rsidP="008629FD">
      <w:pPr>
        <w:pStyle w:val="KeepWithNext"/>
        <w:rPr>
          <w:rtl/>
          <w:lang w:eastAsia="he-IL"/>
        </w:rPr>
      </w:pPr>
    </w:p>
    <w:p w14:paraId="12E0853E" w14:textId="77777777" w:rsidR="008629FD" w:rsidRDefault="008629FD" w:rsidP="008629FD">
      <w:pPr>
        <w:rPr>
          <w:rtl/>
          <w:lang w:eastAsia="he-IL"/>
        </w:rPr>
      </w:pPr>
      <w:r>
        <w:rPr>
          <w:rFonts w:hint="cs"/>
          <w:rtl/>
          <w:lang w:eastAsia="he-IL"/>
        </w:rPr>
        <w:t xml:space="preserve">גם אייל. </w:t>
      </w:r>
    </w:p>
    <w:p w14:paraId="4A6469E6" w14:textId="77777777" w:rsidR="008629FD" w:rsidRDefault="008629FD" w:rsidP="008629FD">
      <w:pPr>
        <w:rPr>
          <w:rtl/>
          <w:lang w:eastAsia="he-IL"/>
        </w:rPr>
      </w:pPr>
      <w:bookmarkStart w:id="3132" w:name="_ETM_Q1_8858373"/>
      <w:bookmarkStart w:id="3133" w:name="_ETM_Q1_8858432"/>
      <w:bookmarkStart w:id="3134" w:name="_ETM_Q1_8860356"/>
      <w:bookmarkEnd w:id="3132"/>
      <w:bookmarkEnd w:id="3133"/>
      <w:bookmarkEnd w:id="3134"/>
    </w:p>
    <w:p w14:paraId="093F763F" w14:textId="77777777" w:rsidR="008629FD" w:rsidRDefault="008629FD" w:rsidP="003E6AE9">
      <w:pPr>
        <w:pStyle w:val="a"/>
        <w:rPr>
          <w:rtl/>
        </w:rPr>
      </w:pPr>
      <w:bookmarkStart w:id="3135" w:name="ET_speaker_גור_בליי_405"/>
      <w:r w:rsidRPr="003E6AE9">
        <w:rPr>
          <w:rStyle w:val="TagStyle"/>
          <w:rtl/>
        </w:rPr>
        <w:t xml:space="preserve"> &lt;&lt; דובר &gt;&gt;</w:t>
      </w:r>
      <w:r w:rsidRPr="008629FD">
        <w:rPr>
          <w:rStyle w:val="TagStyle"/>
          <w:rtl/>
        </w:rPr>
        <w:t xml:space="preserve"> </w:t>
      </w:r>
      <w:r>
        <w:rPr>
          <w:rtl/>
        </w:rPr>
        <w:t>גור בליי:</w:t>
      </w:r>
      <w:r w:rsidRPr="008629FD">
        <w:rPr>
          <w:rStyle w:val="TagStyle"/>
          <w:rtl/>
        </w:rPr>
        <w:t xml:space="preserve"> </w:t>
      </w:r>
      <w:r w:rsidRPr="003E6AE9">
        <w:rPr>
          <w:rStyle w:val="TagStyle"/>
          <w:rtl/>
        </w:rPr>
        <w:t>&lt;&lt; דובר &gt;&gt;</w:t>
      </w:r>
      <w:r>
        <w:rPr>
          <w:rtl/>
        </w:rPr>
        <w:t xml:space="preserve">   </w:t>
      </w:r>
      <w:bookmarkEnd w:id="3135"/>
    </w:p>
    <w:p w14:paraId="62A8129F" w14:textId="77777777" w:rsidR="008629FD" w:rsidRDefault="008629FD" w:rsidP="008629FD">
      <w:pPr>
        <w:pStyle w:val="KeepWithNext"/>
        <w:rPr>
          <w:rtl/>
          <w:lang w:eastAsia="he-IL"/>
        </w:rPr>
      </w:pPr>
    </w:p>
    <w:p w14:paraId="64DF3F64" w14:textId="77777777" w:rsidR="00C1571A" w:rsidRDefault="00C1571A" w:rsidP="008629FD">
      <w:pPr>
        <w:rPr>
          <w:rtl/>
          <w:lang w:eastAsia="he-IL"/>
        </w:rPr>
      </w:pPr>
      <w:bookmarkStart w:id="3136" w:name="_ETM_Q1_8860898"/>
      <w:bookmarkStart w:id="3137" w:name="_ETM_Q1_8860941"/>
      <w:bookmarkStart w:id="3138" w:name="_ETM_Q1_8926765"/>
      <w:bookmarkStart w:id="3139" w:name="_ETM_Q1_8926830"/>
      <w:bookmarkStart w:id="3140" w:name="_ETM_Q1_8927744"/>
      <w:bookmarkStart w:id="3141" w:name="_ETM_Q1_8927814"/>
      <w:bookmarkEnd w:id="3136"/>
      <w:bookmarkEnd w:id="3137"/>
      <w:bookmarkEnd w:id="3138"/>
      <w:bookmarkEnd w:id="3139"/>
      <w:bookmarkEnd w:id="3140"/>
      <w:bookmarkEnd w:id="3141"/>
      <w:r>
        <w:rPr>
          <w:rFonts w:hint="cs"/>
          <w:rtl/>
          <w:lang w:eastAsia="he-IL"/>
        </w:rPr>
        <w:t>גם א</w:t>
      </w:r>
      <w:r w:rsidR="008629FD">
        <w:rPr>
          <w:rFonts w:hint="cs"/>
          <w:rtl/>
          <w:lang w:eastAsia="he-IL"/>
        </w:rPr>
        <w:t>י</w:t>
      </w:r>
      <w:r>
        <w:rPr>
          <w:rFonts w:hint="cs"/>
          <w:rtl/>
          <w:lang w:eastAsia="he-IL"/>
        </w:rPr>
        <w:t>יל זנדברג</w:t>
      </w:r>
      <w:r w:rsidR="008629FD">
        <w:rPr>
          <w:rFonts w:hint="cs"/>
          <w:rtl/>
          <w:lang w:eastAsia="he-IL"/>
        </w:rPr>
        <w:t>, ולדעתי</w:t>
      </w:r>
      <w:r>
        <w:rPr>
          <w:rFonts w:hint="cs"/>
          <w:rtl/>
          <w:lang w:eastAsia="he-IL"/>
        </w:rPr>
        <w:t xml:space="preserve"> גם </w:t>
      </w:r>
      <w:bookmarkStart w:id="3142" w:name="_ETM_Q1_8931779"/>
      <w:bookmarkEnd w:id="3142"/>
      <w:r>
        <w:rPr>
          <w:rFonts w:hint="cs"/>
          <w:rtl/>
          <w:lang w:eastAsia="he-IL"/>
        </w:rPr>
        <w:t xml:space="preserve">אחרים. הבעיה היא לא עם העיקרון, </w:t>
      </w:r>
      <w:r w:rsidR="008629FD">
        <w:rPr>
          <w:rFonts w:hint="cs"/>
          <w:rtl/>
          <w:lang w:eastAsia="he-IL"/>
        </w:rPr>
        <w:t xml:space="preserve">זאת אומרת, ככל שהוועדה רוצה לחדד </w:t>
      </w:r>
      <w:bookmarkStart w:id="3143" w:name="_ETM_Q1_8869237"/>
      <w:bookmarkEnd w:id="3143"/>
      <w:r w:rsidR="008629FD">
        <w:rPr>
          <w:rFonts w:hint="cs"/>
          <w:rtl/>
          <w:lang w:eastAsia="he-IL"/>
        </w:rPr>
        <w:t xml:space="preserve">את העובדה שמדובר בהיבטים של שוויון ברמת הפרט ולא </w:t>
      </w:r>
      <w:bookmarkStart w:id="3144" w:name="_ETM_Q1_8873177"/>
      <w:bookmarkEnd w:id="3144"/>
      <w:r w:rsidR="008629FD">
        <w:rPr>
          <w:rFonts w:hint="cs"/>
          <w:rtl/>
          <w:lang w:eastAsia="he-IL"/>
        </w:rPr>
        <w:t xml:space="preserve">ברמה הלאומית </w:t>
      </w:r>
      <w:r w:rsidR="008629FD">
        <w:rPr>
          <w:rtl/>
          <w:lang w:eastAsia="he-IL"/>
        </w:rPr>
        <w:t>–</w:t>
      </w:r>
      <w:r w:rsidR="008629FD">
        <w:rPr>
          <w:rFonts w:hint="cs"/>
          <w:rtl/>
          <w:lang w:eastAsia="he-IL"/>
        </w:rPr>
        <w:t xml:space="preserve"> לא זו הבעיה. </w:t>
      </w:r>
      <w:r>
        <w:rPr>
          <w:rFonts w:hint="cs"/>
          <w:rtl/>
          <w:lang w:eastAsia="he-IL"/>
        </w:rPr>
        <w:t xml:space="preserve">השאלה היא האם זוהי </w:t>
      </w:r>
      <w:bookmarkStart w:id="3145" w:name="_ETM_Q1_8942691"/>
      <w:bookmarkEnd w:id="3145"/>
      <w:r>
        <w:rPr>
          <w:rFonts w:hint="cs"/>
          <w:rtl/>
          <w:lang w:eastAsia="he-IL"/>
        </w:rPr>
        <w:t>הדרך הנכונה לעשות את זה, כטכניקה חקיקתית</w:t>
      </w:r>
      <w:r w:rsidR="008629FD">
        <w:rPr>
          <w:rFonts w:hint="cs"/>
          <w:rtl/>
          <w:lang w:eastAsia="he-IL"/>
        </w:rPr>
        <w:t>, מבחינת הניסוח</w:t>
      </w:r>
      <w:r>
        <w:rPr>
          <w:rFonts w:hint="cs"/>
          <w:rtl/>
          <w:lang w:eastAsia="he-IL"/>
        </w:rPr>
        <w:t xml:space="preserve">. </w:t>
      </w:r>
    </w:p>
    <w:p w14:paraId="638FD32A" w14:textId="77777777" w:rsidR="00C1571A" w:rsidRDefault="00C1571A" w:rsidP="00C1571A">
      <w:pPr>
        <w:rPr>
          <w:rtl/>
          <w:lang w:eastAsia="he-IL"/>
        </w:rPr>
      </w:pPr>
      <w:bookmarkStart w:id="3146" w:name="_ETM_Q1_8950710"/>
      <w:bookmarkStart w:id="3147" w:name="_ETM_Q1_8950770"/>
      <w:bookmarkEnd w:id="3146"/>
      <w:bookmarkEnd w:id="3147"/>
    </w:p>
    <w:p w14:paraId="1FA4EB6B" w14:textId="77777777" w:rsidR="008629FD" w:rsidRDefault="008629FD" w:rsidP="003E6AE9">
      <w:pPr>
        <w:pStyle w:val="a"/>
        <w:rPr>
          <w:rtl/>
        </w:rPr>
      </w:pPr>
      <w:bookmarkStart w:id="3148" w:name="_ETM_Q1_8950875"/>
      <w:bookmarkStart w:id="3149" w:name="_ETM_Q1_8950970"/>
      <w:bookmarkStart w:id="3150" w:name="ET_speaker_ארבל_אסטרחן_406"/>
      <w:bookmarkEnd w:id="3148"/>
      <w:bookmarkEnd w:id="3149"/>
      <w:r w:rsidRPr="003E6AE9">
        <w:rPr>
          <w:rStyle w:val="TagStyle"/>
          <w:rtl/>
        </w:rPr>
        <w:t>&lt;&lt; דובר &gt;&gt;</w:t>
      </w:r>
      <w:r w:rsidRPr="008629FD">
        <w:rPr>
          <w:rStyle w:val="TagStyle"/>
          <w:rtl/>
        </w:rPr>
        <w:t xml:space="preserve"> </w:t>
      </w:r>
      <w:r>
        <w:rPr>
          <w:rtl/>
        </w:rPr>
        <w:t>ארבל אסטרחן:</w:t>
      </w:r>
      <w:r w:rsidRPr="008629FD">
        <w:rPr>
          <w:rStyle w:val="TagStyle"/>
          <w:rtl/>
        </w:rPr>
        <w:t xml:space="preserve"> </w:t>
      </w:r>
      <w:r w:rsidRPr="003E6AE9">
        <w:rPr>
          <w:rStyle w:val="TagStyle"/>
          <w:rtl/>
        </w:rPr>
        <w:t>&lt;&lt; דובר &gt;&gt;</w:t>
      </w:r>
      <w:r>
        <w:rPr>
          <w:rtl/>
        </w:rPr>
        <w:t xml:space="preserve">   </w:t>
      </w:r>
      <w:bookmarkEnd w:id="3150"/>
    </w:p>
    <w:p w14:paraId="14E836B3" w14:textId="77777777" w:rsidR="008629FD" w:rsidRDefault="008629FD" w:rsidP="008629FD">
      <w:pPr>
        <w:pStyle w:val="KeepWithNext"/>
        <w:rPr>
          <w:rtl/>
          <w:lang w:eastAsia="he-IL"/>
        </w:rPr>
      </w:pPr>
    </w:p>
    <w:p w14:paraId="2B8727CD" w14:textId="77777777" w:rsidR="00C1571A" w:rsidRDefault="00C1571A" w:rsidP="008629FD">
      <w:pPr>
        <w:rPr>
          <w:rtl/>
          <w:lang w:eastAsia="he-IL"/>
        </w:rPr>
      </w:pPr>
      <w:bookmarkStart w:id="3151" w:name="_ETM_Q1_8951995"/>
      <w:bookmarkStart w:id="3152" w:name="_ETM_Q1_8952060"/>
      <w:bookmarkEnd w:id="3151"/>
      <w:bookmarkEnd w:id="3152"/>
      <w:r>
        <w:rPr>
          <w:rFonts w:hint="cs"/>
          <w:rtl/>
          <w:lang w:eastAsia="he-IL"/>
        </w:rPr>
        <w:t xml:space="preserve">גם לגבי </w:t>
      </w:r>
      <w:r w:rsidR="008629FD">
        <w:rPr>
          <w:rFonts w:hint="cs"/>
          <w:rtl/>
          <w:lang w:eastAsia="he-IL"/>
        </w:rPr>
        <w:t>ה</w:t>
      </w:r>
      <w:r>
        <w:rPr>
          <w:rFonts w:hint="cs"/>
          <w:rtl/>
          <w:lang w:eastAsia="he-IL"/>
        </w:rPr>
        <w:t xml:space="preserve">אזרח, </w:t>
      </w:r>
      <w:bookmarkStart w:id="3153" w:name="_ETM_Q1_8954685"/>
      <w:bookmarkEnd w:id="3153"/>
      <w:r w:rsidR="008629FD">
        <w:rPr>
          <w:rFonts w:hint="cs"/>
          <w:rtl/>
          <w:lang w:eastAsia="he-IL"/>
        </w:rPr>
        <w:t xml:space="preserve">האם לא </w:t>
      </w:r>
      <w:bookmarkStart w:id="3154" w:name="_ETM_Q1_8883559"/>
      <w:bookmarkEnd w:id="3154"/>
      <w:r w:rsidR="008629FD">
        <w:rPr>
          <w:rFonts w:hint="cs"/>
          <w:rtl/>
          <w:lang w:eastAsia="he-IL"/>
        </w:rPr>
        <w:t xml:space="preserve">ייווצר פה עכשיו </w:t>
      </w:r>
      <w:r>
        <w:rPr>
          <w:rFonts w:hint="cs"/>
          <w:rtl/>
          <w:lang w:eastAsia="he-IL"/>
        </w:rPr>
        <w:t>הסדר שלילי</w:t>
      </w:r>
      <w:r w:rsidR="008629FD">
        <w:rPr>
          <w:rFonts w:hint="cs"/>
          <w:rtl/>
          <w:lang w:eastAsia="he-IL"/>
        </w:rPr>
        <w:t xml:space="preserve">, כי עד היום, היות שהשוויון נגזר </w:t>
      </w:r>
      <w:bookmarkStart w:id="3155" w:name="_ETM_Q1_8888989"/>
      <w:bookmarkEnd w:id="3155"/>
      <w:r w:rsidR="008629FD">
        <w:rPr>
          <w:rFonts w:hint="cs"/>
          <w:rtl/>
          <w:lang w:eastAsia="he-IL"/>
        </w:rPr>
        <w:t>מכבוד האדם, הוא חל באופן רחב</w:t>
      </w:r>
      <w:r>
        <w:rPr>
          <w:rFonts w:hint="cs"/>
          <w:rtl/>
          <w:lang w:eastAsia="he-IL"/>
        </w:rPr>
        <w:t xml:space="preserve">. </w:t>
      </w:r>
      <w:r w:rsidR="008629FD">
        <w:rPr>
          <w:rFonts w:hint="cs"/>
          <w:rtl/>
          <w:lang w:eastAsia="he-IL"/>
        </w:rPr>
        <w:t xml:space="preserve">עכשיו, ברגע שהוא לא ייגזר יותר מכבוד האדם אלא מסעיף השוויון, אז </w:t>
      </w:r>
      <w:r>
        <w:rPr>
          <w:rFonts w:hint="cs"/>
          <w:rtl/>
          <w:lang w:eastAsia="he-IL"/>
        </w:rPr>
        <w:t xml:space="preserve">יש פה </w:t>
      </w:r>
      <w:r w:rsidR="008629FD">
        <w:rPr>
          <w:rFonts w:hint="cs"/>
          <w:rtl/>
          <w:lang w:eastAsia="he-IL"/>
        </w:rPr>
        <w:t xml:space="preserve">איזשהו </w:t>
      </w:r>
      <w:r>
        <w:rPr>
          <w:rFonts w:hint="cs"/>
          <w:rtl/>
          <w:lang w:eastAsia="he-IL"/>
        </w:rPr>
        <w:t xml:space="preserve">צמצום. </w:t>
      </w:r>
    </w:p>
    <w:p w14:paraId="7B0EB4D7" w14:textId="77777777" w:rsidR="008629FD" w:rsidRDefault="008629FD" w:rsidP="008629FD">
      <w:pPr>
        <w:rPr>
          <w:rtl/>
          <w:lang w:eastAsia="he-IL"/>
        </w:rPr>
      </w:pPr>
      <w:bookmarkStart w:id="3156" w:name="_ETM_Q1_8965842"/>
      <w:bookmarkStart w:id="3157" w:name="_ETM_Q1_8965897"/>
      <w:bookmarkEnd w:id="3156"/>
      <w:bookmarkEnd w:id="3157"/>
    </w:p>
    <w:p w14:paraId="7E3CA658" w14:textId="77777777" w:rsidR="008629FD" w:rsidRDefault="008629FD" w:rsidP="00C844E9">
      <w:pPr>
        <w:pStyle w:val="a"/>
        <w:keepNext/>
        <w:rPr>
          <w:rtl/>
        </w:rPr>
      </w:pPr>
      <w:bookmarkStart w:id="3158" w:name="ET_speaker_גור_בליי_407"/>
      <w:r w:rsidRPr="003E6AE9">
        <w:rPr>
          <w:rStyle w:val="TagStyle"/>
          <w:rtl/>
        </w:rPr>
        <w:t xml:space="preserve"> &lt;&lt; דובר &gt;&gt;</w:t>
      </w:r>
      <w:r w:rsidRPr="008629FD">
        <w:rPr>
          <w:rStyle w:val="TagStyle"/>
          <w:rtl/>
        </w:rPr>
        <w:t xml:space="preserve"> </w:t>
      </w:r>
      <w:r>
        <w:rPr>
          <w:rtl/>
        </w:rPr>
        <w:t>גור בליי:</w:t>
      </w:r>
      <w:r w:rsidRPr="008629FD">
        <w:rPr>
          <w:rStyle w:val="TagStyle"/>
          <w:rtl/>
        </w:rPr>
        <w:t xml:space="preserve"> </w:t>
      </w:r>
      <w:r w:rsidRPr="003E6AE9">
        <w:rPr>
          <w:rStyle w:val="TagStyle"/>
          <w:rtl/>
        </w:rPr>
        <w:t>&lt;&lt; דובר &gt;&gt;</w:t>
      </w:r>
      <w:r>
        <w:rPr>
          <w:rtl/>
        </w:rPr>
        <w:t xml:space="preserve">   </w:t>
      </w:r>
      <w:bookmarkEnd w:id="3158"/>
    </w:p>
    <w:p w14:paraId="77C6831D" w14:textId="77777777" w:rsidR="008629FD" w:rsidRDefault="008629FD" w:rsidP="00C844E9">
      <w:pPr>
        <w:pStyle w:val="KeepWithNext"/>
        <w:rPr>
          <w:rtl/>
          <w:lang w:eastAsia="he-IL"/>
        </w:rPr>
      </w:pPr>
    </w:p>
    <w:p w14:paraId="15A0E733" w14:textId="77777777" w:rsidR="00C1571A" w:rsidRDefault="008629FD" w:rsidP="00C1571A">
      <w:pPr>
        <w:rPr>
          <w:rtl/>
          <w:lang w:eastAsia="he-IL"/>
        </w:rPr>
      </w:pPr>
      <w:bookmarkStart w:id="3159" w:name="_ETM_Q1_8966797"/>
      <w:bookmarkStart w:id="3160" w:name="_ETM_Q1_8966862"/>
      <w:bookmarkEnd w:id="3159"/>
      <w:bookmarkEnd w:id="3160"/>
      <w:r>
        <w:rPr>
          <w:rFonts w:hint="cs"/>
          <w:rtl/>
          <w:lang w:eastAsia="he-IL"/>
        </w:rPr>
        <w:t xml:space="preserve">זו </w:t>
      </w:r>
      <w:r w:rsidR="00C1571A">
        <w:rPr>
          <w:rFonts w:hint="cs"/>
          <w:rtl/>
          <w:lang w:eastAsia="he-IL"/>
        </w:rPr>
        <w:t>שאלה של פרשנות</w:t>
      </w:r>
      <w:r>
        <w:rPr>
          <w:rFonts w:hint="cs"/>
          <w:rtl/>
          <w:lang w:eastAsia="he-IL"/>
        </w:rPr>
        <w:t>, נכון</w:t>
      </w:r>
      <w:r w:rsidR="00C1571A">
        <w:rPr>
          <w:rFonts w:hint="cs"/>
          <w:rtl/>
          <w:lang w:eastAsia="he-IL"/>
        </w:rPr>
        <w:t xml:space="preserve">. </w:t>
      </w:r>
      <w:bookmarkStart w:id="3161" w:name="_ETM_Q1_8968988"/>
      <w:bookmarkEnd w:id="3161"/>
      <w:r>
        <w:rPr>
          <w:rFonts w:hint="cs"/>
          <w:rtl/>
          <w:lang w:eastAsia="he-IL"/>
        </w:rPr>
        <w:t xml:space="preserve">כבוד האדם מדבר, כמובן, על כבודו של האדם </w:t>
      </w:r>
      <w:bookmarkStart w:id="3162" w:name="_ETM_Q1_8905078"/>
      <w:bookmarkEnd w:id="3162"/>
      <w:r>
        <w:rPr>
          <w:rFonts w:hint="cs"/>
          <w:rtl/>
          <w:lang w:eastAsia="he-IL"/>
        </w:rPr>
        <w:t xml:space="preserve">באשר הוא אדם. </w:t>
      </w:r>
    </w:p>
    <w:p w14:paraId="58D24626" w14:textId="77777777" w:rsidR="00C1571A" w:rsidRDefault="00C1571A" w:rsidP="00C1571A">
      <w:pPr>
        <w:rPr>
          <w:rtl/>
          <w:lang w:eastAsia="he-IL"/>
        </w:rPr>
      </w:pPr>
      <w:bookmarkStart w:id="3163" w:name="_ETM_Q1_8982548"/>
      <w:bookmarkStart w:id="3164" w:name="_ETM_Q1_8982603"/>
      <w:bookmarkEnd w:id="3163"/>
      <w:bookmarkEnd w:id="3164"/>
    </w:p>
    <w:p w14:paraId="15DA099B" w14:textId="77777777" w:rsidR="00C1571A" w:rsidRDefault="00C1571A" w:rsidP="003E6AE9">
      <w:pPr>
        <w:pStyle w:val="af"/>
        <w:rPr>
          <w:rtl/>
        </w:rPr>
      </w:pPr>
      <w:bookmarkStart w:id="3165" w:name="ET_yor_5771_150"/>
      <w:r w:rsidRPr="003E6AE9">
        <w:rPr>
          <w:rStyle w:val="TagStyle"/>
          <w:rtl/>
        </w:rPr>
        <w:t xml:space="preserve"> &lt;&lt; יור &gt;&gt;</w:t>
      </w:r>
      <w:r w:rsidRPr="00C1571A">
        <w:rPr>
          <w:rStyle w:val="TagStyle"/>
          <w:rtl/>
        </w:rPr>
        <w:t xml:space="preserve"> </w:t>
      </w:r>
      <w:r>
        <w:rPr>
          <w:rtl/>
        </w:rPr>
        <w:t>היו"ר איתן גינזבורג:</w:t>
      </w:r>
      <w:r w:rsidRPr="00C1571A">
        <w:rPr>
          <w:rStyle w:val="TagStyle"/>
          <w:rtl/>
        </w:rPr>
        <w:t xml:space="preserve"> </w:t>
      </w:r>
      <w:r w:rsidRPr="003E6AE9">
        <w:rPr>
          <w:rStyle w:val="TagStyle"/>
          <w:rtl/>
        </w:rPr>
        <w:t>&lt;&lt; יור &gt;&gt;</w:t>
      </w:r>
      <w:r>
        <w:rPr>
          <w:rtl/>
        </w:rPr>
        <w:t xml:space="preserve">   </w:t>
      </w:r>
      <w:bookmarkEnd w:id="3165"/>
    </w:p>
    <w:p w14:paraId="68AF4511" w14:textId="77777777" w:rsidR="00C1571A" w:rsidRDefault="00C1571A" w:rsidP="00C1571A">
      <w:pPr>
        <w:pStyle w:val="KeepWithNext"/>
        <w:rPr>
          <w:rtl/>
          <w:lang w:eastAsia="he-IL"/>
        </w:rPr>
      </w:pPr>
    </w:p>
    <w:p w14:paraId="26F97B23" w14:textId="77777777" w:rsidR="00C1571A" w:rsidRDefault="008629FD" w:rsidP="00C1571A">
      <w:pPr>
        <w:rPr>
          <w:rtl/>
          <w:lang w:eastAsia="he-IL"/>
        </w:rPr>
      </w:pPr>
      <w:bookmarkStart w:id="3166" w:name="_ETM_Q1_8983983"/>
      <w:bookmarkEnd w:id="3166"/>
      <w:r>
        <w:rPr>
          <w:rFonts w:hint="cs"/>
          <w:rtl/>
          <w:lang w:eastAsia="he-IL"/>
        </w:rPr>
        <w:t>אבל שימו לב שבכל מקרה בהמשך הסעיף כתוב שאין פוגעים ב</w:t>
      </w:r>
      <w:r w:rsidR="00C1571A">
        <w:rPr>
          <w:rFonts w:hint="cs"/>
          <w:rtl/>
          <w:lang w:eastAsia="he-IL"/>
        </w:rPr>
        <w:t xml:space="preserve">זכויות הפרט של אדם, זה מופיע. </w:t>
      </w:r>
      <w:r>
        <w:rPr>
          <w:rFonts w:hint="cs"/>
          <w:rtl/>
          <w:lang w:eastAsia="he-IL"/>
        </w:rPr>
        <w:t xml:space="preserve">כלומר יש פה עדיין שמירה על </w:t>
      </w:r>
      <w:bookmarkStart w:id="3167" w:name="_ETM_Q1_8919440"/>
      <w:bookmarkEnd w:id="3167"/>
      <w:r>
        <w:rPr>
          <w:rFonts w:hint="cs"/>
          <w:rtl/>
          <w:lang w:eastAsia="he-IL"/>
        </w:rPr>
        <w:t xml:space="preserve">אותן זכויות של אדם. אנחנו </w:t>
      </w:r>
      <w:r w:rsidR="00C1571A">
        <w:rPr>
          <w:rFonts w:hint="cs"/>
          <w:rtl/>
          <w:lang w:eastAsia="he-IL"/>
        </w:rPr>
        <w:t xml:space="preserve">לא אומרים שהם לא </w:t>
      </w:r>
      <w:bookmarkStart w:id="3168" w:name="_ETM_Q1_8991113"/>
      <w:bookmarkEnd w:id="3168"/>
      <w:r w:rsidR="00C1571A">
        <w:rPr>
          <w:rFonts w:hint="cs"/>
          <w:rtl/>
          <w:lang w:eastAsia="he-IL"/>
        </w:rPr>
        <w:t xml:space="preserve">שווים. </w:t>
      </w:r>
    </w:p>
    <w:p w14:paraId="4BF5BF03" w14:textId="77777777" w:rsidR="008629FD" w:rsidRDefault="008629FD" w:rsidP="00C1571A">
      <w:pPr>
        <w:rPr>
          <w:rtl/>
          <w:lang w:eastAsia="he-IL"/>
        </w:rPr>
      </w:pPr>
      <w:bookmarkStart w:id="3169" w:name="_ETM_Q1_8992573"/>
      <w:bookmarkStart w:id="3170" w:name="_ETM_Q1_8992638"/>
      <w:bookmarkStart w:id="3171" w:name="_ETM_Q1_8931185"/>
      <w:bookmarkEnd w:id="3169"/>
      <w:bookmarkEnd w:id="3170"/>
      <w:bookmarkEnd w:id="3171"/>
    </w:p>
    <w:p w14:paraId="2DADB301" w14:textId="77777777" w:rsidR="008629FD" w:rsidRDefault="008629FD" w:rsidP="003E6AE9">
      <w:pPr>
        <w:pStyle w:val="af1"/>
        <w:rPr>
          <w:rtl/>
          <w:lang w:eastAsia="he-IL"/>
        </w:rPr>
      </w:pPr>
      <w:bookmarkStart w:id="3172" w:name="ET_guest_אייל_זנדברג_408"/>
      <w:r w:rsidRPr="003E6AE9">
        <w:rPr>
          <w:rStyle w:val="TagStyle"/>
          <w:rtl/>
        </w:rPr>
        <w:t xml:space="preserve"> &lt;&lt; אורח &gt;&gt;</w:t>
      </w:r>
      <w:r w:rsidRPr="008629FD">
        <w:rPr>
          <w:rStyle w:val="TagStyle"/>
          <w:rtl/>
        </w:rPr>
        <w:t xml:space="preserve"> </w:t>
      </w:r>
      <w:r>
        <w:rPr>
          <w:rtl/>
          <w:lang w:eastAsia="he-IL"/>
        </w:rPr>
        <w:t>אייל זנדברג:</w:t>
      </w:r>
      <w:r w:rsidRPr="008629FD">
        <w:rPr>
          <w:rStyle w:val="TagStyle"/>
          <w:rtl/>
        </w:rPr>
        <w:t xml:space="preserve"> </w:t>
      </w:r>
      <w:r w:rsidRPr="003E6AE9">
        <w:rPr>
          <w:rStyle w:val="TagStyle"/>
          <w:rtl/>
        </w:rPr>
        <w:t>&lt;&lt; אורח &gt;&gt;</w:t>
      </w:r>
      <w:r>
        <w:rPr>
          <w:rtl/>
          <w:lang w:eastAsia="he-IL"/>
        </w:rPr>
        <w:t xml:space="preserve">   </w:t>
      </w:r>
      <w:bookmarkEnd w:id="3172"/>
    </w:p>
    <w:p w14:paraId="7BB8E9D4" w14:textId="77777777" w:rsidR="008629FD" w:rsidRDefault="008629FD" w:rsidP="008629FD">
      <w:pPr>
        <w:pStyle w:val="KeepWithNext"/>
        <w:rPr>
          <w:rtl/>
          <w:lang w:eastAsia="he-IL"/>
        </w:rPr>
      </w:pPr>
    </w:p>
    <w:p w14:paraId="7FEF5A41" w14:textId="77777777" w:rsidR="00C1571A" w:rsidRDefault="008629FD" w:rsidP="0015467E">
      <w:pPr>
        <w:rPr>
          <w:rtl/>
          <w:lang w:eastAsia="he-IL"/>
        </w:rPr>
      </w:pPr>
      <w:bookmarkStart w:id="3173" w:name="_ETM_Q1_8931643"/>
      <w:bookmarkStart w:id="3174" w:name="_ETM_Q1_8931678"/>
      <w:bookmarkEnd w:id="3173"/>
      <w:bookmarkEnd w:id="3174"/>
      <w:r>
        <w:rPr>
          <w:rFonts w:hint="cs"/>
          <w:rtl/>
          <w:lang w:eastAsia="he-IL"/>
        </w:rPr>
        <w:t>צריך לזכור ש</w:t>
      </w:r>
      <w:bookmarkStart w:id="3175" w:name="_ETM_Q1_8996306"/>
      <w:bookmarkStart w:id="3176" w:name="_ETM_Q1_8996376"/>
      <w:bookmarkEnd w:id="3175"/>
      <w:bookmarkEnd w:id="3176"/>
      <w:r w:rsidR="00C1571A">
        <w:rPr>
          <w:rFonts w:hint="cs"/>
          <w:rtl/>
          <w:lang w:eastAsia="he-IL"/>
        </w:rPr>
        <w:t>היום חוק היסוד</w:t>
      </w:r>
      <w:r>
        <w:rPr>
          <w:rFonts w:hint="cs"/>
          <w:rtl/>
          <w:lang w:eastAsia="he-IL"/>
        </w:rPr>
        <w:t xml:space="preserve">, כפי שהכנסת </w:t>
      </w:r>
      <w:bookmarkStart w:id="3177" w:name="_ETM_Q1_8933214"/>
      <w:bookmarkEnd w:id="3177"/>
      <w:r>
        <w:rPr>
          <w:rFonts w:hint="cs"/>
          <w:rtl/>
          <w:lang w:eastAsia="he-IL"/>
        </w:rPr>
        <w:t xml:space="preserve">חוקקה אותו, </w:t>
      </w:r>
      <w:r w:rsidR="00C1571A">
        <w:rPr>
          <w:rFonts w:hint="cs"/>
          <w:rtl/>
          <w:lang w:eastAsia="he-IL"/>
        </w:rPr>
        <w:t xml:space="preserve">לא מונה בצורה מפורשת את </w:t>
      </w:r>
      <w:bookmarkStart w:id="3178" w:name="_ETM_Q1_9006483"/>
      <w:bookmarkEnd w:id="3178"/>
      <w:r w:rsidR="00C1571A">
        <w:rPr>
          <w:rFonts w:hint="cs"/>
          <w:rtl/>
          <w:lang w:eastAsia="he-IL"/>
        </w:rPr>
        <w:t>כל הזכויות</w:t>
      </w:r>
      <w:r w:rsidR="00EF2A62">
        <w:rPr>
          <w:rFonts w:hint="cs"/>
          <w:rtl/>
          <w:lang w:eastAsia="he-IL"/>
        </w:rPr>
        <w:t xml:space="preserve"> ו</w:t>
      </w:r>
      <w:r w:rsidR="00C1571A">
        <w:rPr>
          <w:rFonts w:hint="cs"/>
          <w:rtl/>
          <w:lang w:eastAsia="he-IL"/>
        </w:rPr>
        <w:t>בית המשפט פירש</w:t>
      </w:r>
      <w:r w:rsidR="00EF2A62">
        <w:rPr>
          <w:rFonts w:hint="cs"/>
          <w:rtl/>
          <w:lang w:eastAsia="he-IL"/>
        </w:rPr>
        <w:t xml:space="preserve">, כפי שנאמר כבר, שהשוויון הוא חלק </w:t>
      </w:r>
      <w:bookmarkStart w:id="3179" w:name="_ETM_Q1_8935676"/>
      <w:bookmarkEnd w:id="3179"/>
      <w:r w:rsidR="00EF2A62">
        <w:rPr>
          <w:rFonts w:hint="cs"/>
          <w:rtl/>
          <w:lang w:eastAsia="he-IL"/>
        </w:rPr>
        <w:t>מהכבוד</w:t>
      </w:r>
      <w:r w:rsidR="00C1571A">
        <w:rPr>
          <w:rFonts w:hint="cs"/>
          <w:rtl/>
          <w:lang w:eastAsia="he-IL"/>
        </w:rPr>
        <w:t xml:space="preserve">. </w:t>
      </w:r>
      <w:r w:rsidR="00EF2A62" w:rsidRPr="0015467E">
        <w:rPr>
          <w:rFonts w:hint="cs"/>
          <w:rtl/>
          <w:lang w:eastAsia="he-IL"/>
        </w:rPr>
        <w:t xml:space="preserve">ברגע שיהיה סעיף </w:t>
      </w:r>
      <w:r w:rsidR="0015467E">
        <w:rPr>
          <w:rFonts w:hint="cs"/>
          <w:rtl/>
          <w:lang w:eastAsia="he-IL"/>
        </w:rPr>
        <w:t xml:space="preserve">נוסף, </w:t>
      </w:r>
      <w:r w:rsidR="00EF2A62" w:rsidRPr="0015467E">
        <w:rPr>
          <w:rFonts w:hint="cs"/>
          <w:rtl/>
          <w:lang w:eastAsia="he-IL"/>
        </w:rPr>
        <w:t xml:space="preserve">חדש </w:t>
      </w:r>
      <w:r w:rsidR="0015467E">
        <w:rPr>
          <w:rFonts w:hint="cs"/>
          <w:rtl/>
          <w:lang w:eastAsia="he-IL"/>
        </w:rPr>
        <w:t xml:space="preserve">ומפורש של שוויון, מן הסתם, </w:t>
      </w:r>
      <w:bookmarkStart w:id="3180" w:name="_ETM_Q1_8942579"/>
      <w:bookmarkEnd w:id="3180"/>
      <w:r w:rsidR="0015467E">
        <w:rPr>
          <w:rFonts w:hint="cs"/>
          <w:rtl/>
          <w:lang w:eastAsia="he-IL"/>
        </w:rPr>
        <w:t xml:space="preserve">זה </w:t>
      </w:r>
      <w:r w:rsidR="00C1571A" w:rsidRPr="0015467E">
        <w:rPr>
          <w:rFonts w:hint="cs"/>
          <w:rtl/>
          <w:lang w:eastAsia="he-IL"/>
        </w:rPr>
        <w:t xml:space="preserve">ישפיע על דרך הפרשנות ואני </w:t>
      </w:r>
      <w:bookmarkStart w:id="3181" w:name="_ETM_Q1_9014097"/>
      <w:bookmarkEnd w:id="3181"/>
      <w:r w:rsidR="00C1571A" w:rsidRPr="0015467E">
        <w:rPr>
          <w:rFonts w:hint="cs"/>
          <w:rtl/>
          <w:lang w:eastAsia="he-IL"/>
        </w:rPr>
        <w:t>מניח שיהיו רגליים לסברה ש</w:t>
      </w:r>
      <w:r w:rsidR="0015467E">
        <w:rPr>
          <w:rFonts w:hint="cs"/>
          <w:rtl/>
          <w:lang w:eastAsia="he-IL"/>
        </w:rPr>
        <w:t>הכנסת התכוונה ש</w:t>
      </w:r>
      <w:r w:rsidR="00C1571A" w:rsidRPr="0015467E">
        <w:rPr>
          <w:rFonts w:hint="cs"/>
          <w:rtl/>
          <w:lang w:eastAsia="he-IL"/>
        </w:rPr>
        <w:t>את נושא השוויון יסדיר ה</w:t>
      </w:r>
      <w:r w:rsidR="0015467E">
        <w:rPr>
          <w:rFonts w:hint="cs"/>
          <w:rtl/>
          <w:lang w:eastAsia="he-IL"/>
        </w:rPr>
        <w:t xml:space="preserve">סעיף </w:t>
      </w:r>
      <w:bookmarkStart w:id="3182" w:name="_ETM_Q1_9024607"/>
      <w:bookmarkEnd w:id="3182"/>
      <w:r w:rsidR="00C1571A" w:rsidRPr="0015467E">
        <w:rPr>
          <w:rFonts w:hint="cs"/>
          <w:rtl/>
          <w:lang w:eastAsia="he-IL"/>
        </w:rPr>
        <w:t xml:space="preserve">החדש. </w:t>
      </w:r>
      <w:r w:rsidR="0015467E">
        <w:rPr>
          <w:rFonts w:hint="cs"/>
          <w:rtl/>
          <w:lang w:eastAsia="he-IL"/>
        </w:rPr>
        <w:t xml:space="preserve">אם אתה רוצה להסתמך על הדין </w:t>
      </w:r>
      <w:bookmarkStart w:id="3183" w:name="_ETM_Q1_8959238"/>
      <w:bookmarkEnd w:id="3183"/>
      <w:r w:rsidR="0015467E">
        <w:rPr>
          <w:rFonts w:hint="cs"/>
          <w:rtl/>
          <w:lang w:eastAsia="he-IL"/>
        </w:rPr>
        <w:t xml:space="preserve">שהיה קודם </w:t>
      </w:r>
      <w:r w:rsidR="0015467E">
        <w:rPr>
          <w:rFonts w:hint="eastAsia"/>
          <w:rtl/>
          <w:lang w:eastAsia="he-IL"/>
        </w:rPr>
        <w:t>–</w:t>
      </w:r>
      <w:r w:rsidR="0015467E">
        <w:rPr>
          <w:rFonts w:hint="cs"/>
          <w:rtl/>
          <w:lang w:eastAsia="he-IL"/>
        </w:rPr>
        <w:t xml:space="preserve"> הפרשנות שלו </w:t>
      </w:r>
      <w:r w:rsidR="0015467E">
        <w:rPr>
          <w:rFonts w:hint="eastAsia"/>
          <w:rtl/>
          <w:lang w:eastAsia="he-IL"/>
        </w:rPr>
        <w:t>–</w:t>
      </w:r>
      <w:r w:rsidR="0015467E">
        <w:rPr>
          <w:rFonts w:hint="cs"/>
          <w:rtl/>
          <w:lang w:eastAsia="he-IL"/>
        </w:rPr>
        <w:t xml:space="preserve"> אתה </w:t>
      </w:r>
      <w:r w:rsidR="00C1571A" w:rsidRPr="0015467E">
        <w:rPr>
          <w:rFonts w:hint="cs"/>
          <w:rtl/>
          <w:lang w:eastAsia="he-IL"/>
        </w:rPr>
        <w:t>לא</w:t>
      </w:r>
      <w:r w:rsidR="00C1571A">
        <w:rPr>
          <w:rFonts w:hint="cs"/>
          <w:rtl/>
          <w:lang w:eastAsia="he-IL"/>
        </w:rPr>
        <w:t xml:space="preserve"> יכול להתעלם מהשינוי שתוביל. </w:t>
      </w:r>
    </w:p>
    <w:p w14:paraId="1C6673B7" w14:textId="77777777" w:rsidR="00C1571A" w:rsidRDefault="00C1571A" w:rsidP="00C1571A">
      <w:pPr>
        <w:rPr>
          <w:rtl/>
          <w:lang w:eastAsia="he-IL"/>
        </w:rPr>
      </w:pPr>
      <w:bookmarkStart w:id="3184" w:name="_ETM_Q1_9034187"/>
      <w:bookmarkStart w:id="3185" w:name="_ETM_Q1_9034257"/>
      <w:bookmarkEnd w:id="3184"/>
      <w:bookmarkEnd w:id="3185"/>
    </w:p>
    <w:p w14:paraId="2171EFF3" w14:textId="77777777" w:rsidR="00C1571A" w:rsidRDefault="00C1571A" w:rsidP="003E6AE9">
      <w:pPr>
        <w:pStyle w:val="af"/>
        <w:rPr>
          <w:rtl/>
        </w:rPr>
      </w:pPr>
      <w:bookmarkStart w:id="3186" w:name="ET_yor_5771_151"/>
      <w:r w:rsidRPr="003E6AE9">
        <w:rPr>
          <w:rStyle w:val="TagStyle"/>
          <w:rtl/>
        </w:rPr>
        <w:t xml:space="preserve"> &lt;&lt; יור &gt;&gt;</w:t>
      </w:r>
      <w:r w:rsidRPr="00C1571A">
        <w:rPr>
          <w:rStyle w:val="TagStyle"/>
          <w:rtl/>
        </w:rPr>
        <w:t xml:space="preserve"> </w:t>
      </w:r>
      <w:r>
        <w:rPr>
          <w:rtl/>
        </w:rPr>
        <w:t>היו"ר איתן גינזבורג:</w:t>
      </w:r>
      <w:r w:rsidRPr="00C1571A">
        <w:rPr>
          <w:rStyle w:val="TagStyle"/>
          <w:rtl/>
        </w:rPr>
        <w:t xml:space="preserve"> </w:t>
      </w:r>
      <w:r w:rsidRPr="003E6AE9">
        <w:rPr>
          <w:rStyle w:val="TagStyle"/>
          <w:rtl/>
        </w:rPr>
        <w:t>&lt;&lt; יור &gt;&gt;</w:t>
      </w:r>
      <w:r>
        <w:rPr>
          <w:rtl/>
        </w:rPr>
        <w:t xml:space="preserve">   </w:t>
      </w:r>
      <w:bookmarkEnd w:id="3186"/>
    </w:p>
    <w:p w14:paraId="2B0F0729" w14:textId="77777777" w:rsidR="00C1571A" w:rsidRDefault="00C1571A" w:rsidP="00C1571A">
      <w:pPr>
        <w:pStyle w:val="KeepWithNext"/>
        <w:rPr>
          <w:rtl/>
          <w:lang w:eastAsia="he-IL"/>
        </w:rPr>
      </w:pPr>
    </w:p>
    <w:p w14:paraId="7A92671D" w14:textId="77777777" w:rsidR="0015467E" w:rsidRDefault="00C1571A" w:rsidP="0015467E">
      <w:pPr>
        <w:rPr>
          <w:rtl/>
          <w:lang w:eastAsia="he-IL"/>
        </w:rPr>
      </w:pPr>
      <w:bookmarkStart w:id="3187" w:name="_ETM_Q1_9035527"/>
      <w:bookmarkEnd w:id="3187"/>
      <w:r>
        <w:rPr>
          <w:rFonts w:hint="cs"/>
          <w:rtl/>
          <w:lang w:eastAsia="he-IL"/>
        </w:rPr>
        <w:t xml:space="preserve">אבל </w:t>
      </w:r>
      <w:r w:rsidR="0015467E">
        <w:rPr>
          <w:rFonts w:hint="cs"/>
          <w:rtl/>
          <w:lang w:eastAsia="he-IL"/>
        </w:rPr>
        <w:t xml:space="preserve">אני עדיין אומר </w:t>
      </w:r>
      <w:bookmarkStart w:id="3188" w:name="_ETM_Q1_8969935"/>
      <w:bookmarkEnd w:id="3188"/>
      <w:r w:rsidR="0015467E">
        <w:rPr>
          <w:rFonts w:hint="cs"/>
          <w:rtl/>
          <w:lang w:eastAsia="he-IL"/>
        </w:rPr>
        <w:t xml:space="preserve">שאנחנו </w:t>
      </w:r>
      <w:r>
        <w:rPr>
          <w:rFonts w:hint="cs"/>
          <w:rtl/>
          <w:lang w:eastAsia="he-IL"/>
        </w:rPr>
        <w:t xml:space="preserve">כותבים </w:t>
      </w:r>
      <w:r w:rsidR="0015467E">
        <w:rPr>
          <w:rFonts w:hint="cs"/>
          <w:rtl/>
          <w:lang w:eastAsia="he-IL"/>
        </w:rPr>
        <w:t xml:space="preserve">בשינוי הזה </w:t>
      </w:r>
      <w:r>
        <w:rPr>
          <w:rFonts w:hint="cs"/>
          <w:rtl/>
          <w:lang w:eastAsia="he-IL"/>
        </w:rPr>
        <w:t xml:space="preserve">שאין פוגעים </w:t>
      </w:r>
      <w:bookmarkStart w:id="3189" w:name="_ETM_Q1_9040466"/>
      <w:bookmarkEnd w:id="3189"/>
      <w:r>
        <w:rPr>
          <w:rFonts w:hint="cs"/>
          <w:rtl/>
          <w:lang w:eastAsia="he-IL"/>
        </w:rPr>
        <w:t>בזכויות הפרט של אדם.</w:t>
      </w:r>
      <w:r w:rsidR="0015467E">
        <w:rPr>
          <w:rFonts w:hint="cs"/>
          <w:rtl/>
          <w:lang w:eastAsia="he-IL"/>
        </w:rPr>
        <w:t xml:space="preserve"> כלומר, אני מנסה להפיג את החשש של עורכת הדין אסטרחן בכל הנוגע לפגיעה בזכויות של אדם </w:t>
      </w:r>
      <w:bookmarkStart w:id="3190" w:name="_ETM_Q1_8980318"/>
      <w:bookmarkEnd w:id="3190"/>
      <w:r w:rsidR="0015467E">
        <w:rPr>
          <w:rFonts w:hint="cs"/>
          <w:rtl/>
          <w:lang w:eastAsia="he-IL"/>
        </w:rPr>
        <w:t xml:space="preserve">מכיוון שהוא לא אזרח. נכון שכתוב "כל אזרח שווה בפני החוק;" אבל עדיין, בהמשך אנחנו אומרים שלא פוגעים בזכויות הפרט </w:t>
      </w:r>
      <w:bookmarkStart w:id="3191" w:name="_ETM_Q1_8990915"/>
      <w:bookmarkEnd w:id="3191"/>
      <w:r w:rsidR="0015467E">
        <w:rPr>
          <w:rFonts w:hint="cs"/>
          <w:rtl/>
          <w:lang w:eastAsia="he-IL"/>
        </w:rPr>
        <w:t xml:space="preserve">של אדם, אז זה נותן מזור לחשש. </w:t>
      </w:r>
    </w:p>
    <w:p w14:paraId="5D8ABEB7" w14:textId="77777777" w:rsidR="0015467E" w:rsidRDefault="0015467E" w:rsidP="0015467E">
      <w:pPr>
        <w:rPr>
          <w:rtl/>
          <w:lang w:eastAsia="he-IL"/>
        </w:rPr>
      </w:pPr>
    </w:p>
    <w:p w14:paraId="2EC36400" w14:textId="77777777" w:rsidR="0015467E" w:rsidRDefault="0015467E" w:rsidP="003E6AE9">
      <w:pPr>
        <w:pStyle w:val="af1"/>
        <w:rPr>
          <w:rtl/>
          <w:lang w:eastAsia="he-IL"/>
        </w:rPr>
      </w:pPr>
      <w:bookmarkStart w:id="3192" w:name="ET_guest_אייל_זנדברג_409"/>
      <w:r w:rsidRPr="003E6AE9">
        <w:rPr>
          <w:rStyle w:val="TagStyle"/>
          <w:rtl/>
        </w:rPr>
        <w:t xml:space="preserve"> &lt;&lt; אורח &gt;&gt;</w:t>
      </w:r>
      <w:r w:rsidRPr="0015467E">
        <w:rPr>
          <w:rStyle w:val="TagStyle"/>
          <w:rtl/>
        </w:rPr>
        <w:t xml:space="preserve"> </w:t>
      </w:r>
      <w:r>
        <w:rPr>
          <w:rtl/>
          <w:lang w:eastAsia="he-IL"/>
        </w:rPr>
        <w:t>אייל זנדברג:</w:t>
      </w:r>
      <w:r w:rsidRPr="0015467E">
        <w:rPr>
          <w:rStyle w:val="TagStyle"/>
          <w:rtl/>
        </w:rPr>
        <w:t xml:space="preserve"> </w:t>
      </w:r>
      <w:r w:rsidRPr="003E6AE9">
        <w:rPr>
          <w:rStyle w:val="TagStyle"/>
          <w:rtl/>
        </w:rPr>
        <w:t>&lt;&lt; אורח &gt;&gt;</w:t>
      </w:r>
      <w:r>
        <w:rPr>
          <w:rtl/>
          <w:lang w:eastAsia="he-IL"/>
        </w:rPr>
        <w:t xml:space="preserve">   </w:t>
      </w:r>
      <w:bookmarkEnd w:id="3192"/>
    </w:p>
    <w:p w14:paraId="18E00E99" w14:textId="77777777" w:rsidR="0015467E" w:rsidRDefault="0015467E" w:rsidP="0015467E">
      <w:pPr>
        <w:pStyle w:val="KeepWithNext"/>
        <w:rPr>
          <w:rtl/>
          <w:lang w:eastAsia="he-IL"/>
        </w:rPr>
      </w:pPr>
    </w:p>
    <w:p w14:paraId="669CB8B4" w14:textId="77777777" w:rsidR="00C1571A" w:rsidRDefault="0015467E" w:rsidP="0015467E">
      <w:pPr>
        <w:rPr>
          <w:rtl/>
          <w:lang w:eastAsia="he-IL"/>
        </w:rPr>
      </w:pPr>
      <w:bookmarkStart w:id="3193" w:name="_ETM_Q1_9064566"/>
      <w:bookmarkStart w:id="3194" w:name="_ETM_Q1_9064661"/>
      <w:bookmarkStart w:id="3195" w:name="_ETM_Q1_9065816"/>
      <w:bookmarkStart w:id="3196" w:name="_ETM_Q1_9065886"/>
      <w:bookmarkEnd w:id="3193"/>
      <w:bookmarkEnd w:id="3194"/>
      <w:bookmarkEnd w:id="3195"/>
      <w:bookmarkEnd w:id="3196"/>
      <w:r>
        <w:rPr>
          <w:rFonts w:hint="cs"/>
          <w:rtl/>
          <w:lang w:eastAsia="he-IL"/>
        </w:rPr>
        <w:t xml:space="preserve">אני </w:t>
      </w:r>
      <w:r w:rsidR="00C1571A">
        <w:rPr>
          <w:rFonts w:hint="cs"/>
          <w:rtl/>
          <w:lang w:eastAsia="he-IL"/>
        </w:rPr>
        <w:t>שותף לחששות של עו"ד אסטרחן</w:t>
      </w:r>
      <w:r>
        <w:rPr>
          <w:rFonts w:hint="cs"/>
          <w:rtl/>
          <w:lang w:eastAsia="he-IL"/>
        </w:rPr>
        <w:t xml:space="preserve"> כי</w:t>
      </w:r>
      <w:r w:rsidR="00C1571A">
        <w:rPr>
          <w:rFonts w:hint="cs"/>
          <w:rtl/>
          <w:lang w:eastAsia="he-IL"/>
        </w:rPr>
        <w:t xml:space="preserve"> </w:t>
      </w:r>
      <w:r>
        <w:rPr>
          <w:rFonts w:hint="cs"/>
          <w:rtl/>
          <w:lang w:eastAsia="he-IL"/>
        </w:rPr>
        <w:t xml:space="preserve">הזכות לשוויון, </w:t>
      </w:r>
      <w:bookmarkStart w:id="3197" w:name="_ETM_Q1_9000532"/>
      <w:bookmarkEnd w:id="3197"/>
      <w:r>
        <w:rPr>
          <w:rFonts w:hint="cs"/>
          <w:rtl/>
          <w:lang w:eastAsia="he-IL"/>
        </w:rPr>
        <w:t xml:space="preserve">איפה היא מעוגנת? הרי סעיף השוויון מפנה לזכויות הפרט </w:t>
      </w:r>
      <w:bookmarkStart w:id="3198" w:name="_ETM_Q1_9007093"/>
      <w:bookmarkEnd w:id="3198"/>
      <w:r>
        <w:rPr>
          <w:rFonts w:hint="cs"/>
          <w:rtl/>
          <w:lang w:eastAsia="he-IL"/>
        </w:rPr>
        <w:t xml:space="preserve">האחרות, הוא </w:t>
      </w:r>
      <w:r w:rsidR="00C1571A">
        <w:rPr>
          <w:rFonts w:hint="cs"/>
          <w:rtl/>
          <w:lang w:eastAsia="he-IL"/>
        </w:rPr>
        <w:t xml:space="preserve">לא </w:t>
      </w:r>
      <w:bookmarkStart w:id="3199" w:name="_ETM_Q1_9071411"/>
      <w:bookmarkEnd w:id="3199"/>
      <w:r w:rsidR="00C1571A">
        <w:rPr>
          <w:rFonts w:hint="cs"/>
          <w:rtl/>
          <w:lang w:eastAsia="he-IL"/>
        </w:rPr>
        <w:t xml:space="preserve">מפנה לעצמו. </w:t>
      </w:r>
      <w:r>
        <w:rPr>
          <w:rFonts w:hint="cs"/>
          <w:rtl/>
          <w:lang w:eastAsia="he-IL"/>
        </w:rPr>
        <w:t xml:space="preserve">אז אם השוויון לא מופיעה מקום אחר </w:t>
      </w:r>
      <w:r>
        <w:rPr>
          <w:rtl/>
          <w:lang w:eastAsia="he-IL"/>
        </w:rPr>
        <w:t>–</w:t>
      </w:r>
      <w:r>
        <w:rPr>
          <w:rFonts w:hint="cs"/>
          <w:rtl/>
          <w:lang w:eastAsia="he-IL"/>
        </w:rPr>
        <w:t xml:space="preserve"> שוב, אני מנתח לוגית את הדברים </w:t>
      </w:r>
      <w:r>
        <w:rPr>
          <w:rFonts w:hint="eastAsia"/>
          <w:rtl/>
          <w:lang w:eastAsia="he-IL"/>
        </w:rPr>
        <w:t>–</w:t>
      </w:r>
      <w:r w:rsidR="00C1571A">
        <w:rPr>
          <w:rFonts w:hint="cs"/>
          <w:rtl/>
          <w:lang w:eastAsia="he-IL"/>
        </w:rPr>
        <w:t xml:space="preserve"> </w:t>
      </w:r>
      <w:r>
        <w:rPr>
          <w:rFonts w:hint="cs"/>
          <w:rtl/>
          <w:lang w:eastAsia="he-IL"/>
        </w:rPr>
        <w:t xml:space="preserve">אז </w:t>
      </w:r>
      <w:r w:rsidR="00C1571A">
        <w:rPr>
          <w:rFonts w:hint="cs"/>
          <w:rtl/>
          <w:lang w:eastAsia="he-IL"/>
        </w:rPr>
        <w:t xml:space="preserve">ההפנייה לזכויות </w:t>
      </w:r>
      <w:bookmarkStart w:id="3200" w:name="_ETM_Q1_9081471"/>
      <w:bookmarkEnd w:id="3200"/>
      <w:r w:rsidR="00C1571A">
        <w:rPr>
          <w:rFonts w:hint="cs"/>
          <w:rtl/>
          <w:lang w:eastAsia="he-IL"/>
        </w:rPr>
        <w:t xml:space="preserve">הפרט האחרות לא מובילה לשוויון. </w:t>
      </w:r>
      <w:r>
        <w:rPr>
          <w:rFonts w:hint="cs"/>
          <w:rtl/>
          <w:lang w:eastAsia="he-IL"/>
        </w:rPr>
        <w:t xml:space="preserve">הסעיף לא מפנה לעצמו פנימה, </w:t>
      </w:r>
      <w:bookmarkStart w:id="3201" w:name="_ETM_Q1_9017700"/>
      <w:bookmarkEnd w:id="3201"/>
      <w:r>
        <w:rPr>
          <w:rFonts w:hint="cs"/>
          <w:rtl/>
          <w:lang w:eastAsia="he-IL"/>
        </w:rPr>
        <w:t xml:space="preserve">ואם הכבוד לא יכיל את כל ההיבטים של השוויון, או בדרך אחרת שעוד תתברר, </w:t>
      </w:r>
      <w:bookmarkStart w:id="3202" w:name="_ETM_Q1_9088960"/>
      <w:bookmarkEnd w:id="3202"/>
      <w:r w:rsidR="00C1571A">
        <w:rPr>
          <w:rFonts w:hint="cs"/>
          <w:rtl/>
          <w:lang w:eastAsia="he-IL"/>
        </w:rPr>
        <w:t>היכן אתה מגיע למצב</w:t>
      </w:r>
      <w:r>
        <w:rPr>
          <w:rFonts w:hint="cs"/>
          <w:rtl/>
          <w:lang w:eastAsia="he-IL"/>
        </w:rPr>
        <w:t xml:space="preserve"> שבו הגנת על הזכות </w:t>
      </w:r>
      <w:bookmarkStart w:id="3203" w:name="_ETM_Q1_9028801"/>
      <w:bookmarkEnd w:id="3203"/>
      <w:r>
        <w:rPr>
          <w:rFonts w:hint="cs"/>
          <w:rtl/>
          <w:lang w:eastAsia="he-IL"/>
        </w:rPr>
        <w:t>לשוויון?</w:t>
      </w:r>
      <w:r w:rsidR="00C1571A">
        <w:rPr>
          <w:rFonts w:hint="cs"/>
          <w:rtl/>
          <w:lang w:eastAsia="he-IL"/>
        </w:rPr>
        <w:t xml:space="preserve"> </w:t>
      </w:r>
    </w:p>
    <w:p w14:paraId="2566C947" w14:textId="77777777" w:rsidR="00C1571A" w:rsidRDefault="00C1571A" w:rsidP="00C1571A">
      <w:pPr>
        <w:rPr>
          <w:rtl/>
          <w:lang w:eastAsia="he-IL"/>
        </w:rPr>
      </w:pPr>
      <w:bookmarkStart w:id="3204" w:name="_ETM_Q1_9096295"/>
      <w:bookmarkStart w:id="3205" w:name="_ETM_Q1_9096360"/>
      <w:bookmarkEnd w:id="3204"/>
      <w:bookmarkEnd w:id="3205"/>
    </w:p>
    <w:p w14:paraId="7344743E" w14:textId="77777777" w:rsidR="00C1571A" w:rsidRDefault="00C1571A" w:rsidP="003E6AE9">
      <w:pPr>
        <w:pStyle w:val="af"/>
        <w:rPr>
          <w:rtl/>
        </w:rPr>
      </w:pPr>
      <w:bookmarkStart w:id="3206" w:name="ET_yor_5771_152"/>
      <w:r w:rsidRPr="003E6AE9">
        <w:rPr>
          <w:rStyle w:val="TagStyle"/>
          <w:rtl/>
        </w:rPr>
        <w:t xml:space="preserve"> &lt;&lt; יור &gt;&gt;</w:t>
      </w:r>
      <w:r w:rsidRPr="00C1571A">
        <w:rPr>
          <w:rStyle w:val="TagStyle"/>
          <w:rtl/>
        </w:rPr>
        <w:t xml:space="preserve"> </w:t>
      </w:r>
      <w:r>
        <w:rPr>
          <w:rtl/>
        </w:rPr>
        <w:t>היו"ר איתן גינזבורג:</w:t>
      </w:r>
      <w:r w:rsidRPr="00C1571A">
        <w:rPr>
          <w:rStyle w:val="TagStyle"/>
          <w:rtl/>
        </w:rPr>
        <w:t xml:space="preserve"> </w:t>
      </w:r>
      <w:r w:rsidRPr="003E6AE9">
        <w:rPr>
          <w:rStyle w:val="TagStyle"/>
          <w:rtl/>
        </w:rPr>
        <w:t>&lt;&lt; יור &gt;&gt;</w:t>
      </w:r>
      <w:r>
        <w:rPr>
          <w:rtl/>
        </w:rPr>
        <w:t xml:space="preserve">   </w:t>
      </w:r>
      <w:bookmarkEnd w:id="3206"/>
    </w:p>
    <w:p w14:paraId="242C6B5B" w14:textId="77777777" w:rsidR="00C1571A" w:rsidRDefault="00C1571A" w:rsidP="00C1571A">
      <w:pPr>
        <w:pStyle w:val="KeepWithNext"/>
        <w:rPr>
          <w:rtl/>
          <w:lang w:eastAsia="he-IL"/>
        </w:rPr>
      </w:pPr>
    </w:p>
    <w:p w14:paraId="571F4D36" w14:textId="77777777" w:rsidR="00C1571A" w:rsidRDefault="00C1571A" w:rsidP="00C1571A">
      <w:pPr>
        <w:rPr>
          <w:rtl/>
          <w:lang w:eastAsia="he-IL"/>
        </w:rPr>
      </w:pPr>
      <w:bookmarkStart w:id="3207" w:name="_ETM_Q1_9097735"/>
      <w:bookmarkEnd w:id="3207"/>
      <w:r>
        <w:rPr>
          <w:rFonts w:hint="cs"/>
          <w:rtl/>
          <w:lang w:eastAsia="he-IL"/>
        </w:rPr>
        <w:t xml:space="preserve">האם הכבוד הוא זכות פרט </w:t>
      </w:r>
      <w:bookmarkStart w:id="3208" w:name="_ETM_Q1_9101644"/>
      <w:bookmarkEnd w:id="3208"/>
      <w:r>
        <w:rPr>
          <w:rFonts w:hint="cs"/>
          <w:rtl/>
          <w:lang w:eastAsia="he-IL"/>
        </w:rPr>
        <w:t>של אדם?</w:t>
      </w:r>
    </w:p>
    <w:p w14:paraId="66E1F193" w14:textId="77777777" w:rsidR="0015467E" w:rsidRDefault="0015467E" w:rsidP="00C1571A">
      <w:pPr>
        <w:rPr>
          <w:rtl/>
          <w:lang w:eastAsia="he-IL"/>
        </w:rPr>
      </w:pPr>
      <w:bookmarkStart w:id="3209" w:name="_ETM_Q1_9103279"/>
      <w:bookmarkStart w:id="3210" w:name="_ETM_Q1_9103344"/>
      <w:bookmarkStart w:id="3211" w:name="_ETM_Q1_9038351"/>
      <w:bookmarkEnd w:id="3209"/>
      <w:bookmarkEnd w:id="3210"/>
      <w:bookmarkEnd w:id="3211"/>
    </w:p>
    <w:p w14:paraId="04FD6FE5" w14:textId="77777777" w:rsidR="0015467E" w:rsidRDefault="0015467E" w:rsidP="003E6AE9">
      <w:pPr>
        <w:pStyle w:val="af1"/>
        <w:rPr>
          <w:rtl/>
          <w:lang w:eastAsia="he-IL"/>
        </w:rPr>
      </w:pPr>
      <w:bookmarkStart w:id="3212" w:name="ET_guest_אייל_זנדברג_410"/>
      <w:r w:rsidRPr="003E6AE9">
        <w:rPr>
          <w:rStyle w:val="TagStyle"/>
          <w:rtl/>
        </w:rPr>
        <w:t xml:space="preserve"> &lt;&lt; אורח &gt;&gt;</w:t>
      </w:r>
      <w:r w:rsidRPr="0015467E">
        <w:rPr>
          <w:rStyle w:val="TagStyle"/>
          <w:rtl/>
        </w:rPr>
        <w:t xml:space="preserve"> </w:t>
      </w:r>
      <w:r>
        <w:rPr>
          <w:rtl/>
          <w:lang w:eastAsia="he-IL"/>
        </w:rPr>
        <w:t>אייל זנדברג:</w:t>
      </w:r>
      <w:r w:rsidRPr="0015467E">
        <w:rPr>
          <w:rStyle w:val="TagStyle"/>
          <w:rtl/>
        </w:rPr>
        <w:t xml:space="preserve"> </w:t>
      </w:r>
      <w:r w:rsidRPr="003E6AE9">
        <w:rPr>
          <w:rStyle w:val="TagStyle"/>
          <w:rtl/>
        </w:rPr>
        <w:t>&lt;&lt; אורח &gt;&gt;</w:t>
      </w:r>
      <w:r>
        <w:rPr>
          <w:rtl/>
          <w:lang w:eastAsia="he-IL"/>
        </w:rPr>
        <w:t xml:space="preserve">   </w:t>
      </w:r>
      <w:bookmarkEnd w:id="3212"/>
    </w:p>
    <w:p w14:paraId="09BA4F5B" w14:textId="77777777" w:rsidR="0015467E" w:rsidRDefault="0015467E" w:rsidP="0015467E">
      <w:pPr>
        <w:pStyle w:val="KeepWithNext"/>
        <w:rPr>
          <w:rtl/>
          <w:lang w:eastAsia="he-IL"/>
        </w:rPr>
      </w:pPr>
    </w:p>
    <w:p w14:paraId="4B82FB26" w14:textId="77777777" w:rsidR="0015467E" w:rsidRDefault="00C1571A" w:rsidP="0015467E">
      <w:pPr>
        <w:rPr>
          <w:rtl/>
          <w:lang w:eastAsia="he-IL"/>
        </w:rPr>
      </w:pPr>
      <w:bookmarkStart w:id="3213" w:name="_ETM_Q1_9038804"/>
      <w:bookmarkStart w:id="3214" w:name="_ETM_Q1_9038834"/>
      <w:bookmarkStart w:id="3215" w:name="_ETM_Q1_9104309"/>
      <w:bookmarkStart w:id="3216" w:name="_ETM_Q1_9104369"/>
      <w:bookmarkEnd w:id="3213"/>
      <w:bookmarkEnd w:id="3214"/>
      <w:bookmarkEnd w:id="3215"/>
      <w:bookmarkEnd w:id="3216"/>
      <w:r>
        <w:rPr>
          <w:rFonts w:hint="cs"/>
          <w:rtl/>
          <w:lang w:eastAsia="he-IL"/>
        </w:rPr>
        <w:t xml:space="preserve">כן, אבל </w:t>
      </w:r>
      <w:r w:rsidR="0015467E">
        <w:rPr>
          <w:rFonts w:hint="cs"/>
          <w:rtl/>
          <w:lang w:eastAsia="he-IL"/>
        </w:rPr>
        <w:t>אני מניח ש</w:t>
      </w:r>
      <w:r>
        <w:rPr>
          <w:rFonts w:hint="cs"/>
          <w:rtl/>
          <w:lang w:eastAsia="he-IL"/>
        </w:rPr>
        <w:t>אם יהיה</w:t>
      </w:r>
      <w:r w:rsidR="0015467E">
        <w:rPr>
          <w:rFonts w:hint="cs"/>
          <w:rtl/>
          <w:lang w:eastAsia="he-IL"/>
        </w:rPr>
        <w:t xml:space="preserve"> סעיף מפורש של שוויון, המשמעות </w:t>
      </w:r>
      <w:bookmarkStart w:id="3217" w:name="_ETM_Q1_9040862"/>
      <w:bookmarkEnd w:id="3217"/>
      <w:r w:rsidR="0015467E">
        <w:rPr>
          <w:rFonts w:hint="cs"/>
          <w:rtl/>
          <w:lang w:eastAsia="he-IL"/>
        </w:rPr>
        <w:t>של הזכות תעורר שאלה</w:t>
      </w:r>
      <w:r>
        <w:rPr>
          <w:rFonts w:hint="cs"/>
          <w:rtl/>
          <w:lang w:eastAsia="he-IL"/>
        </w:rPr>
        <w:t xml:space="preserve">. </w:t>
      </w:r>
      <w:r w:rsidR="0015467E">
        <w:rPr>
          <w:rFonts w:hint="cs"/>
          <w:rtl/>
          <w:lang w:eastAsia="he-IL"/>
        </w:rPr>
        <w:t xml:space="preserve">אז ההפנייה מסעיף השוויון לסעיף הכבוד, בהסתמך </w:t>
      </w:r>
      <w:bookmarkStart w:id="3218" w:name="_ETM_Q1_9048460"/>
      <w:bookmarkEnd w:id="3218"/>
      <w:r w:rsidR="0015467E">
        <w:rPr>
          <w:rFonts w:hint="cs"/>
          <w:rtl/>
          <w:lang w:eastAsia="he-IL"/>
        </w:rPr>
        <w:t xml:space="preserve">על כך שזה נותן את ההגנה לשוויון למי שאינו אזרח </w:t>
      </w:r>
      <w:r w:rsidR="0015467E">
        <w:rPr>
          <w:rtl/>
          <w:lang w:eastAsia="he-IL"/>
        </w:rPr>
        <w:t>–</w:t>
      </w:r>
      <w:r w:rsidR="0015467E">
        <w:rPr>
          <w:rFonts w:hint="cs"/>
          <w:rtl/>
          <w:lang w:eastAsia="he-IL"/>
        </w:rPr>
        <w:t xml:space="preserve"> אני לא בטוח שזה נותן את כל ההיקף. </w:t>
      </w:r>
      <w:bookmarkStart w:id="3219" w:name="_ETM_Q1_9059553"/>
      <w:bookmarkEnd w:id="3219"/>
      <w:r w:rsidR="0015467E">
        <w:rPr>
          <w:rFonts w:hint="cs"/>
          <w:rtl/>
          <w:lang w:eastAsia="he-IL"/>
        </w:rPr>
        <w:t xml:space="preserve">אם כבר, </w:t>
      </w:r>
      <w:r>
        <w:rPr>
          <w:rFonts w:hint="cs"/>
          <w:rtl/>
          <w:lang w:eastAsia="he-IL"/>
        </w:rPr>
        <w:t xml:space="preserve">יש </w:t>
      </w:r>
      <w:r w:rsidR="0015467E">
        <w:rPr>
          <w:rFonts w:hint="cs"/>
          <w:rtl/>
          <w:lang w:eastAsia="he-IL"/>
        </w:rPr>
        <w:t xml:space="preserve">פה </w:t>
      </w:r>
      <w:r>
        <w:rPr>
          <w:rFonts w:hint="cs"/>
          <w:rtl/>
          <w:lang w:eastAsia="he-IL"/>
        </w:rPr>
        <w:t>סיכון ש</w:t>
      </w:r>
      <w:r w:rsidR="0015467E">
        <w:rPr>
          <w:rFonts w:hint="cs"/>
          <w:rtl/>
          <w:lang w:eastAsia="he-IL"/>
        </w:rPr>
        <w:t xml:space="preserve">זה </w:t>
      </w:r>
      <w:r>
        <w:rPr>
          <w:rFonts w:hint="cs"/>
          <w:rtl/>
          <w:lang w:eastAsia="he-IL"/>
        </w:rPr>
        <w:t xml:space="preserve">מצמצם את </w:t>
      </w:r>
      <w:bookmarkStart w:id="3220" w:name="_ETM_Q1_9131726"/>
      <w:bookmarkEnd w:id="3220"/>
      <w:r>
        <w:rPr>
          <w:rFonts w:hint="cs"/>
          <w:rtl/>
          <w:lang w:eastAsia="he-IL"/>
        </w:rPr>
        <w:t xml:space="preserve">הדין הקיים ולא מרחיב. </w:t>
      </w:r>
      <w:r w:rsidR="0015467E">
        <w:rPr>
          <w:rFonts w:hint="cs"/>
          <w:rtl/>
          <w:lang w:eastAsia="he-IL"/>
        </w:rPr>
        <w:t xml:space="preserve">אם זאת הכוונה </w:t>
      </w:r>
      <w:r w:rsidR="0015467E">
        <w:rPr>
          <w:rtl/>
          <w:lang w:eastAsia="he-IL"/>
        </w:rPr>
        <w:t>–</w:t>
      </w:r>
      <w:r w:rsidR="0015467E">
        <w:rPr>
          <w:rFonts w:hint="cs"/>
          <w:rtl/>
          <w:lang w:eastAsia="he-IL"/>
        </w:rPr>
        <w:t xml:space="preserve"> אז </w:t>
      </w:r>
      <w:bookmarkStart w:id="3221" w:name="_ETM_Q1_9060112"/>
      <w:bookmarkEnd w:id="3221"/>
      <w:r w:rsidR="0015467E">
        <w:rPr>
          <w:rFonts w:hint="cs"/>
          <w:rtl/>
          <w:lang w:eastAsia="he-IL"/>
        </w:rPr>
        <w:t xml:space="preserve">בסדר, אבל אני מבין שאדוני לא רוצה לצמצם. </w:t>
      </w:r>
    </w:p>
    <w:p w14:paraId="7AE9B745" w14:textId="77777777" w:rsidR="0015467E" w:rsidRDefault="0015467E" w:rsidP="0015467E">
      <w:pPr>
        <w:rPr>
          <w:rtl/>
          <w:lang w:eastAsia="he-IL"/>
        </w:rPr>
      </w:pPr>
      <w:bookmarkStart w:id="3222" w:name="_ETM_Q1_9068472"/>
      <w:bookmarkStart w:id="3223" w:name="_ETM_Q1_9068533"/>
      <w:bookmarkEnd w:id="3222"/>
      <w:bookmarkEnd w:id="3223"/>
    </w:p>
    <w:p w14:paraId="7328C36E" w14:textId="77777777" w:rsidR="00C1571A" w:rsidRDefault="0015467E" w:rsidP="0015467E">
      <w:pPr>
        <w:rPr>
          <w:rtl/>
          <w:lang w:eastAsia="he-IL"/>
        </w:rPr>
      </w:pPr>
      <w:bookmarkStart w:id="3224" w:name="_ETM_Q1_9068623"/>
      <w:bookmarkStart w:id="3225" w:name="_ETM_Q1_9068679"/>
      <w:bookmarkEnd w:id="3224"/>
      <w:bookmarkEnd w:id="3225"/>
      <w:r>
        <w:rPr>
          <w:rFonts w:hint="cs"/>
          <w:rtl/>
          <w:lang w:eastAsia="he-IL"/>
        </w:rPr>
        <w:t xml:space="preserve">נקודה נוספת: </w:t>
      </w:r>
      <w:bookmarkStart w:id="3226" w:name="_ETM_Q1_9072136"/>
      <w:bookmarkEnd w:id="3226"/>
      <w:r>
        <w:rPr>
          <w:rFonts w:hint="cs"/>
          <w:rtl/>
          <w:lang w:eastAsia="he-IL"/>
        </w:rPr>
        <w:t>הביטוי "</w:t>
      </w:r>
      <w:r w:rsidR="00C1571A">
        <w:rPr>
          <w:rFonts w:hint="cs"/>
          <w:rtl/>
          <w:lang w:eastAsia="he-IL"/>
        </w:rPr>
        <w:t>הכול שווים בפני החוק</w:t>
      </w:r>
      <w:r>
        <w:rPr>
          <w:rFonts w:hint="cs"/>
          <w:rtl/>
          <w:lang w:eastAsia="he-IL"/>
        </w:rPr>
        <w:t>"</w:t>
      </w:r>
      <w:r w:rsidR="00C1571A">
        <w:rPr>
          <w:rFonts w:hint="cs"/>
          <w:rtl/>
          <w:lang w:eastAsia="he-IL"/>
        </w:rPr>
        <w:t xml:space="preserve"> </w:t>
      </w:r>
      <w:r w:rsidR="00C1571A">
        <w:rPr>
          <w:rtl/>
          <w:lang w:eastAsia="he-IL"/>
        </w:rPr>
        <w:t>–</w:t>
      </w:r>
      <w:r w:rsidR="00C1571A">
        <w:rPr>
          <w:rFonts w:hint="cs"/>
          <w:rtl/>
          <w:lang w:eastAsia="he-IL"/>
        </w:rPr>
        <w:t xml:space="preserve"> </w:t>
      </w:r>
      <w:r>
        <w:rPr>
          <w:rFonts w:hint="cs"/>
          <w:rtl/>
          <w:lang w:eastAsia="he-IL"/>
        </w:rPr>
        <w:t xml:space="preserve">יש פה גם </w:t>
      </w:r>
      <w:r w:rsidR="00C1571A">
        <w:rPr>
          <w:rFonts w:hint="cs"/>
          <w:rtl/>
          <w:lang w:eastAsia="he-IL"/>
        </w:rPr>
        <w:t xml:space="preserve">אלמנט </w:t>
      </w:r>
      <w:bookmarkStart w:id="3227" w:name="_ETM_Q1_9140535"/>
      <w:bookmarkEnd w:id="3227"/>
      <w:r w:rsidR="00C1571A">
        <w:rPr>
          <w:rFonts w:hint="cs"/>
          <w:rtl/>
          <w:lang w:eastAsia="he-IL"/>
        </w:rPr>
        <w:t xml:space="preserve">חגיגי, </w:t>
      </w:r>
      <w:r>
        <w:rPr>
          <w:rFonts w:hint="cs"/>
          <w:rtl/>
          <w:lang w:eastAsia="he-IL"/>
        </w:rPr>
        <w:t xml:space="preserve">אז מה היחס בין שני חלקי הסעיף? אם החלק הראשון מדבר </w:t>
      </w:r>
      <w:bookmarkStart w:id="3228" w:name="_ETM_Q1_9079566"/>
      <w:bookmarkEnd w:id="3228"/>
      <w:r>
        <w:rPr>
          <w:rFonts w:hint="cs"/>
          <w:rtl/>
          <w:lang w:eastAsia="he-IL"/>
        </w:rPr>
        <w:t xml:space="preserve">רק על אזרח, יש לזה משמעות. יכול להיות שזאת </w:t>
      </w:r>
      <w:bookmarkStart w:id="3229" w:name="_ETM_Q1_9087605"/>
      <w:bookmarkEnd w:id="3229"/>
      <w:r>
        <w:rPr>
          <w:rFonts w:hint="cs"/>
          <w:rtl/>
          <w:lang w:eastAsia="he-IL"/>
        </w:rPr>
        <w:t xml:space="preserve">המשמעות הרצויה בעיניכם, אבל קשה להגיד שאין לזה משמעות. </w:t>
      </w:r>
    </w:p>
    <w:p w14:paraId="7DDE4C6B" w14:textId="77777777" w:rsidR="00C1571A" w:rsidRDefault="00C1571A" w:rsidP="00C1571A">
      <w:pPr>
        <w:rPr>
          <w:rtl/>
          <w:lang w:eastAsia="he-IL"/>
        </w:rPr>
      </w:pPr>
      <w:bookmarkStart w:id="3230" w:name="_ETM_Q1_9158627"/>
      <w:bookmarkStart w:id="3231" w:name="_ETM_Q1_9158692"/>
      <w:bookmarkEnd w:id="3230"/>
      <w:bookmarkEnd w:id="3231"/>
    </w:p>
    <w:p w14:paraId="54268FA5" w14:textId="77777777" w:rsidR="00C1571A" w:rsidRDefault="00C1571A" w:rsidP="003E6AE9">
      <w:pPr>
        <w:pStyle w:val="af"/>
        <w:rPr>
          <w:rtl/>
        </w:rPr>
      </w:pPr>
      <w:bookmarkStart w:id="3232" w:name="ET_yor_5771_153"/>
      <w:r w:rsidRPr="003E6AE9">
        <w:rPr>
          <w:rStyle w:val="TagStyle"/>
          <w:rtl/>
        </w:rPr>
        <w:t xml:space="preserve"> &lt;&lt; יור &gt;&gt;</w:t>
      </w:r>
      <w:r w:rsidRPr="00C1571A">
        <w:rPr>
          <w:rStyle w:val="TagStyle"/>
          <w:rtl/>
        </w:rPr>
        <w:t xml:space="preserve"> </w:t>
      </w:r>
      <w:r>
        <w:rPr>
          <w:rtl/>
        </w:rPr>
        <w:t>היו"ר איתן גינזבורג:</w:t>
      </w:r>
      <w:r w:rsidRPr="00C1571A">
        <w:rPr>
          <w:rStyle w:val="TagStyle"/>
          <w:rtl/>
        </w:rPr>
        <w:t xml:space="preserve"> </w:t>
      </w:r>
      <w:r w:rsidRPr="003E6AE9">
        <w:rPr>
          <w:rStyle w:val="TagStyle"/>
          <w:rtl/>
        </w:rPr>
        <w:t>&lt;&lt; יור &gt;&gt;</w:t>
      </w:r>
      <w:r>
        <w:rPr>
          <w:rtl/>
        </w:rPr>
        <w:t xml:space="preserve">   </w:t>
      </w:r>
      <w:bookmarkEnd w:id="3232"/>
    </w:p>
    <w:p w14:paraId="666180A2" w14:textId="77777777" w:rsidR="00C1571A" w:rsidRDefault="00C1571A" w:rsidP="00C1571A">
      <w:pPr>
        <w:pStyle w:val="KeepWithNext"/>
        <w:rPr>
          <w:rtl/>
          <w:lang w:eastAsia="he-IL"/>
        </w:rPr>
      </w:pPr>
    </w:p>
    <w:p w14:paraId="4590C2EF" w14:textId="77777777" w:rsidR="00C1571A" w:rsidRDefault="00C1571A" w:rsidP="0015467E">
      <w:pPr>
        <w:rPr>
          <w:rtl/>
          <w:lang w:eastAsia="he-IL"/>
        </w:rPr>
      </w:pPr>
      <w:bookmarkStart w:id="3233" w:name="_ETM_Q1_9159682"/>
      <w:bookmarkEnd w:id="3233"/>
      <w:r>
        <w:rPr>
          <w:rFonts w:hint="cs"/>
          <w:rtl/>
          <w:lang w:eastAsia="he-IL"/>
        </w:rPr>
        <w:t xml:space="preserve">ברור לך </w:t>
      </w:r>
      <w:bookmarkStart w:id="3234" w:name="_ETM_Q1_9161317"/>
      <w:bookmarkEnd w:id="3234"/>
      <w:r>
        <w:rPr>
          <w:rFonts w:hint="cs"/>
          <w:rtl/>
          <w:lang w:eastAsia="he-IL"/>
        </w:rPr>
        <w:t>מה החשש שלנו.</w:t>
      </w:r>
      <w:r w:rsidR="0015467E">
        <w:rPr>
          <w:rFonts w:hint="cs"/>
          <w:rtl/>
          <w:lang w:eastAsia="he-IL"/>
        </w:rPr>
        <w:t xml:space="preserve"> אנחנו </w:t>
      </w:r>
      <w:r>
        <w:rPr>
          <w:rFonts w:hint="cs"/>
          <w:rtl/>
          <w:lang w:eastAsia="he-IL"/>
        </w:rPr>
        <w:t xml:space="preserve">עדיין רוצים לקבוע שאזרחי ישראל, מעמדם שונה </w:t>
      </w:r>
      <w:bookmarkStart w:id="3235" w:name="_ETM_Q1_9170490"/>
      <w:bookmarkEnd w:id="3235"/>
      <w:r>
        <w:rPr>
          <w:rFonts w:hint="cs"/>
          <w:rtl/>
          <w:lang w:eastAsia="he-IL"/>
        </w:rPr>
        <w:t xml:space="preserve">מכל אדם אחר. </w:t>
      </w:r>
      <w:r w:rsidR="0015467E">
        <w:rPr>
          <w:rFonts w:hint="cs"/>
          <w:rtl/>
          <w:lang w:eastAsia="he-IL"/>
        </w:rPr>
        <w:t xml:space="preserve">דובר על זה קודם, אני לא רוצה להרחיב מעבר </w:t>
      </w:r>
      <w:bookmarkStart w:id="3236" w:name="_ETM_Q1_9107694"/>
      <w:bookmarkEnd w:id="3236"/>
      <w:r w:rsidR="0015467E">
        <w:rPr>
          <w:rFonts w:hint="cs"/>
          <w:rtl/>
          <w:lang w:eastAsia="he-IL"/>
        </w:rPr>
        <w:t xml:space="preserve">לזה, אבל ברור שנותנים למעמד האזרחות מעמד שונה מכל אדם </w:t>
      </w:r>
      <w:bookmarkStart w:id="3237" w:name="_ETM_Q1_9110792"/>
      <w:bookmarkEnd w:id="3237"/>
      <w:r w:rsidR="0015467E">
        <w:rPr>
          <w:rFonts w:hint="cs"/>
          <w:rtl/>
          <w:lang w:eastAsia="he-IL"/>
        </w:rPr>
        <w:t xml:space="preserve">אחר. </w:t>
      </w:r>
    </w:p>
    <w:p w14:paraId="5D931CDF" w14:textId="77777777" w:rsidR="0015467E" w:rsidRDefault="0015467E" w:rsidP="0015467E">
      <w:pPr>
        <w:rPr>
          <w:rtl/>
          <w:lang w:eastAsia="he-IL"/>
        </w:rPr>
      </w:pPr>
      <w:bookmarkStart w:id="3238" w:name="_ETM_Q1_9111972"/>
      <w:bookmarkStart w:id="3239" w:name="_ETM_Q1_9112032"/>
      <w:bookmarkStart w:id="3240" w:name="_ETM_Q1_9113756"/>
      <w:bookmarkEnd w:id="3238"/>
      <w:bookmarkEnd w:id="3239"/>
      <w:bookmarkEnd w:id="3240"/>
    </w:p>
    <w:p w14:paraId="6FC76CE0" w14:textId="77777777" w:rsidR="0015467E" w:rsidRDefault="0015467E" w:rsidP="003E6AE9">
      <w:pPr>
        <w:pStyle w:val="af1"/>
        <w:rPr>
          <w:rtl/>
          <w:lang w:eastAsia="he-IL"/>
        </w:rPr>
      </w:pPr>
      <w:bookmarkStart w:id="3241" w:name="ET_guest_אייל_זנדברג_411"/>
      <w:r w:rsidRPr="003E6AE9">
        <w:rPr>
          <w:rStyle w:val="TagStyle"/>
          <w:rtl/>
        </w:rPr>
        <w:t xml:space="preserve"> &lt;&lt; אורח &gt;&gt;</w:t>
      </w:r>
      <w:r w:rsidRPr="0015467E">
        <w:rPr>
          <w:rStyle w:val="TagStyle"/>
          <w:rtl/>
        </w:rPr>
        <w:t xml:space="preserve"> </w:t>
      </w:r>
      <w:r>
        <w:rPr>
          <w:rtl/>
          <w:lang w:eastAsia="he-IL"/>
        </w:rPr>
        <w:t>אייל זנדברג:</w:t>
      </w:r>
      <w:r w:rsidRPr="0015467E">
        <w:rPr>
          <w:rStyle w:val="TagStyle"/>
          <w:rtl/>
        </w:rPr>
        <w:t xml:space="preserve"> </w:t>
      </w:r>
      <w:r w:rsidRPr="003E6AE9">
        <w:rPr>
          <w:rStyle w:val="TagStyle"/>
          <w:rtl/>
        </w:rPr>
        <w:t>&lt;&lt; אורח &gt;&gt;</w:t>
      </w:r>
      <w:r>
        <w:rPr>
          <w:rtl/>
          <w:lang w:eastAsia="he-IL"/>
        </w:rPr>
        <w:t xml:space="preserve">   </w:t>
      </w:r>
      <w:bookmarkEnd w:id="3241"/>
    </w:p>
    <w:p w14:paraId="50A8D3B9" w14:textId="77777777" w:rsidR="0015467E" w:rsidRDefault="0015467E" w:rsidP="0015467E">
      <w:pPr>
        <w:pStyle w:val="KeepWithNext"/>
        <w:rPr>
          <w:rtl/>
          <w:lang w:eastAsia="he-IL"/>
        </w:rPr>
      </w:pPr>
    </w:p>
    <w:p w14:paraId="77CF2DE8" w14:textId="77777777" w:rsidR="00C1571A" w:rsidRDefault="00C1571A" w:rsidP="0015467E">
      <w:pPr>
        <w:rPr>
          <w:rtl/>
          <w:lang w:eastAsia="he-IL"/>
        </w:rPr>
      </w:pPr>
      <w:bookmarkStart w:id="3242" w:name="_ETM_Q1_9114184"/>
      <w:bookmarkStart w:id="3243" w:name="_ETM_Q1_9114220"/>
      <w:bookmarkStart w:id="3244" w:name="_ETM_Q1_9184045"/>
      <w:bookmarkStart w:id="3245" w:name="_ETM_Q1_9184115"/>
      <w:bookmarkStart w:id="3246" w:name="_ETM_Q1_9185300"/>
      <w:bookmarkStart w:id="3247" w:name="_ETM_Q1_9185350"/>
      <w:bookmarkEnd w:id="3242"/>
      <w:bookmarkEnd w:id="3243"/>
      <w:bookmarkEnd w:id="3244"/>
      <w:bookmarkEnd w:id="3245"/>
      <w:bookmarkEnd w:id="3246"/>
      <w:bookmarkEnd w:id="3247"/>
      <w:r>
        <w:rPr>
          <w:rFonts w:hint="cs"/>
          <w:rtl/>
          <w:lang w:eastAsia="he-IL"/>
        </w:rPr>
        <w:t>חוקי היסוד כבר היום עושים את ה</w:t>
      </w:r>
      <w:r w:rsidR="0015467E">
        <w:rPr>
          <w:rFonts w:hint="cs"/>
          <w:rtl/>
          <w:lang w:eastAsia="he-IL"/>
        </w:rPr>
        <w:t xml:space="preserve">אבחנה הזאת, אני לא חושב שיש על זה מחלוקת. יש זכויות שנתונות רק לאזרח. אפילו זכות היסוד של </w:t>
      </w:r>
      <w:bookmarkStart w:id="3248" w:name="_ETM_Q1_9121141"/>
      <w:bookmarkEnd w:id="3248"/>
      <w:r w:rsidR="0015467E">
        <w:rPr>
          <w:rFonts w:hint="cs"/>
          <w:rtl/>
          <w:lang w:eastAsia="he-IL"/>
        </w:rPr>
        <w:t>חופש עיסוק נתונה לא</w:t>
      </w:r>
      <w:bookmarkStart w:id="3249" w:name="_ETM_Q1_9189835"/>
      <w:bookmarkEnd w:id="3249"/>
      <w:r>
        <w:rPr>
          <w:rFonts w:hint="cs"/>
          <w:rtl/>
          <w:lang w:eastAsia="he-IL"/>
        </w:rPr>
        <w:t xml:space="preserve">זרח ותושב ולא לזר. </w:t>
      </w:r>
      <w:r w:rsidR="0015467E">
        <w:rPr>
          <w:rFonts w:hint="cs"/>
          <w:rtl/>
          <w:lang w:eastAsia="he-IL"/>
        </w:rPr>
        <w:t>הכנסת ידעה לעשות את האבחנות האלה, ו</w:t>
      </w:r>
      <w:r>
        <w:rPr>
          <w:rFonts w:hint="cs"/>
          <w:rtl/>
          <w:lang w:eastAsia="he-IL"/>
        </w:rPr>
        <w:t xml:space="preserve">אם הרצון הוא להבטיח </w:t>
      </w:r>
      <w:bookmarkStart w:id="3250" w:name="_ETM_Q1_9203659"/>
      <w:bookmarkEnd w:id="3250"/>
      <w:r>
        <w:rPr>
          <w:rFonts w:hint="cs"/>
          <w:rtl/>
          <w:lang w:eastAsia="he-IL"/>
        </w:rPr>
        <w:t>שהכנסת לא תהיה מנועה</w:t>
      </w:r>
      <w:r w:rsidR="0015467E">
        <w:rPr>
          <w:rFonts w:hint="cs"/>
          <w:rtl/>
          <w:lang w:eastAsia="he-IL"/>
        </w:rPr>
        <w:t xml:space="preserve"> </w:t>
      </w:r>
      <w:bookmarkStart w:id="3251" w:name="_ETM_Q1_9136688"/>
      <w:bookmarkEnd w:id="3251"/>
      <w:r w:rsidR="0015467E">
        <w:rPr>
          <w:rFonts w:hint="cs"/>
          <w:rtl/>
          <w:lang w:eastAsia="he-IL"/>
        </w:rPr>
        <w:t xml:space="preserve">מלהעניק זכויות מסוימות רק לאזרחים </w:t>
      </w:r>
      <w:r w:rsidR="0015467E">
        <w:rPr>
          <w:rtl/>
          <w:lang w:eastAsia="he-IL"/>
        </w:rPr>
        <w:t>–</w:t>
      </w:r>
      <w:r w:rsidR="0015467E">
        <w:rPr>
          <w:rFonts w:hint="cs"/>
          <w:rtl/>
          <w:lang w:eastAsia="he-IL"/>
        </w:rPr>
        <w:t xml:space="preserve"> אני חושב שזה </w:t>
      </w:r>
      <w:bookmarkStart w:id="3252" w:name="_ETM_Q1_9141823"/>
      <w:bookmarkEnd w:id="3252"/>
      <w:r>
        <w:rPr>
          <w:rFonts w:hint="cs"/>
          <w:rtl/>
          <w:lang w:eastAsia="he-IL"/>
        </w:rPr>
        <w:t>נובע מפסקת ההגבלה</w:t>
      </w:r>
      <w:r w:rsidR="0015467E">
        <w:rPr>
          <w:rFonts w:hint="cs"/>
          <w:rtl/>
          <w:lang w:eastAsia="he-IL"/>
        </w:rPr>
        <w:t xml:space="preserve"> </w:t>
      </w:r>
      <w:r w:rsidR="0015467E">
        <w:rPr>
          <w:rtl/>
          <w:lang w:eastAsia="he-IL"/>
        </w:rPr>
        <w:t>–</w:t>
      </w:r>
      <w:r w:rsidR="0015467E">
        <w:rPr>
          <w:rFonts w:hint="cs"/>
          <w:rtl/>
          <w:lang w:eastAsia="he-IL"/>
        </w:rPr>
        <w:t xml:space="preserve"> אבל אפשר פשוט לומר מה שרוצים</w:t>
      </w:r>
      <w:r>
        <w:rPr>
          <w:rFonts w:hint="cs"/>
          <w:rtl/>
          <w:lang w:eastAsia="he-IL"/>
        </w:rPr>
        <w:t xml:space="preserve">. </w:t>
      </w:r>
      <w:r w:rsidR="0015467E">
        <w:rPr>
          <w:rFonts w:hint="cs"/>
          <w:rtl/>
          <w:lang w:eastAsia="he-IL"/>
        </w:rPr>
        <w:t xml:space="preserve">אבל לשנות את </w:t>
      </w:r>
      <w:bookmarkStart w:id="3253" w:name="_ETM_Q1_9150404"/>
      <w:bookmarkEnd w:id="3253"/>
      <w:r w:rsidR="0015467E">
        <w:rPr>
          <w:rFonts w:hint="cs"/>
          <w:rtl/>
          <w:lang w:eastAsia="he-IL"/>
        </w:rPr>
        <w:t xml:space="preserve">זה במקור עצמו, בסעיף החגיגי, יש לזה השפעות רחבות יותר </w:t>
      </w:r>
      <w:bookmarkStart w:id="3254" w:name="_ETM_Q1_9156952"/>
      <w:bookmarkEnd w:id="3254"/>
      <w:r w:rsidR="0015467E">
        <w:rPr>
          <w:rFonts w:hint="cs"/>
          <w:rtl/>
          <w:lang w:eastAsia="he-IL"/>
        </w:rPr>
        <w:t xml:space="preserve">מאשר רק לומר שאפשר לייחד זכויות שהן רק לאזרחים. כמובן, </w:t>
      </w:r>
      <w:bookmarkStart w:id="3255" w:name="_ETM_Q1_9160627"/>
      <w:bookmarkEnd w:id="3255"/>
      <w:r w:rsidR="00655127">
        <w:rPr>
          <w:rFonts w:hint="cs"/>
          <w:rtl/>
          <w:lang w:eastAsia="he-IL"/>
        </w:rPr>
        <w:t xml:space="preserve">הן צריכות להתבסס על הזיקה המיוחדת של האזרח למדינתו ולא </w:t>
      </w:r>
      <w:bookmarkStart w:id="3256" w:name="_ETM_Q1_9163570"/>
      <w:bookmarkEnd w:id="3256"/>
      <w:r w:rsidR="00655127">
        <w:rPr>
          <w:rFonts w:hint="cs"/>
          <w:rtl/>
          <w:lang w:eastAsia="he-IL"/>
        </w:rPr>
        <w:t xml:space="preserve">באופן שרירותי. </w:t>
      </w:r>
    </w:p>
    <w:p w14:paraId="622104FB" w14:textId="77777777" w:rsidR="00C1571A" w:rsidRDefault="00C1571A" w:rsidP="00C1571A">
      <w:pPr>
        <w:rPr>
          <w:rtl/>
          <w:lang w:eastAsia="he-IL"/>
        </w:rPr>
      </w:pPr>
      <w:bookmarkStart w:id="3257" w:name="_ETM_Q1_9244731"/>
      <w:bookmarkStart w:id="3258" w:name="_ETM_Q1_9244796"/>
      <w:bookmarkStart w:id="3259" w:name="_ETM_Q1_9246968"/>
      <w:bookmarkEnd w:id="3257"/>
      <w:bookmarkEnd w:id="3258"/>
      <w:bookmarkEnd w:id="3259"/>
    </w:p>
    <w:p w14:paraId="27C8FA03" w14:textId="77777777" w:rsidR="00C1571A" w:rsidRDefault="00C1571A" w:rsidP="003E6AE9">
      <w:pPr>
        <w:pStyle w:val="af1"/>
        <w:rPr>
          <w:rtl/>
          <w:lang w:eastAsia="he-IL"/>
        </w:rPr>
      </w:pPr>
      <w:bookmarkStart w:id="3260" w:name="ET_guest_875866_154"/>
      <w:r w:rsidRPr="003E6AE9">
        <w:rPr>
          <w:rStyle w:val="TagStyle"/>
          <w:rtl/>
        </w:rPr>
        <w:t xml:space="preserve"> &lt;&lt; אורח &gt;&gt;</w:t>
      </w:r>
      <w:r w:rsidRPr="00C1571A">
        <w:rPr>
          <w:rStyle w:val="TagStyle"/>
          <w:rtl/>
        </w:rPr>
        <w:t xml:space="preserve"> </w:t>
      </w:r>
      <w:r>
        <w:rPr>
          <w:rtl/>
          <w:lang w:eastAsia="he-IL"/>
        </w:rPr>
        <w:t>עמיר פוקס:</w:t>
      </w:r>
      <w:r w:rsidRPr="00C1571A">
        <w:rPr>
          <w:rStyle w:val="TagStyle"/>
          <w:rtl/>
        </w:rPr>
        <w:t xml:space="preserve"> </w:t>
      </w:r>
      <w:r w:rsidRPr="003E6AE9">
        <w:rPr>
          <w:rStyle w:val="TagStyle"/>
          <w:rtl/>
        </w:rPr>
        <w:t>&lt;&lt; אורח &gt;&gt;</w:t>
      </w:r>
      <w:r>
        <w:rPr>
          <w:rtl/>
          <w:lang w:eastAsia="he-IL"/>
        </w:rPr>
        <w:t xml:space="preserve">   </w:t>
      </w:r>
      <w:bookmarkEnd w:id="3260"/>
    </w:p>
    <w:p w14:paraId="642BFCFC" w14:textId="77777777" w:rsidR="00C1571A" w:rsidRDefault="00C1571A" w:rsidP="00C1571A">
      <w:pPr>
        <w:pStyle w:val="KeepWithNext"/>
        <w:rPr>
          <w:rtl/>
          <w:lang w:eastAsia="he-IL"/>
        </w:rPr>
      </w:pPr>
    </w:p>
    <w:p w14:paraId="06953CB9" w14:textId="77777777" w:rsidR="00655127" w:rsidRDefault="00655127" w:rsidP="00655127">
      <w:pPr>
        <w:rPr>
          <w:rtl/>
          <w:lang w:eastAsia="he-IL"/>
        </w:rPr>
      </w:pPr>
      <w:bookmarkStart w:id="3261" w:name="_ETM_Q1_9247408"/>
      <w:bookmarkStart w:id="3262" w:name="_ETM_Q1_9247473"/>
      <w:bookmarkEnd w:id="3261"/>
      <w:bookmarkEnd w:id="3262"/>
      <w:r>
        <w:rPr>
          <w:rFonts w:hint="cs"/>
          <w:rtl/>
          <w:lang w:eastAsia="he-IL"/>
        </w:rPr>
        <w:t xml:space="preserve">כבוד היושב-ראש, רציתי לחדד ולענות למה </w:t>
      </w:r>
      <w:bookmarkStart w:id="3263" w:name="_ETM_Q1_9173211"/>
      <w:bookmarkEnd w:id="3263"/>
      <w:r>
        <w:rPr>
          <w:rFonts w:hint="cs"/>
          <w:rtl/>
          <w:lang w:eastAsia="he-IL"/>
        </w:rPr>
        <w:t>שאמרתי. מבחינתי ה</w:t>
      </w:r>
      <w:r w:rsidR="00C1571A">
        <w:rPr>
          <w:rFonts w:hint="cs"/>
          <w:rtl/>
          <w:lang w:eastAsia="he-IL"/>
        </w:rPr>
        <w:t xml:space="preserve">נקודה </w:t>
      </w:r>
      <w:r>
        <w:rPr>
          <w:rFonts w:hint="cs"/>
          <w:rtl/>
          <w:lang w:eastAsia="he-IL"/>
        </w:rPr>
        <w:t xml:space="preserve">של אי-אפליה לעומת "אין פוגעים בזכויות" </w:t>
      </w:r>
      <w:bookmarkStart w:id="3264" w:name="_ETM_Q1_9179013"/>
      <w:bookmarkEnd w:id="3264"/>
      <w:r>
        <w:rPr>
          <w:rFonts w:hint="cs"/>
          <w:rtl/>
          <w:lang w:eastAsia="he-IL"/>
        </w:rPr>
        <w:t xml:space="preserve">היא </w:t>
      </w:r>
      <w:r w:rsidR="00C1571A">
        <w:rPr>
          <w:rFonts w:hint="cs"/>
          <w:rtl/>
          <w:lang w:eastAsia="he-IL"/>
        </w:rPr>
        <w:t xml:space="preserve">קריטית בעיניי, </w:t>
      </w:r>
      <w:bookmarkStart w:id="3265" w:name="_ETM_Q1_9251258"/>
      <w:bookmarkEnd w:id="3265"/>
      <w:r w:rsidR="00C1571A">
        <w:rPr>
          <w:rFonts w:hint="cs"/>
          <w:rtl/>
          <w:lang w:eastAsia="he-IL"/>
        </w:rPr>
        <w:t>והיא עלולה</w:t>
      </w:r>
      <w:r>
        <w:rPr>
          <w:rFonts w:hint="cs"/>
          <w:rtl/>
          <w:lang w:eastAsia="he-IL"/>
        </w:rPr>
        <w:t xml:space="preserve">, כפי שאייל וגור הראו, </w:t>
      </w:r>
      <w:r w:rsidR="00C1571A">
        <w:rPr>
          <w:rFonts w:hint="cs"/>
          <w:rtl/>
          <w:lang w:eastAsia="he-IL"/>
        </w:rPr>
        <w:t xml:space="preserve">להביא </w:t>
      </w:r>
      <w:r>
        <w:rPr>
          <w:rFonts w:hint="cs"/>
          <w:rtl/>
          <w:lang w:eastAsia="he-IL"/>
        </w:rPr>
        <w:t xml:space="preserve">לצמצום </w:t>
      </w:r>
      <w:r w:rsidR="00C1571A">
        <w:rPr>
          <w:rFonts w:hint="cs"/>
          <w:rtl/>
          <w:lang w:eastAsia="he-IL"/>
        </w:rPr>
        <w:t>בשוויון שקיים היום</w:t>
      </w:r>
      <w:r>
        <w:rPr>
          <w:rFonts w:hint="cs"/>
          <w:rtl/>
          <w:lang w:eastAsia="he-IL"/>
        </w:rPr>
        <w:t xml:space="preserve"> בכל מה שהוא אינו זכות מוקנית</w:t>
      </w:r>
      <w:r w:rsidR="00C1571A">
        <w:rPr>
          <w:rFonts w:hint="cs"/>
          <w:rtl/>
          <w:lang w:eastAsia="he-IL"/>
        </w:rPr>
        <w:t xml:space="preserve">. לכן </w:t>
      </w:r>
      <w:r>
        <w:rPr>
          <w:rFonts w:hint="cs"/>
          <w:rtl/>
          <w:lang w:eastAsia="he-IL"/>
        </w:rPr>
        <w:t xml:space="preserve">מאוד </w:t>
      </w:r>
      <w:r w:rsidR="00C1571A">
        <w:rPr>
          <w:rFonts w:hint="cs"/>
          <w:rtl/>
          <w:lang w:eastAsia="he-IL"/>
        </w:rPr>
        <w:t xml:space="preserve">חשוב לשנות את </w:t>
      </w:r>
      <w:bookmarkStart w:id="3266" w:name="_ETM_Q1_9260607"/>
      <w:bookmarkEnd w:id="3266"/>
      <w:r w:rsidR="00C1571A">
        <w:rPr>
          <w:rFonts w:hint="cs"/>
          <w:rtl/>
          <w:lang w:eastAsia="he-IL"/>
        </w:rPr>
        <w:t>הניסוח</w:t>
      </w:r>
      <w:r>
        <w:rPr>
          <w:rFonts w:hint="cs"/>
          <w:rtl/>
          <w:lang w:eastAsia="he-IL"/>
        </w:rPr>
        <w:t xml:space="preserve"> מ"אין פוגעים בזכויות" ל"איסור </w:t>
      </w:r>
      <w:bookmarkStart w:id="3267" w:name="_ETM_Q1_9193393"/>
      <w:bookmarkEnd w:id="3267"/>
      <w:r>
        <w:rPr>
          <w:rFonts w:hint="cs"/>
          <w:rtl/>
          <w:lang w:eastAsia="he-IL"/>
        </w:rPr>
        <w:t>אפליה"</w:t>
      </w:r>
      <w:r w:rsidR="00C1571A">
        <w:rPr>
          <w:rFonts w:hint="cs"/>
          <w:rtl/>
          <w:lang w:eastAsia="he-IL"/>
        </w:rPr>
        <w:t xml:space="preserve">. </w:t>
      </w:r>
      <w:r>
        <w:rPr>
          <w:rFonts w:hint="cs"/>
          <w:rtl/>
          <w:lang w:eastAsia="he-IL"/>
        </w:rPr>
        <w:t xml:space="preserve">אני גם מסכים, כמו שאמרתי מההתחלה, שהנוסח שהכול שווים בפני </w:t>
      </w:r>
      <w:bookmarkStart w:id="3268" w:name="_ETM_Q1_9203966"/>
      <w:bookmarkEnd w:id="3268"/>
      <w:r>
        <w:rPr>
          <w:rFonts w:hint="cs"/>
          <w:rtl/>
          <w:lang w:eastAsia="he-IL"/>
        </w:rPr>
        <w:t xml:space="preserve">החוק הוא גם הנוסח המקובל והוא גם לא זה שישנה </w:t>
      </w:r>
      <w:bookmarkStart w:id="3269" w:name="_ETM_Q1_9206219"/>
      <w:bookmarkEnd w:id="3269"/>
      <w:r>
        <w:rPr>
          <w:rFonts w:hint="cs"/>
          <w:rtl/>
          <w:lang w:eastAsia="he-IL"/>
        </w:rPr>
        <w:t xml:space="preserve">את האיזון שקיים היום בין ישראל כמדינה יהודית לישראל כמדינה </w:t>
      </w:r>
      <w:bookmarkStart w:id="3270" w:name="_ETM_Q1_9212938"/>
      <w:bookmarkEnd w:id="3270"/>
      <w:r>
        <w:rPr>
          <w:rFonts w:hint="cs"/>
          <w:rtl/>
          <w:lang w:eastAsia="he-IL"/>
        </w:rPr>
        <w:t xml:space="preserve">דמוקרטית. ההעדפות שיש לאזרחים באות לידי ביטוי בחוקים אחרים, וזה </w:t>
      </w:r>
      <w:bookmarkStart w:id="3271" w:name="_ETM_Q1_9223951"/>
      <w:bookmarkEnd w:id="3271"/>
      <w:r>
        <w:rPr>
          <w:rFonts w:hint="cs"/>
          <w:rtl/>
          <w:lang w:eastAsia="he-IL"/>
        </w:rPr>
        <w:t xml:space="preserve">כתוב גם בחוקות אחרות. אף אחד לא חושב שהאבחנות בין </w:t>
      </w:r>
      <w:bookmarkStart w:id="3272" w:name="_ETM_Q1_9222318"/>
      <w:bookmarkEnd w:id="3272"/>
      <w:r>
        <w:rPr>
          <w:rFonts w:hint="cs"/>
          <w:rtl/>
          <w:lang w:eastAsia="he-IL"/>
        </w:rPr>
        <w:t xml:space="preserve">מי שהם אזרחים ואלה שאינם אזרחים נמחקות משום שכתוב </w:t>
      </w:r>
      <w:r>
        <w:rPr>
          <w:lang w:eastAsia="he-IL"/>
        </w:rPr>
        <w:t>everyone is equal before the law</w:t>
      </w:r>
      <w:r>
        <w:rPr>
          <w:rFonts w:hint="cs"/>
          <w:rtl/>
          <w:lang w:eastAsia="he-IL"/>
        </w:rPr>
        <w:t xml:space="preserve">. </w:t>
      </w:r>
    </w:p>
    <w:p w14:paraId="26472B46" w14:textId="77777777" w:rsidR="00655127" w:rsidRDefault="00655127" w:rsidP="00655127">
      <w:pPr>
        <w:rPr>
          <w:rtl/>
          <w:lang w:eastAsia="he-IL"/>
        </w:rPr>
      </w:pPr>
    </w:p>
    <w:p w14:paraId="1353DA66" w14:textId="77777777" w:rsidR="00C1571A" w:rsidRDefault="00655127" w:rsidP="00655127">
      <w:pPr>
        <w:rPr>
          <w:rtl/>
          <w:lang w:eastAsia="he-IL"/>
        </w:rPr>
      </w:pPr>
      <w:r>
        <w:rPr>
          <w:rFonts w:hint="cs"/>
          <w:rtl/>
          <w:lang w:eastAsia="he-IL"/>
        </w:rPr>
        <w:t xml:space="preserve">עדיין, אם שואלים אותי </w:t>
      </w:r>
      <w:bookmarkStart w:id="3273" w:name="_ETM_Q1_9239814"/>
      <w:bookmarkEnd w:id="3273"/>
      <w:r>
        <w:rPr>
          <w:rFonts w:hint="cs"/>
          <w:rtl/>
          <w:lang w:eastAsia="he-IL"/>
        </w:rPr>
        <w:t xml:space="preserve">אם לא להעביר כלום או להעביר את העניין </w:t>
      </w:r>
      <w:bookmarkStart w:id="3274" w:name="_ETM_Q1_9242481"/>
      <w:bookmarkEnd w:id="3274"/>
      <w:r>
        <w:rPr>
          <w:rFonts w:hint="cs"/>
          <w:rtl/>
          <w:lang w:eastAsia="he-IL"/>
        </w:rPr>
        <w:t xml:space="preserve">הספציפי של כל האזרחים שווים בפני החוק, בעיניי יש פה </w:t>
      </w:r>
      <w:bookmarkStart w:id="3275" w:name="_ETM_Q1_9242991"/>
      <w:bookmarkEnd w:id="3275"/>
      <w:r>
        <w:rPr>
          <w:rFonts w:hint="cs"/>
          <w:rtl/>
          <w:lang w:eastAsia="he-IL"/>
        </w:rPr>
        <w:t xml:space="preserve">איזושהי התקדמות, בעיקר בגלל החשש מחוק הלאום. אבל הנקודה של </w:t>
      </w:r>
      <w:bookmarkStart w:id="3276" w:name="_ETM_Q1_9250261"/>
      <w:bookmarkEnd w:id="3276"/>
      <w:r>
        <w:rPr>
          <w:rFonts w:hint="cs"/>
          <w:rtl/>
          <w:lang w:eastAsia="he-IL"/>
        </w:rPr>
        <w:t xml:space="preserve">איסור האפלייה אכן עלולה לפגוע ולכן חשוב מאוד לתקן מ"אין פוגעים בזכויות" ל"איסור אפליה". כמו שהצעתי קודם, אולי אפשר להגיד בין פרט לפרט, רק כדי להרגיע את החשש של </w:t>
      </w:r>
      <w:bookmarkStart w:id="3277" w:name="_ETM_Q1_9260064"/>
      <w:bookmarkEnd w:id="3277"/>
      <w:r>
        <w:rPr>
          <w:rFonts w:hint="cs"/>
          <w:rtl/>
          <w:lang w:eastAsia="he-IL"/>
        </w:rPr>
        <w:t xml:space="preserve">זכויות קבוצתיות. </w:t>
      </w:r>
    </w:p>
    <w:p w14:paraId="12EE36DA" w14:textId="77777777" w:rsidR="00F435D7" w:rsidRDefault="00F435D7" w:rsidP="00C1571A">
      <w:pPr>
        <w:rPr>
          <w:rtl/>
          <w:lang w:eastAsia="he-IL"/>
        </w:rPr>
      </w:pPr>
      <w:bookmarkStart w:id="3278" w:name="_ETM_Q1_9353555"/>
      <w:bookmarkStart w:id="3279" w:name="_ETM_Q1_9353630"/>
      <w:bookmarkEnd w:id="3278"/>
      <w:bookmarkEnd w:id="3279"/>
    </w:p>
    <w:p w14:paraId="57BAFAB9" w14:textId="77777777" w:rsidR="00F435D7" w:rsidRDefault="00F435D7" w:rsidP="003E6AE9">
      <w:pPr>
        <w:pStyle w:val="af"/>
        <w:rPr>
          <w:rtl/>
        </w:rPr>
      </w:pPr>
      <w:bookmarkStart w:id="3280" w:name="ET_yor_5771_155"/>
      <w:r w:rsidRPr="003E6AE9">
        <w:rPr>
          <w:rStyle w:val="TagStyle"/>
          <w:rtl/>
        </w:rPr>
        <w:t xml:space="preserve"> &lt;&lt; יור &gt;&gt;</w:t>
      </w:r>
      <w:r w:rsidRPr="00F435D7">
        <w:rPr>
          <w:rStyle w:val="TagStyle"/>
          <w:rtl/>
        </w:rPr>
        <w:t xml:space="preserve"> </w:t>
      </w:r>
      <w:r>
        <w:rPr>
          <w:rtl/>
        </w:rPr>
        <w:t>היו"ר איתן גינזבורג:</w:t>
      </w:r>
      <w:r w:rsidRPr="00F435D7">
        <w:rPr>
          <w:rStyle w:val="TagStyle"/>
          <w:rtl/>
        </w:rPr>
        <w:t xml:space="preserve"> </w:t>
      </w:r>
      <w:r w:rsidRPr="003E6AE9">
        <w:rPr>
          <w:rStyle w:val="TagStyle"/>
          <w:rtl/>
        </w:rPr>
        <w:t>&lt;&lt; יור &gt;&gt;</w:t>
      </w:r>
      <w:r>
        <w:rPr>
          <w:rtl/>
        </w:rPr>
        <w:t xml:space="preserve">   </w:t>
      </w:r>
      <w:bookmarkEnd w:id="3280"/>
    </w:p>
    <w:p w14:paraId="3B316785" w14:textId="77777777" w:rsidR="00F435D7" w:rsidRDefault="00F435D7" w:rsidP="00F435D7">
      <w:pPr>
        <w:pStyle w:val="KeepWithNext"/>
        <w:rPr>
          <w:rtl/>
          <w:lang w:eastAsia="he-IL"/>
        </w:rPr>
      </w:pPr>
    </w:p>
    <w:p w14:paraId="715D2AC3" w14:textId="77777777" w:rsidR="00F435D7" w:rsidRDefault="00655127" w:rsidP="00655127">
      <w:pPr>
        <w:rPr>
          <w:rtl/>
          <w:lang w:eastAsia="he-IL"/>
        </w:rPr>
      </w:pPr>
      <w:bookmarkStart w:id="3281" w:name="_ETM_Q1_9354635"/>
      <w:bookmarkEnd w:id="3281"/>
      <w:r>
        <w:rPr>
          <w:rFonts w:hint="cs"/>
          <w:rtl/>
          <w:lang w:eastAsia="he-IL"/>
        </w:rPr>
        <w:t xml:space="preserve">הצטרף אלינו חבר הכנסת צביקה האוזר. </w:t>
      </w:r>
      <w:bookmarkStart w:id="3282" w:name="_ETM_Q1_9265369"/>
      <w:bookmarkEnd w:id="3282"/>
      <w:r>
        <w:rPr>
          <w:rFonts w:hint="cs"/>
          <w:rtl/>
          <w:lang w:eastAsia="he-IL"/>
        </w:rPr>
        <w:t xml:space="preserve">שלום, אדוני. אנחנו דנים בנוסח של הצעת החוק שהגשת, ויש פה סוגיות שהעלה היועץ המשפטי לוועדה וגם משרד המשפטים ועוד </w:t>
      </w:r>
      <w:bookmarkStart w:id="3283" w:name="_ETM_Q1_9276646"/>
      <w:bookmarkEnd w:id="3283"/>
      <w:r>
        <w:rPr>
          <w:rFonts w:hint="cs"/>
          <w:rtl/>
          <w:lang w:eastAsia="he-IL"/>
        </w:rPr>
        <w:t xml:space="preserve">גורמים בזום, ונשמח גם להתייחסותך. א. </w:t>
      </w:r>
      <w:r w:rsidR="00F435D7">
        <w:rPr>
          <w:rFonts w:hint="cs"/>
          <w:rtl/>
          <w:lang w:eastAsia="he-IL"/>
        </w:rPr>
        <w:t xml:space="preserve">מדוע כל אזרח </w:t>
      </w:r>
      <w:r>
        <w:rPr>
          <w:rFonts w:hint="cs"/>
          <w:rtl/>
          <w:lang w:eastAsia="he-IL"/>
        </w:rPr>
        <w:t xml:space="preserve">שווה בפני החוק </w:t>
      </w:r>
      <w:r w:rsidR="00F435D7">
        <w:rPr>
          <w:rFonts w:hint="cs"/>
          <w:rtl/>
          <w:lang w:eastAsia="he-IL"/>
        </w:rPr>
        <w:t>ולא כל אדם</w:t>
      </w:r>
      <w:r>
        <w:rPr>
          <w:rFonts w:hint="cs"/>
          <w:rtl/>
          <w:lang w:eastAsia="he-IL"/>
        </w:rPr>
        <w:t xml:space="preserve"> </w:t>
      </w:r>
      <w:bookmarkStart w:id="3284" w:name="_ETM_Q1_9286528"/>
      <w:bookmarkEnd w:id="3284"/>
      <w:r>
        <w:rPr>
          <w:rFonts w:hint="cs"/>
          <w:rtl/>
          <w:lang w:eastAsia="he-IL"/>
        </w:rPr>
        <w:t xml:space="preserve">שווה בפני החוק? הרי אנחנו מדברים בחוק כבוד האדם וחירותו, </w:t>
      </w:r>
      <w:bookmarkStart w:id="3285" w:name="_ETM_Q1_9291728"/>
      <w:bookmarkEnd w:id="3285"/>
      <w:r>
        <w:rPr>
          <w:rFonts w:hint="cs"/>
          <w:rtl/>
          <w:lang w:eastAsia="he-IL"/>
        </w:rPr>
        <w:t>ו</w:t>
      </w:r>
      <w:r w:rsidR="00F435D7">
        <w:rPr>
          <w:rFonts w:hint="cs"/>
          <w:rtl/>
          <w:lang w:eastAsia="he-IL"/>
        </w:rPr>
        <w:t xml:space="preserve">ממילא יש זכויות </w:t>
      </w:r>
      <w:bookmarkStart w:id="3286" w:name="_ETM_Q1_9361120"/>
      <w:bookmarkEnd w:id="3286"/>
      <w:r>
        <w:rPr>
          <w:rFonts w:hint="cs"/>
          <w:rtl/>
          <w:lang w:eastAsia="he-IL"/>
        </w:rPr>
        <w:t xml:space="preserve">שונות לאזרחים, מתוקף פסקת ההגבלה ומתוקף חוקים אחרים, שממילא </w:t>
      </w:r>
      <w:r w:rsidR="00F435D7">
        <w:rPr>
          <w:rFonts w:hint="cs"/>
          <w:rtl/>
          <w:lang w:eastAsia="he-IL"/>
        </w:rPr>
        <w:t>נותנים זכויות עדיפות לאזרחים</w:t>
      </w:r>
      <w:r>
        <w:rPr>
          <w:rFonts w:hint="cs"/>
          <w:rtl/>
          <w:lang w:eastAsia="he-IL"/>
        </w:rPr>
        <w:t xml:space="preserve"> על </w:t>
      </w:r>
      <w:bookmarkStart w:id="3287" w:name="_ETM_Q1_9301733"/>
      <w:bookmarkEnd w:id="3287"/>
      <w:r>
        <w:rPr>
          <w:rFonts w:hint="cs"/>
          <w:rtl/>
          <w:lang w:eastAsia="he-IL"/>
        </w:rPr>
        <w:t>פני אנשים אחרים</w:t>
      </w:r>
      <w:r w:rsidR="00F435D7">
        <w:rPr>
          <w:rFonts w:hint="cs"/>
          <w:rtl/>
          <w:lang w:eastAsia="he-IL"/>
        </w:rPr>
        <w:t xml:space="preserve">, אבל יש גם תושבים, </w:t>
      </w:r>
      <w:bookmarkStart w:id="3288" w:name="_ETM_Q1_9370814"/>
      <w:bookmarkEnd w:id="3288"/>
      <w:r w:rsidR="00F435D7">
        <w:rPr>
          <w:rFonts w:hint="cs"/>
          <w:rtl/>
          <w:lang w:eastAsia="he-IL"/>
        </w:rPr>
        <w:t>תושבי קבע, תושבים ארעיים, שגם הם שווים בפני החוק</w:t>
      </w:r>
      <w:r>
        <w:rPr>
          <w:rFonts w:hint="cs"/>
          <w:rtl/>
          <w:lang w:eastAsia="he-IL"/>
        </w:rPr>
        <w:t>, אלא במקרים שבהם החוק קבע אחרת</w:t>
      </w:r>
      <w:r w:rsidR="00F435D7">
        <w:rPr>
          <w:rFonts w:hint="cs"/>
          <w:rtl/>
          <w:lang w:eastAsia="he-IL"/>
        </w:rPr>
        <w:t xml:space="preserve">. </w:t>
      </w:r>
      <w:bookmarkStart w:id="3289" w:name="_ETM_Q1_9310440"/>
      <w:bookmarkStart w:id="3290" w:name="_ETM_Q1_9310492"/>
      <w:bookmarkStart w:id="3291" w:name="_ETM_Q1_9310614"/>
      <w:bookmarkStart w:id="3292" w:name="_ETM_Q1_9310671"/>
      <w:bookmarkEnd w:id="3289"/>
      <w:bookmarkEnd w:id="3290"/>
      <w:bookmarkEnd w:id="3291"/>
      <w:bookmarkEnd w:id="3292"/>
      <w:r>
        <w:rPr>
          <w:rFonts w:hint="cs"/>
          <w:rtl/>
          <w:lang w:eastAsia="he-IL"/>
        </w:rPr>
        <w:t xml:space="preserve">ב. סוגיה </w:t>
      </w:r>
      <w:bookmarkStart w:id="3293" w:name="_ETM_Q1_9314968"/>
      <w:bookmarkEnd w:id="3293"/>
      <w:r>
        <w:rPr>
          <w:rFonts w:hint="cs"/>
          <w:rtl/>
          <w:lang w:eastAsia="he-IL"/>
        </w:rPr>
        <w:t xml:space="preserve">שהעלה ד"ר בליי  בעניין </w:t>
      </w:r>
      <w:r w:rsidR="00F435D7">
        <w:rPr>
          <w:rFonts w:hint="cs"/>
          <w:rtl/>
          <w:lang w:eastAsia="he-IL"/>
        </w:rPr>
        <w:t xml:space="preserve">זכויות </w:t>
      </w:r>
      <w:bookmarkStart w:id="3294" w:name="_ETM_Q1_9381939"/>
      <w:bookmarkEnd w:id="3294"/>
      <w:r w:rsidR="00F435D7">
        <w:rPr>
          <w:rFonts w:hint="cs"/>
          <w:rtl/>
          <w:lang w:eastAsia="he-IL"/>
        </w:rPr>
        <w:t xml:space="preserve">הפרט. </w:t>
      </w:r>
      <w:r>
        <w:rPr>
          <w:rFonts w:hint="cs"/>
          <w:rtl/>
          <w:lang w:eastAsia="he-IL"/>
        </w:rPr>
        <w:t xml:space="preserve">אשמח אם תתייחס, </w:t>
      </w:r>
      <w:bookmarkStart w:id="3295" w:name="_ETM_Q1_9318818"/>
      <w:bookmarkEnd w:id="3295"/>
      <w:r>
        <w:rPr>
          <w:rFonts w:hint="cs"/>
          <w:rtl/>
          <w:lang w:eastAsia="he-IL"/>
        </w:rPr>
        <w:t xml:space="preserve">חבר הכנסת האוזר. </w:t>
      </w:r>
    </w:p>
    <w:p w14:paraId="1E3E65B1" w14:textId="77777777" w:rsidR="00F435D7" w:rsidRDefault="00F435D7" w:rsidP="00F435D7">
      <w:pPr>
        <w:rPr>
          <w:rtl/>
          <w:lang w:eastAsia="he-IL"/>
        </w:rPr>
      </w:pPr>
      <w:bookmarkStart w:id="3296" w:name="_ETM_Q1_9383694"/>
      <w:bookmarkStart w:id="3297" w:name="_ETM_Q1_9383769"/>
      <w:bookmarkStart w:id="3298" w:name="_ETM_Q1_9385454"/>
      <w:bookmarkEnd w:id="3296"/>
      <w:bookmarkEnd w:id="3297"/>
      <w:bookmarkEnd w:id="3298"/>
    </w:p>
    <w:p w14:paraId="5ACFEBAD" w14:textId="77777777" w:rsidR="00F435D7" w:rsidRDefault="00F435D7" w:rsidP="003E6AE9">
      <w:pPr>
        <w:pStyle w:val="a"/>
        <w:rPr>
          <w:rtl/>
        </w:rPr>
      </w:pPr>
      <w:bookmarkStart w:id="3299" w:name="_ETM_Q1_9411102"/>
      <w:bookmarkStart w:id="3300" w:name="_ETM_Q1_9411182"/>
      <w:bookmarkStart w:id="3301" w:name="_ETM_Q1_9421661"/>
      <w:bookmarkStart w:id="3302" w:name="_ETM_Q1_9421736"/>
      <w:bookmarkStart w:id="3303" w:name="_ETM_Q1_9428491"/>
      <w:bookmarkStart w:id="3304" w:name="_ETM_Q1_9428551"/>
      <w:bookmarkStart w:id="3305" w:name="ET_speaker_גור_בליי_157"/>
      <w:bookmarkEnd w:id="3299"/>
      <w:bookmarkEnd w:id="3300"/>
      <w:bookmarkEnd w:id="3301"/>
      <w:bookmarkEnd w:id="3302"/>
      <w:bookmarkEnd w:id="3303"/>
      <w:bookmarkEnd w:id="3304"/>
      <w:r w:rsidRPr="003E6AE9">
        <w:rPr>
          <w:rStyle w:val="TagStyle"/>
          <w:rtl/>
        </w:rPr>
        <w:t xml:space="preserve"> &lt;&lt; דובר &gt;&gt;</w:t>
      </w:r>
      <w:r w:rsidRPr="00F435D7">
        <w:rPr>
          <w:rStyle w:val="TagStyle"/>
          <w:rtl/>
        </w:rPr>
        <w:t xml:space="preserve"> </w:t>
      </w:r>
      <w:r>
        <w:rPr>
          <w:rtl/>
        </w:rPr>
        <w:t>גור בליי:</w:t>
      </w:r>
      <w:r w:rsidRPr="00F435D7">
        <w:rPr>
          <w:rStyle w:val="TagStyle"/>
          <w:rtl/>
        </w:rPr>
        <w:t xml:space="preserve"> </w:t>
      </w:r>
      <w:r w:rsidRPr="003E6AE9">
        <w:rPr>
          <w:rStyle w:val="TagStyle"/>
          <w:rtl/>
        </w:rPr>
        <w:t>&lt;&lt; דובר &gt;&gt;</w:t>
      </w:r>
      <w:r>
        <w:rPr>
          <w:rtl/>
        </w:rPr>
        <w:t xml:space="preserve">   </w:t>
      </w:r>
      <w:bookmarkEnd w:id="3305"/>
    </w:p>
    <w:p w14:paraId="75912469" w14:textId="77777777" w:rsidR="00F435D7" w:rsidRDefault="00F435D7" w:rsidP="00F435D7">
      <w:pPr>
        <w:pStyle w:val="KeepWithNext"/>
        <w:rPr>
          <w:rtl/>
          <w:lang w:eastAsia="he-IL"/>
        </w:rPr>
      </w:pPr>
    </w:p>
    <w:p w14:paraId="5C2EC4CE" w14:textId="77777777" w:rsidR="00F435D7" w:rsidRDefault="00655127" w:rsidP="00F435D7">
      <w:pPr>
        <w:rPr>
          <w:rtl/>
          <w:lang w:eastAsia="he-IL"/>
        </w:rPr>
      </w:pPr>
      <w:bookmarkStart w:id="3306" w:name="_ETM_Q1_9435877"/>
      <w:bookmarkStart w:id="3307" w:name="_ETM_Q1_9392503"/>
      <w:bookmarkStart w:id="3308" w:name="_ETM_Q1_9392618"/>
      <w:bookmarkEnd w:id="3306"/>
      <w:bookmarkEnd w:id="3307"/>
      <w:bookmarkEnd w:id="3308"/>
      <w:r>
        <w:rPr>
          <w:rFonts w:hint="cs"/>
          <w:rtl/>
          <w:lang w:eastAsia="he-IL"/>
        </w:rPr>
        <w:t xml:space="preserve">רק לחדד, חבר הכנסת האוזר, שההתייחסות שלי </w:t>
      </w:r>
      <w:bookmarkStart w:id="3309" w:name="_ETM_Q1_9326743"/>
      <w:bookmarkEnd w:id="3309"/>
      <w:r>
        <w:rPr>
          <w:rFonts w:hint="cs"/>
          <w:rtl/>
          <w:lang w:eastAsia="he-IL"/>
        </w:rPr>
        <w:t xml:space="preserve">לשאלה של זכויות פרט </w:t>
      </w:r>
      <w:r w:rsidR="00F435D7">
        <w:rPr>
          <w:rFonts w:hint="cs"/>
          <w:rtl/>
          <w:lang w:eastAsia="he-IL"/>
        </w:rPr>
        <w:t>לא הייתה לעצם הרעיון</w:t>
      </w:r>
      <w:r>
        <w:rPr>
          <w:rFonts w:hint="cs"/>
          <w:rtl/>
          <w:lang w:eastAsia="he-IL"/>
        </w:rPr>
        <w:t xml:space="preserve"> </w:t>
      </w:r>
      <w:r>
        <w:rPr>
          <w:rFonts w:hint="eastAsia"/>
          <w:rtl/>
          <w:lang w:eastAsia="he-IL"/>
        </w:rPr>
        <w:t>–</w:t>
      </w:r>
      <w:r>
        <w:rPr>
          <w:rFonts w:hint="cs"/>
          <w:rtl/>
          <w:lang w:eastAsia="he-IL"/>
        </w:rPr>
        <w:t xml:space="preserve"> ברור שהכוונה היא לזכויות פרט</w:t>
      </w:r>
      <w:bookmarkStart w:id="3310" w:name="_ETM_Q1_9329413"/>
      <w:bookmarkEnd w:id="3310"/>
      <w:r>
        <w:rPr>
          <w:rFonts w:hint="cs"/>
          <w:rtl/>
          <w:lang w:eastAsia="he-IL"/>
        </w:rPr>
        <w:t xml:space="preserve"> </w:t>
      </w:r>
      <w:r>
        <w:rPr>
          <w:rFonts w:hint="eastAsia"/>
          <w:rtl/>
          <w:lang w:eastAsia="he-IL"/>
        </w:rPr>
        <w:t>–</w:t>
      </w:r>
      <w:r w:rsidR="00F435D7">
        <w:rPr>
          <w:rFonts w:hint="cs"/>
          <w:rtl/>
          <w:lang w:eastAsia="he-IL"/>
        </w:rPr>
        <w:t xml:space="preserve"> אלא רק לניסוח</w:t>
      </w:r>
      <w:r>
        <w:rPr>
          <w:rFonts w:hint="cs"/>
          <w:rtl/>
          <w:lang w:eastAsia="he-IL"/>
        </w:rPr>
        <w:t xml:space="preserve">: "אין פוגעים בזכויות הפרט מחמת - - </w:t>
      </w:r>
      <w:bookmarkStart w:id="3311" w:name="_ETM_Q1_9334639"/>
      <w:bookmarkEnd w:id="3311"/>
      <w:r>
        <w:rPr>
          <w:rFonts w:hint="cs"/>
          <w:rtl/>
          <w:lang w:eastAsia="he-IL"/>
        </w:rPr>
        <w:t>-"</w:t>
      </w:r>
      <w:r w:rsidR="00F435D7">
        <w:rPr>
          <w:rFonts w:hint="cs"/>
          <w:rtl/>
          <w:lang w:eastAsia="he-IL"/>
        </w:rPr>
        <w:t xml:space="preserve">. </w:t>
      </w:r>
      <w:r>
        <w:rPr>
          <w:rFonts w:hint="cs"/>
          <w:rtl/>
          <w:lang w:eastAsia="he-IL"/>
        </w:rPr>
        <w:t xml:space="preserve">אני חושב שזה </w:t>
      </w:r>
      <w:r w:rsidR="00F435D7">
        <w:rPr>
          <w:rFonts w:hint="cs"/>
          <w:rtl/>
          <w:lang w:eastAsia="he-IL"/>
        </w:rPr>
        <w:t xml:space="preserve">לא </w:t>
      </w:r>
      <w:bookmarkStart w:id="3312" w:name="_ETM_Q1_9401663"/>
      <w:bookmarkEnd w:id="3312"/>
      <w:r w:rsidR="00F435D7">
        <w:rPr>
          <w:rFonts w:hint="cs"/>
          <w:rtl/>
          <w:lang w:eastAsia="he-IL"/>
        </w:rPr>
        <w:t xml:space="preserve">הניסוח המקובל בהקשר הזה. </w:t>
      </w:r>
      <w:r>
        <w:rPr>
          <w:rFonts w:hint="cs"/>
          <w:rtl/>
          <w:lang w:eastAsia="he-IL"/>
        </w:rPr>
        <w:t xml:space="preserve">אפשר אולי לחשוב על דרכים אחרות להבהיר </w:t>
      </w:r>
      <w:bookmarkStart w:id="3313" w:name="_ETM_Q1_9336209"/>
      <w:bookmarkEnd w:id="3313"/>
      <w:r w:rsidR="004034BC">
        <w:rPr>
          <w:rFonts w:hint="cs"/>
          <w:rtl/>
          <w:lang w:eastAsia="he-IL"/>
        </w:rPr>
        <w:t xml:space="preserve">שאלה זכויות פרט. לא זו הייתה הכוונה שלי אלא רק </w:t>
      </w:r>
      <w:bookmarkStart w:id="3314" w:name="_ETM_Q1_9344930"/>
      <w:bookmarkEnd w:id="3314"/>
      <w:r w:rsidR="004034BC">
        <w:rPr>
          <w:rFonts w:hint="cs"/>
          <w:rtl/>
          <w:lang w:eastAsia="he-IL"/>
        </w:rPr>
        <w:t xml:space="preserve">להגיד שהניסוח הזה עלול לגרוע מההגנה במובן הזה. </w:t>
      </w:r>
      <w:bookmarkStart w:id="3315" w:name="_ETM_Q1_9354693"/>
      <w:bookmarkEnd w:id="3315"/>
      <w:r w:rsidR="004034BC">
        <w:rPr>
          <w:rFonts w:hint="cs"/>
          <w:rtl/>
          <w:lang w:eastAsia="he-IL"/>
        </w:rPr>
        <w:t xml:space="preserve">ההבנה במשפט הישראלי, ואני מנחש שזו גם הכוונה של המציעים, היא שאי-אפשר להפלות מטעמים חשודים לא רק אם זה נוגע </w:t>
      </w:r>
      <w:bookmarkStart w:id="3316" w:name="_ETM_Q1_9358512"/>
      <w:bookmarkEnd w:id="3316"/>
      <w:r w:rsidR="004034BC">
        <w:rPr>
          <w:rFonts w:hint="cs"/>
          <w:rtl/>
          <w:lang w:eastAsia="he-IL"/>
        </w:rPr>
        <w:t xml:space="preserve">לזכויות של אדם, אלא באופן כללי אי-אפשר להגיד שבגלל </w:t>
      </w:r>
      <w:bookmarkStart w:id="3317" w:name="_ETM_Q1_9363300"/>
      <w:bookmarkEnd w:id="3317"/>
      <w:r w:rsidR="004034BC">
        <w:rPr>
          <w:rFonts w:hint="cs"/>
          <w:rtl/>
          <w:lang w:eastAsia="he-IL"/>
        </w:rPr>
        <w:t xml:space="preserve">שאדם שייך לדת מסוימת, גזע או מין לא נותנים לו </w:t>
      </w:r>
      <w:bookmarkStart w:id="3318" w:name="_ETM_Q1_9364573"/>
      <w:bookmarkEnd w:id="3318"/>
      <w:r w:rsidR="004034BC">
        <w:rPr>
          <w:rFonts w:hint="cs"/>
          <w:rtl/>
          <w:lang w:eastAsia="he-IL"/>
        </w:rPr>
        <w:t xml:space="preserve">משהו, גם אם זו לא זכות. הנוסח הזה עלול לרמז שאפשר להימנע מהאפליה הזאת רק ברמה של זכויות, ולא </w:t>
      </w:r>
      <w:bookmarkStart w:id="3319" w:name="_ETM_Q1_9374135"/>
      <w:bookmarkEnd w:id="3319"/>
      <w:r w:rsidR="004034BC">
        <w:rPr>
          <w:rFonts w:hint="cs"/>
          <w:rtl/>
          <w:lang w:eastAsia="he-IL"/>
        </w:rPr>
        <w:t xml:space="preserve">נראה לי שזו הכוונה. </w:t>
      </w:r>
    </w:p>
    <w:p w14:paraId="09410C00" w14:textId="77777777" w:rsidR="00F435D7" w:rsidRDefault="00F435D7" w:rsidP="00F435D7">
      <w:pPr>
        <w:rPr>
          <w:rtl/>
          <w:lang w:eastAsia="he-IL"/>
        </w:rPr>
      </w:pPr>
      <w:bookmarkStart w:id="3320" w:name="_ETM_Q1_9408837"/>
      <w:bookmarkStart w:id="3321" w:name="_ETM_Q1_9408907"/>
      <w:bookmarkEnd w:id="3320"/>
      <w:bookmarkEnd w:id="3321"/>
    </w:p>
    <w:p w14:paraId="1F760477" w14:textId="77777777" w:rsidR="00F435D7" w:rsidRDefault="00F435D7" w:rsidP="003E6AE9">
      <w:pPr>
        <w:pStyle w:val="a"/>
        <w:rPr>
          <w:rtl/>
        </w:rPr>
      </w:pPr>
      <w:bookmarkStart w:id="3322" w:name="ET_knessetmember_5774_156"/>
      <w:r w:rsidRPr="003E6AE9">
        <w:rPr>
          <w:rStyle w:val="TagStyle"/>
          <w:rtl/>
        </w:rPr>
        <w:t xml:space="preserve"> &lt;&lt; דובר &gt;&gt;</w:t>
      </w:r>
      <w:r w:rsidRPr="00F435D7">
        <w:rPr>
          <w:rStyle w:val="TagStyle"/>
          <w:rtl/>
        </w:rPr>
        <w:t xml:space="preserve"> </w:t>
      </w:r>
      <w:r>
        <w:rPr>
          <w:rtl/>
        </w:rPr>
        <w:t>צבי האוזר (דרך ארץ):</w:t>
      </w:r>
      <w:r w:rsidRPr="00F435D7">
        <w:rPr>
          <w:rStyle w:val="TagStyle"/>
          <w:rtl/>
        </w:rPr>
        <w:t xml:space="preserve"> </w:t>
      </w:r>
      <w:r w:rsidRPr="003E6AE9">
        <w:rPr>
          <w:rStyle w:val="TagStyle"/>
          <w:rtl/>
        </w:rPr>
        <w:t>&lt;&lt; דובר &gt;&gt;</w:t>
      </w:r>
      <w:r>
        <w:rPr>
          <w:rtl/>
        </w:rPr>
        <w:t xml:space="preserve">   </w:t>
      </w:r>
      <w:bookmarkEnd w:id="3322"/>
    </w:p>
    <w:p w14:paraId="0D960002" w14:textId="77777777" w:rsidR="00F435D7" w:rsidRDefault="00F435D7" w:rsidP="00F435D7">
      <w:pPr>
        <w:pStyle w:val="KeepWithNext"/>
        <w:rPr>
          <w:rtl/>
          <w:lang w:eastAsia="he-IL"/>
        </w:rPr>
      </w:pPr>
    </w:p>
    <w:p w14:paraId="4E8AF7BC" w14:textId="77777777" w:rsidR="004034BC" w:rsidRDefault="004034BC" w:rsidP="004034BC">
      <w:pPr>
        <w:rPr>
          <w:rtl/>
          <w:lang w:eastAsia="he-IL"/>
        </w:rPr>
      </w:pPr>
      <w:bookmarkStart w:id="3323" w:name="_ETM_Q1_9385924"/>
      <w:bookmarkStart w:id="3324" w:name="_ETM_Q1_9385984"/>
      <w:bookmarkEnd w:id="3323"/>
      <w:bookmarkEnd w:id="3324"/>
      <w:r>
        <w:rPr>
          <w:rFonts w:hint="cs"/>
          <w:rtl/>
          <w:lang w:eastAsia="he-IL"/>
        </w:rPr>
        <w:t xml:space="preserve">קודם כול, </w:t>
      </w:r>
      <w:r w:rsidR="00F435D7">
        <w:rPr>
          <w:rFonts w:hint="cs"/>
          <w:rtl/>
          <w:lang w:eastAsia="he-IL"/>
        </w:rPr>
        <w:t xml:space="preserve">זה דיון חשוב, מהותי, </w:t>
      </w:r>
      <w:bookmarkStart w:id="3325" w:name="_ETM_Q1_9447390"/>
      <w:bookmarkEnd w:id="3325"/>
      <w:r>
        <w:rPr>
          <w:rFonts w:hint="cs"/>
          <w:rtl/>
          <w:lang w:eastAsia="he-IL"/>
        </w:rPr>
        <w:t>בסיסי, ה</w:t>
      </w:r>
      <w:r w:rsidR="00F435D7">
        <w:rPr>
          <w:rFonts w:hint="cs"/>
          <w:rtl/>
          <w:lang w:eastAsia="he-IL"/>
        </w:rPr>
        <w:t xml:space="preserve">נוגע לשורשו של ההסדר המכונן הישראלי. ההסדר המכונן הישראלי, </w:t>
      </w:r>
      <w:bookmarkStart w:id="3326" w:name="_ETM_Q1_9459016"/>
      <w:bookmarkEnd w:id="3326"/>
      <w:r w:rsidR="00F435D7">
        <w:rPr>
          <w:rFonts w:hint="cs"/>
          <w:rtl/>
          <w:lang w:eastAsia="he-IL"/>
        </w:rPr>
        <w:t>שמעוגן בדין הבין-לאומי ובהחלטות</w:t>
      </w:r>
      <w:r>
        <w:rPr>
          <w:rFonts w:hint="cs"/>
          <w:rtl/>
          <w:lang w:eastAsia="he-IL"/>
        </w:rPr>
        <w:t>.</w:t>
      </w:r>
      <w:r w:rsidR="00F435D7">
        <w:rPr>
          <w:rFonts w:hint="cs"/>
          <w:rtl/>
          <w:lang w:eastAsia="he-IL"/>
        </w:rPr>
        <w:t xml:space="preserve"> השנה ציינו 100 להכרה הבין-לאומית </w:t>
      </w:r>
      <w:bookmarkStart w:id="3327" w:name="_ETM_Q1_9474146"/>
      <w:bookmarkEnd w:id="3327"/>
      <w:r w:rsidR="00F435D7">
        <w:rPr>
          <w:rFonts w:hint="cs"/>
          <w:rtl/>
          <w:lang w:eastAsia="he-IL"/>
        </w:rPr>
        <w:t>בזכות של העם היהודי למימוש הגדרה עצמי</w:t>
      </w:r>
      <w:r>
        <w:rPr>
          <w:rFonts w:hint="cs"/>
          <w:rtl/>
          <w:lang w:eastAsia="he-IL"/>
        </w:rPr>
        <w:t>ת</w:t>
      </w:r>
      <w:r w:rsidR="00F435D7">
        <w:rPr>
          <w:rFonts w:hint="cs"/>
          <w:rtl/>
          <w:lang w:eastAsia="he-IL"/>
        </w:rPr>
        <w:t xml:space="preserve"> בחבל ארץ</w:t>
      </w:r>
      <w:r>
        <w:rPr>
          <w:rFonts w:hint="cs"/>
          <w:rtl/>
          <w:lang w:eastAsia="he-IL"/>
        </w:rPr>
        <w:t>,</w:t>
      </w:r>
      <w:r w:rsidR="00F435D7">
        <w:rPr>
          <w:rFonts w:hint="cs"/>
          <w:rtl/>
          <w:lang w:eastAsia="he-IL"/>
        </w:rPr>
        <w:t xml:space="preserve"> שהוא </w:t>
      </w:r>
      <w:bookmarkStart w:id="3328" w:name="_ETM_Q1_9483218"/>
      <w:bookmarkEnd w:id="3328"/>
      <w:r w:rsidR="00F435D7">
        <w:rPr>
          <w:rFonts w:hint="cs"/>
          <w:rtl/>
          <w:lang w:eastAsia="he-IL"/>
        </w:rPr>
        <w:t xml:space="preserve">חבל ארץ מולדתו. </w:t>
      </w:r>
      <w:r>
        <w:rPr>
          <w:rFonts w:hint="cs"/>
          <w:rtl/>
          <w:lang w:eastAsia="he-IL"/>
        </w:rPr>
        <w:t xml:space="preserve">אני חושב שפה במליאה </w:t>
      </w:r>
      <w:bookmarkStart w:id="3329" w:name="_ETM_Q1_9422777"/>
      <w:bookmarkEnd w:id="3329"/>
      <w:r>
        <w:rPr>
          <w:rFonts w:hint="cs"/>
          <w:rtl/>
          <w:lang w:eastAsia="he-IL"/>
        </w:rPr>
        <w:t xml:space="preserve">אפילו התחילו קצת בחיוך, אבל </w:t>
      </w:r>
      <w:r w:rsidR="00F435D7">
        <w:rPr>
          <w:rFonts w:hint="cs"/>
          <w:rtl/>
          <w:lang w:eastAsia="he-IL"/>
        </w:rPr>
        <w:t xml:space="preserve">הכרעה אחרי 2,000 שנות בסן רמו, שתורגמה </w:t>
      </w:r>
      <w:bookmarkStart w:id="3330" w:name="_ETM_Q1_9502816"/>
      <w:bookmarkEnd w:id="3330"/>
      <w:r w:rsidR="00F435D7">
        <w:rPr>
          <w:rFonts w:hint="cs"/>
          <w:rtl/>
          <w:lang w:eastAsia="he-IL"/>
        </w:rPr>
        <w:t>אחר כך לכתב המנדט ו</w:t>
      </w:r>
      <w:r>
        <w:rPr>
          <w:rFonts w:hint="cs"/>
          <w:rtl/>
          <w:lang w:eastAsia="he-IL"/>
        </w:rPr>
        <w:t xml:space="preserve">תורגמה אחר כך </w:t>
      </w:r>
      <w:r w:rsidR="00F435D7">
        <w:rPr>
          <w:rFonts w:hint="cs"/>
          <w:rtl/>
          <w:lang w:eastAsia="he-IL"/>
        </w:rPr>
        <w:t xml:space="preserve">למגילת </w:t>
      </w:r>
      <w:r>
        <w:rPr>
          <w:rFonts w:hint="cs"/>
          <w:rtl/>
          <w:lang w:eastAsia="he-IL"/>
        </w:rPr>
        <w:t xml:space="preserve">הקמת </w:t>
      </w:r>
      <w:bookmarkStart w:id="3331" w:name="_ETM_Q1_9455034"/>
      <w:bookmarkEnd w:id="3331"/>
      <w:r w:rsidR="00F435D7">
        <w:rPr>
          <w:rFonts w:hint="cs"/>
          <w:rtl/>
          <w:lang w:eastAsia="he-IL"/>
        </w:rPr>
        <w:t xml:space="preserve">האו"ם, להחלטת החלוקה, </w:t>
      </w:r>
      <w:bookmarkStart w:id="3332" w:name="_ETM_Q1_9522707"/>
      <w:bookmarkEnd w:id="3332"/>
      <w:r w:rsidR="00F435D7">
        <w:rPr>
          <w:rFonts w:hint="cs"/>
          <w:rtl/>
          <w:lang w:eastAsia="he-IL"/>
        </w:rPr>
        <w:t>וקיבעה רעיון</w:t>
      </w:r>
      <w:r>
        <w:rPr>
          <w:rFonts w:hint="cs"/>
          <w:rtl/>
          <w:lang w:eastAsia="he-IL"/>
        </w:rPr>
        <w:t xml:space="preserve"> בסיס</w:t>
      </w:r>
      <w:r w:rsidR="00F435D7">
        <w:rPr>
          <w:rFonts w:hint="cs"/>
          <w:rtl/>
          <w:lang w:eastAsia="he-IL"/>
        </w:rPr>
        <w:t xml:space="preserve"> של הקמת מדינת לאום בחבל הארץ הזה, היא </w:t>
      </w:r>
      <w:bookmarkStart w:id="3333" w:name="_ETM_Q1_9532697"/>
      <w:bookmarkEnd w:id="3333"/>
      <w:r w:rsidR="00F435D7">
        <w:rPr>
          <w:rFonts w:hint="cs"/>
          <w:rtl/>
          <w:lang w:eastAsia="he-IL"/>
        </w:rPr>
        <w:t xml:space="preserve">מדינתו של העם היהודי. </w:t>
      </w:r>
    </w:p>
    <w:p w14:paraId="444ECB2D" w14:textId="77777777" w:rsidR="004034BC" w:rsidRDefault="004034BC" w:rsidP="004034BC">
      <w:pPr>
        <w:rPr>
          <w:rtl/>
          <w:lang w:eastAsia="he-IL"/>
        </w:rPr>
      </w:pPr>
      <w:bookmarkStart w:id="3334" w:name="_ETM_Q1_9474962"/>
      <w:bookmarkStart w:id="3335" w:name="_ETM_Q1_9475016"/>
      <w:bookmarkEnd w:id="3334"/>
      <w:bookmarkEnd w:id="3335"/>
    </w:p>
    <w:p w14:paraId="1DD55C0F" w14:textId="77777777" w:rsidR="00F435D7" w:rsidRDefault="00F435D7" w:rsidP="004034BC">
      <w:pPr>
        <w:rPr>
          <w:rtl/>
          <w:lang w:eastAsia="he-IL"/>
        </w:rPr>
      </w:pPr>
      <w:bookmarkStart w:id="3336" w:name="_ETM_Q1_9475147"/>
      <w:bookmarkStart w:id="3337" w:name="_ETM_Q1_9475201"/>
      <w:bookmarkEnd w:id="3336"/>
      <w:bookmarkEnd w:id="3337"/>
      <w:r>
        <w:rPr>
          <w:rFonts w:hint="cs"/>
          <w:rtl/>
          <w:lang w:eastAsia="he-IL"/>
        </w:rPr>
        <w:t>בהגדרה כזאת ברורה האבחנה</w:t>
      </w:r>
      <w:r w:rsidR="004034BC">
        <w:rPr>
          <w:rFonts w:hint="cs"/>
          <w:rtl/>
          <w:lang w:eastAsia="he-IL"/>
        </w:rPr>
        <w:t xml:space="preserve"> </w:t>
      </w:r>
      <w:r w:rsidR="004034BC">
        <w:rPr>
          <w:rFonts w:hint="eastAsia"/>
          <w:rtl/>
          <w:lang w:eastAsia="he-IL"/>
        </w:rPr>
        <w:t>–</w:t>
      </w:r>
      <w:r w:rsidR="004034BC">
        <w:rPr>
          <w:rFonts w:hint="cs"/>
          <w:rtl/>
          <w:lang w:eastAsia="he-IL"/>
        </w:rPr>
        <w:t xml:space="preserve"> בעולם</w:t>
      </w:r>
      <w:r>
        <w:rPr>
          <w:rFonts w:hint="cs"/>
          <w:rtl/>
          <w:lang w:eastAsia="he-IL"/>
        </w:rPr>
        <w:t xml:space="preserve"> של מימוש </w:t>
      </w:r>
      <w:bookmarkStart w:id="3338" w:name="_ETM_Q1_9544801"/>
      <w:bookmarkEnd w:id="3338"/>
      <w:r>
        <w:rPr>
          <w:rFonts w:hint="cs"/>
          <w:rtl/>
          <w:lang w:eastAsia="he-IL"/>
        </w:rPr>
        <w:t>זכויות לאומיות, זכויות קיבוציות</w:t>
      </w:r>
      <w:r w:rsidR="004034BC">
        <w:rPr>
          <w:rFonts w:hint="cs"/>
          <w:rtl/>
          <w:lang w:eastAsia="he-IL"/>
        </w:rPr>
        <w:t xml:space="preserve"> </w:t>
      </w:r>
      <w:r w:rsidR="004034BC">
        <w:rPr>
          <w:rFonts w:hint="eastAsia"/>
          <w:rtl/>
          <w:lang w:eastAsia="he-IL"/>
        </w:rPr>
        <w:t>–</w:t>
      </w:r>
      <w:r>
        <w:rPr>
          <w:rFonts w:hint="cs"/>
          <w:rtl/>
          <w:lang w:eastAsia="he-IL"/>
        </w:rPr>
        <w:t xml:space="preserve"> ש</w:t>
      </w:r>
      <w:r w:rsidR="004034BC">
        <w:rPr>
          <w:rFonts w:hint="cs"/>
          <w:rtl/>
          <w:lang w:eastAsia="he-IL"/>
        </w:rPr>
        <w:t xml:space="preserve">היא </w:t>
      </w:r>
      <w:r>
        <w:rPr>
          <w:rFonts w:hint="cs"/>
          <w:rtl/>
          <w:lang w:eastAsia="he-IL"/>
        </w:rPr>
        <w:t>איננה מכילה רעיון של שוויון וה</w:t>
      </w:r>
      <w:bookmarkStart w:id="3339" w:name="_ETM_Q1_9556816"/>
      <w:bookmarkEnd w:id="3339"/>
      <w:r>
        <w:rPr>
          <w:rFonts w:hint="cs"/>
          <w:rtl/>
          <w:lang w:eastAsia="he-IL"/>
        </w:rPr>
        <w:t>יא מחייב</w:t>
      </w:r>
      <w:r w:rsidR="004034BC">
        <w:rPr>
          <w:rFonts w:hint="cs"/>
          <w:rtl/>
          <w:lang w:eastAsia="he-IL"/>
        </w:rPr>
        <w:t>ת</w:t>
      </w:r>
      <w:r>
        <w:rPr>
          <w:rFonts w:hint="cs"/>
          <w:rtl/>
          <w:lang w:eastAsia="he-IL"/>
        </w:rPr>
        <w:t xml:space="preserve"> אבחנה ברמה של מימוש זכויות לאומיות, כאשר האבחנה </w:t>
      </w:r>
      <w:bookmarkStart w:id="3340" w:name="_ETM_Q1_9566606"/>
      <w:bookmarkEnd w:id="3340"/>
      <w:r>
        <w:rPr>
          <w:rFonts w:hint="cs"/>
          <w:rtl/>
          <w:lang w:eastAsia="he-IL"/>
        </w:rPr>
        <w:t>הזאת עוגנה בחקיקה הישראלית, בהסדר החוקתי הישראלי</w:t>
      </w:r>
      <w:r w:rsidR="004034BC">
        <w:rPr>
          <w:rFonts w:hint="cs"/>
          <w:rtl/>
          <w:lang w:eastAsia="he-IL"/>
        </w:rPr>
        <w:t>,</w:t>
      </w:r>
      <w:r>
        <w:rPr>
          <w:rFonts w:hint="cs"/>
          <w:rtl/>
          <w:lang w:eastAsia="he-IL"/>
        </w:rPr>
        <w:t xml:space="preserve"> בחוק יסוד: </w:t>
      </w:r>
      <w:r w:rsidR="004034BC">
        <w:rPr>
          <w:rFonts w:hint="cs"/>
          <w:rtl/>
          <w:lang w:eastAsia="he-IL"/>
        </w:rPr>
        <w:t xml:space="preserve">ישראל </w:t>
      </w:r>
      <w:r w:rsidR="004034BC">
        <w:rPr>
          <w:rtl/>
          <w:lang w:eastAsia="he-IL"/>
        </w:rPr>
        <w:t>–</w:t>
      </w:r>
      <w:r w:rsidR="004034BC">
        <w:rPr>
          <w:rFonts w:hint="cs"/>
          <w:rtl/>
          <w:lang w:eastAsia="he-IL"/>
        </w:rPr>
        <w:t xml:space="preserve"> מדינת </w:t>
      </w:r>
      <w:r>
        <w:rPr>
          <w:rFonts w:hint="cs"/>
          <w:rtl/>
          <w:lang w:eastAsia="he-IL"/>
        </w:rPr>
        <w:t>הלאום</w:t>
      </w:r>
      <w:r w:rsidR="004034BC">
        <w:rPr>
          <w:rFonts w:hint="cs"/>
          <w:rtl/>
          <w:lang w:eastAsia="he-IL"/>
        </w:rPr>
        <w:t xml:space="preserve"> </w:t>
      </w:r>
      <w:bookmarkStart w:id="3341" w:name="_ETM_Q1_9509736"/>
      <w:bookmarkEnd w:id="3341"/>
      <w:r w:rsidR="004034BC">
        <w:rPr>
          <w:rFonts w:hint="cs"/>
          <w:rtl/>
          <w:lang w:eastAsia="he-IL"/>
        </w:rPr>
        <w:t>של העם היהודי</w:t>
      </w:r>
      <w:r>
        <w:rPr>
          <w:rFonts w:hint="cs"/>
          <w:rtl/>
          <w:lang w:eastAsia="he-IL"/>
        </w:rPr>
        <w:t xml:space="preserve">, </w:t>
      </w:r>
      <w:bookmarkStart w:id="3342" w:name="_ETM_Q1_9579470"/>
      <w:bookmarkEnd w:id="3342"/>
      <w:r>
        <w:rPr>
          <w:rFonts w:hint="cs"/>
          <w:rtl/>
          <w:lang w:eastAsia="he-IL"/>
        </w:rPr>
        <w:t>שקבע בצורה מפורשת לראשונה בלעדיות</w:t>
      </w:r>
      <w:r w:rsidR="004034BC">
        <w:rPr>
          <w:rFonts w:hint="cs"/>
          <w:rtl/>
          <w:lang w:eastAsia="he-IL"/>
        </w:rPr>
        <w:t>,</w:t>
      </w:r>
      <w:r>
        <w:rPr>
          <w:rFonts w:hint="cs"/>
          <w:rtl/>
          <w:lang w:eastAsia="he-IL"/>
        </w:rPr>
        <w:t xml:space="preserve"> מונופול למימוש זכות הגדרה עצמית </w:t>
      </w:r>
      <w:bookmarkStart w:id="3343" w:name="_ETM_Q1_9593704"/>
      <w:bookmarkEnd w:id="3343"/>
      <w:r>
        <w:rPr>
          <w:rFonts w:hint="cs"/>
          <w:rtl/>
          <w:lang w:eastAsia="he-IL"/>
        </w:rPr>
        <w:t>במדינת ישראל</w:t>
      </w:r>
      <w:r w:rsidR="004034BC">
        <w:rPr>
          <w:rFonts w:hint="cs"/>
          <w:rtl/>
          <w:lang w:eastAsia="he-IL"/>
        </w:rPr>
        <w:t>. אגב,</w:t>
      </w:r>
      <w:r>
        <w:rPr>
          <w:rFonts w:hint="cs"/>
          <w:rtl/>
          <w:lang w:eastAsia="he-IL"/>
        </w:rPr>
        <w:t xml:space="preserve"> להבדיל מארץ ישראל. </w:t>
      </w:r>
      <w:r w:rsidR="004034BC">
        <w:rPr>
          <w:rFonts w:hint="cs"/>
          <w:rtl/>
          <w:lang w:eastAsia="he-IL"/>
        </w:rPr>
        <w:t xml:space="preserve">מימוש זכות הגדרה עצמית במדינת ישראל הוא </w:t>
      </w:r>
      <w:bookmarkStart w:id="3344" w:name="_ETM_Q1_9538766"/>
      <w:bookmarkEnd w:id="3344"/>
      <w:r w:rsidR="004034BC">
        <w:rPr>
          <w:rFonts w:hint="cs"/>
          <w:rtl/>
          <w:lang w:eastAsia="he-IL"/>
        </w:rPr>
        <w:t xml:space="preserve">ייעודי בלעדי לקהילה, לקבוצה </w:t>
      </w:r>
      <w:r w:rsidR="004034BC">
        <w:rPr>
          <w:rtl/>
          <w:lang w:eastAsia="he-IL"/>
        </w:rPr>
        <w:t>–</w:t>
      </w:r>
      <w:r w:rsidR="004034BC">
        <w:rPr>
          <w:rFonts w:hint="cs"/>
          <w:rtl/>
          <w:lang w:eastAsia="he-IL"/>
        </w:rPr>
        <w:t xml:space="preserve"> לעם היהודי. זו מהותו של </w:t>
      </w:r>
      <w:bookmarkStart w:id="3345" w:name="_ETM_Q1_9546323"/>
      <w:bookmarkEnd w:id="3345"/>
      <w:r w:rsidR="004034BC">
        <w:rPr>
          <w:rFonts w:hint="cs"/>
          <w:rtl/>
          <w:lang w:eastAsia="he-IL"/>
        </w:rPr>
        <w:t xml:space="preserve">חוק הלאום, זו הסדרתו. בלשון דברי ההסבר של החוק </w:t>
      </w:r>
      <w:bookmarkStart w:id="3346" w:name="_ETM_Q1_9551873"/>
      <w:bookmarkEnd w:id="3346"/>
      <w:r w:rsidR="004034BC">
        <w:rPr>
          <w:rFonts w:hint="cs"/>
          <w:rtl/>
          <w:lang w:eastAsia="he-IL"/>
        </w:rPr>
        <w:t xml:space="preserve">שעמד כאן, החוק הזה אכן הדגיש את הזיקה בין מדינת </w:t>
      </w:r>
      <w:bookmarkStart w:id="3347" w:name="_ETM_Q1_9552905"/>
      <w:bookmarkEnd w:id="3347"/>
      <w:r w:rsidR="004034BC">
        <w:rPr>
          <w:rFonts w:hint="cs"/>
          <w:rtl/>
          <w:lang w:eastAsia="he-IL"/>
        </w:rPr>
        <w:t xml:space="preserve">ישראל לבין קבוצת הרוב היהודי, והוא מעדיף, בהקשר של </w:t>
      </w:r>
      <w:bookmarkStart w:id="3348" w:name="_ETM_Q1_9566613"/>
      <w:bookmarkEnd w:id="3348"/>
      <w:r w:rsidR="004034BC">
        <w:rPr>
          <w:rFonts w:hint="cs"/>
          <w:rtl/>
          <w:lang w:eastAsia="he-IL"/>
        </w:rPr>
        <w:t xml:space="preserve">מימוש זכות הגדרה עצמית ומימוש זכויות קיבוציות, קבוצה אחת על </w:t>
      </w:r>
      <w:bookmarkStart w:id="3349" w:name="_ETM_Q1_9567892"/>
      <w:bookmarkEnd w:id="3349"/>
      <w:r w:rsidR="004034BC">
        <w:rPr>
          <w:rFonts w:hint="cs"/>
          <w:rtl/>
          <w:lang w:eastAsia="he-IL"/>
        </w:rPr>
        <w:t xml:space="preserve">פני קבוצה אחרת. זה הרעיון המסדר של ההסדר המכונן, כמו </w:t>
      </w:r>
      <w:bookmarkStart w:id="3350" w:name="_ETM_Q1_9579488"/>
      <w:bookmarkEnd w:id="3350"/>
      <w:r w:rsidR="004034BC">
        <w:rPr>
          <w:rFonts w:hint="cs"/>
          <w:rtl/>
          <w:lang w:eastAsia="he-IL"/>
        </w:rPr>
        <w:t xml:space="preserve">שאמרתי, שמבוסס על עקרונות הצדק הטבעי, על זכויות היסטוריות, זכויות </w:t>
      </w:r>
      <w:bookmarkStart w:id="3351" w:name="_ETM_Q1_9582354"/>
      <w:bookmarkEnd w:id="3351"/>
      <w:r w:rsidR="004034BC">
        <w:rPr>
          <w:rFonts w:hint="cs"/>
          <w:rtl/>
          <w:lang w:eastAsia="he-IL"/>
        </w:rPr>
        <w:t xml:space="preserve">טבעיות ועל הכרה בין-לאומית. זה הרקע, אלה הדברים הברורים מאליהם, שגם אותם צריך מעת לעת להגיד. החוק בנוסחו הקודם, כפי שהוא קיים - - - </w:t>
      </w:r>
    </w:p>
    <w:p w14:paraId="1D3975B5" w14:textId="77777777" w:rsidR="004034BC" w:rsidRDefault="004034BC" w:rsidP="00F435D7">
      <w:pPr>
        <w:rPr>
          <w:rtl/>
          <w:lang w:eastAsia="he-IL"/>
        </w:rPr>
      </w:pPr>
      <w:bookmarkStart w:id="3352" w:name="_ETM_Q1_9729634"/>
      <w:bookmarkStart w:id="3353" w:name="_ETM_Q1_9729735"/>
      <w:bookmarkStart w:id="3354" w:name="_ETM_Q1_9601999"/>
      <w:bookmarkStart w:id="3355" w:name="_ETM_Q1_9602066"/>
      <w:bookmarkEnd w:id="3352"/>
      <w:bookmarkEnd w:id="3353"/>
      <w:bookmarkEnd w:id="3354"/>
      <w:bookmarkEnd w:id="3355"/>
    </w:p>
    <w:p w14:paraId="40655474" w14:textId="77777777" w:rsidR="00B2062A" w:rsidRDefault="00B2062A" w:rsidP="003E6AE9">
      <w:pPr>
        <w:pStyle w:val="af"/>
        <w:rPr>
          <w:rtl/>
        </w:rPr>
      </w:pPr>
      <w:bookmarkStart w:id="3356" w:name="ET_yor_5771_158"/>
      <w:r w:rsidRPr="003E6AE9">
        <w:rPr>
          <w:rStyle w:val="TagStyle"/>
          <w:rtl/>
        </w:rPr>
        <w:t xml:space="preserve"> &lt;&lt; יור &gt;&gt;</w:t>
      </w:r>
      <w:r w:rsidRPr="00B2062A">
        <w:rPr>
          <w:rStyle w:val="TagStyle"/>
          <w:rtl/>
        </w:rPr>
        <w:t xml:space="preserve"> </w:t>
      </w:r>
      <w:r>
        <w:rPr>
          <w:rtl/>
        </w:rPr>
        <w:t>היו"ר איתן גינזבורג:</w:t>
      </w:r>
      <w:r w:rsidRPr="00B2062A">
        <w:rPr>
          <w:rStyle w:val="TagStyle"/>
          <w:rtl/>
        </w:rPr>
        <w:t xml:space="preserve"> </w:t>
      </w:r>
      <w:r w:rsidRPr="003E6AE9">
        <w:rPr>
          <w:rStyle w:val="TagStyle"/>
          <w:rtl/>
        </w:rPr>
        <w:t>&lt;&lt; יור &gt;&gt;</w:t>
      </w:r>
      <w:r>
        <w:rPr>
          <w:rtl/>
        </w:rPr>
        <w:t xml:space="preserve">   </w:t>
      </w:r>
      <w:bookmarkEnd w:id="3356"/>
    </w:p>
    <w:p w14:paraId="0A65CCB9" w14:textId="77777777" w:rsidR="00B2062A" w:rsidRDefault="00B2062A" w:rsidP="00B2062A">
      <w:pPr>
        <w:pStyle w:val="KeepWithNext"/>
        <w:rPr>
          <w:rtl/>
          <w:lang w:eastAsia="he-IL"/>
        </w:rPr>
      </w:pPr>
    </w:p>
    <w:p w14:paraId="7E6B7BDE" w14:textId="77777777" w:rsidR="004034BC" w:rsidRDefault="004034BC" w:rsidP="00B2062A">
      <w:pPr>
        <w:rPr>
          <w:rtl/>
          <w:lang w:eastAsia="he-IL"/>
        </w:rPr>
      </w:pPr>
      <w:bookmarkStart w:id="3357" w:name="_ETM_Q1_9732823"/>
      <w:bookmarkEnd w:id="3357"/>
      <w:r>
        <w:rPr>
          <w:rFonts w:hint="cs"/>
          <w:rtl/>
          <w:lang w:eastAsia="he-IL"/>
        </w:rPr>
        <w:t xml:space="preserve">סליחה שאני קוטע, אדוני. אנחנו </w:t>
      </w:r>
      <w:bookmarkStart w:id="3358" w:name="_ETM_Q1_9602206"/>
      <w:bookmarkEnd w:id="3358"/>
      <w:r>
        <w:rPr>
          <w:rFonts w:hint="cs"/>
          <w:rtl/>
          <w:lang w:eastAsia="he-IL"/>
        </w:rPr>
        <w:t xml:space="preserve">כבר בשלוש שעות דיון וכבר עברנו את הדבר הזה. עכשיו אנחנו בעניין הניסוח ומה שעומד על הפרק זה הניסוח שאדוני </w:t>
      </w:r>
      <w:bookmarkStart w:id="3359" w:name="_ETM_Q1_9614621"/>
      <w:bookmarkEnd w:id="3359"/>
      <w:r>
        <w:rPr>
          <w:rFonts w:hint="cs"/>
          <w:rtl/>
          <w:lang w:eastAsia="he-IL"/>
        </w:rPr>
        <w:t xml:space="preserve">הציע. הועלו סוגיות ביחס לניסוח הזה. הודעתי שהניסוח הזה הוא </w:t>
      </w:r>
      <w:bookmarkStart w:id="3360" w:name="_ETM_Q1_9624986"/>
      <w:bookmarkEnd w:id="3360"/>
      <w:r>
        <w:rPr>
          <w:rFonts w:hint="cs"/>
          <w:rtl/>
          <w:lang w:eastAsia="he-IL"/>
        </w:rPr>
        <w:t xml:space="preserve">ניסוח שאני רוצה שיהיה הניסוח המוביל, אך העלו סוגיות, שאני </w:t>
      </w:r>
      <w:bookmarkStart w:id="3361" w:name="_ETM_Q1_9629015"/>
      <w:bookmarkEnd w:id="3361"/>
      <w:r>
        <w:rPr>
          <w:rFonts w:hint="cs"/>
          <w:rtl/>
          <w:lang w:eastAsia="he-IL"/>
        </w:rPr>
        <w:t xml:space="preserve">חושב שצריך לתת להן מזור או לפחות הסבר </w:t>
      </w:r>
      <w:bookmarkStart w:id="3362" w:name="_ETM_Q1_9632493"/>
      <w:bookmarkEnd w:id="3362"/>
      <w:r>
        <w:rPr>
          <w:rFonts w:hint="cs"/>
          <w:rtl/>
          <w:lang w:eastAsia="he-IL"/>
        </w:rPr>
        <w:t xml:space="preserve">ביחס לחששות. </w:t>
      </w:r>
    </w:p>
    <w:p w14:paraId="7C7BE95C" w14:textId="77777777" w:rsidR="004034BC" w:rsidRDefault="004034BC" w:rsidP="00B2062A">
      <w:pPr>
        <w:rPr>
          <w:rtl/>
          <w:lang w:eastAsia="he-IL"/>
        </w:rPr>
      </w:pPr>
      <w:bookmarkStart w:id="3363" w:name="_ETM_Q1_9636693"/>
      <w:bookmarkStart w:id="3364" w:name="_ETM_Q1_9636750"/>
      <w:bookmarkStart w:id="3365" w:name="_ETM_Q1_9639843"/>
      <w:bookmarkEnd w:id="3363"/>
      <w:bookmarkEnd w:id="3364"/>
      <w:bookmarkEnd w:id="3365"/>
    </w:p>
    <w:p w14:paraId="38B4560C" w14:textId="77777777" w:rsidR="004034BC" w:rsidRDefault="004034BC" w:rsidP="003E6AE9">
      <w:pPr>
        <w:pStyle w:val="a"/>
        <w:rPr>
          <w:rtl/>
        </w:rPr>
      </w:pPr>
      <w:bookmarkStart w:id="3366" w:name="ET_knessetmember_5774_412"/>
      <w:r w:rsidRPr="003E6AE9">
        <w:rPr>
          <w:rStyle w:val="TagStyle"/>
          <w:rtl/>
        </w:rPr>
        <w:t xml:space="preserve"> &lt;&lt; דובר &gt;&gt;</w:t>
      </w:r>
      <w:r w:rsidRPr="004034BC">
        <w:rPr>
          <w:rStyle w:val="TagStyle"/>
          <w:rtl/>
        </w:rPr>
        <w:t xml:space="preserve"> </w:t>
      </w:r>
      <w:r>
        <w:rPr>
          <w:rtl/>
        </w:rPr>
        <w:t>צבי האוזר (דרך ארץ):</w:t>
      </w:r>
      <w:r w:rsidRPr="004034BC">
        <w:rPr>
          <w:rStyle w:val="TagStyle"/>
          <w:rtl/>
        </w:rPr>
        <w:t xml:space="preserve"> </w:t>
      </w:r>
      <w:r w:rsidRPr="003E6AE9">
        <w:rPr>
          <w:rStyle w:val="TagStyle"/>
          <w:rtl/>
        </w:rPr>
        <w:t>&lt;&lt; דובר &gt;&gt;</w:t>
      </w:r>
      <w:r>
        <w:rPr>
          <w:rtl/>
        </w:rPr>
        <w:t xml:space="preserve">   </w:t>
      </w:r>
      <w:bookmarkEnd w:id="3366"/>
    </w:p>
    <w:p w14:paraId="7955EC4A" w14:textId="77777777" w:rsidR="004034BC" w:rsidRDefault="004034BC" w:rsidP="004034BC">
      <w:pPr>
        <w:pStyle w:val="KeepWithNext"/>
        <w:rPr>
          <w:rtl/>
          <w:lang w:eastAsia="he-IL"/>
        </w:rPr>
      </w:pPr>
    </w:p>
    <w:p w14:paraId="7056BC3B" w14:textId="77777777" w:rsidR="004034BC" w:rsidRDefault="004034BC" w:rsidP="004034BC">
      <w:pPr>
        <w:rPr>
          <w:rtl/>
          <w:lang w:eastAsia="he-IL"/>
        </w:rPr>
      </w:pPr>
      <w:bookmarkStart w:id="3367" w:name="_ETM_Q1_9640417"/>
      <w:bookmarkStart w:id="3368" w:name="_ETM_Q1_9640472"/>
      <w:bookmarkEnd w:id="3367"/>
      <w:bookmarkEnd w:id="3368"/>
      <w:r>
        <w:rPr>
          <w:rFonts w:hint="cs"/>
          <w:rtl/>
          <w:lang w:eastAsia="he-IL"/>
        </w:rPr>
        <w:t xml:space="preserve">אני עושה עוול גדול שאמרתי רק מחצית הכוס </w:t>
      </w:r>
      <w:bookmarkStart w:id="3369" w:name="_ETM_Q1_9639147"/>
      <w:bookmarkEnd w:id="3369"/>
      <w:r>
        <w:rPr>
          <w:rFonts w:hint="cs"/>
          <w:rtl/>
          <w:lang w:eastAsia="he-IL"/>
        </w:rPr>
        <w:t xml:space="preserve">ולא המחצית השנייה, שהיא הרעיון האינהרנטי הטבוע בתפיסה היהודית הציונית </w:t>
      </w:r>
      <w:bookmarkStart w:id="3370" w:name="_ETM_Q1_9651934"/>
      <w:bookmarkEnd w:id="3370"/>
      <w:r>
        <w:rPr>
          <w:rFonts w:hint="cs"/>
          <w:rtl/>
          <w:lang w:eastAsia="he-IL"/>
        </w:rPr>
        <w:t xml:space="preserve">של </w:t>
      </w:r>
      <w:r w:rsidRPr="00EA6306">
        <w:rPr>
          <w:rFonts w:hint="cs"/>
          <w:rtl/>
          <w:lang w:eastAsia="he-IL"/>
        </w:rPr>
        <w:t>שוויון בין כל אדם ואדם.</w:t>
      </w:r>
      <w:r>
        <w:rPr>
          <w:rFonts w:hint="cs"/>
          <w:rtl/>
          <w:lang w:eastAsia="he-IL"/>
        </w:rPr>
        <w:t xml:space="preserve"> </w:t>
      </w:r>
    </w:p>
    <w:p w14:paraId="4A800C42" w14:textId="77777777" w:rsidR="004034BC" w:rsidRDefault="004034BC" w:rsidP="004034BC">
      <w:pPr>
        <w:rPr>
          <w:rtl/>
          <w:lang w:eastAsia="he-IL"/>
        </w:rPr>
      </w:pPr>
    </w:p>
    <w:p w14:paraId="2D631E50" w14:textId="77777777" w:rsidR="004034BC" w:rsidRDefault="004034BC" w:rsidP="003E6AE9">
      <w:pPr>
        <w:pStyle w:val="af"/>
        <w:rPr>
          <w:rtl/>
        </w:rPr>
      </w:pPr>
      <w:bookmarkStart w:id="3371" w:name="ET_yor_5771_413"/>
      <w:r w:rsidRPr="003E6AE9">
        <w:rPr>
          <w:rStyle w:val="TagStyle"/>
          <w:rtl/>
        </w:rPr>
        <w:t xml:space="preserve"> &lt;&lt; יור &gt;&gt;</w:t>
      </w:r>
      <w:r w:rsidRPr="004034BC">
        <w:rPr>
          <w:rStyle w:val="TagStyle"/>
          <w:rtl/>
        </w:rPr>
        <w:t xml:space="preserve"> </w:t>
      </w:r>
      <w:r>
        <w:rPr>
          <w:rtl/>
        </w:rPr>
        <w:t>היו"ר איתן גינזבורג:</w:t>
      </w:r>
      <w:r w:rsidRPr="004034BC">
        <w:rPr>
          <w:rStyle w:val="TagStyle"/>
          <w:rtl/>
        </w:rPr>
        <w:t xml:space="preserve"> </w:t>
      </w:r>
      <w:r w:rsidRPr="003E6AE9">
        <w:rPr>
          <w:rStyle w:val="TagStyle"/>
          <w:rtl/>
        </w:rPr>
        <w:t>&lt;&lt; יור &gt;&gt;</w:t>
      </w:r>
      <w:r>
        <w:rPr>
          <w:rtl/>
        </w:rPr>
        <w:t xml:space="preserve">   </w:t>
      </w:r>
      <w:bookmarkEnd w:id="3371"/>
    </w:p>
    <w:p w14:paraId="4E8EB0D6" w14:textId="77777777" w:rsidR="004034BC" w:rsidRDefault="004034BC" w:rsidP="004034BC">
      <w:pPr>
        <w:pStyle w:val="KeepWithNext"/>
        <w:rPr>
          <w:rtl/>
          <w:lang w:eastAsia="he-IL"/>
        </w:rPr>
      </w:pPr>
    </w:p>
    <w:p w14:paraId="5322F069" w14:textId="77777777" w:rsidR="00B2062A" w:rsidRDefault="00EA6306" w:rsidP="00EA6306">
      <w:pPr>
        <w:rPr>
          <w:rtl/>
          <w:lang w:eastAsia="he-IL"/>
        </w:rPr>
      </w:pPr>
      <w:bookmarkStart w:id="3372" w:name="_ETM_Q1_9636872"/>
      <w:bookmarkStart w:id="3373" w:name="_ETM_Q1_9636932"/>
      <w:bookmarkEnd w:id="3372"/>
      <w:bookmarkEnd w:id="3373"/>
      <w:r>
        <w:rPr>
          <w:rFonts w:hint="cs"/>
          <w:rtl/>
          <w:lang w:eastAsia="he-IL"/>
        </w:rPr>
        <w:t xml:space="preserve">אבל נציג משרד המשפטים אמר פה הרגע שהיום מפרש בית המשפט שהכבוד נתון לכולם, והשוויון הוא חלק מהכבוד של האדם. זו </w:t>
      </w:r>
      <w:bookmarkStart w:id="3374" w:name="_ETM_Q1_9685731"/>
      <w:bookmarkEnd w:id="3374"/>
      <w:r>
        <w:rPr>
          <w:rFonts w:hint="cs"/>
          <w:rtl/>
          <w:lang w:eastAsia="he-IL"/>
        </w:rPr>
        <w:t xml:space="preserve">הפרשנות המשפטית שנתן בית המשפט. מהרגע שבו </w:t>
      </w:r>
      <w:r w:rsidR="00B2062A">
        <w:rPr>
          <w:rFonts w:hint="cs"/>
          <w:rtl/>
          <w:lang w:eastAsia="he-IL"/>
        </w:rPr>
        <w:t xml:space="preserve">אנחנו </w:t>
      </w:r>
      <w:r>
        <w:rPr>
          <w:rFonts w:hint="cs"/>
          <w:rtl/>
          <w:lang w:eastAsia="he-IL"/>
        </w:rPr>
        <w:t xml:space="preserve">מכניסים לחוק יסוד: כבוד האדם וחירותו סעיף חדש, שנקרא שוויון בפני החוק, ומצמצמים </w:t>
      </w:r>
      <w:bookmarkStart w:id="3375" w:name="_ETM_Q1_9693826"/>
      <w:bookmarkEnd w:id="3375"/>
      <w:r>
        <w:rPr>
          <w:rFonts w:hint="cs"/>
          <w:rtl/>
          <w:lang w:eastAsia="he-IL"/>
        </w:rPr>
        <w:t xml:space="preserve">אותו רק לאזרח, החשש שמשרד המשפטים העלה פה, בין השאר, </w:t>
      </w:r>
      <w:bookmarkStart w:id="3376" w:name="_ETM_Q1_9697660"/>
      <w:bookmarkEnd w:id="3376"/>
      <w:r>
        <w:rPr>
          <w:rFonts w:hint="cs"/>
          <w:rtl/>
          <w:lang w:eastAsia="he-IL"/>
        </w:rPr>
        <w:t xml:space="preserve">שאנחנו </w:t>
      </w:r>
      <w:bookmarkStart w:id="3377" w:name="_ETM_Q1_9757065"/>
      <w:bookmarkEnd w:id="3377"/>
      <w:r w:rsidR="00B2062A">
        <w:rPr>
          <w:rFonts w:hint="cs"/>
          <w:rtl/>
          <w:lang w:eastAsia="he-IL"/>
        </w:rPr>
        <w:t xml:space="preserve">מצמצמים </w:t>
      </w:r>
      <w:r>
        <w:rPr>
          <w:rFonts w:hint="cs"/>
          <w:rtl/>
          <w:lang w:eastAsia="he-IL"/>
        </w:rPr>
        <w:t>את עקרון השוויון במדינה.</w:t>
      </w:r>
      <w:bookmarkStart w:id="3378" w:name="_ETM_Q1_9768453"/>
      <w:bookmarkEnd w:id="3378"/>
    </w:p>
    <w:p w14:paraId="7E6DD0D8" w14:textId="77777777" w:rsidR="00B2062A" w:rsidRDefault="00B2062A" w:rsidP="00B2062A">
      <w:pPr>
        <w:rPr>
          <w:rtl/>
          <w:lang w:eastAsia="he-IL"/>
        </w:rPr>
      </w:pPr>
      <w:bookmarkStart w:id="3379" w:name="_ETM_Q1_9772377"/>
      <w:bookmarkStart w:id="3380" w:name="_ETM_Q1_9772442"/>
      <w:bookmarkStart w:id="3381" w:name="_ETM_Q1_9774682"/>
      <w:bookmarkEnd w:id="3379"/>
      <w:bookmarkEnd w:id="3380"/>
      <w:bookmarkEnd w:id="3381"/>
    </w:p>
    <w:p w14:paraId="55F1F377" w14:textId="77777777" w:rsidR="00B2062A" w:rsidRDefault="00B2062A" w:rsidP="003E6AE9">
      <w:pPr>
        <w:pStyle w:val="a"/>
        <w:rPr>
          <w:rtl/>
        </w:rPr>
      </w:pPr>
      <w:bookmarkStart w:id="3382" w:name="ET_knessetmember_5774_159"/>
      <w:r w:rsidRPr="003E6AE9">
        <w:rPr>
          <w:rStyle w:val="TagStyle"/>
          <w:rtl/>
        </w:rPr>
        <w:t xml:space="preserve"> &lt;&lt; דובר &gt;&gt;</w:t>
      </w:r>
      <w:r w:rsidRPr="00B2062A">
        <w:rPr>
          <w:rStyle w:val="TagStyle"/>
          <w:rtl/>
        </w:rPr>
        <w:t xml:space="preserve"> </w:t>
      </w:r>
      <w:r>
        <w:rPr>
          <w:rtl/>
        </w:rPr>
        <w:t>צבי האוזר (דרך ארץ):</w:t>
      </w:r>
      <w:r w:rsidRPr="00B2062A">
        <w:rPr>
          <w:rStyle w:val="TagStyle"/>
          <w:rtl/>
        </w:rPr>
        <w:t xml:space="preserve"> </w:t>
      </w:r>
      <w:r w:rsidRPr="003E6AE9">
        <w:rPr>
          <w:rStyle w:val="TagStyle"/>
          <w:rtl/>
        </w:rPr>
        <w:t>&lt;&lt; דובר &gt;&gt;</w:t>
      </w:r>
      <w:r>
        <w:rPr>
          <w:rtl/>
        </w:rPr>
        <w:t xml:space="preserve">   </w:t>
      </w:r>
      <w:bookmarkEnd w:id="3382"/>
    </w:p>
    <w:p w14:paraId="3E1605F4" w14:textId="77777777" w:rsidR="00B2062A" w:rsidRDefault="00B2062A" w:rsidP="00B2062A">
      <w:pPr>
        <w:pStyle w:val="KeepWithNext"/>
        <w:rPr>
          <w:rtl/>
          <w:lang w:eastAsia="he-IL"/>
        </w:rPr>
      </w:pPr>
    </w:p>
    <w:p w14:paraId="6DEF46CB" w14:textId="77777777" w:rsidR="00EA6306" w:rsidRDefault="00EA6306" w:rsidP="00EA6306">
      <w:pPr>
        <w:rPr>
          <w:rtl/>
          <w:lang w:eastAsia="he-IL"/>
        </w:rPr>
      </w:pPr>
      <w:bookmarkStart w:id="3383" w:name="_ETM_Q1_9775232"/>
      <w:bookmarkStart w:id="3384" w:name="_ETM_Q1_9775287"/>
      <w:bookmarkEnd w:id="3383"/>
      <w:bookmarkEnd w:id="3384"/>
      <w:r>
        <w:rPr>
          <w:rFonts w:hint="cs"/>
          <w:rtl/>
          <w:lang w:eastAsia="he-IL"/>
        </w:rPr>
        <w:t xml:space="preserve">אבל, איתן, </w:t>
      </w:r>
      <w:bookmarkStart w:id="3385" w:name="_ETM_Q1_9706384"/>
      <w:bookmarkEnd w:id="3385"/>
      <w:r w:rsidR="00B2062A">
        <w:rPr>
          <w:rFonts w:hint="cs"/>
          <w:rtl/>
          <w:lang w:eastAsia="he-IL"/>
        </w:rPr>
        <w:t xml:space="preserve">מה הוא החשש הסביר? </w:t>
      </w:r>
      <w:r>
        <w:rPr>
          <w:rFonts w:hint="cs"/>
          <w:rtl/>
          <w:lang w:eastAsia="he-IL"/>
        </w:rPr>
        <w:t>בהינתן ש</w:t>
      </w:r>
      <w:r w:rsidR="00B2062A">
        <w:rPr>
          <w:rFonts w:hint="cs"/>
          <w:rtl/>
          <w:lang w:eastAsia="he-IL"/>
        </w:rPr>
        <w:t xml:space="preserve">עקרונות השיטה הם </w:t>
      </w:r>
      <w:bookmarkStart w:id="3386" w:name="_ETM_Q1_9795022"/>
      <w:bookmarkEnd w:id="3386"/>
      <w:r>
        <w:rPr>
          <w:rFonts w:hint="cs"/>
          <w:rtl/>
          <w:lang w:eastAsia="he-IL"/>
        </w:rPr>
        <w:t xml:space="preserve">שווים ובהינתן שבנוסחו הנוכחי של חוק יסוד: כבוד </w:t>
      </w:r>
      <w:bookmarkStart w:id="3387" w:name="_ETM_Q1_9712706"/>
      <w:bookmarkEnd w:id="3387"/>
      <w:r>
        <w:rPr>
          <w:rFonts w:hint="cs"/>
          <w:rtl/>
          <w:lang w:eastAsia="he-IL"/>
        </w:rPr>
        <w:t xml:space="preserve">האדם וחירותו התנהל בית המשפט </w:t>
      </w:r>
      <w:r>
        <w:rPr>
          <w:rtl/>
          <w:lang w:eastAsia="he-IL"/>
        </w:rPr>
        <w:t>–</w:t>
      </w:r>
      <w:r>
        <w:rPr>
          <w:rFonts w:hint="cs"/>
          <w:rtl/>
          <w:lang w:eastAsia="he-IL"/>
        </w:rPr>
        <w:t xml:space="preserve"> אגב, עוד הרבה לפני </w:t>
      </w:r>
      <w:bookmarkStart w:id="3388" w:name="_ETM_Q1_9725152"/>
      <w:bookmarkEnd w:id="3388"/>
      <w:r>
        <w:rPr>
          <w:rFonts w:hint="cs"/>
          <w:rtl/>
          <w:lang w:eastAsia="he-IL"/>
        </w:rPr>
        <w:t xml:space="preserve">חקיקת חוק יסוד: כבוד האדם וחירותו, הנחה טבועה שעקרונות </w:t>
      </w:r>
      <w:bookmarkStart w:id="3389" w:name="_ETM_Q1_9728885"/>
      <w:bookmarkEnd w:id="3389"/>
      <w:r>
        <w:rPr>
          <w:rFonts w:hint="cs"/>
          <w:rtl/>
          <w:lang w:eastAsia="he-IL"/>
        </w:rPr>
        <w:t xml:space="preserve">השיטה מבוססים על שוויון </w:t>
      </w:r>
      <w:r>
        <w:rPr>
          <w:rtl/>
          <w:lang w:eastAsia="he-IL"/>
        </w:rPr>
        <w:t>–</w:t>
      </w:r>
      <w:r>
        <w:rPr>
          <w:rFonts w:hint="cs"/>
          <w:rtl/>
          <w:lang w:eastAsia="he-IL"/>
        </w:rPr>
        <w:t xml:space="preserve"> אז </w:t>
      </w:r>
      <w:r w:rsidR="00B2062A">
        <w:rPr>
          <w:rFonts w:hint="cs"/>
          <w:rtl/>
          <w:lang w:eastAsia="he-IL"/>
        </w:rPr>
        <w:t xml:space="preserve">קל וחומר בן בנו של קל וחומר שאחרי כבוד </w:t>
      </w:r>
      <w:bookmarkStart w:id="3390" w:name="_ETM_Q1_9802537"/>
      <w:bookmarkEnd w:id="3390"/>
      <w:r w:rsidR="00B2062A">
        <w:rPr>
          <w:rFonts w:hint="cs"/>
          <w:rtl/>
          <w:lang w:eastAsia="he-IL"/>
        </w:rPr>
        <w:t>האדם וחירותו</w:t>
      </w:r>
      <w:r>
        <w:rPr>
          <w:rFonts w:hint="cs"/>
          <w:rtl/>
          <w:lang w:eastAsia="he-IL"/>
        </w:rPr>
        <w:t xml:space="preserve"> בסיס השיטה הישראלית </w:t>
      </w:r>
      <w:bookmarkStart w:id="3391" w:name="_ETM_Q1_9740024"/>
      <w:bookmarkEnd w:id="3391"/>
      <w:r>
        <w:rPr>
          <w:rFonts w:hint="cs"/>
          <w:rtl/>
          <w:lang w:eastAsia="he-IL"/>
        </w:rPr>
        <w:t>מבוסס</w:t>
      </w:r>
      <w:r w:rsidR="00B2062A">
        <w:rPr>
          <w:rFonts w:hint="cs"/>
          <w:rtl/>
          <w:lang w:eastAsia="he-IL"/>
        </w:rPr>
        <w:t xml:space="preserve"> </w:t>
      </w:r>
      <w:r>
        <w:rPr>
          <w:rFonts w:hint="cs"/>
          <w:rtl/>
          <w:lang w:eastAsia="he-IL"/>
        </w:rPr>
        <w:t xml:space="preserve">על </w:t>
      </w:r>
      <w:r w:rsidR="00B2062A">
        <w:rPr>
          <w:rFonts w:hint="cs"/>
          <w:rtl/>
          <w:lang w:eastAsia="he-IL"/>
        </w:rPr>
        <w:t xml:space="preserve">שוויון בין אדם לאדם. החשש בתיקון החוק הוא </w:t>
      </w:r>
      <w:bookmarkStart w:id="3392" w:name="_ETM_Q1_9810577"/>
      <w:bookmarkEnd w:id="3392"/>
      <w:r w:rsidR="00B2062A">
        <w:rPr>
          <w:rFonts w:hint="cs"/>
          <w:rtl/>
          <w:lang w:eastAsia="he-IL"/>
        </w:rPr>
        <w:t>פתיחה למחלוקת</w:t>
      </w:r>
      <w:r>
        <w:rPr>
          <w:rFonts w:hint="cs"/>
          <w:rtl/>
          <w:lang w:eastAsia="he-IL"/>
        </w:rPr>
        <w:t>,</w:t>
      </w:r>
      <w:r w:rsidR="00B2062A">
        <w:rPr>
          <w:rFonts w:hint="cs"/>
          <w:rtl/>
          <w:lang w:eastAsia="he-IL"/>
        </w:rPr>
        <w:t xml:space="preserve"> שהייתי מגדיר אותה כקיימת</w:t>
      </w:r>
      <w:r>
        <w:rPr>
          <w:rFonts w:hint="cs"/>
          <w:rtl/>
          <w:lang w:eastAsia="he-IL"/>
        </w:rPr>
        <w:t xml:space="preserve"> </w:t>
      </w:r>
      <w:r>
        <w:rPr>
          <w:rFonts w:hint="eastAsia"/>
          <w:rtl/>
          <w:lang w:eastAsia="he-IL"/>
        </w:rPr>
        <w:t>–</w:t>
      </w:r>
      <w:r w:rsidR="00B2062A">
        <w:rPr>
          <w:rFonts w:hint="cs"/>
          <w:rtl/>
          <w:lang w:eastAsia="he-IL"/>
        </w:rPr>
        <w:t xml:space="preserve"> הפיל בחדר, </w:t>
      </w:r>
      <w:r>
        <w:rPr>
          <w:rFonts w:hint="cs"/>
          <w:rtl/>
          <w:lang w:eastAsia="he-IL"/>
        </w:rPr>
        <w:t xml:space="preserve">שאסור לתת </w:t>
      </w:r>
      <w:r>
        <w:rPr>
          <w:rFonts w:hint="eastAsia"/>
          <w:rtl/>
          <w:lang w:eastAsia="he-IL"/>
        </w:rPr>
        <w:t>–</w:t>
      </w:r>
      <w:r>
        <w:rPr>
          <w:rFonts w:hint="cs"/>
          <w:rtl/>
          <w:lang w:eastAsia="he-IL"/>
        </w:rPr>
        <w:t xml:space="preserve"> </w:t>
      </w:r>
      <w:r w:rsidR="00B2062A">
        <w:rPr>
          <w:rFonts w:hint="cs"/>
          <w:rtl/>
          <w:lang w:eastAsia="he-IL"/>
        </w:rPr>
        <w:t xml:space="preserve">יש זרמים </w:t>
      </w:r>
      <w:bookmarkStart w:id="3393" w:name="_ETM_Q1_9821591"/>
      <w:bookmarkEnd w:id="3393"/>
      <w:r w:rsidR="00B2062A">
        <w:rPr>
          <w:rFonts w:hint="cs"/>
          <w:rtl/>
          <w:lang w:eastAsia="he-IL"/>
        </w:rPr>
        <w:t>פוליטיים</w:t>
      </w:r>
      <w:r>
        <w:rPr>
          <w:rFonts w:hint="cs"/>
          <w:rtl/>
          <w:lang w:eastAsia="he-IL"/>
        </w:rPr>
        <w:t>, זרמים רעיוניים,</w:t>
      </w:r>
      <w:r w:rsidR="00B2062A">
        <w:rPr>
          <w:rFonts w:hint="cs"/>
          <w:rtl/>
          <w:lang w:eastAsia="he-IL"/>
        </w:rPr>
        <w:t xml:space="preserve"> שמטילים סימן שאלה באשר לאותו הסדר מכונן ש</w:t>
      </w:r>
      <w:bookmarkStart w:id="3394" w:name="_ETM_Q1_9831791"/>
      <w:bookmarkEnd w:id="3394"/>
      <w:r w:rsidR="00B2062A">
        <w:rPr>
          <w:rFonts w:hint="cs"/>
          <w:rtl/>
          <w:lang w:eastAsia="he-IL"/>
        </w:rPr>
        <w:t>ל ישראל, ובית המשפט נאלץ</w:t>
      </w:r>
      <w:r>
        <w:rPr>
          <w:rFonts w:hint="cs"/>
          <w:rtl/>
          <w:lang w:eastAsia="he-IL"/>
        </w:rPr>
        <w:t xml:space="preserve">, בסוגיות מסוימות, </w:t>
      </w:r>
      <w:bookmarkStart w:id="3395" w:name="_ETM_Q1_9775977"/>
      <w:bookmarkEnd w:id="3395"/>
      <w:r>
        <w:rPr>
          <w:rFonts w:hint="cs"/>
          <w:rtl/>
          <w:lang w:eastAsia="he-IL"/>
        </w:rPr>
        <w:t>לא</w:t>
      </w:r>
      <w:r w:rsidR="00B2062A">
        <w:rPr>
          <w:rFonts w:hint="cs"/>
          <w:rtl/>
          <w:lang w:eastAsia="he-IL"/>
        </w:rPr>
        <w:t xml:space="preserve"> לכרסם </w:t>
      </w:r>
      <w:r>
        <w:rPr>
          <w:rFonts w:hint="cs"/>
          <w:rtl/>
          <w:lang w:eastAsia="he-IL"/>
        </w:rPr>
        <w:t xml:space="preserve">בשוויון אלא לכרסם </w:t>
      </w:r>
      <w:r w:rsidR="00B2062A">
        <w:rPr>
          <w:rFonts w:hint="cs"/>
          <w:rtl/>
          <w:lang w:eastAsia="he-IL"/>
        </w:rPr>
        <w:t>בערך האחר</w:t>
      </w:r>
      <w:r>
        <w:rPr>
          <w:rFonts w:hint="cs"/>
          <w:rtl/>
          <w:lang w:eastAsia="he-IL"/>
        </w:rPr>
        <w:t>,</w:t>
      </w:r>
      <w:r w:rsidR="00B2062A">
        <w:rPr>
          <w:rFonts w:hint="cs"/>
          <w:rtl/>
          <w:lang w:eastAsia="he-IL"/>
        </w:rPr>
        <w:t xml:space="preserve"> בתפיסה הבסיסית </w:t>
      </w:r>
      <w:bookmarkStart w:id="3396" w:name="_ETM_Q1_9846324"/>
      <w:bookmarkEnd w:id="3396"/>
      <w:r w:rsidR="00B2062A">
        <w:rPr>
          <w:rFonts w:hint="cs"/>
          <w:rtl/>
          <w:lang w:eastAsia="he-IL"/>
        </w:rPr>
        <w:t xml:space="preserve">של מדינת לאום של העם היהודי. </w:t>
      </w:r>
    </w:p>
    <w:p w14:paraId="0F7BBBD5" w14:textId="77777777" w:rsidR="00EA6306" w:rsidRDefault="00EA6306" w:rsidP="00EA6306">
      <w:pPr>
        <w:rPr>
          <w:rtl/>
          <w:lang w:eastAsia="he-IL"/>
        </w:rPr>
      </w:pPr>
      <w:bookmarkStart w:id="3397" w:name="_ETM_Q1_9785276"/>
      <w:bookmarkStart w:id="3398" w:name="_ETM_Q1_9785350"/>
      <w:bookmarkEnd w:id="3397"/>
      <w:bookmarkEnd w:id="3398"/>
    </w:p>
    <w:p w14:paraId="18E18504" w14:textId="77777777" w:rsidR="00EA6306" w:rsidRDefault="00B2062A" w:rsidP="00EA6306">
      <w:pPr>
        <w:rPr>
          <w:rtl/>
          <w:lang w:eastAsia="he-IL"/>
        </w:rPr>
      </w:pPr>
      <w:bookmarkStart w:id="3399" w:name="_ETM_Q1_9785469"/>
      <w:bookmarkStart w:id="3400" w:name="_ETM_Q1_9785524"/>
      <w:bookmarkEnd w:id="3399"/>
      <w:bookmarkEnd w:id="3400"/>
      <w:r>
        <w:rPr>
          <w:rFonts w:hint="cs"/>
          <w:rtl/>
          <w:lang w:eastAsia="he-IL"/>
        </w:rPr>
        <w:t>לכן כשאנחנו מעגנים רע</w:t>
      </w:r>
      <w:r w:rsidR="00EA6306">
        <w:rPr>
          <w:rFonts w:hint="cs"/>
          <w:rtl/>
          <w:lang w:eastAsia="he-IL"/>
        </w:rPr>
        <w:t>י</w:t>
      </w:r>
      <w:r>
        <w:rPr>
          <w:rFonts w:hint="cs"/>
          <w:rtl/>
          <w:lang w:eastAsia="he-IL"/>
        </w:rPr>
        <w:t xml:space="preserve">ונות </w:t>
      </w:r>
      <w:bookmarkStart w:id="3401" w:name="_ETM_Q1_9854974"/>
      <w:bookmarkEnd w:id="3401"/>
      <w:r>
        <w:rPr>
          <w:rFonts w:hint="cs"/>
          <w:rtl/>
          <w:lang w:eastAsia="he-IL"/>
        </w:rPr>
        <w:t>של שוויון</w:t>
      </w:r>
      <w:r w:rsidR="00EA6306">
        <w:rPr>
          <w:rFonts w:hint="cs"/>
          <w:rtl/>
          <w:lang w:eastAsia="he-IL"/>
        </w:rPr>
        <w:t>,</w:t>
      </w:r>
      <w:r>
        <w:rPr>
          <w:rFonts w:hint="cs"/>
          <w:rtl/>
          <w:lang w:eastAsia="he-IL"/>
        </w:rPr>
        <w:t xml:space="preserve"> שהם בבסיס השיטה</w:t>
      </w:r>
      <w:r w:rsidR="00EA6306">
        <w:rPr>
          <w:rFonts w:hint="cs"/>
          <w:rtl/>
          <w:lang w:eastAsia="he-IL"/>
        </w:rPr>
        <w:t xml:space="preserve"> והיו לפני כבוד האדם וחירותו </w:t>
      </w:r>
      <w:r w:rsidR="00EA6306">
        <w:rPr>
          <w:rtl/>
          <w:lang w:eastAsia="he-IL"/>
        </w:rPr>
        <w:t>–</w:t>
      </w:r>
      <w:r w:rsidR="00EA6306">
        <w:rPr>
          <w:rFonts w:hint="cs"/>
          <w:rtl/>
          <w:lang w:eastAsia="he-IL"/>
        </w:rPr>
        <w:t xml:space="preserve"> </w:t>
      </w:r>
      <w:r>
        <w:rPr>
          <w:rFonts w:hint="cs"/>
          <w:rtl/>
          <w:lang w:eastAsia="he-IL"/>
        </w:rPr>
        <w:t>לא היו צריכים לחוקק</w:t>
      </w:r>
      <w:r w:rsidR="00EA6306">
        <w:rPr>
          <w:rFonts w:hint="cs"/>
          <w:rtl/>
          <w:lang w:eastAsia="he-IL"/>
        </w:rPr>
        <w:t xml:space="preserve"> את כבוד האדם וחירותו בשביל לוודא שוויון בישראל </w:t>
      </w:r>
      <w:bookmarkStart w:id="3402" w:name="_ETM_Q1_9794637"/>
      <w:bookmarkEnd w:id="3402"/>
      <w:r w:rsidR="00EA6306">
        <w:rPr>
          <w:rFonts w:hint="cs"/>
          <w:rtl/>
          <w:lang w:eastAsia="he-IL"/>
        </w:rPr>
        <w:t xml:space="preserve">ולא אחרי כבוד האדם </w:t>
      </w:r>
      <w:r w:rsidR="00EA6306">
        <w:rPr>
          <w:rFonts w:hint="eastAsia"/>
          <w:rtl/>
          <w:lang w:eastAsia="he-IL"/>
        </w:rPr>
        <w:t>–</w:t>
      </w:r>
      <w:r>
        <w:rPr>
          <w:rFonts w:hint="cs"/>
          <w:rtl/>
          <w:lang w:eastAsia="he-IL"/>
        </w:rPr>
        <w:t xml:space="preserve"> אבל </w:t>
      </w:r>
      <w:bookmarkStart w:id="3403" w:name="_ETM_Q1_9865118"/>
      <w:bookmarkEnd w:id="3403"/>
      <w:r>
        <w:rPr>
          <w:rFonts w:hint="cs"/>
          <w:rtl/>
          <w:lang w:eastAsia="he-IL"/>
        </w:rPr>
        <w:t xml:space="preserve">מפאת הפרשנות השגויה, לעתים </w:t>
      </w:r>
      <w:r w:rsidR="00EA6306">
        <w:rPr>
          <w:rFonts w:hint="cs"/>
          <w:rtl/>
          <w:lang w:eastAsia="he-IL"/>
        </w:rPr>
        <w:t>ה</w:t>
      </w:r>
      <w:r>
        <w:rPr>
          <w:rFonts w:hint="cs"/>
          <w:rtl/>
          <w:lang w:eastAsia="he-IL"/>
        </w:rPr>
        <w:t xml:space="preserve">מניפולטיבית, שניסתה להטיל פגם בחוק הלאום, </w:t>
      </w:r>
      <w:bookmarkStart w:id="3404" w:name="_ETM_Q1_9879645"/>
      <w:bookmarkEnd w:id="3404"/>
      <w:r>
        <w:rPr>
          <w:rFonts w:hint="cs"/>
          <w:rtl/>
          <w:lang w:eastAsia="he-IL"/>
        </w:rPr>
        <w:t>ראינו לנכון להגיד את הדברים המובנים מאליהם ולהבהיר את הנח</w:t>
      </w:r>
      <w:bookmarkStart w:id="3405" w:name="_ETM_Q1_9888619"/>
      <w:bookmarkEnd w:id="3405"/>
      <w:r>
        <w:rPr>
          <w:rFonts w:hint="cs"/>
          <w:rtl/>
          <w:lang w:eastAsia="he-IL"/>
        </w:rPr>
        <w:t xml:space="preserve">ת העבודה של השוויון. </w:t>
      </w:r>
    </w:p>
    <w:p w14:paraId="1EB8AB7E" w14:textId="77777777" w:rsidR="00EA6306" w:rsidRDefault="00EA6306" w:rsidP="00EA6306">
      <w:pPr>
        <w:rPr>
          <w:rtl/>
          <w:lang w:eastAsia="he-IL"/>
        </w:rPr>
      </w:pPr>
    </w:p>
    <w:p w14:paraId="2D97CDBA" w14:textId="77777777" w:rsidR="00EA6306" w:rsidRDefault="00EA6306" w:rsidP="003E6AE9">
      <w:pPr>
        <w:pStyle w:val="af"/>
        <w:rPr>
          <w:rtl/>
        </w:rPr>
      </w:pPr>
      <w:bookmarkStart w:id="3406" w:name="ET_yor_5771_414"/>
      <w:r w:rsidRPr="003E6AE9">
        <w:rPr>
          <w:rStyle w:val="TagStyle"/>
          <w:rtl/>
        </w:rPr>
        <w:t xml:space="preserve"> &lt;&lt; יור &gt;&gt;</w:t>
      </w:r>
      <w:r w:rsidRPr="00EA6306">
        <w:rPr>
          <w:rStyle w:val="TagStyle"/>
          <w:rtl/>
        </w:rPr>
        <w:t xml:space="preserve"> </w:t>
      </w:r>
      <w:r>
        <w:rPr>
          <w:rtl/>
        </w:rPr>
        <w:t>היו"ר איתן גינזבורג:</w:t>
      </w:r>
      <w:r w:rsidRPr="00EA6306">
        <w:rPr>
          <w:rStyle w:val="TagStyle"/>
          <w:rtl/>
        </w:rPr>
        <w:t xml:space="preserve"> </w:t>
      </w:r>
      <w:r w:rsidRPr="003E6AE9">
        <w:rPr>
          <w:rStyle w:val="TagStyle"/>
          <w:rtl/>
        </w:rPr>
        <w:t>&lt;&lt; יור &gt;&gt;</w:t>
      </w:r>
      <w:r>
        <w:rPr>
          <w:rtl/>
        </w:rPr>
        <w:t xml:space="preserve">   </w:t>
      </w:r>
      <w:bookmarkEnd w:id="3406"/>
    </w:p>
    <w:p w14:paraId="33BC20F4" w14:textId="77777777" w:rsidR="00EA6306" w:rsidRDefault="00EA6306" w:rsidP="00EA6306">
      <w:pPr>
        <w:pStyle w:val="KeepWithNext"/>
        <w:rPr>
          <w:rtl/>
          <w:lang w:eastAsia="he-IL"/>
        </w:rPr>
      </w:pPr>
    </w:p>
    <w:p w14:paraId="5348F5F3" w14:textId="77777777" w:rsidR="00EA6306" w:rsidRDefault="00EA6306" w:rsidP="00EA6306">
      <w:pPr>
        <w:rPr>
          <w:rtl/>
          <w:lang w:eastAsia="he-IL"/>
        </w:rPr>
      </w:pPr>
      <w:r>
        <w:rPr>
          <w:rFonts w:hint="cs"/>
          <w:rtl/>
          <w:lang w:eastAsia="he-IL"/>
        </w:rPr>
        <w:t xml:space="preserve">אין מחלוקת על מה שאתה אומר. </w:t>
      </w:r>
    </w:p>
    <w:p w14:paraId="311045CB" w14:textId="77777777" w:rsidR="00EA6306" w:rsidRDefault="00EA6306" w:rsidP="00EA6306">
      <w:pPr>
        <w:rPr>
          <w:rtl/>
          <w:lang w:eastAsia="he-IL"/>
        </w:rPr>
      </w:pPr>
    </w:p>
    <w:p w14:paraId="58524068" w14:textId="77777777" w:rsidR="00EA6306" w:rsidRDefault="00EA6306" w:rsidP="003E6AE9">
      <w:pPr>
        <w:pStyle w:val="a"/>
        <w:rPr>
          <w:rtl/>
        </w:rPr>
      </w:pPr>
      <w:bookmarkStart w:id="3407" w:name="ET_knessetmember_5774_415"/>
      <w:r w:rsidRPr="003E6AE9">
        <w:rPr>
          <w:rStyle w:val="TagStyle"/>
          <w:rtl/>
        </w:rPr>
        <w:t xml:space="preserve"> &lt;&lt; דובר &gt;&gt;</w:t>
      </w:r>
      <w:r w:rsidRPr="00EA6306">
        <w:rPr>
          <w:rStyle w:val="TagStyle"/>
          <w:rtl/>
        </w:rPr>
        <w:t xml:space="preserve"> </w:t>
      </w:r>
      <w:r>
        <w:rPr>
          <w:rtl/>
        </w:rPr>
        <w:t>צבי האוזר (דרך ארץ):</w:t>
      </w:r>
      <w:r w:rsidRPr="00EA6306">
        <w:rPr>
          <w:rStyle w:val="TagStyle"/>
          <w:rtl/>
        </w:rPr>
        <w:t xml:space="preserve"> </w:t>
      </w:r>
      <w:r w:rsidRPr="003E6AE9">
        <w:rPr>
          <w:rStyle w:val="TagStyle"/>
          <w:rtl/>
        </w:rPr>
        <w:t>&lt;&lt; דובר &gt;&gt;</w:t>
      </w:r>
      <w:r>
        <w:rPr>
          <w:rtl/>
        </w:rPr>
        <w:t xml:space="preserve">   </w:t>
      </w:r>
      <w:bookmarkEnd w:id="3407"/>
    </w:p>
    <w:p w14:paraId="667DB071" w14:textId="77777777" w:rsidR="00EA6306" w:rsidRDefault="00EA6306" w:rsidP="00EA6306">
      <w:pPr>
        <w:pStyle w:val="KeepWithNext"/>
        <w:rPr>
          <w:rtl/>
          <w:lang w:eastAsia="he-IL"/>
        </w:rPr>
      </w:pPr>
    </w:p>
    <w:p w14:paraId="7EE6D702" w14:textId="77777777" w:rsidR="00B2062A" w:rsidRDefault="00B2062A" w:rsidP="00132A03">
      <w:pPr>
        <w:rPr>
          <w:rtl/>
          <w:lang w:eastAsia="he-IL"/>
        </w:rPr>
      </w:pPr>
      <w:r>
        <w:rPr>
          <w:rFonts w:hint="cs"/>
          <w:rtl/>
          <w:lang w:eastAsia="he-IL"/>
        </w:rPr>
        <w:t xml:space="preserve">אסור שעיגון עיקרון השוויון </w:t>
      </w:r>
      <w:r w:rsidR="00EA6306">
        <w:rPr>
          <w:rFonts w:hint="cs"/>
          <w:rtl/>
          <w:lang w:eastAsia="he-IL"/>
        </w:rPr>
        <w:t xml:space="preserve">בחוק יסוד: כבוד האדם וחירותו </w:t>
      </w:r>
      <w:r>
        <w:rPr>
          <w:rFonts w:hint="cs"/>
          <w:rtl/>
          <w:lang w:eastAsia="he-IL"/>
        </w:rPr>
        <w:t xml:space="preserve">יזיז </w:t>
      </w:r>
      <w:bookmarkStart w:id="3408" w:name="_ETM_Q1_9902002"/>
      <w:bookmarkEnd w:id="3408"/>
      <w:r>
        <w:rPr>
          <w:rFonts w:hint="cs"/>
          <w:rtl/>
          <w:lang w:eastAsia="he-IL"/>
        </w:rPr>
        <w:t xml:space="preserve">במילימטר את המחוג בכל הקשור לאבחנה שיש בזכויות לאומיות במדינת </w:t>
      </w:r>
      <w:bookmarkStart w:id="3409" w:name="_ETM_Q1_9914547"/>
      <w:bookmarkEnd w:id="3409"/>
      <w:r>
        <w:rPr>
          <w:rFonts w:hint="cs"/>
          <w:rtl/>
          <w:lang w:eastAsia="he-IL"/>
        </w:rPr>
        <w:t>ישראל. שם האיום, שם סימני השאלה</w:t>
      </w:r>
      <w:r w:rsidR="00EA6306">
        <w:rPr>
          <w:rFonts w:hint="cs"/>
          <w:rtl/>
          <w:lang w:eastAsia="he-IL"/>
        </w:rPr>
        <w:t>, שם האתגרים</w:t>
      </w:r>
      <w:r>
        <w:rPr>
          <w:rFonts w:hint="cs"/>
          <w:rtl/>
          <w:lang w:eastAsia="he-IL"/>
        </w:rPr>
        <w:t xml:space="preserve">. </w:t>
      </w:r>
      <w:r w:rsidR="00EA6306">
        <w:rPr>
          <w:rFonts w:hint="cs"/>
          <w:rtl/>
          <w:lang w:eastAsia="he-IL"/>
        </w:rPr>
        <w:t xml:space="preserve">אף אחד לא מאתגר במדינת ישראל, לא להלכה ולא למעשה, לא במישרין ולא בעקיפין מייצר אפליה על רקע לאומי. אין דבר כזה </w:t>
      </w:r>
      <w:bookmarkStart w:id="3410" w:name="_ETM_Q1_9864882"/>
      <w:bookmarkEnd w:id="3410"/>
      <w:r w:rsidR="00EA6306">
        <w:rPr>
          <w:rFonts w:hint="cs"/>
          <w:rtl/>
          <w:lang w:eastAsia="he-IL"/>
        </w:rPr>
        <w:t>ואין שום בעיה לעגן ודאות</w:t>
      </w:r>
      <w:r w:rsidR="00132A03">
        <w:rPr>
          <w:rFonts w:hint="cs"/>
          <w:rtl/>
          <w:lang w:eastAsia="he-IL"/>
        </w:rPr>
        <w:t>.</w:t>
      </w:r>
      <w:bookmarkStart w:id="3411" w:name="_ETM_Q1_9866538"/>
      <w:bookmarkEnd w:id="3411"/>
      <w:r w:rsidR="00132A03">
        <w:rPr>
          <w:rFonts w:hint="cs"/>
          <w:rtl/>
          <w:lang w:eastAsia="he-IL"/>
        </w:rPr>
        <w:t xml:space="preserve"> </w:t>
      </w:r>
      <w:r w:rsidR="00EA6306">
        <w:rPr>
          <w:rFonts w:hint="cs"/>
          <w:rtl/>
          <w:lang w:eastAsia="he-IL"/>
        </w:rPr>
        <w:t xml:space="preserve">אנחנו יודעים שכל מילה וכל פסיק שמעוגנים בחוק יסוד: כבוד </w:t>
      </w:r>
      <w:bookmarkStart w:id="3412" w:name="_ETM_Q1_9871701"/>
      <w:bookmarkEnd w:id="3412"/>
      <w:r w:rsidR="00EA6306">
        <w:rPr>
          <w:rFonts w:hint="cs"/>
          <w:rtl/>
          <w:lang w:eastAsia="he-IL"/>
        </w:rPr>
        <w:t>האדם וחירותו יפתחו פתח לטענה שא</w:t>
      </w:r>
      <w:r w:rsidR="00132A03">
        <w:rPr>
          <w:rFonts w:hint="cs"/>
          <w:rtl/>
          <w:lang w:eastAsia="he-IL"/>
        </w:rPr>
        <w:t>בחנה</w:t>
      </w:r>
      <w:r w:rsidR="00EA6306">
        <w:rPr>
          <w:rFonts w:hint="cs"/>
          <w:rtl/>
          <w:lang w:eastAsia="he-IL"/>
        </w:rPr>
        <w:t xml:space="preserve"> על בסיס לאומי</w:t>
      </w:r>
      <w:r w:rsidR="00132A03">
        <w:rPr>
          <w:rFonts w:hint="cs"/>
          <w:rtl/>
          <w:lang w:eastAsia="he-IL"/>
        </w:rPr>
        <w:t xml:space="preserve"> ואי-שוויון </w:t>
      </w:r>
      <w:bookmarkStart w:id="3413" w:name="_ETM_Q1_9882257"/>
      <w:bookmarkEnd w:id="3413"/>
      <w:r w:rsidR="00132A03">
        <w:rPr>
          <w:rFonts w:hint="cs"/>
          <w:rtl/>
          <w:lang w:eastAsia="he-IL"/>
        </w:rPr>
        <w:t>בזכות לאומית, בזכות מימוש עצמי, היא חלק מזכויות פרט. כשא</w:t>
      </w:r>
      <w:bookmarkStart w:id="3414" w:name="_ETM_Q1_9892159"/>
      <w:bookmarkEnd w:id="3414"/>
      <w:r w:rsidR="00132A03">
        <w:rPr>
          <w:rFonts w:hint="cs"/>
          <w:rtl/>
          <w:lang w:eastAsia="he-IL"/>
        </w:rPr>
        <w:t xml:space="preserve">תה מעגן את זכויות הפרט אתה יכול לטעון </w:t>
      </w:r>
      <w:r w:rsidR="00132A03">
        <w:rPr>
          <w:rtl/>
          <w:lang w:eastAsia="he-IL"/>
        </w:rPr>
        <w:t>–</w:t>
      </w:r>
      <w:r w:rsidR="00132A03">
        <w:rPr>
          <w:rFonts w:hint="cs"/>
          <w:rtl/>
          <w:lang w:eastAsia="he-IL"/>
        </w:rPr>
        <w:t xml:space="preserve"> ואני חוזר לנוסח האלטרנטיבי שיש - - - </w:t>
      </w:r>
    </w:p>
    <w:p w14:paraId="78D36082" w14:textId="77777777" w:rsidR="00205CF2" w:rsidRDefault="00205CF2" w:rsidP="00B2062A">
      <w:pPr>
        <w:rPr>
          <w:rtl/>
          <w:lang w:eastAsia="he-IL"/>
        </w:rPr>
      </w:pPr>
      <w:bookmarkStart w:id="3415" w:name="_ETM_Q1_10008448"/>
      <w:bookmarkStart w:id="3416" w:name="_ETM_Q1_10008528"/>
      <w:bookmarkEnd w:id="3415"/>
      <w:bookmarkEnd w:id="3416"/>
    </w:p>
    <w:p w14:paraId="602A53EF" w14:textId="77777777" w:rsidR="00205CF2" w:rsidRDefault="00205CF2" w:rsidP="003E6AE9">
      <w:pPr>
        <w:pStyle w:val="af"/>
        <w:rPr>
          <w:rtl/>
        </w:rPr>
      </w:pPr>
      <w:bookmarkStart w:id="3417" w:name="ET_yor_5771_160"/>
      <w:r w:rsidRPr="003E6AE9">
        <w:rPr>
          <w:rStyle w:val="TagStyle"/>
          <w:rtl/>
        </w:rPr>
        <w:t xml:space="preserve"> &lt;&lt; יור &gt;&gt;</w:t>
      </w:r>
      <w:r w:rsidRPr="00205CF2">
        <w:rPr>
          <w:rStyle w:val="TagStyle"/>
          <w:rtl/>
        </w:rPr>
        <w:t xml:space="preserve"> </w:t>
      </w:r>
      <w:r>
        <w:rPr>
          <w:rtl/>
        </w:rPr>
        <w:t>היו"ר איתן גינזבורג:</w:t>
      </w:r>
      <w:r w:rsidRPr="00205CF2">
        <w:rPr>
          <w:rStyle w:val="TagStyle"/>
          <w:rtl/>
        </w:rPr>
        <w:t xml:space="preserve"> </w:t>
      </w:r>
      <w:r w:rsidRPr="003E6AE9">
        <w:rPr>
          <w:rStyle w:val="TagStyle"/>
          <w:rtl/>
        </w:rPr>
        <w:t>&lt;&lt; יור &gt;&gt;</w:t>
      </w:r>
      <w:r>
        <w:rPr>
          <w:rtl/>
        </w:rPr>
        <w:t xml:space="preserve">   </w:t>
      </w:r>
      <w:bookmarkEnd w:id="3417"/>
    </w:p>
    <w:p w14:paraId="52E2E9A4" w14:textId="77777777" w:rsidR="00205CF2" w:rsidRDefault="00205CF2" w:rsidP="00205CF2">
      <w:pPr>
        <w:pStyle w:val="KeepWithNext"/>
        <w:rPr>
          <w:rtl/>
          <w:lang w:eastAsia="he-IL"/>
        </w:rPr>
      </w:pPr>
    </w:p>
    <w:p w14:paraId="662A0F0B" w14:textId="77777777" w:rsidR="00132A03" w:rsidRDefault="00132A03" w:rsidP="00205CF2">
      <w:pPr>
        <w:rPr>
          <w:rtl/>
          <w:lang w:eastAsia="he-IL"/>
        </w:rPr>
      </w:pPr>
      <w:bookmarkStart w:id="3418" w:name="_ETM_Q1_10009878"/>
      <w:bookmarkEnd w:id="3418"/>
      <w:r>
        <w:rPr>
          <w:rFonts w:hint="cs"/>
          <w:rtl/>
          <w:lang w:eastAsia="he-IL"/>
        </w:rPr>
        <w:t xml:space="preserve">לא, אין </w:t>
      </w:r>
      <w:bookmarkStart w:id="3419" w:name="_ETM_Q1_9892843"/>
      <w:bookmarkEnd w:id="3419"/>
      <w:r>
        <w:rPr>
          <w:rFonts w:hint="cs"/>
          <w:rtl/>
          <w:lang w:eastAsia="he-IL"/>
        </w:rPr>
        <w:t xml:space="preserve">נוסח אלטרנטיבי. </w:t>
      </w:r>
    </w:p>
    <w:p w14:paraId="76900A5C" w14:textId="77777777" w:rsidR="00132A03" w:rsidRDefault="00132A03" w:rsidP="00205CF2">
      <w:pPr>
        <w:rPr>
          <w:rtl/>
          <w:lang w:eastAsia="he-IL"/>
        </w:rPr>
      </w:pPr>
      <w:bookmarkStart w:id="3420" w:name="_ETM_Q1_9901950"/>
      <w:bookmarkStart w:id="3421" w:name="_ETM_Q1_9902004"/>
      <w:bookmarkEnd w:id="3420"/>
      <w:bookmarkEnd w:id="3421"/>
    </w:p>
    <w:p w14:paraId="0EEA64CF" w14:textId="77777777" w:rsidR="00132A03" w:rsidRDefault="00132A03" w:rsidP="00C844E9">
      <w:pPr>
        <w:pStyle w:val="a"/>
        <w:keepNext/>
        <w:rPr>
          <w:rtl/>
        </w:rPr>
      </w:pPr>
      <w:bookmarkStart w:id="3422" w:name="ET_knessetmember_5774_416"/>
      <w:r w:rsidRPr="003E6AE9">
        <w:rPr>
          <w:rStyle w:val="TagStyle"/>
          <w:rtl/>
        </w:rPr>
        <w:t xml:space="preserve"> &lt;&lt; דובר &gt;&gt;</w:t>
      </w:r>
      <w:r w:rsidRPr="00132A03">
        <w:rPr>
          <w:rStyle w:val="TagStyle"/>
          <w:rtl/>
        </w:rPr>
        <w:t xml:space="preserve"> </w:t>
      </w:r>
      <w:r>
        <w:rPr>
          <w:rtl/>
        </w:rPr>
        <w:t>צבי האוזר (דרך ארץ):</w:t>
      </w:r>
      <w:r w:rsidRPr="00132A03">
        <w:rPr>
          <w:rStyle w:val="TagStyle"/>
          <w:rtl/>
        </w:rPr>
        <w:t xml:space="preserve"> </w:t>
      </w:r>
      <w:r w:rsidRPr="003E6AE9">
        <w:rPr>
          <w:rStyle w:val="TagStyle"/>
          <w:rtl/>
        </w:rPr>
        <w:t>&lt;&lt; דובר &gt;&gt;</w:t>
      </w:r>
      <w:r>
        <w:rPr>
          <w:rtl/>
        </w:rPr>
        <w:t xml:space="preserve">   </w:t>
      </w:r>
      <w:bookmarkEnd w:id="3422"/>
    </w:p>
    <w:p w14:paraId="512A1691" w14:textId="77777777" w:rsidR="00132A03" w:rsidRDefault="00132A03" w:rsidP="00C844E9">
      <w:pPr>
        <w:pStyle w:val="KeepWithNext"/>
        <w:rPr>
          <w:rtl/>
          <w:lang w:eastAsia="he-IL"/>
        </w:rPr>
      </w:pPr>
    </w:p>
    <w:p w14:paraId="56B08973" w14:textId="77777777" w:rsidR="00132A03" w:rsidRDefault="00132A03" w:rsidP="00132A03">
      <w:pPr>
        <w:rPr>
          <w:rtl/>
          <w:lang w:eastAsia="he-IL"/>
        </w:rPr>
      </w:pPr>
      <w:r>
        <w:rPr>
          <w:rFonts w:hint="cs"/>
          <w:rtl/>
          <w:lang w:eastAsia="he-IL"/>
        </w:rPr>
        <w:t xml:space="preserve">אם אין נוסח אלטרנטיבי, אז אין לי איתו </w:t>
      </w:r>
      <w:bookmarkStart w:id="3423" w:name="_ETM_Q1_9902300"/>
      <w:bookmarkEnd w:id="3423"/>
      <w:r>
        <w:rPr>
          <w:rFonts w:hint="cs"/>
          <w:rtl/>
          <w:lang w:eastAsia="he-IL"/>
        </w:rPr>
        <w:t xml:space="preserve">בעיה. בנוסח כפי שאני הצעתי אני לא רואה צמצום כי אני לא רואה </w:t>
      </w:r>
      <w:bookmarkStart w:id="3424" w:name="_ETM_Q1_9911298"/>
      <w:bookmarkEnd w:id="3424"/>
      <w:r>
        <w:rPr>
          <w:rFonts w:hint="cs"/>
          <w:rtl/>
          <w:lang w:eastAsia="he-IL"/>
        </w:rPr>
        <w:t xml:space="preserve">מראש את נקודת המוצא של הדיון הזה, שמאפשרת אפליה. הסדר </w:t>
      </w:r>
      <w:bookmarkStart w:id="3425" w:name="_ETM_Q1_9921367"/>
      <w:bookmarkEnd w:id="3425"/>
      <w:r>
        <w:rPr>
          <w:rFonts w:hint="cs"/>
          <w:rtl/>
          <w:lang w:eastAsia="he-IL"/>
        </w:rPr>
        <w:t xml:space="preserve">כפי שהוא איננו הסדר שלילי, שאומר שמעבר למה שהגענו אנחנו </w:t>
      </w:r>
      <w:bookmarkStart w:id="3426" w:name="_ETM_Q1_9921546"/>
      <w:bookmarkEnd w:id="3426"/>
      <w:r>
        <w:rPr>
          <w:rFonts w:hint="cs"/>
          <w:rtl/>
          <w:lang w:eastAsia="he-IL"/>
        </w:rPr>
        <w:t xml:space="preserve">מאפשרים אפליה, כאילו שיש איזו קבוצה ריקה בין המצב היום </w:t>
      </w:r>
      <w:bookmarkStart w:id="3427" w:name="_ETM_Q1_9925653"/>
      <w:bookmarkEnd w:id="3427"/>
      <w:r>
        <w:rPr>
          <w:rFonts w:hint="cs"/>
          <w:rtl/>
          <w:lang w:eastAsia="he-IL"/>
        </w:rPr>
        <w:t xml:space="preserve">לבין המצב לאחר תיקון החקיקה המוצע, שפתאום יאפשר אפליה שהייתה </w:t>
      </w:r>
      <w:bookmarkStart w:id="3428" w:name="_ETM_Q1_9930012"/>
      <w:bookmarkEnd w:id="3428"/>
      <w:r>
        <w:rPr>
          <w:rFonts w:hint="cs"/>
          <w:rtl/>
          <w:lang w:eastAsia="he-IL"/>
        </w:rPr>
        <w:t xml:space="preserve">אסורה עכשיו ותהיה מותרת אחרי החקיקה. </w:t>
      </w:r>
    </w:p>
    <w:p w14:paraId="4D95D346" w14:textId="77777777" w:rsidR="00132A03" w:rsidRDefault="00132A03" w:rsidP="00132A03">
      <w:pPr>
        <w:rPr>
          <w:rtl/>
          <w:lang w:eastAsia="he-IL"/>
        </w:rPr>
      </w:pPr>
      <w:bookmarkStart w:id="3429" w:name="_ETM_Q1_9932990"/>
      <w:bookmarkStart w:id="3430" w:name="_ETM_Q1_9933049"/>
      <w:bookmarkEnd w:id="3429"/>
      <w:bookmarkEnd w:id="3430"/>
    </w:p>
    <w:p w14:paraId="07D6FDBF" w14:textId="77777777" w:rsidR="00132A03" w:rsidRDefault="00132A03" w:rsidP="003E6AE9">
      <w:pPr>
        <w:pStyle w:val="af"/>
        <w:rPr>
          <w:rtl/>
        </w:rPr>
      </w:pPr>
      <w:bookmarkStart w:id="3431" w:name="ET_yor_5771_417"/>
      <w:r w:rsidRPr="003E6AE9">
        <w:rPr>
          <w:rStyle w:val="TagStyle"/>
          <w:rtl/>
        </w:rPr>
        <w:t xml:space="preserve"> &lt;&lt; יור &gt;&gt;</w:t>
      </w:r>
      <w:r w:rsidRPr="00132A03">
        <w:rPr>
          <w:rStyle w:val="TagStyle"/>
          <w:rtl/>
        </w:rPr>
        <w:t xml:space="preserve"> </w:t>
      </w:r>
      <w:r>
        <w:rPr>
          <w:rtl/>
        </w:rPr>
        <w:t>היו"ר איתן גינזבורג:</w:t>
      </w:r>
      <w:r w:rsidRPr="00132A03">
        <w:rPr>
          <w:rStyle w:val="TagStyle"/>
          <w:rtl/>
        </w:rPr>
        <w:t xml:space="preserve"> </w:t>
      </w:r>
      <w:r w:rsidRPr="003E6AE9">
        <w:rPr>
          <w:rStyle w:val="TagStyle"/>
          <w:rtl/>
        </w:rPr>
        <w:t>&lt;&lt; יור &gt;&gt;</w:t>
      </w:r>
      <w:r>
        <w:rPr>
          <w:rtl/>
        </w:rPr>
        <w:t xml:space="preserve">   </w:t>
      </w:r>
      <w:bookmarkEnd w:id="3431"/>
    </w:p>
    <w:p w14:paraId="5DD14FA4" w14:textId="77777777" w:rsidR="00132A03" w:rsidRDefault="00132A03" w:rsidP="00132A03">
      <w:pPr>
        <w:pStyle w:val="KeepWithNext"/>
        <w:rPr>
          <w:rtl/>
          <w:lang w:eastAsia="he-IL"/>
        </w:rPr>
      </w:pPr>
    </w:p>
    <w:p w14:paraId="41E93CD1" w14:textId="77777777" w:rsidR="00132A03" w:rsidRDefault="00132A03" w:rsidP="00132A03">
      <w:pPr>
        <w:rPr>
          <w:rtl/>
          <w:lang w:eastAsia="he-IL"/>
        </w:rPr>
      </w:pPr>
      <w:bookmarkStart w:id="3432" w:name="_ETM_Q1_9935090"/>
      <w:bookmarkEnd w:id="3432"/>
      <w:r>
        <w:rPr>
          <w:rFonts w:hint="cs"/>
          <w:rtl/>
          <w:lang w:eastAsia="he-IL"/>
        </w:rPr>
        <w:t xml:space="preserve">אבל אומר לך נציג </w:t>
      </w:r>
      <w:bookmarkStart w:id="3433" w:name="_ETM_Q1_9938742"/>
      <w:bookmarkEnd w:id="3433"/>
      <w:r>
        <w:rPr>
          <w:rFonts w:hint="cs"/>
          <w:rtl/>
          <w:lang w:eastAsia="he-IL"/>
        </w:rPr>
        <w:t>המשפטים פה שמרגע ש</w:t>
      </w:r>
      <w:r w:rsidR="00205CF2">
        <w:rPr>
          <w:rFonts w:hint="cs"/>
          <w:rtl/>
          <w:lang w:eastAsia="he-IL"/>
        </w:rPr>
        <w:t>מכניס</w:t>
      </w:r>
      <w:r>
        <w:rPr>
          <w:rFonts w:hint="cs"/>
          <w:rtl/>
          <w:lang w:eastAsia="he-IL"/>
        </w:rPr>
        <w:t>ים</w:t>
      </w:r>
      <w:r w:rsidR="00205CF2">
        <w:rPr>
          <w:rFonts w:hint="cs"/>
          <w:rtl/>
          <w:lang w:eastAsia="he-IL"/>
        </w:rPr>
        <w:t xml:space="preserve"> הסדר חדש </w:t>
      </w:r>
      <w:bookmarkStart w:id="3434" w:name="_ETM_Q1_10015529"/>
      <w:bookmarkEnd w:id="3434"/>
      <w:r w:rsidR="00205CF2">
        <w:rPr>
          <w:rFonts w:hint="cs"/>
          <w:rtl/>
          <w:lang w:eastAsia="he-IL"/>
        </w:rPr>
        <w:t>לחוק היסוד</w:t>
      </w:r>
      <w:r>
        <w:rPr>
          <w:rFonts w:hint="cs"/>
          <w:rtl/>
          <w:lang w:eastAsia="he-IL"/>
        </w:rPr>
        <w:t>, שקוראים לו שוויון בפני החוק, ו</w:t>
      </w:r>
      <w:r w:rsidR="00205CF2">
        <w:rPr>
          <w:rFonts w:hint="cs"/>
          <w:rtl/>
          <w:lang w:eastAsia="he-IL"/>
        </w:rPr>
        <w:t>מצמצ</w:t>
      </w:r>
      <w:r>
        <w:rPr>
          <w:rFonts w:hint="cs"/>
          <w:rtl/>
          <w:lang w:eastAsia="he-IL"/>
        </w:rPr>
        <w:t>מי</w:t>
      </w:r>
      <w:r w:rsidR="00205CF2">
        <w:rPr>
          <w:rFonts w:hint="cs"/>
          <w:rtl/>
          <w:lang w:eastAsia="he-IL"/>
        </w:rPr>
        <w:t>ם את השוויון רק בין אזרחים</w:t>
      </w:r>
      <w:r>
        <w:rPr>
          <w:rFonts w:hint="cs"/>
          <w:rtl/>
          <w:lang w:eastAsia="he-IL"/>
        </w:rPr>
        <w:t xml:space="preserve"> - - -</w:t>
      </w:r>
    </w:p>
    <w:p w14:paraId="2BCEE988" w14:textId="77777777" w:rsidR="00132A03" w:rsidRDefault="00132A03" w:rsidP="00132A03">
      <w:pPr>
        <w:rPr>
          <w:rtl/>
          <w:lang w:eastAsia="he-IL"/>
        </w:rPr>
      </w:pPr>
    </w:p>
    <w:p w14:paraId="3BE1C473" w14:textId="77777777" w:rsidR="00132A03" w:rsidRDefault="00132A03" w:rsidP="003E6AE9">
      <w:pPr>
        <w:pStyle w:val="a"/>
        <w:rPr>
          <w:rtl/>
        </w:rPr>
      </w:pPr>
      <w:bookmarkStart w:id="3435" w:name="ET_knessetmember_5774_418"/>
      <w:r w:rsidRPr="003E6AE9">
        <w:rPr>
          <w:rStyle w:val="TagStyle"/>
          <w:rtl/>
        </w:rPr>
        <w:t xml:space="preserve"> &lt;&lt; דובר &gt;&gt;</w:t>
      </w:r>
      <w:r w:rsidRPr="00132A03">
        <w:rPr>
          <w:rStyle w:val="TagStyle"/>
          <w:rtl/>
        </w:rPr>
        <w:t xml:space="preserve"> </w:t>
      </w:r>
      <w:r>
        <w:rPr>
          <w:rtl/>
        </w:rPr>
        <w:t>צבי האוזר (דרך ארץ):</w:t>
      </w:r>
      <w:r w:rsidRPr="00132A03">
        <w:rPr>
          <w:rStyle w:val="TagStyle"/>
          <w:rtl/>
        </w:rPr>
        <w:t xml:space="preserve"> </w:t>
      </w:r>
      <w:r w:rsidRPr="003E6AE9">
        <w:rPr>
          <w:rStyle w:val="TagStyle"/>
          <w:rtl/>
        </w:rPr>
        <w:t>&lt;&lt; דובר &gt;&gt;</w:t>
      </w:r>
      <w:r>
        <w:rPr>
          <w:rtl/>
        </w:rPr>
        <w:t xml:space="preserve">   </w:t>
      </w:r>
      <w:bookmarkEnd w:id="3435"/>
    </w:p>
    <w:p w14:paraId="5F3A3289" w14:textId="77777777" w:rsidR="00132A03" w:rsidRDefault="00132A03" w:rsidP="00132A03">
      <w:pPr>
        <w:pStyle w:val="KeepWithNext"/>
        <w:rPr>
          <w:rtl/>
          <w:lang w:eastAsia="he-IL"/>
        </w:rPr>
      </w:pPr>
    </w:p>
    <w:p w14:paraId="56B1ABE7" w14:textId="77777777" w:rsidR="00132A03" w:rsidRDefault="00132A03" w:rsidP="00132A03">
      <w:pPr>
        <w:rPr>
          <w:rtl/>
          <w:lang w:eastAsia="he-IL"/>
        </w:rPr>
      </w:pPr>
      <w:r>
        <w:rPr>
          <w:rFonts w:hint="cs"/>
          <w:rtl/>
          <w:lang w:eastAsia="he-IL"/>
        </w:rPr>
        <w:t xml:space="preserve">לא, אני מדבר על - - - </w:t>
      </w:r>
    </w:p>
    <w:p w14:paraId="791C999A" w14:textId="77777777" w:rsidR="00132A03" w:rsidRDefault="00132A03" w:rsidP="00132A03">
      <w:pPr>
        <w:rPr>
          <w:rtl/>
          <w:lang w:eastAsia="he-IL"/>
        </w:rPr>
      </w:pPr>
      <w:bookmarkStart w:id="3436" w:name="_ETM_Q1_9959309"/>
      <w:bookmarkStart w:id="3437" w:name="_ETM_Q1_9959367"/>
      <w:bookmarkStart w:id="3438" w:name="_ETM_Q1_9960365"/>
      <w:bookmarkEnd w:id="3436"/>
      <w:bookmarkEnd w:id="3437"/>
      <w:bookmarkEnd w:id="3438"/>
    </w:p>
    <w:p w14:paraId="593D9D3C" w14:textId="77777777" w:rsidR="00132A03" w:rsidRDefault="00132A03" w:rsidP="003E6AE9">
      <w:pPr>
        <w:pStyle w:val="af"/>
        <w:rPr>
          <w:rtl/>
        </w:rPr>
      </w:pPr>
      <w:bookmarkStart w:id="3439" w:name="ET_yor_5771_419"/>
      <w:r w:rsidRPr="003E6AE9">
        <w:rPr>
          <w:rStyle w:val="TagStyle"/>
          <w:rtl/>
        </w:rPr>
        <w:t xml:space="preserve"> &lt;&lt; יור &gt;&gt;</w:t>
      </w:r>
      <w:r w:rsidRPr="00132A03">
        <w:rPr>
          <w:rStyle w:val="TagStyle"/>
          <w:rtl/>
        </w:rPr>
        <w:t xml:space="preserve"> </w:t>
      </w:r>
      <w:r>
        <w:rPr>
          <w:rtl/>
        </w:rPr>
        <w:t>היו"ר איתן גינזבורג:</w:t>
      </w:r>
      <w:r w:rsidRPr="00132A03">
        <w:rPr>
          <w:rStyle w:val="TagStyle"/>
          <w:rtl/>
        </w:rPr>
        <w:t xml:space="preserve"> </w:t>
      </w:r>
      <w:r w:rsidRPr="003E6AE9">
        <w:rPr>
          <w:rStyle w:val="TagStyle"/>
          <w:rtl/>
        </w:rPr>
        <w:t>&lt;&lt; יור &gt;&gt;</w:t>
      </w:r>
      <w:r>
        <w:rPr>
          <w:rtl/>
        </w:rPr>
        <w:t xml:space="preserve">   </w:t>
      </w:r>
      <w:bookmarkEnd w:id="3439"/>
    </w:p>
    <w:p w14:paraId="2BC5DD0A" w14:textId="77777777" w:rsidR="00132A03" w:rsidRDefault="00132A03" w:rsidP="00132A03">
      <w:pPr>
        <w:pStyle w:val="KeepWithNext"/>
        <w:rPr>
          <w:rtl/>
          <w:lang w:eastAsia="he-IL"/>
        </w:rPr>
      </w:pPr>
    </w:p>
    <w:p w14:paraId="60BDA518" w14:textId="77777777" w:rsidR="00205CF2" w:rsidRDefault="00132A03" w:rsidP="00132A03">
      <w:pPr>
        <w:rPr>
          <w:rtl/>
          <w:lang w:eastAsia="he-IL"/>
        </w:rPr>
      </w:pPr>
      <w:bookmarkStart w:id="3440" w:name="_ETM_Q1_9963162"/>
      <w:bookmarkEnd w:id="3440"/>
      <w:r>
        <w:rPr>
          <w:rFonts w:hint="cs"/>
          <w:rtl/>
          <w:lang w:eastAsia="he-IL"/>
        </w:rPr>
        <w:t xml:space="preserve">דווקא </w:t>
      </w:r>
      <w:bookmarkStart w:id="3441" w:name="_ETM_Q1_9960556"/>
      <w:bookmarkEnd w:id="3441"/>
      <w:r>
        <w:rPr>
          <w:rFonts w:hint="cs"/>
          <w:rtl/>
          <w:lang w:eastAsia="he-IL"/>
        </w:rPr>
        <w:t xml:space="preserve">בהתחלה יש. </w:t>
      </w:r>
      <w:bookmarkStart w:id="3442" w:name="_ETM_Q1_9960473"/>
      <w:bookmarkEnd w:id="3442"/>
      <w:r w:rsidR="00205CF2">
        <w:rPr>
          <w:rFonts w:hint="cs"/>
          <w:rtl/>
          <w:lang w:eastAsia="he-IL"/>
        </w:rPr>
        <w:t xml:space="preserve">זה </w:t>
      </w:r>
      <w:bookmarkStart w:id="3443" w:name="_ETM_Q1_10030013"/>
      <w:bookmarkEnd w:id="3443"/>
      <w:r w:rsidR="00205CF2">
        <w:rPr>
          <w:rFonts w:hint="cs"/>
          <w:rtl/>
          <w:lang w:eastAsia="he-IL"/>
        </w:rPr>
        <w:t>אומר שהאנשים לא שווים בפני החוק</w:t>
      </w:r>
      <w:r>
        <w:rPr>
          <w:rFonts w:hint="cs"/>
          <w:rtl/>
          <w:lang w:eastAsia="he-IL"/>
        </w:rPr>
        <w:t>, למרות שיש הגבלות</w:t>
      </w:r>
      <w:r w:rsidR="00205CF2">
        <w:rPr>
          <w:rFonts w:hint="cs"/>
          <w:rtl/>
          <w:lang w:eastAsia="he-IL"/>
        </w:rPr>
        <w:t>. למשל, תושב קבע</w:t>
      </w:r>
      <w:r>
        <w:rPr>
          <w:rFonts w:hint="cs"/>
          <w:rtl/>
          <w:lang w:eastAsia="he-IL"/>
        </w:rPr>
        <w:t xml:space="preserve"> </w:t>
      </w:r>
      <w:r>
        <w:rPr>
          <w:rFonts w:hint="eastAsia"/>
          <w:rtl/>
          <w:lang w:eastAsia="he-IL"/>
        </w:rPr>
        <w:t>–</w:t>
      </w:r>
      <w:r w:rsidR="00205CF2">
        <w:rPr>
          <w:rFonts w:hint="cs"/>
          <w:rtl/>
          <w:lang w:eastAsia="he-IL"/>
        </w:rPr>
        <w:t xml:space="preserve"> יש </w:t>
      </w:r>
      <w:bookmarkStart w:id="3444" w:name="_ETM_Q1_10038047"/>
      <w:bookmarkEnd w:id="3444"/>
      <w:r w:rsidR="00205CF2">
        <w:rPr>
          <w:rFonts w:hint="cs"/>
          <w:rtl/>
          <w:lang w:eastAsia="he-IL"/>
        </w:rPr>
        <w:t xml:space="preserve">לו את כל הזכויות </w:t>
      </w:r>
      <w:r>
        <w:rPr>
          <w:rFonts w:hint="cs"/>
          <w:rtl/>
          <w:lang w:eastAsia="he-IL"/>
        </w:rPr>
        <w:t xml:space="preserve">וכל החובות </w:t>
      </w:r>
      <w:r w:rsidR="00205CF2">
        <w:rPr>
          <w:rFonts w:hint="cs"/>
          <w:rtl/>
          <w:lang w:eastAsia="he-IL"/>
        </w:rPr>
        <w:t>כמו כל אזרח</w:t>
      </w:r>
      <w:r>
        <w:rPr>
          <w:rFonts w:hint="cs"/>
          <w:rtl/>
          <w:lang w:eastAsia="he-IL"/>
        </w:rPr>
        <w:t xml:space="preserve">, למעט הזכות </w:t>
      </w:r>
      <w:bookmarkStart w:id="3445" w:name="_ETM_Q1_9972504"/>
      <w:bookmarkEnd w:id="3445"/>
      <w:r>
        <w:rPr>
          <w:rFonts w:hint="cs"/>
          <w:rtl/>
          <w:lang w:eastAsia="he-IL"/>
        </w:rPr>
        <w:t>לבחור ולהיבחר והזכות לקבל דרכון</w:t>
      </w:r>
      <w:r w:rsidR="00205CF2">
        <w:rPr>
          <w:rFonts w:hint="cs"/>
          <w:rtl/>
          <w:lang w:eastAsia="he-IL"/>
        </w:rPr>
        <w:t xml:space="preserve">. </w:t>
      </w:r>
      <w:r>
        <w:rPr>
          <w:rFonts w:hint="cs"/>
          <w:rtl/>
          <w:lang w:eastAsia="he-IL"/>
        </w:rPr>
        <w:t xml:space="preserve">זו האבחנה היחידה. השאלה היא </w:t>
      </w:r>
      <w:bookmarkStart w:id="3446" w:name="_ETM_Q1_9982560"/>
      <w:bookmarkEnd w:id="3446"/>
      <w:r>
        <w:rPr>
          <w:rFonts w:hint="cs"/>
          <w:rtl/>
          <w:lang w:eastAsia="he-IL"/>
        </w:rPr>
        <w:t xml:space="preserve">האם אין פה צמצום של המונח שוויון רק לאזרחים. </w:t>
      </w:r>
    </w:p>
    <w:p w14:paraId="6673691A" w14:textId="77777777" w:rsidR="00205CF2" w:rsidRDefault="00205CF2" w:rsidP="00205CF2">
      <w:pPr>
        <w:rPr>
          <w:rtl/>
          <w:lang w:eastAsia="he-IL"/>
        </w:rPr>
      </w:pPr>
      <w:bookmarkStart w:id="3447" w:name="_ETM_Q1_10052257"/>
      <w:bookmarkStart w:id="3448" w:name="_ETM_Q1_10052328"/>
      <w:bookmarkStart w:id="3449" w:name="_ETM_Q1_10053636"/>
      <w:bookmarkEnd w:id="3447"/>
      <w:bookmarkEnd w:id="3448"/>
      <w:bookmarkEnd w:id="3449"/>
    </w:p>
    <w:p w14:paraId="7493ED0C" w14:textId="77777777" w:rsidR="00205CF2" w:rsidRDefault="00205CF2" w:rsidP="003E6AE9">
      <w:pPr>
        <w:pStyle w:val="a"/>
        <w:rPr>
          <w:rtl/>
        </w:rPr>
      </w:pPr>
      <w:bookmarkStart w:id="3450" w:name="ET_knessetmember_5774_161"/>
      <w:r w:rsidRPr="003E6AE9">
        <w:rPr>
          <w:rStyle w:val="TagStyle"/>
          <w:rtl/>
        </w:rPr>
        <w:t xml:space="preserve"> &lt;&lt; דובר &gt;&gt;</w:t>
      </w:r>
      <w:r w:rsidRPr="00205CF2">
        <w:rPr>
          <w:rStyle w:val="TagStyle"/>
          <w:rtl/>
        </w:rPr>
        <w:t xml:space="preserve"> </w:t>
      </w:r>
      <w:r>
        <w:rPr>
          <w:rtl/>
        </w:rPr>
        <w:t>צבי האוזר (דרך ארץ):</w:t>
      </w:r>
      <w:r w:rsidRPr="00205CF2">
        <w:rPr>
          <w:rStyle w:val="TagStyle"/>
          <w:rtl/>
        </w:rPr>
        <w:t xml:space="preserve"> </w:t>
      </w:r>
      <w:r w:rsidRPr="003E6AE9">
        <w:rPr>
          <w:rStyle w:val="TagStyle"/>
          <w:rtl/>
        </w:rPr>
        <w:t>&lt;&lt; דובר &gt;&gt;</w:t>
      </w:r>
      <w:r>
        <w:rPr>
          <w:rtl/>
        </w:rPr>
        <w:t xml:space="preserve">   </w:t>
      </w:r>
      <w:bookmarkEnd w:id="3450"/>
    </w:p>
    <w:p w14:paraId="69F9E70F" w14:textId="77777777" w:rsidR="00205CF2" w:rsidRDefault="00205CF2" w:rsidP="00205CF2">
      <w:pPr>
        <w:pStyle w:val="KeepWithNext"/>
        <w:rPr>
          <w:rtl/>
          <w:lang w:eastAsia="he-IL"/>
        </w:rPr>
      </w:pPr>
    </w:p>
    <w:p w14:paraId="33221479" w14:textId="77777777" w:rsidR="00205CF2" w:rsidRDefault="00205CF2" w:rsidP="00205CF2">
      <w:pPr>
        <w:rPr>
          <w:rtl/>
          <w:lang w:eastAsia="he-IL"/>
        </w:rPr>
      </w:pPr>
      <w:bookmarkStart w:id="3451" w:name="_ETM_Q1_10054151"/>
      <w:bookmarkStart w:id="3452" w:name="_ETM_Q1_10054211"/>
      <w:bookmarkEnd w:id="3451"/>
      <w:bookmarkEnd w:id="3452"/>
      <w:r>
        <w:rPr>
          <w:rFonts w:hint="cs"/>
          <w:rtl/>
          <w:lang w:eastAsia="he-IL"/>
        </w:rPr>
        <w:t xml:space="preserve">אני לא קורא </w:t>
      </w:r>
      <w:bookmarkStart w:id="3453" w:name="_ETM_Q1_10055671"/>
      <w:bookmarkEnd w:id="3453"/>
      <w:r>
        <w:rPr>
          <w:rFonts w:hint="cs"/>
          <w:rtl/>
          <w:lang w:eastAsia="he-IL"/>
        </w:rPr>
        <w:t>צמצום, כי אני לא חושב ש</w:t>
      </w:r>
      <w:r w:rsidR="00132A03">
        <w:rPr>
          <w:rFonts w:hint="cs"/>
          <w:rtl/>
          <w:lang w:eastAsia="he-IL"/>
        </w:rPr>
        <w:t xml:space="preserve">ההסדר הזה </w:t>
      </w:r>
      <w:r>
        <w:rPr>
          <w:rFonts w:hint="cs"/>
          <w:rtl/>
          <w:lang w:eastAsia="he-IL"/>
        </w:rPr>
        <w:t xml:space="preserve">מייצר הסדר שלילי כלפי מי </w:t>
      </w:r>
      <w:bookmarkStart w:id="3454" w:name="_ETM_Q1_10063328"/>
      <w:bookmarkEnd w:id="3454"/>
      <w:r>
        <w:rPr>
          <w:rFonts w:hint="cs"/>
          <w:rtl/>
          <w:lang w:eastAsia="he-IL"/>
        </w:rPr>
        <w:t xml:space="preserve">שאיננו אזרח. </w:t>
      </w:r>
      <w:r w:rsidR="00132A03">
        <w:rPr>
          <w:rFonts w:hint="cs"/>
          <w:rtl/>
          <w:lang w:eastAsia="he-IL"/>
        </w:rPr>
        <w:t xml:space="preserve">באופן כללי, מדינה מסדירה שלוש מעמדות: מעמד </w:t>
      </w:r>
      <w:bookmarkStart w:id="3455" w:name="_ETM_Q1_10015621"/>
      <w:bookmarkEnd w:id="3455"/>
      <w:r w:rsidR="00132A03">
        <w:rPr>
          <w:rFonts w:hint="cs"/>
          <w:rtl/>
          <w:lang w:eastAsia="he-IL"/>
        </w:rPr>
        <w:t xml:space="preserve">של אזרח, מעמד של תושב ומעמד של שוהה. יש אדם </w:t>
      </w:r>
      <w:bookmarkStart w:id="3456" w:name="_ETM_Q1_10019265"/>
      <w:bookmarkEnd w:id="3456"/>
      <w:r w:rsidR="00132A03">
        <w:rPr>
          <w:rFonts w:hint="cs"/>
          <w:rtl/>
          <w:lang w:eastAsia="he-IL"/>
        </w:rPr>
        <w:t xml:space="preserve">ששוהה, שהוא איננו אזרח ואיננו תושב. </w:t>
      </w:r>
      <w:r>
        <w:rPr>
          <w:rFonts w:hint="cs"/>
          <w:rtl/>
          <w:lang w:eastAsia="he-IL"/>
        </w:rPr>
        <w:t>כולם בני אדם, לכולם זכויות אדם שוות</w:t>
      </w:r>
      <w:r w:rsidR="00132A03">
        <w:rPr>
          <w:rFonts w:hint="cs"/>
          <w:rtl/>
          <w:lang w:eastAsia="he-IL"/>
        </w:rPr>
        <w:t xml:space="preserve"> - - - </w:t>
      </w:r>
      <w:bookmarkStart w:id="3457" w:name="_ETM_Q1_10027668"/>
      <w:bookmarkEnd w:id="3457"/>
    </w:p>
    <w:p w14:paraId="3D78409F" w14:textId="77777777" w:rsidR="00205CF2" w:rsidRDefault="00205CF2" w:rsidP="00205CF2">
      <w:pPr>
        <w:rPr>
          <w:rtl/>
          <w:lang w:eastAsia="he-IL"/>
        </w:rPr>
      </w:pPr>
      <w:bookmarkStart w:id="3458" w:name="_ETM_Q1_10093830"/>
      <w:bookmarkStart w:id="3459" w:name="_ETM_Q1_10093890"/>
      <w:bookmarkEnd w:id="3458"/>
      <w:bookmarkEnd w:id="3459"/>
    </w:p>
    <w:p w14:paraId="4953E55C" w14:textId="77777777" w:rsidR="00205CF2" w:rsidRDefault="00205CF2" w:rsidP="003E6AE9">
      <w:pPr>
        <w:pStyle w:val="af"/>
        <w:rPr>
          <w:rtl/>
        </w:rPr>
      </w:pPr>
      <w:bookmarkStart w:id="3460" w:name="ET_yor_5771_162"/>
      <w:r w:rsidRPr="003E6AE9">
        <w:rPr>
          <w:rStyle w:val="TagStyle"/>
          <w:rtl/>
        </w:rPr>
        <w:t xml:space="preserve"> &lt;&lt; יור &gt;&gt;</w:t>
      </w:r>
      <w:r w:rsidRPr="00205CF2">
        <w:rPr>
          <w:rStyle w:val="TagStyle"/>
          <w:rtl/>
        </w:rPr>
        <w:t xml:space="preserve"> </w:t>
      </w:r>
      <w:r>
        <w:rPr>
          <w:rtl/>
        </w:rPr>
        <w:t>היו"ר איתן גינזבורג:</w:t>
      </w:r>
      <w:r w:rsidRPr="00205CF2">
        <w:rPr>
          <w:rStyle w:val="TagStyle"/>
          <w:rtl/>
        </w:rPr>
        <w:t xml:space="preserve"> </w:t>
      </w:r>
      <w:r w:rsidRPr="003E6AE9">
        <w:rPr>
          <w:rStyle w:val="TagStyle"/>
          <w:rtl/>
        </w:rPr>
        <w:t>&lt;&lt; יור &gt;&gt;</w:t>
      </w:r>
      <w:r>
        <w:rPr>
          <w:rtl/>
        </w:rPr>
        <w:t xml:space="preserve">   </w:t>
      </w:r>
      <w:bookmarkEnd w:id="3460"/>
    </w:p>
    <w:p w14:paraId="3292CCD8" w14:textId="77777777" w:rsidR="00205CF2" w:rsidRDefault="00205CF2" w:rsidP="00205CF2">
      <w:pPr>
        <w:pStyle w:val="KeepWithNext"/>
        <w:rPr>
          <w:rtl/>
          <w:lang w:eastAsia="he-IL"/>
        </w:rPr>
      </w:pPr>
    </w:p>
    <w:p w14:paraId="44C94CD1" w14:textId="77777777" w:rsidR="00205CF2" w:rsidRDefault="00205CF2" w:rsidP="00205CF2">
      <w:pPr>
        <w:rPr>
          <w:rtl/>
          <w:lang w:eastAsia="he-IL"/>
        </w:rPr>
      </w:pPr>
      <w:bookmarkStart w:id="3461" w:name="_ETM_Q1_10094885"/>
      <w:bookmarkEnd w:id="3461"/>
      <w:r>
        <w:rPr>
          <w:rFonts w:hint="cs"/>
          <w:rtl/>
          <w:lang w:eastAsia="he-IL"/>
        </w:rPr>
        <w:t xml:space="preserve">זה לא </w:t>
      </w:r>
      <w:bookmarkStart w:id="3462" w:name="_ETM_Q1_10095485"/>
      <w:bookmarkEnd w:id="3462"/>
      <w:r>
        <w:rPr>
          <w:rFonts w:hint="cs"/>
          <w:rtl/>
          <w:lang w:eastAsia="he-IL"/>
        </w:rPr>
        <w:t xml:space="preserve">כתוב פה. </w:t>
      </w:r>
    </w:p>
    <w:p w14:paraId="7994B94D" w14:textId="77777777" w:rsidR="00205CF2" w:rsidRDefault="00205CF2" w:rsidP="00205CF2">
      <w:pPr>
        <w:rPr>
          <w:rtl/>
          <w:lang w:eastAsia="he-IL"/>
        </w:rPr>
      </w:pPr>
      <w:bookmarkStart w:id="3463" w:name="_ETM_Q1_10097075"/>
      <w:bookmarkStart w:id="3464" w:name="_ETM_Q1_10097150"/>
      <w:bookmarkStart w:id="3465" w:name="_ETM_Q1_10098220"/>
      <w:bookmarkEnd w:id="3463"/>
      <w:bookmarkEnd w:id="3464"/>
      <w:bookmarkEnd w:id="3465"/>
    </w:p>
    <w:p w14:paraId="5995B4D5" w14:textId="77777777" w:rsidR="00205CF2" w:rsidRDefault="00205CF2" w:rsidP="003E6AE9">
      <w:pPr>
        <w:pStyle w:val="a"/>
        <w:rPr>
          <w:rtl/>
        </w:rPr>
      </w:pPr>
      <w:bookmarkStart w:id="3466" w:name="ET_knessetmember_5774_163"/>
      <w:r w:rsidRPr="003E6AE9">
        <w:rPr>
          <w:rStyle w:val="TagStyle"/>
          <w:rtl/>
        </w:rPr>
        <w:t xml:space="preserve"> &lt;&lt; דובר &gt;&gt;</w:t>
      </w:r>
      <w:r w:rsidRPr="00205CF2">
        <w:rPr>
          <w:rStyle w:val="TagStyle"/>
          <w:rtl/>
        </w:rPr>
        <w:t xml:space="preserve"> </w:t>
      </w:r>
      <w:r>
        <w:rPr>
          <w:rtl/>
        </w:rPr>
        <w:t>צבי האוזר (דרך ארץ):</w:t>
      </w:r>
      <w:r w:rsidRPr="00205CF2">
        <w:rPr>
          <w:rStyle w:val="TagStyle"/>
          <w:rtl/>
        </w:rPr>
        <w:t xml:space="preserve"> </w:t>
      </w:r>
      <w:r w:rsidRPr="003E6AE9">
        <w:rPr>
          <w:rStyle w:val="TagStyle"/>
          <w:rtl/>
        </w:rPr>
        <w:t>&lt;&lt; דובר &gt;&gt;</w:t>
      </w:r>
      <w:r>
        <w:rPr>
          <w:rtl/>
        </w:rPr>
        <w:t xml:space="preserve">   </w:t>
      </w:r>
      <w:bookmarkEnd w:id="3466"/>
    </w:p>
    <w:p w14:paraId="5F4744F1" w14:textId="77777777" w:rsidR="00205CF2" w:rsidRDefault="00205CF2" w:rsidP="00205CF2">
      <w:pPr>
        <w:pStyle w:val="KeepWithNext"/>
        <w:rPr>
          <w:rtl/>
          <w:lang w:eastAsia="he-IL"/>
        </w:rPr>
      </w:pPr>
    </w:p>
    <w:p w14:paraId="4C2CAB2A" w14:textId="77777777" w:rsidR="00205CF2" w:rsidRDefault="0098462E" w:rsidP="00205CF2">
      <w:pPr>
        <w:rPr>
          <w:rtl/>
          <w:lang w:eastAsia="he-IL"/>
        </w:rPr>
      </w:pPr>
      <w:bookmarkStart w:id="3467" w:name="_ETM_Q1_10098785"/>
      <w:bookmarkStart w:id="3468" w:name="_ETM_Q1_10098850"/>
      <w:bookmarkEnd w:id="3467"/>
      <w:bookmarkEnd w:id="3468"/>
      <w:r>
        <w:rPr>
          <w:rFonts w:hint="cs"/>
          <w:rtl/>
          <w:lang w:eastAsia="he-IL"/>
        </w:rPr>
        <w:t xml:space="preserve">שנייה. </w:t>
      </w:r>
      <w:r w:rsidR="00205CF2">
        <w:rPr>
          <w:rFonts w:hint="cs"/>
          <w:rtl/>
          <w:lang w:eastAsia="he-IL"/>
        </w:rPr>
        <w:t xml:space="preserve">מעמדם בפני החוק איננו שווה. </w:t>
      </w:r>
    </w:p>
    <w:p w14:paraId="68AF4D63" w14:textId="77777777" w:rsidR="0098462E" w:rsidRDefault="0098462E" w:rsidP="00205CF2">
      <w:pPr>
        <w:rPr>
          <w:rtl/>
          <w:lang w:eastAsia="he-IL"/>
        </w:rPr>
      </w:pPr>
    </w:p>
    <w:p w14:paraId="2838B4B8" w14:textId="77777777" w:rsidR="0098462E" w:rsidRDefault="0098462E" w:rsidP="003E6AE9">
      <w:pPr>
        <w:pStyle w:val="af"/>
        <w:rPr>
          <w:rtl/>
        </w:rPr>
      </w:pPr>
      <w:bookmarkStart w:id="3469" w:name="ET_yor_5771_420"/>
      <w:r w:rsidRPr="003E6AE9">
        <w:rPr>
          <w:rStyle w:val="TagStyle"/>
          <w:rtl/>
        </w:rPr>
        <w:t xml:space="preserve"> &lt;&lt; יור &gt;&gt;</w:t>
      </w:r>
      <w:r w:rsidRPr="0098462E">
        <w:rPr>
          <w:rStyle w:val="TagStyle"/>
          <w:rtl/>
        </w:rPr>
        <w:t xml:space="preserve"> </w:t>
      </w:r>
      <w:r>
        <w:rPr>
          <w:rtl/>
        </w:rPr>
        <w:t>היו"ר איתן גינזבורג:</w:t>
      </w:r>
      <w:r w:rsidRPr="0098462E">
        <w:rPr>
          <w:rStyle w:val="TagStyle"/>
          <w:rtl/>
        </w:rPr>
        <w:t xml:space="preserve"> </w:t>
      </w:r>
      <w:r w:rsidRPr="003E6AE9">
        <w:rPr>
          <w:rStyle w:val="TagStyle"/>
          <w:rtl/>
        </w:rPr>
        <w:t>&lt;&lt; יור &gt;&gt;</w:t>
      </w:r>
      <w:r>
        <w:rPr>
          <w:rtl/>
        </w:rPr>
        <w:t xml:space="preserve">   </w:t>
      </w:r>
      <w:bookmarkEnd w:id="3469"/>
    </w:p>
    <w:p w14:paraId="2279C3F2" w14:textId="77777777" w:rsidR="0098462E" w:rsidRDefault="0098462E" w:rsidP="0098462E">
      <w:pPr>
        <w:pStyle w:val="KeepWithNext"/>
        <w:rPr>
          <w:rtl/>
          <w:lang w:eastAsia="he-IL"/>
        </w:rPr>
      </w:pPr>
    </w:p>
    <w:p w14:paraId="345EF13C" w14:textId="77777777" w:rsidR="0098462E" w:rsidRDefault="0098462E" w:rsidP="0098462E">
      <w:pPr>
        <w:rPr>
          <w:rtl/>
          <w:lang w:eastAsia="he-IL"/>
        </w:rPr>
      </w:pPr>
      <w:r>
        <w:rPr>
          <w:rFonts w:hint="cs"/>
          <w:rtl/>
          <w:lang w:eastAsia="he-IL"/>
        </w:rPr>
        <w:t xml:space="preserve">נכון. </w:t>
      </w:r>
    </w:p>
    <w:p w14:paraId="395947DD" w14:textId="77777777" w:rsidR="0098462E" w:rsidRDefault="0098462E" w:rsidP="0098462E">
      <w:pPr>
        <w:rPr>
          <w:rtl/>
          <w:lang w:eastAsia="he-IL"/>
        </w:rPr>
      </w:pPr>
    </w:p>
    <w:p w14:paraId="3126C48D" w14:textId="77777777" w:rsidR="0098462E" w:rsidRDefault="0098462E" w:rsidP="003E6AE9">
      <w:pPr>
        <w:pStyle w:val="a"/>
        <w:rPr>
          <w:rtl/>
        </w:rPr>
      </w:pPr>
      <w:bookmarkStart w:id="3470" w:name="ET_knessetmember_5774_421"/>
      <w:r w:rsidRPr="003E6AE9">
        <w:rPr>
          <w:rStyle w:val="TagStyle"/>
          <w:rtl/>
        </w:rPr>
        <w:t xml:space="preserve"> &lt;&lt; דובר &gt;&gt;</w:t>
      </w:r>
      <w:r w:rsidRPr="0098462E">
        <w:rPr>
          <w:rStyle w:val="TagStyle"/>
          <w:rtl/>
        </w:rPr>
        <w:t xml:space="preserve"> </w:t>
      </w:r>
      <w:r>
        <w:rPr>
          <w:rtl/>
        </w:rPr>
        <w:t>צבי האוזר (דרך ארץ):</w:t>
      </w:r>
      <w:r w:rsidRPr="0098462E">
        <w:rPr>
          <w:rStyle w:val="TagStyle"/>
          <w:rtl/>
        </w:rPr>
        <w:t xml:space="preserve"> </w:t>
      </w:r>
      <w:r w:rsidRPr="003E6AE9">
        <w:rPr>
          <w:rStyle w:val="TagStyle"/>
          <w:rtl/>
        </w:rPr>
        <w:t>&lt;&lt; דובר &gt;&gt;</w:t>
      </w:r>
      <w:r>
        <w:rPr>
          <w:rtl/>
        </w:rPr>
        <w:t xml:space="preserve">   </w:t>
      </w:r>
      <w:bookmarkEnd w:id="3470"/>
    </w:p>
    <w:p w14:paraId="374F11D7" w14:textId="77777777" w:rsidR="0098462E" w:rsidRDefault="0098462E" w:rsidP="0098462E">
      <w:pPr>
        <w:pStyle w:val="KeepWithNext"/>
        <w:rPr>
          <w:rtl/>
          <w:lang w:eastAsia="he-IL"/>
        </w:rPr>
      </w:pPr>
    </w:p>
    <w:p w14:paraId="6F6C3CEB" w14:textId="77777777" w:rsidR="0098462E" w:rsidRPr="0098462E" w:rsidRDefault="0098462E" w:rsidP="0098462E">
      <w:pPr>
        <w:rPr>
          <w:rtl/>
          <w:lang w:eastAsia="he-IL"/>
        </w:rPr>
      </w:pPr>
      <w:r>
        <w:rPr>
          <w:rFonts w:hint="cs"/>
          <w:rtl/>
          <w:lang w:eastAsia="he-IL"/>
        </w:rPr>
        <w:t xml:space="preserve">זה מה שאני אומר. אז בהינתן שוהה </w:t>
      </w:r>
      <w:bookmarkStart w:id="3471" w:name="_ETM_Q1_10038058"/>
      <w:bookmarkEnd w:id="3471"/>
      <w:r>
        <w:rPr>
          <w:rFonts w:hint="cs"/>
          <w:rtl/>
          <w:lang w:eastAsia="he-IL"/>
        </w:rPr>
        <w:t xml:space="preserve">מצד אחד - - - </w:t>
      </w:r>
    </w:p>
    <w:p w14:paraId="2669FF14" w14:textId="77777777" w:rsidR="00205CF2" w:rsidRDefault="00205CF2" w:rsidP="00205CF2">
      <w:pPr>
        <w:rPr>
          <w:rtl/>
          <w:lang w:eastAsia="he-IL"/>
        </w:rPr>
      </w:pPr>
      <w:bookmarkStart w:id="3472" w:name="_ETM_Q1_10104403"/>
      <w:bookmarkStart w:id="3473" w:name="_ETM_Q1_10104468"/>
      <w:bookmarkEnd w:id="3472"/>
      <w:bookmarkEnd w:id="3473"/>
    </w:p>
    <w:p w14:paraId="4B6B77E9" w14:textId="77777777" w:rsidR="00205CF2" w:rsidRDefault="00205CF2" w:rsidP="003E6AE9">
      <w:pPr>
        <w:pStyle w:val="af"/>
        <w:rPr>
          <w:rtl/>
        </w:rPr>
      </w:pPr>
      <w:bookmarkStart w:id="3474" w:name="ET_yor_5771_164"/>
      <w:r w:rsidRPr="003E6AE9">
        <w:rPr>
          <w:rStyle w:val="TagStyle"/>
          <w:rtl/>
        </w:rPr>
        <w:t xml:space="preserve"> &lt;&lt; יור &gt;&gt;</w:t>
      </w:r>
      <w:r w:rsidRPr="00205CF2">
        <w:rPr>
          <w:rStyle w:val="TagStyle"/>
          <w:rtl/>
        </w:rPr>
        <w:t xml:space="preserve"> </w:t>
      </w:r>
      <w:r>
        <w:rPr>
          <w:rtl/>
        </w:rPr>
        <w:t>היו"ר איתן גינזבורג:</w:t>
      </w:r>
      <w:r w:rsidRPr="00205CF2">
        <w:rPr>
          <w:rStyle w:val="TagStyle"/>
          <w:rtl/>
        </w:rPr>
        <w:t xml:space="preserve"> </w:t>
      </w:r>
      <w:r w:rsidRPr="003E6AE9">
        <w:rPr>
          <w:rStyle w:val="TagStyle"/>
          <w:rtl/>
        </w:rPr>
        <w:t>&lt;&lt; יור &gt;&gt;</w:t>
      </w:r>
      <w:r>
        <w:rPr>
          <w:rtl/>
        </w:rPr>
        <w:t xml:space="preserve">   </w:t>
      </w:r>
      <w:bookmarkEnd w:id="3474"/>
    </w:p>
    <w:p w14:paraId="74E3F0B8" w14:textId="77777777" w:rsidR="00205CF2" w:rsidRDefault="00205CF2" w:rsidP="00205CF2">
      <w:pPr>
        <w:pStyle w:val="KeepWithNext"/>
        <w:rPr>
          <w:rtl/>
          <w:lang w:eastAsia="he-IL"/>
        </w:rPr>
      </w:pPr>
    </w:p>
    <w:p w14:paraId="6796C332" w14:textId="77777777" w:rsidR="00205CF2" w:rsidRDefault="00205CF2" w:rsidP="00205CF2">
      <w:pPr>
        <w:rPr>
          <w:rtl/>
          <w:lang w:eastAsia="he-IL"/>
        </w:rPr>
      </w:pPr>
      <w:bookmarkStart w:id="3475" w:name="_ETM_Q1_10105617"/>
      <w:bookmarkEnd w:id="3475"/>
      <w:r>
        <w:rPr>
          <w:rFonts w:hint="cs"/>
          <w:rtl/>
          <w:lang w:eastAsia="he-IL"/>
        </w:rPr>
        <w:t xml:space="preserve">אבל מעמדם נקבע </w:t>
      </w:r>
      <w:bookmarkStart w:id="3476" w:name="_ETM_Q1_10108173"/>
      <w:bookmarkEnd w:id="3476"/>
      <w:r>
        <w:rPr>
          <w:rFonts w:hint="cs"/>
          <w:rtl/>
          <w:lang w:eastAsia="he-IL"/>
        </w:rPr>
        <w:t xml:space="preserve">בחוק, לא בחוק יסוד. כל חוק קובע מה מעמדו </w:t>
      </w:r>
      <w:bookmarkStart w:id="3477" w:name="_ETM_Q1_10116622"/>
      <w:bookmarkEnd w:id="3477"/>
      <w:r w:rsidR="0098462E">
        <w:rPr>
          <w:rFonts w:hint="cs"/>
          <w:rtl/>
          <w:lang w:eastAsia="he-IL"/>
        </w:rPr>
        <w:t>של כל מעמד כזה;</w:t>
      </w:r>
      <w:r>
        <w:rPr>
          <w:rFonts w:hint="cs"/>
          <w:rtl/>
          <w:lang w:eastAsia="he-IL"/>
        </w:rPr>
        <w:t xml:space="preserve"> לאזרח יש</w:t>
      </w:r>
      <w:r w:rsidR="0098462E">
        <w:rPr>
          <w:rFonts w:hint="cs"/>
          <w:rtl/>
          <w:lang w:eastAsia="he-IL"/>
        </w:rPr>
        <w:t>, כנראה,</w:t>
      </w:r>
      <w:r>
        <w:rPr>
          <w:rFonts w:hint="cs"/>
          <w:rtl/>
          <w:lang w:eastAsia="he-IL"/>
        </w:rPr>
        <w:t xml:space="preserve"> זכויות </w:t>
      </w:r>
      <w:r w:rsidR="0098462E">
        <w:rPr>
          <w:rFonts w:hint="cs"/>
          <w:rtl/>
          <w:lang w:eastAsia="he-IL"/>
        </w:rPr>
        <w:t xml:space="preserve">הרבה </w:t>
      </w:r>
      <w:r>
        <w:rPr>
          <w:rFonts w:hint="cs"/>
          <w:rtl/>
          <w:lang w:eastAsia="he-IL"/>
        </w:rPr>
        <w:t>יותר רחבות</w:t>
      </w:r>
      <w:r w:rsidR="0098462E">
        <w:rPr>
          <w:rFonts w:hint="cs"/>
          <w:rtl/>
          <w:lang w:eastAsia="he-IL"/>
        </w:rPr>
        <w:t xml:space="preserve"> מאשר תושב</w:t>
      </w:r>
      <w:bookmarkStart w:id="3478" w:name="_ETM_Q1_10055970"/>
      <w:bookmarkEnd w:id="3478"/>
      <w:r w:rsidR="0098462E">
        <w:rPr>
          <w:rFonts w:hint="cs"/>
          <w:rtl/>
          <w:lang w:eastAsia="he-IL"/>
        </w:rPr>
        <w:t>, לשוהה יש זכויות יותר מצומצמות מאשר לתושב או לאזרח</w:t>
      </w:r>
      <w:r>
        <w:rPr>
          <w:rFonts w:hint="cs"/>
          <w:rtl/>
          <w:lang w:eastAsia="he-IL"/>
        </w:rPr>
        <w:t xml:space="preserve">. </w:t>
      </w:r>
      <w:bookmarkStart w:id="3479" w:name="_ETM_Q1_10126322"/>
      <w:bookmarkEnd w:id="3479"/>
      <w:r w:rsidR="0098462E">
        <w:rPr>
          <w:rFonts w:hint="cs"/>
          <w:rtl/>
          <w:lang w:eastAsia="he-IL"/>
        </w:rPr>
        <w:t xml:space="preserve">הדברים האלה קבועים בחוק, פסקת ההגבלה אומרת זה בחוק יסוד: כבוד </w:t>
      </w:r>
      <w:bookmarkStart w:id="3480" w:name="_ETM_Q1_10061535"/>
      <w:bookmarkEnd w:id="3480"/>
      <w:r w:rsidR="0098462E">
        <w:rPr>
          <w:rFonts w:hint="cs"/>
          <w:rtl/>
          <w:lang w:eastAsia="he-IL"/>
        </w:rPr>
        <w:t xml:space="preserve">האדם וחירותו, שאפשר לפגוע בצורה מידתית, לפי חוק, שלא </w:t>
      </w:r>
      <w:bookmarkStart w:id="3481" w:name="_ETM_Q1_10070683"/>
      <w:bookmarkEnd w:id="3481"/>
      <w:r w:rsidR="0098462E">
        <w:rPr>
          <w:rFonts w:hint="cs"/>
          <w:rtl/>
          <w:lang w:eastAsia="he-IL"/>
        </w:rPr>
        <w:t xml:space="preserve">יפגע בדמוקרטיה </w:t>
      </w:r>
      <w:r w:rsidR="0098462E">
        <w:rPr>
          <w:rtl/>
          <w:lang w:eastAsia="he-IL"/>
        </w:rPr>
        <w:t>–</w:t>
      </w:r>
      <w:r w:rsidR="0098462E">
        <w:rPr>
          <w:rFonts w:hint="cs"/>
          <w:rtl/>
          <w:lang w:eastAsia="he-IL"/>
        </w:rPr>
        <w:t xml:space="preserve"> אנחנו מכירים את כל ההתניות. </w:t>
      </w:r>
      <w:r>
        <w:rPr>
          <w:rFonts w:hint="cs"/>
          <w:rtl/>
          <w:lang w:eastAsia="he-IL"/>
        </w:rPr>
        <w:t xml:space="preserve">זה שאתה יוצר עכשיו הסדר חדש, </w:t>
      </w:r>
      <w:r w:rsidR="00DF78A5">
        <w:rPr>
          <w:rFonts w:hint="cs"/>
          <w:rtl/>
          <w:lang w:eastAsia="he-IL"/>
        </w:rPr>
        <w:t xml:space="preserve">שאתה אומר </w:t>
      </w:r>
      <w:bookmarkStart w:id="3482" w:name="_ETM_Q1_10079280"/>
      <w:bookmarkEnd w:id="3482"/>
      <w:r w:rsidR="00DF78A5">
        <w:rPr>
          <w:rFonts w:hint="cs"/>
          <w:rtl/>
          <w:lang w:eastAsia="he-IL"/>
        </w:rPr>
        <w:t xml:space="preserve">שהשוויון בפני החוק הוא רק לכל אזרח </w:t>
      </w:r>
      <w:r w:rsidR="00DF78A5">
        <w:rPr>
          <w:rtl/>
          <w:lang w:eastAsia="he-IL"/>
        </w:rPr>
        <w:t>–</w:t>
      </w:r>
      <w:r w:rsidR="00DF78A5">
        <w:rPr>
          <w:rFonts w:hint="cs"/>
          <w:rtl/>
          <w:lang w:eastAsia="he-IL"/>
        </w:rPr>
        <w:t xml:space="preserve"> זה מה שכתוב פה </w:t>
      </w:r>
      <w:r w:rsidR="00DF78A5">
        <w:rPr>
          <w:rFonts w:hint="eastAsia"/>
          <w:rtl/>
          <w:lang w:eastAsia="he-IL"/>
        </w:rPr>
        <w:t>–</w:t>
      </w:r>
      <w:r w:rsidR="00DF78A5">
        <w:rPr>
          <w:rFonts w:hint="cs"/>
          <w:rtl/>
          <w:lang w:eastAsia="he-IL"/>
        </w:rPr>
        <w:t xml:space="preserve"> </w:t>
      </w:r>
      <w:r>
        <w:rPr>
          <w:rFonts w:hint="cs"/>
          <w:rtl/>
          <w:lang w:eastAsia="he-IL"/>
        </w:rPr>
        <w:t xml:space="preserve">האם זה לא </w:t>
      </w:r>
      <w:bookmarkStart w:id="3483" w:name="_ETM_Q1_10150989"/>
      <w:bookmarkEnd w:id="3483"/>
      <w:r>
        <w:rPr>
          <w:rFonts w:hint="cs"/>
          <w:rtl/>
          <w:lang w:eastAsia="he-IL"/>
        </w:rPr>
        <w:t>פוגע בתושב, בתושב קבע?</w:t>
      </w:r>
    </w:p>
    <w:p w14:paraId="1DCB34DA" w14:textId="77777777" w:rsidR="00205CF2" w:rsidRDefault="00205CF2" w:rsidP="00205CF2">
      <w:pPr>
        <w:rPr>
          <w:rtl/>
          <w:lang w:eastAsia="he-IL"/>
        </w:rPr>
      </w:pPr>
      <w:bookmarkStart w:id="3484" w:name="_ETM_Q1_10156113"/>
      <w:bookmarkStart w:id="3485" w:name="_ETM_Q1_10156188"/>
      <w:bookmarkStart w:id="3486" w:name="_ETM_Q1_10157977"/>
      <w:bookmarkEnd w:id="3484"/>
      <w:bookmarkEnd w:id="3485"/>
      <w:bookmarkEnd w:id="3486"/>
    </w:p>
    <w:p w14:paraId="17B740F3" w14:textId="77777777" w:rsidR="00205CF2" w:rsidRDefault="00205CF2" w:rsidP="00C844E9">
      <w:pPr>
        <w:pStyle w:val="a"/>
        <w:keepNext/>
        <w:rPr>
          <w:rtl/>
        </w:rPr>
      </w:pPr>
      <w:bookmarkStart w:id="3487" w:name="ET_knessetmember_5774_165"/>
      <w:r w:rsidRPr="003E6AE9">
        <w:rPr>
          <w:rStyle w:val="TagStyle"/>
          <w:rtl/>
        </w:rPr>
        <w:t xml:space="preserve"> &lt;&lt; דובר &gt;&gt;</w:t>
      </w:r>
      <w:r w:rsidRPr="00205CF2">
        <w:rPr>
          <w:rStyle w:val="TagStyle"/>
          <w:rtl/>
        </w:rPr>
        <w:t xml:space="preserve"> </w:t>
      </w:r>
      <w:r>
        <w:rPr>
          <w:rtl/>
        </w:rPr>
        <w:t>צבי האוזר (דרך ארץ):</w:t>
      </w:r>
      <w:r w:rsidRPr="00205CF2">
        <w:rPr>
          <w:rStyle w:val="TagStyle"/>
          <w:rtl/>
        </w:rPr>
        <w:t xml:space="preserve"> </w:t>
      </w:r>
      <w:r w:rsidRPr="003E6AE9">
        <w:rPr>
          <w:rStyle w:val="TagStyle"/>
          <w:rtl/>
        </w:rPr>
        <w:t>&lt;&lt; דובר &gt;&gt;</w:t>
      </w:r>
      <w:r>
        <w:rPr>
          <w:rtl/>
        </w:rPr>
        <w:t xml:space="preserve">   </w:t>
      </w:r>
      <w:bookmarkEnd w:id="3487"/>
    </w:p>
    <w:p w14:paraId="6C437521" w14:textId="77777777" w:rsidR="00205CF2" w:rsidRDefault="00205CF2" w:rsidP="00C844E9">
      <w:pPr>
        <w:pStyle w:val="KeepWithNext"/>
        <w:rPr>
          <w:rtl/>
          <w:lang w:eastAsia="he-IL"/>
        </w:rPr>
      </w:pPr>
    </w:p>
    <w:p w14:paraId="72F15E6F" w14:textId="77777777" w:rsidR="00205CF2" w:rsidRDefault="00DF78A5" w:rsidP="00DF78A5">
      <w:pPr>
        <w:rPr>
          <w:rtl/>
          <w:lang w:eastAsia="he-IL"/>
        </w:rPr>
      </w:pPr>
      <w:bookmarkStart w:id="3488" w:name="_ETM_Q1_10158512"/>
      <w:bookmarkEnd w:id="3488"/>
      <w:r>
        <w:rPr>
          <w:rFonts w:hint="cs"/>
          <w:rtl/>
          <w:lang w:eastAsia="he-IL"/>
        </w:rPr>
        <w:t xml:space="preserve">לא, למה ללכת לתושב, לך </w:t>
      </w:r>
      <w:bookmarkStart w:id="3489" w:name="_ETM_Q1_10088086"/>
      <w:bookmarkEnd w:id="3489"/>
      <w:r>
        <w:rPr>
          <w:rFonts w:hint="cs"/>
          <w:rtl/>
          <w:lang w:eastAsia="he-IL"/>
        </w:rPr>
        <w:t>ל</w:t>
      </w:r>
      <w:r w:rsidR="00205CF2">
        <w:rPr>
          <w:rFonts w:hint="cs"/>
          <w:rtl/>
          <w:lang w:eastAsia="he-IL"/>
        </w:rPr>
        <w:t>ש</w:t>
      </w:r>
      <w:bookmarkStart w:id="3490" w:name="_ETM_Q1_10158602"/>
      <w:bookmarkEnd w:id="3490"/>
      <w:r w:rsidR="00205CF2">
        <w:rPr>
          <w:rFonts w:hint="cs"/>
          <w:rtl/>
          <w:lang w:eastAsia="he-IL"/>
        </w:rPr>
        <w:t xml:space="preserve">והה בלתי חוקי. </w:t>
      </w:r>
      <w:r>
        <w:rPr>
          <w:rFonts w:hint="cs"/>
          <w:rtl/>
          <w:lang w:eastAsia="he-IL"/>
        </w:rPr>
        <w:t xml:space="preserve">זה </w:t>
      </w:r>
      <w:r w:rsidR="00205CF2">
        <w:rPr>
          <w:rFonts w:hint="cs"/>
          <w:rtl/>
          <w:lang w:eastAsia="he-IL"/>
        </w:rPr>
        <w:t>לא פוגע</w:t>
      </w:r>
      <w:r>
        <w:rPr>
          <w:rFonts w:hint="cs"/>
          <w:rtl/>
          <w:lang w:eastAsia="he-IL"/>
        </w:rPr>
        <w:t xml:space="preserve"> בשוהה בלתי חוקי, והשאלה היא אחרת: האם נוסח אחר משנה את מעמדו של שוהה בלתי חוקי בעקיפין? </w:t>
      </w:r>
      <w:bookmarkStart w:id="3491" w:name="_ETM_Q1_10102925"/>
      <w:bookmarkEnd w:id="3491"/>
      <w:r>
        <w:rPr>
          <w:rFonts w:hint="cs"/>
          <w:rtl/>
          <w:lang w:eastAsia="he-IL"/>
        </w:rPr>
        <w:t xml:space="preserve">האם נוסח אחר, שמסדיר שבתו בפני החוק משנה בעקיפין מעמדו </w:t>
      </w:r>
      <w:bookmarkStart w:id="3492" w:name="_ETM_Q1_10110358"/>
      <w:bookmarkEnd w:id="3492"/>
      <w:r>
        <w:rPr>
          <w:rFonts w:hint="cs"/>
          <w:rtl/>
          <w:lang w:eastAsia="he-IL"/>
        </w:rPr>
        <w:t>של שוהה בלתי חוקי? זו לא כוונת המחוקק</w:t>
      </w:r>
      <w:r w:rsidR="00205CF2">
        <w:rPr>
          <w:rFonts w:hint="cs"/>
          <w:rtl/>
          <w:lang w:eastAsia="he-IL"/>
        </w:rPr>
        <w:t xml:space="preserve">. </w:t>
      </w:r>
    </w:p>
    <w:p w14:paraId="30C0B472" w14:textId="77777777" w:rsidR="00DF78A5" w:rsidRDefault="00DF78A5" w:rsidP="00DF78A5">
      <w:pPr>
        <w:rPr>
          <w:rtl/>
          <w:lang w:eastAsia="he-IL"/>
        </w:rPr>
      </w:pPr>
    </w:p>
    <w:p w14:paraId="6BD75772" w14:textId="77777777" w:rsidR="00DF78A5" w:rsidRDefault="00DF78A5" w:rsidP="003E6AE9">
      <w:pPr>
        <w:pStyle w:val="af"/>
        <w:rPr>
          <w:rtl/>
        </w:rPr>
      </w:pPr>
      <w:bookmarkStart w:id="3493" w:name="ET_yor_5771_422"/>
      <w:r w:rsidRPr="003E6AE9">
        <w:rPr>
          <w:rStyle w:val="TagStyle"/>
          <w:rtl/>
        </w:rPr>
        <w:t xml:space="preserve"> &lt;&lt; יור &gt;&gt;</w:t>
      </w:r>
      <w:r w:rsidRPr="00DF78A5">
        <w:rPr>
          <w:rStyle w:val="TagStyle"/>
          <w:rtl/>
        </w:rPr>
        <w:t xml:space="preserve"> </w:t>
      </w:r>
      <w:r>
        <w:rPr>
          <w:rtl/>
        </w:rPr>
        <w:t>היו"ר איתן גינזבורג:</w:t>
      </w:r>
      <w:r w:rsidRPr="00DF78A5">
        <w:rPr>
          <w:rStyle w:val="TagStyle"/>
          <w:rtl/>
        </w:rPr>
        <w:t xml:space="preserve"> </w:t>
      </w:r>
      <w:r w:rsidRPr="003E6AE9">
        <w:rPr>
          <w:rStyle w:val="TagStyle"/>
          <w:rtl/>
        </w:rPr>
        <w:t>&lt;&lt; יור &gt;&gt;</w:t>
      </w:r>
      <w:r>
        <w:rPr>
          <w:rtl/>
        </w:rPr>
        <w:t xml:space="preserve">   </w:t>
      </w:r>
      <w:bookmarkEnd w:id="3493"/>
    </w:p>
    <w:p w14:paraId="3F42AF0B" w14:textId="77777777" w:rsidR="00DF78A5" w:rsidRDefault="00DF78A5" w:rsidP="00DF78A5">
      <w:pPr>
        <w:pStyle w:val="KeepWithNext"/>
        <w:rPr>
          <w:rtl/>
          <w:lang w:eastAsia="he-IL"/>
        </w:rPr>
      </w:pPr>
    </w:p>
    <w:p w14:paraId="7C4211EF" w14:textId="77777777" w:rsidR="00DF78A5" w:rsidRDefault="00DF78A5" w:rsidP="00DF78A5">
      <w:pPr>
        <w:rPr>
          <w:rtl/>
          <w:lang w:eastAsia="he-IL"/>
        </w:rPr>
      </w:pPr>
      <w:r>
        <w:rPr>
          <w:rFonts w:hint="cs"/>
          <w:rtl/>
          <w:lang w:eastAsia="he-IL"/>
        </w:rPr>
        <w:t xml:space="preserve">ברור שלא. </w:t>
      </w:r>
    </w:p>
    <w:p w14:paraId="0DB6EEF8" w14:textId="77777777" w:rsidR="00DF78A5" w:rsidRDefault="00DF78A5" w:rsidP="00DF78A5">
      <w:pPr>
        <w:rPr>
          <w:rtl/>
          <w:lang w:eastAsia="he-IL"/>
        </w:rPr>
      </w:pPr>
    </w:p>
    <w:p w14:paraId="3DFA5E5C" w14:textId="77777777" w:rsidR="00DF78A5" w:rsidRDefault="00DF78A5" w:rsidP="003E6AE9">
      <w:pPr>
        <w:pStyle w:val="a"/>
        <w:rPr>
          <w:rtl/>
        </w:rPr>
      </w:pPr>
      <w:bookmarkStart w:id="3494" w:name="ET_knessetmember_5774_423"/>
      <w:r w:rsidRPr="003E6AE9">
        <w:rPr>
          <w:rStyle w:val="TagStyle"/>
          <w:rtl/>
        </w:rPr>
        <w:t xml:space="preserve"> &lt;&lt; דובר &gt;&gt;</w:t>
      </w:r>
      <w:r w:rsidRPr="00DF78A5">
        <w:rPr>
          <w:rStyle w:val="TagStyle"/>
          <w:rtl/>
        </w:rPr>
        <w:t xml:space="preserve"> </w:t>
      </w:r>
      <w:r>
        <w:rPr>
          <w:rtl/>
        </w:rPr>
        <w:t>צבי האוזר (דרך ארץ):</w:t>
      </w:r>
      <w:r w:rsidRPr="00DF78A5">
        <w:rPr>
          <w:rStyle w:val="TagStyle"/>
          <w:rtl/>
        </w:rPr>
        <w:t xml:space="preserve"> </w:t>
      </w:r>
      <w:r w:rsidRPr="003E6AE9">
        <w:rPr>
          <w:rStyle w:val="TagStyle"/>
          <w:rtl/>
        </w:rPr>
        <w:t>&lt;&lt; דובר &gt;&gt;</w:t>
      </w:r>
      <w:r>
        <w:rPr>
          <w:rtl/>
        </w:rPr>
        <w:t xml:space="preserve">   </w:t>
      </w:r>
      <w:bookmarkEnd w:id="3494"/>
    </w:p>
    <w:p w14:paraId="4902C716" w14:textId="77777777" w:rsidR="00DF78A5" w:rsidRDefault="00DF78A5" w:rsidP="00DF78A5">
      <w:pPr>
        <w:pStyle w:val="KeepWithNext"/>
        <w:rPr>
          <w:rtl/>
          <w:lang w:eastAsia="he-IL"/>
        </w:rPr>
      </w:pPr>
    </w:p>
    <w:p w14:paraId="0A9C84C4" w14:textId="77777777" w:rsidR="00DF78A5" w:rsidRDefault="00DF78A5" w:rsidP="00DF78A5">
      <w:pPr>
        <w:rPr>
          <w:rtl/>
          <w:lang w:eastAsia="he-IL"/>
        </w:rPr>
      </w:pPr>
      <w:r>
        <w:rPr>
          <w:rFonts w:hint="cs"/>
          <w:rtl/>
          <w:lang w:eastAsia="he-IL"/>
        </w:rPr>
        <w:t xml:space="preserve">אם זו לא כוונת המחוקק, זו פרשנות סבירה שיכולה </w:t>
      </w:r>
      <w:bookmarkStart w:id="3495" w:name="_ETM_Q1_10113195"/>
      <w:bookmarkEnd w:id="3495"/>
      <w:r>
        <w:rPr>
          <w:rFonts w:hint="cs"/>
          <w:rtl/>
          <w:lang w:eastAsia="he-IL"/>
        </w:rPr>
        <w:t xml:space="preserve">- - - </w:t>
      </w:r>
    </w:p>
    <w:p w14:paraId="319E0AA7" w14:textId="77777777" w:rsidR="00DF78A5" w:rsidRDefault="00DF78A5" w:rsidP="00DF78A5">
      <w:pPr>
        <w:rPr>
          <w:rtl/>
          <w:lang w:eastAsia="he-IL"/>
        </w:rPr>
      </w:pPr>
      <w:bookmarkStart w:id="3496" w:name="_ETM_Q1_10119347"/>
      <w:bookmarkStart w:id="3497" w:name="_ETM_Q1_10119410"/>
      <w:bookmarkEnd w:id="3496"/>
      <w:bookmarkEnd w:id="3497"/>
    </w:p>
    <w:p w14:paraId="170B6C08" w14:textId="77777777" w:rsidR="00DF78A5" w:rsidRDefault="00DF78A5" w:rsidP="003E6AE9">
      <w:pPr>
        <w:pStyle w:val="af"/>
        <w:rPr>
          <w:rtl/>
        </w:rPr>
      </w:pPr>
      <w:bookmarkStart w:id="3498" w:name="ET_yor_5771_424"/>
      <w:r w:rsidRPr="003E6AE9">
        <w:rPr>
          <w:rStyle w:val="TagStyle"/>
          <w:rtl/>
        </w:rPr>
        <w:t xml:space="preserve"> &lt;&lt; יור &gt;&gt;</w:t>
      </w:r>
      <w:r w:rsidRPr="00DF78A5">
        <w:rPr>
          <w:rStyle w:val="TagStyle"/>
          <w:rtl/>
        </w:rPr>
        <w:t xml:space="preserve"> </w:t>
      </w:r>
      <w:r>
        <w:rPr>
          <w:rtl/>
        </w:rPr>
        <w:t>היו"ר איתן גינזבורג:</w:t>
      </w:r>
      <w:r w:rsidRPr="00DF78A5">
        <w:rPr>
          <w:rStyle w:val="TagStyle"/>
          <w:rtl/>
        </w:rPr>
        <w:t xml:space="preserve"> </w:t>
      </w:r>
      <w:r w:rsidRPr="003E6AE9">
        <w:rPr>
          <w:rStyle w:val="TagStyle"/>
          <w:rtl/>
        </w:rPr>
        <w:t>&lt;&lt; יור &gt;&gt;</w:t>
      </w:r>
      <w:r>
        <w:rPr>
          <w:rtl/>
        </w:rPr>
        <w:t xml:space="preserve">   </w:t>
      </w:r>
      <w:bookmarkEnd w:id="3498"/>
    </w:p>
    <w:p w14:paraId="2C3C2DB3" w14:textId="77777777" w:rsidR="00DF78A5" w:rsidRDefault="00DF78A5" w:rsidP="00DF78A5">
      <w:pPr>
        <w:pStyle w:val="KeepWithNext"/>
        <w:rPr>
          <w:rtl/>
          <w:lang w:eastAsia="he-IL"/>
        </w:rPr>
      </w:pPr>
    </w:p>
    <w:p w14:paraId="1BB1E7BF" w14:textId="77777777" w:rsidR="00DF78A5" w:rsidRDefault="00DF78A5" w:rsidP="00DF78A5">
      <w:pPr>
        <w:rPr>
          <w:rtl/>
          <w:lang w:eastAsia="he-IL"/>
        </w:rPr>
      </w:pPr>
      <w:r>
        <w:rPr>
          <w:rFonts w:hint="cs"/>
          <w:rtl/>
          <w:lang w:eastAsia="he-IL"/>
        </w:rPr>
        <w:t xml:space="preserve">לא בהכרח. </w:t>
      </w:r>
    </w:p>
    <w:p w14:paraId="13145B50" w14:textId="77777777" w:rsidR="00DF78A5" w:rsidRDefault="00DF78A5" w:rsidP="00DF78A5">
      <w:pPr>
        <w:rPr>
          <w:rtl/>
          <w:lang w:eastAsia="he-IL"/>
        </w:rPr>
      </w:pPr>
    </w:p>
    <w:p w14:paraId="0EFFC623" w14:textId="77777777" w:rsidR="00DF78A5" w:rsidRDefault="00DF78A5" w:rsidP="003E6AE9">
      <w:pPr>
        <w:pStyle w:val="a"/>
        <w:rPr>
          <w:rtl/>
        </w:rPr>
      </w:pPr>
      <w:bookmarkStart w:id="3499" w:name="ET_knessetmember_5774_425"/>
      <w:r w:rsidRPr="003E6AE9">
        <w:rPr>
          <w:rStyle w:val="TagStyle"/>
          <w:rtl/>
        </w:rPr>
        <w:t xml:space="preserve"> &lt;&lt; דובר &gt;&gt;</w:t>
      </w:r>
      <w:r w:rsidRPr="00DF78A5">
        <w:rPr>
          <w:rStyle w:val="TagStyle"/>
          <w:rtl/>
        </w:rPr>
        <w:t xml:space="preserve"> </w:t>
      </w:r>
      <w:r>
        <w:rPr>
          <w:rtl/>
        </w:rPr>
        <w:t>צבי האוזר (דרך ארץ):</w:t>
      </w:r>
      <w:r w:rsidRPr="00DF78A5">
        <w:rPr>
          <w:rStyle w:val="TagStyle"/>
          <w:rtl/>
        </w:rPr>
        <w:t xml:space="preserve"> </w:t>
      </w:r>
      <w:r w:rsidRPr="003E6AE9">
        <w:rPr>
          <w:rStyle w:val="TagStyle"/>
          <w:rtl/>
        </w:rPr>
        <w:t>&lt;&lt; דובר &gt;&gt;</w:t>
      </w:r>
      <w:r>
        <w:rPr>
          <w:rtl/>
        </w:rPr>
        <w:t xml:space="preserve">   </w:t>
      </w:r>
      <w:bookmarkEnd w:id="3499"/>
    </w:p>
    <w:p w14:paraId="0560D76E" w14:textId="77777777" w:rsidR="00DF78A5" w:rsidRDefault="00DF78A5" w:rsidP="00DF78A5">
      <w:pPr>
        <w:pStyle w:val="KeepWithNext"/>
        <w:rPr>
          <w:rtl/>
          <w:lang w:eastAsia="he-IL"/>
        </w:rPr>
      </w:pPr>
    </w:p>
    <w:p w14:paraId="6F35389A" w14:textId="77777777" w:rsidR="00DF78A5" w:rsidRDefault="00DF78A5" w:rsidP="00DF78A5">
      <w:pPr>
        <w:rPr>
          <w:rtl/>
          <w:lang w:eastAsia="he-IL"/>
        </w:rPr>
      </w:pPr>
      <w:r>
        <w:rPr>
          <w:rFonts w:hint="cs"/>
          <w:rtl/>
          <w:lang w:eastAsia="he-IL"/>
        </w:rPr>
        <w:t>לא בהכרח, אבל היא סבירה</w:t>
      </w:r>
      <w:bookmarkStart w:id="3500" w:name="_ETM_Q1_10119043"/>
      <w:bookmarkEnd w:id="3500"/>
      <w:r>
        <w:rPr>
          <w:rFonts w:hint="cs"/>
          <w:rtl/>
          <w:lang w:eastAsia="he-IL"/>
        </w:rPr>
        <w:t xml:space="preserve">, היא אפשרית. אני רוצה נוסח שיוודא שלא במישרין ולא </w:t>
      </w:r>
      <w:bookmarkStart w:id="3501" w:name="_ETM_Q1_10123564"/>
      <w:bookmarkEnd w:id="3501"/>
      <w:r>
        <w:rPr>
          <w:rFonts w:hint="cs"/>
          <w:rtl/>
          <w:lang w:eastAsia="he-IL"/>
        </w:rPr>
        <w:t xml:space="preserve">בעקיפין, אגב ההקשר הזה, לא שיניתי מעמדו של שוהה בלתי </w:t>
      </w:r>
      <w:bookmarkStart w:id="3502" w:name="_ETM_Q1_10130488"/>
      <w:bookmarkEnd w:id="3502"/>
      <w:r>
        <w:rPr>
          <w:rFonts w:hint="cs"/>
          <w:rtl/>
          <w:lang w:eastAsia="he-IL"/>
        </w:rPr>
        <w:t xml:space="preserve">חוקי. נדמה לי שזה אתגר לגיטימי, אלא אם כן מכללא, </w:t>
      </w:r>
      <w:bookmarkStart w:id="3503" w:name="_ETM_Q1_10136083"/>
      <w:bookmarkEnd w:id="3503"/>
      <w:r>
        <w:rPr>
          <w:rFonts w:hint="cs"/>
          <w:rtl/>
          <w:lang w:eastAsia="he-IL"/>
        </w:rPr>
        <w:t xml:space="preserve">בעקיפין, שבלי משים </w:t>
      </w:r>
      <w:r>
        <w:rPr>
          <w:rtl/>
          <w:lang w:eastAsia="he-IL"/>
        </w:rPr>
        <w:t>–</w:t>
      </w:r>
      <w:r>
        <w:rPr>
          <w:rFonts w:hint="cs"/>
          <w:rtl/>
          <w:lang w:eastAsia="he-IL"/>
        </w:rPr>
        <w:t xml:space="preserve"> וראינו בחקיקה שהדרך למקום מסוים רצופה </w:t>
      </w:r>
      <w:bookmarkStart w:id="3504" w:name="_ETM_Q1_10149347"/>
      <w:bookmarkEnd w:id="3504"/>
      <w:r>
        <w:rPr>
          <w:rFonts w:hint="cs"/>
          <w:rtl/>
          <w:lang w:eastAsia="he-IL"/>
        </w:rPr>
        <w:t xml:space="preserve">כוונות טובות - - - </w:t>
      </w:r>
    </w:p>
    <w:p w14:paraId="67C95B23" w14:textId="77777777" w:rsidR="00DF78A5" w:rsidRDefault="00DF78A5" w:rsidP="00DF78A5">
      <w:pPr>
        <w:rPr>
          <w:rtl/>
          <w:lang w:eastAsia="he-IL"/>
        </w:rPr>
      </w:pPr>
    </w:p>
    <w:p w14:paraId="32BA3CD6" w14:textId="77777777" w:rsidR="00DF78A5" w:rsidRDefault="00DF78A5" w:rsidP="003E6AE9">
      <w:pPr>
        <w:pStyle w:val="af"/>
        <w:rPr>
          <w:rtl/>
        </w:rPr>
      </w:pPr>
      <w:bookmarkStart w:id="3505" w:name="ET_yor_5771_426"/>
      <w:r w:rsidRPr="003E6AE9">
        <w:rPr>
          <w:rStyle w:val="TagStyle"/>
          <w:rtl/>
        </w:rPr>
        <w:t xml:space="preserve"> &lt;&lt; יור &gt;&gt;</w:t>
      </w:r>
      <w:r w:rsidRPr="00DF78A5">
        <w:rPr>
          <w:rStyle w:val="TagStyle"/>
          <w:rtl/>
        </w:rPr>
        <w:t xml:space="preserve"> </w:t>
      </w:r>
      <w:r>
        <w:rPr>
          <w:rtl/>
        </w:rPr>
        <w:t>היו"ר איתן גינזבורג:</w:t>
      </w:r>
      <w:r w:rsidRPr="00DF78A5">
        <w:rPr>
          <w:rStyle w:val="TagStyle"/>
          <w:rtl/>
        </w:rPr>
        <w:t xml:space="preserve"> </w:t>
      </w:r>
      <w:r w:rsidRPr="003E6AE9">
        <w:rPr>
          <w:rStyle w:val="TagStyle"/>
          <w:rtl/>
        </w:rPr>
        <w:t>&lt;&lt; יור &gt;&gt;</w:t>
      </w:r>
      <w:r>
        <w:rPr>
          <w:rtl/>
        </w:rPr>
        <w:t xml:space="preserve">   </w:t>
      </w:r>
      <w:bookmarkEnd w:id="3505"/>
    </w:p>
    <w:p w14:paraId="2DBC9F88" w14:textId="77777777" w:rsidR="00DF78A5" w:rsidRDefault="00DF78A5" w:rsidP="00DF78A5">
      <w:pPr>
        <w:pStyle w:val="KeepWithNext"/>
        <w:rPr>
          <w:rtl/>
          <w:lang w:eastAsia="he-IL"/>
        </w:rPr>
      </w:pPr>
    </w:p>
    <w:p w14:paraId="3840EA51" w14:textId="77777777" w:rsidR="00DF78A5" w:rsidRDefault="00DF78A5" w:rsidP="00DF78A5">
      <w:pPr>
        <w:rPr>
          <w:rtl/>
          <w:lang w:eastAsia="he-IL"/>
        </w:rPr>
      </w:pPr>
      <w:r>
        <w:rPr>
          <w:rFonts w:hint="cs"/>
          <w:rtl/>
          <w:lang w:eastAsia="he-IL"/>
        </w:rPr>
        <w:t xml:space="preserve">ברור, אבל בוא ניתן לגור </w:t>
      </w:r>
      <w:bookmarkStart w:id="3506" w:name="_ETM_Q1_10150457"/>
      <w:bookmarkEnd w:id="3506"/>
      <w:r>
        <w:rPr>
          <w:rFonts w:hint="cs"/>
          <w:rtl/>
          <w:lang w:eastAsia="he-IL"/>
        </w:rPr>
        <w:t>לדבר.</w:t>
      </w:r>
    </w:p>
    <w:p w14:paraId="2D69EAF6" w14:textId="77777777" w:rsidR="00DF78A5" w:rsidRDefault="00DF78A5" w:rsidP="00DF78A5">
      <w:pPr>
        <w:rPr>
          <w:rtl/>
          <w:lang w:eastAsia="he-IL"/>
        </w:rPr>
      </w:pPr>
    </w:p>
    <w:p w14:paraId="5367A86C" w14:textId="77777777" w:rsidR="00DF78A5" w:rsidRDefault="00DF78A5" w:rsidP="003E6AE9">
      <w:pPr>
        <w:pStyle w:val="a"/>
        <w:rPr>
          <w:rtl/>
        </w:rPr>
      </w:pPr>
      <w:bookmarkStart w:id="3507" w:name="ET_knessetmember_5774_427"/>
      <w:r w:rsidRPr="003E6AE9">
        <w:rPr>
          <w:rStyle w:val="TagStyle"/>
          <w:rtl/>
        </w:rPr>
        <w:t xml:space="preserve"> &lt;&lt; דובר &gt;&gt;</w:t>
      </w:r>
      <w:r w:rsidRPr="00DF78A5">
        <w:rPr>
          <w:rStyle w:val="TagStyle"/>
          <w:rtl/>
        </w:rPr>
        <w:t xml:space="preserve"> </w:t>
      </w:r>
      <w:r>
        <w:rPr>
          <w:rtl/>
        </w:rPr>
        <w:t>צבי האוזר (דרך ארץ):</w:t>
      </w:r>
      <w:r w:rsidRPr="00DF78A5">
        <w:rPr>
          <w:rStyle w:val="TagStyle"/>
          <w:rtl/>
        </w:rPr>
        <w:t xml:space="preserve"> </w:t>
      </w:r>
      <w:r w:rsidRPr="003E6AE9">
        <w:rPr>
          <w:rStyle w:val="TagStyle"/>
          <w:rtl/>
        </w:rPr>
        <w:t>&lt;&lt; דובר &gt;&gt;</w:t>
      </w:r>
      <w:r>
        <w:rPr>
          <w:rtl/>
        </w:rPr>
        <w:t xml:space="preserve">   </w:t>
      </w:r>
      <w:bookmarkEnd w:id="3507"/>
    </w:p>
    <w:p w14:paraId="4AB514E5" w14:textId="77777777" w:rsidR="00DF78A5" w:rsidRDefault="00DF78A5" w:rsidP="00DF78A5">
      <w:pPr>
        <w:pStyle w:val="KeepWithNext"/>
        <w:rPr>
          <w:rtl/>
          <w:lang w:eastAsia="he-IL"/>
        </w:rPr>
      </w:pPr>
    </w:p>
    <w:p w14:paraId="1FEF70FB" w14:textId="77777777" w:rsidR="00DF78A5" w:rsidRDefault="00DF78A5" w:rsidP="00DF78A5">
      <w:pPr>
        <w:rPr>
          <w:rtl/>
          <w:lang w:eastAsia="he-IL"/>
        </w:rPr>
      </w:pPr>
      <w:r>
        <w:rPr>
          <w:rFonts w:hint="cs"/>
          <w:rtl/>
          <w:lang w:eastAsia="he-IL"/>
        </w:rPr>
        <w:t xml:space="preserve">אינני מטיל ספק בכוונות טובות ואינני מפחית מכוונותיי הטובות </w:t>
      </w:r>
      <w:bookmarkStart w:id="3508" w:name="_ETM_Q1_10151822"/>
      <w:bookmarkEnd w:id="3508"/>
      <w:r>
        <w:rPr>
          <w:rFonts w:hint="cs"/>
          <w:rtl/>
          <w:lang w:eastAsia="he-IL"/>
        </w:rPr>
        <w:t>לייצר את השוויון כפי שאנחנו מתכוונים אליו. אני לא חושב שהוועדה הזו תאפשר לפתוח שער או סדק, שלימים</w:t>
      </w:r>
      <w:bookmarkStart w:id="3509" w:name="_ETM_Q1_10167194"/>
      <w:bookmarkEnd w:id="3509"/>
      <w:r>
        <w:rPr>
          <w:rFonts w:hint="cs"/>
          <w:rtl/>
          <w:lang w:eastAsia="he-IL"/>
        </w:rPr>
        <w:t xml:space="preserve">, בפרשנות, אולי יצירתית כזו או אחרת, של הרכב מאוד מצומצם, שהוא לא 120 איש, הוא שלושה אנשים, תאפשר לשנות </w:t>
      </w:r>
      <w:bookmarkStart w:id="3510" w:name="_ETM_Q1_10174962"/>
      <w:bookmarkEnd w:id="3510"/>
      <w:r>
        <w:rPr>
          <w:rFonts w:hint="cs"/>
          <w:rtl/>
          <w:lang w:eastAsia="he-IL"/>
        </w:rPr>
        <w:t xml:space="preserve">מעמד של שוהה בלתי חוקי, לצורך הדוגמה הקונקרטית, שהשולחן הזה </w:t>
      </w:r>
      <w:bookmarkStart w:id="3511" w:name="_ETM_Q1_10180458"/>
      <w:bookmarkEnd w:id="3511"/>
      <w:r>
        <w:rPr>
          <w:rFonts w:hint="cs"/>
          <w:rtl/>
          <w:lang w:eastAsia="he-IL"/>
        </w:rPr>
        <w:t xml:space="preserve">לא התכוון. לכן אני מעדיף פרשנות לחומרה בהקשר הזה, כי </w:t>
      </w:r>
      <w:bookmarkStart w:id="3512" w:name="_ETM_Q1_10186109"/>
      <w:bookmarkEnd w:id="3512"/>
      <w:r>
        <w:rPr>
          <w:rFonts w:hint="cs"/>
          <w:rtl/>
          <w:lang w:eastAsia="he-IL"/>
        </w:rPr>
        <w:t xml:space="preserve">הסיכוי שישנו מעמדו של שוהה בלתי חוקי, שלא התכוונו אליו, הוא גדול מאשר שיפלו תושב שאיננו אזרח. </w:t>
      </w:r>
    </w:p>
    <w:p w14:paraId="3FCE1437" w14:textId="77777777" w:rsidR="00DF78A5" w:rsidRDefault="00DF78A5" w:rsidP="00DF78A5">
      <w:pPr>
        <w:rPr>
          <w:rtl/>
          <w:lang w:eastAsia="he-IL"/>
        </w:rPr>
      </w:pPr>
      <w:bookmarkStart w:id="3513" w:name="_ETM_Q1_10198278"/>
      <w:bookmarkStart w:id="3514" w:name="_ETM_Q1_10198338"/>
      <w:bookmarkEnd w:id="3513"/>
      <w:bookmarkEnd w:id="3514"/>
    </w:p>
    <w:p w14:paraId="5FEA6350" w14:textId="77777777" w:rsidR="00DF78A5" w:rsidRDefault="00DF78A5" w:rsidP="003E6AE9">
      <w:pPr>
        <w:pStyle w:val="af"/>
        <w:rPr>
          <w:rtl/>
        </w:rPr>
      </w:pPr>
      <w:bookmarkStart w:id="3515" w:name="ET_yor_5771_428"/>
      <w:r w:rsidRPr="003E6AE9">
        <w:rPr>
          <w:rStyle w:val="TagStyle"/>
          <w:rtl/>
        </w:rPr>
        <w:t xml:space="preserve"> &lt;&lt; יור &gt;&gt;</w:t>
      </w:r>
      <w:r w:rsidRPr="00DF78A5">
        <w:rPr>
          <w:rStyle w:val="TagStyle"/>
          <w:rtl/>
        </w:rPr>
        <w:t xml:space="preserve"> </w:t>
      </w:r>
      <w:r>
        <w:rPr>
          <w:rtl/>
        </w:rPr>
        <w:t>היו"ר איתן גינזבורג:</w:t>
      </w:r>
      <w:r w:rsidRPr="00DF78A5">
        <w:rPr>
          <w:rStyle w:val="TagStyle"/>
          <w:rtl/>
        </w:rPr>
        <w:t xml:space="preserve"> </w:t>
      </w:r>
      <w:r w:rsidRPr="003E6AE9">
        <w:rPr>
          <w:rStyle w:val="TagStyle"/>
          <w:rtl/>
        </w:rPr>
        <w:t>&lt;&lt; יור &gt;&gt;</w:t>
      </w:r>
      <w:r>
        <w:rPr>
          <w:rtl/>
        </w:rPr>
        <w:t xml:space="preserve">   </w:t>
      </w:r>
      <w:bookmarkEnd w:id="3515"/>
    </w:p>
    <w:p w14:paraId="3DF0CC07" w14:textId="77777777" w:rsidR="00DF78A5" w:rsidRDefault="00DF78A5" w:rsidP="00DF78A5">
      <w:pPr>
        <w:pStyle w:val="KeepWithNext"/>
        <w:rPr>
          <w:rtl/>
          <w:lang w:eastAsia="he-IL"/>
        </w:rPr>
      </w:pPr>
    </w:p>
    <w:p w14:paraId="59D00BD2" w14:textId="77777777" w:rsidR="00DF78A5" w:rsidRDefault="00DF78A5" w:rsidP="00DF78A5">
      <w:pPr>
        <w:rPr>
          <w:rtl/>
          <w:lang w:eastAsia="he-IL"/>
        </w:rPr>
      </w:pPr>
      <w:r>
        <w:rPr>
          <w:rFonts w:hint="cs"/>
          <w:rtl/>
          <w:lang w:eastAsia="he-IL"/>
        </w:rPr>
        <w:t xml:space="preserve">ברור. גור, בבקשה. </w:t>
      </w:r>
    </w:p>
    <w:p w14:paraId="1D626AFB" w14:textId="77777777" w:rsidR="00DF78A5" w:rsidRDefault="00DF78A5" w:rsidP="00DF78A5">
      <w:pPr>
        <w:rPr>
          <w:rtl/>
          <w:lang w:eastAsia="he-IL"/>
        </w:rPr>
      </w:pPr>
    </w:p>
    <w:p w14:paraId="63AEE40A" w14:textId="77777777" w:rsidR="00DF78A5" w:rsidRDefault="00DF78A5" w:rsidP="003E6AE9">
      <w:pPr>
        <w:pStyle w:val="a"/>
        <w:rPr>
          <w:rtl/>
        </w:rPr>
      </w:pPr>
      <w:bookmarkStart w:id="3516" w:name="ET_speaker_גור_בליי_429"/>
      <w:r w:rsidRPr="003E6AE9">
        <w:rPr>
          <w:rStyle w:val="TagStyle"/>
          <w:rtl/>
        </w:rPr>
        <w:t xml:space="preserve"> &lt;&lt; דובר &gt;&gt;</w:t>
      </w:r>
      <w:r w:rsidRPr="00DF78A5">
        <w:rPr>
          <w:rStyle w:val="TagStyle"/>
          <w:rtl/>
        </w:rPr>
        <w:t xml:space="preserve"> </w:t>
      </w:r>
      <w:r>
        <w:rPr>
          <w:rtl/>
        </w:rPr>
        <w:t>גור בליי:</w:t>
      </w:r>
      <w:r w:rsidRPr="00DF78A5">
        <w:rPr>
          <w:rStyle w:val="TagStyle"/>
          <w:rtl/>
        </w:rPr>
        <w:t xml:space="preserve"> </w:t>
      </w:r>
      <w:r w:rsidRPr="003E6AE9">
        <w:rPr>
          <w:rStyle w:val="TagStyle"/>
          <w:rtl/>
        </w:rPr>
        <w:t>&lt;&lt; דובר &gt;&gt;</w:t>
      </w:r>
      <w:r>
        <w:rPr>
          <w:rtl/>
        </w:rPr>
        <w:t xml:space="preserve">   </w:t>
      </w:r>
      <w:bookmarkEnd w:id="3516"/>
    </w:p>
    <w:p w14:paraId="476F5110" w14:textId="77777777" w:rsidR="00DF78A5" w:rsidRDefault="00DF78A5" w:rsidP="00DF78A5">
      <w:pPr>
        <w:pStyle w:val="KeepWithNext"/>
        <w:rPr>
          <w:rtl/>
          <w:lang w:eastAsia="he-IL"/>
        </w:rPr>
      </w:pPr>
    </w:p>
    <w:p w14:paraId="1485AF34" w14:textId="77777777" w:rsidR="00DF78A5" w:rsidRDefault="00DF78A5" w:rsidP="00205CF2">
      <w:pPr>
        <w:rPr>
          <w:rtl/>
          <w:lang w:eastAsia="he-IL"/>
        </w:rPr>
      </w:pPr>
      <w:bookmarkStart w:id="3517" w:name="_ETM_Q1_10266382"/>
      <w:bookmarkStart w:id="3518" w:name="_ETM_Q1_10266452"/>
      <w:bookmarkStart w:id="3519" w:name="_ETM_Q1_10267647"/>
      <w:bookmarkStart w:id="3520" w:name="_ETM_Q1_10267717"/>
      <w:bookmarkEnd w:id="3517"/>
      <w:bookmarkEnd w:id="3518"/>
      <w:bookmarkEnd w:id="3519"/>
      <w:bookmarkEnd w:id="3520"/>
      <w:r>
        <w:rPr>
          <w:rFonts w:hint="cs"/>
          <w:rtl/>
          <w:lang w:eastAsia="he-IL"/>
        </w:rPr>
        <w:t>אני חושב שיש פה כמה נקודות שעולות. הנקודה ש</w:t>
      </w:r>
      <w:r w:rsidR="00205CF2">
        <w:rPr>
          <w:rFonts w:hint="cs"/>
          <w:rtl/>
          <w:lang w:eastAsia="he-IL"/>
        </w:rPr>
        <w:t xml:space="preserve">אין מפלים </w:t>
      </w:r>
      <w:bookmarkStart w:id="3521" w:name="_ETM_Q1_10276957"/>
      <w:bookmarkEnd w:id="3521"/>
      <w:r w:rsidR="00205CF2">
        <w:rPr>
          <w:rFonts w:hint="cs"/>
          <w:rtl/>
          <w:lang w:eastAsia="he-IL"/>
        </w:rPr>
        <w:t>או אין פוגעים בזכויות הפרט</w:t>
      </w:r>
      <w:r>
        <w:rPr>
          <w:rFonts w:hint="cs"/>
          <w:rtl/>
          <w:lang w:eastAsia="he-IL"/>
        </w:rPr>
        <w:t xml:space="preserve">, שם </w:t>
      </w:r>
      <w:bookmarkStart w:id="3522" w:name="_ETM_Q1_10208897"/>
      <w:bookmarkEnd w:id="3522"/>
      <w:r>
        <w:rPr>
          <w:rFonts w:hint="cs"/>
          <w:rtl/>
          <w:lang w:eastAsia="he-IL"/>
        </w:rPr>
        <w:t>אני חושב שיש בעיה עם הניסוח</w:t>
      </w:r>
      <w:r w:rsidR="00205CF2">
        <w:rPr>
          <w:rFonts w:hint="cs"/>
          <w:rtl/>
          <w:lang w:eastAsia="he-IL"/>
        </w:rPr>
        <w:t>, לא כעניין ערכי</w:t>
      </w:r>
      <w:r>
        <w:rPr>
          <w:rFonts w:hint="cs"/>
          <w:rtl/>
          <w:lang w:eastAsia="he-IL"/>
        </w:rPr>
        <w:t xml:space="preserve"> אלא כעניין </w:t>
      </w:r>
      <w:bookmarkStart w:id="3523" w:name="_ETM_Q1_10214126"/>
      <w:bookmarkEnd w:id="3523"/>
      <w:r>
        <w:rPr>
          <w:rFonts w:hint="cs"/>
          <w:rtl/>
          <w:lang w:eastAsia="he-IL"/>
        </w:rPr>
        <w:t>שלא מגשים את מה שרוצים להגשים</w:t>
      </w:r>
      <w:r w:rsidR="00205CF2">
        <w:rPr>
          <w:rFonts w:hint="cs"/>
          <w:rtl/>
          <w:lang w:eastAsia="he-IL"/>
        </w:rPr>
        <w:t xml:space="preserve">. </w:t>
      </w:r>
    </w:p>
    <w:p w14:paraId="679F0FF1" w14:textId="77777777" w:rsidR="00DF78A5" w:rsidRDefault="00DF78A5" w:rsidP="00205CF2">
      <w:pPr>
        <w:rPr>
          <w:rtl/>
          <w:lang w:eastAsia="he-IL"/>
        </w:rPr>
      </w:pPr>
      <w:bookmarkStart w:id="3524" w:name="_ETM_Q1_10221157"/>
      <w:bookmarkStart w:id="3525" w:name="_ETM_Q1_10221209"/>
      <w:bookmarkStart w:id="3526" w:name="_ETM_Q1_10221326"/>
      <w:bookmarkEnd w:id="3524"/>
      <w:bookmarkEnd w:id="3525"/>
      <w:bookmarkEnd w:id="3526"/>
    </w:p>
    <w:p w14:paraId="5C337747" w14:textId="77777777" w:rsidR="00205CF2" w:rsidRDefault="00DF78A5" w:rsidP="00984498">
      <w:pPr>
        <w:rPr>
          <w:rtl/>
          <w:lang w:eastAsia="he-IL"/>
        </w:rPr>
      </w:pPr>
      <w:bookmarkStart w:id="3527" w:name="_ETM_Q1_10221393"/>
      <w:bookmarkEnd w:id="3527"/>
      <w:r>
        <w:rPr>
          <w:rFonts w:hint="cs"/>
          <w:rtl/>
          <w:lang w:eastAsia="he-IL"/>
        </w:rPr>
        <w:t xml:space="preserve">אבל לגבי הנקודה הראשונה שהעלית, </w:t>
      </w:r>
      <w:bookmarkStart w:id="3528" w:name="_ETM_Q1_10222367"/>
      <w:bookmarkEnd w:id="3528"/>
      <w:r>
        <w:rPr>
          <w:rFonts w:hint="cs"/>
          <w:rtl/>
          <w:lang w:eastAsia="he-IL"/>
        </w:rPr>
        <w:t>אני חושב ש</w:t>
      </w:r>
      <w:r w:rsidR="00205CF2">
        <w:rPr>
          <w:rFonts w:hint="cs"/>
          <w:rtl/>
          <w:lang w:eastAsia="he-IL"/>
        </w:rPr>
        <w:t xml:space="preserve">קשה לומר </w:t>
      </w:r>
      <w:bookmarkStart w:id="3529" w:name="_ETM_Q1_10286455"/>
      <w:bookmarkEnd w:id="3529"/>
      <w:r w:rsidR="00205CF2">
        <w:rPr>
          <w:rFonts w:hint="cs"/>
          <w:rtl/>
          <w:lang w:eastAsia="he-IL"/>
        </w:rPr>
        <w:t>מראש איך בית המשפט יפרש את זה</w:t>
      </w:r>
      <w:r w:rsidR="00984498">
        <w:rPr>
          <w:rFonts w:hint="cs"/>
          <w:rtl/>
          <w:lang w:eastAsia="he-IL"/>
        </w:rPr>
        <w:t>:</w:t>
      </w:r>
      <w:r w:rsidR="00205CF2">
        <w:rPr>
          <w:rFonts w:hint="cs"/>
          <w:rtl/>
          <w:lang w:eastAsia="he-IL"/>
        </w:rPr>
        <w:t xml:space="preserve"> האם </w:t>
      </w:r>
      <w:r>
        <w:rPr>
          <w:rFonts w:hint="cs"/>
          <w:rtl/>
          <w:lang w:eastAsia="he-IL"/>
        </w:rPr>
        <w:t xml:space="preserve">זה </w:t>
      </w:r>
      <w:r w:rsidR="00205CF2">
        <w:rPr>
          <w:rFonts w:hint="cs"/>
          <w:rtl/>
          <w:lang w:eastAsia="he-IL"/>
        </w:rPr>
        <w:t xml:space="preserve">בבחינת </w:t>
      </w:r>
      <w:bookmarkStart w:id="3530" w:name="_ETM_Q1_10292944"/>
      <w:bookmarkEnd w:id="3530"/>
      <w:r w:rsidR="00205CF2">
        <w:rPr>
          <w:rFonts w:hint="cs"/>
          <w:rtl/>
          <w:lang w:eastAsia="he-IL"/>
        </w:rPr>
        <w:t>הסדר ש</w:t>
      </w:r>
      <w:r>
        <w:rPr>
          <w:rFonts w:hint="cs"/>
          <w:rtl/>
          <w:lang w:eastAsia="he-IL"/>
        </w:rPr>
        <w:t>לילי</w:t>
      </w:r>
      <w:r w:rsidR="00984498">
        <w:rPr>
          <w:rFonts w:hint="cs"/>
          <w:rtl/>
          <w:lang w:eastAsia="he-IL"/>
        </w:rPr>
        <w:t>?</w:t>
      </w:r>
      <w:r w:rsidR="00205CF2">
        <w:rPr>
          <w:rFonts w:hint="cs"/>
          <w:rtl/>
          <w:lang w:eastAsia="he-IL"/>
        </w:rPr>
        <w:t xml:space="preserve"> האם עדיין אפשר לגזור</w:t>
      </w:r>
      <w:r>
        <w:rPr>
          <w:rFonts w:hint="cs"/>
          <w:rtl/>
          <w:lang w:eastAsia="he-IL"/>
        </w:rPr>
        <w:t xml:space="preserve"> שוויון מכבוד האדם במקרים שלא </w:t>
      </w:r>
      <w:bookmarkStart w:id="3531" w:name="_ETM_Q1_10231851"/>
      <w:bookmarkEnd w:id="3531"/>
      <w:r>
        <w:rPr>
          <w:rFonts w:hint="cs"/>
          <w:rtl/>
          <w:lang w:eastAsia="he-IL"/>
        </w:rPr>
        <w:t>מכוסים פה?</w:t>
      </w:r>
      <w:r w:rsidR="00205CF2">
        <w:rPr>
          <w:rFonts w:hint="cs"/>
          <w:rtl/>
          <w:lang w:eastAsia="he-IL"/>
        </w:rPr>
        <w:t xml:space="preserve"> </w:t>
      </w:r>
    </w:p>
    <w:p w14:paraId="3D73B9C2" w14:textId="77777777" w:rsidR="00205CF2" w:rsidRDefault="00205CF2" w:rsidP="00205CF2">
      <w:pPr>
        <w:rPr>
          <w:rtl/>
          <w:lang w:eastAsia="he-IL"/>
        </w:rPr>
      </w:pPr>
      <w:bookmarkStart w:id="3532" w:name="_ETM_Q1_10298613"/>
      <w:bookmarkStart w:id="3533" w:name="_ETM_Q1_10298678"/>
      <w:bookmarkStart w:id="3534" w:name="_ETM_Q1_10299808"/>
      <w:bookmarkEnd w:id="3532"/>
      <w:bookmarkEnd w:id="3533"/>
      <w:bookmarkEnd w:id="3534"/>
    </w:p>
    <w:p w14:paraId="1BAA0E96" w14:textId="77777777" w:rsidR="00205CF2" w:rsidRDefault="00205CF2" w:rsidP="003E6AE9">
      <w:pPr>
        <w:pStyle w:val="a"/>
        <w:rPr>
          <w:rtl/>
        </w:rPr>
      </w:pPr>
      <w:bookmarkStart w:id="3535" w:name="ET_knessetmember_5774_166"/>
      <w:r w:rsidRPr="003E6AE9">
        <w:rPr>
          <w:rStyle w:val="TagStyle"/>
          <w:rtl/>
        </w:rPr>
        <w:t xml:space="preserve"> &lt;&lt; דובר &gt;&gt;</w:t>
      </w:r>
      <w:r w:rsidRPr="00205CF2">
        <w:rPr>
          <w:rStyle w:val="TagStyle"/>
          <w:rtl/>
        </w:rPr>
        <w:t xml:space="preserve"> </w:t>
      </w:r>
      <w:r>
        <w:rPr>
          <w:rtl/>
        </w:rPr>
        <w:t>צבי האוזר (דרך ארץ):</w:t>
      </w:r>
      <w:r w:rsidRPr="00205CF2">
        <w:rPr>
          <w:rStyle w:val="TagStyle"/>
          <w:rtl/>
        </w:rPr>
        <w:t xml:space="preserve"> </w:t>
      </w:r>
      <w:r w:rsidRPr="003E6AE9">
        <w:rPr>
          <w:rStyle w:val="TagStyle"/>
          <w:rtl/>
        </w:rPr>
        <w:t>&lt;&lt; דובר &gt;&gt;</w:t>
      </w:r>
      <w:r>
        <w:rPr>
          <w:rtl/>
        </w:rPr>
        <w:t xml:space="preserve">   </w:t>
      </w:r>
      <w:bookmarkEnd w:id="3535"/>
    </w:p>
    <w:p w14:paraId="65FE526D" w14:textId="77777777" w:rsidR="00205CF2" w:rsidRDefault="00205CF2" w:rsidP="00205CF2">
      <w:pPr>
        <w:pStyle w:val="KeepWithNext"/>
        <w:rPr>
          <w:rtl/>
          <w:lang w:eastAsia="he-IL"/>
        </w:rPr>
      </w:pPr>
    </w:p>
    <w:p w14:paraId="68AD19CE" w14:textId="77777777" w:rsidR="00205CF2" w:rsidRDefault="00205CF2" w:rsidP="00984498">
      <w:pPr>
        <w:rPr>
          <w:rtl/>
          <w:lang w:eastAsia="he-IL"/>
        </w:rPr>
      </w:pPr>
      <w:bookmarkStart w:id="3536" w:name="_ETM_Q1_10300308"/>
      <w:bookmarkStart w:id="3537" w:name="_ETM_Q1_10300378"/>
      <w:bookmarkEnd w:id="3536"/>
      <w:bookmarkEnd w:id="3537"/>
      <w:r>
        <w:rPr>
          <w:rFonts w:hint="cs"/>
          <w:rtl/>
          <w:lang w:eastAsia="he-IL"/>
        </w:rPr>
        <w:t>אפשר להוסיף משפט</w:t>
      </w:r>
      <w:r w:rsidR="00984498">
        <w:rPr>
          <w:rFonts w:hint="cs"/>
          <w:rtl/>
          <w:lang w:eastAsia="he-IL"/>
        </w:rPr>
        <w:t>, כמו שקיים בחוק הלאום</w:t>
      </w:r>
      <w:r>
        <w:rPr>
          <w:rFonts w:hint="cs"/>
          <w:rtl/>
          <w:lang w:eastAsia="he-IL"/>
        </w:rPr>
        <w:t xml:space="preserve">: אין </w:t>
      </w:r>
      <w:bookmarkStart w:id="3538" w:name="_ETM_Q1_10303448"/>
      <w:bookmarkEnd w:id="3538"/>
      <w:r>
        <w:rPr>
          <w:rFonts w:hint="cs"/>
          <w:rtl/>
          <w:lang w:eastAsia="he-IL"/>
        </w:rPr>
        <w:t>באמור כדי לפגוע במעמד</w:t>
      </w:r>
      <w:r w:rsidR="00984498">
        <w:rPr>
          <w:rFonts w:hint="cs"/>
          <w:rtl/>
          <w:lang w:eastAsia="he-IL"/>
        </w:rPr>
        <w:t xml:space="preserve"> </w:t>
      </w:r>
      <w:r w:rsidR="00984498">
        <w:rPr>
          <w:rFonts w:hint="eastAsia"/>
          <w:rtl/>
          <w:lang w:eastAsia="he-IL"/>
        </w:rPr>
        <w:t>–</w:t>
      </w:r>
      <w:r>
        <w:rPr>
          <w:rFonts w:hint="cs"/>
          <w:rtl/>
          <w:lang w:eastAsia="he-IL"/>
        </w:rPr>
        <w:t xml:space="preserve"> וסתמת את הגולל על החשש שאנחנו </w:t>
      </w:r>
      <w:bookmarkStart w:id="3539" w:name="_ETM_Q1_10311256"/>
      <w:bookmarkEnd w:id="3539"/>
      <w:r>
        <w:rPr>
          <w:rFonts w:hint="cs"/>
          <w:rtl/>
          <w:lang w:eastAsia="he-IL"/>
        </w:rPr>
        <w:t>פוגעים בזכויות שכבר קיימות</w:t>
      </w:r>
      <w:r w:rsidR="00984498">
        <w:rPr>
          <w:rFonts w:hint="cs"/>
          <w:rtl/>
          <w:lang w:eastAsia="he-IL"/>
        </w:rPr>
        <w:t xml:space="preserve"> מבלי התיקון הזה</w:t>
      </w:r>
      <w:r>
        <w:rPr>
          <w:rFonts w:hint="cs"/>
          <w:rtl/>
          <w:lang w:eastAsia="he-IL"/>
        </w:rPr>
        <w:t xml:space="preserve">. </w:t>
      </w:r>
    </w:p>
    <w:p w14:paraId="53C3D77D" w14:textId="77777777" w:rsidR="00984498" w:rsidRDefault="00984498" w:rsidP="00984498">
      <w:pPr>
        <w:rPr>
          <w:rtl/>
          <w:lang w:eastAsia="he-IL"/>
        </w:rPr>
      </w:pPr>
    </w:p>
    <w:p w14:paraId="1B2EC695" w14:textId="77777777" w:rsidR="00984498" w:rsidRDefault="00984498" w:rsidP="003E6AE9">
      <w:pPr>
        <w:pStyle w:val="a"/>
        <w:rPr>
          <w:rtl/>
        </w:rPr>
      </w:pPr>
      <w:bookmarkStart w:id="3540" w:name="ET_speaker_גור_בליי_430"/>
      <w:r w:rsidRPr="003E6AE9">
        <w:rPr>
          <w:rStyle w:val="TagStyle"/>
          <w:rtl/>
        </w:rPr>
        <w:t xml:space="preserve"> &lt;&lt; דובר &gt;&gt;</w:t>
      </w:r>
      <w:r w:rsidRPr="00984498">
        <w:rPr>
          <w:rStyle w:val="TagStyle"/>
          <w:rtl/>
        </w:rPr>
        <w:t xml:space="preserve"> </w:t>
      </w:r>
      <w:r>
        <w:rPr>
          <w:rtl/>
        </w:rPr>
        <w:t>גור בליי:</w:t>
      </w:r>
      <w:r w:rsidRPr="00984498">
        <w:rPr>
          <w:rStyle w:val="TagStyle"/>
          <w:rtl/>
        </w:rPr>
        <w:t xml:space="preserve"> </w:t>
      </w:r>
      <w:r w:rsidRPr="003E6AE9">
        <w:rPr>
          <w:rStyle w:val="TagStyle"/>
          <w:rtl/>
        </w:rPr>
        <w:t>&lt;&lt; דובר &gt;&gt;</w:t>
      </w:r>
      <w:r>
        <w:rPr>
          <w:rtl/>
        </w:rPr>
        <w:t xml:space="preserve">   </w:t>
      </w:r>
      <w:bookmarkEnd w:id="3540"/>
    </w:p>
    <w:p w14:paraId="6C84F261" w14:textId="77777777" w:rsidR="00984498" w:rsidRDefault="00984498" w:rsidP="00984498">
      <w:pPr>
        <w:pStyle w:val="KeepWithNext"/>
        <w:rPr>
          <w:rtl/>
          <w:lang w:eastAsia="he-IL"/>
        </w:rPr>
      </w:pPr>
    </w:p>
    <w:p w14:paraId="4353728B" w14:textId="77777777" w:rsidR="00984498" w:rsidRDefault="00984498" w:rsidP="00984498">
      <w:pPr>
        <w:rPr>
          <w:rtl/>
          <w:lang w:eastAsia="he-IL"/>
        </w:rPr>
      </w:pPr>
      <w:r>
        <w:rPr>
          <w:rFonts w:hint="cs"/>
          <w:rtl/>
          <w:lang w:eastAsia="he-IL"/>
        </w:rPr>
        <w:t xml:space="preserve">הדבר </w:t>
      </w:r>
      <w:bookmarkStart w:id="3541" w:name="_ETM_Q1_10246272"/>
      <w:bookmarkEnd w:id="3541"/>
      <w:r>
        <w:rPr>
          <w:rFonts w:hint="cs"/>
          <w:rtl/>
          <w:lang w:eastAsia="he-IL"/>
        </w:rPr>
        <w:t xml:space="preserve">הזה אולי </w:t>
      </w:r>
      <w:bookmarkStart w:id="3542" w:name="_ETM_Q1_10315380"/>
      <w:bookmarkStart w:id="3543" w:name="_ETM_Q1_10315457"/>
      <w:bookmarkStart w:id="3544" w:name="_ETM_Q1_10316277"/>
      <w:bookmarkStart w:id="3545" w:name="_ETM_Q1_10316352"/>
      <w:bookmarkEnd w:id="3542"/>
      <w:bookmarkEnd w:id="3543"/>
      <w:bookmarkEnd w:id="3544"/>
      <w:bookmarkEnd w:id="3545"/>
      <w:r w:rsidR="00205CF2">
        <w:rPr>
          <w:rFonts w:hint="cs"/>
          <w:rtl/>
          <w:lang w:eastAsia="he-IL"/>
        </w:rPr>
        <w:t>אפשרי</w:t>
      </w:r>
      <w:r>
        <w:rPr>
          <w:rFonts w:hint="cs"/>
          <w:rtl/>
          <w:lang w:eastAsia="he-IL"/>
        </w:rPr>
        <w:t xml:space="preserve">, אבל אני חושב שאופציה אחרת - - - </w:t>
      </w:r>
    </w:p>
    <w:p w14:paraId="735E0959" w14:textId="77777777" w:rsidR="00984498" w:rsidRDefault="00984498" w:rsidP="00984498">
      <w:pPr>
        <w:rPr>
          <w:rtl/>
          <w:lang w:eastAsia="he-IL"/>
        </w:rPr>
      </w:pPr>
    </w:p>
    <w:p w14:paraId="799986C7" w14:textId="77777777" w:rsidR="00984498" w:rsidRDefault="00984498" w:rsidP="003E6AE9">
      <w:pPr>
        <w:pStyle w:val="a"/>
        <w:rPr>
          <w:rtl/>
        </w:rPr>
      </w:pPr>
      <w:bookmarkStart w:id="3546" w:name="ET_knessetmember_5774_431"/>
      <w:r w:rsidRPr="003E6AE9">
        <w:rPr>
          <w:rStyle w:val="TagStyle"/>
          <w:rtl/>
        </w:rPr>
        <w:t xml:space="preserve"> &lt;&lt; דובר &gt;&gt;</w:t>
      </w:r>
      <w:r w:rsidRPr="00984498">
        <w:rPr>
          <w:rStyle w:val="TagStyle"/>
          <w:rtl/>
        </w:rPr>
        <w:t xml:space="preserve"> </w:t>
      </w:r>
      <w:r>
        <w:rPr>
          <w:rtl/>
        </w:rPr>
        <w:t>צבי האוזר (דרך ארץ):</w:t>
      </w:r>
      <w:r w:rsidRPr="00984498">
        <w:rPr>
          <w:rStyle w:val="TagStyle"/>
          <w:rtl/>
        </w:rPr>
        <w:t xml:space="preserve"> </w:t>
      </w:r>
      <w:r w:rsidRPr="003E6AE9">
        <w:rPr>
          <w:rStyle w:val="TagStyle"/>
          <w:rtl/>
        </w:rPr>
        <w:t>&lt;&lt; דובר &gt;&gt;</w:t>
      </w:r>
      <w:r>
        <w:rPr>
          <w:rtl/>
        </w:rPr>
        <w:t xml:space="preserve">   </w:t>
      </w:r>
      <w:bookmarkEnd w:id="3546"/>
    </w:p>
    <w:p w14:paraId="11D46C6B" w14:textId="77777777" w:rsidR="00984498" w:rsidRDefault="00984498" w:rsidP="00984498">
      <w:pPr>
        <w:pStyle w:val="KeepWithNext"/>
        <w:rPr>
          <w:rtl/>
        </w:rPr>
      </w:pPr>
    </w:p>
    <w:p w14:paraId="1D4FFC8C" w14:textId="77777777" w:rsidR="00205CF2" w:rsidRDefault="00984498" w:rsidP="00984498">
      <w:pPr>
        <w:rPr>
          <w:rtl/>
          <w:lang w:eastAsia="he-IL"/>
        </w:rPr>
      </w:pPr>
      <w:bookmarkStart w:id="3547" w:name="_ETM_Q1_10319927"/>
      <w:bookmarkStart w:id="3548" w:name="_ETM_Q1_10319991"/>
      <w:bookmarkEnd w:id="3547"/>
      <w:bookmarkEnd w:id="3548"/>
      <w:r>
        <w:rPr>
          <w:rFonts w:hint="cs"/>
          <w:rtl/>
          <w:lang w:eastAsia="he-IL"/>
        </w:rPr>
        <w:t xml:space="preserve">ואז </w:t>
      </w:r>
      <w:r w:rsidR="00205CF2">
        <w:rPr>
          <w:rFonts w:hint="cs"/>
          <w:rtl/>
          <w:lang w:eastAsia="he-IL"/>
        </w:rPr>
        <w:t>פתרתי את הבעיה</w:t>
      </w:r>
      <w:r>
        <w:rPr>
          <w:rFonts w:hint="cs"/>
          <w:rtl/>
          <w:lang w:eastAsia="he-IL"/>
        </w:rPr>
        <w:t>,</w:t>
      </w:r>
      <w:r w:rsidR="00205CF2">
        <w:rPr>
          <w:rFonts w:hint="cs"/>
          <w:rtl/>
          <w:lang w:eastAsia="he-IL"/>
        </w:rPr>
        <w:t xml:space="preserve"> כי אין</w:t>
      </w:r>
      <w:r>
        <w:rPr>
          <w:rFonts w:hint="cs"/>
          <w:rtl/>
          <w:lang w:eastAsia="he-IL"/>
        </w:rPr>
        <w:t>,</w:t>
      </w:r>
      <w:r w:rsidR="00205CF2">
        <w:rPr>
          <w:rFonts w:hint="cs"/>
          <w:rtl/>
          <w:lang w:eastAsia="he-IL"/>
        </w:rPr>
        <w:t xml:space="preserve"> </w:t>
      </w:r>
      <w:bookmarkStart w:id="3549" w:name="_ETM_Q1_10323871"/>
      <w:bookmarkEnd w:id="3549"/>
      <w:r w:rsidR="00205CF2">
        <w:rPr>
          <w:rFonts w:hint="cs"/>
          <w:rtl/>
          <w:lang w:eastAsia="he-IL"/>
        </w:rPr>
        <w:t xml:space="preserve">חלילה, </w:t>
      </w:r>
      <w:r>
        <w:rPr>
          <w:rFonts w:hint="cs"/>
          <w:rtl/>
          <w:lang w:eastAsia="he-IL"/>
        </w:rPr>
        <w:t xml:space="preserve">כוונה שייחסו פה, לא במישרין ולא בעקיפין, </w:t>
      </w:r>
      <w:r w:rsidR="00205CF2">
        <w:rPr>
          <w:rFonts w:hint="cs"/>
          <w:rtl/>
          <w:lang w:eastAsia="he-IL"/>
        </w:rPr>
        <w:t>לא להלכה ולא למעשה, ש</w:t>
      </w:r>
      <w:r>
        <w:rPr>
          <w:rFonts w:hint="cs"/>
          <w:rtl/>
          <w:lang w:eastAsia="he-IL"/>
        </w:rPr>
        <w:t>אגב הכנסת סעיף שוויון ש</w:t>
      </w:r>
      <w:r w:rsidR="00205CF2">
        <w:rPr>
          <w:rFonts w:hint="cs"/>
          <w:rtl/>
          <w:lang w:eastAsia="he-IL"/>
        </w:rPr>
        <w:t xml:space="preserve">תהיה פה פגיעה בבני אדם </w:t>
      </w:r>
      <w:bookmarkStart w:id="3550" w:name="_ETM_Q1_10332245"/>
      <w:bookmarkEnd w:id="3550"/>
      <w:r w:rsidR="00205CF2">
        <w:rPr>
          <w:rFonts w:hint="cs"/>
          <w:rtl/>
          <w:lang w:eastAsia="he-IL"/>
        </w:rPr>
        <w:t xml:space="preserve">במדינת ישראל </w:t>
      </w:r>
      <w:r>
        <w:rPr>
          <w:rFonts w:hint="cs"/>
          <w:rtl/>
          <w:lang w:eastAsia="he-IL"/>
        </w:rPr>
        <w:t>ו</w:t>
      </w:r>
      <w:r w:rsidR="00205CF2">
        <w:rPr>
          <w:rFonts w:hint="cs"/>
          <w:rtl/>
          <w:lang w:eastAsia="he-IL"/>
        </w:rPr>
        <w:t xml:space="preserve">בעקרונות השוויון שעליהם מדינת ישראל מבוססת. </w:t>
      </w:r>
    </w:p>
    <w:p w14:paraId="209838C4" w14:textId="77777777" w:rsidR="00205CF2" w:rsidRDefault="00205CF2" w:rsidP="00205CF2">
      <w:pPr>
        <w:rPr>
          <w:rtl/>
          <w:lang w:eastAsia="he-IL"/>
        </w:rPr>
      </w:pPr>
      <w:bookmarkStart w:id="3551" w:name="_ETM_Q1_10340559"/>
      <w:bookmarkStart w:id="3552" w:name="_ETM_Q1_10340649"/>
      <w:bookmarkStart w:id="3553" w:name="_ETM_Q1_10342604"/>
      <w:bookmarkEnd w:id="3551"/>
      <w:bookmarkEnd w:id="3552"/>
      <w:bookmarkEnd w:id="3553"/>
    </w:p>
    <w:p w14:paraId="0AC669A2" w14:textId="77777777" w:rsidR="00205CF2" w:rsidRDefault="00205CF2" w:rsidP="003E6AE9">
      <w:pPr>
        <w:pStyle w:val="a"/>
        <w:rPr>
          <w:rtl/>
        </w:rPr>
      </w:pPr>
      <w:bookmarkStart w:id="3554" w:name="ET_speaker_גור_בליי_168"/>
      <w:r w:rsidRPr="003E6AE9">
        <w:rPr>
          <w:rStyle w:val="TagStyle"/>
          <w:rtl/>
        </w:rPr>
        <w:t xml:space="preserve"> &lt;&lt; דובר &gt;&gt;</w:t>
      </w:r>
      <w:r w:rsidRPr="00205CF2">
        <w:rPr>
          <w:rStyle w:val="TagStyle"/>
          <w:rtl/>
        </w:rPr>
        <w:t xml:space="preserve"> </w:t>
      </w:r>
      <w:r>
        <w:rPr>
          <w:rtl/>
        </w:rPr>
        <w:t>גור בליי:</w:t>
      </w:r>
      <w:r w:rsidRPr="00205CF2">
        <w:rPr>
          <w:rStyle w:val="TagStyle"/>
          <w:rtl/>
        </w:rPr>
        <w:t xml:space="preserve"> </w:t>
      </w:r>
      <w:r w:rsidRPr="003E6AE9">
        <w:rPr>
          <w:rStyle w:val="TagStyle"/>
          <w:rtl/>
        </w:rPr>
        <w:t>&lt;&lt; דובר &gt;&gt;</w:t>
      </w:r>
      <w:r>
        <w:rPr>
          <w:rtl/>
        </w:rPr>
        <w:t xml:space="preserve">   </w:t>
      </w:r>
      <w:bookmarkEnd w:id="3554"/>
    </w:p>
    <w:p w14:paraId="78CF28B1" w14:textId="77777777" w:rsidR="00205CF2" w:rsidRDefault="00205CF2" w:rsidP="00205CF2">
      <w:pPr>
        <w:pStyle w:val="KeepWithNext"/>
        <w:rPr>
          <w:rtl/>
          <w:lang w:eastAsia="he-IL"/>
        </w:rPr>
      </w:pPr>
    </w:p>
    <w:p w14:paraId="3E58FB06" w14:textId="77777777" w:rsidR="00205CF2" w:rsidRDefault="00984498" w:rsidP="00984498">
      <w:pPr>
        <w:rPr>
          <w:rtl/>
          <w:lang w:eastAsia="he-IL"/>
        </w:rPr>
      </w:pPr>
      <w:bookmarkStart w:id="3555" w:name="_ETM_Q1_10343149"/>
      <w:bookmarkStart w:id="3556" w:name="_ETM_Q1_10343199"/>
      <w:bookmarkEnd w:id="3555"/>
      <w:bookmarkEnd w:id="3556"/>
      <w:r>
        <w:rPr>
          <w:rFonts w:hint="cs"/>
          <w:rtl/>
          <w:lang w:eastAsia="he-IL"/>
        </w:rPr>
        <w:t xml:space="preserve">אני מבין את החשש הזה. אני רוצה </w:t>
      </w:r>
      <w:bookmarkStart w:id="3557" w:name="_ETM_Q1_10278933"/>
      <w:bookmarkEnd w:id="3557"/>
      <w:r>
        <w:rPr>
          <w:rFonts w:hint="cs"/>
          <w:rtl/>
          <w:lang w:eastAsia="he-IL"/>
        </w:rPr>
        <w:t xml:space="preserve">לציין שהרבה פעמים </w:t>
      </w:r>
      <w:r w:rsidR="00205CF2">
        <w:rPr>
          <w:rFonts w:hint="cs"/>
          <w:rtl/>
          <w:lang w:eastAsia="he-IL"/>
        </w:rPr>
        <w:t xml:space="preserve">האיזונים </w:t>
      </w:r>
      <w:bookmarkStart w:id="3558" w:name="_ETM_Q1_10344224"/>
      <w:bookmarkEnd w:id="3558"/>
      <w:r>
        <w:rPr>
          <w:rFonts w:hint="cs"/>
          <w:rtl/>
          <w:lang w:eastAsia="he-IL"/>
        </w:rPr>
        <w:t xml:space="preserve">האלה </w:t>
      </w:r>
      <w:r w:rsidR="00205CF2">
        <w:rPr>
          <w:rFonts w:hint="cs"/>
          <w:rtl/>
          <w:lang w:eastAsia="he-IL"/>
        </w:rPr>
        <w:t>נעשים באמצעות ההתייחסות לעובדה ש</w:t>
      </w:r>
      <w:r>
        <w:rPr>
          <w:rFonts w:hint="cs"/>
          <w:rtl/>
          <w:lang w:eastAsia="he-IL"/>
        </w:rPr>
        <w:t xml:space="preserve">יש שוני רלוונטי </w:t>
      </w:r>
      <w:r>
        <w:rPr>
          <w:rtl/>
          <w:lang w:eastAsia="he-IL"/>
        </w:rPr>
        <w:t>–</w:t>
      </w:r>
      <w:r>
        <w:rPr>
          <w:rFonts w:hint="cs"/>
          <w:rtl/>
          <w:lang w:eastAsia="he-IL"/>
        </w:rPr>
        <w:t xml:space="preserve"> השוויון הוא </w:t>
      </w:r>
      <w:bookmarkStart w:id="3559" w:name="_ETM_Q1_10281563"/>
      <w:bookmarkEnd w:id="3559"/>
      <w:r>
        <w:rPr>
          <w:rFonts w:hint="cs"/>
          <w:rtl/>
          <w:lang w:eastAsia="he-IL"/>
        </w:rPr>
        <w:t>מושג גמיש, הוא מושפע מהעובדה ש</w:t>
      </w:r>
      <w:r w:rsidR="00205CF2">
        <w:rPr>
          <w:rFonts w:hint="cs"/>
          <w:rtl/>
          <w:lang w:eastAsia="he-IL"/>
        </w:rPr>
        <w:t>אדם הוא אזרח</w:t>
      </w:r>
      <w:r>
        <w:rPr>
          <w:rFonts w:hint="cs"/>
          <w:rtl/>
          <w:lang w:eastAsia="he-IL"/>
        </w:rPr>
        <w:t xml:space="preserve"> או תושב</w:t>
      </w:r>
      <w:r w:rsidR="00205CF2">
        <w:rPr>
          <w:rFonts w:hint="cs"/>
          <w:rtl/>
          <w:lang w:eastAsia="he-IL"/>
        </w:rPr>
        <w:t xml:space="preserve">, או </w:t>
      </w:r>
      <w:bookmarkStart w:id="3560" w:name="_ETM_Q1_10355956"/>
      <w:bookmarkEnd w:id="3560"/>
      <w:r w:rsidR="00205CF2">
        <w:rPr>
          <w:rFonts w:hint="cs"/>
          <w:rtl/>
          <w:lang w:eastAsia="he-IL"/>
        </w:rPr>
        <w:t xml:space="preserve">שוהה בלתי חוקי </w:t>
      </w:r>
      <w:r>
        <w:rPr>
          <w:rFonts w:hint="cs"/>
          <w:rtl/>
          <w:lang w:eastAsia="he-IL"/>
        </w:rPr>
        <w:t xml:space="preserve">בוודאי הוא שוני </w:t>
      </w:r>
      <w:bookmarkStart w:id="3561" w:name="_ETM_Q1_10286564"/>
      <w:bookmarkEnd w:id="3561"/>
      <w:r>
        <w:rPr>
          <w:rFonts w:hint="cs"/>
          <w:rtl/>
          <w:lang w:eastAsia="he-IL"/>
        </w:rPr>
        <w:t xml:space="preserve">רלוונטי </w:t>
      </w:r>
      <w:r>
        <w:rPr>
          <w:rtl/>
          <w:lang w:eastAsia="he-IL"/>
        </w:rPr>
        <w:t>–</w:t>
      </w:r>
      <w:r>
        <w:rPr>
          <w:rFonts w:hint="cs"/>
          <w:rtl/>
          <w:lang w:eastAsia="he-IL"/>
        </w:rPr>
        <w:t xml:space="preserve"> או באמצעות פסקת ההגבלה, ששם </w:t>
      </w:r>
      <w:bookmarkStart w:id="3562" w:name="_ETM_Q1_10293522"/>
      <w:bookmarkEnd w:id="3562"/>
      <w:r>
        <w:rPr>
          <w:rFonts w:hint="cs"/>
          <w:rtl/>
          <w:lang w:eastAsia="he-IL"/>
        </w:rPr>
        <w:t xml:space="preserve">נמצאים האיזונים. אבל ככל ששני הדברים האלה לא נותנים מענה, </w:t>
      </w:r>
      <w:bookmarkStart w:id="3563" w:name="_ETM_Q1_10296654"/>
      <w:bookmarkEnd w:id="3563"/>
      <w:r w:rsidR="00205CF2">
        <w:rPr>
          <w:rFonts w:hint="cs"/>
          <w:rtl/>
          <w:lang w:eastAsia="he-IL"/>
        </w:rPr>
        <w:t xml:space="preserve">אופציה אחרת שעלתה </w:t>
      </w:r>
      <w:r>
        <w:rPr>
          <w:rFonts w:hint="cs"/>
          <w:rtl/>
          <w:lang w:eastAsia="he-IL"/>
        </w:rPr>
        <w:t xml:space="preserve">בעבר בהצעות לחוקה של פרופ' רייכמן ושל פרופ' </w:t>
      </w:r>
      <w:bookmarkStart w:id="3564" w:name="_ETM_Q1_10302167"/>
      <w:bookmarkEnd w:id="3564"/>
      <w:r>
        <w:rPr>
          <w:rFonts w:hint="cs"/>
          <w:rtl/>
          <w:lang w:eastAsia="he-IL"/>
        </w:rPr>
        <w:t xml:space="preserve">בן דור </w:t>
      </w:r>
      <w:r w:rsidR="00205CF2">
        <w:rPr>
          <w:rFonts w:hint="cs"/>
          <w:rtl/>
          <w:lang w:eastAsia="he-IL"/>
        </w:rPr>
        <w:t xml:space="preserve">זה להגיד </w:t>
      </w:r>
      <w:bookmarkStart w:id="3565" w:name="_ETM_Q1_10368724"/>
      <w:bookmarkEnd w:id="3565"/>
      <w:r>
        <w:rPr>
          <w:rFonts w:hint="cs"/>
          <w:rtl/>
          <w:lang w:eastAsia="he-IL"/>
        </w:rPr>
        <w:t xml:space="preserve">את זה </w:t>
      </w:r>
      <w:r w:rsidR="00205CF2">
        <w:rPr>
          <w:rFonts w:hint="cs"/>
          <w:rtl/>
          <w:lang w:eastAsia="he-IL"/>
        </w:rPr>
        <w:t xml:space="preserve">ברחל בתך הקטנה. </w:t>
      </w:r>
      <w:r>
        <w:rPr>
          <w:rFonts w:hint="cs"/>
          <w:rtl/>
          <w:lang w:eastAsia="he-IL"/>
        </w:rPr>
        <w:t xml:space="preserve">זאת אומרת, להגיד: הכול שווים בפני </w:t>
      </w:r>
      <w:bookmarkStart w:id="3566" w:name="_ETM_Q1_10304515"/>
      <w:bookmarkEnd w:id="3566"/>
      <w:r>
        <w:rPr>
          <w:rFonts w:hint="cs"/>
          <w:rtl/>
          <w:lang w:eastAsia="he-IL"/>
        </w:rPr>
        <w:t xml:space="preserve">החוק, ואז להוסיף סעיף שאומר: אין בהוראה זו כדי </w:t>
      </w:r>
      <w:bookmarkStart w:id="3567" w:name="_ETM_Q1_10305875"/>
      <w:bookmarkEnd w:id="3567"/>
      <w:r>
        <w:rPr>
          <w:rFonts w:hint="cs"/>
          <w:rtl/>
          <w:lang w:eastAsia="he-IL"/>
        </w:rPr>
        <w:t xml:space="preserve">לפגוע בכל דין המתנה זכויות באזרחות או בתושבות. זאת אומרת להגיד ממש בצורה מפורשת את הדבר שמטריד אותך, להגיד שהאמירה </w:t>
      </w:r>
      <w:bookmarkStart w:id="3568" w:name="_ETM_Q1_10321028"/>
      <w:bookmarkEnd w:id="3568"/>
      <w:r>
        <w:rPr>
          <w:rFonts w:hint="cs"/>
          <w:rtl/>
          <w:lang w:eastAsia="he-IL"/>
        </w:rPr>
        <w:t xml:space="preserve">המלכותית "הכול שווים בפני החוק" תהיה שם, אבל שהמענה </w:t>
      </w:r>
      <w:bookmarkStart w:id="3569" w:name="_ETM_Q1_10324975"/>
      <w:bookmarkEnd w:id="3569"/>
      <w:r>
        <w:rPr>
          <w:rFonts w:hint="cs"/>
          <w:rtl/>
          <w:lang w:eastAsia="he-IL"/>
        </w:rPr>
        <w:t xml:space="preserve">יהיה בסעיף קטן, שיגיד שאין בהוראת הסעיף כדי לפגוע בדין </w:t>
      </w:r>
      <w:bookmarkStart w:id="3570" w:name="_ETM_Q1_10330772"/>
      <w:bookmarkEnd w:id="3570"/>
      <w:r>
        <w:rPr>
          <w:rFonts w:hint="cs"/>
          <w:rtl/>
          <w:lang w:eastAsia="he-IL"/>
        </w:rPr>
        <w:t xml:space="preserve">המתנה זכויות או כשרות לתפקידים ציבוריים באזרחות או בתושבות. </w:t>
      </w:r>
    </w:p>
    <w:p w14:paraId="76A2DE3B" w14:textId="77777777" w:rsidR="00205CF2" w:rsidRDefault="00205CF2" w:rsidP="00205CF2">
      <w:pPr>
        <w:rPr>
          <w:rtl/>
          <w:lang w:eastAsia="he-IL"/>
        </w:rPr>
      </w:pPr>
      <w:bookmarkStart w:id="3571" w:name="_ETM_Q1_10433677"/>
      <w:bookmarkStart w:id="3572" w:name="_ETM_Q1_10433747"/>
      <w:bookmarkStart w:id="3573" w:name="_ETM_Q1_10436256"/>
      <w:bookmarkEnd w:id="3571"/>
      <w:bookmarkEnd w:id="3572"/>
      <w:bookmarkEnd w:id="3573"/>
    </w:p>
    <w:p w14:paraId="61348175" w14:textId="77777777" w:rsidR="00205CF2" w:rsidRDefault="00205CF2" w:rsidP="003E6AE9">
      <w:pPr>
        <w:pStyle w:val="a"/>
        <w:rPr>
          <w:rtl/>
        </w:rPr>
      </w:pPr>
      <w:bookmarkStart w:id="3574" w:name="ET_knessetmember_5774_169"/>
      <w:r w:rsidRPr="003E6AE9">
        <w:rPr>
          <w:rStyle w:val="TagStyle"/>
          <w:rtl/>
        </w:rPr>
        <w:t xml:space="preserve"> &lt;&lt; דובר &gt;&gt;</w:t>
      </w:r>
      <w:r w:rsidRPr="00205CF2">
        <w:rPr>
          <w:rStyle w:val="TagStyle"/>
          <w:rtl/>
        </w:rPr>
        <w:t xml:space="preserve"> </w:t>
      </w:r>
      <w:r>
        <w:rPr>
          <w:rtl/>
        </w:rPr>
        <w:t>צבי האוזר (דרך ארץ):</w:t>
      </w:r>
      <w:r w:rsidRPr="00205CF2">
        <w:rPr>
          <w:rStyle w:val="TagStyle"/>
          <w:rtl/>
        </w:rPr>
        <w:t xml:space="preserve"> </w:t>
      </w:r>
      <w:r w:rsidRPr="003E6AE9">
        <w:rPr>
          <w:rStyle w:val="TagStyle"/>
          <w:rtl/>
        </w:rPr>
        <w:t>&lt;&lt; דובר &gt;&gt;</w:t>
      </w:r>
      <w:r>
        <w:rPr>
          <w:rtl/>
        </w:rPr>
        <w:t xml:space="preserve">   </w:t>
      </w:r>
      <w:bookmarkEnd w:id="3574"/>
    </w:p>
    <w:p w14:paraId="36574171" w14:textId="77777777" w:rsidR="00984498" w:rsidRDefault="00984498" w:rsidP="00205CF2">
      <w:pPr>
        <w:rPr>
          <w:rtl/>
          <w:lang w:eastAsia="he-IL"/>
        </w:rPr>
      </w:pPr>
      <w:bookmarkStart w:id="3575" w:name="_ETM_Q1_10436786"/>
      <w:bookmarkStart w:id="3576" w:name="_ETM_Q1_10436836"/>
      <w:bookmarkEnd w:id="3575"/>
      <w:bookmarkEnd w:id="3576"/>
    </w:p>
    <w:p w14:paraId="4C766105" w14:textId="77777777" w:rsidR="00984498" w:rsidRDefault="00984498" w:rsidP="00984498">
      <w:pPr>
        <w:rPr>
          <w:rtl/>
          <w:lang w:eastAsia="he-IL"/>
        </w:rPr>
      </w:pPr>
      <w:r>
        <w:rPr>
          <w:rFonts w:hint="cs"/>
          <w:rtl/>
          <w:lang w:eastAsia="he-IL"/>
        </w:rPr>
        <w:t xml:space="preserve">במהות אני אתך באופן מלא, אני רק אומר שהחשש שלי שמה </w:t>
      </w:r>
      <w:bookmarkStart w:id="3577" w:name="_ETM_Q1_10340486"/>
      <w:bookmarkEnd w:id="3577"/>
      <w:r>
        <w:rPr>
          <w:rFonts w:hint="cs"/>
          <w:rtl/>
          <w:lang w:eastAsia="he-IL"/>
        </w:rPr>
        <w:t xml:space="preserve">שייקבע כאן יפורש לצד שינוי מעמד של שוהה בלתי חוקי </w:t>
      </w:r>
      <w:bookmarkStart w:id="3578" w:name="_ETM_Q1_10355127"/>
      <w:bookmarkEnd w:id="3578"/>
      <w:r>
        <w:rPr>
          <w:rtl/>
          <w:lang w:eastAsia="he-IL"/>
        </w:rPr>
        <w:t>–</w:t>
      </w:r>
      <w:r>
        <w:rPr>
          <w:rFonts w:hint="cs"/>
          <w:rtl/>
          <w:lang w:eastAsia="he-IL"/>
        </w:rPr>
        <w:t xml:space="preserve"> שבמדרג המעמדות הוא המעמד עם ההגנה הכי מצומצמת; יש </w:t>
      </w:r>
      <w:bookmarkStart w:id="3579" w:name="_ETM_Q1_10355478"/>
      <w:bookmarkEnd w:id="3579"/>
      <w:r>
        <w:rPr>
          <w:rFonts w:hint="cs"/>
          <w:rtl/>
          <w:lang w:eastAsia="he-IL"/>
        </w:rPr>
        <w:t xml:space="preserve">לו הגנה, וטוב שיש הגנה, אבל הוא עם ההגנה הכי </w:t>
      </w:r>
      <w:bookmarkStart w:id="3580" w:name="_ETM_Q1_10364206"/>
      <w:bookmarkEnd w:id="3580"/>
      <w:r>
        <w:rPr>
          <w:rFonts w:hint="cs"/>
          <w:rtl/>
          <w:lang w:eastAsia="he-IL"/>
        </w:rPr>
        <w:t xml:space="preserve">מצומצמת </w:t>
      </w:r>
      <w:r>
        <w:rPr>
          <w:rtl/>
          <w:lang w:eastAsia="he-IL"/>
        </w:rPr>
        <w:t>–</w:t>
      </w:r>
      <w:r>
        <w:rPr>
          <w:rFonts w:hint="cs"/>
          <w:rtl/>
          <w:lang w:eastAsia="he-IL"/>
        </w:rPr>
        <w:t xml:space="preserve"> ה</w:t>
      </w:r>
      <w:r w:rsidR="00205CF2">
        <w:rPr>
          <w:rFonts w:hint="cs"/>
          <w:rtl/>
          <w:lang w:eastAsia="he-IL"/>
        </w:rPr>
        <w:t>סיכו</w:t>
      </w:r>
      <w:r>
        <w:rPr>
          <w:rFonts w:hint="cs"/>
          <w:rtl/>
          <w:lang w:eastAsia="he-IL"/>
        </w:rPr>
        <w:t>י בנוסח לא ברור של שדרוג המעמד הזה</w:t>
      </w:r>
      <w:r w:rsidR="00205CF2">
        <w:rPr>
          <w:rFonts w:hint="cs"/>
          <w:rtl/>
          <w:lang w:eastAsia="he-IL"/>
        </w:rPr>
        <w:t xml:space="preserve"> הוא גדול לאין שיעור</w:t>
      </w:r>
      <w:r>
        <w:rPr>
          <w:rFonts w:hint="cs"/>
          <w:rtl/>
          <w:lang w:eastAsia="he-IL"/>
        </w:rPr>
        <w:t xml:space="preserve">, </w:t>
      </w:r>
      <w:bookmarkStart w:id="3581" w:name="_ETM_Q1_10371662"/>
      <w:bookmarkEnd w:id="3581"/>
      <w:r>
        <w:rPr>
          <w:rFonts w:hint="cs"/>
          <w:rtl/>
          <w:lang w:eastAsia="he-IL"/>
        </w:rPr>
        <w:t>בהוויה הישראלית הנוכחית ובכיוון שהדמוקרטיה הישראלית הולכת אליו,</w:t>
      </w:r>
      <w:r w:rsidR="00205CF2">
        <w:rPr>
          <w:rFonts w:hint="cs"/>
          <w:rtl/>
          <w:lang w:eastAsia="he-IL"/>
        </w:rPr>
        <w:t xml:space="preserve"> מאשר שנמוך </w:t>
      </w:r>
      <w:bookmarkStart w:id="3582" w:name="_ETM_Q1_10444196"/>
      <w:bookmarkEnd w:id="3582"/>
      <w:r w:rsidR="00205CF2">
        <w:rPr>
          <w:rFonts w:hint="cs"/>
          <w:rtl/>
          <w:lang w:eastAsia="he-IL"/>
        </w:rPr>
        <w:t xml:space="preserve">מעמדם של תושבים או אזרחים בגין הגדרה צרה. </w:t>
      </w:r>
      <w:r>
        <w:rPr>
          <w:rFonts w:hint="cs"/>
          <w:rtl/>
          <w:lang w:eastAsia="he-IL"/>
        </w:rPr>
        <w:t xml:space="preserve">לכן אני </w:t>
      </w:r>
      <w:bookmarkStart w:id="3583" w:name="_ETM_Q1_10384987"/>
      <w:bookmarkEnd w:id="3583"/>
      <w:r>
        <w:rPr>
          <w:rFonts w:hint="cs"/>
          <w:rtl/>
          <w:lang w:eastAsia="he-IL"/>
        </w:rPr>
        <w:t>מבקש שהשולחן הזה ייתן דעתו ל</w:t>
      </w:r>
      <w:r w:rsidR="00205CF2">
        <w:rPr>
          <w:rFonts w:hint="cs"/>
          <w:rtl/>
          <w:lang w:eastAsia="he-IL"/>
        </w:rPr>
        <w:t xml:space="preserve">תרופה בפני </w:t>
      </w:r>
      <w:bookmarkStart w:id="3584" w:name="_ETM_Q1_10452183"/>
      <w:bookmarkEnd w:id="3584"/>
      <w:r w:rsidR="00205CF2">
        <w:rPr>
          <w:rFonts w:hint="cs"/>
          <w:rtl/>
          <w:lang w:eastAsia="he-IL"/>
        </w:rPr>
        <w:t xml:space="preserve">החששות המוחשיים ולא החששות הלא מוחשיים. </w:t>
      </w:r>
    </w:p>
    <w:p w14:paraId="7474D5E7" w14:textId="77777777" w:rsidR="00984498" w:rsidRDefault="00984498" w:rsidP="00984498">
      <w:pPr>
        <w:rPr>
          <w:rtl/>
          <w:lang w:eastAsia="he-IL"/>
        </w:rPr>
      </w:pPr>
      <w:bookmarkStart w:id="3585" w:name="_ETM_Q1_10393985"/>
      <w:bookmarkStart w:id="3586" w:name="_ETM_Q1_10394036"/>
      <w:bookmarkStart w:id="3587" w:name="_ETM_Q1_10394200"/>
      <w:bookmarkEnd w:id="3585"/>
      <w:bookmarkEnd w:id="3586"/>
      <w:bookmarkEnd w:id="3587"/>
    </w:p>
    <w:p w14:paraId="413EFDFF" w14:textId="77777777" w:rsidR="00205CF2" w:rsidRDefault="00205CF2" w:rsidP="00984498">
      <w:pPr>
        <w:rPr>
          <w:rtl/>
          <w:lang w:eastAsia="he-IL"/>
        </w:rPr>
      </w:pPr>
      <w:bookmarkStart w:id="3588" w:name="_ETM_Q1_10394262"/>
      <w:bookmarkEnd w:id="3588"/>
      <w:r>
        <w:rPr>
          <w:rFonts w:hint="cs"/>
          <w:rtl/>
          <w:lang w:eastAsia="he-IL"/>
        </w:rPr>
        <w:t xml:space="preserve">האם אמירה </w:t>
      </w:r>
      <w:r w:rsidR="00984498">
        <w:rPr>
          <w:rFonts w:hint="cs"/>
          <w:rtl/>
          <w:lang w:eastAsia="he-IL"/>
        </w:rPr>
        <w:t xml:space="preserve">מהותית, חגיגית, </w:t>
      </w:r>
      <w:r>
        <w:rPr>
          <w:rFonts w:hint="cs"/>
          <w:rtl/>
          <w:lang w:eastAsia="he-IL"/>
        </w:rPr>
        <w:t xml:space="preserve">ראויה </w:t>
      </w:r>
      <w:bookmarkStart w:id="3589" w:name="_ETM_Q1_10467923"/>
      <w:bookmarkEnd w:id="3589"/>
      <w:r>
        <w:rPr>
          <w:rFonts w:hint="cs"/>
          <w:rtl/>
          <w:lang w:eastAsia="he-IL"/>
        </w:rPr>
        <w:t xml:space="preserve">לחוקה ישראלית, </w:t>
      </w:r>
      <w:r w:rsidR="00984498">
        <w:rPr>
          <w:rFonts w:hint="cs"/>
          <w:rtl/>
          <w:lang w:eastAsia="he-IL"/>
        </w:rPr>
        <w:t xml:space="preserve">של </w:t>
      </w:r>
      <w:r>
        <w:rPr>
          <w:rFonts w:hint="cs"/>
          <w:rtl/>
          <w:lang w:eastAsia="he-IL"/>
        </w:rPr>
        <w:t>רעיון שהכול שווים בפני החוק</w:t>
      </w:r>
      <w:r w:rsidR="00984498">
        <w:rPr>
          <w:rFonts w:hint="cs"/>
          <w:rtl/>
          <w:lang w:eastAsia="he-IL"/>
        </w:rPr>
        <w:t xml:space="preserve"> - - - </w:t>
      </w:r>
    </w:p>
    <w:p w14:paraId="28A2FBE0" w14:textId="77777777" w:rsidR="00205CF2" w:rsidRDefault="00205CF2" w:rsidP="00205CF2">
      <w:pPr>
        <w:rPr>
          <w:rtl/>
          <w:lang w:eastAsia="he-IL"/>
        </w:rPr>
      </w:pPr>
      <w:bookmarkStart w:id="3590" w:name="_ETM_Q1_10475489"/>
      <w:bookmarkStart w:id="3591" w:name="_ETM_Q1_10475564"/>
      <w:bookmarkEnd w:id="3590"/>
      <w:bookmarkEnd w:id="3591"/>
    </w:p>
    <w:p w14:paraId="0FA58ADB" w14:textId="77777777" w:rsidR="00205CF2" w:rsidRDefault="00205CF2" w:rsidP="003E6AE9">
      <w:pPr>
        <w:pStyle w:val="a"/>
        <w:rPr>
          <w:rtl/>
        </w:rPr>
      </w:pPr>
      <w:bookmarkStart w:id="3592" w:name="_ETM_Q1_10475639"/>
      <w:bookmarkStart w:id="3593" w:name="_ETM_Q1_10475704"/>
      <w:bookmarkStart w:id="3594" w:name="_ETM_Q1_10476753"/>
      <w:bookmarkStart w:id="3595" w:name="ET_speaker_גור_בליי_170"/>
      <w:bookmarkEnd w:id="3592"/>
      <w:bookmarkEnd w:id="3593"/>
      <w:bookmarkEnd w:id="3594"/>
      <w:r w:rsidRPr="003E6AE9">
        <w:rPr>
          <w:rStyle w:val="TagStyle"/>
          <w:rtl/>
        </w:rPr>
        <w:t xml:space="preserve"> &lt;&lt; דובר &gt;&gt;</w:t>
      </w:r>
      <w:r w:rsidRPr="00205CF2">
        <w:rPr>
          <w:rStyle w:val="TagStyle"/>
          <w:rtl/>
        </w:rPr>
        <w:t xml:space="preserve"> </w:t>
      </w:r>
      <w:r>
        <w:rPr>
          <w:rtl/>
        </w:rPr>
        <w:t>גור בליי:</w:t>
      </w:r>
      <w:r w:rsidRPr="00205CF2">
        <w:rPr>
          <w:rStyle w:val="TagStyle"/>
          <w:rtl/>
        </w:rPr>
        <w:t xml:space="preserve"> </w:t>
      </w:r>
      <w:r w:rsidRPr="003E6AE9">
        <w:rPr>
          <w:rStyle w:val="TagStyle"/>
          <w:rtl/>
        </w:rPr>
        <w:t>&lt;&lt; דובר &gt;&gt;</w:t>
      </w:r>
      <w:r>
        <w:rPr>
          <w:rtl/>
        </w:rPr>
        <w:t xml:space="preserve">   </w:t>
      </w:r>
      <w:bookmarkEnd w:id="3595"/>
    </w:p>
    <w:p w14:paraId="5CCCBC2A" w14:textId="77777777" w:rsidR="00205CF2" w:rsidRDefault="00205CF2" w:rsidP="00205CF2">
      <w:pPr>
        <w:pStyle w:val="KeepWithNext"/>
        <w:rPr>
          <w:rtl/>
          <w:lang w:eastAsia="he-IL"/>
        </w:rPr>
      </w:pPr>
    </w:p>
    <w:p w14:paraId="355B7179" w14:textId="77777777" w:rsidR="00205CF2" w:rsidRDefault="00205CF2" w:rsidP="00205CF2">
      <w:pPr>
        <w:rPr>
          <w:rtl/>
          <w:lang w:eastAsia="he-IL"/>
        </w:rPr>
      </w:pPr>
      <w:r>
        <w:rPr>
          <w:rFonts w:hint="cs"/>
          <w:rtl/>
          <w:lang w:eastAsia="he-IL"/>
        </w:rPr>
        <w:t>ב</w:t>
      </w:r>
      <w:bookmarkStart w:id="3596" w:name="_ETM_Q1_10477423"/>
      <w:bookmarkStart w:id="3597" w:name="_ETM_Q1_10477518"/>
      <w:bookmarkEnd w:id="3596"/>
      <w:bookmarkEnd w:id="3597"/>
      <w:r>
        <w:rPr>
          <w:rFonts w:hint="cs"/>
          <w:rtl/>
          <w:lang w:eastAsia="he-IL"/>
        </w:rPr>
        <w:t xml:space="preserve">יחד עם הוראה משלימה. </w:t>
      </w:r>
      <w:bookmarkStart w:id="3598" w:name="_ETM_Q1_10480307"/>
      <w:bookmarkEnd w:id="3598"/>
    </w:p>
    <w:p w14:paraId="101CFD1C" w14:textId="77777777" w:rsidR="00205CF2" w:rsidRDefault="00205CF2" w:rsidP="00205CF2">
      <w:pPr>
        <w:rPr>
          <w:rtl/>
          <w:lang w:eastAsia="he-IL"/>
        </w:rPr>
      </w:pPr>
      <w:bookmarkStart w:id="3599" w:name="_ETM_Q1_10480592"/>
      <w:bookmarkStart w:id="3600" w:name="_ETM_Q1_10480662"/>
      <w:bookmarkStart w:id="3601" w:name="_ETM_Q1_10482232"/>
      <w:bookmarkEnd w:id="3599"/>
      <w:bookmarkEnd w:id="3600"/>
      <w:bookmarkEnd w:id="3601"/>
    </w:p>
    <w:p w14:paraId="4326DFF5" w14:textId="77777777" w:rsidR="00205CF2" w:rsidRDefault="00205CF2" w:rsidP="003E6AE9">
      <w:pPr>
        <w:pStyle w:val="a"/>
        <w:rPr>
          <w:rtl/>
        </w:rPr>
      </w:pPr>
      <w:bookmarkStart w:id="3602" w:name="ET_knessetmember_5774_171"/>
      <w:r w:rsidRPr="003E6AE9">
        <w:rPr>
          <w:rStyle w:val="TagStyle"/>
          <w:rtl/>
        </w:rPr>
        <w:t xml:space="preserve"> &lt;&lt; דובר &gt;&gt;</w:t>
      </w:r>
      <w:r w:rsidRPr="00205CF2">
        <w:rPr>
          <w:rStyle w:val="TagStyle"/>
          <w:rtl/>
        </w:rPr>
        <w:t xml:space="preserve"> </w:t>
      </w:r>
      <w:r>
        <w:rPr>
          <w:rtl/>
        </w:rPr>
        <w:t>צבי האוזר (דרך ארץ):</w:t>
      </w:r>
      <w:r w:rsidRPr="00205CF2">
        <w:rPr>
          <w:rStyle w:val="TagStyle"/>
          <w:rtl/>
        </w:rPr>
        <w:t xml:space="preserve"> </w:t>
      </w:r>
      <w:r w:rsidRPr="003E6AE9">
        <w:rPr>
          <w:rStyle w:val="TagStyle"/>
          <w:rtl/>
        </w:rPr>
        <w:t>&lt;&lt; דובר &gt;&gt;</w:t>
      </w:r>
      <w:r>
        <w:rPr>
          <w:rtl/>
        </w:rPr>
        <w:t xml:space="preserve">   </w:t>
      </w:r>
      <w:bookmarkEnd w:id="3602"/>
    </w:p>
    <w:p w14:paraId="456A8A1A" w14:textId="77777777" w:rsidR="00205CF2" w:rsidRDefault="00205CF2" w:rsidP="00205CF2">
      <w:pPr>
        <w:pStyle w:val="KeepWithNext"/>
        <w:rPr>
          <w:rtl/>
          <w:lang w:eastAsia="he-IL"/>
        </w:rPr>
      </w:pPr>
    </w:p>
    <w:p w14:paraId="2340E7F4" w14:textId="77777777" w:rsidR="00205CF2" w:rsidRDefault="00A23C70" w:rsidP="00A23C70">
      <w:pPr>
        <w:rPr>
          <w:rtl/>
          <w:lang w:eastAsia="he-IL"/>
        </w:rPr>
      </w:pPr>
      <w:bookmarkStart w:id="3603" w:name="_ETM_Q1_10482676"/>
      <w:bookmarkStart w:id="3604" w:name="_ETM_Q1_10482726"/>
      <w:bookmarkEnd w:id="3603"/>
      <w:bookmarkEnd w:id="3604"/>
      <w:r>
        <w:rPr>
          <w:rFonts w:hint="cs"/>
          <w:rtl/>
          <w:lang w:eastAsia="he-IL"/>
        </w:rPr>
        <w:t xml:space="preserve">אין לי שום התנגדות. הרי אני </w:t>
      </w:r>
      <w:r w:rsidR="00205CF2">
        <w:rPr>
          <w:rFonts w:hint="cs"/>
          <w:rtl/>
          <w:lang w:eastAsia="he-IL"/>
        </w:rPr>
        <w:t>לא מנסה</w:t>
      </w:r>
      <w:r>
        <w:rPr>
          <w:rFonts w:hint="cs"/>
          <w:rtl/>
          <w:lang w:eastAsia="he-IL"/>
        </w:rPr>
        <w:t xml:space="preserve">, </w:t>
      </w:r>
      <w:bookmarkStart w:id="3605" w:name="_ETM_Q1_10415036"/>
      <w:bookmarkEnd w:id="3605"/>
      <w:r>
        <w:rPr>
          <w:rFonts w:hint="cs"/>
          <w:rtl/>
          <w:lang w:eastAsia="he-IL"/>
        </w:rPr>
        <w:t>גם בעקיפין, לנסות לגנוב ו</w:t>
      </w:r>
      <w:r w:rsidR="00205CF2">
        <w:rPr>
          <w:rFonts w:hint="cs"/>
          <w:rtl/>
          <w:lang w:eastAsia="he-IL"/>
        </w:rPr>
        <w:t>ל</w:t>
      </w:r>
      <w:r>
        <w:rPr>
          <w:rFonts w:hint="cs"/>
          <w:rtl/>
          <w:lang w:eastAsia="he-IL"/>
        </w:rPr>
        <w:t>י</w:t>
      </w:r>
      <w:r w:rsidR="00205CF2">
        <w:rPr>
          <w:rFonts w:hint="cs"/>
          <w:rtl/>
          <w:lang w:eastAsia="he-IL"/>
        </w:rPr>
        <w:t xml:space="preserve">יצר </w:t>
      </w:r>
      <w:r>
        <w:rPr>
          <w:rFonts w:hint="cs"/>
          <w:rtl/>
          <w:lang w:eastAsia="he-IL"/>
        </w:rPr>
        <w:t xml:space="preserve">פה, חלילה, איזושהי </w:t>
      </w:r>
      <w:r w:rsidR="00205CF2">
        <w:rPr>
          <w:rFonts w:hint="cs"/>
          <w:rtl/>
          <w:lang w:eastAsia="he-IL"/>
        </w:rPr>
        <w:t>אבחנה</w:t>
      </w:r>
      <w:r>
        <w:rPr>
          <w:rFonts w:hint="cs"/>
          <w:rtl/>
          <w:lang w:eastAsia="he-IL"/>
        </w:rPr>
        <w:t>. נהפוך הוא,</w:t>
      </w:r>
      <w:r w:rsidR="00205CF2">
        <w:rPr>
          <w:rFonts w:hint="cs"/>
          <w:rtl/>
          <w:lang w:eastAsia="he-IL"/>
        </w:rPr>
        <w:t xml:space="preserve"> אני ליברל קיצוני בשוויון, </w:t>
      </w:r>
      <w:bookmarkStart w:id="3606" w:name="_ETM_Q1_10493095"/>
      <w:bookmarkEnd w:id="3606"/>
      <w:r w:rsidR="00205CF2">
        <w:rPr>
          <w:rFonts w:hint="cs"/>
          <w:rtl/>
          <w:lang w:eastAsia="he-IL"/>
        </w:rPr>
        <w:t xml:space="preserve">אבל באותה נשימה אני עומד על זכותו של העם היהודי </w:t>
      </w:r>
      <w:bookmarkStart w:id="3607" w:name="_ETM_Q1_10499439"/>
      <w:bookmarkEnd w:id="3607"/>
      <w:r w:rsidR="00205CF2">
        <w:rPr>
          <w:rFonts w:hint="cs"/>
          <w:rtl/>
          <w:lang w:eastAsia="he-IL"/>
        </w:rPr>
        <w:t>ל</w:t>
      </w:r>
      <w:r>
        <w:rPr>
          <w:rFonts w:hint="cs"/>
          <w:rtl/>
          <w:lang w:eastAsia="he-IL"/>
        </w:rPr>
        <w:t xml:space="preserve">מימוש </w:t>
      </w:r>
      <w:r w:rsidR="00205CF2">
        <w:rPr>
          <w:rFonts w:hint="cs"/>
          <w:rtl/>
          <w:lang w:eastAsia="he-IL"/>
        </w:rPr>
        <w:t xml:space="preserve">הגדרה עצמית </w:t>
      </w:r>
      <w:r>
        <w:rPr>
          <w:rFonts w:hint="cs"/>
          <w:rtl/>
          <w:lang w:eastAsia="he-IL"/>
        </w:rPr>
        <w:t xml:space="preserve">- - - </w:t>
      </w:r>
    </w:p>
    <w:p w14:paraId="0C0F53AF" w14:textId="77777777" w:rsidR="00205CF2" w:rsidRDefault="00205CF2" w:rsidP="00205CF2">
      <w:pPr>
        <w:rPr>
          <w:rtl/>
          <w:lang w:eastAsia="he-IL"/>
        </w:rPr>
      </w:pPr>
      <w:bookmarkStart w:id="3608" w:name="_ETM_Q1_10501999"/>
      <w:bookmarkStart w:id="3609" w:name="_ETM_Q1_10502064"/>
      <w:bookmarkEnd w:id="3608"/>
      <w:bookmarkEnd w:id="3609"/>
    </w:p>
    <w:p w14:paraId="430A2476" w14:textId="77777777" w:rsidR="00205CF2" w:rsidRDefault="00205CF2" w:rsidP="003E6AE9">
      <w:pPr>
        <w:pStyle w:val="af"/>
        <w:rPr>
          <w:rtl/>
        </w:rPr>
      </w:pPr>
      <w:bookmarkStart w:id="3610" w:name="ET_yor_5771_172"/>
      <w:r w:rsidRPr="003E6AE9">
        <w:rPr>
          <w:rStyle w:val="TagStyle"/>
          <w:rtl/>
        </w:rPr>
        <w:t xml:space="preserve"> &lt;&lt; יור &gt;&gt;</w:t>
      </w:r>
      <w:r w:rsidRPr="00205CF2">
        <w:rPr>
          <w:rStyle w:val="TagStyle"/>
          <w:rtl/>
        </w:rPr>
        <w:t xml:space="preserve"> </w:t>
      </w:r>
      <w:r>
        <w:rPr>
          <w:rtl/>
        </w:rPr>
        <w:t>היו"ר איתן גינזבורג:</w:t>
      </w:r>
      <w:r w:rsidRPr="00205CF2">
        <w:rPr>
          <w:rStyle w:val="TagStyle"/>
          <w:rtl/>
        </w:rPr>
        <w:t xml:space="preserve"> </w:t>
      </w:r>
      <w:r w:rsidRPr="003E6AE9">
        <w:rPr>
          <w:rStyle w:val="TagStyle"/>
          <w:rtl/>
        </w:rPr>
        <w:t>&lt;&lt; יור &gt;&gt;</w:t>
      </w:r>
      <w:r>
        <w:rPr>
          <w:rtl/>
        </w:rPr>
        <w:t xml:space="preserve">   </w:t>
      </w:r>
      <w:bookmarkEnd w:id="3610"/>
    </w:p>
    <w:p w14:paraId="77258C12" w14:textId="77777777" w:rsidR="00205CF2" w:rsidRDefault="00205CF2" w:rsidP="00205CF2">
      <w:pPr>
        <w:pStyle w:val="KeepWithNext"/>
        <w:rPr>
          <w:rtl/>
          <w:lang w:eastAsia="he-IL"/>
        </w:rPr>
      </w:pPr>
    </w:p>
    <w:p w14:paraId="767B7A22" w14:textId="77777777" w:rsidR="00205CF2" w:rsidRDefault="00205CF2" w:rsidP="00205CF2">
      <w:pPr>
        <w:rPr>
          <w:rtl/>
          <w:lang w:eastAsia="he-IL"/>
        </w:rPr>
      </w:pPr>
      <w:bookmarkStart w:id="3611" w:name="_ETM_Q1_10503458"/>
      <w:bookmarkEnd w:id="3611"/>
      <w:r>
        <w:rPr>
          <w:rFonts w:hint="cs"/>
          <w:rtl/>
          <w:lang w:eastAsia="he-IL"/>
        </w:rPr>
        <w:t xml:space="preserve">אין </w:t>
      </w:r>
      <w:r w:rsidR="00A23C70">
        <w:rPr>
          <w:rFonts w:hint="cs"/>
          <w:rtl/>
          <w:lang w:eastAsia="he-IL"/>
        </w:rPr>
        <w:t xml:space="preserve">ספק, אין ויכוח על כך. סביב השולחן הזה אין אדם אחד שמתנגד לזה. </w:t>
      </w:r>
    </w:p>
    <w:p w14:paraId="7A096442" w14:textId="77777777" w:rsidR="00205CF2" w:rsidRDefault="00205CF2" w:rsidP="00205CF2">
      <w:pPr>
        <w:rPr>
          <w:rtl/>
          <w:lang w:eastAsia="he-IL"/>
        </w:rPr>
      </w:pPr>
      <w:bookmarkStart w:id="3612" w:name="_ETM_Q1_10506223"/>
      <w:bookmarkStart w:id="3613" w:name="_ETM_Q1_10506273"/>
      <w:bookmarkStart w:id="3614" w:name="_ETM_Q1_10508608"/>
      <w:bookmarkEnd w:id="3612"/>
      <w:bookmarkEnd w:id="3613"/>
      <w:bookmarkEnd w:id="3614"/>
    </w:p>
    <w:p w14:paraId="55582632" w14:textId="77777777" w:rsidR="00205CF2" w:rsidRDefault="00205CF2" w:rsidP="003E6AE9">
      <w:pPr>
        <w:pStyle w:val="a"/>
        <w:rPr>
          <w:rtl/>
        </w:rPr>
      </w:pPr>
      <w:bookmarkStart w:id="3615" w:name="ET_knessetmember_5774_173"/>
      <w:r w:rsidRPr="003E6AE9">
        <w:rPr>
          <w:rStyle w:val="TagStyle"/>
          <w:rtl/>
        </w:rPr>
        <w:t xml:space="preserve"> &lt;&lt; דובר &gt;&gt;</w:t>
      </w:r>
      <w:r w:rsidRPr="00205CF2">
        <w:rPr>
          <w:rStyle w:val="TagStyle"/>
          <w:rtl/>
        </w:rPr>
        <w:t xml:space="preserve"> </w:t>
      </w:r>
      <w:r>
        <w:rPr>
          <w:rtl/>
        </w:rPr>
        <w:t>צבי האוזר (דרך ארץ):</w:t>
      </w:r>
      <w:r w:rsidRPr="00205CF2">
        <w:rPr>
          <w:rStyle w:val="TagStyle"/>
          <w:rtl/>
        </w:rPr>
        <w:t xml:space="preserve"> </w:t>
      </w:r>
      <w:r w:rsidRPr="003E6AE9">
        <w:rPr>
          <w:rStyle w:val="TagStyle"/>
          <w:rtl/>
        </w:rPr>
        <w:t>&lt;&lt; דובר &gt;&gt;</w:t>
      </w:r>
      <w:r>
        <w:rPr>
          <w:rtl/>
        </w:rPr>
        <w:t xml:space="preserve">   </w:t>
      </w:r>
      <w:bookmarkEnd w:id="3615"/>
    </w:p>
    <w:p w14:paraId="31BE2D7F" w14:textId="77777777" w:rsidR="00205CF2" w:rsidRDefault="00205CF2" w:rsidP="00205CF2">
      <w:pPr>
        <w:pStyle w:val="KeepWithNext"/>
        <w:rPr>
          <w:rtl/>
          <w:lang w:eastAsia="he-IL"/>
        </w:rPr>
      </w:pPr>
    </w:p>
    <w:p w14:paraId="67E4391A" w14:textId="77777777" w:rsidR="00A23C70" w:rsidRDefault="00A23C70" w:rsidP="00205CF2">
      <w:pPr>
        <w:rPr>
          <w:rtl/>
          <w:lang w:eastAsia="he-IL"/>
        </w:rPr>
      </w:pPr>
      <w:bookmarkStart w:id="3616" w:name="_ETM_Q1_10509133"/>
      <w:bookmarkStart w:id="3617" w:name="_ETM_Q1_10509198"/>
      <w:bookmarkEnd w:id="3616"/>
      <w:bookmarkEnd w:id="3617"/>
      <w:r>
        <w:rPr>
          <w:rFonts w:hint="cs"/>
          <w:rtl/>
          <w:lang w:eastAsia="he-IL"/>
        </w:rPr>
        <w:t xml:space="preserve">מצוין, ולכן - - - </w:t>
      </w:r>
    </w:p>
    <w:p w14:paraId="396F7DBA" w14:textId="77777777" w:rsidR="00A23C70" w:rsidRDefault="00A23C70" w:rsidP="00205CF2">
      <w:pPr>
        <w:rPr>
          <w:rtl/>
          <w:lang w:eastAsia="he-IL"/>
        </w:rPr>
      </w:pPr>
    </w:p>
    <w:p w14:paraId="053715E6" w14:textId="77777777" w:rsidR="00A23C70" w:rsidRDefault="00A23C70" w:rsidP="003E6AE9">
      <w:pPr>
        <w:pStyle w:val="af"/>
        <w:rPr>
          <w:rtl/>
        </w:rPr>
      </w:pPr>
      <w:bookmarkStart w:id="3618" w:name="ET_yor_5771_432"/>
      <w:r w:rsidRPr="003E6AE9">
        <w:rPr>
          <w:rStyle w:val="TagStyle"/>
          <w:rtl/>
        </w:rPr>
        <w:t xml:space="preserve"> &lt;&lt; יור &gt;&gt;</w:t>
      </w:r>
      <w:r w:rsidRPr="00A23C70">
        <w:rPr>
          <w:rStyle w:val="TagStyle"/>
          <w:rtl/>
        </w:rPr>
        <w:t xml:space="preserve"> </w:t>
      </w:r>
      <w:r>
        <w:rPr>
          <w:rtl/>
        </w:rPr>
        <w:t>היו"ר איתן גינזבורג:</w:t>
      </w:r>
      <w:r w:rsidRPr="00A23C70">
        <w:rPr>
          <w:rStyle w:val="TagStyle"/>
          <w:rtl/>
        </w:rPr>
        <w:t xml:space="preserve"> </w:t>
      </w:r>
      <w:r w:rsidRPr="003E6AE9">
        <w:rPr>
          <w:rStyle w:val="TagStyle"/>
          <w:rtl/>
        </w:rPr>
        <w:t>&lt;&lt; יור &gt;&gt;</w:t>
      </w:r>
      <w:r>
        <w:rPr>
          <w:rtl/>
        </w:rPr>
        <w:t xml:space="preserve">   </w:t>
      </w:r>
      <w:bookmarkEnd w:id="3618"/>
    </w:p>
    <w:p w14:paraId="2D4FDD6A" w14:textId="77777777" w:rsidR="00A23C70" w:rsidRDefault="00A23C70" w:rsidP="00A23C70">
      <w:pPr>
        <w:pStyle w:val="KeepWithNext"/>
        <w:rPr>
          <w:rtl/>
          <w:lang w:eastAsia="he-IL"/>
        </w:rPr>
      </w:pPr>
    </w:p>
    <w:p w14:paraId="6BEE0292" w14:textId="77777777" w:rsidR="00A23C70" w:rsidRDefault="00A23C70" w:rsidP="00A23C70">
      <w:pPr>
        <w:rPr>
          <w:rtl/>
          <w:lang w:eastAsia="he-IL"/>
        </w:rPr>
      </w:pPr>
      <w:r>
        <w:rPr>
          <w:rFonts w:hint="cs"/>
          <w:rtl/>
          <w:lang w:eastAsia="he-IL"/>
        </w:rPr>
        <w:t xml:space="preserve">אבל בוא תעזור לנו לנסח. תעזור לנסח. </w:t>
      </w:r>
    </w:p>
    <w:p w14:paraId="24E59DCA" w14:textId="77777777" w:rsidR="00A23C70" w:rsidRDefault="00A23C70" w:rsidP="00A23C70">
      <w:pPr>
        <w:rPr>
          <w:rtl/>
          <w:lang w:eastAsia="he-IL"/>
        </w:rPr>
      </w:pPr>
      <w:bookmarkStart w:id="3619" w:name="_ETM_Q1_10441424"/>
      <w:bookmarkStart w:id="3620" w:name="_ETM_Q1_10441480"/>
      <w:bookmarkEnd w:id="3619"/>
      <w:bookmarkEnd w:id="3620"/>
    </w:p>
    <w:p w14:paraId="17E326E0" w14:textId="77777777" w:rsidR="00A23C70" w:rsidRDefault="00A23C70" w:rsidP="003E6AE9">
      <w:pPr>
        <w:pStyle w:val="a"/>
        <w:rPr>
          <w:rtl/>
        </w:rPr>
      </w:pPr>
      <w:bookmarkStart w:id="3621" w:name="ET_knessetmember_5774_433"/>
      <w:r w:rsidRPr="003E6AE9">
        <w:rPr>
          <w:rStyle w:val="TagStyle"/>
          <w:rtl/>
        </w:rPr>
        <w:t xml:space="preserve"> &lt;&lt; דובר &gt;&gt;</w:t>
      </w:r>
      <w:r w:rsidRPr="00A23C70">
        <w:rPr>
          <w:rStyle w:val="TagStyle"/>
          <w:rtl/>
        </w:rPr>
        <w:t xml:space="preserve"> </w:t>
      </w:r>
      <w:r>
        <w:rPr>
          <w:rtl/>
        </w:rPr>
        <w:t>צבי האוזר (דרך ארץ):</w:t>
      </w:r>
      <w:r w:rsidRPr="00A23C70">
        <w:rPr>
          <w:rStyle w:val="TagStyle"/>
          <w:rtl/>
        </w:rPr>
        <w:t xml:space="preserve"> </w:t>
      </w:r>
      <w:r w:rsidRPr="003E6AE9">
        <w:rPr>
          <w:rStyle w:val="TagStyle"/>
          <w:rtl/>
        </w:rPr>
        <w:t>&lt;&lt; דובר &gt;&gt;</w:t>
      </w:r>
      <w:r>
        <w:rPr>
          <w:rtl/>
        </w:rPr>
        <w:t xml:space="preserve">   </w:t>
      </w:r>
      <w:bookmarkEnd w:id="3621"/>
    </w:p>
    <w:p w14:paraId="005726B6" w14:textId="77777777" w:rsidR="00A23C70" w:rsidRDefault="00A23C70" w:rsidP="00A23C70">
      <w:pPr>
        <w:pStyle w:val="KeepWithNext"/>
        <w:rPr>
          <w:rtl/>
          <w:lang w:eastAsia="he-IL"/>
        </w:rPr>
      </w:pPr>
    </w:p>
    <w:p w14:paraId="2A74C499" w14:textId="77777777" w:rsidR="00205CF2" w:rsidRDefault="00A23C70" w:rsidP="00A23C70">
      <w:pPr>
        <w:rPr>
          <w:rtl/>
          <w:lang w:eastAsia="he-IL"/>
        </w:rPr>
      </w:pPr>
      <w:r>
        <w:rPr>
          <w:rFonts w:hint="cs"/>
          <w:rtl/>
          <w:lang w:eastAsia="he-IL"/>
        </w:rPr>
        <w:t xml:space="preserve">מכיוון שאין, אני </w:t>
      </w:r>
      <w:bookmarkStart w:id="3622" w:name="_ETM_Q1_10440357"/>
      <w:bookmarkEnd w:id="3622"/>
      <w:r>
        <w:rPr>
          <w:rFonts w:hint="cs"/>
          <w:rtl/>
          <w:lang w:eastAsia="he-IL"/>
        </w:rPr>
        <w:t>קורא לכם לתת את דעתכם ש</w:t>
      </w:r>
      <w:r w:rsidR="00205CF2">
        <w:rPr>
          <w:rFonts w:hint="cs"/>
          <w:rtl/>
          <w:lang w:eastAsia="he-IL"/>
        </w:rPr>
        <w:t>יכולים בהרכב כזה או אחר</w:t>
      </w:r>
      <w:r>
        <w:rPr>
          <w:rFonts w:hint="cs"/>
          <w:rtl/>
          <w:lang w:eastAsia="he-IL"/>
        </w:rPr>
        <w:t xml:space="preserve">, בניסוח שאיננו מדבר ברחל </w:t>
      </w:r>
      <w:bookmarkStart w:id="3623" w:name="_ETM_Q1_10446873"/>
      <w:bookmarkEnd w:id="3623"/>
      <w:r>
        <w:rPr>
          <w:rFonts w:hint="cs"/>
          <w:rtl/>
          <w:lang w:eastAsia="he-IL"/>
        </w:rPr>
        <w:t>בתך הקטנה, בטרנדים שאנחנו רואים של פרשנות, ובלחצים בין-לאומיים</w:t>
      </w:r>
      <w:r w:rsidR="00205CF2">
        <w:rPr>
          <w:rFonts w:hint="cs"/>
          <w:rtl/>
          <w:lang w:eastAsia="he-IL"/>
        </w:rPr>
        <w:t xml:space="preserve"> </w:t>
      </w:r>
      <w:r>
        <w:rPr>
          <w:rFonts w:hint="cs"/>
          <w:rtl/>
          <w:lang w:eastAsia="he-IL"/>
        </w:rPr>
        <w:t xml:space="preserve">ובהתפתחות פרשנית כזאת או אחרת, לאיין את אותה אבחנה המעוגנת </w:t>
      </w:r>
      <w:bookmarkStart w:id="3624" w:name="_ETM_Q1_10467926"/>
      <w:bookmarkEnd w:id="3624"/>
      <w:r>
        <w:rPr>
          <w:rFonts w:hint="cs"/>
          <w:rtl/>
          <w:lang w:eastAsia="he-IL"/>
        </w:rPr>
        <w:t xml:space="preserve">בהסדר המכונן הישראלי. </w:t>
      </w:r>
    </w:p>
    <w:p w14:paraId="5CA6E910" w14:textId="77777777" w:rsidR="004241CD" w:rsidRDefault="004241CD" w:rsidP="00205CF2">
      <w:pPr>
        <w:rPr>
          <w:rtl/>
          <w:lang w:eastAsia="he-IL"/>
        </w:rPr>
      </w:pPr>
      <w:bookmarkStart w:id="3625" w:name="_ETM_Q1_10537013"/>
      <w:bookmarkStart w:id="3626" w:name="_ETM_Q1_10537103"/>
      <w:bookmarkStart w:id="3627" w:name="_ETM_Q1_10538353"/>
      <w:bookmarkEnd w:id="3625"/>
      <w:bookmarkEnd w:id="3626"/>
      <w:bookmarkEnd w:id="3627"/>
    </w:p>
    <w:p w14:paraId="0A47FDFB" w14:textId="77777777" w:rsidR="004241CD" w:rsidRDefault="004241CD" w:rsidP="00C844E9">
      <w:pPr>
        <w:pStyle w:val="a"/>
        <w:keepNext/>
        <w:rPr>
          <w:rtl/>
        </w:rPr>
      </w:pPr>
      <w:bookmarkStart w:id="3628" w:name="ET_speaker_גור_בליי_174"/>
      <w:r w:rsidRPr="003E6AE9">
        <w:rPr>
          <w:rStyle w:val="TagStyle"/>
          <w:rtl/>
        </w:rPr>
        <w:t xml:space="preserve"> &lt;&lt; דובר &gt;&gt;</w:t>
      </w:r>
      <w:r w:rsidRPr="004241CD">
        <w:rPr>
          <w:rStyle w:val="TagStyle"/>
          <w:rtl/>
        </w:rPr>
        <w:t xml:space="preserve"> </w:t>
      </w:r>
      <w:r>
        <w:rPr>
          <w:rtl/>
        </w:rPr>
        <w:t>גור בליי:</w:t>
      </w:r>
      <w:r w:rsidRPr="004241CD">
        <w:rPr>
          <w:rStyle w:val="TagStyle"/>
          <w:rtl/>
        </w:rPr>
        <w:t xml:space="preserve"> </w:t>
      </w:r>
      <w:r w:rsidRPr="003E6AE9">
        <w:rPr>
          <w:rStyle w:val="TagStyle"/>
          <w:rtl/>
        </w:rPr>
        <w:t>&lt;&lt; דובר &gt;&gt;</w:t>
      </w:r>
      <w:r>
        <w:rPr>
          <w:rtl/>
        </w:rPr>
        <w:t xml:space="preserve">   </w:t>
      </w:r>
      <w:bookmarkEnd w:id="3628"/>
    </w:p>
    <w:p w14:paraId="06E740A2" w14:textId="77777777" w:rsidR="004241CD" w:rsidRDefault="004241CD" w:rsidP="00C844E9">
      <w:pPr>
        <w:pStyle w:val="KeepWithNext"/>
        <w:rPr>
          <w:rtl/>
          <w:lang w:eastAsia="he-IL"/>
        </w:rPr>
      </w:pPr>
    </w:p>
    <w:p w14:paraId="70A72E09" w14:textId="77777777" w:rsidR="004241CD" w:rsidRDefault="00A23C70" w:rsidP="004241CD">
      <w:pPr>
        <w:rPr>
          <w:rtl/>
          <w:lang w:eastAsia="he-IL"/>
        </w:rPr>
      </w:pPr>
      <w:bookmarkStart w:id="3629" w:name="_ETM_Q1_10538828"/>
      <w:bookmarkStart w:id="3630" w:name="_ETM_Q1_10538888"/>
      <w:bookmarkEnd w:id="3629"/>
      <w:bookmarkEnd w:id="3630"/>
      <w:r>
        <w:rPr>
          <w:rFonts w:hint="cs"/>
          <w:rtl/>
          <w:lang w:eastAsia="he-IL"/>
        </w:rPr>
        <w:t xml:space="preserve">אבל אם מוסיפים </w:t>
      </w:r>
      <w:r w:rsidR="004241CD">
        <w:rPr>
          <w:rFonts w:hint="cs"/>
          <w:rtl/>
          <w:lang w:eastAsia="he-IL"/>
        </w:rPr>
        <w:t>סעיף קטן</w:t>
      </w:r>
      <w:r>
        <w:rPr>
          <w:rFonts w:hint="cs"/>
          <w:rtl/>
          <w:lang w:eastAsia="he-IL"/>
        </w:rPr>
        <w:t>,</w:t>
      </w:r>
      <w:r w:rsidR="004241CD">
        <w:rPr>
          <w:rFonts w:hint="cs"/>
          <w:rtl/>
          <w:lang w:eastAsia="he-IL"/>
        </w:rPr>
        <w:t xml:space="preserve"> </w:t>
      </w:r>
      <w:bookmarkStart w:id="3631" w:name="_ETM_Q1_10540193"/>
      <w:bookmarkEnd w:id="3631"/>
      <w:r w:rsidR="004241CD">
        <w:rPr>
          <w:rFonts w:hint="cs"/>
          <w:rtl/>
          <w:lang w:eastAsia="he-IL"/>
        </w:rPr>
        <w:t>כמו שהצעתי</w:t>
      </w:r>
      <w:r>
        <w:rPr>
          <w:rFonts w:hint="cs"/>
          <w:rtl/>
          <w:lang w:eastAsia="he-IL"/>
        </w:rPr>
        <w:t>, אתה חושב שזה</w:t>
      </w:r>
      <w:r w:rsidR="004241CD">
        <w:rPr>
          <w:rFonts w:hint="cs"/>
          <w:rtl/>
          <w:lang w:eastAsia="he-IL"/>
        </w:rPr>
        <w:t xml:space="preserve"> נותן מענה?</w:t>
      </w:r>
    </w:p>
    <w:p w14:paraId="589E0F65" w14:textId="77777777" w:rsidR="004241CD" w:rsidRDefault="004241CD" w:rsidP="004241CD">
      <w:pPr>
        <w:rPr>
          <w:rtl/>
          <w:lang w:eastAsia="he-IL"/>
        </w:rPr>
      </w:pPr>
      <w:bookmarkStart w:id="3632" w:name="_ETM_Q1_10546182"/>
      <w:bookmarkStart w:id="3633" w:name="_ETM_Q1_10546257"/>
      <w:bookmarkStart w:id="3634" w:name="_ETM_Q1_10547607"/>
      <w:bookmarkEnd w:id="3632"/>
      <w:bookmarkEnd w:id="3633"/>
      <w:bookmarkEnd w:id="3634"/>
    </w:p>
    <w:p w14:paraId="42C186E9" w14:textId="77777777" w:rsidR="004241CD" w:rsidRDefault="004241CD" w:rsidP="003E6AE9">
      <w:pPr>
        <w:pStyle w:val="a"/>
        <w:rPr>
          <w:rtl/>
        </w:rPr>
      </w:pPr>
      <w:bookmarkStart w:id="3635" w:name="ET_knessetmember_5774_175"/>
      <w:r w:rsidRPr="003E6AE9">
        <w:rPr>
          <w:rStyle w:val="TagStyle"/>
          <w:rtl/>
        </w:rPr>
        <w:t xml:space="preserve"> &lt;&lt; דובר &gt;&gt;</w:t>
      </w:r>
      <w:r w:rsidRPr="004241CD">
        <w:rPr>
          <w:rStyle w:val="TagStyle"/>
          <w:rtl/>
        </w:rPr>
        <w:t xml:space="preserve"> </w:t>
      </w:r>
      <w:r>
        <w:rPr>
          <w:rtl/>
        </w:rPr>
        <w:t>צבי האוזר (דרך ארץ):</w:t>
      </w:r>
      <w:r w:rsidRPr="004241CD">
        <w:rPr>
          <w:rStyle w:val="TagStyle"/>
          <w:rtl/>
        </w:rPr>
        <w:t xml:space="preserve"> </w:t>
      </w:r>
      <w:r w:rsidRPr="003E6AE9">
        <w:rPr>
          <w:rStyle w:val="TagStyle"/>
          <w:rtl/>
        </w:rPr>
        <w:t>&lt;&lt; דובר &gt;&gt;</w:t>
      </w:r>
      <w:r>
        <w:rPr>
          <w:rtl/>
        </w:rPr>
        <w:t xml:space="preserve">   </w:t>
      </w:r>
      <w:bookmarkEnd w:id="3635"/>
    </w:p>
    <w:p w14:paraId="15615DBB" w14:textId="77777777" w:rsidR="004241CD" w:rsidRDefault="004241CD" w:rsidP="004241CD">
      <w:pPr>
        <w:pStyle w:val="KeepWithNext"/>
        <w:rPr>
          <w:rtl/>
          <w:lang w:eastAsia="he-IL"/>
        </w:rPr>
      </w:pPr>
    </w:p>
    <w:p w14:paraId="5355948B" w14:textId="77777777" w:rsidR="004241CD" w:rsidRDefault="00A23C70" w:rsidP="00A23C70">
      <w:pPr>
        <w:rPr>
          <w:rtl/>
          <w:lang w:eastAsia="he-IL"/>
        </w:rPr>
      </w:pPr>
      <w:bookmarkStart w:id="3636" w:name="_ETM_Q1_10548142"/>
      <w:bookmarkStart w:id="3637" w:name="_ETM_Q1_10548207"/>
      <w:bookmarkEnd w:id="3636"/>
      <w:bookmarkEnd w:id="3637"/>
      <w:r>
        <w:rPr>
          <w:rFonts w:hint="cs"/>
          <w:rtl/>
          <w:lang w:eastAsia="he-IL"/>
        </w:rPr>
        <w:t xml:space="preserve">יכול </w:t>
      </w:r>
      <w:bookmarkStart w:id="3638" w:name="_ETM_Q1_10473533"/>
      <w:bookmarkEnd w:id="3638"/>
      <w:r>
        <w:rPr>
          <w:rFonts w:hint="cs"/>
          <w:rtl/>
          <w:lang w:eastAsia="he-IL"/>
        </w:rPr>
        <w:t xml:space="preserve">להיות. אלה דברים שהם גדולים מכדי הנהון, שאמרת ואמרתי שזה </w:t>
      </w:r>
      <w:bookmarkStart w:id="3639" w:name="_ETM_Q1_10483856"/>
      <w:bookmarkEnd w:id="3639"/>
      <w:r>
        <w:rPr>
          <w:rFonts w:hint="cs"/>
          <w:rtl/>
          <w:lang w:eastAsia="he-IL"/>
        </w:rPr>
        <w:t xml:space="preserve">נראה. </w:t>
      </w:r>
      <w:r w:rsidR="004241CD">
        <w:rPr>
          <w:rFonts w:hint="cs"/>
          <w:rtl/>
          <w:lang w:eastAsia="he-IL"/>
        </w:rPr>
        <w:t>על פניו</w:t>
      </w:r>
      <w:r>
        <w:rPr>
          <w:rFonts w:hint="cs"/>
          <w:rtl/>
          <w:lang w:eastAsia="he-IL"/>
        </w:rPr>
        <w:t>,</w:t>
      </w:r>
      <w:r>
        <w:rPr>
          <w:lang w:eastAsia="he-IL"/>
        </w:rPr>
        <w:t>we’re  all on the same page</w:t>
      </w:r>
      <w:r>
        <w:rPr>
          <w:rFonts w:hint="cs"/>
          <w:rtl/>
          <w:lang w:eastAsia="he-IL"/>
        </w:rPr>
        <w:t>.</w:t>
      </w:r>
      <w:r w:rsidR="004241CD">
        <w:rPr>
          <w:rFonts w:hint="cs"/>
          <w:rtl/>
          <w:lang w:eastAsia="he-IL"/>
        </w:rPr>
        <w:t xml:space="preserve"> אנחנו צריכים</w:t>
      </w:r>
      <w:r>
        <w:rPr>
          <w:rFonts w:hint="cs"/>
          <w:rtl/>
          <w:lang w:eastAsia="he-IL"/>
        </w:rPr>
        <w:t xml:space="preserve"> לעגן </w:t>
      </w:r>
      <w:bookmarkStart w:id="3640" w:name="_ETM_Q1_10488940"/>
      <w:bookmarkEnd w:id="3640"/>
      <w:r>
        <w:rPr>
          <w:rFonts w:hint="cs"/>
          <w:rtl/>
          <w:lang w:eastAsia="he-IL"/>
        </w:rPr>
        <w:t>ו</w:t>
      </w:r>
      <w:r w:rsidR="004241CD">
        <w:rPr>
          <w:rFonts w:hint="cs"/>
          <w:rtl/>
          <w:lang w:eastAsia="he-IL"/>
        </w:rPr>
        <w:t xml:space="preserve">להבהיר </w:t>
      </w:r>
      <w:bookmarkStart w:id="3641" w:name="_ETM_Q1_10553438"/>
      <w:bookmarkEnd w:id="3641"/>
      <w:r w:rsidR="004241CD">
        <w:rPr>
          <w:rFonts w:hint="cs"/>
          <w:rtl/>
          <w:lang w:eastAsia="he-IL"/>
        </w:rPr>
        <w:t>את הרעיון הבסיסי של שוויון בין אדם לאדם</w:t>
      </w:r>
      <w:r>
        <w:rPr>
          <w:rFonts w:hint="cs"/>
          <w:rtl/>
          <w:lang w:eastAsia="he-IL"/>
        </w:rPr>
        <w:t xml:space="preserve"> ווידוא שאותה חקיקה לא תסכן, ולו בקצה קצה של </w:t>
      </w:r>
      <w:bookmarkStart w:id="3642" w:name="_ETM_Q1_10508740"/>
      <w:bookmarkEnd w:id="3642"/>
      <w:r>
        <w:rPr>
          <w:rFonts w:hint="cs"/>
          <w:rtl/>
          <w:lang w:eastAsia="he-IL"/>
        </w:rPr>
        <w:t>סכנה, של שינוי הסדרי יסוד</w:t>
      </w:r>
      <w:r w:rsidR="004241CD">
        <w:rPr>
          <w:rFonts w:hint="cs"/>
          <w:rtl/>
          <w:lang w:eastAsia="he-IL"/>
        </w:rPr>
        <w:t xml:space="preserve">. </w:t>
      </w:r>
      <w:r>
        <w:rPr>
          <w:rFonts w:hint="cs"/>
          <w:rtl/>
          <w:lang w:eastAsia="he-IL"/>
        </w:rPr>
        <w:t xml:space="preserve">לכן אני אומר שאני פחות </w:t>
      </w:r>
      <w:bookmarkStart w:id="3643" w:name="_ETM_Q1_10514562"/>
      <w:bookmarkEnd w:id="3643"/>
      <w:r>
        <w:rPr>
          <w:rFonts w:hint="cs"/>
          <w:rtl/>
          <w:lang w:eastAsia="he-IL"/>
        </w:rPr>
        <w:t xml:space="preserve">חושש מהפרשנות הזאת, שעל פניו יכולה להיות, אבל אין </w:t>
      </w:r>
      <w:bookmarkStart w:id="3644" w:name="_ETM_Q1_10516182"/>
      <w:bookmarkEnd w:id="3644"/>
      <w:r>
        <w:rPr>
          <w:rFonts w:hint="cs"/>
          <w:rtl/>
          <w:lang w:eastAsia="he-IL"/>
        </w:rPr>
        <w:t xml:space="preserve">לנו פרשנות שמאפשרת אפליה ל-לא כבוד האדם וחירותו, לא הייתה </w:t>
      </w:r>
      <w:bookmarkStart w:id="3645" w:name="_ETM_Q1_10524329"/>
      <w:bookmarkEnd w:id="3645"/>
      <w:r>
        <w:rPr>
          <w:rFonts w:hint="cs"/>
          <w:rtl/>
          <w:lang w:eastAsia="he-IL"/>
        </w:rPr>
        <w:t xml:space="preserve">אף פעם במדינת ישראל פרשנות שעיגנה אפליה, לא הייתה </w:t>
      </w:r>
      <w:bookmarkStart w:id="3646" w:name="_ETM_Q1_10526558"/>
      <w:bookmarkEnd w:id="3646"/>
      <w:r>
        <w:rPr>
          <w:rFonts w:hint="cs"/>
          <w:rtl/>
          <w:lang w:eastAsia="he-IL"/>
        </w:rPr>
        <w:t xml:space="preserve">פרשנות אחרי כבוד האדם שמעגנת את אותה אפליה ואני גם </w:t>
      </w:r>
      <w:bookmarkStart w:id="3647" w:name="_ETM_Q1_10535791"/>
      <w:bookmarkEnd w:id="3647"/>
      <w:r>
        <w:rPr>
          <w:rFonts w:hint="cs"/>
          <w:rtl/>
          <w:lang w:eastAsia="he-IL"/>
        </w:rPr>
        <w:t>לא רואה חשש, שאפילו בנוסח שהוצע כאן שאתה אומר שהוא</w:t>
      </w:r>
      <w:bookmarkStart w:id="3648" w:name="_ETM_Q1_10533441"/>
      <w:bookmarkEnd w:id="3648"/>
      <w:r>
        <w:rPr>
          <w:rFonts w:hint="cs"/>
          <w:rtl/>
          <w:lang w:eastAsia="he-IL"/>
        </w:rPr>
        <w:t xml:space="preserve"> מצומצם, היא תפתח פתח לאותה אפליה. האם יותר אסתטי, יותר </w:t>
      </w:r>
      <w:bookmarkStart w:id="3649" w:name="_ETM_Q1_10544492"/>
      <w:bookmarkEnd w:id="3649"/>
      <w:r>
        <w:rPr>
          <w:rFonts w:hint="cs"/>
          <w:rtl/>
          <w:lang w:eastAsia="he-IL"/>
        </w:rPr>
        <w:t xml:space="preserve">חגיגי, יותר ראוי לחוקה או למעין חוקה לעגן? אני אתך. </w:t>
      </w:r>
    </w:p>
    <w:p w14:paraId="15306886" w14:textId="77777777" w:rsidR="004241CD" w:rsidRDefault="004241CD" w:rsidP="004241CD">
      <w:pPr>
        <w:rPr>
          <w:rtl/>
          <w:lang w:eastAsia="he-IL"/>
        </w:rPr>
      </w:pPr>
      <w:bookmarkStart w:id="3650" w:name="_ETM_Q1_10622156"/>
      <w:bookmarkStart w:id="3651" w:name="_ETM_Q1_10622228"/>
      <w:bookmarkStart w:id="3652" w:name="_ETM_Q1_10623338"/>
      <w:bookmarkEnd w:id="3650"/>
      <w:bookmarkEnd w:id="3651"/>
      <w:bookmarkEnd w:id="3652"/>
    </w:p>
    <w:p w14:paraId="7D268FDA" w14:textId="77777777" w:rsidR="004241CD" w:rsidRDefault="004241CD" w:rsidP="003E6AE9">
      <w:pPr>
        <w:pStyle w:val="a"/>
        <w:rPr>
          <w:rtl/>
        </w:rPr>
      </w:pPr>
      <w:bookmarkStart w:id="3653" w:name="ET_speaker_גור_בליי_176"/>
      <w:r w:rsidRPr="003E6AE9">
        <w:rPr>
          <w:rStyle w:val="TagStyle"/>
          <w:rtl/>
        </w:rPr>
        <w:t xml:space="preserve"> &lt;&lt; דובר &gt;&gt;</w:t>
      </w:r>
      <w:r w:rsidRPr="004241CD">
        <w:rPr>
          <w:rStyle w:val="TagStyle"/>
          <w:rtl/>
        </w:rPr>
        <w:t xml:space="preserve"> </w:t>
      </w:r>
      <w:r>
        <w:rPr>
          <w:rtl/>
        </w:rPr>
        <w:t>גור בליי:</w:t>
      </w:r>
      <w:r w:rsidRPr="004241CD">
        <w:rPr>
          <w:rStyle w:val="TagStyle"/>
          <w:rtl/>
        </w:rPr>
        <w:t xml:space="preserve"> </w:t>
      </w:r>
      <w:r w:rsidRPr="003E6AE9">
        <w:rPr>
          <w:rStyle w:val="TagStyle"/>
          <w:rtl/>
        </w:rPr>
        <w:t>&lt;&lt; דובר &gt;&gt;</w:t>
      </w:r>
      <w:r>
        <w:rPr>
          <w:rtl/>
        </w:rPr>
        <w:t xml:space="preserve">   </w:t>
      </w:r>
      <w:bookmarkEnd w:id="3653"/>
    </w:p>
    <w:p w14:paraId="4B69A0B8" w14:textId="77777777" w:rsidR="004241CD" w:rsidRDefault="004241CD" w:rsidP="004241CD">
      <w:pPr>
        <w:pStyle w:val="KeepWithNext"/>
        <w:rPr>
          <w:rtl/>
          <w:lang w:eastAsia="he-IL"/>
        </w:rPr>
      </w:pPr>
    </w:p>
    <w:p w14:paraId="2E479CDE" w14:textId="77777777" w:rsidR="004241CD" w:rsidRDefault="00A23C70" w:rsidP="00A23C70">
      <w:pPr>
        <w:rPr>
          <w:rtl/>
          <w:lang w:eastAsia="he-IL"/>
        </w:rPr>
      </w:pPr>
      <w:bookmarkStart w:id="3654" w:name="_ETM_Q1_10623782"/>
      <w:bookmarkStart w:id="3655" w:name="_ETM_Q1_10623837"/>
      <w:bookmarkEnd w:id="3654"/>
      <w:bookmarkEnd w:id="3655"/>
      <w:r>
        <w:rPr>
          <w:rFonts w:hint="cs"/>
          <w:rtl/>
          <w:lang w:eastAsia="he-IL"/>
        </w:rPr>
        <w:t>ההצעה היא ה</w:t>
      </w:r>
      <w:r w:rsidR="004241CD">
        <w:rPr>
          <w:rFonts w:hint="cs"/>
          <w:rtl/>
          <w:lang w:eastAsia="he-IL"/>
        </w:rPr>
        <w:t xml:space="preserve">שילוב </w:t>
      </w:r>
      <w:r w:rsidR="004241CD">
        <w:rPr>
          <w:rtl/>
          <w:lang w:eastAsia="he-IL"/>
        </w:rPr>
        <w:t>–</w:t>
      </w:r>
      <w:r w:rsidR="004241CD">
        <w:rPr>
          <w:rFonts w:hint="cs"/>
          <w:rtl/>
          <w:lang w:eastAsia="he-IL"/>
        </w:rPr>
        <w:t xml:space="preserve"> </w:t>
      </w:r>
      <w:bookmarkStart w:id="3656" w:name="_ETM_Q1_10625597"/>
      <w:bookmarkEnd w:id="3656"/>
      <w:r>
        <w:rPr>
          <w:rFonts w:hint="cs"/>
          <w:rtl/>
          <w:lang w:eastAsia="he-IL"/>
        </w:rPr>
        <w:t xml:space="preserve">להגיד </w:t>
      </w:r>
      <w:r w:rsidR="004241CD">
        <w:rPr>
          <w:rFonts w:hint="cs"/>
          <w:rtl/>
          <w:lang w:eastAsia="he-IL"/>
        </w:rPr>
        <w:t xml:space="preserve">הכול שווים בפני החוק, ולכתוב </w:t>
      </w:r>
      <w:r>
        <w:rPr>
          <w:rFonts w:hint="cs"/>
          <w:rtl/>
          <w:lang w:eastAsia="he-IL"/>
        </w:rPr>
        <w:t>סעיף קטן שאומר ש</w:t>
      </w:r>
      <w:r w:rsidR="004241CD">
        <w:rPr>
          <w:rFonts w:hint="cs"/>
          <w:rtl/>
          <w:lang w:eastAsia="he-IL"/>
        </w:rPr>
        <w:t>אין בהוראה זו</w:t>
      </w:r>
      <w:r>
        <w:rPr>
          <w:rFonts w:hint="cs"/>
          <w:rtl/>
          <w:lang w:eastAsia="he-IL"/>
        </w:rPr>
        <w:t xml:space="preserve"> </w:t>
      </w:r>
      <w:bookmarkStart w:id="3657" w:name="_ETM_Q1_10564776"/>
      <w:bookmarkEnd w:id="3657"/>
      <w:r>
        <w:rPr>
          <w:rFonts w:hint="cs"/>
          <w:rtl/>
          <w:lang w:eastAsia="he-IL"/>
        </w:rPr>
        <w:t xml:space="preserve">כדי לפגוע בדין המקנה זכויות או כשרות לתפקידים ציבוריים </w:t>
      </w:r>
      <w:bookmarkStart w:id="3658" w:name="_ETM_Q1_10564736"/>
      <w:bookmarkEnd w:id="3658"/>
      <w:r>
        <w:rPr>
          <w:rFonts w:hint="cs"/>
          <w:rtl/>
          <w:lang w:eastAsia="he-IL"/>
        </w:rPr>
        <w:t>באזרחות או ב- - -</w:t>
      </w:r>
      <w:r w:rsidR="004241CD">
        <w:rPr>
          <w:rFonts w:hint="cs"/>
          <w:rtl/>
          <w:lang w:eastAsia="he-IL"/>
        </w:rPr>
        <w:t xml:space="preserve"> </w:t>
      </w:r>
    </w:p>
    <w:p w14:paraId="0C59CB51" w14:textId="77777777" w:rsidR="004241CD" w:rsidRDefault="004241CD" w:rsidP="004241CD">
      <w:pPr>
        <w:rPr>
          <w:rtl/>
          <w:lang w:eastAsia="he-IL"/>
        </w:rPr>
      </w:pPr>
      <w:bookmarkStart w:id="3659" w:name="_ETM_Q1_10635069"/>
      <w:bookmarkStart w:id="3660" w:name="_ETM_Q1_10635134"/>
      <w:bookmarkStart w:id="3661" w:name="_ETM_Q1_10637629"/>
      <w:bookmarkEnd w:id="3659"/>
      <w:bookmarkEnd w:id="3660"/>
      <w:bookmarkEnd w:id="3661"/>
    </w:p>
    <w:p w14:paraId="6BD98DA8" w14:textId="77777777" w:rsidR="004241CD" w:rsidRDefault="004241CD" w:rsidP="003E6AE9">
      <w:pPr>
        <w:pStyle w:val="a"/>
        <w:rPr>
          <w:rtl/>
        </w:rPr>
      </w:pPr>
      <w:bookmarkStart w:id="3662" w:name="ET_knessetmember_5774_177"/>
      <w:r w:rsidRPr="003E6AE9">
        <w:rPr>
          <w:rStyle w:val="TagStyle"/>
          <w:rtl/>
        </w:rPr>
        <w:t xml:space="preserve"> &lt;&lt; דובר &gt;&gt;</w:t>
      </w:r>
      <w:r w:rsidRPr="004241CD">
        <w:rPr>
          <w:rStyle w:val="TagStyle"/>
          <w:rtl/>
        </w:rPr>
        <w:t xml:space="preserve"> </w:t>
      </w:r>
      <w:r>
        <w:rPr>
          <w:rtl/>
        </w:rPr>
        <w:t>צבי האוזר (דרך ארץ):</w:t>
      </w:r>
      <w:r w:rsidRPr="004241CD">
        <w:rPr>
          <w:rStyle w:val="TagStyle"/>
          <w:rtl/>
        </w:rPr>
        <w:t xml:space="preserve"> </w:t>
      </w:r>
      <w:r w:rsidRPr="003E6AE9">
        <w:rPr>
          <w:rStyle w:val="TagStyle"/>
          <w:rtl/>
        </w:rPr>
        <w:t>&lt;&lt; דובר &gt;&gt;</w:t>
      </w:r>
      <w:r>
        <w:rPr>
          <w:rtl/>
        </w:rPr>
        <w:t xml:space="preserve">   </w:t>
      </w:r>
      <w:bookmarkEnd w:id="3662"/>
    </w:p>
    <w:p w14:paraId="141C5ED2" w14:textId="77777777" w:rsidR="004241CD" w:rsidRDefault="004241CD" w:rsidP="004241CD">
      <w:pPr>
        <w:pStyle w:val="KeepWithNext"/>
        <w:rPr>
          <w:rtl/>
          <w:lang w:eastAsia="he-IL"/>
        </w:rPr>
      </w:pPr>
    </w:p>
    <w:p w14:paraId="1F6E4A46" w14:textId="77777777" w:rsidR="004241CD" w:rsidRDefault="00A23C70" w:rsidP="008015F3">
      <w:pPr>
        <w:rPr>
          <w:rtl/>
          <w:lang w:eastAsia="he-IL"/>
        </w:rPr>
      </w:pPr>
      <w:bookmarkStart w:id="3663" w:name="_ETM_Q1_10638149"/>
      <w:bookmarkStart w:id="3664" w:name="_ETM_Q1_10638204"/>
      <w:bookmarkEnd w:id="3663"/>
      <w:bookmarkEnd w:id="3664"/>
      <w:r>
        <w:rPr>
          <w:rFonts w:hint="cs"/>
          <w:rtl/>
          <w:lang w:eastAsia="he-IL"/>
        </w:rPr>
        <w:t xml:space="preserve">אני אומר לך משהו אחר. </w:t>
      </w:r>
      <w:r w:rsidR="004241CD">
        <w:rPr>
          <w:rFonts w:hint="cs"/>
          <w:rtl/>
          <w:lang w:eastAsia="he-IL"/>
        </w:rPr>
        <w:t>האם א</w:t>
      </w:r>
      <w:bookmarkStart w:id="3665" w:name="_ETM_Q1_10639439"/>
      <w:bookmarkEnd w:id="3665"/>
      <w:r w:rsidR="004241CD">
        <w:rPr>
          <w:rFonts w:hint="cs"/>
          <w:rtl/>
          <w:lang w:eastAsia="he-IL"/>
        </w:rPr>
        <w:t xml:space="preserve">תה מסכים אתי שהיום אין אפליה מעוגנת? </w:t>
      </w:r>
      <w:r w:rsidR="008015F3">
        <w:rPr>
          <w:rFonts w:hint="cs"/>
          <w:rtl/>
          <w:lang w:eastAsia="he-IL"/>
        </w:rPr>
        <w:t xml:space="preserve">בוא </w:t>
      </w:r>
      <w:bookmarkStart w:id="3666" w:name="_ETM_Q1_10580103"/>
      <w:bookmarkEnd w:id="3666"/>
      <w:r w:rsidR="004241CD">
        <w:rPr>
          <w:rFonts w:hint="cs"/>
          <w:rtl/>
          <w:lang w:eastAsia="he-IL"/>
        </w:rPr>
        <w:t xml:space="preserve">ניקח את ההסדר </w:t>
      </w:r>
      <w:bookmarkStart w:id="3667" w:name="_ETM_Q1_10649045"/>
      <w:bookmarkEnd w:id="3667"/>
      <w:r w:rsidR="004241CD">
        <w:rPr>
          <w:rFonts w:hint="cs"/>
          <w:rtl/>
          <w:lang w:eastAsia="he-IL"/>
        </w:rPr>
        <w:t>השלילי</w:t>
      </w:r>
      <w:r w:rsidR="008015F3">
        <w:rPr>
          <w:rFonts w:hint="cs"/>
          <w:rtl/>
          <w:lang w:eastAsia="he-IL"/>
        </w:rPr>
        <w:t xml:space="preserve"> שמופיע בחוק הלאום ונגיד - - - </w:t>
      </w:r>
      <w:r w:rsidR="004241CD">
        <w:rPr>
          <w:rFonts w:hint="cs"/>
          <w:rtl/>
          <w:lang w:eastAsia="he-IL"/>
        </w:rPr>
        <w:t xml:space="preserve"> </w:t>
      </w:r>
    </w:p>
    <w:p w14:paraId="65242ACE" w14:textId="77777777" w:rsidR="004241CD" w:rsidRDefault="004241CD" w:rsidP="004241CD">
      <w:pPr>
        <w:rPr>
          <w:rtl/>
          <w:lang w:eastAsia="he-IL"/>
        </w:rPr>
      </w:pPr>
      <w:bookmarkStart w:id="3668" w:name="_ETM_Q1_10650995"/>
      <w:bookmarkStart w:id="3669" w:name="_ETM_Q1_10651060"/>
      <w:bookmarkStart w:id="3670" w:name="_ETM_Q1_10651965"/>
      <w:bookmarkEnd w:id="3668"/>
      <w:bookmarkEnd w:id="3669"/>
      <w:bookmarkEnd w:id="3670"/>
    </w:p>
    <w:p w14:paraId="378B16B3" w14:textId="77777777" w:rsidR="004241CD" w:rsidRDefault="004241CD" w:rsidP="003E6AE9">
      <w:pPr>
        <w:pStyle w:val="a"/>
        <w:rPr>
          <w:rtl/>
        </w:rPr>
      </w:pPr>
      <w:bookmarkStart w:id="3671" w:name="ET_speaker_גור_בליי_178"/>
      <w:r w:rsidRPr="003E6AE9">
        <w:rPr>
          <w:rStyle w:val="TagStyle"/>
          <w:rtl/>
        </w:rPr>
        <w:t xml:space="preserve"> &lt;&lt; דובר &gt;&gt;</w:t>
      </w:r>
      <w:r w:rsidRPr="004241CD">
        <w:rPr>
          <w:rStyle w:val="TagStyle"/>
          <w:rtl/>
        </w:rPr>
        <w:t xml:space="preserve"> </w:t>
      </w:r>
      <w:r>
        <w:rPr>
          <w:rtl/>
        </w:rPr>
        <w:t>גור בליי:</w:t>
      </w:r>
      <w:r w:rsidRPr="004241CD">
        <w:rPr>
          <w:rStyle w:val="TagStyle"/>
          <w:rtl/>
        </w:rPr>
        <w:t xml:space="preserve"> </w:t>
      </w:r>
      <w:r w:rsidRPr="003E6AE9">
        <w:rPr>
          <w:rStyle w:val="TagStyle"/>
          <w:rtl/>
        </w:rPr>
        <w:t>&lt;&lt; דובר &gt;&gt;</w:t>
      </w:r>
      <w:r>
        <w:rPr>
          <w:rtl/>
        </w:rPr>
        <w:t xml:space="preserve">   </w:t>
      </w:r>
      <w:bookmarkEnd w:id="3671"/>
    </w:p>
    <w:p w14:paraId="6DF2A026" w14:textId="77777777" w:rsidR="004241CD" w:rsidRDefault="004241CD" w:rsidP="004241CD">
      <w:pPr>
        <w:pStyle w:val="KeepWithNext"/>
        <w:rPr>
          <w:rtl/>
          <w:lang w:eastAsia="he-IL"/>
        </w:rPr>
      </w:pPr>
    </w:p>
    <w:p w14:paraId="0FF6CAD1" w14:textId="77777777" w:rsidR="004241CD" w:rsidRDefault="004241CD" w:rsidP="004241CD">
      <w:pPr>
        <w:rPr>
          <w:rtl/>
          <w:lang w:eastAsia="he-IL"/>
        </w:rPr>
      </w:pPr>
      <w:r>
        <w:rPr>
          <w:rFonts w:hint="cs"/>
          <w:rtl/>
          <w:lang w:eastAsia="he-IL"/>
        </w:rPr>
        <w:t>כ</w:t>
      </w:r>
      <w:bookmarkStart w:id="3672" w:name="_ETM_Q1_10652460"/>
      <w:bookmarkStart w:id="3673" w:name="_ETM_Q1_10652535"/>
      <w:bookmarkEnd w:id="3672"/>
      <w:bookmarkEnd w:id="3673"/>
      <w:r>
        <w:rPr>
          <w:rFonts w:hint="cs"/>
          <w:rtl/>
          <w:lang w:eastAsia="he-IL"/>
        </w:rPr>
        <w:t xml:space="preserve">מו שיש עם השפה. </w:t>
      </w:r>
    </w:p>
    <w:p w14:paraId="09CF74E4" w14:textId="77777777" w:rsidR="004241CD" w:rsidRDefault="004241CD" w:rsidP="004241CD">
      <w:pPr>
        <w:rPr>
          <w:rtl/>
          <w:lang w:eastAsia="he-IL"/>
        </w:rPr>
      </w:pPr>
      <w:bookmarkStart w:id="3674" w:name="_ETM_Q1_10654605"/>
      <w:bookmarkStart w:id="3675" w:name="_ETM_Q1_10654675"/>
      <w:bookmarkStart w:id="3676" w:name="_ETM_Q1_10658349"/>
      <w:bookmarkEnd w:id="3674"/>
      <w:bookmarkEnd w:id="3675"/>
      <w:bookmarkEnd w:id="3676"/>
    </w:p>
    <w:p w14:paraId="76C414CF" w14:textId="77777777" w:rsidR="004241CD" w:rsidRDefault="004241CD" w:rsidP="003E6AE9">
      <w:pPr>
        <w:pStyle w:val="a"/>
        <w:rPr>
          <w:rtl/>
        </w:rPr>
      </w:pPr>
      <w:bookmarkStart w:id="3677" w:name="ET_knessetmember_5774_179"/>
      <w:r w:rsidRPr="003E6AE9">
        <w:rPr>
          <w:rStyle w:val="TagStyle"/>
          <w:rtl/>
        </w:rPr>
        <w:t xml:space="preserve"> &lt;&lt; דובר &gt;&gt;</w:t>
      </w:r>
      <w:r w:rsidRPr="004241CD">
        <w:rPr>
          <w:rStyle w:val="TagStyle"/>
          <w:rtl/>
        </w:rPr>
        <w:t xml:space="preserve"> </w:t>
      </w:r>
      <w:r>
        <w:rPr>
          <w:rtl/>
        </w:rPr>
        <w:t>צבי האוזר (דרך ארץ):</w:t>
      </w:r>
      <w:r w:rsidRPr="004241CD">
        <w:rPr>
          <w:rStyle w:val="TagStyle"/>
          <w:rtl/>
        </w:rPr>
        <w:t xml:space="preserve"> </w:t>
      </w:r>
      <w:r w:rsidRPr="003E6AE9">
        <w:rPr>
          <w:rStyle w:val="TagStyle"/>
          <w:rtl/>
        </w:rPr>
        <w:t>&lt;&lt; דובר &gt;&gt;</w:t>
      </w:r>
      <w:r>
        <w:rPr>
          <w:rtl/>
        </w:rPr>
        <w:t xml:space="preserve">   </w:t>
      </w:r>
      <w:bookmarkEnd w:id="3677"/>
    </w:p>
    <w:p w14:paraId="5B5F3C10" w14:textId="77777777" w:rsidR="004241CD" w:rsidRDefault="004241CD" w:rsidP="004241CD">
      <w:pPr>
        <w:pStyle w:val="KeepWithNext"/>
        <w:rPr>
          <w:rtl/>
          <w:lang w:eastAsia="he-IL"/>
        </w:rPr>
      </w:pPr>
    </w:p>
    <w:p w14:paraId="6F901D2F" w14:textId="77777777" w:rsidR="000A18EE" w:rsidRDefault="004241CD" w:rsidP="004241CD">
      <w:pPr>
        <w:rPr>
          <w:rtl/>
          <w:lang w:eastAsia="he-IL"/>
        </w:rPr>
      </w:pPr>
      <w:bookmarkStart w:id="3678" w:name="_ETM_Q1_10658829"/>
      <w:bookmarkStart w:id="3679" w:name="_ETM_Q1_10658884"/>
      <w:bookmarkEnd w:id="3678"/>
      <w:bookmarkEnd w:id="3679"/>
      <w:r>
        <w:rPr>
          <w:rFonts w:hint="cs"/>
          <w:rtl/>
          <w:lang w:eastAsia="he-IL"/>
        </w:rPr>
        <w:t>בדיוק</w:t>
      </w:r>
      <w:r w:rsidR="000A18EE">
        <w:rPr>
          <w:rFonts w:hint="cs"/>
          <w:rtl/>
          <w:lang w:eastAsia="he-IL"/>
        </w:rPr>
        <w:t>, אין בדבר כדי לפגוע במעמד</w:t>
      </w:r>
      <w:r>
        <w:rPr>
          <w:rFonts w:hint="cs"/>
          <w:rtl/>
          <w:lang w:eastAsia="he-IL"/>
        </w:rPr>
        <w:t xml:space="preserve">. </w:t>
      </w:r>
      <w:r w:rsidR="000A18EE">
        <w:rPr>
          <w:rFonts w:hint="cs"/>
          <w:rtl/>
          <w:lang w:eastAsia="he-IL"/>
        </w:rPr>
        <w:t xml:space="preserve">ואז אתה עושה משפט אחד </w:t>
      </w:r>
      <w:bookmarkStart w:id="3680" w:name="_ETM_Q1_10594513"/>
      <w:bookmarkEnd w:id="3680"/>
      <w:r w:rsidR="000A18EE">
        <w:rPr>
          <w:rFonts w:hint="cs"/>
          <w:rtl/>
          <w:lang w:eastAsia="he-IL"/>
        </w:rPr>
        <w:t xml:space="preserve">כללי, אתה </w:t>
      </w:r>
      <w:r>
        <w:rPr>
          <w:rFonts w:hint="cs"/>
          <w:rtl/>
          <w:lang w:eastAsia="he-IL"/>
        </w:rPr>
        <w:t xml:space="preserve">מפוגג את אותה חשש </w:t>
      </w:r>
      <w:bookmarkStart w:id="3681" w:name="_ETM_Q1_10663378"/>
      <w:bookmarkEnd w:id="3681"/>
      <w:r w:rsidR="000A18EE">
        <w:rPr>
          <w:rFonts w:hint="cs"/>
          <w:rtl/>
          <w:lang w:eastAsia="he-IL"/>
        </w:rPr>
        <w:t xml:space="preserve">שיש לך </w:t>
      </w:r>
      <w:r>
        <w:rPr>
          <w:rFonts w:hint="cs"/>
          <w:rtl/>
          <w:lang w:eastAsia="he-IL"/>
        </w:rPr>
        <w:t>ו</w:t>
      </w:r>
      <w:r w:rsidR="000A18EE">
        <w:rPr>
          <w:rFonts w:hint="cs"/>
          <w:rtl/>
          <w:lang w:eastAsia="he-IL"/>
        </w:rPr>
        <w:t xml:space="preserve">אתה </w:t>
      </w:r>
      <w:r>
        <w:rPr>
          <w:rFonts w:hint="cs"/>
          <w:rtl/>
          <w:lang w:eastAsia="he-IL"/>
        </w:rPr>
        <w:t xml:space="preserve">לא נכנס לפרשנות שאתה מתחיל להגיד האם נקבתי בכל הדברים </w:t>
      </w:r>
      <w:bookmarkStart w:id="3682" w:name="_ETM_Q1_10671107"/>
      <w:bookmarkEnd w:id="3682"/>
      <w:r>
        <w:rPr>
          <w:rFonts w:hint="cs"/>
          <w:rtl/>
          <w:lang w:eastAsia="he-IL"/>
        </w:rPr>
        <w:t xml:space="preserve">או לא נקבתי. </w:t>
      </w:r>
    </w:p>
    <w:p w14:paraId="06BC7915" w14:textId="77777777" w:rsidR="000A18EE" w:rsidRDefault="000A18EE" w:rsidP="004241CD">
      <w:pPr>
        <w:rPr>
          <w:rtl/>
          <w:lang w:eastAsia="he-IL"/>
        </w:rPr>
      </w:pPr>
      <w:bookmarkStart w:id="3683" w:name="_ETM_Q1_10606872"/>
      <w:bookmarkStart w:id="3684" w:name="_ETM_Q1_10606923"/>
      <w:bookmarkStart w:id="3685" w:name="_ETM_Q1_10607049"/>
      <w:bookmarkEnd w:id="3683"/>
      <w:bookmarkEnd w:id="3684"/>
      <w:bookmarkEnd w:id="3685"/>
    </w:p>
    <w:p w14:paraId="077DC86A" w14:textId="77777777" w:rsidR="000A18EE" w:rsidRDefault="000A18EE" w:rsidP="003E6AE9">
      <w:pPr>
        <w:pStyle w:val="a"/>
        <w:rPr>
          <w:rtl/>
        </w:rPr>
      </w:pPr>
      <w:bookmarkStart w:id="3686" w:name="ET_speaker_גור_בליי_434"/>
      <w:r w:rsidRPr="003E6AE9">
        <w:rPr>
          <w:rStyle w:val="TagStyle"/>
          <w:rtl/>
        </w:rPr>
        <w:t xml:space="preserve"> &lt;&lt; דובר &gt;&gt;</w:t>
      </w:r>
      <w:r w:rsidRPr="000A18EE">
        <w:rPr>
          <w:rStyle w:val="TagStyle"/>
          <w:rtl/>
        </w:rPr>
        <w:t xml:space="preserve"> </w:t>
      </w:r>
      <w:r>
        <w:rPr>
          <w:rtl/>
        </w:rPr>
        <w:t>גור בליי:</w:t>
      </w:r>
      <w:r w:rsidRPr="000A18EE">
        <w:rPr>
          <w:rStyle w:val="TagStyle"/>
          <w:rtl/>
        </w:rPr>
        <w:t xml:space="preserve"> </w:t>
      </w:r>
      <w:r w:rsidRPr="003E6AE9">
        <w:rPr>
          <w:rStyle w:val="TagStyle"/>
          <w:rtl/>
        </w:rPr>
        <w:t>&lt;&lt; דובר &gt;&gt;</w:t>
      </w:r>
      <w:r>
        <w:rPr>
          <w:rtl/>
        </w:rPr>
        <w:t xml:space="preserve">   </w:t>
      </w:r>
      <w:bookmarkEnd w:id="3686"/>
    </w:p>
    <w:p w14:paraId="7F7E3D4E" w14:textId="77777777" w:rsidR="000A18EE" w:rsidRDefault="000A18EE" w:rsidP="000A18EE">
      <w:pPr>
        <w:pStyle w:val="KeepWithNext"/>
        <w:rPr>
          <w:rtl/>
          <w:lang w:eastAsia="he-IL"/>
        </w:rPr>
      </w:pPr>
    </w:p>
    <w:p w14:paraId="2902DF62" w14:textId="77777777" w:rsidR="000A18EE" w:rsidRDefault="000A18EE" w:rsidP="000A18EE">
      <w:pPr>
        <w:rPr>
          <w:rtl/>
          <w:lang w:eastAsia="he-IL"/>
        </w:rPr>
      </w:pPr>
      <w:r>
        <w:rPr>
          <w:rFonts w:hint="cs"/>
          <w:rtl/>
          <w:lang w:eastAsia="he-IL"/>
        </w:rPr>
        <w:t xml:space="preserve">זה קשה, אני לא בטוח </w:t>
      </w:r>
      <w:bookmarkStart w:id="3687" w:name="_ETM_Q1_10606577"/>
      <w:bookmarkEnd w:id="3687"/>
      <w:r>
        <w:rPr>
          <w:rFonts w:hint="cs"/>
          <w:rtl/>
          <w:lang w:eastAsia="he-IL"/>
        </w:rPr>
        <w:t xml:space="preserve">שזה מתאים באותה צורה. </w:t>
      </w:r>
    </w:p>
    <w:p w14:paraId="6E408ACA" w14:textId="77777777" w:rsidR="000A18EE" w:rsidRDefault="000A18EE" w:rsidP="000A18EE">
      <w:pPr>
        <w:rPr>
          <w:rtl/>
          <w:lang w:eastAsia="he-IL"/>
        </w:rPr>
      </w:pPr>
      <w:bookmarkStart w:id="3688" w:name="_ETM_Q1_10605690"/>
      <w:bookmarkEnd w:id="3688"/>
    </w:p>
    <w:p w14:paraId="3D195F91" w14:textId="77777777" w:rsidR="000A18EE" w:rsidRDefault="000A18EE" w:rsidP="003E6AE9">
      <w:pPr>
        <w:pStyle w:val="a"/>
        <w:rPr>
          <w:rtl/>
        </w:rPr>
      </w:pPr>
      <w:bookmarkStart w:id="3689" w:name="ET_knessetmember_5774_435"/>
      <w:r w:rsidRPr="003E6AE9">
        <w:rPr>
          <w:rStyle w:val="TagStyle"/>
          <w:rtl/>
        </w:rPr>
        <w:t xml:space="preserve"> &lt;&lt; דובר &gt;&gt;</w:t>
      </w:r>
      <w:r w:rsidRPr="000A18EE">
        <w:rPr>
          <w:rStyle w:val="TagStyle"/>
          <w:rtl/>
        </w:rPr>
        <w:t xml:space="preserve"> </w:t>
      </w:r>
      <w:r>
        <w:rPr>
          <w:rtl/>
        </w:rPr>
        <w:t>צבי האוזר (דרך ארץ):</w:t>
      </w:r>
      <w:r w:rsidRPr="000A18EE">
        <w:rPr>
          <w:rStyle w:val="TagStyle"/>
          <w:rtl/>
        </w:rPr>
        <w:t xml:space="preserve"> </w:t>
      </w:r>
      <w:r w:rsidRPr="003E6AE9">
        <w:rPr>
          <w:rStyle w:val="TagStyle"/>
          <w:rtl/>
        </w:rPr>
        <w:t>&lt;&lt; דובר &gt;&gt;</w:t>
      </w:r>
      <w:r>
        <w:rPr>
          <w:rtl/>
        </w:rPr>
        <w:t xml:space="preserve">   </w:t>
      </w:r>
      <w:bookmarkEnd w:id="3689"/>
    </w:p>
    <w:p w14:paraId="11742501" w14:textId="77777777" w:rsidR="000A18EE" w:rsidRDefault="000A18EE" w:rsidP="000A18EE">
      <w:pPr>
        <w:pStyle w:val="KeepWithNext"/>
        <w:rPr>
          <w:rtl/>
          <w:lang w:eastAsia="he-IL"/>
        </w:rPr>
      </w:pPr>
    </w:p>
    <w:p w14:paraId="2FBC5D59" w14:textId="77777777" w:rsidR="004241CD" w:rsidRDefault="000A18EE" w:rsidP="000A18EE">
      <w:pPr>
        <w:rPr>
          <w:rtl/>
          <w:lang w:eastAsia="he-IL"/>
        </w:rPr>
      </w:pPr>
      <w:bookmarkStart w:id="3690" w:name="_ETM_Q1_10606310"/>
      <w:bookmarkStart w:id="3691" w:name="_ETM_Q1_10606335"/>
      <w:bookmarkEnd w:id="3690"/>
      <w:bookmarkEnd w:id="3691"/>
      <w:r>
        <w:rPr>
          <w:rFonts w:hint="cs"/>
          <w:rtl/>
          <w:lang w:eastAsia="he-IL"/>
        </w:rPr>
        <w:t xml:space="preserve">אז בוא </w:t>
      </w:r>
      <w:bookmarkStart w:id="3692" w:name="_ETM_Q1_10607127"/>
      <w:bookmarkEnd w:id="3692"/>
      <w:r w:rsidR="004241CD">
        <w:rPr>
          <w:rFonts w:hint="cs"/>
          <w:rtl/>
          <w:lang w:eastAsia="he-IL"/>
        </w:rPr>
        <w:t xml:space="preserve">נשאיר </w:t>
      </w:r>
      <w:r>
        <w:rPr>
          <w:rFonts w:hint="cs"/>
          <w:rtl/>
          <w:lang w:eastAsia="he-IL"/>
        </w:rPr>
        <w:t xml:space="preserve">את זה </w:t>
      </w:r>
      <w:bookmarkStart w:id="3693" w:name="_ETM_Q1_10607240"/>
      <w:bookmarkEnd w:id="3693"/>
      <w:r w:rsidR="004241CD">
        <w:rPr>
          <w:rFonts w:hint="cs"/>
          <w:rtl/>
          <w:lang w:eastAsia="he-IL"/>
        </w:rPr>
        <w:t xml:space="preserve">בצריך עיון. </w:t>
      </w:r>
      <w:r>
        <w:rPr>
          <w:rFonts w:hint="cs"/>
          <w:rtl/>
          <w:lang w:eastAsia="he-IL"/>
        </w:rPr>
        <w:t xml:space="preserve">בנקודה הזאת אני </w:t>
      </w:r>
      <w:r w:rsidR="004241CD">
        <w:rPr>
          <w:rFonts w:hint="cs"/>
          <w:rtl/>
          <w:lang w:eastAsia="he-IL"/>
        </w:rPr>
        <w:t xml:space="preserve">בעד השארת שתי </w:t>
      </w:r>
      <w:bookmarkStart w:id="3694" w:name="_ETM_Q1_10681185"/>
      <w:bookmarkEnd w:id="3694"/>
      <w:r w:rsidR="004241CD">
        <w:rPr>
          <w:rFonts w:hint="cs"/>
          <w:rtl/>
          <w:lang w:eastAsia="he-IL"/>
        </w:rPr>
        <w:t xml:space="preserve">אופציות ולבחור. </w:t>
      </w:r>
    </w:p>
    <w:p w14:paraId="6855EBD5" w14:textId="77777777" w:rsidR="004241CD" w:rsidRDefault="004241CD" w:rsidP="004241CD">
      <w:pPr>
        <w:rPr>
          <w:rtl/>
          <w:lang w:eastAsia="he-IL"/>
        </w:rPr>
      </w:pPr>
      <w:bookmarkStart w:id="3695" w:name="_ETM_Q1_10684850"/>
      <w:bookmarkStart w:id="3696" w:name="_ETM_Q1_10684925"/>
      <w:bookmarkEnd w:id="3695"/>
      <w:bookmarkEnd w:id="3696"/>
    </w:p>
    <w:p w14:paraId="434535AD" w14:textId="77777777" w:rsidR="004241CD" w:rsidRDefault="004241CD" w:rsidP="003E6AE9">
      <w:pPr>
        <w:pStyle w:val="af"/>
        <w:rPr>
          <w:rtl/>
        </w:rPr>
      </w:pPr>
      <w:bookmarkStart w:id="3697" w:name="ET_yor_5771_180"/>
      <w:r w:rsidRPr="003E6AE9">
        <w:rPr>
          <w:rStyle w:val="TagStyle"/>
          <w:rtl/>
        </w:rPr>
        <w:t xml:space="preserve"> &lt;&lt; יור &gt;&gt;</w:t>
      </w:r>
      <w:r w:rsidRPr="004241CD">
        <w:rPr>
          <w:rStyle w:val="TagStyle"/>
          <w:rtl/>
        </w:rPr>
        <w:t xml:space="preserve"> </w:t>
      </w:r>
      <w:r>
        <w:rPr>
          <w:rtl/>
        </w:rPr>
        <w:t>היו"ר איתן גינזבורג:</w:t>
      </w:r>
      <w:r w:rsidRPr="004241CD">
        <w:rPr>
          <w:rStyle w:val="TagStyle"/>
          <w:rtl/>
        </w:rPr>
        <w:t xml:space="preserve"> </w:t>
      </w:r>
      <w:r w:rsidRPr="003E6AE9">
        <w:rPr>
          <w:rStyle w:val="TagStyle"/>
          <w:rtl/>
        </w:rPr>
        <w:t>&lt;&lt; יור &gt;&gt;</w:t>
      </w:r>
      <w:r>
        <w:rPr>
          <w:rtl/>
        </w:rPr>
        <w:t xml:space="preserve">   </w:t>
      </w:r>
      <w:bookmarkEnd w:id="3697"/>
    </w:p>
    <w:p w14:paraId="51290BE2" w14:textId="77777777" w:rsidR="004241CD" w:rsidRDefault="004241CD" w:rsidP="004241CD">
      <w:pPr>
        <w:pStyle w:val="KeepWithNext"/>
        <w:rPr>
          <w:rtl/>
          <w:lang w:eastAsia="he-IL"/>
        </w:rPr>
      </w:pPr>
    </w:p>
    <w:p w14:paraId="2EB9B55E" w14:textId="77777777" w:rsidR="004241CD" w:rsidRDefault="000A18EE" w:rsidP="004241CD">
      <w:pPr>
        <w:rPr>
          <w:rtl/>
          <w:lang w:eastAsia="he-IL"/>
        </w:rPr>
      </w:pPr>
      <w:bookmarkStart w:id="3698" w:name="_ETM_Q1_10686445"/>
      <w:bookmarkEnd w:id="3698"/>
      <w:r>
        <w:rPr>
          <w:rFonts w:hint="cs"/>
          <w:rtl/>
          <w:lang w:eastAsia="he-IL"/>
        </w:rPr>
        <w:t xml:space="preserve">מה הן? </w:t>
      </w:r>
      <w:r w:rsidR="008929F7">
        <w:rPr>
          <w:rFonts w:hint="cs"/>
          <w:rtl/>
          <w:lang w:eastAsia="he-IL"/>
        </w:rPr>
        <w:t xml:space="preserve">אני רוצה לקדם את הדיון. </w:t>
      </w:r>
      <w:bookmarkStart w:id="3699" w:name="_ETM_Q1_10624771"/>
      <w:bookmarkEnd w:id="3699"/>
      <w:r w:rsidR="004241CD">
        <w:rPr>
          <w:rFonts w:hint="cs"/>
          <w:rtl/>
          <w:lang w:eastAsia="he-IL"/>
        </w:rPr>
        <w:t>יש שתי אפשרויות</w:t>
      </w:r>
      <w:r w:rsidR="008929F7">
        <w:rPr>
          <w:rFonts w:hint="cs"/>
          <w:rtl/>
          <w:lang w:eastAsia="he-IL"/>
        </w:rPr>
        <w:t xml:space="preserve"> בדיון הזה</w:t>
      </w:r>
      <w:r w:rsidR="004241CD">
        <w:rPr>
          <w:rFonts w:hint="cs"/>
          <w:rtl/>
          <w:lang w:eastAsia="he-IL"/>
        </w:rPr>
        <w:t xml:space="preserve">: </w:t>
      </w:r>
      <w:r w:rsidR="008929F7">
        <w:rPr>
          <w:rFonts w:hint="cs"/>
          <w:rtl/>
          <w:lang w:eastAsia="he-IL"/>
        </w:rPr>
        <w:t>להגיע ל</w:t>
      </w:r>
      <w:r w:rsidR="004241CD">
        <w:rPr>
          <w:rFonts w:hint="cs"/>
          <w:rtl/>
          <w:lang w:eastAsia="he-IL"/>
        </w:rPr>
        <w:t xml:space="preserve">הצבעה על הנוסח המוצע </w:t>
      </w:r>
      <w:bookmarkStart w:id="3700" w:name="_ETM_Q1_10697834"/>
      <w:bookmarkEnd w:id="3700"/>
      <w:r w:rsidR="004241CD">
        <w:rPr>
          <w:rFonts w:hint="cs"/>
          <w:rtl/>
          <w:lang w:eastAsia="he-IL"/>
        </w:rPr>
        <w:t xml:space="preserve">או </w:t>
      </w:r>
      <w:r w:rsidR="008929F7">
        <w:rPr>
          <w:rFonts w:hint="cs"/>
          <w:rtl/>
          <w:lang w:eastAsia="he-IL"/>
        </w:rPr>
        <w:t xml:space="preserve">לקיים </w:t>
      </w:r>
      <w:r w:rsidR="004241CD">
        <w:rPr>
          <w:rFonts w:hint="cs"/>
          <w:rtl/>
          <w:lang w:eastAsia="he-IL"/>
        </w:rPr>
        <w:t>עוד דיון</w:t>
      </w:r>
      <w:r w:rsidR="008929F7">
        <w:rPr>
          <w:rFonts w:hint="cs"/>
          <w:rtl/>
          <w:lang w:eastAsia="he-IL"/>
        </w:rPr>
        <w:t xml:space="preserve"> בהקשר הזה כדי לראות אם </w:t>
      </w:r>
      <w:bookmarkStart w:id="3701" w:name="_ETM_Q1_10633039"/>
      <w:bookmarkEnd w:id="3701"/>
      <w:r w:rsidR="008929F7">
        <w:rPr>
          <w:rFonts w:hint="cs"/>
          <w:rtl/>
          <w:lang w:eastAsia="he-IL"/>
        </w:rPr>
        <w:t>אפשר להגיע לנוסח מוסכם</w:t>
      </w:r>
      <w:r w:rsidR="004241CD">
        <w:rPr>
          <w:rFonts w:hint="cs"/>
          <w:rtl/>
          <w:lang w:eastAsia="he-IL"/>
        </w:rPr>
        <w:t xml:space="preserve">. </w:t>
      </w:r>
    </w:p>
    <w:p w14:paraId="256FAFF1" w14:textId="77777777" w:rsidR="004241CD" w:rsidRDefault="004241CD" w:rsidP="004241CD">
      <w:pPr>
        <w:rPr>
          <w:rtl/>
          <w:lang w:eastAsia="he-IL"/>
        </w:rPr>
      </w:pPr>
      <w:bookmarkStart w:id="3702" w:name="_ETM_Q1_10702244"/>
      <w:bookmarkStart w:id="3703" w:name="_ETM_Q1_10702324"/>
      <w:bookmarkStart w:id="3704" w:name="_ETM_Q1_10703979"/>
      <w:bookmarkEnd w:id="3702"/>
      <w:bookmarkEnd w:id="3703"/>
      <w:bookmarkEnd w:id="3704"/>
    </w:p>
    <w:p w14:paraId="48BD6D64" w14:textId="77777777" w:rsidR="004241CD" w:rsidRDefault="004241CD" w:rsidP="003E6AE9">
      <w:pPr>
        <w:pStyle w:val="a"/>
        <w:rPr>
          <w:rtl/>
        </w:rPr>
      </w:pPr>
      <w:bookmarkStart w:id="3705" w:name="ET_knessetmember_5774_181"/>
      <w:r w:rsidRPr="003E6AE9">
        <w:rPr>
          <w:rStyle w:val="TagStyle"/>
          <w:rtl/>
        </w:rPr>
        <w:t xml:space="preserve"> &lt;&lt; דובר &gt;&gt;</w:t>
      </w:r>
      <w:r w:rsidRPr="004241CD">
        <w:rPr>
          <w:rStyle w:val="TagStyle"/>
          <w:rtl/>
        </w:rPr>
        <w:t xml:space="preserve"> </w:t>
      </w:r>
      <w:r>
        <w:rPr>
          <w:rtl/>
        </w:rPr>
        <w:t>צבי האוזר (דרך ארץ):</w:t>
      </w:r>
      <w:r w:rsidRPr="004241CD">
        <w:rPr>
          <w:rStyle w:val="TagStyle"/>
          <w:rtl/>
        </w:rPr>
        <w:t xml:space="preserve"> </w:t>
      </w:r>
      <w:r w:rsidRPr="003E6AE9">
        <w:rPr>
          <w:rStyle w:val="TagStyle"/>
          <w:rtl/>
        </w:rPr>
        <w:t>&lt;&lt; דובר &gt;&gt;</w:t>
      </w:r>
      <w:r>
        <w:rPr>
          <w:rtl/>
        </w:rPr>
        <w:t xml:space="preserve">   </w:t>
      </w:r>
      <w:bookmarkEnd w:id="3705"/>
    </w:p>
    <w:p w14:paraId="261A820D" w14:textId="77777777" w:rsidR="004241CD" w:rsidRDefault="004241CD" w:rsidP="004241CD">
      <w:pPr>
        <w:pStyle w:val="KeepWithNext"/>
        <w:rPr>
          <w:rtl/>
          <w:lang w:eastAsia="he-IL"/>
        </w:rPr>
      </w:pPr>
    </w:p>
    <w:p w14:paraId="61FBF5B3" w14:textId="77777777" w:rsidR="004241CD" w:rsidRDefault="008929F7" w:rsidP="008929F7">
      <w:pPr>
        <w:rPr>
          <w:rtl/>
          <w:lang w:eastAsia="he-IL"/>
        </w:rPr>
      </w:pPr>
      <w:bookmarkStart w:id="3706" w:name="_ETM_Q1_10704524"/>
      <w:bookmarkStart w:id="3707" w:name="_ETM_Q1_10704579"/>
      <w:bookmarkEnd w:id="3706"/>
      <w:bookmarkEnd w:id="3707"/>
      <w:r>
        <w:rPr>
          <w:rFonts w:hint="cs"/>
          <w:rtl/>
          <w:lang w:eastAsia="he-IL"/>
        </w:rPr>
        <w:t xml:space="preserve">אז אני מציע </w:t>
      </w:r>
      <w:r w:rsidR="004241CD">
        <w:rPr>
          <w:rFonts w:hint="cs"/>
          <w:rtl/>
          <w:lang w:eastAsia="he-IL"/>
        </w:rPr>
        <w:t>לקיים עוד דיון. אבחן שוב</w:t>
      </w:r>
      <w:r>
        <w:rPr>
          <w:rFonts w:hint="cs"/>
          <w:rtl/>
          <w:lang w:eastAsia="he-IL"/>
        </w:rPr>
        <w:t xml:space="preserve"> </w:t>
      </w:r>
      <w:r>
        <w:rPr>
          <w:rtl/>
          <w:lang w:eastAsia="he-IL"/>
        </w:rPr>
        <w:t>–</w:t>
      </w:r>
      <w:r>
        <w:rPr>
          <w:rFonts w:hint="cs"/>
          <w:rtl/>
          <w:lang w:eastAsia="he-IL"/>
        </w:rPr>
        <w:t xml:space="preserve"> </w:t>
      </w:r>
      <w:bookmarkStart w:id="3708" w:name="_ETM_Q1_10645743"/>
      <w:bookmarkEnd w:id="3708"/>
      <w:r>
        <w:rPr>
          <w:rFonts w:hint="cs"/>
          <w:rtl/>
          <w:lang w:eastAsia="he-IL"/>
        </w:rPr>
        <w:t xml:space="preserve">זו בקשתי, לתת זמן לבחון. מכיוון שגור מבין בדיוק </w:t>
      </w:r>
      <w:bookmarkStart w:id="3709" w:name="_ETM_Q1_10657982"/>
      <w:bookmarkEnd w:id="3709"/>
      <w:r>
        <w:rPr>
          <w:rFonts w:hint="cs"/>
          <w:rtl/>
          <w:lang w:eastAsia="he-IL"/>
        </w:rPr>
        <w:t xml:space="preserve">את ההסדר שאני מציע, בשינויים המחוייבים, כפי שיהיו </w:t>
      </w:r>
      <w:bookmarkStart w:id="3710" w:name="_ETM_Q1_10665430"/>
      <w:bookmarkEnd w:id="3710"/>
      <w:r>
        <w:rPr>
          <w:rFonts w:hint="cs"/>
          <w:rtl/>
          <w:lang w:eastAsia="he-IL"/>
        </w:rPr>
        <w:t xml:space="preserve">מתאימים לכבוד האדם וחירותו, לבחון גם את האפשרות הזאת </w:t>
      </w:r>
      <w:bookmarkStart w:id="3711" w:name="_ETM_Q1_10670242"/>
      <w:bookmarkEnd w:id="3711"/>
      <w:r>
        <w:rPr>
          <w:rFonts w:hint="cs"/>
          <w:rtl/>
          <w:lang w:eastAsia="he-IL"/>
        </w:rPr>
        <w:t xml:space="preserve">ואז נראה זה מול זה מה נותן מענה שבמהותו שומר </w:t>
      </w:r>
      <w:bookmarkStart w:id="3712" w:name="_ETM_Q1_10674671"/>
      <w:bookmarkEnd w:id="3712"/>
      <w:r>
        <w:rPr>
          <w:rFonts w:hint="cs"/>
          <w:rtl/>
          <w:lang w:eastAsia="he-IL"/>
        </w:rPr>
        <w:t xml:space="preserve">על הרעיון שאנחנו רואים אותו עין בעין, והוא מייצר אסתטיקה חקיקתית ראויה לחוק יסוד שהוא חלופה לחוקה. </w:t>
      </w:r>
    </w:p>
    <w:p w14:paraId="1A0DD116" w14:textId="77777777" w:rsidR="004241CD" w:rsidRDefault="004241CD" w:rsidP="004241CD">
      <w:pPr>
        <w:rPr>
          <w:rtl/>
          <w:lang w:eastAsia="he-IL"/>
        </w:rPr>
      </w:pPr>
      <w:bookmarkStart w:id="3713" w:name="_ETM_Q1_10754935"/>
      <w:bookmarkStart w:id="3714" w:name="_ETM_Q1_10755008"/>
      <w:bookmarkEnd w:id="3713"/>
      <w:bookmarkEnd w:id="3714"/>
    </w:p>
    <w:p w14:paraId="1F1AF28A" w14:textId="77777777" w:rsidR="004241CD" w:rsidRDefault="004241CD" w:rsidP="003E6AE9">
      <w:pPr>
        <w:pStyle w:val="af"/>
        <w:rPr>
          <w:rtl/>
        </w:rPr>
      </w:pPr>
      <w:bookmarkStart w:id="3715" w:name="ET_yor_5771_182"/>
      <w:r w:rsidRPr="003E6AE9">
        <w:rPr>
          <w:rStyle w:val="TagStyle"/>
          <w:rtl/>
        </w:rPr>
        <w:t xml:space="preserve"> &lt;&lt; יור &gt;&gt;</w:t>
      </w:r>
      <w:r w:rsidRPr="004241CD">
        <w:rPr>
          <w:rStyle w:val="TagStyle"/>
          <w:rtl/>
        </w:rPr>
        <w:t xml:space="preserve"> </w:t>
      </w:r>
      <w:r>
        <w:rPr>
          <w:rtl/>
        </w:rPr>
        <w:t>היו"ר איתן גינזבורג:</w:t>
      </w:r>
      <w:r w:rsidRPr="004241CD">
        <w:rPr>
          <w:rStyle w:val="TagStyle"/>
          <w:rtl/>
        </w:rPr>
        <w:t xml:space="preserve"> </w:t>
      </w:r>
      <w:r w:rsidRPr="003E6AE9">
        <w:rPr>
          <w:rStyle w:val="TagStyle"/>
          <w:rtl/>
        </w:rPr>
        <w:t>&lt;&lt; יור &gt;&gt;</w:t>
      </w:r>
      <w:r>
        <w:rPr>
          <w:rtl/>
        </w:rPr>
        <w:t xml:space="preserve">   </w:t>
      </w:r>
      <w:bookmarkEnd w:id="3715"/>
    </w:p>
    <w:p w14:paraId="67D75ECA" w14:textId="77777777" w:rsidR="004241CD" w:rsidRDefault="004241CD" w:rsidP="004241CD">
      <w:pPr>
        <w:pStyle w:val="KeepWithNext"/>
        <w:rPr>
          <w:rtl/>
          <w:lang w:eastAsia="he-IL"/>
        </w:rPr>
      </w:pPr>
    </w:p>
    <w:p w14:paraId="4C5C503C" w14:textId="77777777" w:rsidR="004241CD" w:rsidRDefault="008929F7" w:rsidP="004241CD">
      <w:pPr>
        <w:rPr>
          <w:rtl/>
          <w:lang w:eastAsia="he-IL"/>
        </w:rPr>
      </w:pPr>
      <w:bookmarkStart w:id="3716" w:name="_ETM_Q1_10756053"/>
      <w:bookmarkEnd w:id="3716"/>
      <w:r>
        <w:rPr>
          <w:rFonts w:hint="cs"/>
          <w:rtl/>
          <w:lang w:eastAsia="he-IL"/>
        </w:rPr>
        <w:t xml:space="preserve">יש גם את </w:t>
      </w:r>
      <w:bookmarkStart w:id="3717" w:name="_ETM_Q1_10687959"/>
      <w:bookmarkEnd w:id="3717"/>
      <w:r w:rsidR="004241CD">
        <w:rPr>
          <w:rFonts w:hint="cs"/>
          <w:rtl/>
          <w:lang w:eastAsia="he-IL"/>
        </w:rPr>
        <w:t xml:space="preserve">החלק השני </w:t>
      </w:r>
      <w:bookmarkStart w:id="3718" w:name="_ETM_Q1_10758023"/>
      <w:bookmarkEnd w:id="3718"/>
      <w:r w:rsidR="004241CD">
        <w:rPr>
          <w:rFonts w:hint="cs"/>
          <w:rtl/>
          <w:lang w:eastAsia="he-IL"/>
        </w:rPr>
        <w:t xml:space="preserve">של הניסוח: אין פוגעים בזכויות הפרט. </w:t>
      </w:r>
    </w:p>
    <w:p w14:paraId="0C7EFA5F" w14:textId="77777777" w:rsidR="004241CD" w:rsidRDefault="004241CD" w:rsidP="004241CD">
      <w:pPr>
        <w:rPr>
          <w:rtl/>
          <w:lang w:eastAsia="he-IL"/>
        </w:rPr>
      </w:pPr>
      <w:bookmarkStart w:id="3719" w:name="_ETM_Q1_10767567"/>
      <w:bookmarkStart w:id="3720" w:name="_ETM_Q1_10767637"/>
      <w:bookmarkStart w:id="3721" w:name="_ETM_Q1_10768777"/>
      <w:bookmarkEnd w:id="3719"/>
      <w:bookmarkEnd w:id="3720"/>
      <w:bookmarkEnd w:id="3721"/>
    </w:p>
    <w:p w14:paraId="7E57C98D" w14:textId="77777777" w:rsidR="004241CD" w:rsidRDefault="004241CD" w:rsidP="003E6AE9">
      <w:pPr>
        <w:pStyle w:val="a"/>
        <w:rPr>
          <w:rtl/>
        </w:rPr>
      </w:pPr>
      <w:bookmarkStart w:id="3722" w:name="ET_speaker_גור_בליי_183"/>
      <w:r w:rsidRPr="003E6AE9">
        <w:rPr>
          <w:rStyle w:val="TagStyle"/>
          <w:rtl/>
        </w:rPr>
        <w:t xml:space="preserve"> &lt;&lt; דובר &gt;&gt;</w:t>
      </w:r>
      <w:r w:rsidRPr="004241CD">
        <w:rPr>
          <w:rStyle w:val="TagStyle"/>
          <w:rtl/>
        </w:rPr>
        <w:t xml:space="preserve"> </w:t>
      </w:r>
      <w:r>
        <w:rPr>
          <w:rtl/>
        </w:rPr>
        <w:t>גור בליי:</w:t>
      </w:r>
      <w:r w:rsidRPr="004241CD">
        <w:rPr>
          <w:rStyle w:val="TagStyle"/>
          <w:rtl/>
        </w:rPr>
        <w:t xml:space="preserve"> </w:t>
      </w:r>
      <w:r w:rsidRPr="003E6AE9">
        <w:rPr>
          <w:rStyle w:val="TagStyle"/>
          <w:rtl/>
        </w:rPr>
        <w:t>&lt;&lt; דובר &gt;&gt;</w:t>
      </w:r>
      <w:r>
        <w:rPr>
          <w:rtl/>
        </w:rPr>
        <w:t xml:space="preserve">   </w:t>
      </w:r>
      <w:bookmarkEnd w:id="3722"/>
    </w:p>
    <w:p w14:paraId="08DC2B86" w14:textId="77777777" w:rsidR="004241CD" w:rsidRDefault="004241CD" w:rsidP="004241CD">
      <w:pPr>
        <w:pStyle w:val="KeepWithNext"/>
        <w:rPr>
          <w:rtl/>
          <w:lang w:eastAsia="he-IL"/>
        </w:rPr>
      </w:pPr>
    </w:p>
    <w:p w14:paraId="017E6C8E" w14:textId="77777777" w:rsidR="004241CD" w:rsidRDefault="008929F7" w:rsidP="008929F7">
      <w:pPr>
        <w:rPr>
          <w:rtl/>
          <w:lang w:eastAsia="he-IL"/>
        </w:rPr>
      </w:pPr>
      <w:bookmarkStart w:id="3723" w:name="_ETM_Q1_10769242"/>
      <w:bookmarkStart w:id="3724" w:name="_ETM_Q1_10769287"/>
      <w:bookmarkEnd w:id="3723"/>
      <w:bookmarkEnd w:id="3724"/>
      <w:r>
        <w:rPr>
          <w:rFonts w:hint="cs"/>
          <w:rtl/>
          <w:lang w:eastAsia="he-IL"/>
        </w:rPr>
        <w:t xml:space="preserve">לא ברור לי שם איך הניסוח של אין פוגעים בזכויות הפרט נותן מענה לחשש שמעסיק </w:t>
      </w:r>
      <w:bookmarkStart w:id="3725" w:name="_ETM_Q1_10702534"/>
      <w:bookmarkEnd w:id="3725"/>
      <w:r>
        <w:rPr>
          <w:rFonts w:hint="cs"/>
          <w:rtl/>
          <w:lang w:eastAsia="he-IL"/>
        </w:rPr>
        <w:t xml:space="preserve">אותך, </w:t>
      </w:r>
      <w:bookmarkStart w:id="3726" w:name="_ETM_Q1_10705663"/>
      <w:bookmarkEnd w:id="3726"/>
      <w:r>
        <w:rPr>
          <w:rFonts w:hint="cs"/>
          <w:rtl/>
          <w:lang w:eastAsia="he-IL"/>
        </w:rPr>
        <w:t xml:space="preserve">במקום להגיד אין מפלים בין פרט לפרט או אין מפלים </w:t>
      </w:r>
      <w:bookmarkStart w:id="3727" w:name="_ETM_Q1_10707878"/>
      <w:bookmarkEnd w:id="3727"/>
      <w:r>
        <w:rPr>
          <w:rFonts w:hint="cs"/>
          <w:rtl/>
          <w:lang w:eastAsia="he-IL"/>
        </w:rPr>
        <w:t xml:space="preserve">בין אדם לאדם. </w:t>
      </w:r>
      <w:r w:rsidR="004241CD">
        <w:rPr>
          <w:rFonts w:hint="cs"/>
          <w:rtl/>
          <w:lang w:eastAsia="he-IL"/>
        </w:rPr>
        <w:t>ממילא</w:t>
      </w:r>
      <w:r>
        <w:rPr>
          <w:rFonts w:hint="cs"/>
          <w:rtl/>
          <w:lang w:eastAsia="he-IL"/>
        </w:rPr>
        <w:t>,</w:t>
      </w:r>
      <w:r w:rsidR="004241CD">
        <w:rPr>
          <w:rFonts w:hint="cs"/>
          <w:rtl/>
          <w:lang w:eastAsia="he-IL"/>
        </w:rPr>
        <w:t xml:space="preserve"> אם </w:t>
      </w:r>
      <w:r>
        <w:rPr>
          <w:rFonts w:hint="cs"/>
          <w:rtl/>
          <w:lang w:eastAsia="he-IL"/>
        </w:rPr>
        <w:t xml:space="preserve">אתה </w:t>
      </w:r>
      <w:r w:rsidR="004241CD">
        <w:rPr>
          <w:rFonts w:hint="cs"/>
          <w:rtl/>
          <w:lang w:eastAsia="he-IL"/>
        </w:rPr>
        <w:t xml:space="preserve">מדבר בלשון </w:t>
      </w:r>
      <w:bookmarkStart w:id="3728" w:name="_ETM_Q1_10775741"/>
      <w:bookmarkEnd w:id="3728"/>
      <w:r w:rsidR="004241CD">
        <w:rPr>
          <w:rFonts w:hint="cs"/>
          <w:rtl/>
          <w:lang w:eastAsia="he-IL"/>
        </w:rPr>
        <w:t>ש</w:t>
      </w:r>
      <w:r>
        <w:rPr>
          <w:rFonts w:hint="cs"/>
          <w:rtl/>
          <w:lang w:eastAsia="he-IL"/>
        </w:rPr>
        <w:t xml:space="preserve">אין </w:t>
      </w:r>
      <w:r w:rsidR="004241CD">
        <w:rPr>
          <w:rFonts w:hint="cs"/>
          <w:rtl/>
          <w:lang w:eastAsia="he-IL"/>
        </w:rPr>
        <w:t xml:space="preserve"> מפלים</w:t>
      </w:r>
      <w:r>
        <w:rPr>
          <w:rFonts w:hint="cs"/>
          <w:rtl/>
          <w:lang w:eastAsia="he-IL"/>
        </w:rPr>
        <w:t xml:space="preserve"> בין אדם לאדם </w:t>
      </w:r>
      <w:bookmarkStart w:id="3729" w:name="_ETM_Q1_10711674"/>
      <w:bookmarkEnd w:id="3729"/>
      <w:r>
        <w:rPr>
          <w:rFonts w:hint="cs"/>
          <w:rtl/>
          <w:lang w:eastAsia="he-IL"/>
        </w:rPr>
        <w:t>או בין פרט לפרט</w:t>
      </w:r>
      <w:r w:rsidR="004241CD">
        <w:rPr>
          <w:rFonts w:hint="cs"/>
          <w:rtl/>
          <w:lang w:eastAsia="he-IL"/>
        </w:rPr>
        <w:t>, זה לא בין קבוצה לקבוצה</w:t>
      </w:r>
      <w:r>
        <w:rPr>
          <w:rFonts w:hint="cs"/>
          <w:rtl/>
          <w:lang w:eastAsia="he-IL"/>
        </w:rPr>
        <w:t xml:space="preserve"> או בין לאום ללאום</w:t>
      </w:r>
      <w:r w:rsidR="004241CD">
        <w:rPr>
          <w:rFonts w:hint="cs"/>
          <w:rtl/>
          <w:lang w:eastAsia="he-IL"/>
        </w:rPr>
        <w:t xml:space="preserve">, אתה מדבר על </w:t>
      </w:r>
      <w:bookmarkStart w:id="3730" w:name="_ETM_Q1_10782662"/>
      <w:bookmarkEnd w:id="3730"/>
      <w:r w:rsidR="004241CD">
        <w:rPr>
          <w:rFonts w:hint="cs"/>
          <w:rtl/>
          <w:lang w:eastAsia="he-IL"/>
        </w:rPr>
        <w:t xml:space="preserve">האינדיבידואל. </w:t>
      </w:r>
      <w:r>
        <w:rPr>
          <w:rFonts w:hint="cs"/>
          <w:rtl/>
          <w:lang w:eastAsia="he-IL"/>
        </w:rPr>
        <w:t>ה</w:t>
      </w:r>
      <w:r w:rsidR="004241CD">
        <w:rPr>
          <w:rFonts w:hint="cs"/>
          <w:rtl/>
          <w:lang w:eastAsia="he-IL"/>
        </w:rPr>
        <w:t xml:space="preserve">ניסוח </w:t>
      </w:r>
      <w:r>
        <w:rPr>
          <w:rFonts w:hint="cs"/>
          <w:rtl/>
          <w:lang w:eastAsia="he-IL"/>
        </w:rPr>
        <w:t xml:space="preserve">של אין פוגעים </w:t>
      </w:r>
      <w:bookmarkStart w:id="3731" w:name="_ETM_Q1_10719954"/>
      <w:bookmarkEnd w:id="3731"/>
      <w:r>
        <w:rPr>
          <w:rFonts w:hint="cs"/>
          <w:rtl/>
          <w:lang w:eastAsia="he-IL"/>
        </w:rPr>
        <w:t xml:space="preserve">בזכויות הפרט מחמת דן, גזע ומין הוא ניסוח </w:t>
      </w:r>
      <w:r w:rsidR="004241CD">
        <w:rPr>
          <w:rFonts w:hint="cs"/>
          <w:rtl/>
          <w:lang w:eastAsia="he-IL"/>
        </w:rPr>
        <w:t>חריג</w:t>
      </w:r>
      <w:r>
        <w:rPr>
          <w:rFonts w:hint="cs"/>
          <w:rtl/>
          <w:lang w:eastAsia="he-IL"/>
        </w:rPr>
        <w:t xml:space="preserve">, </w:t>
      </w:r>
      <w:bookmarkStart w:id="3732" w:name="_ETM_Q1_10719641"/>
      <w:bookmarkEnd w:id="3732"/>
      <w:r>
        <w:rPr>
          <w:rFonts w:hint="cs"/>
          <w:rtl/>
          <w:lang w:eastAsia="he-IL"/>
        </w:rPr>
        <w:t>הוא לא ניסוח מקובל</w:t>
      </w:r>
      <w:r w:rsidR="004241CD">
        <w:rPr>
          <w:rFonts w:hint="cs"/>
          <w:rtl/>
          <w:lang w:eastAsia="he-IL"/>
        </w:rPr>
        <w:t xml:space="preserve">. </w:t>
      </w:r>
    </w:p>
    <w:p w14:paraId="6A1731E4" w14:textId="77777777" w:rsidR="004241CD" w:rsidRDefault="004241CD" w:rsidP="004241CD">
      <w:pPr>
        <w:rPr>
          <w:rtl/>
          <w:lang w:eastAsia="he-IL"/>
        </w:rPr>
      </w:pPr>
      <w:bookmarkStart w:id="3733" w:name="_ETM_Q1_10787857"/>
      <w:bookmarkStart w:id="3734" w:name="_ETM_Q1_10787937"/>
      <w:bookmarkStart w:id="3735" w:name="_ETM_Q1_10789422"/>
      <w:bookmarkEnd w:id="3733"/>
      <w:bookmarkEnd w:id="3734"/>
      <w:bookmarkEnd w:id="3735"/>
    </w:p>
    <w:p w14:paraId="16E1DB69" w14:textId="77777777" w:rsidR="004241CD" w:rsidRDefault="004241CD" w:rsidP="003E6AE9">
      <w:pPr>
        <w:pStyle w:val="a"/>
        <w:rPr>
          <w:rtl/>
        </w:rPr>
      </w:pPr>
      <w:bookmarkStart w:id="3736" w:name="ET_knessetmember_5774_184"/>
      <w:r w:rsidRPr="003E6AE9">
        <w:rPr>
          <w:rStyle w:val="TagStyle"/>
          <w:rtl/>
        </w:rPr>
        <w:t xml:space="preserve"> &lt;&lt; דובר &gt;&gt;</w:t>
      </w:r>
      <w:r w:rsidRPr="004241CD">
        <w:rPr>
          <w:rStyle w:val="TagStyle"/>
          <w:rtl/>
        </w:rPr>
        <w:t xml:space="preserve"> </w:t>
      </w:r>
      <w:r>
        <w:rPr>
          <w:rtl/>
        </w:rPr>
        <w:t>צבי האוזר (דרך ארץ):</w:t>
      </w:r>
      <w:r w:rsidRPr="004241CD">
        <w:rPr>
          <w:rStyle w:val="TagStyle"/>
          <w:rtl/>
        </w:rPr>
        <w:t xml:space="preserve"> </w:t>
      </w:r>
      <w:r w:rsidRPr="003E6AE9">
        <w:rPr>
          <w:rStyle w:val="TagStyle"/>
          <w:rtl/>
        </w:rPr>
        <w:t>&lt;&lt; דובר &gt;&gt;</w:t>
      </w:r>
      <w:r>
        <w:rPr>
          <w:rtl/>
        </w:rPr>
        <w:t xml:space="preserve">   </w:t>
      </w:r>
      <w:bookmarkEnd w:id="3736"/>
    </w:p>
    <w:p w14:paraId="71AB1971" w14:textId="77777777" w:rsidR="004241CD" w:rsidRDefault="004241CD" w:rsidP="004241CD">
      <w:pPr>
        <w:pStyle w:val="KeepWithNext"/>
        <w:rPr>
          <w:rtl/>
          <w:lang w:eastAsia="he-IL"/>
        </w:rPr>
      </w:pPr>
    </w:p>
    <w:p w14:paraId="4BFBFD22" w14:textId="77777777" w:rsidR="00855211" w:rsidRDefault="008929F7" w:rsidP="00855211">
      <w:pPr>
        <w:rPr>
          <w:rtl/>
          <w:lang w:eastAsia="he-IL"/>
        </w:rPr>
      </w:pPr>
      <w:bookmarkStart w:id="3737" w:name="_ETM_Q1_10789912"/>
      <w:bookmarkStart w:id="3738" w:name="_ETM_Q1_10789967"/>
      <w:bookmarkEnd w:id="3737"/>
      <w:bookmarkEnd w:id="3738"/>
      <w:r>
        <w:rPr>
          <w:rFonts w:hint="cs"/>
          <w:rtl/>
          <w:lang w:eastAsia="he-IL"/>
        </w:rPr>
        <w:t xml:space="preserve">אגיד לך כזה דבר, והוא </w:t>
      </w:r>
      <w:r w:rsidR="004241CD">
        <w:rPr>
          <w:rFonts w:hint="cs"/>
          <w:rtl/>
          <w:lang w:eastAsia="he-IL"/>
        </w:rPr>
        <w:t xml:space="preserve">הנקודה הארכימדית של הדיון. יש טענה, מנוסחת </w:t>
      </w:r>
      <w:bookmarkStart w:id="3739" w:name="_ETM_Q1_10803102"/>
      <w:bookmarkEnd w:id="3739"/>
      <w:r w:rsidR="004241CD">
        <w:rPr>
          <w:rFonts w:hint="cs"/>
          <w:rtl/>
          <w:lang w:eastAsia="he-IL"/>
        </w:rPr>
        <w:t xml:space="preserve">בצורה כזו או אחרת, שאבחנה בזכויות לאומיות, יש בה </w:t>
      </w:r>
      <w:bookmarkStart w:id="3740" w:name="_ETM_Q1_10811593"/>
      <w:bookmarkEnd w:id="3740"/>
      <w:r w:rsidR="004241CD">
        <w:rPr>
          <w:rFonts w:hint="cs"/>
          <w:rtl/>
          <w:lang w:eastAsia="he-IL"/>
        </w:rPr>
        <w:t xml:space="preserve">משום אפליה בין אדם לאדם. </w:t>
      </w:r>
      <w:r>
        <w:rPr>
          <w:rFonts w:hint="cs"/>
          <w:rtl/>
          <w:lang w:eastAsia="he-IL"/>
        </w:rPr>
        <w:t xml:space="preserve">למה </w:t>
      </w:r>
      <w:bookmarkStart w:id="3741" w:name="_ETM_Q1_10755319"/>
      <w:bookmarkEnd w:id="3741"/>
      <w:r>
        <w:rPr>
          <w:rFonts w:hint="cs"/>
          <w:rtl/>
          <w:lang w:eastAsia="he-IL"/>
        </w:rPr>
        <w:t xml:space="preserve">הצבעתי נגד הנוסח שעבר בקריאה טרומית? הרי אין לי בעיה, </w:t>
      </w:r>
      <w:bookmarkStart w:id="3742" w:name="_ETM_Q1_10759969"/>
      <w:bookmarkEnd w:id="3742"/>
      <w:r>
        <w:rPr>
          <w:rFonts w:hint="cs"/>
          <w:rtl/>
          <w:lang w:eastAsia="he-IL"/>
        </w:rPr>
        <w:t xml:space="preserve">אני חותם על כל מילה שעברה בקריאה הטרומית אילו </w:t>
      </w:r>
      <w:bookmarkStart w:id="3743" w:name="_ETM_Q1_10760716"/>
      <w:bookmarkEnd w:id="3743"/>
      <w:r>
        <w:rPr>
          <w:rFonts w:hint="cs"/>
          <w:rtl/>
          <w:lang w:eastAsia="he-IL"/>
        </w:rPr>
        <w:t xml:space="preserve">זה היה מאמר בעיתון, אבל בחקיקה יש פרשנות סבירה. </w:t>
      </w:r>
      <w:bookmarkStart w:id="3744" w:name="_ETM_Q1_10765360"/>
      <w:bookmarkEnd w:id="3744"/>
      <w:r>
        <w:rPr>
          <w:rFonts w:hint="cs"/>
          <w:rtl/>
          <w:lang w:eastAsia="he-IL"/>
        </w:rPr>
        <w:t xml:space="preserve">אם הייתי יושב בהרכב </w:t>
      </w:r>
      <w:r>
        <w:rPr>
          <w:rtl/>
          <w:lang w:eastAsia="he-IL"/>
        </w:rPr>
        <w:t>–</w:t>
      </w:r>
      <w:r>
        <w:rPr>
          <w:rFonts w:hint="cs"/>
          <w:rtl/>
          <w:lang w:eastAsia="he-IL"/>
        </w:rPr>
        <w:t xml:space="preserve"> ואני לא חושב שאני מהאנשים </w:t>
      </w:r>
      <w:bookmarkStart w:id="3745" w:name="_ETM_Q1_10769846"/>
      <w:bookmarkEnd w:id="3745"/>
      <w:r>
        <w:rPr>
          <w:rFonts w:hint="cs"/>
          <w:rtl/>
          <w:lang w:eastAsia="he-IL"/>
        </w:rPr>
        <w:t xml:space="preserve">היותר יצירתיים </w:t>
      </w:r>
      <w:r>
        <w:rPr>
          <w:rtl/>
          <w:lang w:eastAsia="he-IL"/>
        </w:rPr>
        <w:t>–</w:t>
      </w:r>
      <w:r>
        <w:rPr>
          <w:rFonts w:hint="cs"/>
          <w:rtl/>
          <w:lang w:eastAsia="he-IL"/>
        </w:rPr>
        <w:t xml:space="preserve"> כפרשנות יצירתית, כשאומרים אפליה שהיא בעקיפין, </w:t>
      </w:r>
      <w:bookmarkStart w:id="3746" w:name="_ETM_Q1_10779238"/>
      <w:bookmarkEnd w:id="3746"/>
      <w:r>
        <w:rPr>
          <w:rFonts w:hint="cs"/>
          <w:rtl/>
          <w:lang w:eastAsia="he-IL"/>
        </w:rPr>
        <w:t>להלכה</w:t>
      </w:r>
      <w:r w:rsidR="00855211">
        <w:rPr>
          <w:rFonts w:hint="cs"/>
          <w:rtl/>
          <w:lang w:eastAsia="he-IL"/>
        </w:rPr>
        <w:t>,</w:t>
      </w:r>
      <w:r>
        <w:rPr>
          <w:rFonts w:hint="cs"/>
          <w:rtl/>
          <w:lang w:eastAsia="he-IL"/>
        </w:rPr>
        <w:t xml:space="preserve"> ואיננה במישרין ואיננה למעשה, אז נתתי את הדוגמה המוחשית, </w:t>
      </w:r>
      <w:bookmarkStart w:id="3747" w:name="_ETM_Q1_10786181"/>
      <w:bookmarkEnd w:id="3747"/>
      <w:r>
        <w:rPr>
          <w:rFonts w:hint="cs"/>
          <w:rtl/>
          <w:lang w:eastAsia="he-IL"/>
        </w:rPr>
        <w:t xml:space="preserve">שאני מסתכל על הדגל העומד מאחורי היושב-ראש, שיש בו </w:t>
      </w:r>
      <w:bookmarkStart w:id="3748" w:name="_ETM_Q1_10790759"/>
      <w:bookmarkEnd w:id="3748"/>
      <w:r>
        <w:rPr>
          <w:rFonts w:hint="cs"/>
          <w:rtl/>
          <w:lang w:eastAsia="he-IL"/>
        </w:rPr>
        <w:t xml:space="preserve">שילוב של סמל לאומי, אני רואה בשילוב הזה, שהוא עניין </w:t>
      </w:r>
      <w:bookmarkStart w:id="3749" w:name="_ETM_Q1_10802344"/>
      <w:bookmarkEnd w:id="3749"/>
      <w:r>
        <w:rPr>
          <w:rFonts w:hint="cs"/>
          <w:rtl/>
          <w:lang w:eastAsia="he-IL"/>
        </w:rPr>
        <w:t xml:space="preserve">של זכויות קיבוציות או היבטים קיבוציים, פגיעה או אפליה </w:t>
      </w:r>
      <w:bookmarkStart w:id="3750" w:name="_ETM_Q1_10808433"/>
      <w:bookmarkEnd w:id="3750"/>
      <w:r>
        <w:rPr>
          <w:rFonts w:hint="cs"/>
          <w:rtl/>
          <w:lang w:eastAsia="he-IL"/>
        </w:rPr>
        <w:t>בין אדם לאדם</w:t>
      </w:r>
      <w:r w:rsidR="00855211">
        <w:rPr>
          <w:rFonts w:hint="cs"/>
          <w:rtl/>
          <w:lang w:eastAsia="he-IL"/>
        </w:rPr>
        <w:t xml:space="preserve"> </w:t>
      </w:r>
      <w:r w:rsidR="00855211">
        <w:rPr>
          <w:rFonts w:hint="eastAsia"/>
          <w:rtl/>
          <w:lang w:eastAsia="he-IL"/>
        </w:rPr>
        <w:t>–</w:t>
      </w:r>
      <w:r>
        <w:rPr>
          <w:rFonts w:hint="cs"/>
          <w:rtl/>
          <w:lang w:eastAsia="he-IL"/>
        </w:rPr>
        <w:t xml:space="preserve"> אתה חלק מקבוצת הרוב, ואני לא. אין </w:t>
      </w:r>
      <w:bookmarkStart w:id="3751" w:name="_ETM_Q1_10815793"/>
      <w:bookmarkEnd w:id="3751"/>
      <w:r>
        <w:rPr>
          <w:rFonts w:hint="cs"/>
          <w:rtl/>
          <w:lang w:eastAsia="he-IL"/>
        </w:rPr>
        <w:t xml:space="preserve">פה עניין של אפליה שלך אישית. </w:t>
      </w:r>
    </w:p>
    <w:p w14:paraId="1D2AEF93" w14:textId="77777777" w:rsidR="00855211" w:rsidRDefault="00855211" w:rsidP="00855211">
      <w:pPr>
        <w:rPr>
          <w:rtl/>
          <w:lang w:eastAsia="he-IL"/>
        </w:rPr>
      </w:pPr>
    </w:p>
    <w:p w14:paraId="1335954D" w14:textId="77777777" w:rsidR="004241CD" w:rsidRDefault="008929F7" w:rsidP="00855211">
      <w:pPr>
        <w:rPr>
          <w:rtl/>
          <w:lang w:eastAsia="he-IL"/>
        </w:rPr>
      </w:pPr>
      <w:r>
        <w:rPr>
          <w:rFonts w:hint="cs"/>
          <w:rtl/>
          <w:lang w:eastAsia="he-IL"/>
        </w:rPr>
        <w:t xml:space="preserve">לכן אני רוצה </w:t>
      </w:r>
      <w:bookmarkStart w:id="3752" w:name="_ETM_Q1_10824265"/>
      <w:bookmarkEnd w:id="3752"/>
      <w:r>
        <w:rPr>
          <w:rFonts w:hint="cs"/>
          <w:rtl/>
          <w:lang w:eastAsia="he-IL"/>
        </w:rPr>
        <w:t xml:space="preserve">להבהיר שאנחנו מדברים על זכויות פרט, אנחנו מגדרים את זה </w:t>
      </w:r>
      <w:bookmarkStart w:id="3753" w:name="_ETM_Q1_10834816"/>
      <w:bookmarkEnd w:id="3753"/>
      <w:r>
        <w:rPr>
          <w:rFonts w:hint="cs"/>
          <w:rtl/>
          <w:lang w:eastAsia="he-IL"/>
        </w:rPr>
        <w:t>ואיננו מאפשרים בנוסח לטעון טענה שיכולה בצורה פרשנית</w:t>
      </w:r>
      <w:r w:rsidR="00855211">
        <w:rPr>
          <w:rFonts w:hint="cs"/>
          <w:rtl/>
          <w:lang w:eastAsia="he-IL"/>
        </w:rPr>
        <w:t xml:space="preserve"> </w:t>
      </w:r>
      <w:r w:rsidR="00855211">
        <w:rPr>
          <w:rFonts w:hint="eastAsia"/>
          <w:rtl/>
          <w:lang w:eastAsia="he-IL"/>
        </w:rPr>
        <w:t>–</w:t>
      </w:r>
      <w:r>
        <w:rPr>
          <w:rFonts w:hint="cs"/>
          <w:rtl/>
          <w:lang w:eastAsia="he-IL"/>
        </w:rPr>
        <w:t xml:space="preserve"> בעקיפין, להלכה</w:t>
      </w:r>
      <w:r w:rsidR="00855211">
        <w:rPr>
          <w:rFonts w:hint="cs"/>
          <w:rtl/>
          <w:lang w:eastAsia="he-IL"/>
        </w:rPr>
        <w:t xml:space="preserve"> </w:t>
      </w:r>
      <w:r w:rsidR="00855211">
        <w:rPr>
          <w:rFonts w:hint="eastAsia"/>
          <w:rtl/>
          <w:lang w:eastAsia="he-IL"/>
        </w:rPr>
        <w:t>–</w:t>
      </w:r>
      <w:r>
        <w:rPr>
          <w:rFonts w:hint="cs"/>
          <w:rtl/>
          <w:lang w:eastAsia="he-IL"/>
        </w:rPr>
        <w:t xml:space="preserve"> להגיד את אותם דברים. נדמה לי שאם אומרים ברחל </w:t>
      </w:r>
      <w:bookmarkStart w:id="3754" w:name="_ETM_Q1_10850764"/>
      <w:bookmarkEnd w:id="3754"/>
      <w:r>
        <w:rPr>
          <w:rFonts w:hint="cs"/>
          <w:rtl/>
          <w:lang w:eastAsia="he-IL"/>
        </w:rPr>
        <w:t xml:space="preserve">בתך הקטנה שאין פוגעים בזכויות הפרט, זה מאפשר מכללא </w:t>
      </w:r>
      <w:bookmarkStart w:id="3755" w:name="_ETM_Q1_10858496"/>
      <w:bookmarkEnd w:id="3755"/>
      <w:r>
        <w:rPr>
          <w:rFonts w:hint="cs"/>
          <w:rtl/>
          <w:lang w:eastAsia="he-IL"/>
        </w:rPr>
        <w:t xml:space="preserve">אבחנה. המילה "פגיעה" היא מילה טעונה, היא מילה שאינה במקומה, כי אני חושב שהאבחנה בזכויות קולקטיביות משקפת כללי צדק, לא </w:t>
      </w:r>
      <w:bookmarkStart w:id="3756" w:name="_ETM_Q1_10877908"/>
      <w:bookmarkEnd w:id="3756"/>
      <w:r>
        <w:rPr>
          <w:rFonts w:hint="cs"/>
          <w:rtl/>
          <w:lang w:eastAsia="he-IL"/>
        </w:rPr>
        <w:t xml:space="preserve">משקפת רק הכרעת רוב. היא משקפת צדק במהותו בראייה היסטורית </w:t>
      </w:r>
      <w:bookmarkStart w:id="3757" w:name="_ETM_Q1_10884605"/>
      <w:bookmarkEnd w:id="3757"/>
      <w:r>
        <w:rPr>
          <w:rFonts w:hint="cs"/>
          <w:rtl/>
          <w:lang w:eastAsia="he-IL"/>
        </w:rPr>
        <w:t xml:space="preserve">של מה שנעשה לעם היהודי, בהכרה. לכן בניסוח כזה </w:t>
      </w:r>
      <w:bookmarkStart w:id="3758" w:name="_ETM_Q1_10886689"/>
      <w:bookmarkEnd w:id="3758"/>
      <w:r>
        <w:rPr>
          <w:rFonts w:hint="cs"/>
          <w:rtl/>
          <w:lang w:eastAsia="he-IL"/>
        </w:rPr>
        <w:t xml:space="preserve">אנחנו לא יכולים לערער את אותה תפיסה יסודית. </w:t>
      </w:r>
      <w:r w:rsidR="00855211">
        <w:rPr>
          <w:rFonts w:hint="cs"/>
          <w:rtl/>
          <w:lang w:eastAsia="he-IL"/>
        </w:rPr>
        <w:t xml:space="preserve">שוב, המילים כאן הן לא בקדושה. </w:t>
      </w:r>
    </w:p>
    <w:p w14:paraId="09AD559C" w14:textId="77777777" w:rsidR="00855211" w:rsidRDefault="00855211" w:rsidP="00855211">
      <w:pPr>
        <w:rPr>
          <w:rtl/>
          <w:lang w:eastAsia="he-IL"/>
        </w:rPr>
      </w:pPr>
      <w:bookmarkStart w:id="3759" w:name="_ETM_Q1_10896071"/>
      <w:bookmarkStart w:id="3760" w:name="_ETM_Q1_10896140"/>
      <w:bookmarkEnd w:id="3759"/>
      <w:bookmarkEnd w:id="3760"/>
    </w:p>
    <w:p w14:paraId="59BA02B5" w14:textId="77777777" w:rsidR="00855211" w:rsidRDefault="00855211" w:rsidP="003E6AE9">
      <w:pPr>
        <w:pStyle w:val="af"/>
        <w:rPr>
          <w:rtl/>
        </w:rPr>
      </w:pPr>
      <w:bookmarkStart w:id="3761" w:name="ET_yor_5771_436"/>
      <w:r w:rsidRPr="003E6AE9">
        <w:rPr>
          <w:rStyle w:val="TagStyle"/>
          <w:rtl/>
        </w:rPr>
        <w:t xml:space="preserve"> &lt;&lt; יור &gt;&gt;</w:t>
      </w:r>
      <w:r w:rsidRPr="00855211">
        <w:rPr>
          <w:rStyle w:val="TagStyle"/>
          <w:rtl/>
        </w:rPr>
        <w:t xml:space="preserve"> </w:t>
      </w:r>
      <w:r>
        <w:rPr>
          <w:rtl/>
        </w:rPr>
        <w:t>היו"ר איתן גינזבורג:</w:t>
      </w:r>
      <w:r w:rsidRPr="00855211">
        <w:rPr>
          <w:rStyle w:val="TagStyle"/>
          <w:rtl/>
        </w:rPr>
        <w:t xml:space="preserve"> </w:t>
      </w:r>
      <w:r w:rsidRPr="003E6AE9">
        <w:rPr>
          <w:rStyle w:val="TagStyle"/>
          <w:rtl/>
        </w:rPr>
        <w:t>&lt;&lt; יור &gt;&gt;</w:t>
      </w:r>
      <w:r>
        <w:rPr>
          <w:rtl/>
        </w:rPr>
        <w:t xml:space="preserve">   </w:t>
      </w:r>
      <w:bookmarkEnd w:id="3761"/>
    </w:p>
    <w:p w14:paraId="5006CD11" w14:textId="77777777" w:rsidR="00855211" w:rsidRDefault="00855211" w:rsidP="00855211">
      <w:pPr>
        <w:pStyle w:val="KeepWithNext"/>
        <w:rPr>
          <w:rtl/>
          <w:lang w:eastAsia="he-IL"/>
        </w:rPr>
      </w:pPr>
    </w:p>
    <w:p w14:paraId="2FF5F3EC" w14:textId="77777777" w:rsidR="00855211" w:rsidRPr="00855211" w:rsidRDefault="00855211" w:rsidP="00855211">
      <w:pPr>
        <w:rPr>
          <w:rtl/>
          <w:lang w:eastAsia="he-IL"/>
        </w:rPr>
      </w:pPr>
      <w:bookmarkStart w:id="3762" w:name="_ETM_Q1_10897631"/>
      <w:bookmarkEnd w:id="3762"/>
      <w:r>
        <w:rPr>
          <w:rFonts w:hint="cs"/>
          <w:rtl/>
          <w:lang w:eastAsia="he-IL"/>
        </w:rPr>
        <w:t>לא</w:t>
      </w:r>
      <w:bookmarkStart w:id="3763" w:name="_ETM_Q1_10900303"/>
      <w:bookmarkEnd w:id="3763"/>
      <w:r>
        <w:rPr>
          <w:rFonts w:hint="cs"/>
          <w:rtl/>
          <w:lang w:eastAsia="he-IL"/>
        </w:rPr>
        <w:t xml:space="preserve">. אנחנו רוצים לשמור על המהות ולכבד את החוקה </w:t>
      </w:r>
      <w:bookmarkStart w:id="3764" w:name="_ETM_Q1_10906057"/>
      <w:bookmarkEnd w:id="3764"/>
      <w:r>
        <w:rPr>
          <w:rFonts w:hint="cs"/>
          <w:rtl/>
          <w:lang w:eastAsia="he-IL"/>
        </w:rPr>
        <w:t xml:space="preserve">ואת המעמד. </w:t>
      </w:r>
    </w:p>
    <w:p w14:paraId="099B6A0C" w14:textId="77777777" w:rsidR="00A91040" w:rsidRDefault="00A91040" w:rsidP="004241CD">
      <w:pPr>
        <w:rPr>
          <w:rtl/>
          <w:lang w:eastAsia="he-IL"/>
        </w:rPr>
      </w:pPr>
      <w:bookmarkStart w:id="3765" w:name="_ETM_Q1_11135082"/>
      <w:bookmarkStart w:id="3766" w:name="_ETM_Q1_11135169"/>
      <w:bookmarkStart w:id="3767" w:name="_ETM_Q1_11136819"/>
      <w:bookmarkStart w:id="3768" w:name="_ETM_Q1_11136884"/>
      <w:bookmarkStart w:id="3769" w:name="_ETM_Q1_11137029"/>
      <w:bookmarkStart w:id="3770" w:name="_ETM_Q1_11137094"/>
      <w:bookmarkStart w:id="3771" w:name="_ETM_Q1_11137204"/>
      <w:bookmarkStart w:id="3772" w:name="_ETM_Q1_11137264"/>
      <w:bookmarkStart w:id="3773" w:name="_ETM_Q1_11140644"/>
      <w:bookmarkEnd w:id="3765"/>
      <w:bookmarkEnd w:id="3766"/>
      <w:bookmarkEnd w:id="3767"/>
      <w:bookmarkEnd w:id="3768"/>
      <w:bookmarkEnd w:id="3769"/>
      <w:bookmarkEnd w:id="3770"/>
      <w:bookmarkEnd w:id="3771"/>
      <w:bookmarkEnd w:id="3772"/>
      <w:bookmarkEnd w:id="3773"/>
    </w:p>
    <w:p w14:paraId="2A400283" w14:textId="77777777" w:rsidR="00A91040" w:rsidRDefault="00A91040" w:rsidP="003E6AE9">
      <w:pPr>
        <w:pStyle w:val="a"/>
        <w:rPr>
          <w:rtl/>
        </w:rPr>
      </w:pPr>
      <w:bookmarkStart w:id="3774" w:name="ET_knessetmember_5774_185"/>
      <w:r w:rsidRPr="003E6AE9">
        <w:rPr>
          <w:rStyle w:val="TagStyle"/>
          <w:rtl/>
        </w:rPr>
        <w:t xml:space="preserve"> &lt;&lt; דובר &gt;&gt;</w:t>
      </w:r>
      <w:r w:rsidRPr="00A91040">
        <w:rPr>
          <w:rStyle w:val="TagStyle"/>
          <w:rtl/>
        </w:rPr>
        <w:t xml:space="preserve"> </w:t>
      </w:r>
      <w:r>
        <w:rPr>
          <w:rtl/>
        </w:rPr>
        <w:t>צבי האוזר (דרך ארץ):</w:t>
      </w:r>
      <w:r w:rsidRPr="00A91040">
        <w:rPr>
          <w:rStyle w:val="TagStyle"/>
          <w:rtl/>
        </w:rPr>
        <w:t xml:space="preserve"> </w:t>
      </w:r>
      <w:r w:rsidRPr="003E6AE9">
        <w:rPr>
          <w:rStyle w:val="TagStyle"/>
          <w:rtl/>
        </w:rPr>
        <w:t>&lt;&lt; דובר &gt;&gt;</w:t>
      </w:r>
      <w:r>
        <w:rPr>
          <w:rtl/>
        </w:rPr>
        <w:t xml:space="preserve">   </w:t>
      </w:r>
      <w:bookmarkEnd w:id="3774"/>
    </w:p>
    <w:p w14:paraId="74AD1F3F" w14:textId="77777777" w:rsidR="00A91040" w:rsidRDefault="00A91040" w:rsidP="00A91040">
      <w:pPr>
        <w:pStyle w:val="KeepWithNext"/>
        <w:rPr>
          <w:rtl/>
          <w:lang w:eastAsia="he-IL"/>
        </w:rPr>
      </w:pPr>
    </w:p>
    <w:p w14:paraId="3094B4EA" w14:textId="77777777" w:rsidR="00855211" w:rsidRDefault="00855211" w:rsidP="00A91040">
      <w:pPr>
        <w:rPr>
          <w:rtl/>
          <w:lang w:eastAsia="he-IL"/>
        </w:rPr>
      </w:pPr>
      <w:bookmarkStart w:id="3775" w:name="_ETM_Q1_11141164"/>
      <w:bookmarkStart w:id="3776" w:name="_ETM_Q1_11141224"/>
      <w:bookmarkEnd w:id="3775"/>
      <w:bookmarkEnd w:id="3776"/>
      <w:r>
        <w:rPr>
          <w:rFonts w:hint="cs"/>
          <w:rtl/>
          <w:lang w:eastAsia="he-IL"/>
        </w:rPr>
        <w:t xml:space="preserve">אני לא רואה במילה פוגענית. </w:t>
      </w:r>
    </w:p>
    <w:p w14:paraId="53ED46C1" w14:textId="77777777" w:rsidR="00855211" w:rsidRDefault="00855211" w:rsidP="00A91040">
      <w:pPr>
        <w:rPr>
          <w:rtl/>
          <w:lang w:eastAsia="he-IL"/>
        </w:rPr>
      </w:pPr>
      <w:bookmarkStart w:id="3777" w:name="_ETM_Q1_10913294"/>
      <w:bookmarkStart w:id="3778" w:name="_ETM_Q1_10913392"/>
      <w:bookmarkEnd w:id="3777"/>
      <w:bookmarkEnd w:id="3778"/>
    </w:p>
    <w:p w14:paraId="50C03A78" w14:textId="77777777" w:rsidR="00855211" w:rsidRDefault="00855211" w:rsidP="003E6AE9">
      <w:pPr>
        <w:pStyle w:val="a"/>
        <w:rPr>
          <w:rtl/>
        </w:rPr>
      </w:pPr>
      <w:bookmarkStart w:id="3779" w:name="ET_speaker_גור_בליי_437"/>
      <w:r w:rsidRPr="003E6AE9">
        <w:rPr>
          <w:rStyle w:val="TagStyle"/>
          <w:rtl/>
        </w:rPr>
        <w:t xml:space="preserve"> &lt;&lt; דובר &gt;&gt;</w:t>
      </w:r>
      <w:r w:rsidRPr="00855211">
        <w:rPr>
          <w:rStyle w:val="TagStyle"/>
          <w:rtl/>
        </w:rPr>
        <w:t xml:space="preserve"> </w:t>
      </w:r>
      <w:r>
        <w:rPr>
          <w:rtl/>
        </w:rPr>
        <w:t>גור בליי:</w:t>
      </w:r>
      <w:r w:rsidRPr="00855211">
        <w:rPr>
          <w:rStyle w:val="TagStyle"/>
          <w:rtl/>
        </w:rPr>
        <w:t xml:space="preserve"> </w:t>
      </w:r>
      <w:r w:rsidRPr="003E6AE9">
        <w:rPr>
          <w:rStyle w:val="TagStyle"/>
          <w:rtl/>
        </w:rPr>
        <w:t>&lt;&lt; דובר &gt;&gt;</w:t>
      </w:r>
      <w:r>
        <w:rPr>
          <w:rtl/>
        </w:rPr>
        <w:t xml:space="preserve">   </w:t>
      </w:r>
      <w:bookmarkEnd w:id="3779"/>
    </w:p>
    <w:p w14:paraId="798FFE0F" w14:textId="77777777" w:rsidR="00855211" w:rsidRDefault="00855211" w:rsidP="00855211">
      <w:pPr>
        <w:pStyle w:val="KeepWithNext"/>
        <w:rPr>
          <w:rtl/>
          <w:lang w:eastAsia="he-IL"/>
        </w:rPr>
      </w:pPr>
    </w:p>
    <w:p w14:paraId="241277F1" w14:textId="77777777" w:rsidR="00855211" w:rsidRDefault="00855211" w:rsidP="00D148FF">
      <w:pPr>
        <w:rPr>
          <w:rtl/>
          <w:lang w:eastAsia="he-IL"/>
        </w:rPr>
      </w:pPr>
      <w:r>
        <w:rPr>
          <w:rFonts w:hint="cs"/>
          <w:rtl/>
          <w:lang w:eastAsia="he-IL"/>
        </w:rPr>
        <w:t>אגיד מה הקוש</w:t>
      </w:r>
      <w:bookmarkStart w:id="3780" w:name="_ETM_Q1_10909921"/>
      <w:bookmarkEnd w:id="3780"/>
      <w:r>
        <w:rPr>
          <w:rFonts w:hint="cs"/>
          <w:rtl/>
          <w:lang w:eastAsia="he-IL"/>
        </w:rPr>
        <w:t xml:space="preserve">י, ואני חושב שזו לא הכוונה שיש בניסוח הזה. אם </w:t>
      </w:r>
      <w:bookmarkStart w:id="3781" w:name="_ETM_Q1_10913744"/>
      <w:bookmarkEnd w:id="3781"/>
      <w:r>
        <w:rPr>
          <w:rFonts w:hint="cs"/>
          <w:rtl/>
          <w:lang w:eastAsia="he-IL"/>
        </w:rPr>
        <w:t xml:space="preserve">אתה אומר: אין פוגעים בזכויות הפרט מחמת דת, גזע ומין, </w:t>
      </w:r>
      <w:bookmarkStart w:id="3782" w:name="_ETM_Q1_10917220"/>
      <w:bookmarkEnd w:id="3782"/>
      <w:r>
        <w:rPr>
          <w:rFonts w:hint="cs"/>
          <w:rtl/>
          <w:lang w:eastAsia="he-IL"/>
        </w:rPr>
        <w:t xml:space="preserve">לכאורה אתה אומר שאפשר לפגוע מחמת דת, גזע ומין כל </w:t>
      </w:r>
      <w:bookmarkStart w:id="3783" w:name="_ETM_Q1_10922513"/>
      <w:bookmarkEnd w:id="3783"/>
      <w:r>
        <w:rPr>
          <w:rFonts w:hint="cs"/>
          <w:rtl/>
          <w:lang w:eastAsia="he-IL"/>
        </w:rPr>
        <w:t xml:space="preserve">זמן שזה לא מגיע כדי פגיעה בזכויות. למשל, </w:t>
      </w:r>
      <w:r w:rsidR="00D148FF">
        <w:rPr>
          <w:rFonts w:hint="cs"/>
          <w:rtl/>
          <w:lang w:eastAsia="he-IL"/>
        </w:rPr>
        <w:t xml:space="preserve">הטבת מס או סובסידיה. היעלה על הדעת להגיד: אני נותן </w:t>
      </w:r>
      <w:bookmarkStart w:id="3784" w:name="_ETM_Q1_10926398"/>
      <w:bookmarkEnd w:id="3784"/>
      <w:r w:rsidR="00D148FF">
        <w:rPr>
          <w:rFonts w:hint="cs"/>
          <w:rtl/>
          <w:lang w:eastAsia="he-IL"/>
        </w:rPr>
        <w:t xml:space="preserve">את הסובסידיה רק ליהודים? זו לא פגיעה בזכויות, הם לא זכאים כעניין של זכות.  </w:t>
      </w:r>
    </w:p>
    <w:p w14:paraId="73902101" w14:textId="77777777" w:rsidR="00D148FF" w:rsidRDefault="00D148FF" w:rsidP="00855211">
      <w:pPr>
        <w:rPr>
          <w:rtl/>
          <w:lang w:eastAsia="he-IL"/>
        </w:rPr>
      </w:pPr>
      <w:bookmarkStart w:id="3785" w:name="_ETM_Q1_10928936"/>
      <w:bookmarkEnd w:id="3785"/>
    </w:p>
    <w:p w14:paraId="7B4F1600" w14:textId="77777777" w:rsidR="00D148FF" w:rsidRDefault="00D148FF" w:rsidP="003E6AE9">
      <w:pPr>
        <w:pStyle w:val="a"/>
        <w:rPr>
          <w:rtl/>
        </w:rPr>
      </w:pPr>
      <w:bookmarkStart w:id="3786" w:name="ET_knessetmember_5774_438"/>
      <w:r w:rsidRPr="003E6AE9">
        <w:rPr>
          <w:rStyle w:val="TagStyle"/>
          <w:rtl/>
        </w:rPr>
        <w:t xml:space="preserve"> &lt;&lt; דובר &gt;&gt;</w:t>
      </w:r>
      <w:r w:rsidRPr="00D148FF">
        <w:rPr>
          <w:rStyle w:val="TagStyle"/>
          <w:rtl/>
        </w:rPr>
        <w:t xml:space="preserve"> </w:t>
      </w:r>
      <w:r>
        <w:rPr>
          <w:rtl/>
        </w:rPr>
        <w:t>צבי האוזר (דרך ארץ):</w:t>
      </w:r>
      <w:r w:rsidRPr="00D148FF">
        <w:rPr>
          <w:rStyle w:val="TagStyle"/>
          <w:rtl/>
        </w:rPr>
        <w:t xml:space="preserve"> </w:t>
      </w:r>
      <w:r w:rsidRPr="003E6AE9">
        <w:rPr>
          <w:rStyle w:val="TagStyle"/>
          <w:rtl/>
        </w:rPr>
        <w:t>&lt;&lt; דובר &gt;&gt;</w:t>
      </w:r>
      <w:r>
        <w:rPr>
          <w:rtl/>
        </w:rPr>
        <w:t xml:space="preserve">   </w:t>
      </w:r>
      <w:bookmarkEnd w:id="3786"/>
    </w:p>
    <w:p w14:paraId="240BFAE8" w14:textId="77777777" w:rsidR="00D148FF" w:rsidRDefault="00D148FF" w:rsidP="00D148FF">
      <w:pPr>
        <w:pStyle w:val="KeepWithNext"/>
        <w:rPr>
          <w:rtl/>
          <w:lang w:eastAsia="he-IL"/>
        </w:rPr>
      </w:pPr>
    </w:p>
    <w:p w14:paraId="7AA56853" w14:textId="77777777" w:rsidR="00D148FF" w:rsidRDefault="00D148FF" w:rsidP="00D148FF">
      <w:pPr>
        <w:rPr>
          <w:rtl/>
          <w:lang w:eastAsia="he-IL"/>
        </w:rPr>
      </w:pPr>
      <w:bookmarkStart w:id="3787" w:name="_ETM_Q1_10929533"/>
      <w:bookmarkStart w:id="3788" w:name="_ETM_Q1_10929573"/>
      <w:bookmarkEnd w:id="3787"/>
      <w:bookmarkEnd w:id="3788"/>
      <w:r>
        <w:rPr>
          <w:rFonts w:hint="cs"/>
          <w:rtl/>
          <w:lang w:eastAsia="he-IL"/>
        </w:rPr>
        <w:t xml:space="preserve">אבל מבלי זה, מבלי הסעיף הזה, האם אתה חושב שהיה </w:t>
      </w:r>
      <w:bookmarkStart w:id="3789" w:name="_ETM_Q1_10940795"/>
      <w:bookmarkEnd w:id="3789"/>
      <w:r>
        <w:rPr>
          <w:rFonts w:hint="cs"/>
          <w:rtl/>
          <w:lang w:eastAsia="he-IL"/>
        </w:rPr>
        <w:t xml:space="preserve">אפשר להעביר חקיקה כזאת והיא לא הייתה נפסלת? פה אחד, </w:t>
      </w:r>
      <w:bookmarkStart w:id="3790" w:name="_ETM_Q1_10945556"/>
      <w:bookmarkEnd w:id="3790"/>
      <w:r>
        <w:rPr>
          <w:rFonts w:hint="cs"/>
          <w:rtl/>
          <w:lang w:eastAsia="he-IL"/>
        </w:rPr>
        <w:t>בהרכב של 15 שופטים?</w:t>
      </w:r>
    </w:p>
    <w:p w14:paraId="36A03462" w14:textId="77777777" w:rsidR="00D148FF" w:rsidRDefault="00D148FF" w:rsidP="00D148FF">
      <w:pPr>
        <w:rPr>
          <w:rtl/>
          <w:lang w:eastAsia="he-IL"/>
        </w:rPr>
      </w:pPr>
      <w:bookmarkStart w:id="3791" w:name="_ETM_Q1_10947097"/>
      <w:bookmarkStart w:id="3792" w:name="_ETM_Q1_10947162"/>
      <w:bookmarkEnd w:id="3791"/>
      <w:bookmarkEnd w:id="3792"/>
    </w:p>
    <w:p w14:paraId="3B0673BC" w14:textId="77777777" w:rsidR="00D148FF" w:rsidRDefault="00D148FF" w:rsidP="003E6AE9">
      <w:pPr>
        <w:pStyle w:val="a"/>
        <w:rPr>
          <w:rtl/>
        </w:rPr>
      </w:pPr>
      <w:bookmarkStart w:id="3793" w:name="ET_speaker_גור_בליי_439"/>
      <w:r w:rsidRPr="003E6AE9">
        <w:rPr>
          <w:rStyle w:val="TagStyle"/>
          <w:rtl/>
        </w:rPr>
        <w:t xml:space="preserve"> &lt;&lt; דובר &gt;&gt;</w:t>
      </w:r>
      <w:r w:rsidRPr="00D148FF">
        <w:rPr>
          <w:rStyle w:val="TagStyle"/>
          <w:rtl/>
        </w:rPr>
        <w:t xml:space="preserve"> </w:t>
      </w:r>
      <w:r>
        <w:rPr>
          <w:rtl/>
        </w:rPr>
        <w:t>גור בליי:</w:t>
      </w:r>
      <w:r w:rsidRPr="00D148FF">
        <w:rPr>
          <w:rStyle w:val="TagStyle"/>
          <w:rtl/>
        </w:rPr>
        <w:t xml:space="preserve"> </w:t>
      </w:r>
      <w:r w:rsidRPr="003E6AE9">
        <w:rPr>
          <w:rStyle w:val="TagStyle"/>
          <w:rtl/>
        </w:rPr>
        <w:t>&lt;&lt; דובר &gt;&gt;</w:t>
      </w:r>
      <w:r>
        <w:rPr>
          <w:rtl/>
        </w:rPr>
        <w:t xml:space="preserve">   </w:t>
      </w:r>
      <w:bookmarkEnd w:id="3793"/>
    </w:p>
    <w:p w14:paraId="0192CEDD" w14:textId="77777777" w:rsidR="00D148FF" w:rsidRDefault="00D148FF" w:rsidP="00D148FF">
      <w:pPr>
        <w:pStyle w:val="KeepWithNext"/>
        <w:rPr>
          <w:rtl/>
          <w:lang w:eastAsia="he-IL"/>
        </w:rPr>
      </w:pPr>
    </w:p>
    <w:p w14:paraId="7816A669" w14:textId="77777777" w:rsidR="00D148FF" w:rsidRDefault="00D148FF" w:rsidP="00D148FF">
      <w:pPr>
        <w:rPr>
          <w:rtl/>
          <w:lang w:eastAsia="he-IL"/>
        </w:rPr>
      </w:pPr>
      <w:r>
        <w:rPr>
          <w:rFonts w:hint="cs"/>
          <w:rtl/>
          <w:lang w:eastAsia="he-IL"/>
        </w:rPr>
        <w:t xml:space="preserve">אבל אתה כותב משהו בשביל - - </w:t>
      </w:r>
      <w:bookmarkStart w:id="3794" w:name="_ETM_Q1_10949112"/>
      <w:bookmarkEnd w:id="3794"/>
      <w:r>
        <w:rPr>
          <w:rFonts w:hint="cs"/>
          <w:rtl/>
          <w:lang w:eastAsia="he-IL"/>
        </w:rPr>
        <w:t xml:space="preserve">- </w:t>
      </w:r>
    </w:p>
    <w:p w14:paraId="17FAF7D8" w14:textId="77777777" w:rsidR="00D148FF" w:rsidRDefault="00D148FF" w:rsidP="00D148FF">
      <w:pPr>
        <w:rPr>
          <w:rtl/>
          <w:lang w:eastAsia="he-IL"/>
        </w:rPr>
      </w:pPr>
      <w:bookmarkStart w:id="3795" w:name="_ETM_Q1_10949656"/>
      <w:bookmarkStart w:id="3796" w:name="_ETM_Q1_10949725"/>
      <w:bookmarkEnd w:id="3795"/>
      <w:bookmarkEnd w:id="3796"/>
    </w:p>
    <w:p w14:paraId="1202D57D" w14:textId="77777777" w:rsidR="00D148FF" w:rsidRDefault="00D148FF" w:rsidP="003E6AE9">
      <w:pPr>
        <w:pStyle w:val="a"/>
        <w:rPr>
          <w:rtl/>
        </w:rPr>
      </w:pPr>
      <w:bookmarkStart w:id="3797" w:name="ET_knessetmember_5774_440"/>
      <w:r w:rsidRPr="003E6AE9">
        <w:rPr>
          <w:rStyle w:val="TagStyle"/>
          <w:rtl/>
        </w:rPr>
        <w:t xml:space="preserve"> &lt;&lt; דובר &gt;&gt;</w:t>
      </w:r>
      <w:r w:rsidRPr="00D148FF">
        <w:rPr>
          <w:rStyle w:val="TagStyle"/>
          <w:rtl/>
        </w:rPr>
        <w:t xml:space="preserve"> </w:t>
      </w:r>
      <w:r>
        <w:rPr>
          <w:rtl/>
        </w:rPr>
        <w:t>צבי האוזר (דרך ארץ):</w:t>
      </w:r>
      <w:r w:rsidRPr="00D148FF">
        <w:rPr>
          <w:rStyle w:val="TagStyle"/>
          <w:rtl/>
        </w:rPr>
        <w:t xml:space="preserve"> </w:t>
      </w:r>
      <w:r w:rsidRPr="003E6AE9">
        <w:rPr>
          <w:rStyle w:val="TagStyle"/>
          <w:rtl/>
        </w:rPr>
        <w:t>&lt;&lt; דובר &gt;&gt;</w:t>
      </w:r>
      <w:r>
        <w:rPr>
          <w:rtl/>
        </w:rPr>
        <w:t xml:space="preserve">   </w:t>
      </w:r>
      <w:bookmarkEnd w:id="3797"/>
    </w:p>
    <w:p w14:paraId="11C4E2D9" w14:textId="77777777" w:rsidR="00D148FF" w:rsidRDefault="00D148FF" w:rsidP="00D148FF">
      <w:pPr>
        <w:pStyle w:val="KeepWithNext"/>
        <w:rPr>
          <w:rtl/>
          <w:lang w:eastAsia="he-IL"/>
        </w:rPr>
      </w:pPr>
    </w:p>
    <w:p w14:paraId="493F486B" w14:textId="77777777" w:rsidR="00D148FF" w:rsidRDefault="00D148FF" w:rsidP="00D148FF">
      <w:pPr>
        <w:rPr>
          <w:rtl/>
          <w:lang w:eastAsia="he-IL"/>
        </w:rPr>
      </w:pPr>
      <w:r>
        <w:rPr>
          <w:rFonts w:hint="cs"/>
          <w:rtl/>
          <w:lang w:eastAsia="he-IL"/>
        </w:rPr>
        <w:t xml:space="preserve">לא, אבל אני לא פותר. אין לי בעיה גם </w:t>
      </w:r>
      <w:bookmarkStart w:id="3798" w:name="_ETM_Q1_10953287"/>
      <w:bookmarkEnd w:id="3798"/>
      <w:r>
        <w:rPr>
          <w:rFonts w:hint="cs"/>
          <w:rtl/>
          <w:lang w:eastAsia="he-IL"/>
        </w:rPr>
        <w:t xml:space="preserve">כאן להסדיר הסדר שלילי, שאין באמור כדי לצמצם או לאפשר </w:t>
      </w:r>
      <w:bookmarkStart w:id="3799" w:name="_ETM_Q1_10959918"/>
      <w:bookmarkEnd w:id="3799"/>
      <w:r>
        <w:rPr>
          <w:rFonts w:hint="cs"/>
          <w:rtl/>
          <w:lang w:eastAsia="he-IL"/>
        </w:rPr>
        <w:t xml:space="preserve">פגיעה שלא הייתה מותרת לפני כן, בנוסח כזה או אחר. </w:t>
      </w:r>
    </w:p>
    <w:p w14:paraId="1BCA0372" w14:textId="77777777" w:rsidR="00D148FF" w:rsidRDefault="00D148FF" w:rsidP="00D148FF">
      <w:pPr>
        <w:rPr>
          <w:rtl/>
          <w:lang w:eastAsia="he-IL"/>
        </w:rPr>
      </w:pPr>
    </w:p>
    <w:p w14:paraId="2FF2E656" w14:textId="77777777" w:rsidR="00D148FF" w:rsidRDefault="00D148FF" w:rsidP="00C844E9">
      <w:pPr>
        <w:pStyle w:val="af1"/>
        <w:keepNext/>
        <w:rPr>
          <w:rtl/>
          <w:lang w:eastAsia="he-IL"/>
        </w:rPr>
      </w:pPr>
      <w:bookmarkStart w:id="3800" w:name="ET_guest_834682_441"/>
      <w:r w:rsidRPr="003E6AE9">
        <w:rPr>
          <w:rStyle w:val="TagStyle"/>
          <w:rtl/>
        </w:rPr>
        <w:t xml:space="preserve"> &lt;&lt; אורח &gt;&gt;</w:t>
      </w:r>
      <w:r w:rsidRPr="00D148FF">
        <w:rPr>
          <w:rStyle w:val="TagStyle"/>
          <w:rtl/>
        </w:rPr>
        <w:t xml:space="preserve"> </w:t>
      </w:r>
      <w:r>
        <w:rPr>
          <w:rtl/>
          <w:lang w:eastAsia="he-IL"/>
        </w:rPr>
        <w:t>חגי ויניצקי:</w:t>
      </w:r>
      <w:r w:rsidRPr="00D148FF">
        <w:rPr>
          <w:rStyle w:val="TagStyle"/>
          <w:rtl/>
        </w:rPr>
        <w:t xml:space="preserve"> </w:t>
      </w:r>
      <w:r w:rsidRPr="003E6AE9">
        <w:rPr>
          <w:rStyle w:val="TagStyle"/>
          <w:rtl/>
        </w:rPr>
        <w:t>&lt;&lt; אורח &gt;&gt;</w:t>
      </w:r>
      <w:r>
        <w:rPr>
          <w:rtl/>
          <w:lang w:eastAsia="he-IL"/>
        </w:rPr>
        <w:t xml:space="preserve">   </w:t>
      </w:r>
      <w:bookmarkEnd w:id="3800"/>
    </w:p>
    <w:p w14:paraId="147B3462" w14:textId="77777777" w:rsidR="00D148FF" w:rsidRDefault="00D148FF" w:rsidP="00C844E9">
      <w:pPr>
        <w:pStyle w:val="KeepWithNext"/>
        <w:rPr>
          <w:rtl/>
          <w:lang w:eastAsia="he-IL"/>
        </w:rPr>
      </w:pPr>
    </w:p>
    <w:p w14:paraId="55953D7C" w14:textId="77777777" w:rsidR="00D148FF" w:rsidRDefault="00D148FF" w:rsidP="00D148FF">
      <w:pPr>
        <w:rPr>
          <w:rtl/>
          <w:lang w:eastAsia="he-IL"/>
        </w:rPr>
      </w:pPr>
      <w:r>
        <w:rPr>
          <w:rFonts w:hint="cs"/>
          <w:rtl/>
          <w:lang w:eastAsia="he-IL"/>
        </w:rPr>
        <w:t>למה לא לכתוב "אין מפלים"?</w:t>
      </w:r>
    </w:p>
    <w:p w14:paraId="5964AC7D" w14:textId="77777777" w:rsidR="00D148FF" w:rsidRDefault="00D148FF" w:rsidP="00D148FF">
      <w:pPr>
        <w:rPr>
          <w:rtl/>
          <w:lang w:eastAsia="he-IL"/>
        </w:rPr>
      </w:pPr>
      <w:bookmarkStart w:id="3801" w:name="_ETM_Q1_10968074"/>
      <w:bookmarkStart w:id="3802" w:name="_ETM_Q1_10968161"/>
      <w:bookmarkEnd w:id="3801"/>
      <w:bookmarkEnd w:id="3802"/>
    </w:p>
    <w:p w14:paraId="063A2D93" w14:textId="77777777" w:rsidR="00D148FF" w:rsidRDefault="00D148FF" w:rsidP="003E6AE9">
      <w:pPr>
        <w:pStyle w:val="a"/>
        <w:rPr>
          <w:rtl/>
        </w:rPr>
      </w:pPr>
      <w:bookmarkStart w:id="3803" w:name="ET_knessetmember_5774_442"/>
      <w:r w:rsidRPr="003E6AE9">
        <w:rPr>
          <w:rStyle w:val="TagStyle"/>
          <w:rtl/>
        </w:rPr>
        <w:t xml:space="preserve"> &lt;&lt; דובר &gt;&gt;</w:t>
      </w:r>
      <w:r w:rsidRPr="00D148FF">
        <w:rPr>
          <w:rStyle w:val="TagStyle"/>
          <w:rtl/>
        </w:rPr>
        <w:t xml:space="preserve"> </w:t>
      </w:r>
      <w:r>
        <w:rPr>
          <w:rtl/>
        </w:rPr>
        <w:t>צבי האוזר (דרך ארץ):</w:t>
      </w:r>
      <w:r w:rsidRPr="00D148FF">
        <w:rPr>
          <w:rStyle w:val="TagStyle"/>
          <w:rtl/>
        </w:rPr>
        <w:t xml:space="preserve"> </w:t>
      </w:r>
      <w:r w:rsidRPr="003E6AE9">
        <w:rPr>
          <w:rStyle w:val="TagStyle"/>
          <w:rtl/>
        </w:rPr>
        <w:t>&lt;&lt; דובר &gt;&gt;</w:t>
      </w:r>
      <w:r>
        <w:rPr>
          <w:rtl/>
        </w:rPr>
        <w:t xml:space="preserve">   </w:t>
      </w:r>
      <w:bookmarkEnd w:id="3803"/>
    </w:p>
    <w:p w14:paraId="00F3250A" w14:textId="77777777" w:rsidR="00D148FF" w:rsidRDefault="00D148FF" w:rsidP="00D148FF">
      <w:pPr>
        <w:pStyle w:val="KeepWithNext"/>
        <w:rPr>
          <w:rtl/>
          <w:lang w:eastAsia="he-IL"/>
        </w:rPr>
      </w:pPr>
    </w:p>
    <w:p w14:paraId="0AE0B2CC" w14:textId="77777777" w:rsidR="00D148FF" w:rsidRDefault="00D148FF" w:rsidP="00D148FF">
      <w:pPr>
        <w:rPr>
          <w:rtl/>
          <w:lang w:eastAsia="he-IL"/>
        </w:rPr>
      </w:pPr>
      <w:r>
        <w:rPr>
          <w:rFonts w:hint="cs"/>
          <w:rtl/>
          <w:lang w:eastAsia="he-IL"/>
        </w:rPr>
        <w:t xml:space="preserve">כי מפלים, כי מפלים. בהינתן שאני, </w:t>
      </w:r>
      <w:bookmarkStart w:id="3804" w:name="_ETM_Q1_10975503"/>
      <w:bookmarkEnd w:id="3804"/>
      <w:r>
        <w:rPr>
          <w:rFonts w:hint="cs"/>
          <w:rtl/>
          <w:lang w:eastAsia="he-IL"/>
        </w:rPr>
        <w:t>בדגל של הקולקטיב הכללי, שם סמל לאומי של קבוצת הרוב</w:t>
      </w:r>
      <w:bookmarkStart w:id="3805" w:name="_ETM_Q1_10973121"/>
      <w:bookmarkEnd w:id="3805"/>
      <w:r>
        <w:rPr>
          <w:rFonts w:hint="cs"/>
          <w:rtl/>
          <w:lang w:eastAsia="he-IL"/>
        </w:rPr>
        <w:t xml:space="preserve"> </w:t>
      </w:r>
      <w:r>
        <w:rPr>
          <w:rtl/>
          <w:lang w:eastAsia="he-IL"/>
        </w:rPr>
        <w:t>–</w:t>
      </w:r>
      <w:r>
        <w:rPr>
          <w:rFonts w:hint="cs"/>
          <w:rtl/>
          <w:lang w:eastAsia="he-IL"/>
        </w:rPr>
        <w:t xml:space="preserve"> אני מפלה. </w:t>
      </w:r>
    </w:p>
    <w:p w14:paraId="6937FE7F" w14:textId="77777777" w:rsidR="00D148FF" w:rsidRDefault="00D148FF" w:rsidP="00D148FF">
      <w:pPr>
        <w:rPr>
          <w:rtl/>
          <w:lang w:eastAsia="he-IL"/>
        </w:rPr>
      </w:pPr>
      <w:bookmarkStart w:id="3806" w:name="_ETM_Q1_10980728"/>
      <w:bookmarkStart w:id="3807" w:name="_ETM_Q1_10980786"/>
      <w:bookmarkEnd w:id="3806"/>
      <w:bookmarkEnd w:id="3807"/>
    </w:p>
    <w:p w14:paraId="242B30EF" w14:textId="77777777" w:rsidR="00D148FF" w:rsidRDefault="00D148FF" w:rsidP="003E6AE9">
      <w:pPr>
        <w:pStyle w:val="af1"/>
        <w:rPr>
          <w:rtl/>
          <w:lang w:eastAsia="he-IL"/>
        </w:rPr>
      </w:pPr>
      <w:bookmarkStart w:id="3808" w:name="ET_guest_834682_443"/>
      <w:r w:rsidRPr="003E6AE9">
        <w:rPr>
          <w:rStyle w:val="TagStyle"/>
          <w:rtl/>
        </w:rPr>
        <w:t xml:space="preserve"> &lt;&lt; אורח &gt;&gt;</w:t>
      </w:r>
      <w:r w:rsidRPr="00D148FF">
        <w:rPr>
          <w:rStyle w:val="TagStyle"/>
          <w:rtl/>
        </w:rPr>
        <w:t xml:space="preserve"> </w:t>
      </w:r>
      <w:r>
        <w:rPr>
          <w:rtl/>
          <w:lang w:eastAsia="he-IL"/>
        </w:rPr>
        <w:t>חגי ויניצקי:</w:t>
      </w:r>
      <w:r w:rsidRPr="00D148FF">
        <w:rPr>
          <w:rStyle w:val="TagStyle"/>
          <w:rtl/>
        </w:rPr>
        <w:t xml:space="preserve"> </w:t>
      </w:r>
      <w:r w:rsidRPr="003E6AE9">
        <w:rPr>
          <w:rStyle w:val="TagStyle"/>
          <w:rtl/>
        </w:rPr>
        <w:t>&lt;&lt; אורח &gt;&gt;</w:t>
      </w:r>
      <w:r>
        <w:rPr>
          <w:rtl/>
          <w:lang w:eastAsia="he-IL"/>
        </w:rPr>
        <w:t xml:space="preserve">   </w:t>
      </w:r>
      <w:bookmarkEnd w:id="3808"/>
    </w:p>
    <w:p w14:paraId="2800F414" w14:textId="77777777" w:rsidR="00D148FF" w:rsidRDefault="00D148FF" w:rsidP="00D148FF">
      <w:pPr>
        <w:pStyle w:val="KeepWithNext"/>
        <w:rPr>
          <w:rtl/>
          <w:lang w:eastAsia="he-IL"/>
        </w:rPr>
      </w:pPr>
    </w:p>
    <w:p w14:paraId="47A06008" w14:textId="77777777" w:rsidR="00D148FF" w:rsidRDefault="00D148FF" w:rsidP="00D148FF">
      <w:pPr>
        <w:rPr>
          <w:rtl/>
          <w:lang w:eastAsia="he-IL"/>
        </w:rPr>
      </w:pPr>
      <w:r>
        <w:rPr>
          <w:rFonts w:hint="cs"/>
          <w:rtl/>
          <w:lang w:eastAsia="he-IL"/>
        </w:rPr>
        <w:t xml:space="preserve">בין פרט לפרט. </w:t>
      </w:r>
    </w:p>
    <w:p w14:paraId="6E90F8A8" w14:textId="77777777" w:rsidR="00D148FF" w:rsidRDefault="00D148FF" w:rsidP="00D148FF">
      <w:pPr>
        <w:rPr>
          <w:rtl/>
          <w:lang w:eastAsia="he-IL"/>
        </w:rPr>
      </w:pPr>
    </w:p>
    <w:p w14:paraId="4AA0387F" w14:textId="77777777" w:rsidR="00D148FF" w:rsidRDefault="00D148FF" w:rsidP="003E6AE9">
      <w:pPr>
        <w:pStyle w:val="a"/>
        <w:rPr>
          <w:rtl/>
        </w:rPr>
      </w:pPr>
      <w:bookmarkStart w:id="3809" w:name="ET_knessetmember_5774_444"/>
      <w:r w:rsidRPr="003E6AE9">
        <w:rPr>
          <w:rStyle w:val="TagStyle"/>
          <w:rtl/>
        </w:rPr>
        <w:t xml:space="preserve"> &lt;&lt; דובר &gt;&gt;</w:t>
      </w:r>
      <w:r w:rsidRPr="00D148FF">
        <w:rPr>
          <w:rStyle w:val="TagStyle"/>
          <w:rtl/>
        </w:rPr>
        <w:t xml:space="preserve"> </w:t>
      </w:r>
      <w:r>
        <w:rPr>
          <w:rtl/>
        </w:rPr>
        <w:t>צבי האוזר (דרך ארץ):</w:t>
      </w:r>
      <w:r w:rsidRPr="00D148FF">
        <w:rPr>
          <w:rStyle w:val="TagStyle"/>
          <w:rtl/>
        </w:rPr>
        <w:t xml:space="preserve"> </w:t>
      </w:r>
      <w:r w:rsidRPr="003E6AE9">
        <w:rPr>
          <w:rStyle w:val="TagStyle"/>
          <w:rtl/>
        </w:rPr>
        <w:t>&lt;&lt; דובר &gt;&gt;</w:t>
      </w:r>
      <w:r>
        <w:rPr>
          <w:rtl/>
        </w:rPr>
        <w:t xml:space="preserve">   </w:t>
      </w:r>
      <w:bookmarkEnd w:id="3809"/>
    </w:p>
    <w:p w14:paraId="7FA43687" w14:textId="77777777" w:rsidR="00D148FF" w:rsidRDefault="00D148FF" w:rsidP="00D148FF">
      <w:pPr>
        <w:pStyle w:val="KeepWithNext"/>
        <w:rPr>
          <w:rtl/>
          <w:lang w:eastAsia="he-IL"/>
        </w:rPr>
      </w:pPr>
    </w:p>
    <w:p w14:paraId="59CCC371" w14:textId="77777777" w:rsidR="00D148FF" w:rsidRDefault="00D148FF" w:rsidP="00D148FF">
      <w:pPr>
        <w:rPr>
          <w:rtl/>
          <w:lang w:eastAsia="he-IL"/>
        </w:rPr>
      </w:pPr>
      <w:r>
        <w:rPr>
          <w:rFonts w:hint="cs"/>
          <w:rtl/>
          <w:lang w:eastAsia="he-IL"/>
        </w:rPr>
        <w:t xml:space="preserve">אני מפלה בין </w:t>
      </w:r>
      <w:bookmarkStart w:id="3810" w:name="_ETM_Q1_10982351"/>
      <w:bookmarkEnd w:id="3810"/>
      <w:r>
        <w:rPr>
          <w:rFonts w:hint="cs"/>
          <w:rtl/>
          <w:lang w:eastAsia="he-IL"/>
        </w:rPr>
        <w:t xml:space="preserve">פרט לפרט, כי אני פרט ששייך לקבוצת מיעוט מול </w:t>
      </w:r>
      <w:bookmarkStart w:id="3811" w:name="_ETM_Q1_10984524"/>
      <w:bookmarkEnd w:id="3811"/>
      <w:r>
        <w:rPr>
          <w:rFonts w:hint="cs"/>
          <w:rtl/>
          <w:lang w:eastAsia="he-IL"/>
        </w:rPr>
        <w:t xml:space="preserve">פרט ששייך לקבוצת לאום. לקחת את הסמל ההוא ושמת </w:t>
      </w:r>
      <w:bookmarkStart w:id="3812" w:name="_ETM_Q1_10988002"/>
      <w:bookmarkEnd w:id="3812"/>
      <w:r>
        <w:rPr>
          <w:rFonts w:hint="cs"/>
          <w:rtl/>
          <w:lang w:eastAsia="he-IL"/>
        </w:rPr>
        <w:t xml:space="preserve">אותו על הדגל שלי. זאת פרשנות סבירה. אני לא </w:t>
      </w:r>
      <w:bookmarkStart w:id="3813" w:name="_ETM_Q1_10993224"/>
      <w:bookmarkEnd w:id="3813"/>
      <w:r>
        <w:rPr>
          <w:rFonts w:hint="cs"/>
          <w:rtl/>
          <w:lang w:eastAsia="he-IL"/>
        </w:rPr>
        <w:t xml:space="preserve">בטוח שהיא הפרשנות הנכונה, אבל אני לא בטוח שהיא </w:t>
      </w:r>
      <w:bookmarkStart w:id="3814" w:name="_ETM_Q1_10998409"/>
      <w:bookmarkEnd w:id="3814"/>
      <w:r>
        <w:rPr>
          <w:rFonts w:hint="cs"/>
          <w:rtl/>
          <w:lang w:eastAsia="he-IL"/>
        </w:rPr>
        <w:t xml:space="preserve">פרשנות - - - </w:t>
      </w:r>
    </w:p>
    <w:p w14:paraId="1F729D32" w14:textId="77777777" w:rsidR="00D148FF" w:rsidRDefault="00D148FF" w:rsidP="00D148FF">
      <w:pPr>
        <w:rPr>
          <w:rtl/>
          <w:lang w:eastAsia="he-IL"/>
        </w:rPr>
      </w:pPr>
    </w:p>
    <w:p w14:paraId="0B054429" w14:textId="77777777" w:rsidR="00D148FF" w:rsidRDefault="00D148FF" w:rsidP="003E6AE9">
      <w:pPr>
        <w:pStyle w:val="af1"/>
        <w:rPr>
          <w:rtl/>
          <w:lang w:eastAsia="he-IL"/>
        </w:rPr>
      </w:pPr>
      <w:bookmarkStart w:id="3815" w:name="ET_guest_834682_445"/>
      <w:r w:rsidRPr="003E6AE9">
        <w:rPr>
          <w:rStyle w:val="TagStyle"/>
          <w:rtl/>
        </w:rPr>
        <w:t xml:space="preserve"> &lt;&lt; אורח &gt;&gt;</w:t>
      </w:r>
      <w:r w:rsidRPr="00D148FF">
        <w:rPr>
          <w:rStyle w:val="TagStyle"/>
          <w:rtl/>
        </w:rPr>
        <w:t xml:space="preserve"> </w:t>
      </w:r>
      <w:r>
        <w:rPr>
          <w:rtl/>
          <w:lang w:eastAsia="he-IL"/>
        </w:rPr>
        <w:t>חגי ויניצקי:</w:t>
      </w:r>
      <w:r w:rsidRPr="00D148FF">
        <w:rPr>
          <w:rStyle w:val="TagStyle"/>
          <w:rtl/>
        </w:rPr>
        <w:t xml:space="preserve"> </w:t>
      </w:r>
      <w:r w:rsidRPr="003E6AE9">
        <w:rPr>
          <w:rStyle w:val="TagStyle"/>
          <w:rtl/>
        </w:rPr>
        <w:t>&lt;&lt; אורח &gt;&gt;</w:t>
      </w:r>
      <w:r>
        <w:rPr>
          <w:rtl/>
          <w:lang w:eastAsia="he-IL"/>
        </w:rPr>
        <w:t xml:space="preserve">   </w:t>
      </w:r>
      <w:bookmarkEnd w:id="3815"/>
    </w:p>
    <w:p w14:paraId="641486D3" w14:textId="77777777" w:rsidR="00D148FF" w:rsidRDefault="00D148FF" w:rsidP="00D148FF">
      <w:pPr>
        <w:pStyle w:val="KeepWithNext"/>
        <w:rPr>
          <w:rtl/>
          <w:lang w:eastAsia="he-IL"/>
        </w:rPr>
      </w:pPr>
    </w:p>
    <w:p w14:paraId="028533C2" w14:textId="77777777" w:rsidR="00D148FF" w:rsidRDefault="00E73B21" w:rsidP="00D148FF">
      <w:pPr>
        <w:rPr>
          <w:rtl/>
          <w:lang w:eastAsia="he-IL"/>
        </w:rPr>
      </w:pPr>
      <w:r>
        <w:rPr>
          <w:rFonts w:hint="cs"/>
          <w:rtl/>
          <w:lang w:eastAsia="he-IL"/>
        </w:rPr>
        <w:t xml:space="preserve">אבל חבר הכנסת האוזר, בכל </w:t>
      </w:r>
      <w:bookmarkStart w:id="3816" w:name="_ETM_Q1_10999631"/>
      <w:bookmarkEnd w:id="3816"/>
      <w:r>
        <w:rPr>
          <w:rFonts w:hint="cs"/>
          <w:rtl/>
          <w:lang w:eastAsia="he-IL"/>
        </w:rPr>
        <w:t>ההצעות שהיו כתוב "אין מפלים".</w:t>
      </w:r>
    </w:p>
    <w:p w14:paraId="4B1F4A8E" w14:textId="77777777" w:rsidR="00E73B21" w:rsidRDefault="00E73B21" w:rsidP="00D148FF">
      <w:pPr>
        <w:rPr>
          <w:rtl/>
          <w:lang w:eastAsia="he-IL"/>
        </w:rPr>
      </w:pPr>
      <w:bookmarkStart w:id="3817" w:name="_ETM_Q1_10997502"/>
      <w:bookmarkStart w:id="3818" w:name="_ETM_Q1_10997587"/>
      <w:bookmarkEnd w:id="3817"/>
      <w:bookmarkEnd w:id="3818"/>
    </w:p>
    <w:p w14:paraId="0A7C0275" w14:textId="77777777" w:rsidR="00E73B21" w:rsidRDefault="00E73B21" w:rsidP="003E6AE9">
      <w:pPr>
        <w:pStyle w:val="a"/>
        <w:rPr>
          <w:rtl/>
        </w:rPr>
      </w:pPr>
      <w:bookmarkStart w:id="3819" w:name="_ETM_Q1_10997786"/>
      <w:bookmarkStart w:id="3820" w:name="_ETM_Q1_10997868"/>
      <w:bookmarkStart w:id="3821" w:name="ET_knessetmember_5774_446"/>
      <w:bookmarkEnd w:id="3819"/>
      <w:bookmarkEnd w:id="3820"/>
      <w:r w:rsidRPr="003E6AE9">
        <w:rPr>
          <w:rStyle w:val="TagStyle"/>
          <w:rtl/>
        </w:rPr>
        <w:t xml:space="preserve"> &lt;&lt; דובר &gt;&gt;</w:t>
      </w:r>
      <w:r w:rsidRPr="00E73B21">
        <w:rPr>
          <w:rStyle w:val="TagStyle"/>
          <w:rtl/>
        </w:rPr>
        <w:t xml:space="preserve"> </w:t>
      </w:r>
      <w:r>
        <w:rPr>
          <w:rtl/>
        </w:rPr>
        <w:t>צבי האוזר (דרך ארץ):</w:t>
      </w:r>
      <w:r w:rsidRPr="00E73B21">
        <w:rPr>
          <w:rStyle w:val="TagStyle"/>
          <w:rtl/>
        </w:rPr>
        <w:t xml:space="preserve"> </w:t>
      </w:r>
      <w:r w:rsidRPr="003E6AE9">
        <w:rPr>
          <w:rStyle w:val="TagStyle"/>
          <w:rtl/>
        </w:rPr>
        <w:t>&lt;&lt; דובר &gt;&gt;</w:t>
      </w:r>
      <w:r>
        <w:rPr>
          <w:rtl/>
        </w:rPr>
        <w:t xml:space="preserve">   </w:t>
      </w:r>
      <w:bookmarkEnd w:id="3821"/>
    </w:p>
    <w:p w14:paraId="5276F6F4" w14:textId="77777777" w:rsidR="00E73B21" w:rsidRDefault="00E73B21" w:rsidP="00E73B21">
      <w:pPr>
        <w:pStyle w:val="KeepWithNext"/>
        <w:rPr>
          <w:rtl/>
          <w:lang w:eastAsia="he-IL"/>
        </w:rPr>
      </w:pPr>
    </w:p>
    <w:p w14:paraId="38ECCE2D" w14:textId="77777777" w:rsidR="00A91040" w:rsidRDefault="00E73B21" w:rsidP="00E73B21">
      <w:pPr>
        <w:rPr>
          <w:rtl/>
          <w:lang w:eastAsia="he-IL"/>
        </w:rPr>
      </w:pPr>
      <w:r>
        <w:rPr>
          <w:rFonts w:hint="cs"/>
          <w:rtl/>
          <w:lang w:eastAsia="he-IL"/>
        </w:rPr>
        <w:t>-</w:t>
      </w:r>
      <w:r>
        <w:rPr>
          <w:rtl/>
          <w:lang w:eastAsia="he-IL"/>
        </w:rPr>
        <w:t xml:space="preserve"> </w:t>
      </w:r>
      <w:r>
        <w:rPr>
          <w:rFonts w:hint="cs"/>
          <w:rtl/>
          <w:lang w:eastAsia="he-IL"/>
        </w:rPr>
        <w:t>- -</w:t>
      </w:r>
      <w:r>
        <w:rPr>
          <w:rtl/>
          <w:lang w:eastAsia="he-IL"/>
        </w:rPr>
        <w:t xml:space="preserve"> </w:t>
      </w:r>
      <w:r>
        <w:rPr>
          <w:rFonts w:hint="cs"/>
          <w:rtl/>
          <w:lang w:eastAsia="he-IL"/>
        </w:rPr>
        <w:t xml:space="preserve">אבל היא לא פרשנות מופרכת, היא פרשנות שמתאפשרת אפילו בראייה של פרשנות מילולית גרידא. היא קיימת, ואני לא מוכן להשאיר את השאלה הזאת </w:t>
      </w:r>
      <w:bookmarkStart w:id="3822" w:name="_ETM_Q1_11015411"/>
      <w:bookmarkEnd w:id="3822"/>
      <w:r>
        <w:rPr>
          <w:rtl/>
          <w:lang w:eastAsia="he-IL"/>
        </w:rPr>
        <w:t>–</w:t>
      </w:r>
      <w:r>
        <w:rPr>
          <w:rFonts w:hint="cs"/>
          <w:rtl/>
          <w:lang w:eastAsia="he-IL"/>
        </w:rPr>
        <w:t xml:space="preserve"> אני אומר את זה עם כל הכבוד הראוי שיש לי להסדר הדמוקרטי הישראלי, שבסופו של דבר בית משפט מפרש </w:t>
      </w:r>
      <w:bookmarkStart w:id="3823" w:name="_ETM_Q1_11025250"/>
      <w:bookmarkEnd w:id="3823"/>
      <w:r>
        <w:rPr>
          <w:rFonts w:hint="cs"/>
          <w:rtl/>
          <w:lang w:eastAsia="he-IL"/>
        </w:rPr>
        <w:t xml:space="preserve">את החוק שפה אנחנו נקבע </w:t>
      </w:r>
      <w:r>
        <w:rPr>
          <w:rtl/>
          <w:lang w:eastAsia="he-IL"/>
        </w:rPr>
        <w:t>–</w:t>
      </w:r>
      <w:r>
        <w:rPr>
          <w:rFonts w:hint="cs"/>
          <w:rtl/>
          <w:lang w:eastAsia="he-IL"/>
        </w:rPr>
        <w:t xml:space="preserve"> בידיהם של שלושה אנשים. </w:t>
      </w:r>
      <w:bookmarkStart w:id="3824" w:name="_ETM_Q1_11031322"/>
      <w:bookmarkEnd w:id="3824"/>
      <w:r>
        <w:rPr>
          <w:rFonts w:hint="cs"/>
          <w:rtl/>
          <w:lang w:eastAsia="he-IL"/>
        </w:rPr>
        <w:t xml:space="preserve">השאלה הזאת צריכה להיות מוכרעת על ידי נציגי העם במושבם </w:t>
      </w:r>
      <w:bookmarkStart w:id="3825" w:name="_ETM_Q1_11038611"/>
      <w:bookmarkEnd w:id="3825"/>
      <w:r>
        <w:rPr>
          <w:rFonts w:hint="cs"/>
          <w:rtl/>
          <w:lang w:eastAsia="he-IL"/>
        </w:rPr>
        <w:t xml:space="preserve">של 120 איש, זה הסיפור. אי-אפשר לייצר כאן סוג של </w:t>
      </w:r>
      <w:bookmarkStart w:id="3826" w:name="_ETM_Q1_11041757"/>
      <w:bookmarkEnd w:id="3826"/>
      <w:r>
        <w:rPr>
          <w:rFonts w:hint="cs"/>
          <w:rtl/>
          <w:lang w:eastAsia="he-IL"/>
        </w:rPr>
        <w:t xml:space="preserve">עמימות, שיש שיגידו עמימות קונסטרוקטיבית, יש שיגידו עמימות דה-קונסטרוקטיבית, </w:t>
      </w:r>
      <w:bookmarkStart w:id="3827" w:name="_ETM_Q1_11047839"/>
      <w:bookmarkEnd w:id="3827"/>
      <w:r>
        <w:rPr>
          <w:rFonts w:hint="cs"/>
          <w:rtl/>
          <w:lang w:eastAsia="he-IL"/>
        </w:rPr>
        <w:t xml:space="preserve">אבל תאפשר, במידה מסוימת, פרשנות כזאת או אחרת. אינני </w:t>
      </w:r>
      <w:bookmarkStart w:id="3828" w:name="_ETM_Q1_11054451"/>
      <w:bookmarkEnd w:id="3828"/>
      <w:r>
        <w:rPr>
          <w:rFonts w:hint="cs"/>
          <w:rtl/>
          <w:lang w:eastAsia="he-IL"/>
        </w:rPr>
        <w:t xml:space="preserve">רוצה להכניס את בית המשפט לדילמה שתוצב בפניו במוקדם או </w:t>
      </w:r>
      <w:bookmarkStart w:id="3829" w:name="_ETM_Q1_11060286"/>
      <w:bookmarkEnd w:id="3829"/>
      <w:r>
        <w:rPr>
          <w:rFonts w:hint="cs"/>
          <w:rtl/>
          <w:lang w:eastAsia="he-IL"/>
        </w:rPr>
        <w:t xml:space="preserve">במאוחר, במישרין או בעקיפין, להלכה או למעשה. אנחנו צריכים לוודא </w:t>
      </w:r>
      <w:bookmarkStart w:id="3830" w:name="_ETM_Q1_11071027"/>
      <w:bookmarkEnd w:id="3830"/>
      <w:r>
        <w:rPr>
          <w:rFonts w:hint="cs"/>
          <w:rtl/>
          <w:lang w:eastAsia="he-IL"/>
        </w:rPr>
        <w:t xml:space="preserve">שאנחנו </w:t>
      </w:r>
      <w:bookmarkStart w:id="3831" w:name="_ETM_Q1_10913453"/>
      <w:bookmarkStart w:id="3832" w:name="_ETM_Q1_10913511"/>
      <w:bookmarkEnd w:id="3831"/>
      <w:bookmarkEnd w:id="3832"/>
      <w:r w:rsidR="00A91040">
        <w:rPr>
          <w:rFonts w:hint="cs"/>
          <w:rtl/>
          <w:lang w:eastAsia="he-IL"/>
        </w:rPr>
        <w:t xml:space="preserve">לא משיתים על בית </w:t>
      </w:r>
      <w:bookmarkStart w:id="3833" w:name="_ETM_Q1_11144718"/>
      <w:bookmarkEnd w:id="3833"/>
      <w:r w:rsidR="00A91040">
        <w:rPr>
          <w:rFonts w:hint="cs"/>
          <w:rtl/>
          <w:lang w:eastAsia="he-IL"/>
        </w:rPr>
        <w:t xml:space="preserve">המשפט </w:t>
      </w:r>
      <w:r>
        <w:rPr>
          <w:rFonts w:hint="cs"/>
          <w:rtl/>
          <w:lang w:eastAsia="he-IL"/>
        </w:rPr>
        <w:t xml:space="preserve">את האחריות ההיסטורית להכריע בשאלות האלה </w:t>
      </w:r>
      <w:r w:rsidR="00A91040">
        <w:rPr>
          <w:rFonts w:hint="cs"/>
          <w:rtl/>
          <w:lang w:eastAsia="he-IL"/>
        </w:rPr>
        <w:t xml:space="preserve">אלא אנחנו נכריע </w:t>
      </w:r>
      <w:r>
        <w:rPr>
          <w:rFonts w:hint="cs"/>
          <w:rtl/>
          <w:lang w:eastAsia="he-IL"/>
        </w:rPr>
        <w:t xml:space="preserve">את השאלות האלה </w:t>
      </w:r>
      <w:bookmarkStart w:id="3834" w:name="_ETM_Q1_11082177"/>
      <w:bookmarkEnd w:id="3834"/>
      <w:r w:rsidR="00A91040">
        <w:rPr>
          <w:rFonts w:hint="cs"/>
          <w:rtl/>
          <w:lang w:eastAsia="he-IL"/>
        </w:rPr>
        <w:t>ועל</w:t>
      </w:r>
      <w:r>
        <w:rPr>
          <w:rFonts w:hint="cs"/>
          <w:rtl/>
          <w:lang w:eastAsia="he-IL"/>
        </w:rPr>
        <w:t>י</w:t>
      </w:r>
      <w:r w:rsidR="00A91040">
        <w:rPr>
          <w:rFonts w:hint="cs"/>
          <w:rtl/>
          <w:lang w:eastAsia="he-IL"/>
        </w:rPr>
        <w:t>נו</w:t>
      </w:r>
      <w:r>
        <w:rPr>
          <w:rFonts w:hint="cs"/>
          <w:rtl/>
          <w:lang w:eastAsia="he-IL"/>
        </w:rPr>
        <w:t xml:space="preserve"> מוטלת האחריות ההיסטורית</w:t>
      </w:r>
      <w:r w:rsidR="00A91040">
        <w:rPr>
          <w:rFonts w:hint="cs"/>
          <w:rtl/>
          <w:lang w:eastAsia="he-IL"/>
        </w:rPr>
        <w:t xml:space="preserve">. </w:t>
      </w:r>
    </w:p>
    <w:p w14:paraId="6FAE5E86" w14:textId="77777777" w:rsidR="00A91040" w:rsidRDefault="00A91040" w:rsidP="00A91040">
      <w:pPr>
        <w:rPr>
          <w:rtl/>
          <w:lang w:eastAsia="he-IL"/>
        </w:rPr>
      </w:pPr>
      <w:bookmarkStart w:id="3835" w:name="_ETM_Q1_11150317"/>
      <w:bookmarkStart w:id="3836" w:name="_ETM_Q1_11150382"/>
      <w:bookmarkStart w:id="3837" w:name="_ETM_Q1_11152142"/>
      <w:bookmarkEnd w:id="3835"/>
      <w:bookmarkEnd w:id="3836"/>
      <w:bookmarkEnd w:id="3837"/>
    </w:p>
    <w:p w14:paraId="0F6D3424" w14:textId="77777777" w:rsidR="00A91040" w:rsidRDefault="00A91040" w:rsidP="003E6AE9">
      <w:pPr>
        <w:pStyle w:val="af1"/>
        <w:rPr>
          <w:rtl/>
          <w:lang w:eastAsia="he-IL"/>
        </w:rPr>
      </w:pPr>
      <w:bookmarkStart w:id="3838" w:name="ET_guest_834682_186"/>
      <w:r w:rsidRPr="003E6AE9">
        <w:rPr>
          <w:rStyle w:val="TagStyle"/>
          <w:rtl/>
        </w:rPr>
        <w:t xml:space="preserve"> &lt;&lt; אורח &gt;&gt;</w:t>
      </w:r>
      <w:r w:rsidRPr="00A91040">
        <w:rPr>
          <w:rStyle w:val="TagStyle"/>
          <w:rtl/>
        </w:rPr>
        <w:t xml:space="preserve"> </w:t>
      </w:r>
      <w:r>
        <w:rPr>
          <w:rtl/>
          <w:lang w:eastAsia="he-IL"/>
        </w:rPr>
        <w:t>חגי ויניצקי:</w:t>
      </w:r>
      <w:r w:rsidRPr="00A91040">
        <w:rPr>
          <w:rStyle w:val="TagStyle"/>
          <w:rtl/>
        </w:rPr>
        <w:t xml:space="preserve"> </w:t>
      </w:r>
      <w:r w:rsidRPr="003E6AE9">
        <w:rPr>
          <w:rStyle w:val="TagStyle"/>
          <w:rtl/>
        </w:rPr>
        <w:t>&lt;&lt; אורח &gt;&gt;</w:t>
      </w:r>
      <w:r>
        <w:rPr>
          <w:rtl/>
          <w:lang w:eastAsia="he-IL"/>
        </w:rPr>
        <w:t xml:space="preserve">   </w:t>
      </w:r>
      <w:bookmarkEnd w:id="3838"/>
    </w:p>
    <w:p w14:paraId="6B760D7C" w14:textId="77777777" w:rsidR="00A91040" w:rsidRDefault="00A91040" w:rsidP="00A91040">
      <w:pPr>
        <w:pStyle w:val="KeepWithNext"/>
        <w:rPr>
          <w:rtl/>
          <w:lang w:eastAsia="he-IL"/>
        </w:rPr>
      </w:pPr>
    </w:p>
    <w:p w14:paraId="2AF04808" w14:textId="77777777" w:rsidR="00A91040" w:rsidRDefault="00726444" w:rsidP="00726444">
      <w:pPr>
        <w:rPr>
          <w:rtl/>
          <w:lang w:eastAsia="he-IL"/>
        </w:rPr>
      </w:pPr>
      <w:bookmarkStart w:id="3839" w:name="_ETM_Q1_11152637"/>
      <w:bookmarkStart w:id="3840" w:name="_ETM_Q1_11152692"/>
      <w:bookmarkEnd w:id="3839"/>
      <w:bookmarkEnd w:id="3840"/>
      <w:r>
        <w:rPr>
          <w:rFonts w:hint="cs"/>
          <w:rtl/>
          <w:lang w:eastAsia="he-IL"/>
        </w:rPr>
        <w:t xml:space="preserve">חבר הכנסת האוזר, מה אתה אומר על מה שהצעתי קודם, </w:t>
      </w:r>
      <w:r w:rsidR="00A91040">
        <w:rPr>
          <w:rFonts w:hint="cs"/>
          <w:rtl/>
          <w:lang w:eastAsia="he-IL"/>
        </w:rPr>
        <w:t xml:space="preserve">שיהיה </w:t>
      </w:r>
      <w:r>
        <w:rPr>
          <w:rFonts w:hint="cs"/>
          <w:rtl/>
          <w:lang w:eastAsia="he-IL"/>
        </w:rPr>
        <w:t xml:space="preserve">פשוט </w:t>
      </w:r>
      <w:r w:rsidR="00A91040">
        <w:rPr>
          <w:rFonts w:hint="cs"/>
          <w:rtl/>
          <w:lang w:eastAsia="he-IL"/>
        </w:rPr>
        <w:t>סעיף</w:t>
      </w:r>
      <w:r>
        <w:rPr>
          <w:rFonts w:hint="cs"/>
          <w:rtl/>
          <w:lang w:eastAsia="he-IL"/>
        </w:rPr>
        <w:t>,</w:t>
      </w:r>
      <w:r w:rsidR="00A91040">
        <w:rPr>
          <w:rFonts w:hint="cs"/>
          <w:rtl/>
          <w:lang w:eastAsia="he-IL"/>
        </w:rPr>
        <w:t xml:space="preserve"> כמו </w:t>
      </w:r>
      <w:r>
        <w:rPr>
          <w:rFonts w:hint="cs"/>
          <w:rtl/>
          <w:lang w:eastAsia="he-IL"/>
        </w:rPr>
        <w:t xml:space="preserve">שאמרנו בקשר לנושא של </w:t>
      </w:r>
      <w:r w:rsidR="00A91040">
        <w:rPr>
          <w:rFonts w:hint="cs"/>
          <w:rtl/>
          <w:lang w:eastAsia="he-IL"/>
        </w:rPr>
        <w:t xml:space="preserve">אזרח מול </w:t>
      </w:r>
      <w:bookmarkStart w:id="3841" w:name="_ETM_Q1_11159426"/>
      <w:bookmarkEnd w:id="3841"/>
      <w:r w:rsidR="00A91040">
        <w:rPr>
          <w:rFonts w:hint="cs"/>
          <w:rtl/>
          <w:lang w:eastAsia="he-IL"/>
        </w:rPr>
        <w:t xml:space="preserve">שוהה. </w:t>
      </w:r>
      <w:r>
        <w:rPr>
          <w:rFonts w:hint="cs"/>
          <w:rtl/>
          <w:lang w:eastAsia="he-IL"/>
        </w:rPr>
        <w:t xml:space="preserve">יהיה סעיף </w:t>
      </w:r>
      <w:bookmarkStart w:id="3842" w:name="_ETM_Q1_11090676"/>
      <w:bookmarkEnd w:id="3842"/>
      <w:r>
        <w:rPr>
          <w:rFonts w:hint="cs"/>
          <w:rtl/>
          <w:lang w:eastAsia="he-IL"/>
        </w:rPr>
        <w:t>קטן שיאמר ש</w:t>
      </w:r>
      <w:r w:rsidR="00A91040">
        <w:rPr>
          <w:rFonts w:hint="cs"/>
          <w:rtl/>
          <w:lang w:eastAsia="he-IL"/>
        </w:rPr>
        <w:t>האמור בסעיף זה לא רלוונטי לזכויות לאומיות</w:t>
      </w:r>
      <w:r>
        <w:rPr>
          <w:rFonts w:hint="cs"/>
          <w:rtl/>
          <w:lang w:eastAsia="he-IL"/>
        </w:rPr>
        <w:t xml:space="preserve"> שמוסדרות בחוק יסוד: הלאום ו</w:t>
      </w:r>
      <w:r w:rsidR="00A91040">
        <w:rPr>
          <w:rFonts w:hint="cs"/>
          <w:rtl/>
          <w:lang w:eastAsia="he-IL"/>
        </w:rPr>
        <w:t xml:space="preserve">לא זכויות </w:t>
      </w:r>
      <w:bookmarkStart w:id="3843" w:name="_ETM_Q1_11170930"/>
      <w:bookmarkEnd w:id="3843"/>
      <w:r w:rsidR="00A91040">
        <w:rPr>
          <w:rFonts w:hint="cs"/>
          <w:rtl/>
          <w:lang w:eastAsia="he-IL"/>
        </w:rPr>
        <w:t>של קהילה</w:t>
      </w:r>
      <w:r>
        <w:rPr>
          <w:rFonts w:hint="cs"/>
          <w:rtl/>
          <w:lang w:eastAsia="he-IL"/>
        </w:rPr>
        <w:t xml:space="preserve">, שאולי יוסדרו </w:t>
      </w:r>
      <w:bookmarkStart w:id="3844" w:name="_ETM_Q1_11101216"/>
      <w:bookmarkEnd w:id="3844"/>
      <w:r>
        <w:rPr>
          <w:rFonts w:hint="cs"/>
          <w:rtl/>
          <w:lang w:eastAsia="he-IL"/>
        </w:rPr>
        <w:t xml:space="preserve">בחוק אחר, ואז זה ברור שאנחנו עוסקים פה רק בזכויות </w:t>
      </w:r>
      <w:bookmarkStart w:id="3845" w:name="_ETM_Q1_11102484"/>
      <w:bookmarkEnd w:id="3845"/>
      <w:r>
        <w:rPr>
          <w:rFonts w:hint="cs"/>
          <w:rtl/>
          <w:lang w:eastAsia="he-IL"/>
        </w:rPr>
        <w:t>הפרט</w:t>
      </w:r>
      <w:r w:rsidR="00A91040">
        <w:rPr>
          <w:rFonts w:hint="cs"/>
          <w:rtl/>
          <w:lang w:eastAsia="he-IL"/>
        </w:rPr>
        <w:t xml:space="preserve">. </w:t>
      </w:r>
      <w:r>
        <w:rPr>
          <w:rFonts w:hint="cs"/>
          <w:rtl/>
          <w:lang w:eastAsia="he-IL"/>
        </w:rPr>
        <w:t xml:space="preserve">זאת אומרת, שיהיה כתוב </w:t>
      </w:r>
      <w:r w:rsidR="00A91040">
        <w:rPr>
          <w:rFonts w:hint="cs"/>
          <w:rtl/>
          <w:lang w:eastAsia="he-IL"/>
        </w:rPr>
        <w:t>ברחל בתך הקטנה</w:t>
      </w:r>
      <w:r>
        <w:rPr>
          <w:rFonts w:hint="cs"/>
          <w:rtl/>
          <w:lang w:eastAsia="he-IL"/>
        </w:rPr>
        <w:t xml:space="preserve"> שהאמור בסעיף זה אינו </w:t>
      </w:r>
      <w:bookmarkStart w:id="3846" w:name="_ETM_Q1_11106356"/>
      <w:bookmarkEnd w:id="3846"/>
      <w:r>
        <w:rPr>
          <w:rFonts w:hint="cs"/>
          <w:rtl/>
          <w:lang w:eastAsia="he-IL"/>
        </w:rPr>
        <w:t>חל ביחס לזכויות לאומיות, כפי שמוסדרות בחוק יסוד: הלאום</w:t>
      </w:r>
      <w:r w:rsidR="00A91040">
        <w:rPr>
          <w:rFonts w:hint="cs"/>
          <w:rtl/>
          <w:lang w:eastAsia="he-IL"/>
        </w:rPr>
        <w:t xml:space="preserve">. </w:t>
      </w:r>
    </w:p>
    <w:p w14:paraId="5F0829A8" w14:textId="77777777" w:rsidR="00A91040" w:rsidRDefault="00A91040" w:rsidP="00A91040">
      <w:pPr>
        <w:rPr>
          <w:rtl/>
          <w:lang w:eastAsia="he-IL"/>
        </w:rPr>
      </w:pPr>
      <w:bookmarkStart w:id="3847" w:name="_ETM_Q1_11180586"/>
      <w:bookmarkStart w:id="3848" w:name="_ETM_Q1_11180656"/>
      <w:bookmarkStart w:id="3849" w:name="_ETM_Q1_11181796"/>
      <w:bookmarkEnd w:id="3847"/>
      <w:bookmarkEnd w:id="3848"/>
      <w:bookmarkEnd w:id="3849"/>
    </w:p>
    <w:p w14:paraId="5732E833" w14:textId="77777777" w:rsidR="00A91040" w:rsidRDefault="00A91040" w:rsidP="003E6AE9">
      <w:pPr>
        <w:pStyle w:val="a"/>
        <w:rPr>
          <w:rtl/>
        </w:rPr>
      </w:pPr>
      <w:bookmarkStart w:id="3850" w:name="ET_knessetmember_5774_187"/>
      <w:r w:rsidRPr="003E6AE9">
        <w:rPr>
          <w:rStyle w:val="TagStyle"/>
          <w:rtl/>
        </w:rPr>
        <w:t xml:space="preserve"> &lt;&lt; דובר &gt;&gt;</w:t>
      </w:r>
      <w:r w:rsidRPr="00A91040">
        <w:rPr>
          <w:rStyle w:val="TagStyle"/>
          <w:rtl/>
        </w:rPr>
        <w:t xml:space="preserve"> </w:t>
      </w:r>
      <w:r>
        <w:rPr>
          <w:rtl/>
        </w:rPr>
        <w:t>צבי האוזר (דרך ארץ):</w:t>
      </w:r>
      <w:r w:rsidRPr="00A91040">
        <w:rPr>
          <w:rStyle w:val="TagStyle"/>
          <w:rtl/>
        </w:rPr>
        <w:t xml:space="preserve"> </w:t>
      </w:r>
      <w:r w:rsidRPr="003E6AE9">
        <w:rPr>
          <w:rStyle w:val="TagStyle"/>
          <w:rtl/>
        </w:rPr>
        <w:t>&lt;&lt; דובר &gt;&gt;</w:t>
      </w:r>
      <w:r>
        <w:rPr>
          <w:rtl/>
        </w:rPr>
        <w:t xml:space="preserve">   </w:t>
      </w:r>
      <w:bookmarkEnd w:id="3850"/>
    </w:p>
    <w:p w14:paraId="5702C205" w14:textId="77777777" w:rsidR="00A91040" w:rsidRDefault="00A91040" w:rsidP="00A91040">
      <w:pPr>
        <w:pStyle w:val="KeepWithNext"/>
        <w:rPr>
          <w:rtl/>
          <w:lang w:eastAsia="he-IL"/>
        </w:rPr>
      </w:pPr>
    </w:p>
    <w:p w14:paraId="1FDA1D53" w14:textId="77777777" w:rsidR="00726444" w:rsidRDefault="00A91040" w:rsidP="00A91040">
      <w:pPr>
        <w:rPr>
          <w:rtl/>
          <w:lang w:eastAsia="he-IL"/>
        </w:rPr>
      </w:pPr>
      <w:bookmarkStart w:id="3851" w:name="_ETM_Q1_11182321"/>
      <w:bookmarkStart w:id="3852" w:name="_ETM_Q1_11182376"/>
      <w:bookmarkEnd w:id="3851"/>
      <w:bookmarkEnd w:id="3852"/>
      <w:r>
        <w:rPr>
          <w:rFonts w:hint="cs"/>
          <w:rtl/>
          <w:lang w:eastAsia="he-IL"/>
        </w:rPr>
        <w:t xml:space="preserve">יכול להיות </w:t>
      </w:r>
      <w:bookmarkStart w:id="3853" w:name="_ETM_Q1_11185796"/>
      <w:bookmarkEnd w:id="3853"/>
      <w:r>
        <w:rPr>
          <w:rFonts w:hint="cs"/>
          <w:rtl/>
          <w:lang w:eastAsia="he-IL"/>
        </w:rPr>
        <w:t xml:space="preserve">שצריך להגיע להסדר ברחל בתך הקטנה על מה חל ועל </w:t>
      </w:r>
      <w:bookmarkStart w:id="3854" w:name="_ETM_Q1_11194872"/>
      <w:bookmarkEnd w:id="3854"/>
      <w:r>
        <w:rPr>
          <w:rFonts w:hint="cs"/>
          <w:rtl/>
          <w:lang w:eastAsia="he-IL"/>
        </w:rPr>
        <w:t xml:space="preserve">מה לא חל. </w:t>
      </w:r>
      <w:r w:rsidR="00726444">
        <w:rPr>
          <w:rFonts w:hint="cs"/>
          <w:rtl/>
          <w:lang w:eastAsia="he-IL"/>
        </w:rPr>
        <w:t xml:space="preserve">יש פה שני חששות </w:t>
      </w:r>
      <w:r w:rsidR="00726444">
        <w:rPr>
          <w:rtl/>
          <w:lang w:eastAsia="he-IL"/>
        </w:rPr>
        <w:t>–</w:t>
      </w:r>
      <w:r w:rsidR="00726444">
        <w:rPr>
          <w:rFonts w:hint="cs"/>
          <w:rtl/>
          <w:lang w:eastAsia="he-IL"/>
        </w:rPr>
        <w:t xml:space="preserve"> בעיניי, חשש גדול וחשש קטן: חשש גדול, </w:t>
      </w:r>
      <w:bookmarkStart w:id="3855" w:name="_ETM_Q1_11122250"/>
      <w:bookmarkEnd w:id="3855"/>
      <w:r w:rsidR="00726444">
        <w:rPr>
          <w:rFonts w:hint="cs"/>
          <w:rtl/>
          <w:lang w:eastAsia="he-IL"/>
        </w:rPr>
        <w:t xml:space="preserve">שזה יכרסם באבחנה המעוגנת, כמו שאמרתי, בהסדר המכונן </w:t>
      </w:r>
      <w:bookmarkStart w:id="3856" w:name="_ETM_Q1_11129318"/>
      <w:bookmarkEnd w:id="3856"/>
      <w:r w:rsidR="00726444">
        <w:rPr>
          <w:rFonts w:hint="cs"/>
          <w:rtl/>
          <w:lang w:eastAsia="he-IL"/>
        </w:rPr>
        <w:t xml:space="preserve">של ישראל בזכויות לאומיות; חשש קטן, שזה יפורש בצורה </w:t>
      </w:r>
      <w:bookmarkStart w:id="3857" w:name="_ETM_Q1_11136927"/>
      <w:bookmarkEnd w:id="3857"/>
      <w:r w:rsidR="00726444">
        <w:rPr>
          <w:rFonts w:hint="cs"/>
          <w:rtl/>
          <w:lang w:eastAsia="he-IL"/>
        </w:rPr>
        <w:t xml:space="preserve">שלילית, כאילו מכלל ההן אנחנו למדים כאן לאו מהותי שמצמצם </w:t>
      </w:r>
      <w:bookmarkStart w:id="3858" w:name="_ETM_Q1_11145123"/>
      <w:bookmarkEnd w:id="3858"/>
      <w:r w:rsidR="00726444">
        <w:rPr>
          <w:rFonts w:hint="cs"/>
          <w:rtl/>
          <w:lang w:eastAsia="he-IL"/>
        </w:rPr>
        <w:t xml:space="preserve">את השוויון כפי שהוא. לכן רחל בתי הקטנה יכולה להתייצב </w:t>
      </w:r>
      <w:bookmarkStart w:id="3859" w:name="_ETM_Q1_11147306"/>
      <w:bookmarkEnd w:id="3859"/>
      <w:r w:rsidR="00726444">
        <w:rPr>
          <w:rFonts w:hint="cs"/>
          <w:rtl/>
          <w:lang w:eastAsia="he-IL"/>
        </w:rPr>
        <w:t xml:space="preserve">בשני צדי המתרס ולתת מענה לאותם שני פחדים לגיטימיים. אסור שהחקיקה הזאת תצמצם את רעיון השוויון, שהוא בסיס השיטה הישראלית </w:t>
      </w:r>
      <w:bookmarkStart w:id="3860" w:name="_ETM_Q1_11167269"/>
      <w:bookmarkEnd w:id="3860"/>
      <w:r w:rsidR="00726444">
        <w:rPr>
          <w:rtl/>
          <w:lang w:eastAsia="he-IL"/>
        </w:rPr>
        <w:t>–</w:t>
      </w:r>
      <w:r w:rsidR="00726444">
        <w:rPr>
          <w:rFonts w:hint="cs"/>
          <w:rtl/>
          <w:lang w:eastAsia="he-IL"/>
        </w:rPr>
        <w:t xml:space="preserve"> וטוב שכך </w:t>
      </w:r>
      <w:r w:rsidR="00726444">
        <w:rPr>
          <w:rtl/>
          <w:lang w:eastAsia="he-IL"/>
        </w:rPr>
        <w:t>–</w:t>
      </w:r>
      <w:r w:rsidR="00726444">
        <w:rPr>
          <w:rFonts w:hint="cs"/>
          <w:rtl/>
          <w:lang w:eastAsia="he-IL"/>
        </w:rPr>
        <w:t xml:space="preserve"> ואסור שהמלל של חקיקה זו יפגע</w:t>
      </w:r>
      <w:bookmarkStart w:id="3861" w:name="_ETM_Q1_11175744"/>
      <w:bookmarkEnd w:id="3861"/>
      <w:r w:rsidR="00726444">
        <w:rPr>
          <w:rFonts w:hint="cs"/>
          <w:rtl/>
          <w:lang w:eastAsia="he-IL"/>
        </w:rPr>
        <w:t xml:space="preserve">, אם אני עודה הומאז' לחקיקה שעברה, במישרין או בעקיפין, </w:t>
      </w:r>
      <w:bookmarkStart w:id="3862" w:name="_ETM_Q1_11177972"/>
      <w:bookmarkEnd w:id="3862"/>
      <w:r w:rsidR="00726444">
        <w:rPr>
          <w:rFonts w:hint="cs"/>
          <w:rtl/>
          <w:lang w:eastAsia="he-IL"/>
        </w:rPr>
        <w:t xml:space="preserve">להלכה או למעשה, באותה אבחנה של זכויות לאומיות ובאותו </w:t>
      </w:r>
      <w:bookmarkStart w:id="3863" w:name="_ETM_Q1_11182012"/>
      <w:bookmarkEnd w:id="3863"/>
      <w:r w:rsidR="00726444">
        <w:rPr>
          <w:rFonts w:hint="cs"/>
          <w:rtl/>
          <w:lang w:eastAsia="he-IL"/>
        </w:rPr>
        <w:t xml:space="preserve">הסדר מכונן. לכן אשמח מאוד שגור או היועצים המשפטיים </w:t>
      </w:r>
      <w:bookmarkStart w:id="3864" w:name="_ETM_Q1_11186544"/>
      <w:bookmarkEnd w:id="3864"/>
      <w:r w:rsidR="00726444">
        <w:rPr>
          <w:rFonts w:hint="cs"/>
          <w:rtl/>
          <w:lang w:eastAsia="he-IL"/>
        </w:rPr>
        <w:t xml:space="preserve">וביחד נזמין את רחל בתנו ונבחן איך אנחנו לוקחים </w:t>
      </w:r>
      <w:bookmarkStart w:id="3865" w:name="_ETM_Q1_11198173"/>
      <w:bookmarkEnd w:id="3865"/>
      <w:r w:rsidR="00726444">
        <w:rPr>
          <w:rFonts w:hint="cs"/>
          <w:rtl/>
          <w:lang w:eastAsia="he-IL"/>
        </w:rPr>
        <w:t xml:space="preserve">אחריות מלאה על הדילמה. אגב, היא דילמה יפהפיה. תשובתי היא חד-חד-משמעית: ברור לי איפה אני נמצא. </w:t>
      </w:r>
    </w:p>
    <w:p w14:paraId="0DA3B506" w14:textId="77777777" w:rsidR="00726444" w:rsidRDefault="00726444" w:rsidP="00A91040">
      <w:pPr>
        <w:rPr>
          <w:rtl/>
          <w:lang w:eastAsia="he-IL"/>
        </w:rPr>
      </w:pPr>
    </w:p>
    <w:p w14:paraId="5C645FAD" w14:textId="77777777" w:rsidR="00A91040" w:rsidRDefault="00726444" w:rsidP="00A91040">
      <w:pPr>
        <w:rPr>
          <w:rtl/>
          <w:lang w:eastAsia="he-IL"/>
        </w:rPr>
      </w:pPr>
      <w:r>
        <w:rPr>
          <w:rFonts w:hint="cs"/>
          <w:rtl/>
          <w:lang w:eastAsia="he-IL"/>
        </w:rPr>
        <w:t xml:space="preserve">אגב, יש חברים פה </w:t>
      </w:r>
      <w:bookmarkStart w:id="3866" w:name="_ETM_Q1_11205421"/>
      <w:bookmarkEnd w:id="3866"/>
      <w:r>
        <w:rPr>
          <w:rFonts w:hint="cs"/>
          <w:rtl/>
          <w:lang w:eastAsia="he-IL"/>
        </w:rPr>
        <w:t xml:space="preserve">בבית שחושבים 180 מעלות ממני, שחושבים שהגיעה העת לשנות </w:t>
      </w:r>
      <w:bookmarkStart w:id="3867" w:name="_ETM_Q1_11213287"/>
      <w:bookmarkEnd w:id="3867"/>
      <w:r>
        <w:rPr>
          <w:rFonts w:hint="cs"/>
          <w:rtl/>
          <w:lang w:eastAsia="he-IL"/>
        </w:rPr>
        <w:t xml:space="preserve">את ההסדר המכונן של ישראל, שחושבים שההסדר המכונן מלכתחילה </w:t>
      </w:r>
      <w:bookmarkStart w:id="3868" w:name="_ETM_Q1_11219125"/>
      <w:bookmarkEnd w:id="3868"/>
      <w:r>
        <w:rPr>
          <w:rFonts w:hint="cs"/>
          <w:rtl/>
          <w:lang w:eastAsia="he-IL"/>
        </w:rPr>
        <w:t xml:space="preserve">לא היה נכון. בשביל זה יש דמוקרטיה שמכריעה, אבל אסור שאת הדילמה הזאת או את ההכרעה הזאת נגלגל לפתחו של </w:t>
      </w:r>
      <w:bookmarkStart w:id="3869" w:name="_ETM_Q1_11227987"/>
      <w:bookmarkEnd w:id="3869"/>
      <w:r>
        <w:rPr>
          <w:rFonts w:hint="cs"/>
          <w:rtl/>
          <w:lang w:eastAsia="he-IL"/>
        </w:rPr>
        <w:t xml:space="preserve">בית המשפט העליון, בין אם כפי שהוא נראה היום ובין </w:t>
      </w:r>
      <w:bookmarkStart w:id="3870" w:name="_ETM_Q1_11228832"/>
      <w:bookmarkEnd w:id="3870"/>
      <w:r>
        <w:rPr>
          <w:rFonts w:hint="cs"/>
          <w:rtl/>
          <w:lang w:eastAsia="he-IL"/>
        </w:rPr>
        <w:t xml:space="preserve">אם כפי שייראה בהמשך הדרך. אנחנו דור מייסדים, עדיין לא </w:t>
      </w:r>
      <w:bookmarkStart w:id="3871" w:name="_ETM_Q1_11233824"/>
      <w:bookmarkEnd w:id="3871"/>
      <w:r>
        <w:rPr>
          <w:rFonts w:hint="cs"/>
          <w:rtl/>
          <w:lang w:eastAsia="he-IL"/>
        </w:rPr>
        <w:t xml:space="preserve">סיימנו את הרבעון השלישי של המאה הראשונה של הריבונות של </w:t>
      </w:r>
      <w:bookmarkStart w:id="3872" w:name="_ETM_Q1_11243402"/>
      <w:bookmarkEnd w:id="3872"/>
      <w:r>
        <w:rPr>
          <w:rFonts w:hint="cs"/>
          <w:rtl/>
          <w:lang w:eastAsia="he-IL"/>
        </w:rPr>
        <w:t xml:space="preserve">מדינת ישראל. אנחנו לוקחים את האחריות, אנחנו דור מייסדים. אמרתי </w:t>
      </w:r>
      <w:bookmarkStart w:id="3873" w:name="_ETM_Q1_11248669"/>
      <w:bookmarkEnd w:id="3873"/>
      <w:r>
        <w:rPr>
          <w:rFonts w:hint="cs"/>
          <w:rtl/>
          <w:lang w:eastAsia="he-IL"/>
        </w:rPr>
        <w:t xml:space="preserve">בנאום הפתיחה שלי שאנחנו בין 1,000 המחוקקים הראשונים, ראוי שנסדיר </w:t>
      </w:r>
      <w:bookmarkStart w:id="3874" w:name="_ETM_Q1_11255709"/>
      <w:bookmarkEnd w:id="3874"/>
      <w:r>
        <w:rPr>
          <w:rFonts w:hint="cs"/>
          <w:rtl/>
          <w:lang w:eastAsia="he-IL"/>
        </w:rPr>
        <w:t xml:space="preserve">את אותו רעיון יסוד של שוויון, שהוא במח העצמות </w:t>
      </w:r>
      <w:bookmarkStart w:id="3875" w:name="_ETM_Q1_11262255"/>
      <w:bookmarkEnd w:id="3875"/>
      <w:r>
        <w:rPr>
          <w:rFonts w:hint="cs"/>
          <w:rtl/>
          <w:lang w:eastAsia="he-IL"/>
        </w:rPr>
        <w:t xml:space="preserve">של התפיסה היהודית, במח העצמות של התפיסה הציונית, ונעגן אותו </w:t>
      </w:r>
      <w:bookmarkStart w:id="3876" w:name="_ETM_Q1_11268514"/>
      <w:bookmarkEnd w:id="3876"/>
      <w:r>
        <w:rPr>
          <w:rFonts w:hint="cs"/>
          <w:rtl/>
          <w:lang w:eastAsia="he-IL"/>
        </w:rPr>
        <w:t xml:space="preserve">בצורה הנאותה, כרשות מכוננת, ולא נאפשר לבית המשפט לעשות מעשה </w:t>
      </w:r>
      <w:bookmarkStart w:id="3877" w:name="_ETM_Q1_11279168"/>
      <w:bookmarkEnd w:id="3877"/>
      <w:r>
        <w:rPr>
          <w:rFonts w:hint="cs"/>
          <w:rtl/>
          <w:lang w:eastAsia="he-IL"/>
        </w:rPr>
        <w:t xml:space="preserve">מכונן. </w:t>
      </w:r>
    </w:p>
    <w:p w14:paraId="11B7480B" w14:textId="77777777" w:rsidR="00726444" w:rsidRDefault="00726444" w:rsidP="00A91040">
      <w:pPr>
        <w:rPr>
          <w:rtl/>
          <w:lang w:eastAsia="he-IL"/>
        </w:rPr>
      </w:pPr>
      <w:bookmarkStart w:id="3878" w:name="_ETM_Q1_11280577"/>
      <w:bookmarkStart w:id="3879" w:name="_ETM_Q1_11280648"/>
      <w:bookmarkStart w:id="3880" w:name="_ETM_Q1_11280768"/>
      <w:bookmarkEnd w:id="3878"/>
      <w:bookmarkEnd w:id="3879"/>
      <w:bookmarkEnd w:id="3880"/>
    </w:p>
    <w:p w14:paraId="3F537974" w14:textId="77777777" w:rsidR="00726444" w:rsidRDefault="00726444" w:rsidP="003E6AE9">
      <w:pPr>
        <w:pStyle w:val="af"/>
        <w:rPr>
          <w:rtl/>
        </w:rPr>
      </w:pPr>
      <w:bookmarkStart w:id="3881" w:name="_ETM_Q1_11280829"/>
      <w:bookmarkStart w:id="3882" w:name="ET_yor_5771_447"/>
      <w:bookmarkEnd w:id="3881"/>
      <w:r w:rsidRPr="003E6AE9">
        <w:rPr>
          <w:rStyle w:val="TagStyle"/>
          <w:rtl/>
        </w:rPr>
        <w:t xml:space="preserve"> &lt;&lt; יור &gt;&gt;</w:t>
      </w:r>
      <w:r w:rsidRPr="00726444">
        <w:rPr>
          <w:rStyle w:val="TagStyle"/>
          <w:rtl/>
        </w:rPr>
        <w:t xml:space="preserve"> </w:t>
      </w:r>
      <w:r>
        <w:rPr>
          <w:rtl/>
        </w:rPr>
        <w:t>היו"ר איתן גינזבורג:</w:t>
      </w:r>
      <w:r w:rsidRPr="00726444">
        <w:rPr>
          <w:rStyle w:val="TagStyle"/>
          <w:rtl/>
        </w:rPr>
        <w:t xml:space="preserve"> </w:t>
      </w:r>
      <w:r w:rsidRPr="003E6AE9">
        <w:rPr>
          <w:rStyle w:val="TagStyle"/>
          <w:rtl/>
        </w:rPr>
        <w:t>&lt;&lt; יור &gt;&gt;</w:t>
      </w:r>
      <w:r>
        <w:rPr>
          <w:rtl/>
        </w:rPr>
        <w:t xml:space="preserve">   </w:t>
      </w:r>
      <w:bookmarkEnd w:id="3882"/>
    </w:p>
    <w:p w14:paraId="00673E79" w14:textId="77777777" w:rsidR="00726444" w:rsidRDefault="00726444" w:rsidP="00726444">
      <w:pPr>
        <w:pStyle w:val="KeepWithNext"/>
        <w:rPr>
          <w:rtl/>
          <w:lang w:eastAsia="he-IL"/>
        </w:rPr>
      </w:pPr>
    </w:p>
    <w:p w14:paraId="13D44794" w14:textId="77777777" w:rsidR="00726444" w:rsidRPr="00726444" w:rsidRDefault="00726444" w:rsidP="00726444">
      <w:pPr>
        <w:rPr>
          <w:rtl/>
          <w:lang w:eastAsia="he-IL"/>
        </w:rPr>
      </w:pPr>
      <w:r>
        <w:rPr>
          <w:rFonts w:hint="cs"/>
          <w:rtl/>
          <w:lang w:eastAsia="he-IL"/>
        </w:rPr>
        <w:t>תודה. מישהו מהמשתתפים בזום רוצה להתייחס?</w:t>
      </w:r>
    </w:p>
    <w:p w14:paraId="51CAC545" w14:textId="77777777" w:rsidR="00A91040" w:rsidRDefault="00A91040" w:rsidP="00A91040">
      <w:pPr>
        <w:rPr>
          <w:rtl/>
          <w:lang w:eastAsia="he-IL"/>
        </w:rPr>
      </w:pPr>
      <w:bookmarkStart w:id="3883" w:name="_ETM_Q1_11358598"/>
      <w:bookmarkStart w:id="3884" w:name="_ETM_Q1_11358673"/>
      <w:bookmarkStart w:id="3885" w:name="_ETM_Q1_11361253"/>
      <w:bookmarkEnd w:id="3883"/>
      <w:bookmarkEnd w:id="3884"/>
      <w:bookmarkEnd w:id="3885"/>
    </w:p>
    <w:p w14:paraId="6AFEBB5E" w14:textId="77777777" w:rsidR="00A91040" w:rsidRDefault="00A91040" w:rsidP="003E6AE9">
      <w:pPr>
        <w:pStyle w:val="af1"/>
        <w:rPr>
          <w:rtl/>
          <w:lang w:eastAsia="he-IL"/>
        </w:rPr>
      </w:pPr>
      <w:bookmarkStart w:id="3886" w:name="ET_guest_875866_188"/>
      <w:r w:rsidRPr="003E6AE9">
        <w:rPr>
          <w:rStyle w:val="TagStyle"/>
          <w:rtl/>
        </w:rPr>
        <w:t xml:space="preserve"> &lt;&lt; אורח &gt;&gt;</w:t>
      </w:r>
      <w:r w:rsidRPr="00A91040">
        <w:rPr>
          <w:rStyle w:val="TagStyle"/>
          <w:rtl/>
        </w:rPr>
        <w:t xml:space="preserve"> </w:t>
      </w:r>
      <w:r>
        <w:rPr>
          <w:rtl/>
          <w:lang w:eastAsia="he-IL"/>
        </w:rPr>
        <w:t>עמיר פוקס:</w:t>
      </w:r>
      <w:r w:rsidRPr="00A91040">
        <w:rPr>
          <w:rStyle w:val="TagStyle"/>
          <w:rtl/>
        </w:rPr>
        <w:t xml:space="preserve"> </w:t>
      </w:r>
      <w:r w:rsidRPr="003E6AE9">
        <w:rPr>
          <w:rStyle w:val="TagStyle"/>
          <w:rtl/>
        </w:rPr>
        <w:t>&lt;&lt; אורח &gt;&gt;</w:t>
      </w:r>
      <w:r>
        <w:rPr>
          <w:rtl/>
          <w:lang w:eastAsia="he-IL"/>
        </w:rPr>
        <w:t xml:space="preserve">   </w:t>
      </w:r>
      <w:bookmarkEnd w:id="3886"/>
    </w:p>
    <w:p w14:paraId="4966E641" w14:textId="77777777" w:rsidR="00A91040" w:rsidRDefault="00A91040" w:rsidP="00A91040">
      <w:pPr>
        <w:pStyle w:val="KeepWithNext"/>
        <w:rPr>
          <w:rtl/>
          <w:lang w:eastAsia="he-IL"/>
        </w:rPr>
      </w:pPr>
    </w:p>
    <w:p w14:paraId="0B9C350A" w14:textId="77777777" w:rsidR="00A91040" w:rsidRDefault="006951A5" w:rsidP="006951A5">
      <w:pPr>
        <w:rPr>
          <w:rtl/>
          <w:lang w:eastAsia="he-IL"/>
        </w:rPr>
      </w:pPr>
      <w:bookmarkStart w:id="3887" w:name="_ETM_Q1_11361760"/>
      <w:bookmarkStart w:id="3888" w:name="_ETM_Q1_11361810"/>
      <w:bookmarkEnd w:id="3887"/>
      <w:bookmarkEnd w:id="3888"/>
      <w:r>
        <w:rPr>
          <w:rFonts w:hint="cs"/>
          <w:rtl/>
          <w:lang w:eastAsia="he-IL"/>
        </w:rPr>
        <w:t xml:space="preserve">רציתי להוסיף לגבי ההצעה </w:t>
      </w:r>
      <w:bookmarkStart w:id="3889" w:name="_ETM_Q1_11289711"/>
      <w:bookmarkEnd w:id="3889"/>
      <w:r>
        <w:rPr>
          <w:rFonts w:hint="cs"/>
          <w:rtl/>
          <w:lang w:eastAsia="he-IL"/>
        </w:rPr>
        <w:t xml:space="preserve">האחרונה </w:t>
      </w:r>
      <w:r>
        <w:rPr>
          <w:rtl/>
          <w:lang w:eastAsia="he-IL"/>
        </w:rPr>
        <w:t>–</w:t>
      </w:r>
      <w:r>
        <w:rPr>
          <w:rFonts w:hint="cs"/>
          <w:rtl/>
          <w:lang w:eastAsia="he-IL"/>
        </w:rPr>
        <w:t xml:space="preserve"> לכתוב שם שזה לא בא לפגוע </w:t>
      </w:r>
      <w:bookmarkStart w:id="3890" w:name="_ETM_Q1_11293738"/>
      <w:bookmarkEnd w:id="3890"/>
      <w:r>
        <w:rPr>
          <w:rFonts w:hint="cs"/>
          <w:rtl/>
          <w:lang w:eastAsia="he-IL"/>
        </w:rPr>
        <w:t xml:space="preserve">בשום דבר מחוק הלאום </w:t>
      </w:r>
      <w:r>
        <w:rPr>
          <w:rtl/>
          <w:lang w:eastAsia="he-IL"/>
        </w:rPr>
        <w:t>–</w:t>
      </w:r>
      <w:r>
        <w:rPr>
          <w:rFonts w:hint="cs"/>
          <w:rtl/>
          <w:lang w:eastAsia="he-IL"/>
        </w:rPr>
        <w:t xml:space="preserve"> שאני ממש מתנגד לזה. זה </w:t>
      </w:r>
      <w:bookmarkStart w:id="3891" w:name="_ETM_Q1_11294001"/>
      <w:bookmarkEnd w:id="3891"/>
      <w:r>
        <w:rPr>
          <w:rFonts w:hint="cs"/>
          <w:rtl/>
          <w:lang w:eastAsia="he-IL"/>
        </w:rPr>
        <w:t xml:space="preserve">הרי </w:t>
      </w:r>
      <w:r w:rsidR="00A91040">
        <w:rPr>
          <w:rFonts w:hint="cs"/>
          <w:rtl/>
          <w:lang w:eastAsia="he-IL"/>
        </w:rPr>
        <w:t xml:space="preserve">מחזיר אותנו לפסקת העליונות של חוק הלאום </w:t>
      </w:r>
      <w:bookmarkStart w:id="3892" w:name="_ETM_Q1_11367894"/>
      <w:bookmarkEnd w:id="3892"/>
      <w:r w:rsidR="00A91040">
        <w:rPr>
          <w:rFonts w:hint="cs"/>
          <w:rtl/>
          <w:lang w:eastAsia="he-IL"/>
        </w:rPr>
        <w:t>שרבים התנגדו אליה, ש</w:t>
      </w:r>
      <w:r>
        <w:rPr>
          <w:rFonts w:hint="cs"/>
          <w:rtl/>
          <w:lang w:eastAsia="he-IL"/>
        </w:rPr>
        <w:t xml:space="preserve">אילו יש היררכיה </w:t>
      </w:r>
      <w:r>
        <w:rPr>
          <w:rtl/>
          <w:lang w:eastAsia="he-IL"/>
        </w:rPr>
        <w:t>–</w:t>
      </w:r>
      <w:r>
        <w:rPr>
          <w:rFonts w:hint="cs"/>
          <w:rtl/>
          <w:lang w:eastAsia="he-IL"/>
        </w:rPr>
        <w:t xml:space="preserve"> שחוק הלאום הוא עליון על </w:t>
      </w:r>
      <w:bookmarkStart w:id="3893" w:name="_ETM_Q1_11304542"/>
      <w:bookmarkEnd w:id="3893"/>
      <w:r w:rsidR="00A91040">
        <w:rPr>
          <w:rFonts w:hint="cs"/>
          <w:rtl/>
          <w:lang w:eastAsia="he-IL"/>
        </w:rPr>
        <w:t xml:space="preserve">חוק </w:t>
      </w:r>
      <w:r>
        <w:rPr>
          <w:rFonts w:hint="cs"/>
          <w:rtl/>
          <w:lang w:eastAsia="he-IL"/>
        </w:rPr>
        <w:t xml:space="preserve">יסוד: כבוד האדם וחירותו. אם אתה מכניס כזאת פסקה, צריך </w:t>
      </w:r>
      <w:bookmarkStart w:id="3894" w:name="_ETM_Q1_11304892"/>
      <w:bookmarkEnd w:id="3894"/>
      <w:r>
        <w:rPr>
          <w:rFonts w:hint="cs"/>
          <w:rtl/>
          <w:lang w:eastAsia="he-IL"/>
        </w:rPr>
        <w:t xml:space="preserve">להכניס אותה גם בחוק הלאום, שאין בו שום דבר כדי לפגוע בחוק יסוד: כבוד האדם וחירותו. </w:t>
      </w:r>
      <w:r w:rsidR="00A91040">
        <w:rPr>
          <w:rFonts w:hint="cs"/>
          <w:rtl/>
          <w:lang w:eastAsia="he-IL"/>
        </w:rPr>
        <w:t xml:space="preserve"> </w:t>
      </w:r>
    </w:p>
    <w:p w14:paraId="02AB89EB" w14:textId="77777777" w:rsidR="00A91040" w:rsidRDefault="00A91040" w:rsidP="00A91040">
      <w:pPr>
        <w:rPr>
          <w:rtl/>
          <w:lang w:eastAsia="he-IL"/>
        </w:rPr>
      </w:pPr>
      <w:bookmarkStart w:id="3895" w:name="_ETM_Q1_11378111"/>
      <w:bookmarkStart w:id="3896" w:name="_ETM_Q1_11378179"/>
      <w:bookmarkStart w:id="3897" w:name="_ETM_Q1_11380079"/>
      <w:bookmarkEnd w:id="3895"/>
      <w:bookmarkEnd w:id="3896"/>
      <w:bookmarkEnd w:id="3897"/>
    </w:p>
    <w:p w14:paraId="09D6A237" w14:textId="77777777" w:rsidR="00A91040" w:rsidRDefault="00A91040" w:rsidP="003E6AE9">
      <w:pPr>
        <w:pStyle w:val="af1"/>
        <w:rPr>
          <w:rtl/>
          <w:lang w:eastAsia="he-IL"/>
        </w:rPr>
      </w:pPr>
      <w:bookmarkStart w:id="3898" w:name="ET_guest_834682_189"/>
      <w:r w:rsidRPr="003E6AE9">
        <w:rPr>
          <w:rStyle w:val="TagStyle"/>
          <w:rtl/>
        </w:rPr>
        <w:t xml:space="preserve"> &lt;&lt; אורח &gt;&gt;</w:t>
      </w:r>
      <w:r w:rsidRPr="00A91040">
        <w:rPr>
          <w:rStyle w:val="TagStyle"/>
          <w:rtl/>
        </w:rPr>
        <w:t xml:space="preserve"> </w:t>
      </w:r>
      <w:r>
        <w:rPr>
          <w:rtl/>
          <w:lang w:eastAsia="he-IL"/>
        </w:rPr>
        <w:t>חגי ויניצקי:</w:t>
      </w:r>
      <w:r w:rsidRPr="00A91040">
        <w:rPr>
          <w:rStyle w:val="TagStyle"/>
          <w:rtl/>
        </w:rPr>
        <w:t xml:space="preserve"> </w:t>
      </w:r>
      <w:r w:rsidRPr="003E6AE9">
        <w:rPr>
          <w:rStyle w:val="TagStyle"/>
          <w:rtl/>
        </w:rPr>
        <w:t>&lt;&lt; אורח &gt;&gt;</w:t>
      </w:r>
      <w:r>
        <w:rPr>
          <w:rtl/>
          <w:lang w:eastAsia="he-IL"/>
        </w:rPr>
        <w:t xml:space="preserve">   </w:t>
      </w:r>
      <w:bookmarkEnd w:id="3898"/>
    </w:p>
    <w:p w14:paraId="0A19C10C" w14:textId="77777777" w:rsidR="00A91040" w:rsidRDefault="00A91040" w:rsidP="00A91040">
      <w:pPr>
        <w:pStyle w:val="KeepWithNext"/>
        <w:rPr>
          <w:rtl/>
          <w:lang w:eastAsia="he-IL"/>
        </w:rPr>
      </w:pPr>
    </w:p>
    <w:p w14:paraId="190FA226" w14:textId="77777777" w:rsidR="00A91040" w:rsidRDefault="00A91040" w:rsidP="00A91040">
      <w:pPr>
        <w:rPr>
          <w:rtl/>
          <w:lang w:eastAsia="he-IL"/>
        </w:rPr>
      </w:pPr>
      <w:bookmarkStart w:id="3899" w:name="_ETM_Q1_11380629"/>
      <w:bookmarkStart w:id="3900" w:name="_ETM_Q1_11380689"/>
      <w:bookmarkEnd w:id="3899"/>
      <w:bookmarkEnd w:id="3900"/>
      <w:r>
        <w:rPr>
          <w:rFonts w:hint="cs"/>
          <w:rtl/>
          <w:lang w:eastAsia="he-IL"/>
        </w:rPr>
        <w:t>לא זה מה שנאמר</w:t>
      </w:r>
      <w:bookmarkStart w:id="3901" w:name="_ETM_Q1_11382587"/>
      <w:bookmarkStart w:id="3902" w:name="_ETM_Q1_11313723"/>
      <w:bookmarkEnd w:id="3901"/>
      <w:bookmarkEnd w:id="3902"/>
      <w:r w:rsidR="006951A5">
        <w:rPr>
          <w:rFonts w:hint="cs"/>
          <w:rtl/>
          <w:lang w:eastAsia="he-IL"/>
        </w:rPr>
        <w:t>. יהיה כתוב שסעיף זה לא עוסק בזכויות לאומיות - - -</w:t>
      </w:r>
    </w:p>
    <w:p w14:paraId="07CC4A40" w14:textId="77777777" w:rsidR="00E0782A" w:rsidRDefault="00E0782A" w:rsidP="00A91040">
      <w:pPr>
        <w:rPr>
          <w:rtl/>
          <w:lang w:eastAsia="he-IL"/>
        </w:rPr>
      </w:pPr>
    </w:p>
    <w:p w14:paraId="43493FE8" w14:textId="77777777" w:rsidR="00E0782A" w:rsidRDefault="00E0782A" w:rsidP="003E6AE9">
      <w:pPr>
        <w:pStyle w:val="af1"/>
        <w:rPr>
          <w:rtl/>
          <w:lang w:eastAsia="he-IL"/>
        </w:rPr>
      </w:pPr>
      <w:bookmarkStart w:id="3903" w:name="ET_guest_875866_459"/>
      <w:r w:rsidRPr="003E6AE9">
        <w:rPr>
          <w:rStyle w:val="TagStyle"/>
          <w:rtl/>
        </w:rPr>
        <w:t xml:space="preserve"> &lt;&lt; אורח &gt;&gt;</w:t>
      </w:r>
      <w:r w:rsidRPr="00E0782A">
        <w:rPr>
          <w:rStyle w:val="TagStyle"/>
          <w:rtl/>
        </w:rPr>
        <w:t xml:space="preserve"> </w:t>
      </w:r>
      <w:r>
        <w:rPr>
          <w:rtl/>
          <w:lang w:eastAsia="he-IL"/>
        </w:rPr>
        <w:t>עמיר פוקס:</w:t>
      </w:r>
      <w:r w:rsidRPr="00E0782A">
        <w:rPr>
          <w:rStyle w:val="TagStyle"/>
          <w:rtl/>
        </w:rPr>
        <w:t xml:space="preserve"> </w:t>
      </w:r>
      <w:r w:rsidRPr="003E6AE9">
        <w:rPr>
          <w:rStyle w:val="TagStyle"/>
          <w:rtl/>
        </w:rPr>
        <w:t>&lt;&lt; אורח &gt;&gt;</w:t>
      </w:r>
      <w:r>
        <w:rPr>
          <w:rtl/>
          <w:lang w:eastAsia="he-IL"/>
        </w:rPr>
        <w:t xml:space="preserve">   </w:t>
      </w:r>
      <w:bookmarkEnd w:id="3903"/>
    </w:p>
    <w:p w14:paraId="6C258C22" w14:textId="77777777" w:rsidR="00E0782A" w:rsidRDefault="00E0782A" w:rsidP="00E0782A">
      <w:pPr>
        <w:pStyle w:val="KeepWithNext"/>
        <w:rPr>
          <w:rtl/>
          <w:lang w:eastAsia="he-IL"/>
        </w:rPr>
      </w:pPr>
    </w:p>
    <w:p w14:paraId="777DE0EB" w14:textId="77777777" w:rsidR="00E0782A" w:rsidRDefault="00E0782A" w:rsidP="00E0782A">
      <w:pPr>
        <w:rPr>
          <w:rtl/>
          <w:lang w:eastAsia="he-IL"/>
        </w:rPr>
      </w:pPr>
      <w:r>
        <w:rPr>
          <w:rFonts w:hint="cs"/>
          <w:rtl/>
          <w:lang w:eastAsia="he-IL"/>
        </w:rPr>
        <w:t xml:space="preserve">הוא לא עוסק. </w:t>
      </w:r>
    </w:p>
    <w:p w14:paraId="332A9F38" w14:textId="77777777" w:rsidR="00A91040" w:rsidRDefault="00A91040" w:rsidP="00A91040">
      <w:pPr>
        <w:rPr>
          <w:rtl/>
          <w:lang w:eastAsia="he-IL"/>
        </w:rPr>
      </w:pPr>
      <w:bookmarkStart w:id="3904" w:name="_ETM_Q1_11382927"/>
      <w:bookmarkStart w:id="3905" w:name="_ETM_Q1_11382992"/>
      <w:bookmarkStart w:id="3906" w:name="_ETM_Q1_11389787"/>
      <w:bookmarkEnd w:id="3904"/>
      <w:bookmarkEnd w:id="3905"/>
      <w:bookmarkEnd w:id="3906"/>
    </w:p>
    <w:p w14:paraId="052AE6F6" w14:textId="77777777" w:rsidR="00A91040" w:rsidRDefault="00A91040" w:rsidP="003E6AE9">
      <w:pPr>
        <w:pStyle w:val="a"/>
        <w:rPr>
          <w:rtl/>
        </w:rPr>
      </w:pPr>
      <w:bookmarkStart w:id="3907" w:name="ET_knessetmember_5774_190"/>
      <w:r w:rsidRPr="003E6AE9">
        <w:rPr>
          <w:rStyle w:val="TagStyle"/>
          <w:rtl/>
        </w:rPr>
        <w:t xml:space="preserve"> &lt;&lt; דובר &gt;&gt;</w:t>
      </w:r>
      <w:r w:rsidRPr="00A91040">
        <w:rPr>
          <w:rStyle w:val="TagStyle"/>
          <w:rtl/>
        </w:rPr>
        <w:t xml:space="preserve"> </w:t>
      </w:r>
      <w:r>
        <w:rPr>
          <w:rtl/>
        </w:rPr>
        <w:t>צבי האוזר (דרך ארץ):</w:t>
      </w:r>
      <w:r w:rsidRPr="00A91040">
        <w:rPr>
          <w:rStyle w:val="TagStyle"/>
          <w:rtl/>
        </w:rPr>
        <w:t xml:space="preserve"> </w:t>
      </w:r>
      <w:r w:rsidRPr="003E6AE9">
        <w:rPr>
          <w:rStyle w:val="TagStyle"/>
          <w:rtl/>
        </w:rPr>
        <w:t>&lt;&lt; דובר &gt;&gt;</w:t>
      </w:r>
      <w:r>
        <w:rPr>
          <w:rtl/>
        </w:rPr>
        <w:t xml:space="preserve">   </w:t>
      </w:r>
      <w:bookmarkEnd w:id="3907"/>
    </w:p>
    <w:p w14:paraId="59EB2702" w14:textId="77777777" w:rsidR="00A91040" w:rsidRDefault="00A91040" w:rsidP="00A91040">
      <w:pPr>
        <w:pStyle w:val="KeepWithNext"/>
        <w:rPr>
          <w:rtl/>
          <w:lang w:eastAsia="he-IL"/>
        </w:rPr>
      </w:pPr>
    </w:p>
    <w:p w14:paraId="2D44680C" w14:textId="77777777" w:rsidR="00A91040" w:rsidRDefault="00A91040" w:rsidP="006951A5">
      <w:pPr>
        <w:rPr>
          <w:rtl/>
          <w:lang w:eastAsia="he-IL"/>
        </w:rPr>
      </w:pPr>
      <w:r>
        <w:rPr>
          <w:rFonts w:hint="cs"/>
          <w:rtl/>
          <w:lang w:eastAsia="he-IL"/>
        </w:rPr>
        <w:t>א</w:t>
      </w:r>
      <w:bookmarkStart w:id="3908" w:name="_ETM_Q1_11390338"/>
      <w:bookmarkStart w:id="3909" w:name="_ETM_Q1_11390403"/>
      <w:bookmarkEnd w:id="3908"/>
      <w:bookmarkEnd w:id="3909"/>
      <w:r>
        <w:rPr>
          <w:rFonts w:hint="cs"/>
          <w:rtl/>
          <w:lang w:eastAsia="he-IL"/>
        </w:rPr>
        <w:t>ז ממה נפשך להגיד את זה</w:t>
      </w:r>
      <w:r w:rsidR="006951A5">
        <w:rPr>
          <w:rFonts w:hint="cs"/>
          <w:rtl/>
          <w:lang w:eastAsia="he-IL"/>
        </w:rPr>
        <w:t>?</w:t>
      </w:r>
      <w:r>
        <w:rPr>
          <w:rFonts w:hint="cs"/>
          <w:rtl/>
          <w:lang w:eastAsia="he-IL"/>
        </w:rPr>
        <w:t xml:space="preserve"> </w:t>
      </w:r>
    </w:p>
    <w:p w14:paraId="3458528D" w14:textId="77777777" w:rsidR="006951A5" w:rsidRDefault="006951A5" w:rsidP="00A91040">
      <w:pPr>
        <w:rPr>
          <w:rtl/>
          <w:lang w:eastAsia="he-IL"/>
        </w:rPr>
      </w:pPr>
      <w:bookmarkStart w:id="3910" w:name="_ETM_Q1_11394199"/>
      <w:bookmarkStart w:id="3911" w:name="_ETM_Q1_11394259"/>
      <w:bookmarkStart w:id="3912" w:name="_ETM_Q1_11396204"/>
      <w:bookmarkStart w:id="3913" w:name="_ETM_Q1_11323643"/>
      <w:bookmarkEnd w:id="3910"/>
      <w:bookmarkEnd w:id="3911"/>
      <w:bookmarkEnd w:id="3912"/>
      <w:bookmarkEnd w:id="3913"/>
    </w:p>
    <w:p w14:paraId="3B63BBEC" w14:textId="77777777" w:rsidR="006951A5" w:rsidRDefault="006951A5" w:rsidP="003E6AE9">
      <w:pPr>
        <w:pStyle w:val="af1"/>
        <w:rPr>
          <w:rtl/>
          <w:lang w:eastAsia="he-IL"/>
        </w:rPr>
      </w:pPr>
      <w:bookmarkStart w:id="3914" w:name="ET_guest_834682_448"/>
      <w:r w:rsidRPr="003E6AE9">
        <w:rPr>
          <w:rStyle w:val="TagStyle"/>
          <w:rtl/>
        </w:rPr>
        <w:t xml:space="preserve"> &lt;&lt; אורח &gt;&gt;</w:t>
      </w:r>
      <w:r w:rsidRPr="006951A5">
        <w:rPr>
          <w:rStyle w:val="TagStyle"/>
          <w:rtl/>
        </w:rPr>
        <w:t xml:space="preserve"> </w:t>
      </w:r>
      <w:r>
        <w:rPr>
          <w:rtl/>
          <w:lang w:eastAsia="he-IL"/>
        </w:rPr>
        <w:t>חגי ויניצקי:</w:t>
      </w:r>
      <w:r w:rsidRPr="006951A5">
        <w:rPr>
          <w:rStyle w:val="TagStyle"/>
          <w:rtl/>
        </w:rPr>
        <w:t xml:space="preserve"> </w:t>
      </w:r>
      <w:r w:rsidRPr="003E6AE9">
        <w:rPr>
          <w:rStyle w:val="TagStyle"/>
          <w:rtl/>
        </w:rPr>
        <w:t>&lt;&lt; אורח &gt;&gt;</w:t>
      </w:r>
      <w:r>
        <w:rPr>
          <w:rtl/>
          <w:lang w:eastAsia="he-IL"/>
        </w:rPr>
        <w:t xml:space="preserve">   </w:t>
      </w:r>
      <w:bookmarkEnd w:id="3914"/>
    </w:p>
    <w:p w14:paraId="7C2D1842" w14:textId="77777777" w:rsidR="006951A5" w:rsidRDefault="006951A5" w:rsidP="006951A5">
      <w:pPr>
        <w:pStyle w:val="KeepWithNext"/>
        <w:rPr>
          <w:rtl/>
          <w:lang w:eastAsia="he-IL"/>
        </w:rPr>
      </w:pPr>
    </w:p>
    <w:p w14:paraId="69089FC6" w14:textId="77777777" w:rsidR="006951A5" w:rsidRDefault="006951A5" w:rsidP="006951A5">
      <w:pPr>
        <w:rPr>
          <w:rtl/>
          <w:lang w:eastAsia="he-IL"/>
        </w:rPr>
      </w:pPr>
      <w:bookmarkStart w:id="3915" w:name="_ETM_Q1_11324149"/>
      <w:bookmarkStart w:id="3916" w:name="_ETM_Q1_11324175"/>
      <w:bookmarkEnd w:id="3915"/>
      <w:bookmarkEnd w:id="3916"/>
      <w:r>
        <w:rPr>
          <w:rFonts w:hint="cs"/>
          <w:rtl/>
          <w:lang w:eastAsia="he-IL"/>
        </w:rPr>
        <w:t xml:space="preserve">חוק יסוד: הלאום, נקודה. שם זה </w:t>
      </w:r>
      <w:bookmarkStart w:id="3917" w:name="_ETM_Q1_11327084"/>
      <w:bookmarkEnd w:id="3917"/>
      <w:r>
        <w:rPr>
          <w:rFonts w:hint="cs"/>
          <w:rtl/>
          <w:lang w:eastAsia="he-IL"/>
        </w:rPr>
        <w:t xml:space="preserve">כבר מוסדר. </w:t>
      </w:r>
    </w:p>
    <w:p w14:paraId="0AE65C41" w14:textId="77777777" w:rsidR="006951A5" w:rsidRDefault="006951A5" w:rsidP="006951A5">
      <w:pPr>
        <w:rPr>
          <w:rtl/>
          <w:lang w:eastAsia="he-IL"/>
        </w:rPr>
      </w:pPr>
      <w:bookmarkStart w:id="3918" w:name="_ETM_Q1_11330636"/>
      <w:bookmarkStart w:id="3919" w:name="_ETM_Q1_11330696"/>
      <w:bookmarkEnd w:id="3918"/>
      <w:bookmarkEnd w:id="3919"/>
    </w:p>
    <w:p w14:paraId="426DDD9D" w14:textId="77777777" w:rsidR="006951A5" w:rsidRDefault="006951A5" w:rsidP="003E6AE9">
      <w:pPr>
        <w:pStyle w:val="af"/>
        <w:rPr>
          <w:rtl/>
        </w:rPr>
      </w:pPr>
      <w:bookmarkStart w:id="3920" w:name="ET_yor_5771_449"/>
      <w:r w:rsidRPr="003E6AE9">
        <w:rPr>
          <w:rStyle w:val="TagStyle"/>
          <w:rtl/>
        </w:rPr>
        <w:t xml:space="preserve"> &lt;&lt; יור &gt;&gt;</w:t>
      </w:r>
      <w:r w:rsidRPr="006951A5">
        <w:rPr>
          <w:rStyle w:val="TagStyle"/>
          <w:rtl/>
        </w:rPr>
        <w:t xml:space="preserve"> </w:t>
      </w:r>
      <w:r>
        <w:rPr>
          <w:rtl/>
        </w:rPr>
        <w:t>היו"ר איתן גינזבורג:</w:t>
      </w:r>
      <w:r w:rsidRPr="006951A5">
        <w:rPr>
          <w:rStyle w:val="TagStyle"/>
          <w:rtl/>
        </w:rPr>
        <w:t xml:space="preserve"> </w:t>
      </w:r>
      <w:r w:rsidRPr="003E6AE9">
        <w:rPr>
          <w:rStyle w:val="TagStyle"/>
          <w:rtl/>
        </w:rPr>
        <w:t>&lt;&lt; יור &gt;&gt;</w:t>
      </w:r>
      <w:r>
        <w:rPr>
          <w:rtl/>
        </w:rPr>
        <w:t xml:space="preserve">   </w:t>
      </w:r>
      <w:bookmarkEnd w:id="3920"/>
    </w:p>
    <w:p w14:paraId="0BDBAC20" w14:textId="77777777" w:rsidR="006951A5" w:rsidRDefault="006951A5" w:rsidP="006951A5">
      <w:pPr>
        <w:pStyle w:val="KeepWithNext"/>
        <w:rPr>
          <w:rtl/>
          <w:lang w:eastAsia="he-IL"/>
        </w:rPr>
      </w:pPr>
    </w:p>
    <w:p w14:paraId="0567042C" w14:textId="77777777" w:rsidR="006951A5" w:rsidRDefault="006951A5" w:rsidP="006951A5">
      <w:pPr>
        <w:rPr>
          <w:rtl/>
          <w:lang w:eastAsia="he-IL"/>
        </w:rPr>
      </w:pPr>
      <w:bookmarkStart w:id="3921" w:name="_ETM_Q1_11332303"/>
      <w:bookmarkEnd w:id="3921"/>
      <w:r>
        <w:rPr>
          <w:rFonts w:hint="cs"/>
          <w:rtl/>
          <w:lang w:eastAsia="he-IL"/>
        </w:rPr>
        <w:t xml:space="preserve">זה מוסכם. </w:t>
      </w:r>
    </w:p>
    <w:p w14:paraId="5C17B678" w14:textId="77777777" w:rsidR="006951A5" w:rsidRPr="006951A5" w:rsidRDefault="006951A5" w:rsidP="006951A5">
      <w:pPr>
        <w:rPr>
          <w:rtl/>
          <w:lang w:eastAsia="he-IL"/>
        </w:rPr>
      </w:pPr>
    </w:p>
    <w:p w14:paraId="14BFF310" w14:textId="77777777" w:rsidR="00A91040" w:rsidRDefault="00A91040" w:rsidP="003E6AE9">
      <w:pPr>
        <w:pStyle w:val="a"/>
        <w:rPr>
          <w:rtl/>
        </w:rPr>
      </w:pPr>
      <w:bookmarkStart w:id="3922" w:name="ET_speaker_4674_191"/>
      <w:r w:rsidRPr="003E6AE9">
        <w:rPr>
          <w:rStyle w:val="TagStyle"/>
          <w:rtl/>
        </w:rPr>
        <w:t xml:space="preserve"> &lt;&lt; דובר &gt;&gt;</w:t>
      </w:r>
      <w:r w:rsidRPr="00A91040">
        <w:rPr>
          <w:rStyle w:val="TagStyle"/>
          <w:rtl/>
        </w:rPr>
        <w:t xml:space="preserve"> </w:t>
      </w:r>
      <w:r>
        <w:rPr>
          <w:rtl/>
        </w:rPr>
        <w:t>חמד עמאר (ישראל ביתנו):</w:t>
      </w:r>
      <w:r w:rsidRPr="00A91040">
        <w:rPr>
          <w:rStyle w:val="TagStyle"/>
          <w:rtl/>
        </w:rPr>
        <w:t xml:space="preserve"> </w:t>
      </w:r>
      <w:r w:rsidRPr="003E6AE9">
        <w:rPr>
          <w:rStyle w:val="TagStyle"/>
          <w:rtl/>
        </w:rPr>
        <w:t>&lt;&lt; דובר &gt;&gt;</w:t>
      </w:r>
      <w:r>
        <w:rPr>
          <w:rtl/>
        </w:rPr>
        <w:t xml:space="preserve">   </w:t>
      </w:r>
      <w:bookmarkEnd w:id="3922"/>
    </w:p>
    <w:p w14:paraId="22DC5BA5" w14:textId="77777777" w:rsidR="00A91040" w:rsidRDefault="00A91040" w:rsidP="00A91040">
      <w:pPr>
        <w:pStyle w:val="KeepWithNext"/>
        <w:rPr>
          <w:rtl/>
          <w:lang w:eastAsia="he-IL"/>
        </w:rPr>
      </w:pPr>
    </w:p>
    <w:p w14:paraId="7AB49092" w14:textId="77777777" w:rsidR="00A91040" w:rsidRDefault="00A91040" w:rsidP="00A91040">
      <w:pPr>
        <w:rPr>
          <w:rtl/>
          <w:lang w:eastAsia="he-IL"/>
        </w:rPr>
      </w:pPr>
      <w:bookmarkStart w:id="3923" w:name="_ETM_Q1_11396698"/>
      <w:bookmarkStart w:id="3924" w:name="_ETM_Q1_11396753"/>
      <w:bookmarkEnd w:id="3923"/>
      <w:bookmarkEnd w:id="3924"/>
      <w:r>
        <w:rPr>
          <w:rFonts w:hint="cs"/>
          <w:rtl/>
          <w:lang w:eastAsia="he-IL"/>
        </w:rPr>
        <w:t xml:space="preserve">על הזכות הלאומית אין </w:t>
      </w:r>
      <w:bookmarkStart w:id="3925" w:name="_ETM_Q1_11399388"/>
      <w:bookmarkEnd w:id="3925"/>
      <w:r>
        <w:rPr>
          <w:rFonts w:hint="cs"/>
          <w:rtl/>
          <w:lang w:eastAsia="he-IL"/>
        </w:rPr>
        <w:t xml:space="preserve">ויכוח, אנחנו מסכימים כולנו. </w:t>
      </w:r>
    </w:p>
    <w:p w14:paraId="7C1B23C0" w14:textId="77777777" w:rsidR="00A91040" w:rsidRDefault="00A91040" w:rsidP="00A91040">
      <w:pPr>
        <w:rPr>
          <w:rtl/>
          <w:lang w:eastAsia="he-IL"/>
        </w:rPr>
      </w:pPr>
      <w:bookmarkStart w:id="3926" w:name="_ETM_Q1_11407207"/>
      <w:bookmarkStart w:id="3927" w:name="_ETM_Q1_11407270"/>
      <w:bookmarkStart w:id="3928" w:name="_ETM_Q1_11409460"/>
      <w:bookmarkEnd w:id="3926"/>
      <w:bookmarkEnd w:id="3927"/>
      <w:bookmarkEnd w:id="3928"/>
    </w:p>
    <w:p w14:paraId="3837808D" w14:textId="77777777" w:rsidR="00A91040" w:rsidRDefault="00A91040" w:rsidP="003E6AE9">
      <w:pPr>
        <w:pStyle w:val="a"/>
        <w:rPr>
          <w:rtl/>
        </w:rPr>
      </w:pPr>
      <w:bookmarkStart w:id="3929" w:name="ET_knessetmember_5774_192"/>
      <w:r w:rsidRPr="003E6AE9">
        <w:rPr>
          <w:rStyle w:val="TagStyle"/>
          <w:rtl/>
        </w:rPr>
        <w:t xml:space="preserve"> &lt;&lt; דובר &gt;&gt;</w:t>
      </w:r>
      <w:r w:rsidRPr="00A91040">
        <w:rPr>
          <w:rStyle w:val="TagStyle"/>
          <w:rtl/>
        </w:rPr>
        <w:t xml:space="preserve"> </w:t>
      </w:r>
      <w:r>
        <w:rPr>
          <w:rtl/>
        </w:rPr>
        <w:t>צבי האוזר (דרך ארץ):</w:t>
      </w:r>
      <w:r w:rsidRPr="00A91040">
        <w:rPr>
          <w:rStyle w:val="TagStyle"/>
          <w:rtl/>
        </w:rPr>
        <w:t xml:space="preserve"> </w:t>
      </w:r>
      <w:r w:rsidRPr="003E6AE9">
        <w:rPr>
          <w:rStyle w:val="TagStyle"/>
          <w:rtl/>
        </w:rPr>
        <w:t>&lt;&lt; דובר &gt;&gt;</w:t>
      </w:r>
      <w:r>
        <w:rPr>
          <w:rtl/>
        </w:rPr>
        <w:t xml:space="preserve">   </w:t>
      </w:r>
      <w:bookmarkEnd w:id="3929"/>
    </w:p>
    <w:p w14:paraId="444B682E" w14:textId="77777777" w:rsidR="00A91040" w:rsidRDefault="00A91040" w:rsidP="00A91040">
      <w:pPr>
        <w:pStyle w:val="KeepWithNext"/>
        <w:rPr>
          <w:rtl/>
          <w:lang w:eastAsia="he-IL"/>
        </w:rPr>
      </w:pPr>
    </w:p>
    <w:p w14:paraId="1BE88714" w14:textId="77777777" w:rsidR="006951A5" w:rsidRDefault="006951A5" w:rsidP="00A91040">
      <w:pPr>
        <w:rPr>
          <w:rtl/>
          <w:lang w:eastAsia="he-IL"/>
        </w:rPr>
      </w:pPr>
      <w:bookmarkStart w:id="3930" w:name="_ETM_Q1_11409990"/>
      <w:bookmarkEnd w:id="3930"/>
      <w:r>
        <w:rPr>
          <w:rFonts w:hint="cs"/>
          <w:rtl/>
          <w:lang w:eastAsia="he-IL"/>
        </w:rPr>
        <w:t xml:space="preserve">נכון. </w:t>
      </w:r>
    </w:p>
    <w:p w14:paraId="4292BFFD" w14:textId="77777777" w:rsidR="006951A5" w:rsidRDefault="006951A5" w:rsidP="00A91040">
      <w:pPr>
        <w:rPr>
          <w:rtl/>
          <w:lang w:eastAsia="he-IL"/>
        </w:rPr>
      </w:pPr>
      <w:bookmarkStart w:id="3931" w:name="_ETM_Q1_11336700"/>
      <w:bookmarkStart w:id="3932" w:name="_ETM_Q1_11336759"/>
      <w:bookmarkStart w:id="3933" w:name="_ETM_Q1_11336917"/>
      <w:bookmarkEnd w:id="3931"/>
      <w:bookmarkEnd w:id="3932"/>
      <w:bookmarkEnd w:id="3933"/>
    </w:p>
    <w:p w14:paraId="12DC2FD2" w14:textId="77777777" w:rsidR="006951A5" w:rsidRDefault="006951A5" w:rsidP="003E6AE9">
      <w:pPr>
        <w:pStyle w:val="af"/>
        <w:rPr>
          <w:rtl/>
        </w:rPr>
      </w:pPr>
      <w:bookmarkStart w:id="3934" w:name="ET_yor_5771_450"/>
      <w:r w:rsidRPr="003E6AE9">
        <w:rPr>
          <w:rStyle w:val="TagStyle"/>
          <w:rtl/>
        </w:rPr>
        <w:t xml:space="preserve"> &lt;&lt; יור &gt;&gt;</w:t>
      </w:r>
      <w:r w:rsidRPr="006951A5">
        <w:rPr>
          <w:rStyle w:val="TagStyle"/>
          <w:rtl/>
        </w:rPr>
        <w:t xml:space="preserve"> </w:t>
      </w:r>
      <w:r>
        <w:rPr>
          <w:rtl/>
        </w:rPr>
        <w:t>היו"ר איתן גינזבורג:</w:t>
      </w:r>
      <w:r w:rsidRPr="006951A5">
        <w:rPr>
          <w:rStyle w:val="TagStyle"/>
          <w:rtl/>
        </w:rPr>
        <w:t xml:space="preserve"> </w:t>
      </w:r>
      <w:r w:rsidRPr="003E6AE9">
        <w:rPr>
          <w:rStyle w:val="TagStyle"/>
          <w:rtl/>
        </w:rPr>
        <w:t>&lt;&lt; יור &gt;&gt;</w:t>
      </w:r>
      <w:r>
        <w:rPr>
          <w:rtl/>
        </w:rPr>
        <w:t xml:space="preserve">   </w:t>
      </w:r>
      <w:bookmarkEnd w:id="3934"/>
    </w:p>
    <w:p w14:paraId="242335C7" w14:textId="77777777" w:rsidR="006951A5" w:rsidRDefault="006951A5" w:rsidP="006951A5">
      <w:pPr>
        <w:pStyle w:val="KeepWithNext"/>
        <w:rPr>
          <w:rtl/>
          <w:lang w:eastAsia="he-IL"/>
        </w:rPr>
      </w:pPr>
    </w:p>
    <w:p w14:paraId="75D2C664" w14:textId="77777777" w:rsidR="006951A5" w:rsidRDefault="006951A5" w:rsidP="006951A5">
      <w:pPr>
        <w:rPr>
          <w:rtl/>
          <w:lang w:eastAsia="he-IL"/>
        </w:rPr>
      </w:pPr>
      <w:r>
        <w:rPr>
          <w:rFonts w:hint="cs"/>
          <w:rtl/>
          <w:lang w:eastAsia="he-IL"/>
        </w:rPr>
        <w:t xml:space="preserve">זה דבר מוסכם. </w:t>
      </w:r>
    </w:p>
    <w:p w14:paraId="3211E5E3" w14:textId="77777777" w:rsidR="006951A5" w:rsidRDefault="006951A5" w:rsidP="006951A5">
      <w:pPr>
        <w:rPr>
          <w:rtl/>
          <w:lang w:eastAsia="he-IL"/>
        </w:rPr>
      </w:pPr>
      <w:bookmarkStart w:id="3935" w:name="_ETM_Q1_11335715"/>
      <w:bookmarkEnd w:id="3935"/>
    </w:p>
    <w:p w14:paraId="73ACFD2B" w14:textId="77777777" w:rsidR="006951A5" w:rsidRDefault="006951A5" w:rsidP="006951A5">
      <w:pPr>
        <w:rPr>
          <w:rStyle w:val="TagStyle"/>
          <w:rFonts w:ascii="David" w:hAnsi="David"/>
          <w:u w:val="single"/>
          <w:rtl/>
        </w:rPr>
      </w:pPr>
    </w:p>
    <w:p w14:paraId="4E79544E" w14:textId="77777777" w:rsidR="006951A5" w:rsidRDefault="006951A5" w:rsidP="003E6AE9">
      <w:pPr>
        <w:pStyle w:val="af1"/>
        <w:rPr>
          <w:rtl/>
        </w:rPr>
      </w:pPr>
      <w:bookmarkStart w:id="3936" w:name="ET_guest_875866_454"/>
      <w:r w:rsidRPr="003E6AE9">
        <w:rPr>
          <w:rStyle w:val="TagStyle"/>
          <w:rtl/>
        </w:rPr>
        <w:t xml:space="preserve"> &lt;&lt; אורח &gt;&gt;</w:t>
      </w:r>
      <w:r w:rsidRPr="006951A5">
        <w:rPr>
          <w:rStyle w:val="TagStyle"/>
          <w:rtl/>
        </w:rPr>
        <w:t xml:space="preserve"> </w:t>
      </w:r>
      <w:r>
        <w:rPr>
          <w:rtl/>
        </w:rPr>
        <w:t>עמיר פוקס:</w:t>
      </w:r>
      <w:r w:rsidRPr="006951A5">
        <w:rPr>
          <w:rStyle w:val="TagStyle"/>
          <w:rtl/>
        </w:rPr>
        <w:t xml:space="preserve"> </w:t>
      </w:r>
      <w:r w:rsidRPr="003E6AE9">
        <w:rPr>
          <w:rStyle w:val="TagStyle"/>
          <w:rtl/>
        </w:rPr>
        <w:t>&lt;&lt; אורח &gt;&gt;</w:t>
      </w:r>
      <w:r>
        <w:rPr>
          <w:rtl/>
        </w:rPr>
        <w:t xml:space="preserve">   </w:t>
      </w:r>
      <w:bookmarkEnd w:id="3936"/>
    </w:p>
    <w:p w14:paraId="1FA40D94" w14:textId="77777777" w:rsidR="006951A5" w:rsidRDefault="006951A5" w:rsidP="006951A5">
      <w:pPr>
        <w:pStyle w:val="KeepWithNext"/>
        <w:rPr>
          <w:rtl/>
        </w:rPr>
      </w:pPr>
    </w:p>
    <w:p w14:paraId="73A9A70D" w14:textId="77777777" w:rsidR="006951A5" w:rsidRDefault="006951A5" w:rsidP="00E0782A">
      <w:pPr>
        <w:rPr>
          <w:rtl/>
          <w:lang w:eastAsia="he-IL"/>
        </w:rPr>
      </w:pPr>
      <w:bookmarkStart w:id="3937" w:name="_ETM_Q1_11336224"/>
      <w:bookmarkStart w:id="3938" w:name="_ETM_Q1_11336284"/>
      <w:bookmarkEnd w:id="3937"/>
      <w:bookmarkEnd w:id="3938"/>
      <w:r>
        <w:rPr>
          <w:rFonts w:hint="cs"/>
          <w:rtl/>
          <w:lang w:eastAsia="he-IL"/>
        </w:rPr>
        <w:t xml:space="preserve">אני מסכים </w:t>
      </w:r>
      <w:bookmarkStart w:id="3939" w:name="_ETM_Q1_11337395"/>
      <w:bookmarkEnd w:id="3939"/>
      <w:r>
        <w:rPr>
          <w:rFonts w:hint="cs"/>
          <w:rtl/>
          <w:lang w:eastAsia="he-IL"/>
        </w:rPr>
        <w:t xml:space="preserve">שהחוק הזה לא עוסק בזכויות לאומיות. אמרתי את זה מלכתחילה, </w:t>
      </w:r>
      <w:bookmarkStart w:id="3940" w:name="_ETM_Q1_11340392"/>
      <w:bookmarkEnd w:id="3940"/>
      <w:r>
        <w:rPr>
          <w:rFonts w:hint="cs"/>
          <w:rtl/>
          <w:lang w:eastAsia="he-IL"/>
        </w:rPr>
        <w:t xml:space="preserve">אבל להפנות לחוק הלאום, שבעיניי </w:t>
      </w:r>
      <w:r w:rsidR="00E0782A">
        <w:rPr>
          <w:rFonts w:hint="cs"/>
          <w:rtl/>
          <w:lang w:eastAsia="he-IL"/>
        </w:rPr>
        <w:t xml:space="preserve">לא רק עוסק בזכויות לאומיות </w:t>
      </w:r>
      <w:r w:rsidR="00E0782A">
        <w:rPr>
          <w:rtl/>
          <w:lang w:eastAsia="he-IL"/>
        </w:rPr>
        <w:t>–</w:t>
      </w:r>
      <w:r w:rsidR="00E0782A">
        <w:rPr>
          <w:rFonts w:hint="cs"/>
          <w:rtl/>
          <w:lang w:eastAsia="he-IL"/>
        </w:rPr>
        <w:t xml:space="preserve"> אז צריך להיזהר. </w:t>
      </w:r>
      <w:r>
        <w:rPr>
          <w:rFonts w:hint="cs"/>
          <w:rtl/>
          <w:lang w:eastAsia="he-IL"/>
        </w:rPr>
        <w:t xml:space="preserve"> </w:t>
      </w:r>
    </w:p>
    <w:p w14:paraId="4E7A9814" w14:textId="77777777" w:rsidR="006951A5" w:rsidRDefault="006951A5" w:rsidP="006951A5">
      <w:pPr>
        <w:rPr>
          <w:rtl/>
          <w:lang w:eastAsia="he-IL"/>
        </w:rPr>
      </w:pPr>
    </w:p>
    <w:p w14:paraId="502928EE" w14:textId="77777777" w:rsidR="006951A5" w:rsidRDefault="006951A5" w:rsidP="003E6AE9">
      <w:pPr>
        <w:pStyle w:val="a"/>
        <w:rPr>
          <w:rtl/>
        </w:rPr>
      </w:pPr>
      <w:bookmarkStart w:id="3941" w:name="ET_knessetmember_5774_452"/>
      <w:r w:rsidRPr="003E6AE9">
        <w:rPr>
          <w:rStyle w:val="TagStyle"/>
          <w:rtl/>
        </w:rPr>
        <w:t xml:space="preserve"> &lt;&lt; דובר &gt;&gt;</w:t>
      </w:r>
      <w:r w:rsidRPr="006951A5">
        <w:rPr>
          <w:rStyle w:val="TagStyle"/>
          <w:rtl/>
        </w:rPr>
        <w:t xml:space="preserve"> </w:t>
      </w:r>
      <w:r>
        <w:rPr>
          <w:rtl/>
        </w:rPr>
        <w:t>צבי האוזר (דרך ארץ):</w:t>
      </w:r>
      <w:r w:rsidRPr="006951A5">
        <w:rPr>
          <w:rStyle w:val="TagStyle"/>
          <w:rtl/>
        </w:rPr>
        <w:t xml:space="preserve"> </w:t>
      </w:r>
      <w:r w:rsidRPr="003E6AE9">
        <w:rPr>
          <w:rStyle w:val="TagStyle"/>
          <w:rtl/>
        </w:rPr>
        <w:t>&lt;&lt; דובר &gt;&gt;</w:t>
      </w:r>
      <w:r>
        <w:rPr>
          <w:rtl/>
        </w:rPr>
        <w:t xml:space="preserve">   </w:t>
      </w:r>
      <w:bookmarkEnd w:id="3941"/>
    </w:p>
    <w:p w14:paraId="5614215B" w14:textId="77777777" w:rsidR="006951A5" w:rsidRDefault="006951A5" w:rsidP="006951A5">
      <w:pPr>
        <w:pStyle w:val="KeepWithNext"/>
        <w:rPr>
          <w:rtl/>
          <w:lang w:eastAsia="he-IL"/>
        </w:rPr>
      </w:pPr>
    </w:p>
    <w:p w14:paraId="5D50734D" w14:textId="77777777" w:rsidR="00A91040" w:rsidRDefault="006951A5" w:rsidP="006951A5">
      <w:pPr>
        <w:rPr>
          <w:rtl/>
          <w:lang w:eastAsia="he-IL"/>
        </w:rPr>
      </w:pPr>
      <w:r>
        <w:rPr>
          <w:rFonts w:hint="cs"/>
          <w:rtl/>
          <w:lang w:eastAsia="he-IL"/>
        </w:rPr>
        <w:t xml:space="preserve">אז הנה, </w:t>
      </w:r>
      <w:bookmarkStart w:id="3942" w:name="_ETM_Q1_11338516"/>
      <w:bookmarkEnd w:id="3942"/>
      <w:r>
        <w:rPr>
          <w:rFonts w:hint="cs"/>
          <w:rtl/>
          <w:lang w:eastAsia="he-IL"/>
        </w:rPr>
        <w:t xml:space="preserve">אתה יכול להרוג שדים. </w:t>
      </w:r>
      <w:bookmarkStart w:id="3943" w:name="_ETM_Q1_11336995"/>
      <w:bookmarkEnd w:id="3943"/>
      <w:r w:rsidR="00A91040">
        <w:rPr>
          <w:rFonts w:hint="cs"/>
          <w:rtl/>
          <w:lang w:eastAsia="he-IL"/>
        </w:rPr>
        <w:t>צ</w:t>
      </w:r>
      <w:bookmarkStart w:id="3944" w:name="_ETM_Q1_11410055"/>
      <w:bookmarkEnd w:id="3944"/>
      <w:r w:rsidR="00A91040">
        <w:rPr>
          <w:rFonts w:hint="cs"/>
          <w:rtl/>
          <w:lang w:eastAsia="he-IL"/>
        </w:rPr>
        <w:t xml:space="preserve">ל הרים. </w:t>
      </w:r>
    </w:p>
    <w:p w14:paraId="7264499B" w14:textId="77777777" w:rsidR="00A91040" w:rsidRDefault="00A91040" w:rsidP="00A91040">
      <w:pPr>
        <w:rPr>
          <w:rtl/>
          <w:lang w:eastAsia="he-IL"/>
        </w:rPr>
      </w:pPr>
      <w:bookmarkStart w:id="3945" w:name="_ETM_Q1_11412285"/>
      <w:bookmarkStart w:id="3946" w:name="_ETM_Q1_11412345"/>
      <w:bookmarkStart w:id="3947" w:name="_ETM_Q1_11416547"/>
      <w:bookmarkEnd w:id="3945"/>
      <w:bookmarkEnd w:id="3946"/>
      <w:bookmarkEnd w:id="3947"/>
    </w:p>
    <w:p w14:paraId="0C68AA16" w14:textId="77777777" w:rsidR="006951A5" w:rsidRDefault="006951A5" w:rsidP="003E6AE9">
      <w:pPr>
        <w:pStyle w:val="af"/>
        <w:rPr>
          <w:rtl/>
        </w:rPr>
      </w:pPr>
      <w:bookmarkStart w:id="3948" w:name="ET_yor_5771_453"/>
      <w:r w:rsidRPr="003E6AE9">
        <w:rPr>
          <w:rStyle w:val="TagStyle"/>
          <w:rtl/>
        </w:rPr>
        <w:t xml:space="preserve"> &lt;&lt; יור &gt;&gt;</w:t>
      </w:r>
      <w:r w:rsidRPr="006951A5">
        <w:rPr>
          <w:rStyle w:val="TagStyle"/>
          <w:rtl/>
        </w:rPr>
        <w:t xml:space="preserve"> </w:t>
      </w:r>
      <w:r>
        <w:rPr>
          <w:rtl/>
        </w:rPr>
        <w:t>היו"ר איתן גינזבורג:</w:t>
      </w:r>
      <w:r w:rsidRPr="006951A5">
        <w:rPr>
          <w:rStyle w:val="TagStyle"/>
          <w:rtl/>
        </w:rPr>
        <w:t xml:space="preserve"> </w:t>
      </w:r>
      <w:r w:rsidRPr="003E6AE9">
        <w:rPr>
          <w:rStyle w:val="TagStyle"/>
          <w:rtl/>
        </w:rPr>
        <w:t>&lt;&lt; יור &gt;&gt;</w:t>
      </w:r>
      <w:r>
        <w:rPr>
          <w:rtl/>
        </w:rPr>
        <w:t xml:space="preserve">   </w:t>
      </w:r>
      <w:bookmarkEnd w:id="3948"/>
    </w:p>
    <w:p w14:paraId="2651BB53" w14:textId="77777777" w:rsidR="006951A5" w:rsidRDefault="006951A5" w:rsidP="006951A5">
      <w:pPr>
        <w:pStyle w:val="KeepWithNext"/>
        <w:rPr>
          <w:rtl/>
          <w:lang w:eastAsia="he-IL"/>
        </w:rPr>
      </w:pPr>
    </w:p>
    <w:p w14:paraId="288C34DF" w14:textId="77777777" w:rsidR="006951A5" w:rsidRDefault="006951A5" w:rsidP="006951A5">
      <w:pPr>
        <w:rPr>
          <w:rtl/>
          <w:lang w:eastAsia="he-IL"/>
        </w:rPr>
      </w:pPr>
      <w:r>
        <w:rPr>
          <w:rFonts w:hint="cs"/>
          <w:rtl/>
          <w:lang w:eastAsia="he-IL"/>
        </w:rPr>
        <w:t xml:space="preserve">תודה, חברים. </w:t>
      </w:r>
    </w:p>
    <w:p w14:paraId="25D5210F" w14:textId="77777777" w:rsidR="006951A5" w:rsidRDefault="006951A5" w:rsidP="006951A5">
      <w:pPr>
        <w:rPr>
          <w:rtl/>
          <w:lang w:eastAsia="he-IL"/>
        </w:rPr>
      </w:pPr>
      <w:bookmarkStart w:id="3949" w:name="_ETM_Q1_11336918"/>
      <w:bookmarkStart w:id="3950" w:name="_ETM_Q1_11336996"/>
      <w:bookmarkEnd w:id="3949"/>
      <w:bookmarkEnd w:id="3950"/>
    </w:p>
    <w:p w14:paraId="7C621250" w14:textId="77777777" w:rsidR="006951A5" w:rsidRDefault="00A91040" w:rsidP="003E6AE9">
      <w:pPr>
        <w:pStyle w:val="af1"/>
        <w:rPr>
          <w:rtl/>
          <w:lang w:eastAsia="he-IL"/>
        </w:rPr>
      </w:pPr>
      <w:bookmarkStart w:id="3951" w:name="ET_guest_875866_193"/>
      <w:r w:rsidRPr="003E6AE9">
        <w:rPr>
          <w:rStyle w:val="TagStyle"/>
          <w:rtl/>
        </w:rPr>
        <w:t xml:space="preserve"> &lt;&lt; אורח &gt;&gt;</w:t>
      </w:r>
      <w:r w:rsidRPr="00A91040">
        <w:rPr>
          <w:rStyle w:val="TagStyle"/>
          <w:rtl/>
        </w:rPr>
        <w:t xml:space="preserve"> </w:t>
      </w:r>
      <w:r>
        <w:rPr>
          <w:rtl/>
          <w:lang w:eastAsia="he-IL"/>
        </w:rPr>
        <w:t>עמיר פוקס:</w:t>
      </w:r>
      <w:r w:rsidRPr="00A91040">
        <w:rPr>
          <w:rStyle w:val="TagStyle"/>
          <w:rtl/>
        </w:rPr>
        <w:t xml:space="preserve"> </w:t>
      </w:r>
      <w:r w:rsidRPr="003E6AE9">
        <w:rPr>
          <w:rStyle w:val="TagStyle"/>
          <w:rtl/>
        </w:rPr>
        <w:t>&lt;&lt; אורח &gt;&gt;</w:t>
      </w:r>
      <w:r>
        <w:rPr>
          <w:rtl/>
          <w:lang w:eastAsia="he-IL"/>
        </w:rPr>
        <w:t xml:space="preserve">   </w:t>
      </w:r>
      <w:bookmarkStart w:id="3952" w:name="_ETM_Q1_11417154"/>
      <w:bookmarkStart w:id="3953" w:name="_ETM_Q1_11417219"/>
      <w:bookmarkEnd w:id="3951"/>
      <w:bookmarkEnd w:id="3952"/>
      <w:bookmarkEnd w:id="3953"/>
    </w:p>
    <w:p w14:paraId="59658D68" w14:textId="77777777" w:rsidR="006951A5" w:rsidRDefault="006951A5" w:rsidP="006951A5">
      <w:pPr>
        <w:pStyle w:val="af1"/>
        <w:keepNext/>
        <w:rPr>
          <w:rtl/>
          <w:lang w:eastAsia="he-IL"/>
        </w:rPr>
      </w:pPr>
    </w:p>
    <w:p w14:paraId="27EEC2D9" w14:textId="77777777" w:rsidR="00A91040" w:rsidRDefault="00E0782A" w:rsidP="00E0782A">
      <w:pPr>
        <w:rPr>
          <w:rtl/>
          <w:lang w:eastAsia="he-IL"/>
        </w:rPr>
      </w:pPr>
      <w:r>
        <w:rPr>
          <w:rFonts w:hint="cs"/>
          <w:rtl/>
          <w:lang w:eastAsia="he-IL"/>
        </w:rPr>
        <w:t xml:space="preserve">- - הוא עושה עוד </w:t>
      </w:r>
      <w:bookmarkStart w:id="3954" w:name="_ETM_Q1_11348173"/>
      <w:bookmarkEnd w:id="3954"/>
      <w:r w:rsidR="006951A5">
        <w:rPr>
          <w:rFonts w:hint="cs"/>
          <w:rtl/>
          <w:lang w:eastAsia="he-IL"/>
        </w:rPr>
        <w:t xml:space="preserve">אבחנות שם. </w:t>
      </w:r>
      <w:r w:rsidR="00A91040">
        <w:rPr>
          <w:rFonts w:hint="cs"/>
          <w:rtl/>
          <w:lang w:eastAsia="he-IL"/>
        </w:rPr>
        <w:t xml:space="preserve">אם היית </w:t>
      </w:r>
      <w:r w:rsidR="006951A5">
        <w:rPr>
          <w:rFonts w:hint="cs"/>
          <w:rtl/>
          <w:lang w:eastAsia="he-IL"/>
        </w:rPr>
        <w:t>כותב שם ש</w:t>
      </w:r>
      <w:r w:rsidR="00A91040">
        <w:rPr>
          <w:rFonts w:hint="cs"/>
          <w:rtl/>
          <w:lang w:eastAsia="he-IL"/>
        </w:rPr>
        <w:t xml:space="preserve">חוק </w:t>
      </w:r>
      <w:bookmarkStart w:id="3955" w:name="_ETM_Q1_11419483"/>
      <w:bookmarkEnd w:id="3955"/>
      <w:r w:rsidR="006951A5">
        <w:rPr>
          <w:rFonts w:hint="cs"/>
          <w:rtl/>
          <w:lang w:eastAsia="he-IL"/>
        </w:rPr>
        <w:t xml:space="preserve">זה </w:t>
      </w:r>
      <w:r w:rsidR="00A91040">
        <w:rPr>
          <w:rFonts w:hint="cs"/>
          <w:rtl/>
          <w:lang w:eastAsia="he-IL"/>
        </w:rPr>
        <w:t xml:space="preserve">עוסק בזכויות פרט </w:t>
      </w:r>
      <w:r w:rsidR="00A91040">
        <w:rPr>
          <w:rtl/>
          <w:lang w:eastAsia="he-IL"/>
        </w:rPr>
        <w:t>–</w:t>
      </w:r>
      <w:r w:rsidR="00A91040">
        <w:rPr>
          <w:rFonts w:hint="cs"/>
          <w:rtl/>
          <w:lang w:eastAsia="he-IL"/>
        </w:rPr>
        <w:t xml:space="preserve"> מילא. </w:t>
      </w:r>
      <w:r w:rsidR="006951A5">
        <w:rPr>
          <w:rFonts w:hint="cs"/>
          <w:rtl/>
          <w:lang w:eastAsia="he-IL"/>
        </w:rPr>
        <w:t xml:space="preserve">כמו שאמרתי, מבחינתי </w:t>
      </w:r>
      <w:bookmarkStart w:id="3956" w:name="_ETM_Q1_11354994"/>
      <w:bookmarkEnd w:id="3956"/>
      <w:r w:rsidR="006951A5">
        <w:rPr>
          <w:rFonts w:hint="cs"/>
          <w:rtl/>
          <w:lang w:eastAsia="he-IL"/>
        </w:rPr>
        <w:t xml:space="preserve">הקטע החשוב הוא לדבר על איסור האפליה, ואפשר לכתוב "איסור </w:t>
      </w:r>
      <w:bookmarkStart w:id="3957" w:name="_ETM_Q1_11358026"/>
      <w:bookmarkEnd w:id="3957"/>
      <w:r w:rsidR="006951A5">
        <w:rPr>
          <w:rFonts w:hint="cs"/>
          <w:rtl/>
          <w:lang w:eastAsia="he-IL"/>
        </w:rPr>
        <w:t xml:space="preserve">אפליה בין פרט לפרט", וכך סגרת את הנקודה הזאת. אף אחד לא יכול לקחת פרט לפרט ולפרש את זה כזכויות </w:t>
      </w:r>
      <w:bookmarkStart w:id="3958" w:name="_ETM_Q1_11363919"/>
      <w:bookmarkEnd w:id="3958"/>
      <w:r w:rsidR="006951A5">
        <w:rPr>
          <w:rFonts w:hint="cs"/>
          <w:rtl/>
          <w:lang w:eastAsia="he-IL"/>
        </w:rPr>
        <w:t xml:space="preserve">לאומיות, בוודאי לא במסגרת של חוק יסוד: כבוד האדם וחירותו, </w:t>
      </w:r>
      <w:bookmarkStart w:id="3959" w:name="_ETM_Q1_11364693"/>
      <w:bookmarkEnd w:id="3959"/>
      <w:r w:rsidR="006951A5">
        <w:rPr>
          <w:rFonts w:hint="cs"/>
          <w:rtl/>
          <w:lang w:eastAsia="he-IL"/>
        </w:rPr>
        <w:t xml:space="preserve">שמדבר על בני האדם ואומר שזו מדינה יהודית ודמוקרטית. </w:t>
      </w:r>
    </w:p>
    <w:p w14:paraId="0DB5C02C" w14:textId="77777777" w:rsidR="00A91040" w:rsidRDefault="00A91040" w:rsidP="00A91040">
      <w:pPr>
        <w:rPr>
          <w:rtl/>
          <w:lang w:eastAsia="he-IL"/>
        </w:rPr>
      </w:pPr>
      <w:bookmarkStart w:id="3960" w:name="_ETM_Q1_11436403"/>
      <w:bookmarkStart w:id="3961" w:name="_ETM_Q1_11436488"/>
      <w:bookmarkStart w:id="3962" w:name="_ETM_Q1_11440768"/>
      <w:bookmarkEnd w:id="3960"/>
      <w:bookmarkEnd w:id="3961"/>
      <w:bookmarkEnd w:id="3962"/>
    </w:p>
    <w:p w14:paraId="109A1A73" w14:textId="77777777" w:rsidR="00A91040" w:rsidRDefault="00A91040" w:rsidP="003E6AE9">
      <w:pPr>
        <w:pStyle w:val="af1"/>
        <w:rPr>
          <w:rtl/>
          <w:lang w:eastAsia="he-IL"/>
        </w:rPr>
      </w:pPr>
      <w:bookmarkStart w:id="3963" w:name="ET_guest_834682_194"/>
      <w:r w:rsidRPr="003E6AE9">
        <w:rPr>
          <w:rStyle w:val="TagStyle"/>
          <w:rtl/>
        </w:rPr>
        <w:t xml:space="preserve"> &lt;&lt; אורח &gt;&gt;</w:t>
      </w:r>
      <w:r w:rsidRPr="00A91040">
        <w:rPr>
          <w:rStyle w:val="TagStyle"/>
          <w:rtl/>
        </w:rPr>
        <w:t xml:space="preserve"> </w:t>
      </w:r>
      <w:r>
        <w:rPr>
          <w:rtl/>
          <w:lang w:eastAsia="he-IL"/>
        </w:rPr>
        <w:t>חגי ויניצקי:</w:t>
      </w:r>
      <w:r w:rsidRPr="00A91040">
        <w:rPr>
          <w:rStyle w:val="TagStyle"/>
          <w:rtl/>
        </w:rPr>
        <w:t xml:space="preserve"> </w:t>
      </w:r>
      <w:r w:rsidRPr="003E6AE9">
        <w:rPr>
          <w:rStyle w:val="TagStyle"/>
          <w:rtl/>
        </w:rPr>
        <w:t>&lt;&lt; אורח &gt;&gt;</w:t>
      </w:r>
      <w:r>
        <w:rPr>
          <w:rtl/>
          <w:lang w:eastAsia="he-IL"/>
        </w:rPr>
        <w:t xml:space="preserve">   </w:t>
      </w:r>
      <w:bookmarkEnd w:id="3963"/>
    </w:p>
    <w:p w14:paraId="02F565AE" w14:textId="77777777" w:rsidR="00A91040" w:rsidRDefault="00A91040" w:rsidP="00A91040">
      <w:pPr>
        <w:pStyle w:val="KeepWithNext"/>
        <w:rPr>
          <w:rtl/>
          <w:lang w:eastAsia="he-IL"/>
        </w:rPr>
      </w:pPr>
    </w:p>
    <w:p w14:paraId="1B4A64A8" w14:textId="77777777" w:rsidR="00A91040" w:rsidRDefault="00E0782A" w:rsidP="00A91040">
      <w:pPr>
        <w:rPr>
          <w:rtl/>
          <w:lang w:eastAsia="he-IL"/>
        </w:rPr>
      </w:pPr>
      <w:bookmarkStart w:id="3964" w:name="_ETM_Q1_11441298"/>
      <w:bookmarkStart w:id="3965" w:name="_ETM_Q1_11441353"/>
      <w:bookmarkEnd w:id="3964"/>
      <w:bookmarkEnd w:id="3965"/>
      <w:r>
        <w:rPr>
          <w:rFonts w:hint="cs"/>
          <w:rtl/>
          <w:lang w:eastAsia="he-IL"/>
        </w:rPr>
        <w:t xml:space="preserve">אבל </w:t>
      </w:r>
      <w:r w:rsidR="006951A5">
        <w:rPr>
          <w:rFonts w:hint="cs"/>
          <w:rtl/>
          <w:lang w:eastAsia="he-IL"/>
        </w:rPr>
        <w:t xml:space="preserve">עובדה היא שבהצעת החוק השנייה כתוב שהצעת החוק הזו </w:t>
      </w:r>
      <w:bookmarkStart w:id="3966" w:name="_ETM_Q1_11375487"/>
      <w:bookmarkEnd w:id="3966"/>
      <w:r w:rsidR="00A91040">
        <w:rPr>
          <w:rFonts w:hint="cs"/>
          <w:rtl/>
          <w:lang w:eastAsia="he-IL"/>
        </w:rPr>
        <w:t xml:space="preserve">נועדה להיות קונטרה לחוק </w:t>
      </w:r>
      <w:r w:rsidR="006951A5">
        <w:rPr>
          <w:rFonts w:hint="cs"/>
          <w:rtl/>
          <w:lang w:eastAsia="he-IL"/>
        </w:rPr>
        <w:t xml:space="preserve">יסוד: </w:t>
      </w:r>
      <w:r w:rsidR="00A91040">
        <w:rPr>
          <w:rFonts w:hint="cs"/>
          <w:rtl/>
          <w:lang w:eastAsia="he-IL"/>
        </w:rPr>
        <w:t xml:space="preserve">הלאום. </w:t>
      </w:r>
      <w:bookmarkStart w:id="3967" w:name="_ETM_Q1_11446692"/>
      <w:bookmarkEnd w:id="3967"/>
      <w:r w:rsidR="006951A5">
        <w:rPr>
          <w:rFonts w:hint="cs"/>
          <w:rtl/>
          <w:lang w:eastAsia="he-IL"/>
        </w:rPr>
        <w:t>אז יש פרשנות כזאת, לכן - - -</w:t>
      </w:r>
    </w:p>
    <w:p w14:paraId="10044D77" w14:textId="77777777" w:rsidR="00A91040" w:rsidRDefault="00A91040" w:rsidP="00A91040">
      <w:pPr>
        <w:rPr>
          <w:rtl/>
          <w:lang w:eastAsia="he-IL"/>
        </w:rPr>
      </w:pPr>
      <w:bookmarkStart w:id="3968" w:name="_ETM_Q1_11446932"/>
      <w:bookmarkStart w:id="3969" w:name="_ETM_Q1_11447002"/>
      <w:bookmarkStart w:id="3970" w:name="_ETM_Q1_11450853"/>
      <w:bookmarkEnd w:id="3968"/>
      <w:bookmarkEnd w:id="3969"/>
      <w:bookmarkEnd w:id="3970"/>
    </w:p>
    <w:p w14:paraId="101C7CD7" w14:textId="77777777" w:rsidR="00A91040" w:rsidRDefault="00A91040" w:rsidP="003E6AE9">
      <w:pPr>
        <w:pStyle w:val="af1"/>
        <w:rPr>
          <w:rtl/>
          <w:lang w:eastAsia="he-IL"/>
        </w:rPr>
      </w:pPr>
      <w:bookmarkStart w:id="3971" w:name="ET_guest_875866_195"/>
      <w:r w:rsidRPr="003E6AE9">
        <w:rPr>
          <w:rStyle w:val="TagStyle"/>
          <w:rtl/>
        </w:rPr>
        <w:t xml:space="preserve"> &lt;&lt; אורח &gt;&gt;</w:t>
      </w:r>
      <w:r w:rsidRPr="00A91040">
        <w:rPr>
          <w:rStyle w:val="TagStyle"/>
          <w:rtl/>
        </w:rPr>
        <w:t xml:space="preserve"> </w:t>
      </w:r>
      <w:r>
        <w:rPr>
          <w:rtl/>
          <w:lang w:eastAsia="he-IL"/>
        </w:rPr>
        <w:t>עמיר פוקס:</w:t>
      </w:r>
      <w:r w:rsidRPr="00A91040">
        <w:rPr>
          <w:rStyle w:val="TagStyle"/>
          <w:rtl/>
        </w:rPr>
        <w:t xml:space="preserve"> </w:t>
      </w:r>
      <w:r w:rsidRPr="003E6AE9">
        <w:rPr>
          <w:rStyle w:val="TagStyle"/>
          <w:rtl/>
        </w:rPr>
        <w:t>&lt;&lt; אורח &gt;&gt;</w:t>
      </w:r>
      <w:r>
        <w:rPr>
          <w:rtl/>
          <w:lang w:eastAsia="he-IL"/>
        </w:rPr>
        <w:t xml:space="preserve">   </w:t>
      </w:r>
      <w:bookmarkEnd w:id="3971"/>
    </w:p>
    <w:p w14:paraId="2FEDF6D5" w14:textId="77777777" w:rsidR="00A91040" w:rsidRDefault="00A91040" w:rsidP="00A91040">
      <w:pPr>
        <w:pStyle w:val="KeepWithNext"/>
        <w:rPr>
          <w:rtl/>
          <w:lang w:eastAsia="he-IL"/>
        </w:rPr>
      </w:pPr>
    </w:p>
    <w:p w14:paraId="57232218" w14:textId="77777777" w:rsidR="00A91040" w:rsidRDefault="00A91040" w:rsidP="006951A5">
      <w:pPr>
        <w:rPr>
          <w:rtl/>
          <w:lang w:eastAsia="he-IL"/>
        </w:rPr>
      </w:pPr>
      <w:bookmarkStart w:id="3972" w:name="_ETM_Q1_11451288"/>
      <w:bookmarkStart w:id="3973" w:name="_ETM_Q1_11451348"/>
      <w:bookmarkEnd w:id="3972"/>
      <w:bookmarkEnd w:id="3973"/>
      <w:r>
        <w:rPr>
          <w:rFonts w:hint="cs"/>
          <w:rtl/>
          <w:lang w:eastAsia="he-IL"/>
        </w:rPr>
        <w:t xml:space="preserve">לא בגלל </w:t>
      </w:r>
      <w:r w:rsidR="006951A5">
        <w:rPr>
          <w:rFonts w:hint="cs"/>
          <w:rtl/>
          <w:lang w:eastAsia="he-IL"/>
        </w:rPr>
        <w:t xml:space="preserve">זכויות </w:t>
      </w:r>
      <w:bookmarkStart w:id="3974" w:name="_ETM_Q1_11382149"/>
      <w:bookmarkEnd w:id="3974"/>
      <w:r>
        <w:rPr>
          <w:rFonts w:hint="cs"/>
          <w:rtl/>
          <w:lang w:eastAsia="he-IL"/>
        </w:rPr>
        <w:t>הלאום</w:t>
      </w:r>
      <w:r w:rsidR="006951A5">
        <w:rPr>
          <w:rFonts w:hint="cs"/>
          <w:rtl/>
          <w:lang w:eastAsia="he-IL"/>
        </w:rPr>
        <w:t xml:space="preserve">, בגלל שחוק הלאום עלול לפגוע בשוויון לפרטים, ולכן טוב </w:t>
      </w:r>
      <w:bookmarkStart w:id="3975" w:name="_ETM_Q1_11388296"/>
      <w:bookmarkEnd w:id="3975"/>
      <w:r w:rsidR="006951A5">
        <w:rPr>
          <w:rFonts w:hint="cs"/>
          <w:rtl/>
          <w:lang w:eastAsia="he-IL"/>
        </w:rPr>
        <w:t xml:space="preserve">- - - </w:t>
      </w:r>
      <w:r>
        <w:rPr>
          <w:rFonts w:hint="cs"/>
          <w:rtl/>
          <w:lang w:eastAsia="he-IL"/>
        </w:rPr>
        <w:t xml:space="preserve"> </w:t>
      </w:r>
    </w:p>
    <w:p w14:paraId="79DFCEF4" w14:textId="77777777" w:rsidR="00A91040" w:rsidRDefault="00A91040" w:rsidP="00A91040">
      <w:pPr>
        <w:rPr>
          <w:rtl/>
          <w:lang w:eastAsia="he-IL"/>
        </w:rPr>
      </w:pPr>
      <w:bookmarkStart w:id="3976" w:name="_ETM_Q1_11454617"/>
      <w:bookmarkStart w:id="3977" w:name="_ETM_Q1_11454677"/>
      <w:bookmarkEnd w:id="3976"/>
      <w:bookmarkEnd w:id="3977"/>
    </w:p>
    <w:p w14:paraId="1A13577C" w14:textId="77777777" w:rsidR="00A91040" w:rsidRDefault="00A91040" w:rsidP="003E6AE9">
      <w:pPr>
        <w:pStyle w:val="af"/>
        <w:rPr>
          <w:rtl/>
        </w:rPr>
      </w:pPr>
      <w:bookmarkStart w:id="3978" w:name="ET_yor_5771_196"/>
      <w:r w:rsidRPr="003E6AE9">
        <w:rPr>
          <w:rStyle w:val="TagStyle"/>
          <w:rtl/>
        </w:rPr>
        <w:t xml:space="preserve"> &lt;&lt; יור &gt;&gt;</w:t>
      </w:r>
      <w:r w:rsidRPr="00A91040">
        <w:rPr>
          <w:rStyle w:val="TagStyle"/>
          <w:rtl/>
        </w:rPr>
        <w:t xml:space="preserve"> </w:t>
      </w:r>
      <w:r>
        <w:rPr>
          <w:rtl/>
        </w:rPr>
        <w:t>היו"ר איתן גינזבורג:</w:t>
      </w:r>
      <w:r w:rsidRPr="00A91040">
        <w:rPr>
          <w:rStyle w:val="TagStyle"/>
          <w:rtl/>
        </w:rPr>
        <w:t xml:space="preserve"> </w:t>
      </w:r>
      <w:r w:rsidRPr="003E6AE9">
        <w:rPr>
          <w:rStyle w:val="TagStyle"/>
          <w:rtl/>
        </w:rPr>
        <w:t>&lt;&lt; יור &gt;&gt;</w:t>
      </w:r>
      <w:r>
        <w:rPr>
          <w:rtl/>
        </w:rPr>
        <w:t xml:space="preserve">   </w:t>
      </w:r>
      <w:bookmarkEnd w:id="3978"/>
    </w:p>
    <w:p w14:paraId="730FF8CD" w14:textId="77777777" w:rsidR="00A91040" w:rsidRDefault="00A91040" w:rsidP="00A91040">
      <w:pPr>
        <w:pStyle w:val="KeepWithNext"/>
        <w:rPr>
          <w:rtl/>
          <w:lang w:eastAsia="he-IL"/>
        </w:rPr>
      </w:pPr>
    </w:p>
    <w:p w14:paraId="46C8B89F" w14:textId="77777777" w:rsidR="006951A5" w:rsidRDefault="006951A5" w:rsidP="006951A5">
      <w:pPr>
        <w:rPr>
          <w:rtl/>
          <w:lang w:eastAsia="he-IL"/>
        </w:rPr>
      </w:pPr>
      <w:bookmarkStart w:id="3979" w:name="_ETM_Q1_11458604"/>
      <w:bookmarkEnd w:id="3979"/>
      <w:r>
        <w:rPr>
          <w:rFonts w:hint="cs"/>
          <w:rtl/>
          <w:lang w:eastAsia="he-IL"/>
        </w:rPr>
        <w:t>חברים, תודה רבה. נראה לי ש</w:t>
      </w:r>
      <w:r w:rsidR="00A91040">
        <w:rPr>
          <w:rFonts w:hint="cs"/>
          <w:rtl/>
          <w:lang w:eastAsia="he-IL"/>
        </w:rPr>
        <w:t xml:space="preserve">הוויכוח </w:t>
      </w:r>
      <w:r>
        <w:rPr>
          <w:rFonts w:hint="cs"/>
          <w:rtl/>
          <w:lang w:eastAsia="he-IL"/>
        </w:rPr>
        <w:t xml:space="preserve">הזה </w:t>
      </w:r>
      <w:r w:rsidR="00A91040">
        <w:rPr>
          <w:rFonts w:hint="cs"/>
          <w:rtl/>
          <w:lang w:eastAsia="he-IL"/>
        </w:rPr>
        <w:t>ביניכם</w:t>
      </w:r>
      <w:r>
        <w:rPr>
          <w:rFonts w:hint="cs"/>
          <w:rtl/>
          <w:lang w:eastAsia="he-IL"/>
        </w:rPr>
        <w:t xml:space="preserve"> - - - </w:t>
      </w:r>
    </w:p>
    <w:p w14:paraId="1D5F982F" w14:textId="77777777" w:rsidR="006951A5" w:rsidRDefault="006951A5" w:rsidP="006951A5">
      <w:pPr>
        <w:rPr>
          <w:rtl/>
          <w:lang w:eastAsia="he-IL"/>
        </w:rPr>
      </w:pPr>
    </w:p>
    <w:p w14:paraId="775E168B" w14:textId="77777777" w:rsidR="006951A5" w:rsidRDefault="006951A5" w:rsidP="003E6AE9">
      <w:pPr>
        <w:pStyle w:val="af1"/>
        <w:rPr>
          <w:rtl/>
          <w:lang w:eastAsia="he-IL"/>
        </w:rPr>
      </w:pPr>
      <w:bookmarkStart w:id="3980" w:name="ET_guest_875866_455"/>
      <w:r w:rsidRPr="003E6AE9">
        <w:rPr>
          <w:rStyle w:val="TagStyle"/>
          <w:rtl/>
        </w:rPr>
        <w:t xml:space="preserve"> &lt;&lt; אורח &gt;&gt;</w:t>
      </w:r>
      <w:r w:rsidRPr="006951A5">
        <w:rPr>
          <w:rStyle w:val="TagStyle"/>
          <w:rtl/>
        </w:rPr>
        <w:t xml:space="preserve"> </w:t>
      </w:r>
      <w:r>
        <w:rPr>
          <w:rtl/>
          <w:lang w:eastAsia="he-IL"/>
        </w:rPr>
        <w:t>עמיר פוקס:</w:t>
      </w:r>
      <w:r w:rsidRPr="006951A5">
        <w:rPr>
          <w:rStyle w:val="TagStyle"/>
          <w:rtl/>
        </w:rPr>
        <w:t xml:space="preserve"> </w:t>
      </w:r>
      <w:r w:rsidRPr="003E6AE9">
        <w:rPr>
          <w:rStyle w:val="TagStyle"/>
          <w:rtl/>
        </w:rPr>
        <w:t>&lt;&lt; אורח &gt;&gt;</w:t>
      </w:r>
      <w:r>
        <w:rPr>
          <w:rtl/>
          <w:lang w:eastAsia="he-IL"/>
        </w:rPr>
        <w:t xml:space="preserve">   </w:t>
      </w:r>
      <w:bookmarkEnd w:id="3980"/>
    </w:p>
    <w:p w14:paraId="6F93B9AB" w14:textId="77777777" w:rsidR="006951A5" w:rsidRDefault="006951A5" w:rsidP="006951A5">
      <w:pPr>
        <w:pStyle w:val="KeepWithNext"/>
        <w:rPr>
          <w:rtl/>
          <w:lang w:eastAsia="he-IL"/>
        </w:rPr>
      </w:pPr>
    </w:p>
    <w:p w14:paraId="1146D9F9" w14:textId="77777777" w:rsidR="006951A5" w:rsidRDefault="006951A5" w:rsidP="006951A5">
      <w:pPr>
        <w:rPr>
          <w:rtl/>
          <w:lang w:eastAsia="he-IL"/>
        </w:rPr>
      </w:pPr>
      <w:r>
        <w:rPr>
          <w:rFonts w:hint="cs"/>
          <w:rtl/>
          <w:lang w:eastAsia="he-IL"/>
        </w:rPr>
        <w:t xml:space="preserve">- - - נדמה לי שאפילו אתה אמרת את זה בדיון על חוק </w:t>
      </w:r>
      <w:bookmarkStart w:id="3981" w:name="_ETM_Q1_11394464"/>
      <w:bookmarkEnd w:id="3981"/>
      <w:r>
        <w:rPr>
          <w:rFonts w:hint="cs"/>
          <w:rtl/>
          <w:lang w:eastAsia="he-IL"/>
        </w:rPr>
        <w:t xml:space="preserve">הלאום, שאכן זה חסר בחוק יסוד: כבוד האדם וחירותו, שיהיה כתוב הזכות לשוויון. </w:t>
      </w:r>
      <w:bookmarkStart w:id="3982" w:name="_ETM_Q1_11401162"/>
      <w:bookmarkEnd w:id="3982"/>
    </w:p>
    <w:p w14:paraId="6624DAE1" w14:textId="77777777" w:rsidR="006951A5" w:rsidRDefault="006951A5" w:rsidP="006951A5">
      <w:pPr>
        <w:rPr>
          <w:rtl/>
          <w:lang w:eastAsia="he-IL"/>
        </w:rPr>
      </w:pPr>
      <w:bookmarkStart w:id="3983" w:name="_ETM_Q1_11401641"/>
      <w:bookmarkStart w:id="3984" w:name="_ETM_Q1_11401692"/>
      <w:bookmarkEnd w:id="3983"/>
      <w:bookmarkEnd w:id="3984"/>
    </w:p>
    <w:p w14:paraId="2EEDD723" w14:textId="77777777" w:rsidR="006951A5" w:rsidRDefault="006951A5" w:rsidP="003E6AE9">
      <w:pPr>
        <w:pStyle w:val="af"/>
        <w:rPr>
          <w:rtl/>
        </w:rPr>
      </w:pPr>
      <w:bookmarkStart w:id="3985" w:name="ET_yor_5771_456"/>
      <w:r w:rsidRPr="003E6AE9">
        <w:rPr>
          <w:rStyle w:val="TagStyle"/>
          <w:rtl/>
        </w:rPr>
        <w:t xml:space="preserve"> &lt;&lt; יור &gt;&gt;</w:t>
      </w:r>
      <w:r w:rsidRPr="006951A5">
        <w:rPr>
          <w:rStyle w:val="TagStyle"/>
          <w:rtl/>
        </w:rPr>
        <w:t xml:space="preserve"> </w:t>
      </w:r>
      <w:r>
        <w:rPr>
          <w:rtl/>
        </w:rPr>
        <w:t>היו"ר איתן גינזבורג:</w:t>
      </w:r>
      <w:r w:rsidRPr="006951A5">
        <w:rPr>
          <w:rStyle w:val="TagStyle"/>
          <w:rtl/>
        </w:rPr>
        <w:t xml:space="preserve"> </w:t>
      </w:r>
      <w:r w:rsidRPr="003E6AE9">
        <w:rPr>
          <w:rStyle w:val="TagStyle"/>
          <w:rtl/>
        </w:rPr>
        <w:t>&lt;&lt; יור &gt;&gt;</w:t>
      </w:r>
      <w:r>
        <w:rPr>
          <w:rtl/>
        </w:rPr>
        <w:t xml:space="preserve">   </w:t>
      </w:r>
      <w:bookmarkEnd w:id="3985"/>
    </w:p>
    <w:p w14:paraId="756314AE" w14:textId="77777777" w:rsidR="006951A5" w:rsidRDefault="006951A5" w:rsidP="006951A5">
      <w:pPr>
        <w:pStyle w:val="KeepWithNext"/>
        <w:rPr>
          <w:rtl/>
          <w:lang w:eastAsia="he-IL"/>
        </w:rPr>
      </w:pPr>
    </w:p>
    <w:p w14:paraId="751D558A" w14:textId="77777777" w:rsidR="00A91040" w:rsidRDefault="00A91040" w:rsidP="006951A5">
      <w:pPr>
        <w:rPr>
          <w:rtl/>
          <w:lang w:eastAsia="he-IL"/>
        </w:rPr>
      </w:pPr>
      <w:bookmarkStart w:id="3986" w:name="_ETM_Q1_11402342"/>
      <w:bookmarkEnd w:id="3986"/>
      <w:r>
        <w:rPr>
          <w:rFonts w:hint="cs"/>
          <w:rtl/>
          <w:lang w:eastAsia="he-IL"/>
        </w:rPr>
        <w:t xml:space="preserve">תודה, חברים. </w:t>
      </w:r>
      <w:r w:rsidR="00E0782A">
        <w:rPr>
          <w:rFonts w:hint="cs"/>
          <w:rtl/>
          <w:lang w:eastAsia="he-IL"/>
        </w:rPr>
        <w:t xml:space="preserve">נראה לי </w:t>
      </w:r>
      <w:bookmarkStart w:id="3987" w:name="_ETM_Q1_11461681"/>
      <w:bookmarkEnd w:id="3987"/>
      <w:r w:rsidR="00E0782A">
        <w:rPr>
          <w:rFonts w:hint="cs"/>
          <w:rtl/>
          <w:lang w:eastAsia="he-IL"/>
        </w:rPr>
        <w:t>שהוויכוח הזה ביניכם - - -</w:t>
      </w:r>
    </w:p>
    <w:p w14:paraId="01677291" w14:textId="77777777" w:rsidR="005E585D" w:rsidRDefault="005E585D" w:rsidP="00A91040">
      <w:pPr>
        <w:rPr>
          <w:rtl/>
          <w:lang w:eastAsia="he-IL"/>
        </w:rPr>
      </w:pPr>
      <w:bookmarkStart w:id="3988" w:name="_ETM_Q1_11514089"/>
      <w:bookmarkStart w:id="3989" w:name="_ETM_Q1_11514170"/>
      <w:bookmarkStart w:id="3990" w:name="_ETM_Q1_11515620"/>
      <w:bookmarkStart w:id="3991" w:name="_ETM_Q1_11397484"/>
      <w:bookmarkEnd w:id="3988"/>
      <w:bookmarkEnd w:id="3989"/>
      <w:bookmarkEnd w:id="3990"/>
      <w:bookmarkEnd w:id="3991"/>
    </w:p>
    <w:p w14:paraId="78A2D9A6" w14:textId="77777777" w:rsidR="005E585D" w:rsidRDefault="005E585D" w:rsidP="003E6AE9">
      <w:pPr>
        <w:pStyle w:val="af1"/>
        <w:rPr>
          <w:rtl/>
          <w:lang w:eastAsia="he-IL"/>
        </w:rPr>
      </w:pPr>
      <w:bookmarkStart w:id="3992" w:name="ET_guest_834682_457"/>
      <w:r w:rsidRPr="003E6AE9">
        <w:rPr>
          <w:rStyle w:val="TagStyle"/>
          <w:rtl/>
        </w:rPr>
        <w:t xml:space="preserve"> &lt;&lt; אורח &gt;&gt;</w:t>
      </w:r>
      <w:r w:rsidRPr="005E585D">
        <w:rPr>
          <w:rStyle w:val="TagStyle"/>
          <w:rtl/>
        </w:rPr>
        <w:t xml:space="preserve"> </w:t>
      </w:r>
      <w:r>
        <w:rPr>
          <w:rtl/>
          <w:lang w:eastAsia="he-IL"/>
        </w:rPr>
        <w:t>חגי ויניצקי:</w:t>
      </w:r>
      <w:r w:rsidRPr="005E585D">
        <w:rPr>
          <w:rStyle w:val="TagStyle"/>
          <w:rtl/>
        </w:rPr>
        <w:t xml:space="preserve"> </w:t>
      </w:r>
      <w:r w:rsidRPr="003E6AE9">
        <w:rPr>
          <w:rStyle w:val="TagStyle"/>
          <w:rtl/>
        </w:rPr>
        <w:t>&lt;&lt; אורח &gt;&gt;</w:t>
      </w:r>
      <w:r>
        <w:rPr>
          <w:rtl/>
          <w:lang w:eastAsia="he-IL"/>
        </w:rPr>
        <w:t xml:space="preserve">   </w:t>
      </w:r>
      <w:bookmarkEnd w:id="3992"/>
    </w:p>
    <w:p w14:paraId="1A849F42" w14:textId="77777777" w:rsidR="005E585D" w:rsidRDefault="005E585D" w:rsidP="005E585D">
      <w:pPr>
        <w:pStyle w:val="KeepWithNext"/>
        <w:rPr>
          <w:rtl/>
          <w:lang w:eastAsia="he-IL"/>
        </w:rPr>
      </w:pPr>
    </w:p>
    <w:p w14:paraId="6CDE5FD8" w14:textId="77777777" w:rsidR="005E585D" w:rsidRDefault="005E585D" w:rsidP="005E585D">
      <w:pPr>
        <w:rPr>
          <w:rtl/>
          <w:lang w:eastAsia="he-IL"/>
        </w:rPr>
      </w:pPr>
      <w:bookmarkStart w:id="3993" w:name="_ETM_Q1_11398097"/>
      <w:bookmarkStart w:id="3994" w:name="_ETM_Q1_11398128"/>
      <w:bookmarkEnd w:id="3993"/>
      <w:bookmarkEnd w:id="3994"/>
      <w:r>
        <w:rPr>
          <w:rFonts w:hint="cs"/>
          <w:rtl/>
          <w:lang w:eastAsia="he-IL"/>
        </w:rPr>
        <w:t xml:space="preserve">אין הפתעה שזה בא כסוג של תגובה לחוק הלאום. זה </w:t>
      </w:r>
      <w:bookmarkStart w:id="3995" w:name="_ETM_Q1_11401422"/>
      <w:bookmarkEnd w:id="3995"/>
      <w:r>
        <w:rPr>
          <w:rFonts w:hint="cs"/>
          <w:rtl/>
          <w:lang w:eastAsia="he-IL"/>
        </w:rPr>
        <w:t xml:space="preserve">לא כדי לפגוע בחוק הלאום. </w:t>
      </w:r>
    </w:p>
    <w:p w14:paraId="2A0FDC81" w14:textId="77777777" w:rsidR="005E585D" w:rsidRDefault="005E585D" w:rsidP="005E585D">
      <w:pPr>
        <w:rPr>
          <w:rtl/>
          <w:lang w:eastAsia="he-IL"/>
        </w:rPr>
      </w:pPr>
    </w:p>
    <w:p w14:paraId="3D8AFE3B" w14:textId="77777777" w:rsidR="005E585D" w:rsidRDefault="005E585D" w:rsidP="003E6AE9">
      <w:pPr>
        <w:pStyle w:val="af1"/>
        <w:rPr>
          <w:rtl/>
          <w:lang w:eastAsia="he-IL"/>
        </w:rPr>
      </w:pPr>
      <w:bookmarkStart w:id="3996" w:name="ET_guest_875866_458"/>
      <w:r w:rsidRPr="003E6AE9">
        <w:rPr>
          <w:rStyle w:val="TagStyle"/>
          <w:rtl/>
        </w:rPr>
        <w:t xml:space="preserve"> &lt;&lt; אורח &gt;&gt;</w:t>
      </w:r>
      <w:r w:rsidRPr="005E585D">
        <w:rPr>
          <w:rStyle w:val="TagStyle"/>
          <w:rtl/>
        </w:rPr>
        <w:t xml:space="preserve"> </w:t>
      </w:r>
      <w:r>
        <w:rPr>
          <w:rtl/>
          <w:lang w:eastAsia="he-IL"/>
        </w:rPr>
        <w:t>עמיר פוקס:</w:t>
      </w:r>
      <w:r w:rsidRPr="005E585D">
        <w:rPr>
          <w:rStyle w:val="TagStyle"/>
          <w:rtl/>
        </w:rPr>
        <w:t xml:space="preserve"> </w:t>
      </w:r>
      <w:r w:rsidRPr="003E6AE9">
        <w:rPr>
          <w:rStyle w:val="TagStyle"/>
          <w:rtl/>
        </w:rPr>
        <w:t>&lt;&lt; אורח &gt;&gt;</w:t>
      </w:r>
      <w:r>
        <w:rPr>
          <w:rtl/>
          <w:lang w:eastAsia="he-IL"/>
        </w:rPr>
        <w:t xml:space="preserve">   </w:t>
      </w:r>
      <w:bookmarkEnd w:id="3996"/>
    </w:p>
    <w:p w14:paraId="1847EE36" w14:textId="77777777" w:rsidR="005E585D" w:rsidRDefault="005E585D" w:rsidP="005E585D">
      <w:pPr>
        <w:pStyle w:val="KeepWithNext"/>
        <w:rPr>
          <w:rtl/>
          <w:lang w:eastAsia="he-IL"/>
        </w:rPr>
      </w:pPr>
    </w:p>
    <w:p w14:paraId="1A8A39C1" w14:textId="77777777" w:rsidR="005E585D" w:rsidRDefault="005E585D" w:rsidP="005E585D">
      <w:pPr>
        <w:rPr>
          <w:rtl/>
          <w:lang w:eastAsia="he-IL"/>
        </w:rPr>
      </w:pPr>
      <w:r>
        <w:rPr>
          <w:rFonts w:hint="cs"/>
          <w:rtl/>
          <w:lang w:eastAsia="he-IL"/>
        </w:rPr>
        <w:t xml:space="preserve">לא כתגובה, כהמשך המפה, השלמת </w:t>
      </w:r>
      <w:bookmarkStart w:id="3997" w:name="_ETM_Q1_11402623"/>
      <w:bookmarkEnd w:id="3997"/>
      <w:r>
        <w:rPr>
          <w:rFonts w:hint="cs"/>
          <w:rtl/>
          <w:lang w:eastAsia="he-IL"/>
        </w:rPr>
        <w:t xml:space="preserve">הפאזל. </w:t>
      </w:r>
    </w:p>
    <w:p w14:paraId="43D65411" w14:textId="77777777" w:rsidR="005E585D" w:rsidRDefault="005E585D" w:rsidP="005E585D">
      <w:pPr>
        <w:rPr>
          <w:rtl/>
          <w:lang w:eastAsia="he-IL"/>
        </w:rPr>
      </w:pPr>
      <w:bookmarkStart w:id="3998" w:name="_ETM_Q1_11405326"/>
      <w:bookmarkStart w:id="3999" w:name="_ETM_Q1_11405381"/>
      <w:bookmarkEnd w:id="3998"/>
      <w:bookmarkEnd w:id="3999"/>
    </w:p>
    <w:p w14:paraId="1063D770" w14:textId="77777777" w:rsidR="005E585D" w:rsidRDefault="005E585D" w:rsidP="003E6AE9">
      <w:pPr>
        <w:pStyle w:val="af"/>
        <w:rPr>
          <w:rtl/>
        </w:rPr>
      </w:pPr>
      <w:bookmarkStart w:id="4000" w:name="ET_yor_5771_459"/>
      <w:r w:rsidRPr="003E6AE9">
        <w:rPr>
          <w:rStyle w:val="TagStyle"/>
          <w:rtl/>
        </w:rPr>
        <w:t xml:space="preserve"> &lt;&lt; יור &gt;&gt;</w:t>
      </w:r>
      <w:r w:rsidRPr="005E585D">
        <w:rPr>
          <w:rStyle w:val="TagStyle"/>
          <w:rtl/>
        </w:rPr>
        <w:t xml:space="preserve"> </w:t>
      </w:r>
      <w:r>
        <w:rPr>
          <w:rtl/>
        </w:rPr>
        <w:t>היו"ר איתן גינזבורג:</w:t>
      </w:r>
      <w:r w:rsidRPr="005E585D">
        <w:rPr>
          <w:rStyle w:val="TagStyle"/>
          <w:rtl/>
        </w:rPr>
        <w:t xml:space="preserve"> </w:t>
      </w:r>
      <w:r w:rsidRPr="003E6AE9">
        <w:rPr>
          <w:rStyle w:val="TagStyle"/>
          <w:rtl/>
        </w:rPr>
        <w:t>&lt;&lt; יור &gt;&gt;</w:t>
      </w:r>
      <w:r>
        <w:rPr>
          <w:rtl/>
        </w:rPr>
        <w:t xml:space="preserve">   </w:t>
      </w:r>
      <w:bookmarkEnd w:id="4000"/>
    </w:p>
    <w:p w14:paraId="614C8D32" w14:textId="77777777" w:rsidR="005E585D" w:rsidRDefault="005E585D" w:rsidP="005E585D">
      <w:pPr>
        <w:pStyle w:val="KeepWithNext"/>
        <w:rPr>
          <w:rtl/>
          <w:lang w:eastAsia="he-IL"/>
        </w:rPr>
      </w:pPr>
    </w:p>
    <w:p w14:paraId="50D1A921" w14:textId="77777777" w:rsidR="005E585D" w:rsidRDefault="005E585D" w:rsidP="005E585D">
      <w:pPr>
        <w:rPr>
          <w:rtl/>
          <w:lang w:eastAsia="he-IL"/>
        </w:rPr>
      </w:pPr>
      <w:bookmarkStart w:id="4001" w:name="_ETM_Q1_11407423"/>
      <w:bookmarkEnd w:id="4001"/>
      <w:r>
        <w:rPr>
          <w:rFonts w:hint="cs"/>
          <w:rtl/>
          <w:lang w:eastAsia="he-IL"/>
        </w:rPr>
        <w:t xml:space="preserve">תודה, חברים. השתקתי אתכם כי פשוט אי-אפשר היה להשתלט </w:t>
      </w:r>
      <w:bookmarkStart w:id="4002" w:name="_ETM_Q1_11421432"/>
      <w:bookmarkEnd w:id="4002"/>
      <w:r>
        <w:rPr>
          <w:rFonts w:hint="cs"/>
          <w:rtl/>
          <w:lang w:eastAsia="he-IL"/>
        </w:rPr>
        <w:t xml:space="preserve">על הוויכוח ביניכם. זו פריבילגיה שיש ליושב-ראש. לא כי הדיון לא מעניין </w:t>
      </w:r>
      <w:r>
        <w:rPr>
          <w:rtl/>
          <w:lang w:eastAsia="he-IL"/>
        </w:rPr>
        <w:t>–</w:t>
      </w:r>
      <w:r>
        <w:rPr>
          <w:rFonts w:hint="cs"/>
          <w:rtl/>
          <w:lang w:eastAsia="he-IL"/>
        </w:rPr>
        <w:t xml:space="preserve"> הוא מעניין </w:t>
      </w:r>
      <w:r>
        <w:rPr>
          <w:rtl/>
          <w:lang w:eastAsia="he-IL"/>
        </w:rPr>
        <w:t>–</w:t>
      </w:r>
      <w:r>
        <w:rPr>
          <w:rFonts w:hint="cs"/>
          <w:rtl/>
          <w:lang w:eastAsia="he-IL"/>
        </w:rPr>
        <w:t xml:space="preserve"> אבל אנחנו רוצים לראות </w:t>
      </w:r>
      <w:bookmarkStart w:id="4003" w:name="_ETM_Q1_11428282"/>
      <w:bookmarkEnd w:id="4003"/>
      <w:r>
        <w:rPr>
          <w:rFonts w:hint="cs"/>
          <w:rtl/>
          <w:lang w:eastAsia="he-IL"/>
        </w:rPr>
        <w:t xml:space="preserve">איך אנחנו יכולים להתכנס. הדעות נשמעות, הן חשובות וסליחה על </w:t>
      </w:r>
      <w:bookmarkStart w:id="4004" w:name="_ETM_Q1_11433054"/>
      <w:bookmarkEnd w:id="4004"/>
      <w:r>
        <w:rPr>
          <w:rFonts w:hint="cs"/>
          <w:rtl/>
          <w:lang w:eastAsia="he-IL"/>
        </w:rPr>
        <w:t>האלימות הטכנולוגית. גור, יש לך נוסח שאתה רוצה להציע?</w:t>
      </w:r>
    </w:p>
    <w:p w14:paraId="16523B65" w14:textId="77777777" w:rsidR="005E585D" w:rsidRDefault="005E585D" w:rsidP="005E585D">
      <w:pPr>
        <w:rPr>
          <w:rtl/>
          <w:lang w:eastAsia="he-IL"/>
        </w:rPr>
      </w:pPr>
    </w:p>
    <w:p w14:paraId="6BBD5473" w14:textId="77777777" w:rsidR="005E585D" w:rsidRDefault="005E585D" w:rsidP="003E6AE9">
      <w:pPr>
        <w:pStyle w:val="a"/>
        <w:rPr>
          <w:rtl/>
        </w:rPr>
      </w:pPr>
      <w:bookmarkStart w:id="4005" w:name="ET_speaker_גור_בליי_460"/>
      <w:r w:rsidRPr="003E6AE9">
        <w:rPr>
          <w:rStyle w:val="TagStyle"/>
          <w:rtl/>
        </w:rPr>
        <w:t xml:space="preserve"> &lt;&lt; דובר &gt;&gt;</w:t>
      </w:r>
      <w:r w:rsidRPr="005E585D">
        <w:rPr>
          <w:rStyle w:val="TagStyle"/>
          <w:rtl/>
        </w:rPr>
        <w:t xml:space="preserve"> </w:t>
      </w:r>
      <w:r>
        <w:rPr>
          <w:rtl/>
        </w:rPr>
        <w:t>גור בליי:</w:t>
      </w:r>
      <w:r w:rsidRPr="005E585D">
        <w:rPr>
          <w:rStyle w:val="TagStyle"/>
          <w:rtl/>
        </w:rPr>
        <w:t xml:space="preserve"> </w:t>
      </w:r>
      <w:r w:rsidRPr="003E6AE9">
        <w:rPr>
          <w:rStyle w:val="TagStyle"/>
          <w:rtl/>
        </w:rPr>
        <w:t>&lt;&lt; דובר &gt;&gt;</w:t>
      </w:r>
      <w:r>
        <w:rPr>
          <w:rtl/>
        </w:rPr>
        <w:t xml:space="preserve">   </w:t>
      </w:r>
      <w:bookmarkEnd w:id="4005"/>
    </w:p>
    <w:p w14:paraId="595DB9E9" w14:textId="77777777" w:rsidR="005E585D" w:rsidRDefault="005E585D" w:rsidP="005E585D">
      <w:pPr>
        <w:pStyle w:val="KeepWithNext"/>
        <w:rPr>
          <w:rtl/>
          <w:lang w:eastAsia="he-IL"/>
        </w:rPr>
      </w:pPr>
    </w:p>
    <w:p w14:paraId="7BB1FC7A" w14:textId="77777777" w:rsidR="005E585D" w:rsidRPr="005E585D" w:rsidRDefault="005E585D" w:rsidP="005E585D">
      <w:pPr>
        <w:rPr>
          <w:rtl/>
          <w:lang w:eastAsia="he-IL"/>
        </w:rPr>
      </w:pPr>
      <w:r>
        <w:rPr>
          <w:rFonts w:hint="cs"/>
          <w:rtl/>
          <w:lang w:eastAsia="he-IL"/>
        </w:rPr>
        <w:t xml:space="preserve">צריך לשבת. </w:t>
      </w:r>
    </w:p>
    <w:p w14:paraId="762FD68B" w14:textId="77777777" w:rsidR="005E585D" w:rsidRPr="005E585D" w:rsidRDefault="005E585D" w:rsidP="005E585D">
      <w:pPr>
        <w:rPr>
          <w:rtl/>
          <w:lang w:eastAsia="he-IL"/>
        </w:rPr>
      </w:pPr>
      <w:bookmarkStart w:id="4006" w:name="_ETM_Q1_11411239"/>
      <w:bookmarkStart w:id="4007" w:name="_ETM_Q1_11411293"/>
      <w:bookmarkEnd w:id="4006"/>
      <w:bookmarkEnd w:id="4007"/>
    </w:p>
    <w:p w14:paraId="24468703" w14:textId="77777777" w:rsidR="00A91040" w:rsidRDefault="00A91040" w:rsidP="003E6AE9">
      <w:pPr>
        <w:pStyle w:val="a"/>
        <w:rPr>
          <w:rtl/>
        </w:rPr>
      </w:pPr>
      <w:bookmarkStart w:id="4008" w:name="ET_speaker_4674_197"/>
      <w:r w:rsidRPr="003E6AE9">
        <w:rPr>
          <w:rStyle w:val="TagStyle"/>
          <w:rtl/>
        </w:rPr>
        <w:t xml:space="preserve"> &lt;&lt; דובר &gt;&gt;</w:t>
      </w:r>
      <w:r w:rsidRPr="00A91040">
        <w:rPr>
          <w:rStyle w:val="TagStyle"/>
          <w:rtl/>
        </w:rPr>
        <w:t xml:space="preserve"> </w:t>
      </w:r>
      <w:r>
        <w:rPr>
          <w:rtl/>
        </w:rPr>
        <w:t>חמד עמאר (ישראל ביתנו):</w:t>
      </w:r>
      <w:r w:rsidRPr="00A91040">
        <w:rPr>
          <w:rStyle w:val="TagStyle"/>
          <w:rtl/>
        </w:rPr>
        <w:t xml:space="preserve"> </w:t>
      </w:r>
      <w:r w:rsidRPr="003E6AE9">
        <w:rPr>
          <w:rStyle w:val="TagStyle"/>
          <w:rtl/>
        </w:rPr>
        <w:t>&lt;&lt; דובר &gt;&gt;</w:t>
      </w:r>
      <w:r>
        <w:rPr>
          <w:rtl/>
        </w:rPr>
        <w:t xml:space="preserve">   </w:t>
      </w:r>
      <w:bookmarkEnd w:id="4008"/>
    </w:p>
    <w:p w14:paraId="40B642F3" w14:textId="77777777" w:rsidR="00A91040" w:rsidRDefault="00A91040" w:rsidP="00A91040">
      <w:pPr>
        <w:pStyle w:val="KeepWithNext"/>
        <w:rPr>
          <w:rtl/>
          <w:lang w:eastAsia="he-IL"/>
        </w:rPr>
      </w:pPr>
    </w:p>
    <w:p w14:paraId="2B333B58" w14:textId="77777777" w:rsidR="00A91040" w:rsidRDefault="00A91040" w:rsidP="00A91040">
      <w:pPr>
        <w:rPr>
          <w:rtl/>
          <w:lang w:eastAsia="he-IL"/>
        </w:rPr>
      </w:pPr>
      <w:bookmarkStart w:id="4009" w:name="_ETM_Q1_11516090"/>
      <w:bookmarkStart w:id="4010" w:name="_ETM_Q1_11516150"/>
      <w:bookmarkEnd w:id="4009"/>
      <w:bookmarkEnd w:id="4010"/>
      <w:r>
        <w:rPr>
          <w:rFonts w:hint="cs"/>
          <w:rtl/>
          <w:lang w:eastAsia="he-IL"/>
        </w:rPr>
        <w:t>צרי</w:t>
      </w:r>
      <w:r w:rsidR="005E585D">
        <w:rPr>
          <w:rFonts w:hint="cs"/>
          <w:rtl/>
          <w:lang w:eastAsia="he-IL"/>
        </w:rPr>
        <w:t>ך</w:t>
      </w:r>
      <w:r>
        <w:rPr>
          <w:rFonts w:hint="cs"/>
          <w:rtl/>
          <w:lang w:eastAsia="he-IL"/>
        </w:rPr>
        <w:t xml:space="preserve"> </w:t>
      </w:r>
      <w:bookmarkStart w:id="4011" w:name="_ETM_Q1_11516985"/>
      <w:bookmarkEnd w:id="4011"/>
      <w:r>
        <w:rPr>
          <w:rFonts w:hint="cs"/>
          <w:rtl/>
          <w:lang w:eastAsia="he-IL"/>
        </w:rPr>
        <w:t>לשבת</w:t>
      </w:r>
      <w:r w:rsidR="005E585D">
        <w:rPr>
          <w:rFonts w:hint="cs"/>
          <w:rtl/>
          <w:lang w:eastAsia="he-IL"/>
        </w:rPr>
        <w:t>, אנחנו לא צריכים למהר בנושא הזה</w:t>
      </w:r>
      <w:r>
        <w:rPr>
          <w:rFonts w:hint="cs"/>
          <w:rtl/>
          <w:lang w:eastAsia="he-IL"/>
        </w:rPr>
        <w:t xml:space="preserve">. </w:t>
      </w:r>
    </w:p>
    <w:p w14:paraId="67787B5A" w14:textId="77777777" w:rsidR="00A91040" w:rsidRDefault="00A91040" w:rsidP="00A91040">
      <w:pPr>
        <w:rPr>
          <w:rtl/>
          <w:lang w:eastAsia="he-IL"/>
        </w:rPr>
      </w:pPr>
      <w:bookmarkStart w:id="4012" w:name="_ETM_Q1_11518824"/>
      <w:bookmarkStart w:id="4013" w:name="_ETM_Q1_11518889"/>
      <w:bookmarkStart w:id="4014" w:name="_ETM_Q1_11520759"/>
      <w:bookmarkEnd w:id="4012"/>
      <w:bookmarkEnd w:id="4013"/>
      <w:bookmarkEnd w:id="4014"/>
    </w:p>
    <w:p w14:paraId="14212A7A" w14:textId="77777777" w:rsidR="005E585D" w:rsidRDefault="005E585D" w:rsidP="00C844E9">
      <w:pPr>
        <w:pStyle w:val="af"/>
        <w:keepNext/>
        <w:rPr>
          <w:rtl/>
        </w:rPr>
      </w:pPr>
      <w:bookmarkStart w:id="4015" w:name="ET_yor_5771_469"/>
      <w:r w:rsidRPr="003E6AE9">
        <w:rPr>
          <w:rStyle w:val="TagStyle"/>
          <w:rtl/>
        </w:rPr>
        <w:t xml:space="preserve"> &lt;&lt; יור &gt;&gt;</w:t>
      </w:r>
      <w:r w:rsidRPr="005E585D">
        <w:rPr>
          <w:rStyle w:val="TagStyle"/>
          <w:rtl/>
        </w:rPr>
        <w:t xml:space="preserve"> </w:t>
      </w:r>
      <w:r>
        <w:rPr>
          <w:rtl/>
        </w:rPr>
        <w:t>היו"ר איתן גינזבורג:</w:t>
      </w:r>
      <w:r w:rsidRPr="005E585D">
        <w:rPr>
          <w:rStyle w:val="TagStyle"/>
          <w:rtl/>
        </w:rPr>
        <w:t xml:space="preserve"> </w:t>
      </w:r>
      <w:r w:rsidRPr="003E6AE9">
        <w:rPr>
          <w:rStyle w:val="TagStyle"/>
          <w:rtl/>
        </w:rPr>
        <w:t>&lt;&lt; יור &gt;&gt;</w:t>
      </w:r>
      <w:bookmarkEnd w:id="4015"/>
      <w:r>
        <w:rPr>
          <w:rtl/>
        </w:rPr>
        <w:t xml:space="preserve">   </w:t>
      </w:r>
    </w:p>
    <w:p w14:paraId="57674AAF" w14:textId="77777777" w:rsidR="005E585D" w:rsidRDefault="005E585D" w:rsidP="00C844E9">
      <w:pPr>
        <w:pStyle w:val="KeepWithNext"/>
        <w:rPr>
          <w:rtl/>
          <w:lang w:eastAsia="he-IL"/>
        </w:rPr>
      </w:pPr>
    </w:p>
    <w:p w14:paraId="30A8F68A" w14:textId="77777777" w:rsidR="005E585D" w:rsidRDefault="005E585D" w:rsidP="00C844E9">
      <w:pPr>
        <w:keepNext/>
        <w:rPr>
          <w:rtl/>
          <w:lang w:eastAsia="he-IL"/>
        </w:rPr>
      </w:pPr>
      <w:r>
        <w:rPr>
          <w:rFonts w:hint="cs"/>
          <w:rtl/>
          <w:lang w:eastAsia="he-IL"/>
        </w:rPr>
        <w:t xml:space="preserve">אם כך, אני מציע שלא נקיים היום הצבעה. </w:t>
      </w:r>
    </w:p>
    <w:p w14:paraId="5D06D33D" w14:textId="77777777" w:rsidR="005E585D" w:rsidRPr="005E585D" w:rsidRDefault="005E585D" w:rsidP="00C844E9">
      <w:pPr>
        <w:keepNext/>
        <w:rPr>
          <w:rtl/>
          <w:lang w:eastAsia="he-IL"/>
        </w:rPr>
      </w:pPr>
    </w:p>
    <w:p w14:paraId="69E2B375" w14:textId="77777777" w:rsidR="00A91040" w:rsidRDefault="00A91040" w:rsidP="003E6AE9">
      <w:pPr>
        <w:pStyle w:val="a"/>
        <w:rPr>
          <w:rtl/>
        </w:rPr>
      </w:pPr>
      <w:bookmarkStart w:id="4016" w:name="ET_knessetmember_5774_198"/>
      <w:r w:rsidRPr="003E6AE9">
        <w:rPr>
          <w:rStyle w:val="TagStyle"/>
          <w:rtl/>
        </w:rPr>
        <w:t xml:space="preserve"> &lt;&lt; דובר &gt;&gt;</w:t>
      </w:r>
      <w:r w:rsidRPr="00E0782A">
        <w:rPr>
          <w:rStyle w:val="TagStyle"/>
          <w:rtl/>
        </w:rPr>
        <w:t xml:space="preserve"> </w:t>
      </w:r>
      <w:r w:rsidRPr="00E0782A">
        <w:rPr>
          <w:rtl/>
        </w:rPr>
        <w:t>צבי האוזר (דרך ארץ):</w:t>
      </w:r>
      <w:r w:rsidRPr="00E0782A">
        <w:rPr>
          <w:rStyle w:val="TagStyle"/>
          <w:rtl/>
        </w:rPr>
        <w:t xml:space="preserve"> </w:t>
      </w:r>
      <w:r w:rsidRPr="003E6AE9">
        <w:rPr>
          <w:rStyle w:val="TagStyle"/>
          <w:rtl/>
        </w:rPr>
        <w:t>&lt;&lt; דובר &gt;&gt;</w:t>
      </w:r>
      <w:r>
        <w:rPr>
          <w:rtl/>
        </w:rPr>
        <w:t xml:space="preserve">   </w:t>
      </w:r>
      <w:bookmarkEnd w:id="4016"/>
    </w:p>
    <w:p w14:paraId="390B89B6" w14:textId="77777777" w:rsidR="00A91040" w:rsidRDefault="00A91040" w:rsidP="00A91040">
      <w:pPr>
        <w:pStyle w:val="KeepWithNext"/>
        <w:rPr>
          <w:rtl/>
          <w:lang w:eastAsia="he-IL"/>
        </w:rPr>
      </w:pPr>
    </w:p>
    <w:p w14:paraId="0AAEEEC7" w14:textId="77777777" w:rsidR="00A91040" w:rsidRDefault="00A91040" w:rsidP="00A91040">
      <w:pPr>
        <w:rPr>
          <w:rtl/>
          <w:lang w:eastAsia="he-IL"/>
        </w:rPr>
      </w:pPr>
      <w:bookmarkStart w:id="4017" w:name="_ETM_Q1_11521254"/>
      <w:bookmarkEnd w:id="4017"/>
      <w:r>
        <w:rPr>
          <w:rFonts w:hint="cs"/>
          <w:rtl/>
          <w:lang w:eastAsia="he-IL"/>
        </w:rPr>
        <w:t>א</w:t>
      </w:r>
      <w:bookmarkStart w:id="4018" w:name="_ETM_Q1_11521314"/>
      <w:bookmarkEnd w:id="4018"/>
      <w:r>
        <w:rPr>
          <w:rFonts w:hint="cs"/>
          <w:rtl/>
          <w:lang w:eastAsia="he-IL"/>
        </w:rPr>
        <w:t xml:space="preserve">ולי נקיים עוד דיון. </w:t>
      </w:r>
    </w:p>
    <w:p w14:paraId="740AEBBB" w14:textId="77777777" w:rsidR="00A91040" w:rsidRDefault="00A91040" w:rsidP="00A91040">
      <w:pPr>
        <w:rPr>
          <w:rtl/>
          <w:lang w:eastAsia="he-IL"/>
        </w:rPr>
      </w:pPr>
      <w:bookmarkStart w:id="4019" w:name="_ETM_Q1_11524839"/>
      <w:bookmarkStart w:id="4020" w:name="_ETM_Q1_11524909"/>
      <w:bookmarkEnd w:id="4019"/>
      <w:bookmarkEnd w:id="4020"/>
    </w:p>
    <w:p w14:paraId="620261EA" w14:textId="77777777" w:rsidR="00A91040" w:rsidRDefault="00A91040" w:rsidP="003E6AE9">
      <w:pPr>
        <w:pStyle w:val="af"/>
        <w:rPr>
          <w:rtl/>
        </w:rPr>
      </w:pPr>
      <w:bookmarkStart w:id="4021" w:name="ET_yor_5771_199"/>
      <w:r w:rsidRPr="003E6AE9">
        <w:rPr>
          <w:rStyle w:val="TagStyle"/>
          <w:rtl/>
        </w:rPr>
        <w:t xml:space="preserve"> &lt;&lt; יור &gt;&gt;</w:t>
      </w:r>
      <w:r w:rsidRPr="00A91040">
        <w:rPr>
          <w:rStyle w:val="TagStyle"/>
          <w:rtl/>
        </w:rPr>
        <w:t xml:space="preserve"> </w:t>
      </w:r>
      <w:r>
        <w:rPr>
          <w:rtl/>
        </w:rPr>
        <w:t>היו"ר איתן גינזבורג:</w:t>
      </w:r>
      <w:r w:rsidRPr="00A91040">
        <w:rPr>
          <w:rStyle w:val="TagStyle"/>
          <w:rtl/>
        </w:rPr>
        <w:t xml:space="preserve"> </w:t>
      </w:r>
      <w:r w:rsidRPr="003E6AE9">
        <w:rPr>
          <w:rStyle w:val="TagStyle"/>
          <w:rtl/>
        </w:rPr>
        <w:t>&lt;&lt; יור &gt;&gt;</w:t>
      </w:r>
      <w:r>
        <w:rPr>
          <w:rtl/>
        </w:rPr>
        <w:t xml:space="preserve">   </w:t>
      </w:r>
      <w:bookmarkEnd w:id="4021"/>
    </w:p>
    <w:p w14:paraId="107326F3" w14:textId="77777777" w:rsidR="00A91040" w:rsidRDefault="00A91040" w:rsidP="00A91040">
      <w:pPr>
        <w:pStyle w:val="KeepWithNext"/>
        <w:rPr>
          <w:rtl/>
          <w:lang w:eastAsia="he-IL"/>
        </w:rPr>
      </w:pPr>
    </w:p>
    <w:p w14:paraId="2CAA030F" w14:textId="77777777" w:rsidR="009767C2" w:rsidRDefault="009767C2" w:rsidP="009767C2">
      <w:pPr>
        <w:rPr>
          <w:rtl/>
          <w:lang w:eastAsia="he-IL"/>
        </w:rPr>
      </w:pPr>
      <w:bookmarkStart w:id="4022" w:name="_ETM_Q1_11526719"/>
      <w:bookmarkEnd w:id="4022"/>
      <w:r>
        <w:rPr>
          <w:rFonts w:hint="cs"/>
          <w:rtl/>
          <w:lang w:eastAsia="he-IL"/>
        </w:rPr>
        <w:t>אני מציע שנעצור את הדיון כאן</w:t>
      </w:r>
      <w:r w:rsidR="00A91040">
        <w:rPr>
          <w:rFonts w:hint="cs"/>
          <w:rtl/>
          <w:lang w:eastAsia="he-IL"/>
        </w:rPr>
        <w:t xml:space="preserve"> ונ</w:t>
      </w:r>
      <w:r>
        <w:rPr>
          <w:rFonts w:hint="cs"/>
          <w:rtl/>
          <w:lang w:eastAsia="he-IL"/>
        </w:rPr>
        <w:t>נסה להתכנס אפילו</w:t>
      </w:r>
      <w:bookmarkStart w:id="4023" w:name="_ETM_Q1_11532868"/>
      <w:bookmarkEnd w:id="4023"/>
      <w:r w:rsidR="00A91040">
        <w:rPr>
          <w:rFonts w:hint="cs"/>
          <w:rtl/>
          <w:lang w:eastAsia="he-IL"/>
        </w:rPr>
        <w:t xml:space="preserve"> מחר</w:t>
      </w:r>
      <w:r>
        <w:rPr>
          <w:rFonts w:hint="cs"/>
          <w:rtl/>
          <w:lang w:eastAsia="he-IL"/>
        </w:rPr>
        <w:t xml:space="preserve">, </w:t>
      </w:r>
      <w:bookmarkStart w:id="4024" w:name="_ETM_Q1_11531062"/>
      <w:bookmarkEnd w:id="4024"/>
      <w:r>
        <w:rPr>
          <w:rFonts w:hint="cs"/>
          <w:rtl/>
          <w:lang w:eastAsia="he-IL"/>
        </w:rPr>
        <w:t xml:space="preserve">כי זה נראה לי חשוב, ובזמן שנותר לראות אם אפשר </w:t>
      </w:r>
      <w:bookmarkStart w:id="4025" w:name="_ETM_Q1_11534268"/>
      <w:bookmarkEnd w:id="4025"/>
      <w:r>
        <w:rPr>
          <w:rFonts w:hint="cs"/>
          <w:rtl/>
          <w:lang w:eastAsia="he-IL"/>
        </w:rPr>
        <w:t>להגיע לאיזה</w:t>
      </w:r>
      <w:r w:rsidR="00A91040">
        <w:rPr>
          <w:rFonts w:hint="cs"/>
          <w:rtl/>
          <w:lang w:eastAsia="he-IL"/>
        </w:rPr>
        <w:t xml:space="preserve"> נוסח שייתן מענה לכל החששות. </w:t>
      </w:r>
      <w:r>
        <w:rPr>
          <w:rFonts w:hint="cs"/>
          <w:rtl/>
          <w:lang w:eastAsia="he-IL"/>
        </w:rPr>
        <w:t xml:space="preserve">מצד אחד, באמת אין ויכוח על הלאומיות של </w:t>
      </w:r>
      <w:bookmarkStart w:id="4026" w:name="_ETM_Q1_11538196"/>
      <w:bookmarkEnd w:id="4026"/>
      <w:r>
        <w:rPr>
          <w:rFonts w:hint="cs"/>
          <w:rtl/>
          <w:lang w:eastAsia="he-IL"/>
        </w:rPr>
        <w:t xml:space="preserve">המדינה - - - </w:t>
      </w:r>
    </w:p>
    <w:p w14:paraId="11441491" w14:textId="77777777" w:rsidR="009767C2" w:rsidRDefault="009767C2" w:rsidP="009767C2">
      <w:pPr>
        <w:rPr>
          <w:rtl/>
          <w:lang w:eastAsia="he-IL"/>
        </w:rPr>
      </w:pPr>
      <w:bookmarkStart w:id="4027" w:name="_ETM_Q1_11537165"/>
      <w:bookmarkStart w:id="4028" w:name="_ETM_Q1_11537303"/>
      <w:bookmarkEnd w:id="4027"/>
      <w:bookmarkEnd w:id="4028"/>
    </w:p>
    <w:p w14:paraId="7BD5C867" w14:textId="77777777" w:rsidR="009767C2" w:rsidRDefault="009767C2" w:rsidP="003E6AE9">
      <w:pPr>
        <w:pStyle w:val="a"/>
        <w:rPr>
          <w:rtl/>
        </w:rPr>
      </w:pPr>
      <w:bookmarkStart w:id="4029" w:name="_ETM_Q1_11540403"/>
      <w:bookmarkStart w:id="4030" w:name="_ETM_Q1_11540474"/>
      <w:bookmarkStart w:id="4031" w:name="ET_speaker_4674_460"/>
      <w:bookmarkEnd w:id="4029"/>
      <w:bookmarkEnd w:id="4030"/>
      <w:r w:rsidRPr="003E6AE9">
        <w:rPr>
          <w:rStyle w:val="TagStyle"/>
          <w:rtl/>
        </w:rPr>
        <w:t xml:space="preserve"> &lt;&lt; דובר &gt;&gt;</w:t>
      </w:r>
      <w:r w:rsidRPr="009767C2">
        <w:rPr>
          <w:rStyle w:val="TagStyle"/>
          <w:rtl/>
        </w:rPr>
        <w:t xml:space="preserve"> </w:t>
      </w:r>
      <w:r>
        <w:rPr>
          <w:rtl/>
        </w:rPr>
        <w:t>חמד עמאר (ישראל ביתנו):</w:t>
      </w:r>
      <w:r w:rsidRPr="009767C2">
        <w:rPr>
          <w:rStyle w:val="TagStyle"/>
          <w:rtl/>
        </w:rPr>
        <w:t xml:space="preserve"> </w:t>
      </w:r>
      <w:r w:rsidRPr="003E6AE9">
        <w:rPr>
          <w:rStyle w:val="TagStyle"/>
          <w:rtl/>
        </w:rPr>
        <w:t>&lt;&lt; דובר &gt;&gt;</w:t>
      </w:r>
      <w:r>
        <w:rPr>
          <w:rtl/>
        </w:rPr>
        <w:t xml:space="preserve">   </w:t>
      </w:r>
      <w:bookmarkEnd w:id="4031"/>
    </w:p>
    <w:p w14:paraId="53760D6E" w14:textId="77777777" w:rsidR="009767C2" w:rsidRDefault="009767C2" w:rsidP="009767C2">
      <w:pPr>
        <w:pStyle w:val="KeepWithNext"/>
        <w:rPr>
          <w:rtl/>
          <w:lang w:eastAsia="he-IL"/>
        </w:rPr>
      </w:pPr>
    </w:p>
    <w:p w14:paraId="72EE1218" w14:textId="77777777" w:rsidR="009767C2" w:rsidRDefault="009767C2" w:rsidP="009767C2">
      <w:pPr>
        <w:rPr>
          <w:rtl/>
          <w:lang w:eastAsia="he-IL"/>
        </w:rPr>
      </w:pPr>
      <w:r>
        <w:rPr>
          <w:rFonts w:hint="cs"/>
          <w:rtl/>
          <w:lang w:eastAsia="he-IL"/>
        </w:rPr>
        <w:t xml:space="preserve">לא לצמצם את חוק כבוד האדם וחירותו, ומצד שני לא לאפשר </w:t>
      </w:r>
      <w:r>
        <w:rPr>
          <w:rtl/>
          <w:lang w:eastAsia="he-IL"/>
        </w:rPr>
        <w:t>–</w:t>
      </w:r>
      <w:r>
        <w:rPr>
          <w:rFonts w:hint="cs"/>
          <w:rtl/>
          <w:lang w:eastAsia="he-IL"/>
        </w:rPr>
        <w:t xml:space="preserve"> כמו </w:t>
      </w:r>
      <w:bookmarkStart w:id="4032" w:name="_ETM_Q1_11538727"/>
      <w:bookmarkEnd w:id="4032"/>
      <w:r>
        <w:rPr>
          <w:rFonts w:hint="cs"/>
          <w:rtl/>
          <w:lang w:eastAsia="he-IL"/>
        </w:rPr>
        <w:t xml:space="preserve">שהוא אמר. </w:t>
      </w:r>
    </w:p>
    <w:p w14:paraId="32391A75" w14:textId="77777777" w:rsidR="009767C2" w:rsidRDefault="009767C2" w:rsidP="009767C2">
      <w:pPr>
        <w:rPr>
          <w:rtl/>
          <w:lang w:eastAsia="he-IL"/>
        </w:rPr>
      </w:pPr>
      <w:bookmarkStart w:id="4033" w:name="_ETM_Q1_11539973"/>
      <w:bookmarkStart w:id="4034" w:name="_ETM_Q1_11540092"/>
      <w:bookmarkEnd w:id="4033"/>
      <w:bookmarkEnd w:id="4034"/>
    </w:p>
    <w:p w14:paraId="53B8B82B" w14:textId="77777777" w:rsidR="009767C2" w:rsidRDefault="009767C2" w:rsidP="003E6AE9">
      <w:pPr>
        <w:pStyle w:val="af"/>
        <w:rPr>
          <w:rtl/>
        </w:rPr>
      </w:pPr>
      <w:bookmarkStart w:id="4035" w:name="_ETM_Q1_11541126"/>
      <w:bookmarkStart w:id="4036" w:name="_ETM_Q1_11541234"/>
      <w:bookmarkStart w:id="4037" w:name="ET_yor_5771_461"/>
      <w:bookmarkEnd w:id="4035"/>
      <w:bookmarkEnd w:id="4036"/>
      <w:r w:rsidRPr="003E6AE9">
        <w:rPr>
          <w:rStyle w:val="TagStyle"/>
          <w:rtl/>
        </w:rPr>
        <w:t xml:space="preserve"> &lt;&lt; יור &gt;&gt;</w:t>
      </w:r>
      <w:r w:rsidRPr="009767C2">
        <w:rPr>
          <w:rStyle w:val="TagStyle"/>
          <w:rtl/>
        </w:rPr>
        <w:t xml:space="preserve"> </w:t>
      </w:r>
      <w:r>
        <w:rPr>
          <w:rtl/>
        </w:rPr>
        <w:t>היו"ר איתן גינזבורג:</w:t>
      </w:r>
      <w:r w:rsidRPr="009767C2">
        <w:rPr>
          <w:rStyle w:val="TagStyle"/>
          <w:rtl/>
        </w:rPr>
        <w:t xml:space="preserve"> </w:t>
      </w:r>
      <w:r w:rsidRPr="003E6AE9">
        <w:rPr>
          <w:rStyle w:val="TagStyle"/>
          <w:rtl/>
        </w:rPr>
        <w:t>&lt;&lt; יור &gt;&gt;</w:t>
      </w:r>
      <w:r>
        <w:rPr>
          <w:rtl/>
        </w:rPr>
        <w:t xml:space="preserve">   </w:t>
      </w:r>
      <w:bookmarkEnd w:id="4037"/>
    </w:p>
    <w:p w14:paraId="707E3644" w14:textId="77777777" w:rsidR="009767C2" w:rsidRDefault="009767C2" w:rsidP="009767C2">
      <w:pPr>
        <w:pStyle w:val="KeepWithNext"/>
        <w:rPr>
          <w:rtl/>
          <w:lang w:eastAsia="he-IL"/>
        </w:rPr>
      </w:pPr>
    </w:p>
    <w:p w14:paraId="34F4B714" w14:textId="77777777" w:rsidR="00A91040" w:rsidRDefault="009767C2" w:rsidP="009767C2">
      <w:pPr>
        <w:rPr>
          <w:rtl/>
          <w:lang w:eastAsia="he-IL"/>
        </w:rPr>
      </w:pPr>
      <w:bookmarkStart w:id="4038" w:name="_ETM_Q1_11542367"/>
      <w:bookmarkEnd w:id="4038"/>
      <w:r>
        <w:rPr>
          <w:rFonts w:hint="cs"/>
          <w:rtl/>
          <w:lang w:eastAsia="he-IL"/>
        </w:rPr>
        <w:t xml:space="preserve">בהחלט. אם זה מקובל עליך, אדוני, נראה </w:t>
      </w:r>
      <w:bookmarkStart w:id="4039" w:name="_ETM_Q1_11543260"/>
      <w:bookmarkEnd w:id="4039"/>
      <w:r>
        <w:rPr>
          <w:rFonts w:hint="cs"/>
          <w:rtl/>
          <w:lang w:eastAsia="he-IL"/>
        </w:rPr>
        <w:t>לי שזה יהיה הדבר הנכון לעשות כדי שנוכל להגיע, למשל מחר, לנוסח שיהיה מוסכם על כולם ו</w:t>
      </w:r>
      <w:r w:rsidR="00A91040">
        <w:rPr>
          <w:rFonts w:hint="cs"/>
          <w:rtl/>
          <w:lang w:eastAsia="he-IL"/>
        </w:rPr>
        <w:t xml:space="preserve">נוכל להביא </w:t>
      </w:r>
      <w:bookmarkStart w:id="4040" w:name="_ETM_Q1_11550184"/>
      <w:bookmarkEnd w:id="4040"/>
      <w:r>
        <w:rPr>
          <w:rFonts w:hint="cs"/>
          <w:rtl/>
          <w:lang w:eastAsia="he-IL"/>
        </w:rPr>
        <w:t xml:space="preserve">אותו </w:t>
      </w:r>
      <w:r w:rsidR="00A91040">
        <w:rPr>
          <w:rFonts w:hint="cs"/>
          <w:rtl/>
          <w:lang w:eastAsia="he-IL"/>
        </w:rPr>
        <w:t xml:space="preserve">בצורה חגיגית לדיון בקריאה ראשונה, כי אחר כך </w:t>
      </w:r>
      <w:r>
        <w:rPr>
          <w:rFonts w:hint="cs"/>
          <w:rtl/>
          <w:lang w:eastAsia="he-IL"/>
        </w:rPr>
        <w:t>אני מני</w:t>
      </w:r>
      <w:bookmarkStart w:id="4041" w:name="_ETM_Q1_11560181"/>
      <w:bookmarkEnd w:id="4041"/>
      <w:r>
        <w:rPr>
          <w:rFonts w:hint="cs"/>
          <w:rtl/>
          <w:lang w:eastAsia="he-IL"/>
        </w:rPr>
        <w:t xml:space="preserve">ע שעוד ימשיכו - - - </w:t>
      </w:r>
    </w:p>
    <w:p w14:paraId="2B205528" w14:textId="77777777" w:rsidR="00A91040" w:rsidRDefault="00A91040" w:rsidP="00A91040">
      <w:pPr>
        <w:rPr>
          <w:rtl/>
          <w:lang w:eastAsia="he-IL"/>
        </w:rPr>
      </w:pPr>
      <w:bookmarkStart w:id="4042" w:name="_ETM_Q1_11559038"/>
      <w:bookmarkStart w:id="4043" w:name="_ETM_Q1_11559118"/>
      <w:bookmarkStart w:id="4044" w:name="_ETM_Q1_11560288"/>
      <w:bookmarkEnd w:id="4042"/>
      <w:bookmarkEnd w:id="4043"/>
      <w:bookmarkEnd w:id="4044"/>
    </w:p>
    <w:p w14:paraId="126F9FAC" w14:textId="77777777" w:rsidR="00A91040" w:rsidRDefault="00A91040" w:rsidP="003E6AE9">
      <w:pPr>
        <w:pStyle w:val="a"/>
        <w:rPr>
          <w:rtl/>
        </w:rPr>
      </w:pPr>
      <w:bookmarkStart w:id="4045" w:name="ET_knessetmember_5774_200"/>
      <w:r w:rsidRPr="003E6AE9">
        <w:rPr>
          <w:rStyle w:val="TagStyle"/>
          <w:rtl/>
        </w:rPr>
        <w:t xml:space="preserve"> &lt;&lt; דובר &gt;&gt;</w:t>
      </w:r>
      <w:r w:rsidRPr="00A91040">
        <w:rPr>
          <w:rStyle w:val="TagStyle"/>
          <w:rtl/>
        </w:rPr>
        <w:t xml:space="preserve"> </w:t>
      </w:r>
      <w:r>
        <w:rPr>
          <w:rtl/>
        </w:rPr>
        <w:t>צבי האוזר (דרך ארץ):</w:t>
      </w:r>
      <w:r w:rsidRPr="00A91040">
        <w:rPr>
          <w:rStyle w:val="TagStyle"/>
          <w:rtl/>
        </w:rPr>
        <w:t xml:space="preserve"> </w:t>
      </w:r>
      <w:r w:rsidRPr="003E6AE9">
        <w:rPr>
          <w:rStyle w:val="TagStyle"/>
          <w:rtl/>
        </w:rPr>
        <w:t>&lt;&lt; דובר &gt;&gt;</w:t>
      </w:r>
      <w:r>
        <w:rPr>
          <w:rtl/>
        </w:rPr>
        <w:t xml:space="preserve">   </w:t>
      </w:r>
      <w:bookmarkEnd w:id="4045"/>
    </w:p>
    <w:p w14:paraId="5F4D4F8A" w14:textId="77777777" w:rsidR="00A91040" w:rsidRDefault="00A91040" w:rsidP="00A91040">
      <w:pPr>
        <w:pStyle w:val="KeepWithNext"/>
        <w:rPr>
          <w:rtl/>
          <w:lang w:eastAsia="he-IL"/>
        </w:rPr>
      </w:pPr>
    </w:p>
    <w:p w14:paraId="33F15AF8" w14:textId="77777777" w:rsidR="00A91040" w:rsidRDefault="00A91040" w:rsidP="00A91040">
      <w:pPr>
        <w:rPr>
          <w:rtl/>
          <w:lang w:eastAsia="he-IL"/>
        </w:rPr>
      </w:pPr>
      <w:bookmarkStart w:id="4046" w:name="_ETM_Q1_11560788"/>
      <w:bookmarkStart w:id="4047" w:name="_ETM_Q1_11560843"/>
      <w:bookmarkEnd w:id="4046"/>
      <w:bookmarkEnd w:id="4047"/>
      <w:r>
        <w:rPr>
          <w:rFonts w:hint="cs"/>
          <w:rtl/>
          <w:lang w:eastAsia="he-IL"/>
        </w:rPr>
        <w:t xml:space="preserve">זה </w:t>
      </w:r>
      <w:bookmarkStart w:id="4048" w:name="_ETM_Q1_11561303"/>
      <w:bookmarkEnd w:id="4048"/>
      <w:r>
        <w:rPr>
          <w:rFonts w:hint="cs"/>
          <w:rtl/>
          <w:lang w:eastAsia="he-IL"/>
        </w:rPr>
        <w:t xml:space="preserve">דיון המבוא. </w:t>
      </w:r>
    </w:p>
    <w:p w14:paraId="4D3B9CE8" w14:textId="77777777" w:rsidR="00A91040" w:rsidRDefault="00A91040" w:rsidP="00A91040">
      <w:pPr>
        <w:rPr>
          <w:rtl/>
          <w:lang w:eastAsia="he-IL"/>
        </w:rPr>
      </w:pPr>
      <w:bookmarkStart w:id="4049" w:name="_ETM_Q1_11563238"/>
      <w:bookmarkStart w:id="4050" w:name="_ETM_Q1_11563313"/>
      <w:bookmarkEnd w:id="4049"/>
      <w:bookmarkEnd w:id="4050"/>
    </w:p>
    <w:p w14:paraId="02FF4EB2" w14:textId="77777777" w:rsidR="00A91040" w:rsidRDefault="00A91040" w:rsidP="003E6AE9">
      <w:pPr>
        <w:pStyle w:val="af"/>
        <w:rPr>
          <w:rtl/>
        </w:rPr>
      </w:pPr>
      <w:bookmarkStart w:id="4051" w:name="ET_yor_5771_201"/>
      <w:r w:rsidRPr="003E6AE9">
        <w:rPr>
          <w:rStyle w:val="TagStyle"/>
          <w:rtl/>
        </w:rPr>
        <w:t xml:space="preserve"> &lt;&lt; יור &gt;&gt;</w:t>
      </w:r>
      <w:r w:rsidRPr="00A91040">
        <w:rPr>
          <w:rStyle w:val="TagStyle"/>
          <w:rtl/>
        </w:rPr>
        <w:t xml:space="preserve"> </w:t>
      </w:r>
      <w:r>
        <w:rPr>
          <w:rtl/>
        </w:rPr>
        <w:t>היו"ר איתן גינזבורג:</w:t>
      </w:r>
      <w:r w:rsidRPr="00A91040">
        <w:rPr>
          <w:rStyle w:val="TagStyle"/>
          <w:rtl/>
        </w:rPr>
        <w:t xml:space="preserve"> </w:t>
      </w:r>
      <w:r w:rsidRPr="003E6AE9">
        <w:rPr>
          <w:rStyle w:val="TagStyle"/>
          <w:rtl/>
        </w:rPr>
        <w:t>&lt;&lt; יור &gt;&gt;</w:t>
      </w:r>
      <w:r>
        <w:rPr>
          <w:rtl/>
        </w:rPr>
        <w:t xml:space="preserve">   </w:t>
      </w:r>
      <w:bookmarkEnd w:id="4051"/>
    </w:p>
    <w:p w14:paraId="177AB10C" w14:textId="77777777" w:rsidR="00A91040" w:rsidRDefault="00A91040" w:rsidP="00A91040">
      <w:pPr>
        <w:pStyle w:val="KeepWithNext"/>
        <w:rPr>
          <w:rtl/>
          <w:lang w:eastAsia="he-IL"/>
        </w:rPr>
      </w:pPr>
    </w:p>
    <w:p w14:paraId="58E6DD8C" w14:textId="77777777" w:rsidR="00A91040" w:rsidRDefault="00A91040" w:rsidP="009767C2">
      <w:pPr>
        <w:rPr>
          <w:rtl/>
          <w:lang w:eastAsia="he-IL"/>
        </w:rPr>
      </w:pPr>
      <w:bookmarkStart w:id="4052" w:name="_ETM_Q1_11564833"/>
      <w:bookmarkEnd w:id="4052"/>
      <w:r>
        <w:rPr>
          <w:rFonts w:hint="cs"/>
          <w:rtl/>
          <w:lang w:eastAsia="he-IL"/>
        </w:rPr>
        <w:t>אבל חשוב לי להביא לקריאה ראשונה</w:t>
      </w:r>
      <w:r w:rsidR="009767C2">
        <w:rPr>
          <w:rFonts w:hint="cs"/>
          <w:rtl/>
          <w:lang w:eastAsia="he-IL"/>
        </w:rPr>
        <w:t xml:space="preserve"> נוסח, כי זה סוג של אמירה חשובה שזו הכוונה של הכנסת בדיוק במקום הזה: של שמירה על זכויות הפרט, </w:t>
      </w:r>
      <w:r>
        <w:rPr>
          <w:rFonts w:hint="cs"/>
          <w:rtl/>
          <w:lang w:eastAsia="he-IL"/>
        </w:rPr>
        <w:t xml:space="preserve">הבנה שמדובר </w:t>
      </w:r>
      <w:bookmarkStart w:id="4053" w:name="_ETM_Q1_11575854"/>
      <w:bookmarkEnd w:id="4053"/>
      <w:r>
        <w:rPr>
          <w:rFonts w:hint="cs"/>
          <w:rtl/>
          <w:lang w:eastAsia="he-IL"/>
        </w:rPr>
        <w:t xml:space="preserve">בזכויות פרט ולא </w:t>
      </w:r>
      <w:r w:rsidR="009767C2">
        <w:rPr>
          <w:rFonts w:hint="cs"/>
          <w:rtl/>
          <w:lang w:eastAsia="he-IL"/>
        </w:rPr>
        <w:t>ב</w:t>
      </w:r>
      <w:r>
        <w:rPr>
          <w:rFonts w:hint="cs"/>
          <w:rtl/>
          <w:lang w:eastAsia="he-IL"/>
        </w:rPr>
        <w:t>זכויות לאום</w:t>
      </w:r>
      <w:r w:rsidR="009767C2">
        <w:rPr>
          <w:rFonts w:hint="cs"/>
          <w:rtl/>
          <w:lang w:eastAsia="he-IL"/>
        </w:rPr>
        <w:t xml:space="preserve"> </w:t>
      </w:r>
      <w:bookmarkStart w:id="4054" w:name="_ETM_Q1_11577601"/>
      <w:bookmarkEnd w:id="4054"/>
      <w:r w:rsidR="009767C2">
        <w:rPr>
          <w:rtl/>
          <w:lang w:eastAsia="he-IL"/>
        </w:rPr>
        <w:t>–</w:t>
      </w:r>
      <w:r w:rsidR="009767C2">
        <w:rPr>
          <w:rFonts w:hint="cs"/>
          <w:rtl/>
          <w:lang w:eastAsia="he-IL"/>
        </w:rPr>
        <w:t xml:space="preserve"> נראה לי ש</w:t>
      </w:r>
      <w:r>
        <w:rPr>
          <w:rFonts w:hint="cs"/>
          <w:rtl/>
          <w:lang w:eastAsia="he-IL"/>
        </w:rPr>
        <w:t xml:space="preserve">על כך אין ויכוח בין </w:t>
      </w:r>
      <w:bookmarkStart w:id="4055" w:name="_ETM_Q1_11583192"/>
      <w:bookmarkEnd w:id="4055"/>
      <w:r>
        <w:rPr>
          <w:rFonts w:hint="cs"/>
          <w:rtl/>
          <w:lang w:eastAsia="he-IL"/>
        </w:rPr>
        <w:t xml:space="preserve">הצדדים. </w:t>
      </w:r>
      <w:r w:rsidR="009767C2">
        <w:rPr>
          <w:rFonts w:hint="cs"/>
          <w:rtl/>
          <w:lang w:eastAsia="he-IL"/>
        </w:rPr>
        <w:t xml:space="preserve">בסוף זה תמיד נופל על ניסוחים, אז בואו נראה איך אפשר לנסח בצורה הטובה ביותר. </w:t>
      </w:r>
    </w:p>
    <w:p w14:paraId="2BCE1994" w14:textId="77777777" w:rsidR="00A91040" w:rsidRDefault="00A91040" w:rsidP="00A91040">
      <w:pPr>
        <w:rPr>
          <w:rtl/>
          <w:lang w:eastAsia="he-IL"/>
        </w:rPr>
      </w:pPr>
      <w:bookmarkStart w:id="4056" w:name="_ETM_Q1_11584791"/>
      <w:bookmarkStart w:id="4057" w:name="_ETM_Q1_11584856"/>
      <w:bookmarkStart w:id="4058" w:name="_ETM_Q1_11586431"/>
      <w:bookmarkEnd w:id="4056"/>
      <w:bookmarkEnd w:id="4057"/>
      <w:bookmarkEnd w:id="4058"/>
    </w:p>
    <w:p w14:paraId="1CB814D1" w14:textId="77777777" w:rsidR="00A91040" w:rsidRDefault="00A91040" w:rsidP="003E6AE9">
      <w:pPr>
        <w:pStyle w:val="a"/>
        <w:rPr>
          <w:rtl/>
        </w:rPr>
      </w:pPr>
      <w:bookmarkStart w:id="4059" w:name="ET_speaker_גור_בליי_202"/>
      <w:r w:rsidRPr="003E6AE9">
        <w:rPr>
          <w:rStyle w:val="TagStyle"/>
          <w:rtl/>
        </w:rPr>
        <w:t xml:space="preserve"> &lt;&lt; דובר &gt;&gt;</w:t>
      </w:r>
      <w:r w:rsidRPr="00A91040">
        <w:rPr>
          <w:rStyle w:val="TagStyle"/>
          <w:rtl/>
        </w:rPr>
        <w:t xml:space="preserve"> </w:t>
      </w:r>
      <w:r>
        <w:rPr>
          <w:rtl/>
        </w:rPr>
        <w:t>גור בליי:</w:t>
      </w:r>
      <w:r w:rsidRPr="00A91040">
        <w:rPr>
          <w:rStyle w:val="TagStyle"/>
          <w:rtl/>
        </w:rPr>
        <w:t xml:space="preserve"> </w:t>
      </w:r>
      <w:r w:rsidRPr="003E6AE9">
        <w:rPr>
          <w:rStyle w:val="TagStyle"/>
          <w:rtl/>
        </w:rPr>
        <w:t>&lt;&lt; דובר &gt;&gt;</w:t>
      </w:r>
      <w:r>
        <w:rPr>
          <w:rtl/>
        </w:rPr>
        <w:t xml:space="preserve">   </w:t>
      </w:r>
      <w:bookmarkEnd w:id="4059"/>
    </w:p>
    <w:p w14:paraId="5D03456E" w14:textId="77777777" w:rsidR="00A91040" w:rsidRDefault="00A91040" w:rsidP="00A91040">
      <w:pPr>
        <w:pStyle w:val="KeepWithNext"/>
        <w:rPr>
          <w:rtl/>
          <w:lang w:eastAsia="he-IL"/>
        </w:rPr>
      </w:pPr>
    </w:p>
    <w:p w14:paraId="618B6CF1" w14:textId="77777777" w:rsidR="00A91040" w:rsidRDefault="009767C2" w:rsidP="009767C2">
      <w:pPr>
        <w:rPr>
          <w:rtl/>
          <w:lang w:eastAsia="he-IL"/>
        </w:rPr>
      </w:pPr>
      <w:bookmarkStart w:id="4060" w:name="_ETM_Q1_11586886"/>
      <w:bookmarkStart w:id="4061" w:name="_ETM_Q1_11586936"/>
      <w:bookmarkEnd w:id="4060"/>
      <w:bookmarkEnd w:id="4061"/>
      <w:r>
        <w:rPr>
          <w:rFonts w:hint="cs"/>
          <w:rtl/>
          <w:lang w:eastAsia="he-IL"/>
        </w:rPr>
        <w:t xml:space="preserve">דיברתי על </w:t>
      </w:r>
      <w:bookmarkStart w:id="4062" w:name="_ETM_Q1_11588314"/>
      <w:bookmarkEnd w:id="4062"/>
      <w:r>
        <w:rPr>
          <w:rFonts w:hint="cs"/>
          <w:rtl/>
          <w:lang w:eastAsia="he-IL"/>
        </w:rPr>
        <w:t xml:space="preserve">שלושה חלקים, כמעט לא התייחסנו לחלק השלישי בניתוח שזו </w:t>
      </w:r>
      <w:r w:rsidR="00A91040">
        <w:rPr>
          <w:rFonts w:hint="cs"/>
          <w:rtl/>
          <w:lang w:eastAsia="he-IL"/>
        </w:rPr>
        <w:t xml:space="preserve">שאלת העילות. </w:t>
      </w:r>
      <w:r>
        <w:rPr>
          <w:rFonts w:hint="cs"/>
          <w:rtl/>
          <w:lang w:eastAsia="he-IL"/>
        </w:rPr>
        <w:t xml:space="preserve">דיברנו על אזרחים מול כל בני האדם, דיברנו על הרכיב השני, שאין פוגעים בזכויות הפרט או אין אפליה, אבל </w:t>
      </w:r>
      <w:bookmarkStart w:id="4063" w:name="_ETM_Q1_11603051"/>
      <w:bookmarkEnd w:id="4063"/>
      <w:r>
        <w:rPr>
          <w:rFonts w:hint="cs"/>
          <w:rtl/>
          <w:lang w:eastAsia="he-IL"/>
        </w:rPr>
        <w:t xml:space="preserve">מה שהגדרתי קודם כרכיב השלישי </w:t>
      </w:r>
      <w:r>
        <w:rPr>
          <w:rtl/>
          <w:lang w:eastAsia="he-IL"/>
        </w:rPr>
        <w:t>–</w:t>
      </w:r>
      <w:r>
        <w:rPr>
          <w:rFonts w:hint="cs"/>
          <w:rtl/>
          <w:lang w:eastAsia="he-IL"/>
        </w:rPr>
        <w:t xml:space="preserve"> העילות – לא נדו</w:t>
      </w:r>
      <w:bookmarkStart w:id="4064" w:name="_ETM_Q1_11606653"/>
      <w:bookmarkStart w:id="4065" w:name="_ETM_Q1_11606158"/>
      <w:bookmarkEnd w:id="4064"/>
      <w:bookmarkEnd w:id="4065"/>
      <w:r>
        <w:rPr>
          <w:rFonts w:hint="cs"/>
          <w:rtl/>
          <w:lang w:eastAsia="he-IL"/>
        </w:rPr>
        <w:t>ן.</w:t>
      </w:r>
      <w:r w:rsidR="00A91040">
        <w:rPr>
          <w:rFonts w:hint="cs"/>
          <w:rtl/>
          <w:lang w:eastAsia="he-IL"/>
        </w:rPr>
        <w:t xml:space="preserve"> </w:t>
      </w:r>
    </w:p>
    <w:p w14:paraId="3CDF4D8A" w14:textId="77777777" w:rsidR="00A91040" w:rsidRDefault="00A91040" w:rsidP="00A91040">
      <w:pPr>
        <w:rPr>
          <w:rtl/>
          <w:lang w:eastAsia="he-IL"/>
        </w:rPr>
      </w:pPr>
      <w:bookmarkStart w:id="4066" w:name="_ETM_Q1_11611798"/>
      <w:bookmarkStart w:id="4067" w:name="_ETM_Q1_11611868"/>
      <w:bookmarkEnd w:id="4066"/>
      <w:bookmarkEnd w:id="4067"/>
    </w:p>
    <w:p w14:paraId="5DAE87DD" w14:textId="77777777" w:rsidR="00A91040" w:rsidRDefault="00A91040" w:rsidP="003E6AE9">
      <w:pPr>
        <w:pStyle w:val="af"/>
        <w:rPr>
          <w:rtl/>
        </w:rPr>
      </w:pPr>
      <w:bookmarkStart w:id="4068" w:name="ET_yor_5771_203"/>
      <w:r w:rsidRPr="003E6AE9">
        <w:rPr>
          <w:rStyle w:val="TagStyle"/>
          <w:rtl/>
        </w:rPr>
        <w:t xml:space="preserve"> &lt;&lt; יור &gt;&gt;</w:t>
      </w:r>
      <w:r w:rsidRPr="00A91040">
        <w:rPr>
          <w:rStyle w:val="TagStyle"/>
          <w:rtl/>
        </w:rPr>
        <w:t xml:space="preserve"> </w:t>
      </w:r>
      <w:r>
        <w:rPr>
          <w:rtl/>
        </w:rPr>
        <w:t>היו"ר איתן גינזבורג:</w:t>
      </w:r>
      <w:r w:rsidRPr="00A91040">
        <w:rPr>
          <w:rStyle w:val="TagStyle"/>
          <w:rtl/>
        </w:rPr>
        <w:t xml:space="preserve"> </w:t>
      </w:r>
      <w:r w:rsidRPr="003E6AE9">
        <w:rPr>
          <w:rStyle w:val="TagStyle"/>
          <w:rtl/>
        </w:rPr>
        <w:t>&lt;&lt; יור &gt;&gt;</w:t>
      </w:r>
      <w:r>
        <w:rPr>
          <w:rtl/>
        </w:rPr>
        <w:t xml:space="preserve">   </w:t>
      </w:r>
      <w:bookmarkEnd w:id="4068"/>
    </w:p>
    <w:p w14:paraId="0B9F163C" w14:textId="77777777" w:rsidR="00A91040" w:rsidRDefault="00A91040" w:rsidP="00A91040">
      <w:pPr>
        <w:pStyle w:val="KeepWithNext"/>
        <w:rPr>
          <w:rtl/>
          <w:lang w:eastAsia="he-IL"/>
        </w:rPr>
      </w:pPr>
    </w:p>
    <w:p w14:paraId="7124B351" w14:textId="77777777" w:rsidR="00A91040" w:rsidRDefault="009767C2" w:rsidP="00A91040">
      <w:pPr>
        <w:rPr>
          <w:rtl/>
          <w:lang w:eastAsia="he-IL"/>
        </w:rPr>
      </w:pPr>
      <w:bookmarkStart w:id="4069" w:name="_ETM_Q1_11612943"/>
      <w:bookmarkEnd w:id="4069"/>
      <w:r>
        <w:rPr>
          <w:rFonts w:hint="cs"/>
          <w:rtl/>
          <w:lang w:eastAsia="he-IL"/>
        </w:rPr>
        <w:t xml:space="preserve">אפשר להתייחס. מישהו רוצה להתייחס לסוגיית העילות? אני חושב שהעילות </w:t>
      </w:r>
      <w:r w:rsidR="00A91040">
        <w:rPr>
          <w:rFonts w:hint="cs"/>
          <w:rtl/>
          <w:lang w:eastAsia="he-IL"/>
        </w:rPr>
        <w:t xml:space="preserve">צריכות להיות מורחבות יותר, לא רק דת, גזע </w:t>
      </w:r>
      <w:bookmarkStart w:id="4070" w:name="_ETM_Q1_11622085"/>
      <w:bookmarkEnd w:id="4070"/>
      <w:r w:rsidR="00A91040">
        <w:rPr>
          <w:rFonts w:hint="cs"/>
          <w:rtl/>
          <w:lang w:eastAsia="he-IL"/>
        </w:rPr>
        <w:t xml:space="preserve">ומין. </w:t>
      </w:r>
      <w:r>
        <w:rPr>
          <w:rFonts w:hint="cs"/>
          <w:rtl/>
          <w:lang w:eastAsia="he-IL"/>
        </w:rPr>
        <w:t xml:space="preserve">נראה </w:t>
      </w:r>
      <w:bookmarkStart w:id="4071" w:name="_ETM_Q1_11619670"/>
      <w:bookmarkEnd w:id="4071"/>
      <w:r>
        <w:rPr>
          <w:rFonts w:hint="cs"/>
          <w:rtl/>
          <w:lang w:eastAsia="he-IL"/>
        </w:rPr>
        <w:t xml:space="preserve">לי שבשנת 2020, כפי שנאמר פה, אי-אפשר להסתפק בשלוש עילות </w:t>
      </w:r>
      <w:bookmarkStart w:id="4072" w:name="_ETM_Q1_11622721"/>
      <w:bookmarkEnd w:id="4072"/>
      <w:r>
        <w:rPr>
          <w:rFonts w:hint="cs"/>
          <w:rtl/>
          <w:lang w:eastAsia="he-IL"/>
        </w:rPr>
        <w:t xml:space="preserve">אלה. אפשר להרחיב את זה למגדר, גיל, נטייה מינית, בעלי </w:t>
      </w:r>
      <w:bookmarkStart w:id="4073" w:name="_ETM_Q1_11628287"/>
      <w:bookmarkEnd w:id="4073"/>
      <w:r>
        <w:rPr>
          <w:rFonts w:hint="cs"/>
          <w:rtl/>
          <w:lang w:eastAsia="he-IL"/>
        </w:rPr>
        <w:t xml:space="preserve">מוגבלות - - - </w:t>
      </w:r>
    </w:p>
    <w:p w14:paraId="28001B1F" w14:textId="77777777" w:rsidR="00A91040" w:rsidRDefault="00A91040" w:rsidP="00A91040">
      <w:pPr>
        <w:rPr>
          <w:rtl/>
          <w:lang w:eastAsia="he-IL"/>
        </w:rPr>
      </w:pPr>
      <w:bookmarkStart w:id="4074" w:name="_ETM_Q1_11627183"/>
      <w:bookmarkStart w:id="4075" w:name="_ETM_Q1_11627258"/>
      <w:bookmarkStart w:id="4076" w:name="_ETM_Q1_11629536"/>
      <w:bookmarkEnd w:id="4074"/>
      <w:bookmarkEnd w:id="4075"/>
      <w:bookmarkEnd w:id="4076"/>
    </w:p>
    <w:p w14:paraId="271D2EEF" w14:textId="77777777" w:rsidR="00A91040" w:rsidRDefault="00A91040" w:rsidP="003E6AE9">
      <w:pPr>
        <w:pStyle w:val="a"/>
        <w:rPr>
          <w:rtl/>
        </w:rPr>
      </w:pPr>
      <w:bookmarkStart w:id="4077" w:name="ET_knessetmember_5774_204"/>
      <w:r w:rsidRPr="003E6AE9">
        <w:rPr>
          <w:rStyle w:val="TagStyle"/>
          <w:rtl/>
        </w:rPr>
        <w:t xml:space="preserve"> &lt;&lt; דובר &gt;&gt;</w:t>
      </w:r>
      <w:r w:rsidRPr="00A91040">
        <w:rPr>
          <w:rStyle w:val="TagStyle"/>
          <w:rtl/>
        </w:rPr>
        <w:t xml:space="preserve"> </w:t>
      </w:r>
      <w:r>
        <w:rPr>
          <w:rtl/>
        </w:rPr>
        <w:t>צבי האוזר (דרך ארץ):</w:t>
      </w:r>
      <w:r w:rsidRPr="00A91040">
        <w:rPr>
          <w:rStyle w:val="TagStyle"/>
          <w:rtl/>
        </w:rPr>
        <w:t xml:space="preserve"> </w:t>
      </w:r>
      <w:r w:rsidRPr="003E6AE9">
        <w:rPr>
          <w:rStyle w:val="TagStyle"/>
          <w:rtl/>
        </w:rPr>
        <w:t>&lt;&lt; דובר &gt;&gt;</w:t>
      </w:r>
      <w:r>
        <w:rPr>
          <w:rtl/>
        </w:rPr>
        <w:t xml:space="preserve">   </w:t>
      </w:r>
      <w:bookmarkEnd w:id="4077"/>
    </w:p>
    <w:p w14:paraId="259E42EB" w14:textId="77777777" w:rsidR="00A91040" w:rsidRDefault="00A91040" w:rsidP="00A91040">
      <w:pPr>
        <w:pStyle w:val="KeepWithNext"/>
        <w:rPr>
          <w:rtl/>
          <w:lang w:eastAsia="he-IL"/>
        </w:rPr>
      </w:pPr>
    </w:p>
    <w:p w14:paraId="4379FEC6" w14:textId="77777777" w:rsidR="00A91040" w:rsidRDefault="00A91040" w:rsidP="00A91040">
      <w:pPr>
        <w:rPr>
          <w:rtl/>
          <w:lang w:eastAsia="he-IL"/>
        </w:rPr>
      </w:pPr>
      <w:bookmarkStart w:id="4078" w:name="_ETM_Q1_11630076"/>
      <w:bookmarkStart w:id="4079" w:name="_ETM_Q1_11630136"/>
      <w:bookmarkEnd w:id="4078"/>
      <w:bookmarkEnd w:id="4079"/>
      <w:r>
        <w:rPr>
          <w:rFonts w:hint="cs"/>
          <w:rtl/>
          <w:lang w:eastAsia="he-IL"/>
        </w:rPr>
        <w:t>מה החקיקה המהדהדת</w:t>
      </w:r>
      <w:r w:rsidR="009767C2">
        <w:rPr>
          <w:rFonts w:hint="cs"/>
          <w:rtl/>
          <w:lang w:eastAsia="he-IL"/>
        </w:rPr>
        <w:t>, חקיקה אחרת</w:t>
      </w:r>
      <w:r>
        <w:rPr>
          <w:rFonts w:hint="cs"/>
          <w:rtl/>
          <w:lang w:eastAsia="he-IL"/>
        </w:rPr>
        <w:t>?</w:t>
      </w:r>
      <w:r w:rsidR="009767C2">
        <w:rPr>
          <w:rFonts w:hint="cs"/>
          <w:rtl/>
          <w:lang w:eastAsia="he-IL"/>
        </w:rPr>
        <w:t xml:space="preserve"> </w:t>
      </w:r>
    </w:p>
    <w:p w14:paraId="3A2FBDC2" w14:textId="77777777" w:rsidR="00A91040" w:rsidRDefault="00A91040" w:rsidP="00A91040">
      <w:pPr>
        <w:rPr>
          <w:rtl/>
          <w:lang w:eastAsia="he-IL"/>
        </w:rPr>
      </w:pPr>
      <w:bookmarkStart w:id="4080" w:name="_ETM_Q1_11634101"/>
      <w:bookmarkStart w:id="4081" w:name="_ETM_Q1_11634171"/>
      <w:bookmarkEnd w:id="4080"/>
      <w:bookmarkEnd w:id="4081"/>
    </w:p>
    <w:p w14:paraId="548F8E6C" w14:textId="77777777" w:rsidR="00A91040" w:rsidRDefault="00A91040" w:rsidP="003E6AE9">
      <w:pPr>
        <w:pStyle w:val="af"/>
        <w:rPr>
          <w:rtl/>
        </w:rPr>
      </w:pPr>
      <w:bookmarkStart w:id="4082" w:name="ET_yor_5771_205"/>
      <w:r w:rsidRPr="003E6AE9">
        <w:rPr>
          <w:rStyle w:val="TagStyle"/>
          <w:rtl/>
        </w:rPr>
        <w:t xml:space="preserve"> &lt;&lt; יור &gt;&gt;</w:t>
      </w:r>
      <w:r w:rsidRPr="00A91040">
        <w:rPr>
          <w:rStyle w:val="TagStyle"/>
          <w:rtl/>
        </w:rPr>
        <w:t xml:space="preserve"> </w:t>
      </w:r>
      <w:r>
        <w:rPr>
          <w:rtl/>
        </w:rPr>
        <w:t>היו"ר איתן גינזבורג:</w:t>
      </w:r>
      <w:r w:rsidRPr="00A91040">
        <w:rPr>
          <w:rStyle w:val="TagStyle"/>
          <w:rtl/>
        </w:rPr>
        <w:t xml:space="preserve"> </w:t>
      </w:r>
      <w:r w:rsidRPr="003E6AE9">
        <w:rPr>
          <w:rStyle w:val="TagStyle"/>
          <w:rtl/>
        </w:rPr>
        <w:t>&lt;&lt; יור &gt;&gt;</w:t>
      </w:r>
      <w:r>
        <w:rPr>
          <w:rtl/>
        </w:rPr>
        <w:t xml:space="preserve">   </w:t>
      </w:r>
      <w:bookmarkEnd w:id="4082"/>
    </w:p>
    <w:p w14:paraId="2257A1FF" w14:textId="77777777" w:rsidR="00A91040" w:rsidRDefault="00A91040" w:rsidP="00A91040">
      <w:pPr>
        <w:pStyle w:val="KeepWithNext"/>
        <w:rPr>
          <w:rtl/>
          <w:lang w:eastAsia="he-IL"/>
        </w:rPr>
      </w:pPr>
    </w:p>
    <w:p w14:paraId="16EE8889" w14:textId="77777777" w:rsidR="00A91040" w:rsidRDefault="009767C2" w:rsidP="00A91040">
      <w:pPr>
        <w:rPr>
          <w:rtl/>
          <w:lang w:eastAsia="he-IL"/>
        </w:rPr>
      </w:pPr>
      <w:bookmarkStart w:id="4083" w:name="_ETM_Q1_11635957"/>
      <w:bookmarkEnd w:id="4083"/>
      <w:r>
        <w:rPr>
          <w:rFonts w:hint="cs"/>
          <w:rtl/>
          <w:lang w:eastAsia="he-IL"/>
        </w:rPr>
        <w:t xml:space="preserve">זה </w:t>
      </w:r>
      <w:r w:rsidR="00A91040">
        <w:rPr>
          <w:rFonts w:hint="cs"/>
          <w:rtl/>
          <w:lang w:eastAsia="he-IL"/>
        </w:rPr>
        <w:t>לקוח ממגילת העצמאות</w:t>
      </w:r>
      <w:r>
        <w:rPr>
          <w:rFonts w:hint="cs"/>
          <w:rtl/>
          <w:lang w:eastAsia="he-IL"/>
        </w:rPr>
        <w:t xml:space="preserve"> וזה </w:t>
      </w:r>
      <w:bookmarkStart w:id="4084" w:name="_ETM_Q1_11635401"/>
      <w:bookmarkEnd w:id="4084"/>
      <w:r>
        <w:rPr>
          <w:rFonts w:hint="cs"/>
          <w:rtl/>
          <w:lang w:eastAsia="he-IL"/>
        </w:rPr>
        <w:t>קצת מיושן</w:t>
      </w:r>
      <w:r w:rsidR="00A91040">
        <w:rPr>
          <w:rFonts w:hint="cs"/>
          <w:rtl/>
          <w:lang w:eastAsia="he-IL"/>
        </w:rPr>
        <w:t xml:space="preserve">. </w:t>
      </w:r>
    </w:p>
    <w:p w14:paraId="57F89B87" w14:textId="77777777" w:rsidR="00A91040" w:rsidRDefault="00A91040" w:rsidP="00A91040">
      <w:pPr>
        <w:rPr>
          <w:rtl/>
          <w:lang w:eastAsia="he-IL"/>
        </w:rPr>
      </w:pPr>
      <w:bookmarkStart w:id="4085" w:name="_ETM_Q1_11641012"/>
      <w:bookmarkStart w:id="4086" w:name="_ETM_Q1_11641077"/>
      <w:bookmarkStart w:id="4087" w:name="_ETM_Q1_11642307"/>
      <w:bookmarkEnd w:id="4085"/>
      <w:bookmarkEnd w:id="4086"/>
      <w:bookmarkEnd w:id="4087"/>
    </w:p>
    <w:p w14:paraId="777366E0" w14:textId="77777777" w:rsidR="009767C2" w:rsidRDefault="009767C2" w:rsidP="003E6AE9">
      <w:pPr>
        <w:pStyle w:val="a"/>
        <w:rPr>
          <w:rtl/>
        </w:rPr>
      </w:pPr>
      <w:bookmarkStart w:id="4088" w:name="ET_speaker_4674_462"/>
      <w:r w:rsidRPr="003E6AE9">
        <w:rPr>
          <w:rStyle w:val="TagStyle"/>
          <w:rtl/>
        </w:rPr>
        <w:t xml:space="preserve"> &lt;&lt; דובר &gt;&gt;</w:t>
      </w:r>
      <w:r w:rsidRPr="009767C2">
        <w:rPr>
          <w:rStyle w:val="TagStyle"/>
          <w:rtl/>
        </w:rPr>
        <w:t xml:space="preserve"> </w:t>
      </w:r>
      <w:r>
        <w:rPr>
          <w:rtl/>
        </w:rPr>
        <w:t>חמד עמאר (ישראל ביתנו):</w:t>
      </w:r>
      <w:r w:rsidRPr="009767C2">
        <w:rPr>
          <w:rStyle w:val="TagStyle"/>
          <w:rtl/>
        </w:rPr>
        <w:t xml:space="preserve"> </w:t>
      </w:r>
      <w:r w:rsidRPr="003E6AE9">
        <w:rPr>
          <w:rStyle w:val="TagStyle"/>
          <w:rtl/>
        </w:rPr>
        <w:t>&lt;&lt; דובר &gt;&gt;</w:t>
      </w:r>
      <w:r>
        <w:rPr>
          <w:rtl/>
        </w:rPr>
        <w:t xml:space="preserve">   </w:t>
      </w:r>
      <w:bookmarkEnd w:id="4088"/>
    </w:p>
    <w:p w14:paraId="213EA19A" w14:textId="77777777" w:rsidR="009767C2" w:rsidRDefault="009767C2" w:rsidP="009767C2">
      <w:pPr>
        <w:pStyle w:val="KeepWithNext"/>
        <w:rPr>
          <w:rtl/>
          <w:lang w:eastAsia="he-IL"/>
        </w:rPr>
      </w:pPr>
    </w:p>
    <w:p w14:paraId="7ACA5F18" w14:textId="77777777" w:rsidR="009767C2" w:rsidRDefault="009767C2" w:rsidP="009767C2">
      <w:pPr>
        <w:rPr>
          <w:rtl/>
          <w:lang w:eastAsia="he-IL"/>
        </w:rPr>
      </w:pPr>
      <w:r>
        <w:rPr>
          <w:rFonts w:hint="cs"/>
          <w:rtl/>
          <w:lang w:eastAsia="he-IL"/>
        </w:rPr>
        <w:t>יש חקיקה מתקדמת יותר ממגילת העצמאות?</w:t>
      </w:r>
    </w:p>
    <w:p w14:paraId="40AF06DE" w14:textId="77777777" w:rsidR="009767C2" w:rsidRPr="009767C2" w:rsidRDefault="009767C2" w:rsidP="009767C2">
      <w:pPr>
        <w:rPr>
          <w:rtl/>
          <w:lang w:eastAsia="he-IL"/>
        </w:rPr>
      </w:pPr>
    </w:p>
    <w:p w14:paraId="15A742E6" w14:textId="77777777" w:rsidR="00A91040" w:rsidRDefault="00A91040" w:rsidP="003E6AE9">
      <w:pPr>
        <w:pStyle w:val="a"/>
        <w:rPr>
          <w:rtl/>
        </w:rPr>
      </w:pPr>
      <w:bookmarkStart w:id="4089" w:name="ET_knessetmember_5774_206"/>
      <w:r w:rsidRPr="003E6AE9">
        <w:rPr>
          <w:rStyle w:val="TagStyle"/>
          <w:rtl/>
        </w:rPr>
        <w:t xml:space="preserve"> &lt;&lt; דובר &gt;&gt;</w:t>
      </w:r>
      <w:r w:rsidRPr="00A91040">
        <w:rPr>
          <w:rStyle w:val="TagStyle"/>
          <w:rtl/>
        </w:rPr>
        <w:t xml:space="preserve"> </w:t>
      </w:r>
      <w:r>
        <w:rPr>
          <w:rtl/>
        </w:rPr>
        <w:t>צבי האוזר (דרך ארץ):</w:t>
      </w:r>
      <w:r w:rsidRPr="00A91040">
        <w:rPr>
          <w:rStyle w:val="TagStyle"/>
          <w:rtl/>
        </w:rPr>
        <w:t xml:space="preserve"> </w:t>
      </w:r>
      <w:r w:rsidRPr="003E6AE9">
        <w:rPr>
          <w:rStyle w:val="TagStyle"/>
          <w:rtl/>
        </w:rPr>
        <w:t>&lt;&lt; דובר &gt;&gt;</w:t>
      </w:r>
      <w:r>
        <w:rPr>
          <w:rtl/>
        </w:rPr>
        <w:t xml:space="preserve">   </w:t>
      </w:r>
      <w:bookmarkEnd w:id="4089"/>
    </w:p>
    <w:p w14:paraId="4CBE39A3" w14:textId="77777777" w:rsidR="00A91040" w:rsidRDefault="00A91040" w:rsidP="00A91040">
      <w:pPr>
        <w:pStyle w:val="KeepWithNext"/>
        <w:rPr>
          <w:rtl/>
          <w:lang w:eastAsia="he-IL"/>
        </w:rPr>
      </w:pPr>
    </w:p>
    <w:p w14:paraId="38B5F204" w14:textId="77777777" w:rsidR="00A91040" w:rsidRDefault="009767C2" w:rsidP="00A91040">
      <w:pPr>
        <w:rPr>
          <w:rtl/>
          <w:lang w:eastAsia="he-IL"/>
        </w:rPr>
      </w:pPr>
      <w:bookmarkStart w:id="4090" w:name="_ETM_Q1_11642787"/>
      <w:bookmarkStart w:id="4091" w:name="_ETM_Q1_11642852"/>
      <w:bookmarkEnd w:id="4090"/>
      <w:bookmarkEnd w:id="4091"/>
      <w:r>
        <w:rPr>
          <w:rFonts w:hint="cs"/>
          <w:rtl/>
          <w:lang w:eastAsia="he-IL"/>
        </w:rPr>
        <w:t xml:space="preserve">אני </w:t>
      </w:r>
      <w:r w:rsidR="00A91040">
        <w:rPr>
          <w:rFonts w:hint="cs"/>
          <w:rtl/>
          <w:lang w:eastAsia="he-IL"/>
        </w:rPr>
        <w:t xml:space="preserve">מסכים </w:t>
      </w:r>
      <w:r>
        <w:rPr>
          <w:rFonts w:hint="cs"/>
          <w:rtl/>
          <w:lang w:eastAsia="he-IL"/>
        </w:rPr>
        <w:t xml:space="preserve">אתך </w:t>
      </w:r>
      <w:r w:rsidR="00A91040">
        <w:rPr>
          <w:rFonts w:hint="cs"/>
          <w:rtl/>
          <w:lang w:eastAsia="he-IL"/>
        </w:rPr>
        <w:t xml:space="preserve">שזה מיושן. </w:t>
      </w:r>
      <w:r>
        <w:rPr>
          <w:rFonts w:hint="cs"/>
          <w:rtl/>
          <w:lang w:eastAsia="he-IL"/>
        </w:rPr>
        <w:t xml:space="preserve">יש הצעות חוק על עיגון מגילת העצמאות, וגם שם - - - </w:t>
      </w:r>
      <w:bookmarkStart w:id="4092" w:name="_ETM_Q1_11645920"/>
      <w:bookmarkEnd w:id="4092"/>
    </w:p>
    <w:p w14:paraId="37124817" w14:textId="77777777" w:rsidR="00A91040" w:rsidRDefault="00A91040" w:rsidP="00A91040">
      <w:pPr>
        <w:rPr>
          <w:rtl/>
          <w:lang w:eastAsia="he-IL"/>
        </w:rPr>
      </w:pPr>
      <w:bookmarkStart w:id="4093" w:name="_ETM_Q1_11646572"/>
      <w:bookmarkStart w:id="4094" w:name="_ETM_Q1_11646637"/>
      <w:bookmarkEnd w:id="4093"/>
      <w:bookmarkEnd w:id="4094"/>
    </w:p>
    <w:p w14:paraId="53645C84" w14:textId="77777777" w:rsidR="00A91040" w:rsidRDefault="00A91040" w:rsidP="003E6AE9">
      <w:pPr>
        <w:pStyle w:val="af"/>
        <w:rPr>
          <w:rtl/>
        </w:rPr>
      </w:pPr>
      <w:bookmarkStart w:id="4095" w:name="ET_yor_5771_207"/>
      <w:r w:rsidRPr="003E6AE9">
        <w:rPr>
          <w:rStyle w:val="TagStyle"/>
          <w:rtl/>
        </w:rPr>
        <w:t xml:space="preserve"> &lt;&lt; יור &gt;&gt;</w:t>
      </w:r>
      <w:r w:rsidRPr="00A91040">
        <w:rPr>
          <w:rStyle w:val="TagStyle"/>
          <w:rtl/>
        </w:rPr>
        <w:t xml:space="preserve"> </w:t>
      </w:r>
      <w:r>
        <w:rPr>
          <w:rtl/>
        </w:rPr>
        <w:t>היו"ר איתן גינזבורג:</w:t>
      </w:r>
      <w:r w:rsidRPr="00A91040">
        <w:rPr>
          <w:rStyle w:val="TagStyle"/>
          <w:rtl/>
        </w:rPr>
        <w:t xml:space="preserve"> </w:t>
      </w:r>
      <w:r w:rsidRPr="003E6AE9">
        <w:rPr>
          <w:rStyle w:val="TagStyle"/>
          <w:rtl/>
        </w:rPr>
        <w:t>&lt;&lt; יור &gt;&gt;</w:t>
      </w:r>
      <w:r>
        <w:rPr>
          <w:rtl/>
        </w:rPr>
        <w:t xml:space="preserve">   </w:t>
      </w:r>
      <w:bookmarkEnd w:id="4095"/>
    </w:p>
    <w:p w14:paraId="4C3E1CB4" w14:textId="77777777" w:rsidR="00A91040" w:rsidRDefault="00A91040" w:rsidP="00A91040">
      <w:pPr>
        <w:pStyle w:val="KeepWithNext"/>
        <w:rPr>
          <w:rtl/>
          <w:lang w:eastAsia="he-IL"/>
        </w:rPr>
      </w:pPr>
    </w:p>
    <w:p w14:paraId="05DFFCB0" w14:textId="77777777" w:rsidR="009767C2" w:rsidRDefault="009767C2" w:rsidP="009767C2">
      <w:pPr>
        <w:rPr>
          <w:rtl/>
          <w:lang w:eastAsia="he-IL"/>
        </w:rPr>
      </w:pPr>
      <w:bookmarkStart w:id="4096" w:name="_ETM_Q1_11647852"/>
      <w:bookmarkEnd w:id="4096"/>
      <w:r>
        <w:rPr>
          <w:rFonts w:hint="cs"/>
          <w:rtl/>
          <w:lang w:eastAsia="he-IL"/>
        </w:rPr>
        <w:t xml:space="preserve">עיגון </w:t>
      </w:r>
      <w:r>
        <w:rPr>
          <w:rtl/>
          <w:lang w:eastAsia="he-IL"/>
        </w:rPr>
        <w:t>–</w:t>
      </w:r>
      <w:r>
        <w:rPr>
          <w:rFonts w:hint="cs"/>
          <w:rtl/>
          <w:lang w:eastAsia="he-IL"/>
        </w:rPr>
        <w:t xml:space="preserve"> לא. הצעת חוק מגילת העצמאות היא </w:t>
      </w:r>
      <w:r w:rsidR="00A91040">
        <w:rPr>
          <w:rFonts w:hint="cs"/>
          <w:rtl/>
          <w:lang w:eastAsia="he-IL"/>
        </w:rPr>
        <w:t xml:space="preserve">אמירה </w:t>
      </w:r>
      <w:bookmarkStart w:id="4097" w:name="_ETM_Q1_11648926"/>
      <w:bookmarkEnd w:id="4097"/>
      <w:r>
        <w:rPr>
          <w:rFonts w:hint="cs"/>
          <w:rtl/>
          <w:lang w:eastAsia="he-IL"/>
        </w:rPr>
        <w:t>לבית המשפט</w:t>
      </w:r>
      <w:r w:rsidR="00A91040">
        <w:rPr>
          <w:rFonts w:hint="cs"/>
          <w:rtl/>
          <w:lang w:eastAsia="he-IL"/>
        </w:rPr>
        <w:t xml:space="preserve"> שההשראה לפרשנות תהיה מתוקף מגילת העצמאות. </w:t>
      </w:r>
      <w:bookmarkStart w:id="4098" w:name="_ETM_Q1_11658098"/>
      <w:bookmarkEnd w:id="4098"/>
    </w:p>
    <w:p w14:paraId="7CED9080" w14:textId="77777777" w:rsidR="009767C2" w:rsidRDefault="009767C2" w:rsidP="009767C2">
      <w:pPr>
        <w:rPr>
          <w:rtl/>
          <w:lang w:eastAsia="he-IL"/>
        </w:rPr>
      </w:pPr>
      <w:bookmarkStart w:id="4099" w:name="_ETM_Q1_11658218"/>
      <w:bookmarkEnd w:id="4099"/>
    </w:p>
    <w:p w14:paraId="40CD70EA" w14:textId="77777777" w:rsidR="009767C2" w:rsidRDefault="009767C2" w:rsidP="003E6AE9">
      <w:pPr>
        <w:pStyle w:val="a"/>
        <w:rPr>
          <w:rtl/>
        </w:rPr>
      </w:pPr>
      <w:bookmarkStart w:id="4100" w:name="ET_knessetmember_5774_463"/>
      <w:r w:rsidRPr="003E6AE9">
        <w:rPr>
          <w:rStyle w:val="TagStyle"/>
          <w:rtl/>
        </w:rPr>
        <w:t xml:space="preserve"> &lt;&lt; דובר &gt;&gt;</w:t>
      </w:r>
      <w:r w:rsidRPr="009767C2">
        <w:rPr>
          <w:rStyle w:val="TagStyle"/>
          <w:rtl/>
        </w:rPr>
        <w:t xml:space="preserve"> </w:t>
      </w:r>
      <w:r>
        <w:rPr>
          <w:rtl/>
        </w:rPr>
        <w:t>צבי האוזר (דרך ארץ):</w:t>
      </w:r>
      <w:r w:rsidRPr="009767C2">
        <w:rPr>
          <w:rStyle w:val="TagStyle"/>
          <w:rtl/>
        </w:rPr>
        <w:t xml:space="preserve"> </w:t>
      </w:r>
      <w:r w:rsidRPr="003E6AE9">
        <w:rPr>
          <w:rStyle w:val="TagStyle"/>
          <w:rtl/>
        </w:rPr>
        <w:t>&lt;&lt; דובר &gt;&gt;</w:t>
      </w:r>
      <w:r>
        <w:rPr>
          <w:rtl/>
        </w:rPr>
        <w:t xml:space="preserve">   </w:t>
      </w:r>
      <w:bookmarkEnd w:id="4100"/>
    </w:p>
    <w:p w14:paraId="2471A8EF" w14:textId="77777777" w:rsidR="009767C2" w:rsidRDefault="009767C2" w:rsidP="009767C2">
      <w:pPr>
        <w:pStyle w:val="KeepWithNext"/>
        <w:rPr>
          <w:rtl/>
          <w:lang w:eastAsia="he-IL"/>
        </w:rPr>
      </w:pPr>
    </w:p>
    <w:p w14:paraId="376AB031" w14:textId="77777777" w:rsidR="009767C2" w:rsidRDefault="009767C2" w:rsidP="009767C2">
      <w:pPr>
        <w:rPr>
          <w:rtl/>
          <w:lang w:eastAsia="he-IL"/>
        </w:rPr>
      </w:pPr>
      <w:r>
        <w:rPr>
          <w:rFonts w:hint="cs"/>
          <w:rtl/>
          <w:lang w:eastAsia="he-IL"/>
        </w:rPr>
        <w:t xml:space="preserve">זה החוק העליון. </w:t>
      </w:r>
    </w:p>
    <w:p w14:paraId="12F619B3" w14:textId="77777777" w:rsidR="009767C2" w:rsidRDefault="009767C2" w:rsidP="009767C2">
      <w:pPr>
        <w:rPr>
          <w:rtl/>
          <w:lang w:eastAsia="he-IL"/>
        </w:rPr>
      </w:pPr>
    </w:p>
    <w:p w14:paraId="0644AFF6" w14:textId="77777777" w:rsidR="009767C2" w:rsidRDefault="009767C2" w:rsidP="003E6AE9">
      <w:pPr>
        <w:pStyle w:val="af"/>
        <w:rPr>
          <w:rtl/>
        </w:rPr>
      </w:pPr>
      <w:bookmarkStart w:id="4101" w:name="ET_yor_5771_464"/>
      <w:r w:rsidRPr="003E6AE9">
        <w:rPr>
          <w:rStyle w:val="TagStyle"/>
          <w:rtl/>
        </w:rPr>
        <w:t xml:space="preserve"> &lt;&lt; יור &gt;&gt;</w:t>
      </w:r>
      <w:r w:rsidRPr="009767C2">
        <w:rPr>
          <w:rStyle w:val="TagStyle"/>
          <w:rtl/>
        </w:rPr>
        <w:t xml:space="preserve"> </w:t>
      </w:r>
      <w:r>
        <w:rPr>
          <w:rtl/>
        </w:rPr>
        <w:t>היו"ר איתן גינזבורג:</w:t>
      </w:r>
      <w:r w:rsidRPr="009767C2">
        <w:rPr>
          <w:rStyle w:val="TagStyle"/>
          <w:rtl/>
        </w:rPr>
        <w:t xml:space="preserve"> </w:t>
      </w:r>
      <w:r w:rsidRPr="003E6AE9">
        <w:rPr>
          <w:rStyle w:val="TagStyle"/>
          <w:rtl/>
        </w:rPr>
        <w:t>&lt;&lt; יור &gt;&gt;</w:t>
      </w:r>
      <w:r>
        <w:rPr>
          <w:rtl/>
        </w:rPr>
        <w:t xml:space="preserve">   </w:t>
      </w:r>
      <w:bookmarkEnd w:id="4101"/>
    </w:p>
    <w:p w14:paraId="141F323B" w14:textId="77777777" w:rsidR="009767C2" w:rsidRDefault="009767C2" w:rsidP="009767C2">
      <w:pPr>
        <w:pStyle w:val="KeepWithNext"/>
        <w:rPr>
          <w:rtl/>
          <w:lang w:eastAsia="he-IL"/>
        </w:rPr>
      </w:pPr>
    </w:p>
    <w:p w14:paraId="0BD6CE50" w14:textId="77777777" w:rsidR="00A91040" w:rsidRDefault="009767C2" w:rsidP="009767C2">
      <w:pPr>
        <w:rPr>
          <w:rtl/>
          <w:lang w:eastAsia="he-IL"/>
        </w:rPr>
      </w:pPr>
      <w:bookmarkStart w:id="4102" w:name="_ETM_Q1_11658266"/>
      <w:bookmarkStart w:id="4103" w:name="_ETM_Q1_11658361"/>
      <w:bookmarkEnd w:id="4102"/>
      <w:bookmarkEnd w:id="4103"/>
      <w:r>
        <w:rPr>
          <w:rFonts w:hint="cs"/>
          <w:rtl/>
          <w:lang w:eastAsia="he-IL"/>
        </w:rPr>
        <w:t xml:space="preserve">כן, </w:t>
      </w:r>
      <w:r w:rsidR="00A91040">
        <w:rPr>
          <w:rFonts w:hint="cs"/>
          <w:rtl/>
          <w:lang w:eastAsia="he-IL"/>
        </w:rPr>
        <w:t xml:space="preserve">זו ההשראה </w:t>
      </w:r>
      <w:bookmarkStart w:id="4104" w:name="_ETM_Q1_11661612"/>
      <w:bookmarkEnd w:id="4104"/>
      <w:r w:rsidR="00A91040">
        <w:rPr>
          <w:rFonts w:hint="cs"/>
          <w:rtl/>
          <w:lang w:eastAsia="he-IL"/>
        </w:rPr>
        <w:t xml:space="preserve">הפרשנית. </w:t>
      </w:r>
    </w:p>
    <w:p w14:paraId="4AB59479" w14:textId="77777777" w:rsidR="00A91040" w:rsidRDefault="00A91040" w:rsidP="00A91040">
      <w:pPr>
        <w:rPr>
          <w:rtl/>
          <w:lang w:eastAsia="he-IL"/>
        </w:rPr>
      </w:pPr>
      <w:bookmarkStart w:id="4105" w:name="_ETM_Q1_11665452"/>
      <w:bookmarkStart w:id="4106" w:name="_ETM_Q1_11665532"/>
      <w:bookmarkStart w:id="4107" w:name="_ETM_Q1_11666462"/>
      <w:bookmarkEnd w:id="4105"/>
      <w:bookmarkEnd w:id="4106"/>
      <w:bookmarkEnd w:id="4107"/>
    </w:p>
    <w:p w14:paraId="330DD5C0" w14:textId="77777777" w:rsidR="00A91040" w:rsidRDefault="00A91040" w:rsidP="003E6AE9">
      <w:pPr>
        <w:pStyle w:val="a"/>
        <w:rPr>
          <w:rtl/>
        </w:rPr>
      </w:pPr>
      <w:bookmarkStart w:id="4108" w:name="ET_speaker_גור_בליי_208"/>
      <w:r w:rsidRPr="003E6AE9">
        <w:rPr>
          <w:rStyle w:val="TagStyle"/>
          <w:rtl/>
        </w:rPr>
        <w:t xml:space="preserve"> &lt;&lt; דובר &gt;&gt;</w:t>
      </w:r>
      <w:r w:rsidRPr="00A91040">
        <w:rPr>
          <w:rStyle w:val="TagStyle"/>
          <w:rtl/>
        </w:rPr>
        <w:t xml:space="preserve"> </w:t>
      </w:r>
      <w:r>
        <w:rPr>
          <w:rtl/>
        </w:rPr>
        <w:t>גור בליי:</w:t>
      </w:r>
      <w:r w:rsidRPr="00A91040">
        <w:rPr>
          <w:rStyle w:val="TagStyle"/>
          <w:rtl/>
        </w:rPr>
        <w:t xml:space="preserve"> </w:t>
      </w:r>
      <w:r w:rsidRPr="003E6AE9">
        <w:rPr>
          <w:rStyle w:val="TagStyle"/>
          <w:rtl/>
        </w:rPr>
        <w:t>&lt;&lt; דובר &gt;&gt;</w:t>
      </w:r>
      <w:r>
        <w:rPr>
          <w:rtl/>
        </w:rPr>
        <w:t xml:space="preserve">   </w:t>
      </w:r>
      <w:bookmarkEnd w:id="4108"/>
    </w:p>
    <w:p w14:paraId="34CE00E4" w14:textId="77777777" w:rsidR="00A91040" w:rsidRDefault="00A91040" w:rsidP="00A91040">
      <w:pPr>
        <w:pStyle w:val="KeepWithNext"/>
        <w:rPr>
          <w:rtl/>
          <w:lang w:eastAsia="he-IL"/>
        </w:rPr>
      </w:pPr>
    </w:p>
    <w:p w14:paraId="5E04F202" w14:textId="77777777" w:rsidR="00A91040" w:rsidRDefault="009767C2" w:rsidP="00A91040">
      <w:pPr>
        <w:rPr>
          <w:rtl/>
          <w:lang w:eastAsia="he-IL"/>
        </w:rPr>
      </w:pPr>
      <w:bookmarkStart w:id="4109" w:name="_ETM_Q1_11666962"/>
      <w:bookmarkStart w:id="4110" w:name="_ETM_Q1_11667012"/>
      <w:bookmarkEnd w:id="4109"/>
      <w:bookmarkEnd w:id="4110"/>
      <w:r>
        <w:rPr>
          <w:rFonts w:hint="cs"/>
          <w:rtl/>
          <w:lang w:eastAsia="he-IL"/>
        </w:rPr>
        <w:t xml:space="preserve">יש פה שלוש שאלות: 1. </w:t>
      </w:r>
      <w:r w:rsidR="00A91040">
        <w:rPr>
          <w:rFonts w:hint="cs"/>
          <w:rtl/>
          <w:lang w:eastAsia="he-IL"/>
        </w:rPr>
        <w:t xml:space="preserve">האם למנות עילות? </w:t>
      </w:r>
      <w:r>
        <w:rPr>
          <w:rFonts w:hint="cs"/>
          <w:rtl/>
          <w:lang w:eastAsia="he-IL"/>
        </w:rPr>
        <w:t xml:space="preserve">2. </w:t>
      </w:r>
      <w:r w:rsidR="00A91040">
        <w:rPr>
          <w:rFonts w:hint="cs"/>
          <w:rtl/>
          <w:lang w:eastAsia="he-IL"/>
        </w:rPr>
        <w:t xml:space="preserve">מה העילות שמונים? </w:t>
      </w:r>
      <w:r>
        <w:rPr>
          <w:rFonts w:hint="cs"/>
          <w:rtl/>
          <w:lang w:eastAsia="he-IL"/>
        </w:rPr>
        <w:t xml:space="preserve">3. </w:t>
      </w:r>
      <w:bookmarkStart w:id="4111" w:name="_ETM_Q1_11674110"/>
      <w:bookmarkEnd w:id="4111"/>
      <w:r w:rsidR="00A91040">
        <w:rPr>
          <w:rFonts w:hint="cs"/>
          <w:rtl/>
          <w:lang w:eastAsia="he-IL"/>
        </w:rPr>
        <w:t xml:space="preserve">האם רשימה </w:t>
      </w:r>
      <w:bookmarkStart w:id="4112" w:name="_ETM_Q1_11677871"/>
      <w:bookmarkEnd w:id="4112"/>
      <w:r w:rsidR="00A91040">
        <w:rPr>
          <w:rFonts w:hint="cs"/>
          <w:rtl/>
          <w:lang w:eastAsia="he-IL"/>
        </w:rPr>
        <w:t>סגורה או פתוחה?</w:t>
      </w:r>
      <w:r>
        <w:rPr>
          <w:rFonts w:hint="cs"/>
          <w:rtl/>
          <w:lang w:eastAsia="he-IL"/>
        </w:rPr>
        <w:t xml:space="preserve"> כלומר יש סיטואציות שבהן אומרים זה, זה וזה או </w:t>
      </w:r>
      <w:bookmarkStart w:id="4113" w:name="_ETM_Q1_11676289"/>
      <w:bookmarkEnd w:id="4113"/>
      <w:r>
        <w:rPr>
          <w:rFonts w:hint="cs"/>
          <w:rtl/>
          <w:lang w:eastAsia="he-IL"/>
        </w:rPr>
        <w:t xml:space="preserve">כל טעם אחר; יש סיטואציות שאומרים: רק הטעמים שמונים; יש </w:t>
      </w:r>
      <w:bookmarkStart w:id="4114" w:name="_ETM_Q1_11683199"/>
      <w:bookmarkEnd w:id="4114"/>
      <w:r>
        <w:rPr>
          <w:rFonts w:hint="cs"/>
          <w:rtl/>
          <w:lang w:eastAsia="he-IL"/>
        </w:rPr>
        <w:t>סיטואציות שלא מונים את הטעמים ומשאירים את זה ברמה של</w:t>
      </w:r>
      <w:bookmarkStart w:id="4115" w:name="_ETM_Q1_11684313"/>
      <w:bookmarkEnd w:id="4115"/>
      <w:r>
        <w:rPr>
          <w:rFonts w:hint="cs"/>
          <w:rtl/>
          <w:lang w:eastAsia="he-IL"/>
        </w:rPr>
        <w:t xml:space="preserve"> איסור אפליה כללי, שאין מפלים בין אדם - - -</w:t>
      </w:r>
    </w:p>
    <w:p w14:paraId="7EC525FE" w14:textId="77777777" w:rsidR="009767C2" w:rsidRDefault="009767C2" w:rsidP="00A91040">
      <w:pPr>
        <w:rPr>
          <w:rtl/>
          <w:lang w:eastAsia="he-IL"/>
        </w:rPr>
      </w:pPr>
    </w:p>
    <w:p w14:paraId="6C4F775C" w14:textId="77777777" w:rsidR="009767C2" w:rsidRDefault="009767C2" w:rsidP="003E6AE9">
      <w:pPr>
        <w:pStyle w:val="a"/>
        <w:rPr>
          <w:rtl/>
        </w:rPr>
      </w:pPr>
      <w:bookmarkStart w:id="4116" w:name="ET_speaker_ארבל_אסטרחן_465"/>
      <w:r w:rsidRPr="003E6AE9">
        <w:rPr>
          <w:rStyle w:val="TagStyle"/>
          <w:rtl/>
        </w:rPr>
        <w:t xml:space="preserve"> &lt;&lt; דובר &gt;&gt;</w:t>
      </w:r>
      <w:r w:rsidRPr="009767C2">
        <w:rPr>
          <w:rStyle w:val="TagStyle"/>
          <w:rtl/>
        </w:rPr>
        <w:t xml:space="preserve"> </w:t>
      </w:r>
      <w:r>
        <w:rPr>
          <w:rtl/>
        </w:rPr>
        <w:t>ארבל אסטרחן:</w:t>
      </w:r>
      <w:r w:rsidRPr="009767C2">
        <w:rPr>
          <w:rStyle w:val="TagStyle"/>
          <w:rtl/>
        </w:rPr>
        <w:t xml:space="preserve"> </w:t>
      </w:r>
      <w:r w:rsidRPr="003E6AE9">
        <w:rPr>
          <w:rStyle w:val="TagStyle"/>
          <w:rtl/>
        </w:rPr>
        <w:t>&lt;&lt; דובר &gt;&gt;</w:t>
      </w:r>
      <w:r>
        <w:rPr>
          <w:rtl/>
        </w:rPr>
        <w:t xml:space="preserve">   </w:t>
      </w:r>
      <w:bookmarkEnd w:id="4116"/>
    </w:p>
    <w:p w14:paraId="3FA2E874" w14:textId="77777777" w:rsidR="009767C2" w:rsidRDefault="009767C2" w:rsidP="009767C2">
      <w:pPr>
        <w:pStyle w:val="KeepWithNext"/>
        <w:rPr>
          <w:rtl/>
          <w:lang w:eastAsia="he-IL"/>
        </w:rPr>
      </w:pPr>
    </w:p>
    <w:p w14:paraId="67BC707F" w14:textId="77777777" w:rsidR="00A91040" w:rsidRDefault="009767C2" w:rsidP="00A91040">
      <w:pPr>
        <w:rPr>
          <w:rtl/>
          <w:lang w:eastAsia="he-IL"/>
        </w:rPr>
      </w:pPr>
      <w:bookmarkStart w:id="4117" w:name="_ETM_Q1_11688452"/>
      <w:bookmarkStart w:id="4118" w:name="_ETM_Q1_11688529"/>
      <w:bookmarkStart w:id="4119" w:name="_ETM_Q1_11689908"/>
      <w:bookmarkStart w:id="4120" w:name="_ETM_Q1_11690008"/>
      <w:bookmarkEnd w:id="4117"/>
      <w:bookmarkEnd w:id="4118"/>
      <w:bookmarkEnd w:id="4119"/>
      <w:bookmarkEnd w:id="4120"/>
      <w:r>
        <w:rPr>
          <w:rFonts w:hint="cs"/>
          <w:rtl/>
          <w:lang w:eastAsia="he-IL"/>
        </w:rPr>
        <w:t>יש</w:t>
      </w:r>
      <w:bookmarkStart w:id="4121" w:name="_ETM_Q1_11685872"/>
      <w:bookmarkEnd w:id="4121"/>
      <w:r>
        <w:rPr>
          <w:rFonts w:hint="cs"/>
          <w:rtl/>
          <w:lang w:eastAsia="he-IL"/>
        </w:rPr>
        <w:t xml:space="preserve"> את ה</w:t>
      </w:r>
      <w:r w:rsidR="00A91040">
        <w:rPr>
          <w:rFonts w:hint="cs"/>
          <w:rtl/>
          <w:lang w:eastAsia="he-IL"/>
        </w:rPr>
        <w:t xml:space="preserve">הערה של </w:t>
      </w:r>
      <w:r>
        <w:rPr>
          <w:rFonts w:hint="cs"/>
          <w:rtl/>
          <w:lang w:eastAsia="he-IL"/>
        </w:rPr>
        <w:t xml:space="preserve">אייל </w:t>
      </w:r>
      <w:r w:rsidR="00A91040">
        <w:rPr>
          <w:rFonts w:hint="cs"/>
          <w:rtl/>
          <w:lang w:eastAsia="he-IL"/>
        </w:rPr>
        <w:t>זנדברג</w:t>
      </w:r>
      <w:r>
        <w:rPr>
          <w:rFonts w:hint="cs"/>
          <w:rtl/>
          <w:lang w:eastAsia="he-IL"/>
        </w:rPr>
        <w:t>,</w:t>
      </w:r>
      <w:r w:rsidR="00A91040">
        <w:rPr>
          <w:rFonts w:hint="cs"/>
          <w:rtl/>
          <w:lang w:eastAsia="he-IL"/>
        </w:rPr>
        <w:t xml:space="preserve"> שהמילה </w:t>
      </w:r>
      <w:r>
        <w:rPr>
          <w:rFonts w:hint="cs"/>
          <w:rtl/>
          <w:lang w:eastAsia="he-IL"/>
        </w:rPr>
        <w:t>"</w:t>
      </w:r>
      <w:r w:rsidR="00A91040">
        <w:rPr>
          <w:rFonts w:hint="cs"/>
          <w:rtl/>
          <w:lang w:eastAsia="he-IL"/>
        </w:rPr>
        <w:t>גזע</w:t>
      </w:r>
      <w:r>
        <w:rPr>
          <w:rFonts w:hint="cs"/>
          <w:rtl/>
          <w:lang w:eastAsia="he-IL"/>
        </w:rPr>
        <w:t>"</w:t>
      </w:r>
      <w:r w:rsidR="00A91040">
        <w:rPr>
          <w:rFonts w:hint="cs"/>
          <w:rtl/>
          <w:lang w:eastAsia="he-IL"/>
        </w:rPr>
        <w:t xml:space="preserve"> בעייתית. </w:t>
      </w:r>
    </w:p>
    <w:p w14:paraId="4334A77B" w14:textId="77777777" w:rsidR="00A91040" w:rsidRDefault="00A91040" w:rsidP="00A91040">
      <w:pPr>
        <w:rPr>
          <w:rtl/>
          <w:lang w:eastAsia="he-IL"/>
        </w:rPr>
      </w:pPr>
      <w:bookmarkStart w:id="4122" w:name="_ETM_Q1_11698126"/>
      <w:bookmarkStart w:id="4123" w:name="_ETM_Q1_11698191"/>
      <w:bookmarkStart w:id="4124" w:name="_ETM_Q1_11700027"/>
      <w:bookmarkEnd w:id="4122"/>
      <w:bookmarkEnd w:id="4123"/>
      <w:bookmarkEnd w:id="4124"/>
    </w:p>
    <w:p w14:paraId="5609F060" w14:textId="77777777" w:rsidR="00A91040" w:rsidRDefault="00A91040" w:rsidP="003E6AE9">
      <w:pPr>
        <w:pStyle w:val="a"/>
        <w:rPr>
          <w:rtl/>
        </w:rPr>
      </w:pPr>
      <w:bookmarkStart w:id="4125" w:name="ET_speaker_גור_בליי_209"/>
      <w:r w:rsidRPr="003E6AE9">
        <w:rPr>
          <w:rStyle w:val="TagStyle"/>
          <w:rtl/>
        </w:rPr>
        <w:t xml:space="preserve"> &lt;&lt; דובר &gt;&gt;</w:t>
      </w:r>
      <w:r w:rsidRPr="00A91040">
        <w:rPr>
          <w:rStyle w:val="TagStyle"/>
          <w:rtl/>
        </w:rPr>
        <w:t xml:space="preserve"> </w:t>
      </w:r>
      <w:r>
        <w:rPr>
          <w:rtl/>
        </w:rPr>
        <w:t>גור בליי:</w:t>
      </w:r>
      <w:r w:rsidRPr="00A91040">
        <w:rPr>
          <w:rStyle w:val="TagStyle"/>
          <w:rtl/>
        </w:rPr>
        <w:t xml:space="preserve"> </w:t>
      </w:r>
      <w:r w:rsidRPr="003E6AE9">
        <w:rPr>
          <w:rStyle w:val="TagStyle"/>
          <w:rtl/>
        </w:rPr>
        <w:t>&lt;&lt; דובר &gt;&gt;</w:t>
      </w:r>
      <w:r>
        <w:rPr>
          <w:rtl/>
        </w:rPr>
        <w:t xml:space="preserve">   </w:t>
      </w:r>
      <w:bookmarkEnd w:id="4125"/>
    </w:p>
    <w:p w14:paraId="565772C8" w14:textId="77777777" w:rsidR="00A91040" w:rsidRDefault="00A91040" w:rsidP="00A91040">
      <w:pPr>
        <w:pStyle w:val="KeepWithNext"/>
        <w:rPr>
          <w:rtl/>
          <w:lang w:eastAsia="he-IL"/>
        </w:rPr>
      </w:pPr>
    </w:p>
    <w:p w14:paraId="73DB4FAD" w14:textId="77777777" w:rsidR="00A91040" w:rsidRDefault="009767C2" w:rsidP="009B6EBD">
      <w:pPr>
        <w:rPr>
          <w:rtl/>
          <w:lang w:eastAsia="he-IL"/>
        </w:rPr>
      </w:pPr>
      <w:bookmarkStart w:id="4126" w:name="_ETM_Q1_11700497"/>
      <w:bookmarkStart w:id="4127" w:name="_ETM_Q1_11700552"/>
      <w:bookmarkEnd w:id="4126"/>
      <w:bookmarkEnd w:id="4127"/>
      <w:r>
        <w:rPr>
          <w:rFonts w:hint="cs"/>
          <w:rtl/>
          <w:lang w:eastAsia="he-IL"/>
        </w:rPr>
        <w:t>באמת בגזע לא משתמשים היום</w:t>
      </w:r>
      <w:r w:rsidR="009B6EBD">
        <w:rPr>
          <w:rFonts w:hint="cs"/>
          <w:rtl/>
          <w:lang w:eastAsia="he-IL"/>
        </w:rPr>
        <w:t>,</w:t>
      </w:r>
      <w:r>
        <w:rPr>
          <w:rFonts w:hint="cs"/>
          <w:rtl/>
          <w:lang w:eastAsia="he-IL"/>
        </w:rPr>
        <w:t xml:space="preserve"> אבל אני </w:t>
      </w:r>
      <w:bookmarkStart w:id="4128" w:name="_ETM_Q1_11699700"/>
      <w:bookmarkEnd w:id="4128"/>
      <w:r>
        <w:rPr>
          <w:rFonts w:hint="cs"/>
          <w:rtl/>
          <w:lang w:eastAsia="he-IL"/>
        </w:rPr>
        <w:t>חושב שצריך להזכיר שזו תיבה ש</w:t>
      </w:r>
      <w:r w:rsidR="00A91040">
        <w:rPr>
          <w:rFonts w:hint="cs"/>
          <w:rtl/>
          <w:lang w:eastAsia="he-IL"/>
        </w:rPr>
        <w:t xml:space="preserve">לקוחה ממגילת </w:t>
      </w:r>
      <w:bookmarkStart w:id="4129" w:name="_ETM_Q1_11703172"/>
      <w:bookmarkEnd w:id="4129"/>
      <w:r w:rsidR="00A91040">
        <w:rPr>
          <w:rFonts w:hint="cs"/>
          <w:rtl/>
          <w:lang w:eastAsia="he-IL"/>
        </w:rPr>
        <w:t xml:space="preserve">העצמאות. </w:t>
      </w:r>
    </w:p>
    <w:p w14:paraId="3F8C84B4" w14:textId="77777777" w:rsidR="00A91040" w:rsidRDefault="00A91040" w:rsidP="00A91040">
      <w:pPr>
        <w:rPr>
          <w:rtl/>
          <w:lang w:eastAsia="he-IL"/>
        </w:rPr>
      </w:pPr>
      <w:bookmarkStart w:id="4130" w:name="_ETM_Q1_11704666"/>
      <w:bookmarkStart w:id="4131" w:name="_ETM_Q1_11704736"/>
      <w:bookmarkStart w:id="4132" w:name="_ETM_Q1_11706116"/>
      <w:bookmarkEnd w:id="4130"/>
      <w:bookmarkEnd w:id="4131"/>
      <w:bookmarkEnd w:id="4132"/>
    </w:p>
    <w:p w14:paraId="0CCBB3C0" w14:textId="77777777" w:rsidR="009B6EBD" w:rsidRDefault="009B6EBD" w:rsidP="003E6AE9">
      <w:pPr>
        <w:pStyle w:val="a"/>
        <w:rPr>
          <w:rtl/>
        </w:rPr>
      </w:pPr>
      <w:bookmarkStart w:id="4133" w:name="ET_speaker_ארבל_אסטרחן_466"/>
      <w:r w:rsidRPr="003E6AE9">
        <w:rPr>
          <w:rStyle w:val="TagStyle"/>
          <w:rtl/>
        </w:rPr>
        <w:t xml:space="preserve"> &lt;&lt; דובר &gt;&gt;</w:t>
      </w:r>
      <w:r w:rsidRPr="009B6EBD">
        <w:rPr>
          <w:rStyle w:val="TagStyle"/>
          <w:rtl/>
        </w:rPr>
        <w:t xml:space="preserve"> </w:t>
      </w:r>
      <w:r>
        <w:rPr>
          <w:rtl/>
        </w:rPr>
        <w:t>ארבל אסטרחן:</w:t>
      </w:r>
      <w:r w:rsidRPr="009B6EBD">
        <w:rPr>
          <w:rStyle w:val="TagStyle"/>
          <w:rtl/>
        </w:rPr>
        <w:t xml:space="preserve"> </w:t>
      </w:r>
      <w:r w:rsidRPr="003E6AE9">
        <w:rPr>
          <w:rStyle w:val="TagStyle"/>
          <w:rtl/>
        </w:rPr>
        <w:t>&lt;&lt; דובר &gt;&gt;</w:t>
      </w:r>
      <w:r>
        <w:rPr>
          <w:rtl/>
        </w:rPr>
        <w:t xml:space="preserve">   </w:t>
      </w:r>
      <w:bookmarkEnd w:id="4133"/>
    </w:p>
    <w:p w14:paraId="7DBB95BA" w14:textId="77777777" w:rsidR="009B6EBD" w:rsidRDefault="009B6EBD" w:rsidP="009B6EBD">
      <w:pPr>
        <w:pStyle w:val="KeepWithNext"/>
        <w:rPr>
          <w:rtl/>
          <w:lang w:eastAsia="he-IL"/>
        </w:rPr>
      </w:pPr>
    </w:p>
    <w:p w14:paraId="206BFDA1" w14:textId="77777777" w:rsidR="009B6EBD" w:rsidRDefault="009B6EBD" w:rsidP="009B6EBD">
      <w:pPr>
        <w:rPr>
          <w:rtl/>
          <w:lang w:eastAsia="he-IL"/>
        </w:rPr>
      </w:pPr>
      <w:r>
        <w:rPr>
          <w:rFonts w:hint="cs"/>
          <w:rtl/>
          <w:lang w:eastAsia="he-IL"/>
        </w:rPr>
        <w:t xml:space="preserve">נכון, הוא אמר את זה. </w:t>
      </w:r>
    </w:p>
    <w:p w14:paraId="69EDC31B" w14:textId="77777777" w:rsidR="009B6EBD" w:rsidRPr="009B6EBD" w:rsidRDefault="009B6EBD" w:rsidP="009B6EBD">
      <w:pPr>
        <w:rPr>
          <w:rtl/>
          <w:lang w:eastAsia="he-IL"/>
        </w:rPr>
      </w:pPr>
    </w:p>
    <w:p w14:paraId="6162D6CC" w14:textId="77777777" w:rsidR="00A91040" w:rsidRDefault="00A91040" w:rsidP="003E6AE9">
      <w:pPr>
        <w:pStyle w:val="a"/>
        <w:rPr>
          <w:rtl/>
        </w:rPr>
      </w:pPr>
      <w:bookmarkStart w:id="4134" w:name="ET_knessetmember_5774_210"/>
      <w:r w:rsidRPr="003E6AE9">
        <w:rPr>
          <w:rStyle w:val="TagStyle"/>
          <w:rtl/>
        </w:rPr>
        <w:t xml:space="preserve"> &lt;&lt; דובר &gt;&gt;</w:t>
      </w:r>
      <w:r w:rsidRPr="00A91040">
        <w:rPr>
          <w:rStyle w:val="TagStyle"/>
          <w:rtl/>
        </w:rPr>
        <w:t xml:space="preserve"> </w:t>
      </w:r>
      <w:r>
        <w:rPr>
          <w:rtl/>
        </w:rPr>
        <w:t>צבי האוזר (דרך ארץ):</w:t>
      </w:r>
      <w:r w:rsidRPr="00A91040">
        <w:rPr>
          <w:rStyle w:val="TagStyle"/>
          <w:rtl/>
        </w:rPr>
        <w:t xml:space="preserve"> </w:t>
      </w:r>
      <w:r w:rsidRPr="003E6AE9">
        <w:rPr>
          <w:rStyle w:val="TagStyle"/>
          <w:rtl/>
        </w:rPr>
        <w:t>&lt;&lt; דובר &gt;&gt;</w:t>
      </w:r>
      <w:r>
        <w:rPr>
          <w:rtl/>
        </w:rPr>
        <w:t xml:space="preserve">   </w:t>
      </w:r>
      <w:bookmarkEnd w:id="4134"/>
    </w:p>
    <w:p w14:paraId="27D730D8" w14:textId="77777777" w:rsidR="00A91040" w:rsidRDefault="00A91040" w:rsidP="00A91040">
      <w:pPr>
        <w:pStyle w:val="KeepWithNext"/>
        <w:rPr>
          <w:rtl/>
          <w:lang w:eastAsia="he-IL"/>
        </w:rPr>
      </w:pPr>
    </w:p>
    <w:p w14:paraId="0579950E" w14:textId="77777777" w:rsidR="00A91040" w:rsidRDefault="009B6EBD" w:rsidP="00A91040">
      <w:pPr>
        <w:rPr>
          <w:rtl/>
          <w:lang w:eastAsia="he-IL"/>
        </w:rPr>
      </w:pPr>
      <w:bookmarkStart w:id="4135" w:name="_ETM_Q1_11706596"/>
      <w:bookmarkStart w:id="4136" w:name="_ETM_Q1_11706651"/>
      <w:bookmarkEnd w:id="4135"/>
      <w:bookmarkEnd w:id="4136"/>
      <w:r>
        <w:rPr>
          <w:rFonts w:hint="cs"/>
          <w:rtl/>
          <w:lang w:eastAsia="he-IL"/>
        </w:rPr>
        <w:t xml:space="preserve">אבל יש כל מיני חוקים: חוק שוויון הזדמנויות בעבודה - - - </w:t>
      </w:r>
    </w:p>
    <w:p w14:paraId="2457F19C" w14:textId="77777777" w:rsidR="00A91040" w:rsidRDefault="00A91040" w:rsidP="00A91040">
      <w:pPr>
        <w:rPr>
          <w:rtl/>
          <w:lang w:eastAsia="he-IL"/>
        </w:rPr>
      </w:pPr>
      <w:bookmarkStart w:id="4137" w:name="_ETM_Q1_11709691"/>
      <w:bookmarkStart w:id="4138" w:name="_ETM_Q1_11709766"/>
      <w:bookmarkStart w:id="4139" w:name="_ETM_Q1_11710826"/>
      <w:bookmarkEnd w:id="4137"/>
      <w:bookmarkEnd w:id="4138"/>
      <w:bookmarkEnd w:id="4139"/>
    </w:p>
    <w:p w14:paraId="5CDCB800" w14:textId="77777777" w:rsidR="00A91040" w:rsidRDefault="00A91040" w:rsidP="003E6AE9">
      <w:pPr>
        <w:pStyle w:val="a"/>
        <w:rPr>
          <w:rtl/>
        </w:rPr>
      </w:pPr>
      <w:bookmarkStart w:id="4140" w:name="ET_speaker_גור_בליי_211"/>
      <w:r w:rsidRPr="003E6AE9">
        <w:rPr>
          <w:rStyle w:val="TagStyle"/>
          <w:rtl/>
        </w:rPr>
        <w:t xml:space="preserve"> &lt;&lt; דובר &gt;&gt;</w:t>
      </w:r>
      <w:r w:rsidRPr="00A91040">
        <w:rPr>
          <w:rStyle w:val="TagStyle"/>
          <w:rtl/>
        </w:rPr>
        <w:t xml:space="preserve"> </w:t>
      </w:r>
      <w:r>
        <w:rPr>
          <w:rtl/>
        </w:rPr>
        <w:t>גור בליי:</w:t>
      </w:r>
      <w:r w:rsidRPr="00A91040">
        <w:rPr>
          <w:rStyle w:val="TagStyle"/>
          <w:rtl/>
        </w:rPr>
        <w:t xml:space="preserve"> </w:t>
      </w:r>
      <w:r w:rsidRPr="003E6AE9">
        <w:rPr>
          <w:rStyle w:val="TagStyle"/>
          <w:rtl/>
        </w:rPr>
        <w:t>&lt;&lt; דובר &gt;&gt;</w:t>
      </w:r>
      <w:r>
        <w:rPr>
          <w:rtl/>
        </w:rPr>
        <w:t xml:space="preserve">   </w:t>
      </w:r>
      <w:bookmarkEnd w:id="4140"/>
    </w:p>
    <w:p w14:paraId="1A8BB909" w14:textId="77777777" w:rsidR="00A91040" w:rsidRDefault="00A91040" w:rsidP="00A91040">
      <w:pPr>
        <w:pStyle w:val="KeepWithNext"/>
        <w:rPr>
          <w:rtl/>
          <w:lang w:eastAsia="he-IL"/>
        </w:rPr>
      </w:pPr>
    </w:p>
    <w:p w14:paraId="7D464A5C" w14:textId="77777777" w:rsidR="00A91040" w:rsidRDefault="009B6EBD" w:rsidP="00515022">
      <w:pPr>
        <w:rPr>
          <w:rtl/>
          <w:lang w:eastAsia="he-IL"/>
        </w:rPr>
      </w:pPr>
      <w:bookmarkStart w:id="4141" w:name="_ETM_Q1_11711291"/>
      <w:bookmarkStart w:id="4142" w:name="_ETM_Q1_11711341"/>
      <w:bookmarkEnd w:id="4141"/>
      <w:bookmarkEnd w:id="4142"/>
      <w:r w:rsidRPr="00515022">
        <w:rPr>
          <w:rFonts w:hint="cs"/>
          <w:rtl/>
          <w:lang w:eastAsia="he-IL"/>
        </w:rPr>
        <w:t>מונים המון עילות.</w:t>
      </w:r>
      <w:r>
        <w:rPr>
          <w:rFonts w:hint="cs"/>
          <w:rtl/>
          <w:lang w:eastAsia="he-IL"/>
        </w:rPr>
        <w:t xml:space="preserve"> </w:t>
      </w:r>
      <w:r w:rsidR="00A91040">
        <w:rPr>
          <w:rFonts w:hint="cs"/>
          <w:rtl/>
          <w:lang w:eastAsia="he-IL"/>
        </w:rPr>
        <w:t>החקיקה הישראלית הרגילה</w:t>
      </w:r>
      <w:r w:rsidR="00515022">
        <w:rPr>
          <w:rFonts w:hint="cs"/>
          <w:rtl/>
          <w:lang w:eastAsia="he-IL"/>
        </w:rPr>
        <w:t xml:space="preserve"> </w:t>
      </w:r>
      <w:r w:rsidR="00515022">
        <w:rPr>
          <w:rtl/>
          <w:lang w:eastAsia="he-IL"/>
        </w:rPr>
        <w:t>–</w:t>
      </w:r>
      <w:r w:rsidR="00515022">
        <w:rPr>
          <w:rFonts w:hint="cs"/>
          <w:rtl/>
          <w:lang w:eastAsia="he-IL"/>
        </w:rPr>
        <w:t xml:space="preserve"> כמו חוק שוויון הזדמנויות בעבודה או חוק </w:t>
      </w:r>
      <w:bookmarkStart w:id="4143" w:name="_ETM_Q1_11710948"/>
      <w:bookmarkEnd w:id="4143"/>
      <w:r w:rsidR="00515022">
        <w:rPr>
          <w:rFonts w:hint="cs"/>
          <w:rtl/>
          <w:lang w:eastAsia="he-IL"/>
        </w:rPr>
        <w:t>איסור אפליה –</w:t>
      </w:r>
      <w:r w:rsidR="00A91040">
        <w:rPr>
          <w:rFonts w:hint="cs"/>
          <w:rtl/>
          <w:lang w:eastAsia="he-IL"/>
        </w:rPr>
        <w:t xml:space="preserve"> מונה הרבה </w:t>
      </w:r>
      <w:bookmarkStart w:id="4144" w:name="_ETM_Q1_11717765"/>
      <w:bookmarkEnd w:id="4144"/>
      <w:r w:rsidR="00A91040">
        <w:rPr>
          <w:rFonts w:hint="cs"/>
          <w:rtl/>
          <w:lang w:eastAsia="he-IL"/>
        </w:rPr>
        <w:t>מאוד עילות</w:t>
      </w:r>
      <w:r w:rsidR="00515022">
        <w:rPr>
          <w:rFonts w:hint="cs"/>
          <w:rtl/>
          <w:lang w:eastAsia="he-IL"/>
        </w:rPr>
        <w:t>, אפילו יותר מאשר בדרך מקובל למנות בחוקות</w:t>
      </w:r>
      <w:r w:rsidR="00A91040">
        <w:rPr>
          <w:rFonts w:hint="cs"/>
          <w:rtl/>
          <w:lang w:eastAsia="he-IL"/>
        </w:rPr>
        <w:t xml:space="preserve">. </w:t>
      </w:r>
      <w:r w:rsidR="00515022">
        <w:rPr>
          <w:rFonts w:hint="cs"/>
          <w:rtl/>
          <w:lang w:eastAsia="he-IL"/>
        </w:rPr>
        <w:t xml:space="preserve">למשל, </w:t>
      </w:r>
      <w:bookmarkStart w:id="4145" w:name="_ETM_Q1_11721712"/>
      <w:bookmarkEnd w:id="4145"/>
      <w:r w:rsidR="00515022">
        <w:rPr>
          <w:rFonts w:hint="cs"/>
          <w:rtl/>
          <w:lang w:eastAsia="he-IL"/>
        </w:rPr>
        <w:t xml:space="preserve">חוק שוויון הזדמנויות בעבודה: "לא יפלה מעסיק בין עובדיו ובין דורשי עבודה מחמת מינם, נטייתם המינית, מעמדם האישי, היריון, </w:t>
      </w:r>
      <w:bookmarkStart w:id="4146" w:name="_ETM_Q1_11726662"/>
      <w:bookmarkEnd w:id="4146"/>
      <w:r w:rsidR="00515022">
        <w:rPr>
          <w:rFonts w:hint="cs"/>
          <w:rtl/>
          <w:lang w:eastAsia="he-IL"/>
        </w:rPr>
        <w:t xml:space="preserve">טיפולי פוריות, הפרייה חוץ גופית, היותם הורים, גילם, גזעם, דתם, </w:t>
      </w:r>
      <w:bookmarkStart w:id="4147" w:name="_ETM_Q1_11725639"/>
      <w:bookmarkEnd w:id="4147"/>
      <w:r w:rsidR="00515022">
        <w:rPr>
          <w:rFonts w:hint="cs"/>
          <w:rtl/>
          <w:lang w:eastAsia="he-IL"/>
        </w:rPr>
        <w:t xml:space="preserve">לאומיותם, ארץ מוצאם, מקום מגוריהם, השקפתם, מפלגתם, שירותם במילואים" וכו'. זאת אומרת, זה הרבה מאוד עילות. </w:t>
      </w:r>
    </w:p>
    <w:p w14:paraId="0C9F9F31" w14:textId="77777777" w:rsidR="003C5C26" w:rsidRDefault="003C5C26" w:rsidP="00A91040">
      <w:pPr>
        <w:rPr>
          <w:rtl/>
          <w:lang w:eastAsia="he-IL"/>
        </w:rPr>
      </w:pPr>
      <w:bookmarkStart w:id="4148" w:name="_ETM_Q1_11741859"/>
      <w:bookmarkStart w:id="4149" w:name="_ETM_Q1_11741934"/>
      <w:bookmarkStart w:id="4150" w:name="_ETM_Q1_11743193"/>
      <w:bookmarkEnd w:id="4148"/>
      <w:bookmarkEnd w:id="4149"/>
      <w:bookmarkEnd w:id="4150"/>
    </w:p>
    <w:p w14:paraId="62AAC057" w14:textId="77777777" w:rsidR="003C5C26" w:rsidRDefault="003C5C26" w:rsidP="003E6AE9">
      <w:pPr>
        <w:pStyle w:val="a"/>
        <w:rPr>
          <w:rtl/>
        </w:rPr>
      </w:pPr>
      <w:bookmarkStart w:id="4151" w:name="ET_knessetmember_5774_212"/>
      <w:r w:rsidRPr="003E6AE9">
        <w:rPr>
          <w:rStyle w:val="TagStyle"/>
          <w:rtl/>
        </w:rPr>
        <w:t xml:space="preserve"> &lt;&lt; דובר &gt;&gt;</w:t>
      </w:r>
      <w:r w:rsidRPr="003C5C26">
        <w:rPr>
          <w:rStyle w:val="TagStyle"/>
          <w:rtl/>
        </w:rPr>
        <w:t xml:space="preserve"> </w:t>
      </w:r>
      <w:r>
        <w:rPr>
          <w:rtl/>
        </w:rPr>
        <w:t>צבי האוזר (דרך ארץ):</w:t>
      </w:r>
      <w:r w:rsidRPr="003C5C26">
        <w:rPr>
          <w:rStyle w:val="TagStyle"/>
          <w:rtl/>
        </w:rPr>
        <w:t xml:space="preserve"> </w:t>
      </w:r>
      <w:r w:rsidRPr="003E6AE9">
        <w:rPr>
          <w:rStyle w:val="TagStyle"/>
          <w:rtl/>
        </w:rPr>
        <w:t>&lt;&lt; דובר &gt;&gt;</w:t>
      </w:r>
      <w:r>
        <w:rPr>
          <w:rtl/>
        </w:rPr>
        <w:t xml:space="preserve">   </w:t>
      </w:r>
      <w:bookmarkEnd w:id="4151"/>
    </w:p>
    <w:p w14:paraId="4BA1A385" w14:textId="77777777" w:rsidR="003C5C26" w:rsidRDefault="003C5C26" w:rsidP="003C5C26">
      <w:pPr>
        <w:pStyle w:val="KeepWithNext"/>
        <w:rPr>
          <w:rtl/>
          <w:lang w:eastAsia="he-IL"/>
        </w:rPr>
      </w:pPr>
    </w:p>
    <w:p w14:paraId="130AFDF6" w14:textId="77777777" w:rsidR="003C5C26" w:rsidRDefault="003C5C26" w:rsidP="003C5C26">
      <w:pPr>
        <w:rPr>
          <w:rtl/>
          <w:lang w:eastAsia="he-IL"/>
        </w:rPr>
      </w:pPr>
      <w:bookmarkStart w:id="4152" w:name="_ETM_Q1_11743683"/>
      <w:bookmarkStart w:id="4153" w:name="_ETM_Q1_11743738"/>
      <w:bookmarkEnd w:id="4152"/>
      <w:bookmarkEnd w:id="4153"/>
      <w:r>
        <w:rPr>
          <w:rFonts w:hint="cs"/>
          <w:rtl/>
          <w:lang w:eastAsia="he-IL"/>
        </w:rPr>
        <w:t>מה קורה בחוקות אחרות?</w:t>
      </w:r>
    </w:p>
    <w:p w14:paraId="27BD7546" w14:textId="77777777" w:rsidR="003C5C26" w:rsidRDefault="003C5C26" w:rsidP="003C5C26">
      <w:pPr>
        <w:rPr>
          <w:rtl/>
          <w:lang w:eastAsia="he-IL"/>
        </w:rPr>
      </w:pPr>
      <w:bookmarkStart w:id="4154" w:name="_ETM_Q1_11747667"/>
      <w:bookmarkStart w:id="4155" w:name="_ETM_Q1_11747737"/>
      <w:bookmarkStart w:id="4156" w:name="_ETM_Q1_11748897"/>
      <w:bookmarkEnd w:id="4154"/>
      <w:bookmarkEnd w:id="4155"/>
      <w:bookmarkEnd w:id="4156"/>
    </w:p>
    <w:p w14:paraId="2A48CD08" w14:textId="77777777" w:rsidR="003C5C26" w:rsidRDefault="003C5C26" w:rsidP="00C844E9">
      <w:pPr>
        <w:pStyle w:val="a"/>
        <w:keepNext/>
        <w:rPr>
          <w:rtl/>
        </w:rPr>
      </w:pPr>
      <w:bookmarkStart w:id="4157" w:name="ET_speaker_גור_בליי_213"/>
      <w:r w:rsidRPr="003E6AE9">
        <w:rPr>
          <w:rStyle w:val="TagStyle"/>
          <w:rtl/>
        </w:rPr>
        <w:t xml:space="preserve"> &lt;&lt; דובר &gt;&gt;</w:t>
      </w:r>
      <w:r w:rsidRPr="003C5C26">
        <w:rPr>
          <w:rStyle w:val="TagStyle"/>
          <w:rtl/>
        </w:rPr>
        <w:t xml:space="preserve"> </w:t>
      </w:r>
      <w:r>
        <w:rPr>
          <w:rtl/>
        </w:rPr>
        <w:t>גור בליי:</w:t>
      </w:r>
      <w:r w:rsidRPr="003C5C26">
        <w:rPr>
          <w:rStyle w:val="TagStyle"/>
          <w:rtl/>
        </w:rPr>
        <w:t xml:space="preserve"> </w:t>
      </w:r>
      <w:r w:rsidRPr="003E6AE9">
        <w:rPr>
          <w:rStyle w:val="TagStyle"/>
          <w:rtl/>
        </w:rPr>
        <w:t>&lt;&lt; דובר &gt;&gt;</w:t>
      </w:r>
      <w:r>
        <w:rPr>
          <w:rtl/>
        </w:rPr>
        <w:t xml:space="preserve">   </w:t>
      </w:r>
      <w:bookmarkEnd w:id="4157"/>
    </w:p>
    <w:p w14:paraId="45EE7423" w14:textId="77777777" w:rsidR="003C5C26" w:rsidRDefault="003C5C26" w:rsidP="00C844E9">
      <w:pPr>
        <w:pStyle w:val="KeepWithNext"/>
        <w:rPr>
          <w:rtl/>
          <w:lang w:eastAsia="he-IL"/>
        </w:rPr>
      </w:pPr>
    </w:p>
    <w:p w14:paraId="67EA4073" w14:textId="77777777" w:rsidR="003C5C26" w:rsidRDefault="00515022" w:rsidP="00515022">
      <w:pPr>
        <w:rPr>
          <w:rtl/>
          <w:lang w:eastAsia="he-IL"/>
        </w:rPr>
      </w:pPr>
      <w:bookmarkStart w:id="4158" w:name="_ETM_Q1_11749352"/>
      <w:bookmarkStart w:id="4159" w:name="_ETM_Q1_11749412"/>
      <w:bookmarkEnd w:id="4158"/>
      <w:bookmarkEnd w:id="4159"/>
      <w:r>
        <w:rPr>
          <w:rFonts w:hint="cs"/>
          <w:rtl/>
          <w:lang w:eastAsia="he-IL"/>
        </w:rPr>
        <w:t xml:space="preserve">זה תלוי. לפעמים </w:t>
      </w:r>
      <w:r w:rsidR="003C5C26">
        <w:rPr>
          <w:rFonts w:hint="cs"/>
          <w:rtl/>
          <w:lang w:eastAsia="he-IL"/>
        </w:rPr>
        <w:t xml:space="preserve">מונים כמה </w:t>
      </w:r>
      <w:r>
        <w:rPr>
          <w:rFonts w:hint="cs"/>
          <w:rtl/>
          <w:lang w:eastAsia="he-IL"/>
        </w:rPr>
        <w:t>מה</w:t>
      </w:r>
      <w:r w:rsidR="003C5C26">
        <w:rPr>
          <w:rFonts w:hint="cs"/>
          <w:rtl/>
          <w:lang w:eastAsia="he-IL"/>
        </w:rPr>
        <w:t xml:space="preserve">עילות </w:t>
      </w:r>
      <w:r>
        <w:rPr>
          <w:rFonts w:hint="cs"/>
          <w:rtl/>
          <w:lang w:eastAsia="he-IL"/>
        </w:rPr>
        <w:t xml:space="preserve">החשודות </w:t>
      </w:r>
      <w:bookmarkStart w:id="4160" w:name="_ETM_Q1_11746630"/>
      <w:bookmarkEnd w:id="4160"/>
      <w:r>
        <w:rPr>
          <w:rFonts w:hint="cs"/>
          <w:rtl/>
          <w:lang w:eastAsia="he-IL"/>
        </w:rPr>
        <w:t xml:space="preserve">העיקריות ואז אומרים: </w:t>
      </w:r>
      <w:r w:rsidR="003C5C26">
        <w:rPr>
          <w:rFonts w:hint="cs"/>
          <w:rtl/>
          <w:lang w:eastAsia="he-IL"/>
        </w:rPr>
        <w:t xml:space="preserve">או כל </w:t>
      </w:r>
      <w:bookmarkStart w:id="4161" w:name="_ETM_Q1_11753140"/>
      <w:bookmarkEnd w:id="4161"/>
      <w:r w:rsidR="003C5C26">
        <w:rPr>
          <w:rFonts w:hint="cs"/>
          <w:rtl/>
          <w:lang w:eastAsia="he-IL"/>
        </w:rPr>
        <w:t xml:space="preserve">אבחנה אחרת. </w:t>
      </w:r>
      <w:r>
        <w:rPr>
          <w:rFonts w:hint="cs"/>
          <w:rtl/>
          <w:lang w:eastAsia="he-IL"/>
        </w:rPr>
        <w:t xml:space="preserve">בדרך כלל </w:t>
      </w:r>
      <w:r w:rsidR="003C5C26">
        <w:rPr>
          <w:rFonts w:hint="cs"/>
          <w:rtl/>
          <w:lang w:eastAsia="he-IL"/>
        </w:rPr>
        <w:t xml:space="preserve">עילות </w:t>
      </w:r>
      <w:r>
        <w:rPr>
          <w:rFonts w:hint="cs"/>
          <w:rtl/>
          <w:lang w:eastAsia="he-IL"/>
        </w:rPr>
        <w:t xml:space="preserve">שמקובל למנות בחוקות </w:t>
      </w:r>
      <w:r>
        <w:rPr>
          <w:rtl/>
          <w:lang w:eastAsia="he-IL"/>
        </w:rPr>
        <w:t>–</w:t>
      </w:r>
      <w:r>
        <w:rPr>
          <w:rFonts w:hint="cs"/>
          <w:rtl/>
          <w:lang w:eastAsia="he-IL"/>
        </w:rPr>
        <w:t xml:space="preserve"> זה </w:t>
      </w:r>
      <w:bookmarkStart w:id="4162" w:name="_ETM_Q1_11754184"/>
      <w:bookmarkEnd w:id="4162"/>
      <w:r>
        <w:rPr>
          <w:rFonts w:hint="cs"/>
          <w:rtl/>
          <w:lang w:eastAsia="he-IL"/>
        </w:rPr>
        <w:t xml:space="preserve">לא גורף </w:t>
      </w:r>
      <w:r>
        <w:rPr>
          <w:rtl/>
          <w:lang w:eastAsia="he-IL"/>
        </w:rPr>
        <w:t>–</w:t>
      </w:r>
      <w:r>
        <w:rPr>
          <w:rFonts w:hint="cs"/>
          <w:rtl/>
          <w:lang w:eastAsia="he-IL"/>
        </w:rPr>
        <w:t xml:space="preserve"> זה העילות </w:t>
      </w:r>
      <w:r w:rsidR="003C5C26">
        <w:rPr>
          <w:rFonts w:hint="cs"/>
          <w:rtl/>
          <w:lang w:eastAsia="he-IL"/>
        </w:rPr>
        <w:t xml:space="preserve">שקשורות במאפיינים בלתי ניתנים לשינוי </w:t>
      </w:r>
      <w:bookmarkStart w:id="4163" w:name="_ETM_Q1_11764360"/>
      <w:bookmarkEnd w:id="4163"/>
      <w:r w:rsidR="003C5C26">
        <w:rPr>
          <w:rFonts w:hint="cs"/>
          <w:rtl/>
          <w:lang w:eastAsia="he-IL"/>
        </w:rPr>
        <w:t>של אדם</w:t>
      </w:r>
      <w:r>
        <w:rPr>
          <w:rFonts w:hint="cs"/>
          <w:rtl/>
          <w:lang w:eastAsia="he-IL"/>
        </w:rPr>
        <w:t xml:space="preserve">, ומחוברים לזה דברים שהובילו </w:t>
      </w:r>
      <w:bookmarkStart w:id="4164" w:name="_ETM_Q1_11762415"/>
      <w:bookmarkEnd w:id="4164"/>
      <w:r>
        <w:rPr>
          <w:rFonts w:hint="cs"/>
          <w:rtl/>
          <w:lang w:eastAsia="he-IL"/>
        </w:rPr>
        <w:t xml:space="preserve">לאפליה היסטורית, שזה הרבה פעמים דברים קשורים </w:t>
      </w:r>
      <w:r>
        <w:rPr>
          <w:rtl/>
          <w:lang w:eastAsia="he-IL"/>
        </w:rPr>
        <w:t>–</w:t>
      </w:r>
      <w:r>
        <w:rPr>
          <w:rFonts w:hint="cs"/>
          <w:rtl/>
          <w:lang w:eastAsia="he-IL"/>
        </w:rPr>
        <w:t xml:space="preserve"> צבע עור, דת, לאום, גברים ונשים, נטייה מינית, מוגבלות</w:t>
      </w:r>
      <w:r w:rsidR="003C5C26">
        <w:rPr>
          <w:rFonts w:hint="cs"/>
          <w:rtl/>
          <w:lang w:eastAsia="he-IL"/>
        </w:rPr>
        <w:t xml:space="preserve">. </w:t>
      </w:r>
      <w:r>
        <w:rPr>
          <w:rFonts w:hint="cs"/>
          <w:rtl/>
          <w:lang w:eastAsia="he-IL"/>
        </w:rPr>
        <w:t>לפעמים מונים ארבע או חמש ואומרים</w:t>
      </w:r>
      <w:r w:rsidR="007E4A7D">
        <w:rPr>
          <w:rFonts w:hint="cs"/>
          <w:rtl/>
          <w:lang w:eastAsia="he-IL"/>
        </w:rPr>
        <w:t xml:space="preserve">: או אבחנה דומה אחרת </w:t>
      </w:r>
      <w:r w:rsidR="007E4A7D">
        <w:rPr>
          <w:rtl/>
          <w:lang w:eastAsia="he-IL"/>
        </w:rPr>
        <w:t>–</w:t>
      </w:r>
      <w:r w:rsidR="007E4A7D">
        <w:rPr>
          <w:rFonts w:hint="cs"/>
          <w:rtl/>
          <w:lang w:eastAsia="he-IL"/>
        </w:rPr>
        <w:t xml:space="preserve"> לא </w:t>
      </w:r>
      <w:bookmarkStart w:id="4165" w:name="_ETM_Q1_11778921"/>
      <w:bookmarkEnd w:id="4165"/>
      <w:r w:rsidR="007E4A7D">
        <w:rPr>
          <w:rFonts w:hint="cs"/>
          <w:rtl/>
          <w:lang w:eastAsia="he-IL"/>
        </w:rPr>
        <w:t xml:space="preserve">כל אבחנה אחרת, אלא אבחנה דומה, שבמאפייניה דומה. זאת אומרת, </w:t>
      </w:r>
      <w:bookmarkStart w:id="4166" w:name="_ETM_Q1_11782085"/>
      <w:bookmarkEnd w:id="4166"/>
      <w:r w:rsidR="007E4A7D">
        <w:rPr>
          <w:rFonts w:hint="cs"/>
          <w:rtl/>
          <w:lang w:eastAsia="he-IL"/>
        </w:rPr>
        <w:t xml:space="preserve">לא דבר שבן אדם יכול לשנות אלא משהו שטבוע במאפייניו והרבה פעמים היה בסיס לאפליה לאורך השנים. </w:t>
      </w:r>
    </w:p>
    <w:p w14:paraId="20B75E89" w14:textId="77777777" w:rsidR="003C5C26" w:rsidRDefault="003C5C26" w:rsidP="003C5C26">
      <w:pPr>
        <w:rPr>
          <w:rtl/>
          <w:lang w:eastAsia="he-IL"/>
        </w:rPr>
      </w:pPr>
      <w:bookmarkStart w:id="4167" w:name="_ETM_Q1_11793035"/>
      <w:bookmarkStart w:id="4168" w:name="_ETM_Q1_11793115"/>
      <w:bookmarkStart w:id="4169" w:name="_ETM_Q1_11795543"/>
      <w:bookmarkEnd w:id="4167"/>
      <w:bookmarkEnd w:id="4168"/>
      <w:bookmarkEnd w:id="4169"/>
    </w:p>
    <w:p w14:paraId="35B270AE" w14:textId="77777777" w:rsidR="003C5C26" w:rsidRDefault="003C5C26" w:rsidP="003E6AE9">
      <w:pPr>
        <w:pStyle w:val="a"/>
        <w:rPr>
          <w:rtl/>
        </w:rPr>
      </w:pPr>
      <w:bookmarkStart w:id="4170" w:name="ET_speaker_4674_214"/>
      <w:r w:rsidRPr="003E6AE9">
        <w:rPr>
          <w:rStyle w:val="TagStyle"/>
          <w:rtl/>
        </w:rPr>
        <w:t xml:space="preserve"> &lt;&lt; דובר &gt;&gt;</w:t>
      </w:r>
      <w:r w:rsidRPr="003C5C26">
        <w:rPr>
          <w:rStyle w:val="TagStyle"/>
          <w:rtl/>
        </w:rPr>
        <w:t xml:space="preserve"> </w:t>
      </w:r>
      <w:r>
        <w:rPr>
          <w:rtl/>
        </w:rPr>
        <w:t>חמד עמאר (ישראל ביתנו):</w:t>
      </w:r>
      <w:r w:rsidRPr="003C5C26">
        <w:rPr>
          <w:rStyle w:val="TagStyle"/>
          <w:rtl/>
        </w:rPr>
        <w:t xml:space="preserve"> </w:t>
      </w:r>
      <w:r w:rsidRPr="003E6AE9">
        <w:rPr>
          <w:rStyle w:val="TagStyle"/>
          <w:rtl/>
        </w:rPr>
        <w:t>&lt;&lt; דובר &gt;&gt;</w:t>
      </w:r>
      <w:r>
        <w:rPr>
          <w:rtl/>
        </w:rPr>
        <w:t xml:space="preserve">   </w:t>
      </w:r>
      <w:bookmarkEnd w:id="4170"/>
    </w:p>
    <w:p w14:paraId="1999A4EC" w14:textId="77777777" w:rsidR="003C5C26" w:rsidRDefault="003C5C26" w:rsidP="003C5C26">
      <w:pPr>
        <w:pStyle w:val="KeepWithNext"/>
        <w:rPr>
          <w:rtl/>
          <w:lang w:eastAsia="he-IL"/>
        </w:rPr>
      </w:pPr>
    </w:p>
    <w:p w14:paraId="36589FD1" w14:textId="77777777" w:rsidR="003C5C26" w:rsidRDefault="007E4A7D" w:rsidP="003C5C26">
      <w:pPr>
        <w:rPr>
          <w:rtl/>
          <w:lang w:eastAsia="he-IL"/>
        </w:rPr>
      </w:pPr>
      <w:bookmarkStart w:id="4171" w:name="_ETM_Q1_11796051"/>
      <w:bookmarkStart w:id="4172" w:name="_ETM_Q1_11796101"/>
      <w:bookmarkEnd w:id="4171"/>
      <w:bookmarkEnd w:id="4172"/>
      <w:r>
        <w:rPr>
          <w:rFonts w:hint="cs"/>
          <w:rtl/>
          <w:lang w:eastAsia="he-IL"/>
        </w:rPr>
        <w:t xml:space="preserve">אני חושב שצריך </w:t>
      </w:r>
      <w:r w:rsidR="003C5C26">
        <w:rPr>
          <w:rFonts w:hint="cs"/>
          <w:rtl/>
          <w:lang w:eastAsia="he-IL"/>
        </w:rPr>
        <w:t xml:space="preserve">לקיים דיון בנושא </w:t>
      </w:r>
      <w:bookmarkStart w:id="4173" w:name="_ETM_Q1_11798161"/>
      <w:bookmarkEnd w:id="4173"/>
      <w:r w:rsidR="003C5C26">
        <w:rPr>
          <w:rFonts w:hint="cs"/>
          <w:rtl/>
          <w:lang w:eastAsia="he-IL"/>
        </w:rPr>
        <w:t>הזה, על העילות במיוחד</w:t>
      </w:r>
      <w:r>
        <w:rPr>
          <w:rFonts w:hint="cs"/>
          <w:rtl/>
          <w:lang w:eastAsia="he-IL"/>
        </w:rPr>
        <w:t>, לא לשבת כאן ולצאת מהר מאוד עם החלטה</w:t>
      </w:r>
      <w:r w:rsidR="003C5C26">
        <w:rPr>
          <w:rFonts w:hint="cs"/>
          <w:rtl/>
          <w:lang w:eastAsia="he-IL"/>
        </w:rPr>
        <w:t xml:space="preserve">. </w:t>
      </w:r>
    </w:p>
    <w:p w14:paraId="00F7E39B" w14:textId="77777777" w:rsidR="003C5C26" w:rsidRDefault="003C5C26" w:rsidP="003C5C26">
      <w:pPr>
        <w:rPr>
          <w:rtl/>
          <w:lang w:eastAsia="he-IL"/>
        </w:rPr>
      </w:pPr>
      <w:bookmarkStart w:id="4174" w:name="_ETM_Q1_11801230"/>
      <w:bookmarkStart w:id="4175" w:name="_ETM_Q1_11801310"/>
      <w:bookmarkEnd w:id="4174"/>
      <w:bookmarkEnd w:id="4175"/>
    </w:p>
    <w:p w14:paraId="40E35A25" w14:textId="77777777" w:rsidR="003C5C26" w:rsidRDefault="003C5C26" w:rsidP="003E6AE9">
      <w:pPr>
        <w:pStyle w:val="af"/>
        <w:rPr>
          <w:rtl/>
        </w:rPr>
      </w:pPr>
      <w:bookmarkStart w:id="4176" w:name="ET_yor_5771_215"/>
      <w:r w:rsidRPr="003E6AE9">
        <w:rPr>
          <w:rStyle w:val="TagStyle"/>
          <w:rtl/>
        </w:rPr>
        <w:t xml:space="preserve"> &lt;&lt; יור &gt;&gt;</w:t>
      </w:r>
      <w:r w:rsidRPr="003C5C26">
        <w:rPr>
          <w:rStyle w:val="TagStyle"/>
          <w:rtl/>
        </w:rPr>
        <w:t xml:space="preserve"> </w:t>
      </w:r>
      <w:r>
        <w:rPr>
          <w:rtl/>
        </w:rPr>
        <w:t>היו"ר איתן גינזבורג:</w:t>
      </w:r>
      <w:r w:rsidRPr="003C5C26">
        <w:rPr>
          <w:rStyle w:val="TagStyle"/>
          <w:rtl/>
        </w:rPr>
        <w:t xml:space="preserve"> </w:t>
      </w:r>
      <w:r w:rsidRPr="003E6AE9">
        <w:rPr>
          <w:rStyle w:val="TagStyle"/>
          <w:rtl/>
        </w:rPr>
        <w:t>&lt;&lt; יור &gt;&gt;</w:t>
      </w:r>
      <w:r>
        <w:rPr>
          <w:rtl/>
        </w:rPr>
        <w:t xml:space="preserve">   </w:t>
      </w:r>
      <w:bookmarkEnd w:id="4176"/>
    </w:p>
    <w:p w14:paraId="6D06170E" w14:textId="77777777" w:rsidR="003C5C26" w:rsidRDefault="003C5C26" w:rsidP="003C5C26">
      <w:pPr>
        <w:pStyle w:val="KeepWithNext"/>
        <w:rPr>
          <w:rtl/>
          <w:lang w:eastAsia="he-IL"/>
        </w:rPr>
      </w:pPr>
    </w:p>
    <w:p w14:paraId="1DAF62AF" w14:textId="77777777" w:rsidR="007E4A7D" w:rsidRDefault="003C5C26" w:rsidP="003C5C26">
      <w:pPr>
        <w:rPr>
          <w:rtl/>
          <w:lang w:eastAsia="he-IL"/>
        </w:rPr>
      </w:pPr>
      <w:bookmarkStart w:id="4177" w:name="_ETM_Q1_11802090"/>
      <w:bookmarkEnd w:id="4177"/>
      <w:r>
        <w:rPr>
          <w:rFonts w:hint="cs"/>
          <w:rtl/>
          <w:lang w:eastAsia="he-IL"/>
        </w:rPr>
        <w:t xml:space="preserve">אני מודה מאוד לכולם על הדיון </w:t>
      </w:r>
      <w:bookmarkStart w:id="4178" w:name="_ETM_Q1_11805650"/>
      <w:bookmarkEnd w:id="4178"/>
      <w:r>
        <w:rPr>
          <w:rFonts w:hint="cs"/>
          <w:rtl/>
          <w:lang w:eastAsia="he-IL"/>
        </w:rPr>
        <w:t>החשוב, המעניין, האינטליגנטי</w:t>
      </w:r>
      <w:r w:rsidR="007E4A7D">
        <w:rPr>
          <w:rFonts w:hint="cs"/>
          <w:rtl/>
          <w:lang w:eastAsia="he-IL"/>
        </w:rPr>
        <w:t xml:space="preserve"> </w:t>
      </w:r>
      <w:bookmarkStart w:id="4179" w:name="_ETM_Q1_11809222"/>
      <w:bookmarkEnd w:id="4179"/>
      <w:r w:rsidR="007E4A7D">
        <w:rPr>
          <w:rFonts w:hint="cs"/>
          <w:rtl/>
          <w:lang w:eastAsia="he-IL"/>
        </w:rPr>
        <w:t>והתרבותי</w:t>
      </w:r>
      <w:r>
        <w:rPr>
          <w:rFonts w:hint="cs"/>
          <w:rtl/>
          <w:lang w:eastAsia="he-IL"/>
        </w:rPr>
        <w:t xml:space="preserve"> שהיה כאן. </w:t>
      </w:r>
      <w:r w:rsidR="007E4A7D">
        <w:rPr>
          <w:rFonts w:hint="cs"/>
          <w:rtl/>
          <w:lang w:eastAsia="he-IL"/>
        </w:rPr>
        <w:t xml:space="preserve">בסופו של דבר, אפשר היה לדרדר את הדיון הזה למחוזות אחרים ולתהומות אחרים, אבל נראה לי שפה קיימנו דיון </w:t>
      </w:r>
      <w:bookmarkStart w:id="4180" w:name="_ETM_Q1_11814707"/>
      <w:bookmarkEnd w:id="4180"/>
      <w:r w:rsidR="007E4A7D">
        <w:rPr>
          <w:rFonts w:hint="cs"/>
          <w:rtl/>
          <w:lang w:eastAsia="he-IL"/>
        </w:rPr>
        <w:t xml:space="preserve">ענייני, ארוך </w:t>
      </w:r>
      <w:r w:rsidR="007E4A7D">
        <w:rPr>
          <w:rtl/>
          <w:lang w:eastAsia="he-IL"/>
        </w:rPr>
        <w:t>–</w:t>
      </w:r>
      <w:r w:rsidR="007E4A7D">
        <w:rPr>
          <w:rFonts w:hint="cs"/>
          <w:rtl/>
          <w:lang w:eastAsia="he-IL"/>
        </w:rPr>
        <w:t xml:space="preserve"> עוד לא ממצה יש לומר </w:t>
      </w:r>
      <w:r w:rsidR="007E4A7D">
        <w:rPr>
          <w:rtl/>
          <w:lang w:eastAsia="he-IL"/>
        </w:rPr>
        <w:t>–</w:t>
      </w:r>
      <w:r w:rsidR="007E4A7D">
        <w:rPr>
          <w:rFonts w:hint="cs"/>
          <w:rtl/>
          <w:lang w:eastAsia="he-IL"/>
        </w:rPr>
        <w:t xml:space="preserve"> אבל </w:t>
      </w:r>
      <w:bookmarkStart w:id="4181" w:name="_ETM_Q1_11817634"/>
      <w:bookmarkEnd w:id="4181"/>
      <w:r w:rsidR="007E4A7D">
        <w:rPr>
          <w:rFonts w:hint="cs"/>
          <w:rtl/>
          <w:lang w:eastAsia="he-IL"/>
        </w:rPr>
        <w:t xml:space="preserve">חשוב. אמרת קודם, חבר הכנסת האוזר, שלפעמים עיתות משבר מציפות </w:t>
      </w:r>
      <w:bookmarkStart w:id="4182" w:name="_ETM_Q1_11826864"/>
      <w:bookmarkEnd w:id="4182"/>
      <w:r w:rsidR="007E4A7D">
        <w:rPr>
          <w:rFonts w:hint="cs"/>
          <w:rtl/>
          <w:lang w:eastAsia="he-IL"/>
        </w:rPr>
        <w:t xml:space="preserve">דווקא דיונים מהותיים וחשובים, שאולי ברגעים של שוטף אי-אפשר להביא </w:t>
      </w:r>
      <w:bookmarkStart w:id="4183" w:name="_ETM_Q1_11830239"/>
      <w:bookmarkEnd w:id="4183"/>
      <w:r w:rsidR="007E4A7D">
        <w:rPr>
          <w:rFonts w:hint="cs"/>
          <w:rtl/>
          <w:lang w:eastAsia="he-IL"/>
        </w:rPr>
        <w:t xml:space="preserve">אותם, אז אולי זכינו גם בהקשר הזה. </w:t>
      </w:r>
    </w:p>
    <w:p w14:paraId="6C698AF2" w14:textId="77777777" w:rsidR="007E4A7D" w:rsidRDefault="007E4A7D" w:rsidP="003C5C26">
      <w:pPr>
        <w:rPr>
          <w:rtl/>
          <w:lang w:eastAsia="he-IL"/>
        </w:rPr>
      </w:pPr>
      <w:bookmarkStart w:id="4184" w:name="_ETM_Q1_11836407"/>
      <w:bookmarkStart w:id="4185" w:name="_ETM_Q1_11836480"/>
      <w:bookmarkEnd w:id="4184"/>
      <w:bookmarkEnd w:id="4185"/>
    </w:p>
    <w:p w14:paraId="280448AC" w14:textId="77777777" w:rsidR="003C5C26" w:rsidRDefault="007E4A7D" w:rsidP="007E4A7D">
      <w:pPr>
        <w:rPr>
          <w:rtl/>
          <w:lang w:eastAsia="he-IL"/>
        </w:rPr>
      </w:pPr>
      <w:bookmarkStart w:id="4186" w:name="_ETM_Q1_11836574"/>
      <w:bookmarkStart w:id="4187" w:name="_ETM_Q1_11836623"/>
      <w:bookmarkEnd w:id="4186"/>
      <w:bookmarkEnd w:id="4187"/>
      <w:r>
        <w:rPr>
          <w:rFonts w:hint="cs"/>
          <w:rtl/>
          <w:lang w:eastAsia="he-IL"/>
        </w:rPr>
        <w:t xml:space="preserve">אני מציע שנסיים את הדיון כאן, </w:t>
      </w:r>
      <w:r w:rsidR="003C5C26">
        <w:rPr>
          <w:rFonts w:hint="cs"/>
          <w:rtl/>
          <w:lang w:eastAsia="he-IL"/>
        </w:rPr>
        <w:t xml:space="preserve">נמשיך </w:t>
      </w:r>
      <w:r>
        <w:rPr>
          <w:rFonts w:hint="cs"/>
          <w:rtl/>
          <w:lang w:eastAsia="he-IL"/>
        </w:rPr>
        <w:t xml:space="preserve">אותו </w:t>
      </w:r>
      <w:r w:rsidR="003C5C26">
        <w:rPr>
          <w:rFonts w:hint="cs"/>
          <w:rtl/>
          <w:lang w:eastAsia="he-IL"/>
        </w:rPr>
        <w:t xml:space="preserve">מחר בבוקר. אשמח אם </w:t>
      </w:r>
      <w:bookmarkStart w:id="4188" w:name="_ETM_Q1_11841447"/>
      <w:bookmarkEnd w:id="4188"/>
      <w:r w:rsidR="003C5C26">
        <w:rPr>
          <w:rFonts w:hint="cs"/>
          <w:rtl/>
          <w:lang w:eastAsia="he-IL"/>
        </w:rPr>
        <w:t>בזמן הזה נוכל להגיע ל</w:t>
      </w:r>
      <w:r>
        <w:rPr>
          <w:rFonts w:hint="cs"/>
          <w:rtl/>
          <w:lang w:eastAsia="he-IL"/>
        </w:rPr>
        <w:t xml:space="preserve">איזה </w:t>
      </w:r>
      <w:r w:rsidR="003C5C26">
        <w:rPr>
          <w:rFonts w:hint="cs"/>
          <w:rtl/>
          <w:lang w:eastAsia="he-IL"/>
        </w:rPr>
        <w:t xml:space="preserve">נוסח שיוסכם על רוב הסיעות, על </w:t>
      </w:r>
      <w:bookmarkStart w:id="4189" w:name="_ETM_Q1_11849311"/>
      <w:bookmarkEnd w:id="4189"/>
      <w:r w:rsidR="003C5C26">
        <w:rPr>
          <w:rFonts w:hint="cs"/>
          <w:rtl/>
          <w:lang w:eastAsia="he-IL"/>
        </w:rPr>
        <w:t xml:space="preserve">רוב החברים. </w:t>
      </w:r>
      <w:r>
        <w:rPr>
          <w:rFonts w:hint="cs"/>
          <w:rtl/>
          <w:lang w:eastAsia="he-IL"/>
        </w:rPr>
        <w:t xml:space="preserve">זה </w:t>
      </w:r>
      <w:r w:rsidR="003C5C26">
        <w:rPr>
          <w:rFonts w:hint="cs"/>
          <w:rtl/>
          <w:lang w:eastAsia="he-IL"/>
        </w:rPr>
        <w:t xml:space="preserve">נראה לי חשוב, מתוך מטרה להביא את זה </w:t>
      </w:r>
      <w:bookmarkStart w:id="4190" w:name="_ETM_Q1_11856832"/>
      <w:bookmarkEnd w:id="4190"/>
      <w:r>
        <w:rPr>
          <w:rFonts w:hint="cs"/>
          <w:rtl/>
          <w:lang w:eastAsia="he-IL"/>
        </w:rPr>
        <w:t>להצבעה ב</w:t>
      </w:r>
      <w:r w:rsidR="003C5C26">
        <w:rPr>
          <w:rFonts w:hint="cs"/>
          <w:rtl/>
          <w:lang w:eastAsia="he-IL"/>
        </w:rPr>
        <w:t xml:space="preserve">קריאה ראשונה </w:t>
      </w:r>
      <w:r>
        <w:rPr>
          <w:rFonts w:hint="cs"/>
          <w:rtl/>
          <w:lang w:eastAsia="he-IL"/>
        </w:rPr>
        <w:t xml:space="preserve">לפחות במליאה בשבוע הבא כדי </w:t>
      </w:r>
      <w:bookmarkStart w:id="4191" w:name="_ETM_Q1_11862571"/>
      <w:bookmarkEnd w:id="4191"/>
      <w:r>
        <w:rPr>
          <w:rFonts w:hint="cs"/>
          <w:rtl/>
          <w:lang w:eastAsia="he-IL"/>
        </w:rPr>
        <w:t xml:space="preserve">שנוכל להמשיך עם זה לקריאה שנייה ושלישית או, במידת הצורך, להחיל על זה דין רציפות בכנסת הבאה, שיהיה מקום ייחוס להמשך הדיון. </w:t>
      </w:r>
    </w:p>
    <w:p w14:paraId="4764B18C" w14:textId="77777777" w:rsidR="003C5C26" w:rsidRDefault="003C5C26" w:rsidP="003C5C26">
      <w:pPr>
        <w:rPr>
          <w:rtl/>
          <w:lang w:eastAsia="he-IL"/>
        </w:rPr>
      </w:pPr>
      <w:bookmarkStart w:id="4192" w:name="_ETM_Q1_11881432"/>
      <w:bookmarkStart w:id="4193" w:name="_ETM_Q1_11881513"/>
      <w:bookmarkEnd w:id="4192"/>
      <w:bookmarkEnd w:id="4193"/>
    </w:p>
    <w:p w14:paraId="7CFC1123" w14:textId="77777777" w:rsidR="003C5C26" w:rsidRDefault="007E4A7D" w:rsidP="003C5C26">
      <w:pPr>
        <w:rPr>
          <w:rtl/>
          <w:lang w:eastAsia="he-IL"/>
        </w:rPr>
      </w:pPr>
      <w:bookmarkStart w:id="4194" w:name="_ETM_Q1_11881583"/>
      <w:bookmarkStart w:id="4195" w:name="_ETM_Q1_11881648"/>
      <w:bookmarkEnd w:id="4194"/>
      <w:bookmarkEnd w:id="4195"/>
      <w:r>
        <w:rPr>
          <w:rFonts w:hint="cs"/>
          <w:rtl/>
          <w:lang w:eastAsia="he-IL"/>
        </w:rPr>
        <w:t xml:space="preserve">תודה רבה לכולכם </w:t>
      </w:r>
      <w:r>
        <w:rPr>
          <w:rtl/>
          <w:lang w:eastAsia="he-IL"/>
        </w:rPr>
        <w:t>–</w:t>
      </w:r>
      <w:r>
        <w:rPr>
          <w:rFonts w:hint="cs"/>
          <w:rtl/>
          <w:lang w:eastAsia="he-IL"/>
        </w:rPr>
        <w:t xml:space="preserve"> לכל מי שהשתתף בזום, תודה למי שנכח כאן, לחברי הכנסת שהיו </w:t>
      </w:r>
      <w:bookmarkStart w:id="4196" w:name="_ETM_Q1_11880727"/>
      <w:bookmarkEnd w:id="4196"/>
      <w:r>
        <w:rPr>
          <w:rFonts w:hint="cs"/>
          <w:rtl/>
          <w:lang w:eastAsia="he-IL"/>
        </w:rPr>
        <w:t xml:space="preserve">פה, הצוות המקצועי. </w:t>
      </w:r>
      <w:r w:rsidR="003C5C26">
        <w:rPr>
          <w:rFonts w:hint="cs"/>
          <w:rtl/>
          <w:lang w:eastAsia="he-IL"/>
        </w:rPr>
        <w:t xml:space="preserve">ישיבת הוועדה נעולה. </w:t>
      </w:r>
    </w:p>
    <w:p w14:paraId="6D2A5E47" w14:textId="77777777" w:rsidR="003C5C26" w:rsidRDefault="003C5C26" w:rsidP="003C5C26">
      <w:pPr>
        <w:rPr>
          <w:rtl/>
          <w:lang w:eastAsia="he-IL"/>
        </w:rPr>
      </w:pPr>
      <w:bookmarkStart w:id="4197" w:name="_ETM_Q1_11885071"/>
      <w:bookmarkStart w:id="4198" w:name="_ETM_Q1_11885136"/>
      <w:bookmarkEnd w:id="4197"/>
      <w:bookmarkEnd w:id="4198"/>
    </w:p>
    <w:p w14:paraId="0D6FBFA9" w14:textId="77777777" w:rsidR="003C5C26" w:rsidRDefault="003C5C26" w:rsidP="003C5C26">
      <w:pPr>
        <w:rPr>
          <w:rtl/>
          <w:lang w:eastAsia="he-IL"/>
        </w:rPr>
      </w:pPr>
      <w:bookmarkStart w:id="4199" w:name="_ETM_Q1_11885231"/>
      <w:bookmarkStart w:id="4200" w:name="_ETM_Q1_11885291"/>
      <w:bookmarkEnd w:id="4199"/>
      <w:bookmarkEnd w:id="4200"/>
    </w:p>
    <w:p w14:paraId="13185F3C" w14:textId="77777777" w:rsidR="003C5C26" w:rsidRDefault="003C5C26" w:rsidP="003E6AE9">
      <w:pPr>
        <w:pStyle w:val="af4"/>
        <w:rPr>
          <w:rtl/>
          <w:lang w:eastAsia="he-IL"/>
        </w:rPr>
      </w:pPr>
      <w:bookmarkStart w:id="4201" w:name="ET_meetingend_216"/>
      <w:r w:rsidRPr="003E6AE9">
        <w:rPr>
          <w:rStyle w:val="TagStyle"/>
          <w:rtl/>
        </w:rPr>
        <w:t xml:space="preserve"> &lt;&lt; סיום &gt;&gt;</w:t>
      </w:r>
      <w:r w:rsidRPr="003C5C26">
        <w:rPr>
          <w:rStyle w:val="TagStyle"/>
          <w:rtl/>
        </w:rPr>
        <w:t xml:space="preserve"> </w:t>
      </w:r>
      <w:r>
        <w:rPr>
          <w:rtl/>
          <w:lang w:eastAsia="he-IL"/>
        </w:rPr>
        <w:t>הישיבה ננעלה בשעה 12:46.</w:t>
      </w:r>
      <w:r w:rsidRPr="003C5C26">
        <w:rPr>
          <w:rStyle w:val="TagStyle"/>
          <w:rtl/>
        </w:rPr>
        <w:t xml:space="preserve"> </w:t>
      </w:r>
      <w:r w:rsidRPr="003E6AE9">
        <w:rPr>
          <w:rStyle w:val="TagStyle"/>
          <w:rtl/>
        </w:rPr>
        <w:t>&lt;&lt; סיום &gt;&gt;</w:t>
      </w:r>
      <w:r>
        <w:rPr>
          <w:rtl/>
          <w:lang w:eastAsia="he-IL"/>
        </w:rPr>
        <w:t xml:space="preserve">   </w:t>
      </w:r>
      <w:bookmarkEnd w:id="4201"/>
    </w:p>
    <w:p w14:paraId="290A340D" w14:textId="77777777" w:rsidR="003C5C26" w:rsidRDefault="003C5C26" w:rsidP="003C5C26">
      <w:pPr>
        <w:pStyle w:val="KeepWithNext"/>
        <w:rPr>
          <w:rtl/>
          <w:lang w:eastAsia="he-IL"/>
        </w:rPr>
      </w:pPr>
    </w:p>
    <w:p w14:paraId="077B937E" w14:textId="77777777" w:rsidR="003C5C26" w:rsidRPr="003C5C26" w:rsidRDefault="003C5C26" w:rsidP="003C5C26">
      <w:pPr>
        <w:rPr>
          <w:rtl/>
          <w:lang w:eastAsia="he-IL"/>
        </w:rPr>
      </w:pPr>
      <w:bookmarkStart w:id="4202" w:name="_ETM_Q1_11892950"/>
      <w:bookmarkEnd w:id="4202"/>
    </w:p>
    <w:p w14:paraId="2AD6082A" w14:textId="77777777" w:rsidR="00A91040" w:rsidRPr="00A91040" w:rsidRDefault="00A91040" w:rsidP="00A91040">
      <w:pPr>
        <w:rPr>
          <w:rtl/>
          <w:lang w:eastAsia="he-IL"/>
        </w:rPr>
      </w:pPr>
      <w:bookmarkStart w:id="4203" w:name="_ETM_Q1_11455237"/>
      <w:bookmarkStart w:id="4204" w:name="_ETM_Q1_11455307"/>
      <w:bookmarkEnd w:id="4203"/>
      <w:bookmarkEnd w:id="4204"/>
    </w:p>
    <w:p w14:paraId="7004005B" w14:textId="77777777" w:rsidR="00F435D7" w:rsidRPr="00F435D7" w:rsidRDefault="00F435D7" w:rsidP="00F435D7">
      <w:pPr>
        <w:rPr>
          <w:lang w:eastAsia="he-IL"/>
        </w:rPr>
      </w:pPr>
      <w:bookmarkStart w:id="4205" w:name="_ETM_Q1_9518152"/>
      <w:bookmarkStart w:id="4206" w:name="_ETM_Q1_9518227"/>
      <w:bookmarkEnd w:id="4205"/>
      <w:bookmarkEnd w:id="4206"/>
      <w:r>
        <w:rPr>
          <w:rFonts w:hint="cs"/>
          <w:rtl/>
          <w:lang w:eastAsia="he-IL"/>
        </w:rPr>
        <w:t xml:space="preserve"> </w:t>
      </w:r>
    </w:p>
    <w:sectPr w:rsidR="00F435D7" w:rsidRPr="00F435D7" w:rsidSect="00C844E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00321" w14:textId="77777777" w:rsidR="00E0782A" w:rsidRDefault="00E0782A">
      <w:r>
        <w:separator/>
      </w:r>
    </w:p>
  </w:endnote>
  <w:endnote w:type="continuationSeparator" w:id="0">
    <w:p w14:paraId="6DAD8C6B" w14:textId="77777777" w:rsidR="00E0782A" w:rsidRDefault="00E07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altName w:val="Arial"/>
    <w:charset w:val="B1"/>
    <w:family w:val="auto"/>
    <w:pitch w:val="variable"/>
    <w:sig w:usb0="00000801"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E9FBD" w14:textId="77777777" w:rsidR="00E0782A" w:rsidRDefault="00E0782A">
      <w:r>
        <w:separator/>
      </w:r>
    </w:p>
  </w:footnote>
  <w:footnote w:type="continuationSeparator" w:id="0">
    <w:p w14:paraId="776AC29D" w14:textId="77777777" w:rsidR="00E0782A" w:rsidRDefault="00E07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A094" w14:textId="77777777" w:rsidR="00E0782A" w:rsidRDefault="00E0782A"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CE64CB3" w14:textId="77777777" w:rsidR="00E0782A" w:rsidRDefault="00E0782A"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89432" w14:textId="77777777" w:rsidR="00E0782A" w:rsidRDefault="00E0782A"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C844E9">
      <w:rPr>
        <w:rStyle w:val="PageNumber"/>
        <w:noProof/>
        <w:rtl/>
      </w:rPr>
      <w:t>5</w:t>
    </w:r>
    <w:r>
      <w:rPr>
        <w:rStyle w:val="PageNumber"/>
      </w:rPr>
      <w:fldChar w:fldCharType="end"/>
    </w:r>
  </w:p>
  <w:p w14:paraId="0B7A01EE" w14:textId="77777777" w:rsidR="00E0782A" w:rsidRPr="00CC5815" w:rsidRDefault="00E0782A" w:rsidP="008E5E3F">
    <w:pPr>
      <w:pStyle w:val="Header"/>
      <w:ind w:firstLine="0"/>
    </w:pPr>
    <w:r>
      <w:rPr>
        <w:rtl/>
      </w:rPr>
      <w:t>ועדת הכנסת</w:t>
    </w:r>
  </w:p>
  <w:p w14:paraId="62A8D10A" w14:textId="77777777" w:rsidR="00E0782A" w:rsidRPr="00CC5815" w:rsidRDefault="00E0782A" w:rsidP="008E5E3F">
    <w:pPr>
      <w:pStyle w:val="Header"/>
      <w:ind w:firstLine="0"/>
      <w:rPr>
        <w:rtl/>
      </w:rPr>
    </w:pPr>
    <w:r>
      <w:rPr>
        <w:rtl/>
      </w:rPr>
      <w:t>15/12/2020</w:t>
    </w:r>
  </w:p>
  <w:p w14:paraId="016854B6" w14:textId="77777777" w:rsidR="00E0782A" w:rsidRPr="00CC5815" w:rsidRDefault="00E0782A"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4CE1B" w14:textId="77777777" w:rsidR="00E0782A" w:rsidRDefault="00E0782A" w:rsidP="000A17C6">
    <w:pPr>
      <w:keepNext/>
      <w:spacing w:line="240" w:lineRule="atLeast"/>
      <w:ind w:firstLine="0"/>
      <w:jc w:val="center"/>
      <w:outlineLvl w:val="0"/>
      <w:rPr>
        <w:rtl/>
      </w:rPr>
    </w:pPr>
    <w:r>
      <w:rPr>
        <w:noProof/>
      </w:rPr>
      <w:drawing>
        <wp:inline distT="0" distB="0" distL="0" distR="0" wp14:anchorId="302A9EC3" wp14:editId="6E196EA3">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08A3B5FF" w14:textId="77777777" w:rsidR="00E0782A" w:rsidRDefault="00E0782A"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0B899AB5" w14:textId="77777777" w:rsidR="00E0782A" w:rsidRDefault="00E07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6132417"/>
    <w:multiLevelType w:val="hybridMultilevel"/>
    <w:tmpl w:val="2E20E454"/>
    <w:lvl w:ilvl="0" w:tplc="5B3A532C">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463CE9"/>
    <w:multiLevelType w:val="hybridMultilevel"/>
    <w:tmpl w:val="5A3E4E12"/>
    <w:lvl w:ilvl="0" w:tplc="6F94FE38">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E51DEC"/>
    <w:multiLevelType w:val="hybridMultilevel"/>
    <w:tmpl w:val="56C65420"/>
    <w:lvl w:ilvl="0" w:tplc="F8E65B1A">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B41327"/>
    <w:multiLevelType w:val="hybridMultilevel"/>
    <w:tmpl w:val="A36CE5A4"/>
    <w:lvl w:ilvl="0" w:tplc="0510B84A">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D34FA"/>
    <w:multiLevelType w:val="hybridMultilevel"/>
    <w:tmpl w:val="24E6FDC4"/>
    <w:lvl w:ilvl="0" w:tplc="75A24862">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063E4B"/>
    <w:multiLevelType w:val="hybridMultilevel"/>
    <w:tmpl w:val="300CAEE2"/>
    <w:lvl w:ilvl="0" w:tplc="A78C4366">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784148"/>
    <w:multiLevelType w:val="hybridMultilevel"/>
    <w:tmpl w:val="0360E792"/>
    <w:lvl w:ilvl="0" w:tplc="26B2ED7A">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8D7240"/>
    <w:multiLevelType w:val="hybridMultilevel"/>
    <w:tmpl w:val="48F0B518"/>
    <w:lvl w:ilvl="0" w:tplc="27B0F908">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5329F9"/>
    <w:multiLevelType w:val="hybridMultilevel"/>
    <w:tmpl w:val="CB16B448"/>
    <w:lvl w:ilvl="0" w:tplc="B3B6C54E">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AD21B6"/>
    <w:multiLevelType w:val="hybridMultilevel"/>
    <w:tmpl w:val="975C1A3C"/>
    <w:lvl w:ilvl="0" w:tplc="25F8E876">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764265"/>
    <w:multiLevelType w:val="hybridMultilevel"/>
    <w:tmpl w:val="9B4676DC"/>
    <w:lvl w:ilvl="0" w:tplc="0F7425C0">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105B7E"/>
    <w:multiLevelType w:val="hybridMultilevel"/>
    <w:tmpl w:val="9E522BE2"/>
    <w:lvl w:ilvl="0" w:tplc="C48EF12A">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882CAD"/>
    <w:multiLevelType w:val="hybridMultilevel"/>
    <w:tmpl w:val="0A4207D0"/>
    <w:lvl w:ilvl="0" w:tplc="1CC4F07A">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D2E21B9"/>
    <w:multiLevelType w:val="hybridMultilevel"/>
    <w:tmpl w:val="039A965E"/>
    <w:lvl w:ilvl="0" w:tplc="B074F1A6">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0D513A"/>
    <w:multiLevelType w:val="hybridMultilevel"/>
    <w:tmpl w:val="4156D698"/>
    <w:lvl w:ilvl="0" w:tplc="D368F038">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777069"/>
    <w:multiLevelType w:val="hybridMultilevel"/>
    <w:tmpl w:val="8E26E976"/>
    <w:lvl w:ilvl="0" w:tplc="62F617D4">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6518FD"/>
    <w:multiLevelType w:val="hybridMultilevel"/>
    <w:tmpl w:val="80C6A662"/>
    <w:lvl w:ilvl="0" w:tplc="E4E838DA">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C168ED"/>
    <w:multiLevelType w:val="hybridMultilevel"/>
    <w:tmpl w:val="D12AF8D2"/>
    <w:lvl w:ilvl="0" w:tplc="AE928C16">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175856"/>
    <w:multiLevelType w:val="hybridMultilevel"/>
    <w:tmpl w:val="72DA82D6"/>
    <w:lvl w:ilvl="0" w:tplc="0C34625A">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285C89"/>
    <w:multiLevelType w:val="hybridMultilevel"/>
    <w:tmpl w:val="90AA43EE"/>
    <w:lvl w:ilvl="0" w:tplc="6E1A5C62">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1F2140"/>
    <w:multiLevelType w:val="hybridMultilevel"/>
    <w:tmpl w:val="0A907B98"/>
    <w:lvl w:ilvl="0" w:tplc="8B583476">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CC1CCD"/>
    <w:multiLevelType w:val="hybridMultilevel"/>
    <w:tmpl w:val="E034CB52"/>
    <w:lvl w:ilvl="0" w:tplc="91F4E0F0">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65298942">
    <w:abstractNumId w:val="0"/>
  </w:num>
  <w:num w:numId="2" w16cid:durableId="2054228292">
    <w:abstractNumId w:val="14"/>
  </w:num>
  <w:num w:numId="3" w16cid:durableId="1853449703">
    <w:abstractNumId w:val="11"/>
  </w:num>
  <w:num w:numId="4" w16cid:durableId="1712922765">
    <w:abstractNumId w:val="5"/>
  </w:num>
  <w:num w:numId="5" w16cid:durableId="1862279317">
    <w:abstractNumId w:val="15"/>
  </w:num>
  <w:num w:numId="6" w16cid:durableId="1754543045">
    <w:abstractNumId w:val="1"/>
  </w:num>
  <w:num w:numId="7" w16cid:durableId="2105953577">
    <w:abstractNumId w:val="22"/>
  </w:num>
  <w:num w:numId="8" w16cid:durableId="2073766905">
    <w:abstractNumId w:val="7"/>
  </w:num>
  <w:num w:numId="9" w16cid:durableId="1088384008">
    <w:abstractNumId w:val="12"/>
  </w:num>
  <w:num w:numId="10" w16cid:durableId="2056461275">
    <w:abstractNumId w:val="10"/>
  </w:num>
  <w:num w:numId="11" w16cid:durableId="1086919919">
    <w:abstractNumId w:val="9"/>
  </w:num>
  <w:num w:numId="12" w16cid:durableId="316106562">
    <w:abstractNumId w:val="18"/>
  </w:num>
  <w:num w:numId="13" w16cid:durableId="1211261348">
    <w:abstractNumId w:val="21"/>
  </w:num>
  <w:num w:numId="14" w16cid:durableId="815993521">
    <w:abstractNumId w:val="8"/>
  </w:num>
  <w:num w:numId="15" w16cid:durableId="1645548047">
    <w:abstractNumId w:val="23"/>
  </w:num>
  <w:num w:numId="16" w16cid:durableId="1474643519">
    <w:abstractNumId w:val="6"/>
  </w:num>
  <w:num w:numId="17" w16cid:durableId="1307589944">
    <w:abstractNumId w:val="17"/>
  </w:num>
  <w:num w:numId="18" w16cid:durableId="1454985657">
    <w:abstractNumId w:val="16"/>
  </w:num>
  <w:num w:numId="19" w16cid:durableId="1578126540">
    <w:abstractNumId w:val="13"/>
  </w:num>
  <w:num w:numId="20" w16cid:durableId="364255911">
    <w:abstractNumId w:val="3"/>
  </w:num>
  <w:num w:numId="21" w16cid:durableId="1337729943">
    <w:abstractNumId w:val="19"/>
  </w:num>
  <w:num w:numId="22" w16cid:durableId="765922333">
    <w:abstractNumId w:val="2"/>
  </w:num>
  <w:num w:numId="23" w16cid:durableId="372703236">
    <w:abstractNumId w:val="4"/>
  </w:num>
  <w:num w:numId="24" w16cid:durableId="9502855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237"/>
    <w:rsid w:val="0002047E"/>
    <w:rsid w:val="00030F58"/>
    <w:rsid w:val="00037279"/>
    <w:rsid w:val="00057BBB"/>
    <w:rsid w:val="00067F42"/>
    <w:rsid w:val="00073D4A"/>
    <w:rsid w:val="00092B80"/>
    <w:rsid w:val="000A17C6"/>
    <w:rsid w:val="000A18EE"/>
    <w:rsid w:val="000B060C"/>
    <w:rsid w:val="000B2EE6"/>
    <w:rsid w:val="000C47F5"/>
    <w:rsid w:val="000E3314"/>
    <w:rsid w:val="000F2459"/>
    <w:rsid w:val="00132A03"/>
    <w:rsid w:val="00150436"/>
    <w:rsid w:val="0015467E"/>
    <w:rsid w:val="00167294"/>
    <w:rsid w:val="001673D4"/>
    <w:rsid w:val="00171E7F"/>
    <w:rsid w:val="001758C1"/>
    <w:rsid w:val="0017779F"/>
    <w:rsid w:val="00185D2C"/>
    <w:rsid w:val="001A74E9"/>
    <w:rsid w:val="001A7A1B"/>
    <w:rsid w:val="001B1D95"/>
    <w:rsid w:val="001C44DA"/>
    <w:rsid w:val="001C4FDA"/>
    <w:rsid w:val="001C5BFB"/>
    <w:rsid w:val="001D440C"/>
    <w:rsid w:val="001E0B5D"/>
    <w:rsid w:val="001E2C10"/>
    <w:rsid w:val="002016FF"/>
    <w:rsid w:val="00205CF2"/>
    <w:rsid w:val="002137B3"/>
    <w:rsid w:val="0021380C"/>
    <w:rsid w:val="00227FEF"/>
    <w:rsid w:val="00233185"/>
    <w:rsid w:val="00251B6E"/>
    <w:rsid w:val="0025412B"/>
    <w:rsid w:val="002551FD"/>
    <w:rsid w:val="00261554"/>
    <w:rsid w:val="00273A28"/>
    <w:rsid w:val="00275C03"/>
    <w:rsid w:val="00280D58"/>
    <w:rsid w:val="002C0BFE"/>
    <w:rsid w:val="002D4BDB"/>
    <w:rsid w:val="002E5E31"/>
    <w:rsid w:val="00303B4C"/>
    <w:rsid w:val="003050A8"/>
    <w:rsid w:val="00317747"/>
    <w:rsid w:val="00321E62"/>
    <w:rsid w:val="00327BF8"/>
    <w:rsid w:val="0034051E"/>
    <w:rsid w:val="00340AFA"/>
    <w:rsid w:val="003658CB"/>
    <w:rsid w:val="00366CFB"/>
    <w:rsid w:val="0036794C"/>
    <w:rsid w:val="00373508"/>
    <w:rsid w:val="00384ED2"/>
    <w:rsid w:val="00396023"/>
    <w:rsid w:val="003B19DB"/>
    <w:rsid w:val="003B7AA0"/>
    <w:rsid w:val="003C279D"/>
    <w:rsid w:val="003C5C26"/>
    <w:rsid w:val="003D376A"/>
    <w:rsid w:val="003D5146"/>
    <w:rsid w:val="003E36A7"/>
    <w:rsid w:val="003E6AE9"/>
    <w:rsid w:val="003F0A5F"/>
    <w:rsid w:val="004034BC"/>
    <w:rsid w:val="00420E41"/>
    <w:rsid w:val="004241CD"/>
    <w:rsid w:val="00424C94"/>
    <w:rsid w:val="0043029D"/>
    <w:rsid w:val="004346B4"/>
    <w:rsid w:val="0044628C"/>
    <w:rsid w:val="00447608"/>
    <w:rsid w:val="00451746"/>
    <w:rsid w:val="00470EAC"/>
    <w:rsid w:val="004902CD"/>
    <w:rsid w:val="0049458B"/>
    <w:rsid w:val="00495FD8"/>
    <w:rsid w:val="00497FA7"/>
    <w:rsid w:val="004B0A65"/>
    <w:rsid w:val="004B1BE9"/>
    <w:rsid w:val="004E52DF"/>
    <w:rsid w:val="004F353A"/>
    <w:rsid w:val="00500C0C"/>
    <w:rsid w:val="00515022"/>
    <w:rsid w:val="00516EB3"/>
    <w:rsid w:val="0054206C"/>
    <w:rsid w:val="00546678"/>
    <w:rsid w:val="005506B9"/>
    <w:rsid w:val="005817EC"/>
    <w:rsid w:val="00590B77"/>
    <w:rsid w:val="005952EF"/>
    <w:rsid w:val="005A342D"/>
    <w:rsid w:val="005B3723"/>
    <w:rsid w:val="005C12EA"/>
    <w:rsid w:val="005C1AC0"/>
    <w:rsid w:val="005C363E"/>
    <w:rsid w:val="005D2004"/>
    <w:rsid w:val="005D61F3"/>
    <w:rsid w:val="005E1C6B"/>
    <w:rsid w:val="005E585D"/>
    <w:rsid w:val="005F114C"/>
    <w:rsid w:val="005F76B0"/>
    <w:rsid w:val="00621F34"/>
    <w:rsid w:val="00634F61"/>
    <w:rsid w:val="006354A0"/>
    <w:rsid w:val="00655127"/>
    <w:rsid w:val="00682E01"/>
    <w:rsid w:val="006951A5"/>
    <w:rsid w:val="00695A47"/>
    <w:rsid w:val="006A0CB7"/>
    <w:rsid w:val="006B0C13"/>
    <w:rsid w:val="006B211D"/>
    <w:rsid w:val="006E3E77"/>
    <w:rsid w:val="006F0259"/>
    <w:rsid w:val="00700433"/>
    <w:rsid w:val="00700FF3"/>
    <w:rsid w:val="00702755"/>
    <w:rsid w:val="0070472C"/>
    <w:rsid w:val="00711D60"/>
    <w:rsid w:val="00712486"/>
    <w:rsid w:val="00720DE4"/>
    <w:rsid w:val="00726444"/>
    <w:rsid w:val="007509A6"/>
    <w:rsid w:val="0075637C"/>
    <w:rsid w:val="00756B21"/>
    <w:rsid w:val="00782A5C"/>
    <w:rsid w:val="007872B4"/>
    <w:rsid w:val="00790121"/>
    <w:rsid w:val="00791CBE"/>
    <w:rsid w:val="007B34FC"/>
    <w:rsid w:val="007C2602"/>
    <w:rsid w:val="007C503B"/>
    <w:rsid w:val="007C693F"/>
    <w:rsid w:val="007C6ADD"/>
    <w:rsid w:val="007E4A7D"/>
    <w:rsid w:val="008015F3"/>
    <w:rsid w:val="0080349C"/>
    <w:rsid w:val="00807FB6"/>
    <w:rsid w:val="0082136D"/>
    <w:rsid w:val="008320F6"/>
    <w:rsid w:val="00841223"/>
    <w:rsid w:val="00846BE9"/>
    <w:rsid w:val="00853207"/>
    <w:rsid w:val="00855211"/>
    <w:rsid w:val="0086124B"/>
    <w:rsid w:val="008629FD"/>
    <w:rsid w:val="008644B8"/>
    <w:rsid w:val="00864B0A"/>
    <w:rsid w:val="008713A4"/>
    <w:rsid w:val="008742B9"/>
    <w:rsid w:val="00875F10"/>
    <w:rsid w:val="00876E90"/>
    <w:rsid w:val="008929F7"/>
    <w:rsid w:val="008C0109"/>
    <w:rsid w:val="008C2ED7"/>
    <w:rsid w:val="008C6035"/>
    <w:rsid w:val="008C7015"/>
    <w:rsid w:val="008D1DFB"/>
    <w:rsid w:val="008E03B4"/>
    <w:rsid w:val="008E472A"/>
    <w:rsid w:val="008E5E3F"/>
    <w:rsid w:val="0090279B"/>
    <w:rsid w:val="0090474D"/>
    <w:rsid w:val="0090533C"/>
    <w:rsid w:val="00914904"/>
    <w:rsid w:val="009258CE"/>
    <w:rsid w:val="0094165C"/>
    <w:rsid w:val="00941DEC"/>
    <w:rsid w:val="009515F0"/>
    <w:rsid w:val="0097315A"/>
    <w:rsid w:val="009767C2"/>
    <w:rsid w:val="009830CB"/>
    <w:rsid w:val="00984498"/>
    <w:rsid w:val="0098462E"/>
    <w:rsid w:val="00987F82"/>
    <w:rsid w:val="009B6EBD"/>
    <w:rsid w:val="009D478A"/>
    <w:rsid w:val="009E6E93"/>
    <w:rsid w:val="009F1518"/>
    <w:rsid w:val="009F27AA"/>
    <w:rsid w:val="009F5773"/>
    <w:rsid w:val="00A13838"/>
    <w:rsid w:val="00A15971"/>
    <w:rsid w:val="00A22C90"/>
    <w:rsid w:val="00A23AC1"/>
    <w:rsid w:val="00A23C70"/>
    <w:rsid w:val="00A25832"/>
    <w:rsid w:val="00A27F7E"/>
    <w:rsid w:val="00A3076D"/>
    <w:rsid w:val="00A34F96"/>
    <w:rsid w:val="00A42723"/>
    <w:rsid w:val="00A42CD1"/>
    <w:rsid w:val="00A61893"/>
    <w:rsid w:val="00A64A6D"/>
    <w:rsid w:val="00A66020"/>
    <w:rsid w:val="00A86681"/>
    <w:rsid w:val="00A91040"/>
    <w:rsid w:val="00AA01F4"/>
    <w:rsid w:val="00AB02EE"/>
    <w:rsid w:val="00AB3F3A"/>
    <w:rsid w:val="00AC466D"/>
    <w:rsid w:val="00AC5442"/>
    <w:rsid w:val="00AD4EC9"/>
    <w:rsid w:val="00AD6FFC"/>
    <w:rsid w:val="00AF103D"/>
    <w:rsid w:val="00AF31E6"/>
    <w:rsid w:val="00AF4150"/>
    <w:rsid w:val="00B0509A"/>
    <w:rsid w:val="00B120B2"/>
    <w:rsid w:val="00B2062A"/>
    <w:rsid w:val="00B20E08"/>
    <w:rsid w:val="00B3217D"/>
    <w:rsid w:val="00B34B92"/>
    <w:rsid w:val="00B41F67"/>
    <w:rsid w:val="00B50340"/>
    <w:rsid w:val="00B547A9"/>
    <w:rsid w:val="00B574F6"/>
    <w:rsid w:val="00B65508"/>
    <w:rsid w:val="00B65C43"/>
    <w:rsid w:val="00B71514"/>
    <w:rsid w:val="00B8517A"/>
    <w:rsid w:val="00BA4065"/>
    <w:rsid w:val="00BA6446"/>
    <w:rsid w:val="00BD47B7"/>
    <w:rsid w:val="00BE3C6D"/>
    <w:rsid w:val="00BE518B"/>
    <w:rsid w:val="00BF1C73"/>
    <w:rsid w:val="00C10093"/>
    <w:rsid w:val="00C135D5"/>
    <w:rsid w:val="00C1571A"/>
    <w:rsid w:val="00C22DCB"/>
    <w:rsid w:val="00C3598A"/>
    <w:rsid w:val="00C360BC"/>
    <w:rsid w:val="00C44800"/>
    <w:rsid w:val="00C51452"/>
    <w:rsid w:val="00C52EC2"/>
    <w:rsid w:val="00C61DC1"/>
    <w:rsid w:val="00C64AFF"/>
    <w:rsid w:val="00C661EE"/>
    <w:rsid w:val="00C72438"/>
    <w:rsid w:val="00C763E4"/>
    <w:rsid w:val="00C8406C"/>
    <w:rsid w:val="00C844E9"/>
    <w:rsid w:val="00C8624A"/>
    <w:rsid w:val="00C969A1"/>
    <w:rsid w:val="00C96A5A"/>
    <w:rsid w:val="00CA5363"/>
    <w:rsid w:val="00CB17F4"/>
    <w:rsid w:val="00CB6D60"/>
    <w:rsid w:val="00CC5815"/>
    <w:rsid w:val="00CC6FE1"/>
    <w:rsid w:val="00CD2D9A"/>
    <w:rsid w:val="00CE24B8"/>
    <w:rsid w:val="00CE5849"/>
    <w:rsid w:val="00CF64AE"/>
    <w:rsid w:val="00CF7048"/>
    <w:rsid w:val="00D148FF"/>
    <w:rsid w:val="00D278F7"/>
    <w:rsid w:val="00D344FA"/>
    <w:rsid w:val="00D37337"/>
    <w:rsid w:val="00D37550"/>
    <w:rsid w:val="00D40A29"/>
    <w:rsid w:val="00D45D27"/>
    <w:rsid w:val="00D67FEA"/>
    <w:rsid w:val="00D73BC0"/>
    <w:rsid w:val="00D75B71"/>
    <w:rsid w:val="00D86E57"/>
    <w:rsid w:val="00D96B24"/>
    <w:rsid w:val="00DA41A2"/>
    <w:rsid w:val="00DC0DE4"/>
    <w:rsid w:val="00DC3DDB"/>
    <w:rsid w:val="00DE19F2"/>
    <w:rsid w:val="00DE5B80"/>
    <w:rsid w:val="00DF78A5"/>
    <w:rsid w:val="00E0782A"/>
    <w:rsid w:val="00E33AE3"/>
    <w:rsid w:val="00E4723A"/>
    <w:rsid w:val="00E61903"/>
    <w:rsid w:val="00E627C9"/>
    <w:rsid w:val="00E64116"/>
    <w:rsid w:val="00E73B21"/>
    <w:rsid w:val="00EA624B"/>
    <w:rsid w:val="00EA6306"/>
    <w:rsid w:val="00EB057D"/>
    <w:rsid w:val="00EB18E4"/>
    <w:rsid w:val="00EB5C85"/>
    <w:rsid w:val="00EC0AC2"/>
    <w:rsid w:val="00EC1FB3"/>
    <w:rsid w:val="00EC2CD4"/>
    <w:rsid w:val="00EE09AD"/>
    <w:rsid w:val="00EF2A62"/>
    <w:rsid w:val="00EF2E3D"/>
    <w:rsid w:val="00F006D8"/>
    <w:rsid w:val="00F053E5"/>
    <w:rsid w:val="00F10D2D"/>
    <w:rsid w:val="00F15730"/>
    <w:rsid w:val="00F15D48"/>
    <w:rsid w:val="00F16831"/>
    <w:rsid w:val="00F254E0"/>
    <w:rsid w:val="00F35FAC"/>
    <w:rsid w:val="00F3623F"/>
    <w:rsid w:val="00F41C33"/>
    <w:rsid w:val="00F423F1"/>
    <w:rsid w:val="00F435D7"/>
    <w:rsid w:val="00F4792E"/>
    <w:rsid w:val="00F53584"/>
    <w:rsid w:val="00F549E5"/>
    <w:rsid w:val="00F62010"/>
    <w:rsid w:val="00F63F05"/>
    <w:rsid w:val="00F72368"/>
    <w:rsid w:val="00F821F6"/>
    <w:rsid w:val="00F84D49"/>
    <w:rsid w:val="00F85ED4"/>
    <w:rsid w:val="00FB0768"/>
    <w:rsid w:val="00FB346C"/>
    <w:rsid w:val="00FD08AF"/>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CE35624"/>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F62010"/>
    <w:rPr>
      <w:rFonts w:cs="Arial"/>
      <w:b/>
      <w:bCs w:val="0"/>
      <w:vanish/>
      <w:color w:val="010000"/>
      <w:bdr w:val="single" w:sz="4" w:space="0" w:color="FF66FF"/>
    </w:rPr>
  </w:style>
  <w:style w:type="paragraph" w:styleId="ListParagraph">
    <w:name w:val="List Paragraph"/>
    <w:basedOn w:val="Normal"/>
    <w:uiPriority w:val="34"/>
    <w:qFormat/>
    <w:rsid w:val="00317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AC099-69F6-429D-A5C4-D187D16B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20895</Words>
  <Characters>119104</Characters>
  <Application>Microsoft Office Word</Application>
  <DocSecurity>0</DocSecurity>
  <Lines>992</Lines>
  <Paragraphs>279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139720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