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4BC2" w14:textId="77777777" w:rsidR="00E64116" w:rsidRPr="005817EC" w:rsidRDefault="0007222B" w:rsidP="00EC1FB3">
      <w:pPr>
        <w:ind w:firstLine="0"/>
        <w:rPr>
          <w:b/>
          <w:bCs/>
          <w:rtl/>
        </w:rPr>
      </w:pPr>
      <w:r>
        <w:rPr>
          <w:b/>
          <w:bCs/>
          <w:rtl/>
        </w:rPr>
        <w:t>הכנסת העשרים-וארבע</w:t>
      </w:r>
    </w:p>
    <w:p w14:paraId="287411B1" w14:textId="77777777" w:rsidR="00A22C90" w:rsidRDefault="00A22C90" w:rsidP="00327BF8">
      <w:pPr>
        <w:ind w:firstLine="0"/>
        <w:outlineLvl w:val="0"/>
        <w:rPr>
          <w:b/>
          <w:bCs/>
          <w:rtl/>
        </w:rPr>
        <w:sectPr w:rsidR="00A22C90" w:rsidSect="008C287B">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07D78055" w14:textId="77777777" w:rsidR="00E64116" w:rsidRPr="008713A4" w:rsidRDefault="0007222B" w:rsidP="008320F6">
      <w:pPr>
        <w:ind w:firstLine="0"/>
        <w:rPr>
          <w:b/>
          <w:bCs/>
          <w:rtl/>
        </w:rPr>
      </w:pPr>
      <w:r>
        <w:rPr>
          <w:b/>
          <w:bCs/>
          <w:rtl/>
        </w:rPr>
        <w:t>מושב שני</w:t>
      </w:r>
    </w:p>
    <w:p w14:paraId="7162E5DD" w14:textId="77777777" w:rsidR="00E64116" w:rsidRPr="008713A4" w:rsidRDefault="00E64116" w:rsidP="007509A6">
      <w:pPr>
        <w:ind w:firstLine="0"/>
        <w:jc w:val="center"/>
        <w:rPr>
          <w:b/>
          <w:bCs/>
          <w:rtl/>
        </w:rPr>
      </w:pPr>
    </w:p>
    <w:p w14:paraId="7A1936D5" w14:textId="77777777" w:rsidR="00E64116" w:rsidRPr="008713A4" w:rsidRDefault="0007222B" w:rsidP="008320F6">
      <w:pPr>
        <w:ind w:firstLine="0"/>
        <w:jc w:val="center"/>
        <w:outlineLvl w:val="0"/>
        <w:rPr>
          <w:b/>
          <w:bCs/>
          <w:rtl/>
        </w:rPr>
      </w:pPr>
      <w:r>
        <w:rPr>
          <w:b/>
          <w:bCs/>
          <w:rtl/>
        </w:rPr>
        <w:t>פרוטוקול מס' 44</w:t>
      </w:r>
    </w:p>
    <w:p w14:paraId="34598AC8" w14:textId="77777777" w:rsidR="00E64116" w:rsidRPr="008713A4" w:rsidRDefault="0007222B" w:rsidP="008320F6">
      <w:pPr>
        <w:ind w:firstLine="0"/>
        <w:jc w:val="center"/>
        <w:outlineLvl w:val="0"/>
        <w:rPr>
          <w:b/>
          <w:bCs/>
          <w:rtl/>
        </w:rPr>
      </w:pPr>
      <w:r>
        <w:rPr>
          <w:b/>
          <w:bCs/>
          <w:rtl/>
        </w:rPr>
        <w:t>מישיבת ועדת הכנסת</w:t>
      </w:r>
    </w:p>
    <w:p w14:paraId="6A2DE8CE" w14:textId="77777777" w:rsidR="00E64116" w:rsidRPr="008713A4" w:rsidRDefault="0007222B" w:rsidP="008320F6">
      <w:pPr>
        <w:ind w:firstLine="0"/>
        <w:jc w:val="center"/>
        <w:outlineLvl w:val="0"/>
        <w:rPr>
          <w:b/>
          <w:bCs/>
          <w:u w:val="single"/>
          <w:rtl/>
        </w:rPr>
      </w:pPr>
      <w:r>
        <w:rPr>
          <w:b/>
          <w:bCs/>
          <w:u w:val="single"/>
          <w:rtl/>
        </w:rPr>
        <w:t>יום שלישי, י"ט בכסלו התשפ"ב (23 בנובמבר 2021), שעה 10:00</w:t>
      </w:r>
    </w:p>
    <w:p w14:paraId="7E4911FB" w14:textId="77777777" w:rsidR="00E64116" w:rsidRPr="008713A4" w:rsidRDefault="00E64116" w:rsidP="008320F6">
      <w:pPr>
        <w:ind w:firstLine="0"/>
        <w:rPr>
          <w:rtl/>
        </w:rPr>
      </w:pPr>
    </w:p>
    <w:p w14:paraId="5443C0A5" w14:textId="77777777" w:rsidR="00E64116" w:rsidRPr="008713A4" w:rsidRDefault="00E64116" w:rsidP="008320F6">
      <w:pPr>
        <w:ind w:firstLine="0"/>
        <w:rPr>
          <w:rtl/>
        </w:rPr>
      </w:pPr>
    </w:p>
    <w:p w14:paraId="46425A86" w14:textId="77777777" w:rsidR="00E64116" w:rsidRPr="008713A4" w:rsidRDefault="00E64116" w:rsidP="008320F6">
      <w:pPr>
        <w:ind w:firstLine="0"/>
        <w:rPr>
          <w:rtl/>
        </w:rPr>
      </w:pPr>
    </w:p>
    <w:p w14:paraId="7A97A5AF" w14:textId="77777777"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14:paraId="26BC3711" w14:textId="77777777" w:rsidR="00E64116" w:rsidRPr="008713A4" w:rsidRDefault="0007222B" w:rsidP="0007222B">
      <w:pPr>
        <w:spacing w:before="60"/>
        <w:ind w:firstLine="0"/>
        <w:rPr>
          <w:rtl/>
        </w:rPr>
      </w:pPr>
      <w:bookmarkStart w:id="0" w:name="ET_subject_625474_1"/>
      <w:r w:rsidRPr="0007222B">
        <w:rPr>
          <w:rStyle w:val="TagStyle"/>
          <w:rtl/>
        </w:rPr>
        <w:t xml:space="preserve"> &lt;&lt; נושא &gt;&gt; </w:t>
      </w:r>
      <w:r w:rsidRPr="0007222B">
        <w:rPr>
          <w:rtl/>
        </w:rPr>
        <w:t>1. הקמת ועדה מיוחדת לדיון בהצעת חוק הסדרת השימוש בקנאביס למטרות רפואיות, התשפ"ב-2021 (פ/2245/24), של חה"כ שרן השכל</w:t>
      </w:r>
      <w:r w:rsidR="008C287B">
        <w:rPr>
          <w:rFonts w:hint="cs"/>
          <w:rtl/>
        </w:rPr>
        <w:t>.</w:t>
      </w:r>
      <w:r w:rsidRPr="0007222B">
        <w:rPr>
          <w:rStyle w:val="TagStyle"/>
          <w:rtl/>
        </w:rPr>
        <w:t xml:space="preserve"> &lt;&lt; נושא &gt;&gt;</w:t>
      </w:r>
      <w:r w:rsidRPr="0007222B">
        <w:rPr>
          <w:rtl/>
        </w:rPr>
        <w:t xml:space="preserve">   </w:t>
      </w:r>
      <w:bookmarkEnd w:id="0"/>
    </w:p>
    <w:p w14:paraId="1D9950D5" w14:textId="77777777" w:rsidR="008C287B" w:rsidRDefault="0007222B" w:rsidP="0007222B">
      <w:pPr>
        <w:spacing w:before="60"/>
        <w:ind w:firstLine="0"/>
        <w:rPr>
          <w:rtl/>
        </w:rPr>
      </w:pPr>
      <w:bookmarkStart w:id="1" w:name="ET_subject_625611_2"/>
      <w:r w:rsidRPr="0007222B">
        <w:rPr>
          <w:rStyle w:val="TagStyle"/>
          <w:rtl/>
        </w:rPr>
        <w:t xml:space="preserve"> &lt;&lt; נושא &gt;&gt; </w:t>
      </w:r>
      <w:r w:rsidRPr="0007222B">
        <w:rPr>
          <w:rtl/>
        </w:rPr>
        <w:t>2. ערעורו של חה"כ מאיר פרוש על החלטת הנשיאות שלא לאשר דחיפות הצעתו לסדר היום בנושא: "פיגוע ירי בעיר העתיקה"</w:t>
      </w:r>
      <w:r w:rsidR="008C287B">
        <w:rPr>
          <w:rFonts w:hint="cs"/>
          <w:rtl/>
        </w:rPr>
        <w:t>.</w:t>
      </w:r>
    </w:p>
    <w:p w14:paraId="1DBEC410" w14:textId="77777777" w:rsidR="0007222B" w:rsidRDefault="008C287B" w:rsidP="008C287B">
      <w:pPr>
        <w:spacing w:before="60"/>
        <w:ind w:firstLine="0"/>
        <w:rPr>
          <w:rtl/>
        </w:rPr>
      </w:pPr>
      <w:r>
        <w:rPr>
          <w:rFonts w:hint="cs"/>
          <w:rtl/>
        </w:rPr>
        <w:t xml:space="preserve">3. </w:t>
      </w:r>
      <w:r w:rsidR="0007222B" w:rsidRPr="0007222B">
        <w:rPr>
          <w:rStyle w:val="TagStyle"/>
          <w:rtl/>
        </w:rPr>
        <w:t xml:space="preserve"> &lt;&lt; נושא &gt;&gt;</w:t>
      </w:r>
      <w:bookmarkStart w:id="2" w:name="ET_halsi_625637_3"/>
      <w:bookmarkEnd w:id="1"/>
      <w:r w:rsidR="0007222B" w:rsidRPr="0007222B">
        <w:rPr>
          <w:rStyle w:val="TagStyle"/>
          <w:rtl/>
        </w:rPr>
        <w:t xml:space="preserve"> &lt;&lt; הלסי &gt;&gt; </w:t>
      </w:r>
      <w:r w:rsidR="003B33FA">
        <w:rPr>
          <w:rFonts w:hint="cs"/>
          <w:rtl/>
        </w:rPr>
        <w:t xml:space="preserve">בקשת יושבת-ראש </w:t>
      </w:r>
      <w:bookmarkStart w:id="3" w:name="_ETM_Q1_1500519"/>
      <w:bookmarkEnd w:id="3"/>
      <w:r w:rsidR="003B33FA">
        <w:rPr>
          <w:rFonts w:hint="cs"/>
          <w:rtl/>
        </w:rPr>
        <w:t>הוועדה המיוחדת לזכויות הילד להעברת הצעות לדיון מהיר בנושא</w:t>
      </w:r>
      <w:r w:rsidR="0007222B" w:rsidRPr="0007222B">
        <w:rPr>
          <w:rtl/>
        </w:rPr>
        <w:t xml:space="preserve"> "טיפול המדינה בתופעת הימצאות ילדים מקבצי נדבות בצמתים בצפון הארץ וברחבי המדינה </w:t>
      </w:r>
      <w:r w:rsidR="003B33FA">
        <w:rPr>
          <w:rFonts w:hint="cs"/>
          <w:rtl/>
        </w:rPr>
        <w:t xml:space="preserve"> כולה</w:t>
      </w:r>
      <w:r w:rsidR="0007222B" w:rsidRPr="0007222B">
        <w:rPr>
          <w:rtl/>
        </w:rPr>
        <w:t>"</w:t>
      </w:r>
      <w:r w:rsidR="003B33FA">
        <w:rPr>
          <w:rFonts w:hint="cs"/>
          <w:rtl/>
        </w:rPr>
        <w:t xml:space="preserve">, של חברי הכנסת ענבר בזק, מוסי רז, יעל </w:t>
      </w:r>
      <w:bookmarkStart w:id="4" w:name="_ETM_Q1_1551863"/>
      <w:bookmarkEnd w:id="4"/>
      <w:r w:rsidR="003B33FA">
        <w:rPr>
          <w:rFonts w:hint="cs"/>
          <w:rtl/>
        </w:rPr>
        <w:t xml:space="preserve">רון בן משה, אבתיסאם מראענה, לימור מגן תלם ושירלי פינטו </w:t>
      </w:r>
      <w:bookmarkStart w:id="5" w:name="_ETM_Q1_1569391"/>
      <w:bookmarkEnd w:id="5"/>
      <w:r w:rsidR="003B33FA">
        <w:rPr>
          <w:rFonts w:hint="cs"/>
          <w:rtl/>
        </w:rPr>
        <w:t>קדוש, מוועדת העבודה והרווחה לדיון בוועדה המיוחדת לזכויות הילד.</w:t>
      </w:r>
      <w:r w:rsidR="0007222B" w:rsidRPr="0007222B">
        <w:rPr>
          <w:rStyle w:val="TagStyle"/>
          <w:rtl/>
        </w:rPr>
        <w:t xml:space="preserve"> &lt;&lt; הלסי &gt;&gt;</w:t>
      </w:r>
      <w:r w:rsidR="0007222B" w:rsidRPr="0007222B">
        <w:rPr>
          <w:rtl/>
        </w:rPr>
        <w:t xml:space="preserve">  </w:t>
      </w:r>
      <w:bookmarkStart w:id="6" w:name="_ETM_Q1_1604291"/>
      <w:bookmarkStart w:id="7" w:name="_ETM_Q1_1604336"/>
      <w:bookmarkStart w:id="8" w:name="_ETM_Q1_1606889"/>
      <w:bookmarkStart w:id="9" w:name="_ETM_Q1_1606929"/>
      <w:bookmarkEnd w:id="6"/>
      <w:bookmarkEnd w:id="7"/>
      <w:bookmarkEnd w:id="8"/>
      <w:bookmarkEnd w:id="9"/>
      <w:r w:rsidR="0007222B" w:rsidRPr="0007222B">
        <w:rPr>
          <w:rtl/>
        </w:rPr>
        <w:t xml:space="preserve"> </w:t>
      </w:r>
      <w:bookmarkEnd w:id="2"/>
    </w:p>
    <w:p w14:paraId="3A7454A2" w14:textId="77777777" w:rsidR="0007222B" w:rsidRDefault="0007222B" w:rsidP="007C693F">
      <w:pPr>
        <w:spacing w:before="60"/>
        <w:ind w:firstLine="0"/>
        <w:rPr>
          <w:rtl/>
        </w:rPr>
      </w:pPr>
    </w:p>
    <w:p w14:paraId="1BDF94E2" w14:textId="77777777" w:rsidR="0007222B" w:rsidRPr="008713A4" w:rsidRDefault="0007222B" w:rsidP="007C693F">
      <w:pPr>
        <w:spacing w:before="60"/>
        <w:ind w:firstLine="0"/>
        <w:rPr>
          <w:rtl/>
        </w:rPr>
      </w:pPr>
    </w:p>
    <w:p w14:paraId="6B5F6742" w14:textId="77777777" w:rsidR="00E64116" w:rsidRPr="008713A4" w:rsidRDefault="00E64116" w:rsidP="00EC1FB3">
      <w:pPr>
        <w:ind w:firstLine="0"/>
        <w:outlineLvl w:val="1"/>
        <w:rPr>
          <w:b/>
          <w:bCs/>
          <w:u w:val="single"/>
          <w:rtl/>
        </w:rPr>
      </w:pPr>
      <w:r w:rsidRPr="008713A4">
        <w:rPr>
          <w:b/>
          <w:bCs/>
          <w:u w:val="single"/>
          <w:rtl/>
        </w:rPr>
        <w:t>נכחו:</w:t>
      </w:r>
    </w:p>
    <w:p w14:paraId="460941EB" w14:textId="77777777" w:rsidR="004B36AD" w:rsidRDefault="00E64116" w:rsidP="004B36AD">
      <w:pPr>
        <w:ind w:firstLine="0"/>
        <w:outlineLvl w:val="1"/>
        <w:rPr>
          <w:rtl/>
        </w:rPr>
      </w:pPr>
      <w:r w:rsidRPr="008713A4">
        <w:rPr>
          <w:b/>
          <w:bCs/>
          <w:u w:val="single"/>
          <w:rtl/>
        </w:rPr>
        <w:t>חברי הוועדה</w:t>
      </w:r>
      <w:r w:rsidRPr="008713A4">
        <w:rPr>
          <w:rFonts w:hint="cs"/>
          <w:b/>
          <w:bCs/>
          <w:u w:val="single"/>
          <w:rtl/>
        </w:rPr>
        <w:t>:</w:t>
      </w:r>
    </w:p>
    <w:p w14:paraId="6C32A06C" w14:textId="77777777" w:rsidR="00E64116" w:rsidRPr="0007222B" w:rsidRDefault="004B36AD" w:rsidP="004B36AD">
      <w:pPr>
        <w:ind w:firstLine="0"/>
        <w:outlineLvl w:val="1"/>
        <w:rPr>
          <w:rtl/>
        </w:rPr>
      </w:pPr>
      <w:bookmarkStart w:id="10" w:name="_ETM_Q1_28063"/>
      <w:bookmarkStart w:id="11" w:name="_ETM_Q1_28153"/>
      <w:bookmarkEnd w:id="10"/>
      <w:bookmarkEnd w:id="11"/>
      <w:r w:rsidRPr="0007222B">
        <w:rPr>
          <w:rtl/>
        </w:rPr>
        <w:t xml:space="preserve">איתן גינזבורג </w:t>
      </w:r>
      <w:r w:rsidR="0007222B" w:rsidRPr="0007222B">
        <w:rPr>
          <w:rtl/>
        </w:rPr>
        <w:t xml:space="preserve">– </w:t>
      </w:r>
      <w:r w:rsidR="0007222B">
        <w:rPr>
          <w:rFonts w:hint="cs"/>
          <w:rtl/>
        </w:rPr>
        <w:t xml:space="preserve">מ"מ </w:t>
      </w:r>
      <w:r w:rsidR="0007222B" w:rsidRPr="0007222B">
        <w:rPr>
          <w:rtl/>
        </w:rPr>
        <w:t>היו"ר</w:t>
      </w:r>
    </w:p>
    <w:p w14:paraId="6D413715" w14:textId="77777777" w:rsidR="00DA6AA1" w:rsidRPr="0007222B" w:rsidRDefault="00DA6AA1" w:rsidP="00DA6AA1">
      <w:pPr>
        <w:ind w:firstLine="0"/>
        <w:rPr>
          <w:rtl/>
        </w:rPr>
      </w:pPr>
      <w:r w:rsidRPr="0007222B">
        <w:rPr>
          <w:rtl/>
        </w:rPr>
        <w:t>יצחק פינדרוס</w:t>
      </w:r>
    </w:p>
    <w:p w14:paraId="79EB1789" w14:textId="77777777" w:rsidR="004B36AD" w:rsidRDefault="004B36AD" w:rsidP="004B36AD">
      <w:pPr>
        <w:ind w:firstLine="0"/>
        <w:rPr>
          <w:rtl/>
        </w:rPr>
      </w:pPr>
      <w:bookmarkStart w:id="12" w:name="_ETM_Q1_1414929"/>
      <w:bookmarkStart w:id="13" w:name="_ETM_Q1_1415029"/>
      <w:bookmarkEnd w:id="12"/>
      <w:bookmarkEnd w:id="13"/>
      <w:r w:rsidRPr="0007222B">
        <w:rPr>
          <w:rtl/>
        </w:rPr>
        <w:t>רם שפע</w:t>
      </w:r>
    </w:p>
    <w:p w14:paraId="4AF2ED29" w14:textId="77777777" w:rsidR="0007222B" w:rsidRDefault="0007222B" w:rsidP="00EC1FB3">
      <w:pPr>
        <w:ind w:firstLine="0"/>
        <w:rPr>
          <w:rtl/>
        </w:rPr>
      </w:pPr>
    </w:p>
    <w:p w14:paraId="64812A9D" w14:textId="77777777" w:rsidR="00E64116" w:rsidRDefault="00E64116" w:rsidP="00DE5B80">
      <w:pPr>
        <w:ind w:firstLine="0"/>
        <w:rPr>
          <w:rtl/>
        </w:rPr>
      </w:pPr>
    </w:p>
    <w:p w14:paraId="4A4CB861" w14:textId="77777777" w:rsidR="000C47F5" w:rsidRDefault="000C47F5" w:rsidP="00EC1FB3">
      <w:pPr>
        <w:ind w:firstLine="0"/>
        <w:outlineLvl w:val="1"/>
        <w:rPr>
          <w:b/>
          <w:bCs/>
          <w:u w:val="single"/>
          <w:rtl/>
        </w:rPr>
      </w:pPr>
      <w:r w:rsidRPr="000C47F5">
        <w:rPr>
          <w:rFonts w:hint="cs"/>
          <w:b/>
          <w:bCs/>
          <w:u w:val="single"/>
          <w:rtl/>
        </w:rPr>
        <w:t>חברי הכנסת:</w:t>
      </w:r>
    </w:p>
    <w:p w14:paraId="7C4A37ED" w14:textId="77777777" w:rsidR="00DA6AA1" w:rsidRDefault="00DA6AA1" w:rsidP="00DE5B80">
      <w:pPr>
        <w:ind w:firstLine="0"/>
        <w:rPr>
          <w:rtl/>
        </w:rPr>
      </w:pPr>
      <w:r>
        <w:rPr>
          <w:rFonts w:hint="cs"/>
          <w:rtl/>
        </w:rPr>
        <w:t>יבגני סובה</w:t>
      </w:r>
    </w:p>
    <w:p w14:paraId="4650855E" w14:textId="77777777" w:rsidR="00DA6AA1" w:rsidRDefault="00DA6AA1" w:rsidP="00DE5B80">
      <w:pPr>
        <w:ind w:firstLine="0"/>
        <w:rPr>
          <w:rtl/>
        </w:rPr>
      </w:pPr>
      <w:bookmarkStart w:id="14" w:name="_ETM_Q1_1466248"/>
      <w:bookmarkStart w:id="15" w:name="_ETM_Q1_1466308"/>
      <w:bookmarkEnd w:id="14"/>
      <w:bookmarkEnd w:id="15"/>
      <w:r>
        <w:rPr>
          <w:rFonts w:hint="cs"/>
          <w:rtl/>
        </w:rPr>
        <w:t>עלי סלאלחה</w:t>
      </w:r>
    </w:p>
    <w:p w14:paraId="1A19542C" w14:textId="77777777" w:rsidR="000C47F5" w:rsidRDefault="0007222B" w:rsidP="00DE5B80">
      <w:pPr>
        <w:ind w:firstLine="0"/>
        <w:rPr>
          <w:rtl/>
        </w:rPr>
      </w:pPr>
      <w:bookmarkStart w:id="16" w:name="_ETM_Q1_1438441"/>
      <w:bookmarkStart w:id="17" w:name="_ETM_Q1_1438496"/>
      <w:bookmarkEnd w:id="16"/>
      <w:bookmarkEnd w:id="17"/>
      <w:r>
        <w:rPr>
          <w:rFonts w:hint="cs"/>
          <w:rtl/>
        </w:rPr>
        <w:t>מאיר פרוש</w:t>
      </w:r>
    </w:p>
    <w:p w14:paraId="58BEDA79" w14:textId="77777777" w:rsidR="0007222B" w:rsidRPr="0082136D" w:rsidRDefault="0007222B" w:rsidP="00DE5B80">
      <w:pPr>
        <w:ind w:firstLine="0"/>
        <w:rPr>
          <w:rtl/>
        </w:rPr>
      </w:pPr>
    </w:p>
    <w:p w14:paraId="2CD04088" w14:textId="77777777" w:rsidR="00E64116" w:rsidRDefault="00E64116" w:rsidP="00DE5B80">
      <w:pPr>
        <w:ind w:firstLine="0"/>
        <w:rPr>
          <w:rtl/>
        </w:rPr>
      </w:pPr>
    </w:p>
    <w:p w14:paraId="4C485C73" w14:textId="77777777" w:rsidR="00D37550" w:rsidRPr="008713A4" w:rsidRDefault="00D37550" w:rsidP="00DE5B80">
      <w:pPr>
        <w:ind w:firstLine="0"/>
        <w:rPr>
          <w:rtl/>
        </w:rPr>
      </w:pPr>
    </w:p>
    <w:p w14:paraId="0F0F86B7"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61AFD346" w14:textId="77777777" w:rsidR="00E64116" w:rsidRPr="008713A4" w:rsidRDefault="0007222B" w:rsidP="00D40A29">
      <w:pPr>
        <w:ind w:firstLine="0"/>
      </w:pPr>
      <w:r>
        <w:rPr>
          <w:rtl/>
        </w:rPr>
        <w:t>ארבל אסטרחן</w:t>
      </w:r>
    </w:p>
    <w:p w14:paraId="3149187F" w14:textId="77777777" w:rsidR="00E64116" w:rsidRPr="008713A4" w:rsidRDefault="00E64116" w:rsidP="00DE5B80">
      <w:pPr>
        <w:ind w:firstLine="0"/>
        <w:rPr>
          <w:rtl/>
        </w:rPr>
      </w:pPr>
    </w:p>
    <w:p w14:paraId="5C3D8179" w14:textId="77777777"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14:paraId="3E9CE7C8" w14:textId="77777777" w:rsidR="00E64116" w:rsidRPr="008713A4" w:rsidRDefault="0007222B" w:rsidP="00D40A29">
      <w:pPr>
        <w:ind w:firstLine="0"/>
        <w:rPr>
          <w:u w:val="single"/>
        </w:rPr>
      </w:pPr>
      <w:r>
        <w:rPr>
          <w:rtl/>
        </w:rPr>
        <w:t>נועה בירן - דדון</w:t>
      </w:r>
    </w:p>
    <w:p w14:paraId="2474C1EB" w14:textId="77777777" w:rsidR="00E64116" w:rsidRPr="008713A4" w:rsidRDefault="00E64116" w:rsidP="00DE5B80">
      <w:pPr>
        <w:ind w:firstLine="0"/>
        <w:rPr>
          <w:rtl/>
        </w:rPr>
      </w:pPr>
    </w:p>
    <w:p w14:paraId="2E401B2E"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6C5F8023" w14:textId="77777777" w:rsidR="0007222B" w:rsidRDefault="0007222B" w:rsidP="0007222B">
      <w:pPr>
        <w:ind w:firstLine="0"/>
        <w:rPr>
          <w:rtl/>
        </w:rPr>
      </w:pPr>
      <w:r>
        <w:rPr>
          <w:rtl/>
        </w:rPr>
        <w:t>הדס צנוירט</w:t>
      </w:r>
      <w:r w:rsidR="00E64116" w:rsidRPr="008713A4">
        <w:rPr>
          <w:rtl/>
        </w:rPr>
        <w:br w:type="page"/>
      </w:r>
      <w:bookmarkStart w:id="18" w:name="ET_yor_6145_4"/>
    </w:p>
    <w:p w14:paraId="26C3A30C" w14:textId="77777777" w:rsidR="00487FE5" w:rsidRDefault="00487FE5">
      <w:pPr>
        <w:bidi w:val="0"/>
        <w:spacing w:line="240" w:lineRule="auto"/>
        <w:ind w:firstLine="0"/>
        <w:jc w:val="left"/>
        <w:rPr>
          <w:rStyle w:val="TagStyle"/>
          <w:rFonts w:ascii="David" w:hAnsi="David"/>
          <w:rtl/>
        </w:rPr>
      </w:pPr>
      <w:r>
        <w:rPr>
          <w:rStyle w:val="TagStyle"/>
          <w:rFonts w:ascii="David" w:hAnsi="David"/>
          <w:rtl/>
        </w:rPr>
        <w:lastRenderedPageBreak/>
        <w:br w:type="page"/>
      </w:r>
    </w:p>
    <w:p w14:paraId="3A52BF3A" w14:textId="77777777" w:rsidR="0007222B" w:rsidRDefault="00487FE5" w:rsidP="00487FE5">
      <w:pPr>
        <w:pStyle w:val="a0"/>
        <w:keepNext/>
        <w:rPr>
          <w:rStyle w:val="TagStyle"/>
          <w:rtl/>
        </w:rPr>
      </w:pPr>
      <w:bookmarkStart w:id="19" w:name="ET_subject_625611_54"/>
      <w:r w:rsidRPr="00487FE5">
        <w:rPr>
          <w:rStyle w:val="TagStyle"/>
          <w:rtl/>
        </w:rPr>
        <w:t xml:space="preserve"> &lt;&lt; נושא &gt;&gt; </w:t>
      </w:r>
      <w:r w:rsidRPr="00487FE5">
        <w:rPr>
          <w:rStyle w:val="TagStyle"/>
          <w:rFonts w:cs="David"/>
          <w:b/>
          <w:color w:val="auto"/>
          <w:bdr w:val="none" w:sz="0" w:space="0" w:color="auto"/>
          <w:rtl/>
        </w:rPr>
        <w:t>ערעורו של חה"כ מאיר פרוש על החלטת הנשיאות שלא לאשר דחיפות הצעתו לסדר היום בנושא: "פיגוע ירי בעיר העתיקה"</w:t>
      </w:r>
      <w:r w:rsidRPr="00487FE5">
        <w:rPr>
          <w:rStyle w:val="TagStyle"/>
          <w:rtl/>
        </w:rPr>
        <w:t xml:space="preserve"> &lt;&lt; נושא &gt;&gt;</w:t>
      </w:r>
      <w:r>
        <w:rPr>
          <w:rStyle w:val="TagStyle"/>
          <w:rtl/>
        </w:rPr>
        <w:t xml:space="preserve">   </w:t>
      </w:r>
      <w:bookmarkEnd w:id="19"/>
    </w:p>
    <w:p w14:paraId="137EF2EF" w14:textId="77777777" w:rsidR="00487FE5" w:rsidRDefault="00487FE5" w:rsidP="00487FE5">
      <w:pPr>
        <w:pStyle w:val="KeepWithNext"/>
        <w:rPr>
          <w:rtl/>
        </w:rPr>
      </w:pPr>
    </w:p>
    <w:p w14:paraId="083A6CA8" w14:textId="77777777" w:rsidR="0007222B" w:rsidRPr="008C287B" w:rsidRDefault="008C287B" w:rsidP="008C287B">
      <w:pPr>
        <w:pStyle w:val="KeepWithNext"/>
        <w:jc w:val="center"/>
        <w:rPr>
          <w:b/>
          <w:bCs/>
          <w:u w:val="single"/>
          <w:rtl/>
          <w:lang w:eastAsia="he-IL"/>
        </w:rPr>
      </w:pPr>
      <w:r w:rsidRPr="008C287B">
        <w:rPr>
          <w:b/>
          <w:bCs/>
          <w:u w:val="single"/>
          <w:rtl/>
        </w:rPr>
        <w:t>ערעורו של חה"כ מאיר פרוש על החלטת הנשיאות שלא לאשר דחיפות הצעתו לסדר היום בנושא: "פיגוע ירי בעיר העתיקה"</w:t>
      </w:r>
    </w:p>
    <w:p w14:paraId="4467147D" w14:textId="77777777" w:rsidR="004B36AD" w:rsidRDefault="004B36AD" w:rsidP="004B36AD">
      <w:pPr>
        <w:pStyle w:val="KeepWithNext"/>
        <w:rPr>
          <w:rtl/>
          <w:lang w:eastAsia="he-IL"/>
        </w:rPr>
      </w:pPr>
    </w:p>
    <w:p w14:paraId="4189E6BD" w14:textId="77777777" w:rsidR="00DA6AA1" w:rsidRDefault="00DA6AA1" w:rsidP="00DA6AA1">
      <w:pPr>
        <w:pStyle w:val="af"/>
        <w:keepNext/>
        <w:rPr>
          <w:rtl/>
        </w:rPr>
      </w:pPr>
      <w:r w:rsidRPr="00DA6AA1">
        <w:rPr>
          <w:rStyle w:val="TagStyle"/>
          <w:rtl/>
        </w:rPr>
        <w:t xml:space="preserve"> &lt;&lt; יור &gt;&gt; </w:t>
      </w:r>
      <w:r>
        <w:rPr>
          <w:rtl/>
        </w:rPr>
        <w:t>היו"ר איתן גינזבורג:</w:t>
      </w:r>
      <w:r w:rsidRPr="00DA6AA1">
        <w:rPr>
          <w:rStyle w:val="TagStyle"/>
          <w:rtl/>
        </w:rPr>
        <w:t xml:space="preserve"> &lt;&lt; יור &gt;&gt;</w:t>
      </w:r>
      <w:r>
        <w:rPr>
          <w:rtl/>
        </w:rPr>
        <w:t xml:space="preserve">   </w:t>
      </w:r>
    </w:p>
    <w:p w14:paraId="6265A6A4" w14:textId="77777777" w:rsidR="00DA6AA1" w:rsidRDefault="00DA6AA1" w:rsidP="00DA6AA1">
      <w:pPr>
        <w:pStyle w:val="KeepWithNext"/>
        <w:rPr>
          <w:rtl/>
          <w:lang w:eastAsia="he-IL"/>
        </w:rPr>
      </w:pPr>
    </w:p>
    <w:p w14:paraId="70B6D471" w14:textId="77777777" w:rsidR="0007222B" w:rsidRDefault="0007222B" w:rsidP="00487FE5">
      <w:pPr>
        <w:rPr>
          <w:rtl/>
          <w:lang w:eastAsia="he-IL"/>
        </w:rPr>
      </w:pPr>
      <w:bookmarkStart w:id="20" w:name="_ETM_Q1_1449439"/>
      <w:bookmarkStart w:id="21" w:name="_ETM_Q1_37093"/>
      <w:bookmarkEnd w:id="20"/>
      <w:bookmarkEnd w:id="21"/>
      <w:bookmarkEnd w:id="18"/>
      <w:r>
        <w:rPr>
          <w:rFonts w:hint="cs"/>
          <w:rtl/>
          <w:lang w:eastAsia="he-IL"/>
        </w:rPr>
        <w:t xml:space="preserve">בוקר טוב, אני מתכבד לפתוח את </w:t>
      </w:r>
      <w:r w:rsidR="00487FE5">
        <w:rPr>
          <w:rFonts w:hint="cs"/>
          <w:rtl/>
          <w:lang w:eastAsia="he-IL"/>
        </w:rPr>
        <w:t>ישיבת ועדת הכנסת</w:t>
      </w:r>
      <w:r>
        <w:rPr>
          <w:rFonts w:hint="cs"/>
          <w:rtl/>
          <w:lang w:eastAsia="he-IL"/>
        </w:rPr>
        <w:t xml:space="preserve">. </w:t>
      </w:r>
      <w:r w:rsidR="00487FE5">
        <w:rPr>
          <w:rFonts w:hint="cs"/>
          <w:rtl/>
          <w:lang w:eastAsia="he-IL"/>
        </w:rPr>
        <w:t xml:space="preserve">היום יום שלישי, י"ט בכסלו התשפ"ב, 23 בנובמבר </w:t>
      </w:r>
      <w:bookmarkStart w:id="22" w:name="_ETM_Q1_20826"/>
      <w:bookmarkEnd w:id="22"/>
      <w:r w:rsidR="00487FE5">
        <w:rPr>
          <w:rFonts w:hint="cs"/>
          <w:rtl/>
          <w:lang w:eastAsia="he-IL"/>
        </w:rPr>
        <w:t>2021. ה</w:t>
      </w:r>
      <w:r>
        <w:rPr>
          <w:rFonts w:hint="cs"/>
          <w:rtl/>
          <w:lang w:eastAsia="he-IL"/>
        </w:rPr>
        <w:t xml:space="preserve">נושא הראשון </w:t>
      </w:r>
      <w:r w:rsidR="00487FE5">
        <w:rPr>
          <w:rFonts w:hint="cs"/>
          <w:rtl/>
          <w:lang w:eastAsia="he-IL"/>
        </w:rPr>
        <w:t>שנשלח אליכם יורד מ</w:t>
      </w:r>
      <w:r>
        <w:rPr>
          <w:rFonts w:hint="cs"/>
          <w:rtl/>
          <w:lang w:eastAsia="he-IL"/>
        </w:rPr>
        <w:t>סדר-היום</w:t>
      </w:r>
      <w:r w:rsidR="00487FE5">
        <w:rPr>
          <w:rFonts w:hint="cs"/>
          <w:rtl/>
          <w:lang w:eastAsia="he-IL"/>
        </w:rPr>
        <w:t>, ועל כן נעבור ישר לסעיף ב'</w:t>
      </w:r>
      <w:r>
        <w:rPr>
          <w:rFonts w:hint="cs"/>
          <w:rtl/>
          <w:lang w:eastAsia="he-IL"/>
        </w:rPr>
        <w:t xml:space="preserve">: </w:t>
      </w:r>
      <w:r w:rsidR="00487FE5" w:rsidRPr="00487FE5">
        <w:rPr>
          <w:rtl/>
          <w:lang w:eastAsia="he-IL"/>
        </w:rPr>
        <w:t>ערעורו של חה"כ מאיר פרוש על החלטת הנשיאות שלא לאשר דחיפות הצעתו לסדר היום בנושא: "פיגוע ירי בעיר העתיקה"</w:t>
      </w:r>
      <w:r w:rsidR="00487FE5">
        <w:rPr>
          <w:rFonts w:hint="cs"/>
          <w:rtl/>
          <w:lang w:eastAsia="he-IL"/>
        </w:rPr>
        <w:t xml:space="preserve">. </w:t>
      </w:r>
      <w:r w:rsidR="004B36AD">
        <w:rPr>
          <w:rFonts w:hint="cs"/>
          <w:rtl/>
          <w:lang w:eastAsia="he-IL"/>
        </w:rPr>
        <w:t xml:space="preserve">אדוני חבר הכנסת </w:t>
      </w:r>
      <w:bookmarkStart w:id="23" w:name="_ETM_Q1_44949"/>
      <w:bookmarkEnd w:id="23"/>
      <w:r w:rsidR="004B36AD">
        <w:rPr>
          <w:rFonts w:hint="cs"/>
          <w:rtl/>
          <w:lang w:eastAsia="he-IL"/>
        </w:rPr>
        <w:t>פרוש, אנא נמק את ערעורך.</w:t>
      </w:r>
    </w:p>
    <w:p w14:paraId="3100DE59" w14:textId="77777777" w:rsidR="004B36AD" w:rsidRDefault="004B36AD" w:rsidP="0007222B">
      <w:pPr>
        <w:rPr>
          <w:rtl/>
          <w:lang w:eastAsia="he-IL"/>
        </w:rPr>
      </w:pPr>
      <w:bookmarkStart w:id="24" w:name="_ETM_Q1_48839"/>
      <w:bookmarkStart w:id="25" w:name="_ETM_Q1_48919"/>
      <w:bookmarkStart w:id="26" w:name="_ETM_Q1_49654"/>
      <w:bookmarkEnd w:id="24"/>
      <w:bookmarkEnd w:id="25"/>
      <w:bookmarkEnd w:id="26"/>
    </w:p>
    <w:p w14:paraId="095EDA5F" w14:textId="77777777" w:rsidR="004B36AD" w:rsidRDefault="004B36AD" w:rsidP="004B36AD">
      <w:pPr>
        <w:pStyle w:val="a"/>
        <w:keepNext/>
        <w:rPr>
          <w:rtl/>
        </w:rPr>
      </w:pPr>
      <w:bookmarkStart w:id="27" w:name="ET_speaker_6165_8"/>
      <w:r w:rsidRPr="004B36AD">
        <w:rPr>
          <w:rStyle w:val="TagStyle"/>
          <w:rtl/>
        </w:rPr>
        <w:t xml:space="preserve"> &lt;&lt; דובר &gt;&gt; </w:t>
      </w:r>
      <w:r>
        <w:rPr>
          <w:rtl/>
        </w:rPr>
        <w:t>מאיר פרוש (יהדות התורה):</w:t>
      </w:r>
      <w:r w:rsidRPr="004B36AD">
        <w:rPr>
          <w:rStyle w:val="TagStyle"/>
          <w:rtl/>
        </w:rPr>
        <w:t xml:space="preserve"> &lt;&lt; דובר &gt;&gt;</w:t>
      </w:r>
      <w:r>
        <w:rPr>
          <w:rtl/>
        </w:rPr>
        <w:t xml:space="preserve">   </w:t>
      </w:r>
      <w:bookmarkEnd w:id="27"/>
    </w:p>
    <w:p w14:paraId="16EC206B" w14:textId="77777777" w:rsidR="004B36AD" w:rsidRDefault="004B36AD" w:rsidP="004B36AD">
      <w:pPr>
        <w:pStyle w:val="KeepWithNext"/>
        <w:rPr>
          <w:rtl/>
          <w:lang w:eastAsia="he-IL"/>
        </w:rPr>
      </w:pPr>
    </w:p>
    <w:p w14:paraId="7BA45B4B" w14:textId="77777777" w:rsidR="004B36AD" w:rsidRDefault="004B36AD" w:rsidP="00C9134B">
      <w:pPr>
        <w:rPr>
          <w:rtl/>
          <w:lang w:eastAsia="he-IL"/>
        </w:rPr>
      </w:pPr>
      <w:bookmarkStart w:id="28" w:name="_ETM_Q1_50109"/>
      <w:bookmarkStart w:id="29" w:name="_ETM_Q1_50169"/>
      <w:bookmarkEnd w:id="28"/>
      <w:bookmarkEnd w:id="29"/>
      <w:r>
        <w:rPr>
          <w:rFonts w:hint="cs"/>
          <w:rtl/>
          <w:lang w:eastAsia="he-IL"/>
        </w:rPr>
        <w:t xml:space="preserve">קודם כל אני שמח על כך </w:t>
      </w:r>
      <w:bookmarkStart w:id="30" w:name="_ETM_Q1_52229"/>
      <w:bookmarkEnd w:id="30"/>
      <w:r>
        <w:rPr>
          <w:rFonts w:hint="cs"/>
          <w:rtl/>
          <w:lang w:eastAsia="he-IL"/>
        </w:rPr>
        <w:t xml:space="preserve">שאני לא לוקח מזמנכם </w:t>
      </w:r>
      <w:r>
        <w:rPr>
          <w:rtl/>
          <w:lang w:eastAsia="he-IL"/>
        </w:rPr>
        <w:t>–</w:t>
      </w:r>
      <w:r>
        <w:rPr>
          <w:rFonts w:hint="cs"/>
          <w:rtl/>
          <w:lang w:eastAsia="he-IL"/>
        </w:rPr>
        <w:t xml:space="preserve"> </w:t>
      </w:r>
      <w:r w:rsidR="00487FE5">
        <w:rPr>
          <w:rFonts w:hint="cs"/>
          <w:rtl/>
          <w:lang w:eastAsia="he-IL"/>
        </w:rPr>
        <w:t xml:space="preserve">כי הרווחנו זמן בזה שסעיף א' ירד, אז </w:t>
      </w:r>
      <w:r>
        <w:rPr>
          <w:rFonts w:hint="cs"/>
          <w:rtl/>
          <w:lang w:eastAsia="he-IL"/>
        </w:rPr>
        <w:t xml:space="preserve">יש </w:t>
      </w:r>
      <w:r w:rsidR="00487FE5">
        <w:rPr>
          <w:rFonts w:hint="cs"/>
          <w:rtl/>
          <w:lang w:eastAsia="he-IL"/>
        </w:rPr>
        <w:t xml:space="preserve">לכם </w:t>
      </w:r>
      <w:bookmarkStart w:id="31" w:name="_ETM_Q1_59380"/>
      <w:bookmarkEnd w:id="31"/>
      <w:r>
        <w:rPr>
          <w:rFonts w:hint="cs"/>
          <w:rtl/>
          <w:lang w:eastAsia="he-IL"/>
        </w:rPr>
        <w:t xml:space="preserve">זמן להקשיב. </w:t>
      </w:r>
      <w:bookmarkStart w:id="32" w:name="_ETM_Q1_62547"/>
      <w:bookmarkEnd w:id="32"/>
      <w:r w:rsidR="00BA1402">
        <w:rPr>
          <w:rFonts w:hint="cs"/>
          <w:rtl/>
          <w:lang w:eastAsia="he-IL"/>
        </w:rPr>
        <w:t xml:space="preserve">הנושא הוא כדלהלן, ואני מבקש </w:t>
      </w:r>
      <w:r w:rsidR="00BA1402">
        <w:rPr>
          <w:rtl/>
          <w:lang w:eastAsia="he-IL"/>
        </w:rPr>
        <w:t>–</w:t>
      </w:r>
      <w:r w:rsidR="00BA1402">
        <w:rPr>
          <w:rFonts w:hint="cs"/>
          <w:rtl/>
          <w:lang w:eastAsia="he-IL"/>
        </w:rPr>
        <w:t xml:space="preserve"> בואו לא נסתכל</w:t>
      </w:r>
      <w:r w:rsidR="00487FE5">
        <w:rPr>
          <w:rFonts w:hint="cs"/>
          <w:rtl/>
          <w:lang w:eastAsia="he-IL"/>
        </w:rPr>
        <w:t xml:space="preserve"> על העניין הזה בקואליציה ואופוזיציה</w:t>
      </w:r>
      <w:r w:rsidR="00BA1402">
        <w:rPr>
          <w:rFonts w:hint="cs"/>
          <w:rtl/>
          <w:lang w:eastAsia="he-IL"/>
        </w:rPr>
        <w:t xml:space="preserve">. במקרה </w:t>
      </w:r>
      <w:bookmarkStart w:id="33" w:name="_ETM_Q1_81127"/>
      <w:bookmarkEnd w:id="33"/>
      <w:r w:rsidR="00487FE5">
        <w:rPr>
          <w:rFonts w:hint="cs"/>
          <w:rtl/>
          <w:lang w:eastAsia="he-IL"/>
        </w:rPr>
        <w:t>הייתי בע</w:t>
      </w:r>
      <w:r w:rsidR="00BA1402">
        <w:rPr>
          <w:rFonts w:hint="cs"/>
          <w:rtl/>
          <w:lang w:eastAsia="he-IL"/>
        </w:rPr>
        <w:t xml:space="preserve">רב חג הסוכות </w:t>
      </w:r>
      <w:r w:rsidR="00477ABD">
        <w:rPr>
          <w:rFonts w:hint="cs"/>
          <w:rtl/>
          <w:lang w:eastAsia="he-IL"/>
        </w:rPr>
        <w:t xml:space="preserve">אצל מפקד מחוז </w:t>
      </w:r>
      <w:r w:rsidR="00BA1402">
        <w:rPr>
          <w:rFonts w:hint="cs"/>
          <w:rtl/>
          <w:lang w:eastAsia="he-IL"/>
        </w:rPr>
        <w:t xml:space="preserve">ירושלים. </w:t>
      </w:r>
      <w:r w:rsidR="00477ABD">
        <w:rPr>
          <w:rFonts w:hint="cs"/>
          <w:rtl/>
          <w:lang w:eastAsia="he-IL"/>
        </w:rPr>
        <w:t xml:space="preserve">במסגרת שיחה אומר מפקד המחוז, לא בכדי ב"ה, שקט </w:t>
      </w:r>
      <w:r w:rsidR="00BA1402">
        <w:rPr>
          <w:rFonts w:hint="cs"/>
          <w:rtl/>
          <w:lang w:eastAsia="he-IL"/>
        </w:rPr>
        <w:t xml:space="preserve">בירושלים </w:t>
      </w:r>
      <w:r w:rsidR="00BA1402">
        <w:rPr>
          <w:rtl/>
          <w:lang w:eastAsia="he-IL"/>
        </w:rPr>
        <w:t>–</w:t>
      </w:r>
      <w:r w:rsidR="00BA1402">
        <w:rPr>
          <w:rFonts w:hint="cs"/>
          <w:rtl/>
          <w:lang w:eastAsia="he-IL"/>
        </w:rPr>
        <w:t xml:space="preserve"> </w:t>
      </w:r>
      <w:r w:rsidR="00477ABD">
        <w:rPr>
          <w:rFonts w:hint="cs"/>
          <w:rtl/>
          <w:lang w:eastAsia="he-IL"/>
        </w:rPr>
        <w:t xml:space="preserve">המצב בשליטה, </w:t>
      </w:r>
      <w:bookmarkStart w:id="34" w:name="_ETM_Q1_98895"/>
      <w:bookmarkEnd w:id="34"/>
      <w:r w:rsidR="00BA1402">
        <w:rPr>
          <w:rFonts w:hint="cs"/>
          <w:rtl/>
          <w:lang w:eastAsia="he-IL"/>
        </w:rPr>
        <w:t xml:space="preserve">הדברים מתנהלים על </w:t>
      </w:r>
      <w:bookmarkStart w:id="35" w:name="_ETM_Q1_100652"/>
      <w:bookmarkEnd w:id="35"/>
      <w:r w:rsidR="00BA1402">
        <w:rPr>
          <w:rFonts w:hint="cs"/>
          <w:rtl/>
          <w:lang w:eastAsia="he-IL"/>
        </w:rPr>
        <w:t xml:space="preserve">מי מנוחות. ב"ה שהקב"ה יעזור הלאה. המצב בעיר היה שקט </w:t>
      </w:r>
      <w:bookmarkStart w:id="36" w:name="_ETM_Q1_110371"/>
      <w:bookmarkEnd w:id="36"/>
      <w:r w:rsidR="00BA1402">
        <w:rPr>
          <w:rFonts w:hint="cs"/>
          <w:rtl/>
          <w:lang w:eastAsia="he-IL"/>
        </w:rPr>
        <w:t xml:space="preserve">ורגוע עד המקרה שקרה שלשום בבוקר. כשקורה דבר כזה, חלילה </w:t>
      </w:r>
      <w:bookmarkStart w:id="37" w:name="_ETM_Q1_118051"/>
      <w:bookmarkEnd w:id="37"/>
      <w:r w:rsidR="00BA1402">
        <w:rPr>
          <w:rFonts w:hint="cs"/>
          <w:rtl/>
          <w:lang w:eastAsia="he-IL"/>
        </w:rPr>
        <w:t xml:space="preserve">חדשות לבקרים, כאילו אנחנו נהפכים להיות מורגלים באירועים כאלה, אבל </w:t>
      </w:r>
      <w:bookmarkStart w:id="38" w:name="_ETM_Q1_127915"/>
      <w:bookmarkEnd w:id="38"/>
      <w:r w:rsidR="00BA1402">
        <w:rPr>
          <w:rFonts w:hint="cs"/>
          <w:rtl/>
          <w:lang w:eastAsia="he-IL"/>
        </w:rPr>
        <w:t xml:space="preserve">ב"ה שלא, וזה קרה. בכל מקום עושים הערכת מצב על </w:t>
      </w:r>
      <w:bookmarkStart w:id="39" w:name="_ETM_Q1_134029"/>
      <w:bookmarkEnd w:id="39"/>
      <w:r w:rsidR="00BA1402">
        <w:rPr>
          <w:rFonts w:hint="cs"/>
          <w:rtl/>
          <w:lang w:eastAsia="he-IL"/>
        </w:rPr>
        <w:t>דבר כזה. גם המפ</w:t>
      </w:r>
      <w:r w:rsidR="00C9134B">
        <w:rPr>
          <w:rFonts w:hint="cs"/>
          <w:rtl/>
          <w:lang w:eastAsia="he-IL"/>
        </w:rPr>
        <w:t>גע</w:t>
      </w:r>
      <w:r w:rsidR="00BA1402">
        <w:rPr>
          <w:rFonts w:hint="cs"/>
          <w:rtl/>
          <w:lang w:eastAsia="he-IL"/>
        </w:rPr>
        <w:t xml:space="preserve">ים או השולחים של המפגע הזה </w:t>
      </w:r>
      <w:r w:rsidR="00C9134B">
        <w:rPr>
          <w:rFonts w:hint="cs"/>
          <w:rtl/>
          <w:lang w:eastAsia="he-IL"/>
        </w:rPr>
        <w:t xml:space="preserve">גם בודקים מה זה עשה במדינת ישראל </w:t>
      </w:r>
      <w:r w:rsidR="00BA1402">
        <w:rPr>
          <w:rFonts w:hint="cs"/>
          <w:rtl/>
          <w:lang w:eastAsia="he-IL"/>
        </w:rPr>
        <w:t xml:space="preserve">אירוע </w:t>
      </w:r>
      <w:bookmarkStart w:id="40" w:name="_ETM_Q1_141558"/>
      <w:bookmarkEnd w:id="40"/>
      <w:r w:rsidR="00BA1402">
        <w:rPr>
          <w:rFonts w:hint="cs"/>
          <w:rtl/>
          <w:lang w:eastAsia="he-IL"/>
        </w:rPr>
        <w:t xml:space="preserve">כזה. במסגרת הדברים שהם בודקים, הם בודקים עד כמה זה </w:t>
      </w:r>
      <w:bookmarkStart w:id="41" w:name="_ETM_Q1_149251"/>
      <w:bookmarkEnd w:id="41"/>
      <w:r w:rsidR="00BA1402">
        <w:rPr>
          <w:rFonts w:hint="cs"/>
          <w:rtl/>
          <w:lang w:eastAsia="he-IL"/>
        </w:rPr>
        <w:t xml:space="preserve">בדעת הקהל, בתקשורת. </w:t>
      </w:r>
      <w:r w:rsidR="00C9134B">
        <w:rPr>
          <w:rFonts w:hint="cs"/>
          <w:rtl/>
          <w:lang w:eastAsia="he-IL"/>
        </w:rPr>
        <w:t xml:space="preserve">כמה הדבר הזה </w:t>
      </w:r>
      <w:bookmarkStart w:id="42" w:name="_ETM_Q1_152313"/>
      <w:bookmarkEnd w:id="42"/>
      <w:r w:rsidR="00C9134B">
        <w:rPr>
          <w:rFonts w:hint="cs"/>
          <w:rtl/>
          <w:lang w:eastAsia="he-IL"/>
        </w:rPr>
        <w:t xml:space="preserve">תפס. </w:t>
      </w:r>
      <w:r w:rsidR="00BA1402">
        <w:rPr>
          <w:rFonts w:hint="cs"/>
          <w:rtl/>
          <w:lang w:eastAsia="he-IL"/>
        </w:rPr>
        <w:t xml:space="preserve">האם זה נושא, זעזע, ואם כן, כנראה </w:t>
      </w:r>
      <w:bookmarkStart w:id="43" w:name="_ETM_Q1_158485"/>
      <w:bookmarkEnd w:id="43"/>
      <w:r w:rsidR="00BA1402">
        <w:rPr>
          <w:rFonts w:hint="cs"/>
          <w:rtl/>
          <w:lang w:eastAsia="he-IL"/>
        </w:rPr>
        <w:t xml:space="preserve">שנערכים פה </w:t>
      </w:r>
      <w:r w:rsidR="00C9134B">
        <w:rPr>
          <w:rFonts w:hint="cs"/>
          <w:rtl/>
          <w:lang w:eastAsia="he-IL"/>
        </w:rPr>
        <w:t xml:space="preserve">יותר </w:t>
      </w:r>
      <w:r w:rsidR="00BA1402">
        <w:rPr>
          <w:rFonts w:hint="cs"/>
          <w:rtl/>
          <w:lang w:eastAsia="he-IL"/>
        </w:rPr>
        <w:t xml:space="preserve">במדינת ישאל שדברים כאלה לא יקרו, האם לקחנו </w:t>
      </w:r>
      <w:bookmarkStart w:id="44" w:name="_ETM_Q1_164594"/>
      <w:bookmarkEnd w:id="44"/>
      <w:r w:rsidR="00BA1402">
        <w:rPr>
          <w:rFonts w:hint="cs"/>
          <w:rtl/>
          <w:lang w:eastAsia="he-IL"/>
        </w:rPr>
        <w:t xml:space="preserve">לתשומת לב מה שקרה פה. </w:t>
      </w:r>
    </w:p>
    <w:p w14:paraId="6B4F55D0" w14:textId="77777777" w:rsidR="00BA1402" w:rsidRDefault="00BA1402" w:rsidP="004B36AD">
      <w:pPr>
        <w:rPr>
          <w:rtl/>
          <w:lang w:eastAsia="he-IL"/>
        </w:rPr>
      </w:pPr>
      <w:bookmarkStart w:id="45" w:name="_ETM_Q1_169933"/>
      <w:bookmarkStart w:id="46" w:name="_ETM_Q1_170008"/>
      <w:bookmarkEnd w:id="45"/>
      <w:bookmarkEnd w:id="46"/>
    </w:p>
    <w:p w14:paraId="5D9BF948" w14:textId="77777777" w:rsidR="00BA1402" w:rsidRDefault="00C9134B" w:rsidP="004B36AD">
      <w:pPr>
        <w:rPr>
          <w:rtl/>
          <w:lang w:eastAsia="he-IL"/>
        </w:rPr>
      </w:pPr>
      <w:bookmarkStart w:id="47" w:name="_ETM_Q1_170068"/>
      <w:bookmarkStart w:id="48" w:name="_ETM_Q1_170138"/>
      <w:bookmarkEnd w:id="47"/>
      <w:bookmarkEnd w:id="48"/>
      <w:r>
        <w:rPr>
          <w:rFonts w:hint="cs"/>
          <w:rtl/>
          <w:lang w:eastAsia="he-IL"/>
        </w:rPr>
        <w:t>כל מקר</w:t>
      </w:r>
      <w:r w:rsidR="00BA1402">
        <w:rPr>
          <w:rFonts w:hint="cs"/>
          <w:rtl/>
          <w:lang w:eastAsia="he-IL"/>
        </w:rPr>
        <w:t xml:space="preserve">ה של רצח הוא </w:t>
      </w:r>
      <w:bookmarkStart w:id="49" w:name="_ETM_Q1_175317"/>
      <w:bookmarkEnd w:id="49"/>
      <w:r w:rsidR="00487FE5">
        <w:rPr>
          <w:rFonts w:hint="cs"/>
          <w:rtl/>
          <w:lang w:eastAsia="he-IL"/>
        </w:rPr>
        <w:t>מ</w:t>
      </w:r>
      <w:r w:rsidR="00BA1402">
        <w:rPr>
          <w:rFonts w:hint="cs"/>
          <w:rtl/>
          <w:lang w:eastAsia="he-IL"/>
        </w:rPr>
        <w:t xml:space="preserve">זעזע. </w:t>
      </w:r>
      <w:r w:rsidR="00214EDD">
        <w:rPr>
          <w:rFonts w:hint="cs"/>
          <w:rtl/>
          <w:lang w:eastAsia="he-IL"/>
        </w:rPr>
        <w:t xml:space="preserve">גם </w:t>
      </w:r>
      <w:r w:rsidR="00BA1402">
        <w:rPr>
          <w:rFonts w:hint="cs"/>
          <w:rtl/>
          <w:lang w:eastAsia="he-IL"/>
        </w:rPr>
        <w:t xml:space="preserve">חלילה אם זה קורה חדשות לבקרים. אבל זה לא. </w:t>
      </w:r>
      <w:bookmarkStart w:id="50" w:name="_ETM_Q1_181985"/>
      <w:bookmarkEnd w:id="50"/>
      <w:r w:rsidR="00BA1402">
        <w:rPr>
          <w:rFonts w:hint="cs"/>
          <w:rtl/>
          <w:lang w:eastAsia="he-IL"/>
        </w:rPr>
        <w:t>אדם הולך להתפלל בכות</w:t>
      </w:r>
      <w:r w:rsidR="00214EDD">
        <w:rPr>
          <w:rFonts w:hint="cs"/>
          <w:rtl/>
          <w:lang w:eastAsia="he-IL"/>
        </w:rPr>
        <w:t>ל</w:t>
      </w:r>
      <w:r w:rsidR="00BA1402">
        <w:rPr>
          <w:rFonts w:hint="cs"/>
          <w:rtl/>
          <w:lang w:eastAsia="he-IL"/>
        </w:rPr>
        <w:t xml:space="preserve">. גם אי-אפשר לשייך את זה </w:t>
      </w:r>
      <w:r w:rsidR="00BA1402">
        <w:rPr>
          <w:rtl/>
          <w:lang w:eastAsia="he-IL"/>
        </w:rPr>
        <w:t>–</w:t>
      </w:r>
      <w:r w:rsidR="00BA1402">
        <w:rPr>
          <w:rFonts w:hint="cs"/>
          <w:rtl/>
          <w:lang w:eastAsia="he-IL"/>
        </w:rPr>
        <w:t xml:space="preserve"> </w:t>
      </w:r>
      <w:bookmarkStart w:id="51" w:name="_ETM_Q1_188275"/>
      <w:bookmarkEnd w:id="51"/>
      <w:r w:rsidR="00BA1402">
        <w:rPr>
          <w:rFonts w:hint="cs"/>
          <w:rtl/>
          <w:lang w:eastAsia="he-IL"/>
        </w:rPr>
        <w:t xml:space="preserve">לא שחלילה מותר או </w:t>
      </w:r>
      <w:r w:rsidR="00214EDD">
        <w:rPr>
          <w:rFonts w:hint="cs"/>
          <w:rtl/>
          <w:lang w:eastAsia="he-IL"/>
        </w:rPr>
        <w:t xml:space="preserve">אני </w:t>
      </w:r>
      <w:r w:rsidR="00BA1402">
        <w:rPr>
          <w:rFonts w:hint="cs"/>
          <w:rtl/>
          <w:lang w:eastAsia="he-IL"/>
        </w:rPr>
        <w:t>מנסה לרמוז</w:t>
      </w:r>
      <w:r w:rsidR="00214EDD">
        <w:rPr>
          <w:rFonts w:hint="cs"/>
          <w:rtl/>
          <w:lang w:eastAsia="he-IL"/>
        </w:rPr>
        <w:t xml:space="preserve"> משהו</w:t>
      </w:r>
      <w:r w:rsidR="00BA1402">
        <w:rPr>
          <w:rFonts w:hint="cs"/>
          <w:rtl/>
          <w:lang w:eastAsia="he-IL"/>
        </w:rPr>
        <w:t xml:space="preserve">. </w:t>
      </w:r>
    </w:p>
    <w:p w14:paraId="43B72E93" w14:textId="77777777" w:rsidR="00BA1402" w:rsidRDefault="00BA1402" w:rsidP="004B36AD">
      <w:pPr>
        <w:rPr>
          <w:rtl/>
          <w:lang w:eastAsia="he-IL"/>
        </w:rPr>
      </w:pPr>
      <w:bookmarkStart w:id="52" w:name="_ETM_Q1_195779"/>
      <w:bookmarkStart w:id="53" w:name="_ETM_Q1_195849"/>
      <w:bookmarkEnd w:id="52"/>
      <w:bookmarkEnd w:id="53"/>
    </w:p>
    <w:p w14:paraId="65829B10" w14:textId="77777777" w:rsidR="00BA1402" w:rsidRDefault="00BA1402" w:rsidP="00BA1402">
      <w:pPr>
        <w:pStyle w:val="af"/>
        <w:keepNext/>
        <w:rPr>
          <w:rtl/>
        </w:rPr>
      </w:pPr>
      <w:bookmarkStart w:id="54" w:name="ET_yor_5771_9"/>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54"/>
    </w:p>
    <w:p w14:paraId="5E839099" w14:textId="77777777" w:rsidR="00BA1402" w:rsidRDefault="00BA1402" w:rsidP="00BA1402">
      <w:pPr>
        <w:pStyle w:val="KeepWithNext"/>
        <w:rPr>
          <w:rtl/>
          <w:lang w:eastAsia="he-IL"/>
        </w:rPr>
      </w:pPr>
    </w:p>
    <w:p w14:paraId="784F2AF9" w14:textId="77777777" w:rsidR="00BA1402" w:rsidRDefault="00214EDD" w:rsidP="00BA1402">
      <w:pPr>
        <w:rPr>
          <w:rtl/>
          <w:lang w:eastAsia="he-IL"/>
        </w:rPr>
      </w:pPr>
      <w:bookmarkStart w:id="55" w:name="_ETM_Q1_196584"/>
      <w:bookmarkEnd w:id="55"/>
      <w:r>
        <w:rPr>
          <w:rFonts w:hint="cs"/>
          <w:rtl/>
          <w:lang w:eastAsia="he-IL"/>
        </w:rPr>
        <w:t xml:space="preserve">אז לא כדאי. </w:t>
      </w:r>
      <w:r w:rsidR="00BA1402">
        <w:rPr>
          <w:rFonts w:hint="cs"/>
          <w:rtl/>
          <w:lang w:eastAsia="he-IL"/>
        </w:rPr>
        <w:t xml:space="preserve">אדם הולך להתפלל בכותל </w:t>
      </w:r>
      <w:bookmarkStart w:id="56" w:name="_ETM_Q1_199521"/>
      <w:bookmarkEnd w:id="56"/>
      <w:r w:rsidR="00BA1402">
        <w:rPr>
          <w:rFonts w:hint="cs"/>
          <w:rtl/>
          <w:lang w:eastAsia="he-IL"/>
        </w:rPr>
        <w:t>ונרצח.</w:t>
      </w:r>
    </w:p>
    <w:p w14:paraId="10309A28" w14:textId="77777777" w:rsidR="00BA1402" w:rsidRDefault="00BA1402" w:rsidP="00BA1402">
      <w:pPr>
        <w:rPr>
          <w:rtl/>
          <w:lang w:eastAsia="he-IL"/>
        </w:rPr>
      </w:pPr>
      <w:bookmarkStart w:id="57" w:name="_ETM_Q1_200900"/>
      <w:bookmarkStart w:id="58" w:name="_ETM_Q1_200980"/>
      <w:bookmarkEnd w:id="57"/>
      <w:bookmarkEnd w:id="58"/>
    </w:p>
    <w:p w14:paraId="3396A236" w14:textId="77777777" w:rsidR="00BA1402" w:rsidRDefault="00BA1402" w:rsidP="00BA1402">
      <w:pPr>
        <w:pStyle w:val="-"/>
        <w:keepNext/>
        <w:rPr>
          <w:rtl/>
        </w:rPr>
      </w:pPr>
      <w:bookmarkStart w:id="59" w:name="ET_speakercontinue_6165_10"/>
      <w:r w:rsidRPr="00BA1402">
        <w:rPr>
          <w:rStyle w:val="TagStyle"/>
          <w:rtl/>
        </w:rPr>
        <w:t xml:space="preserve"> &lt;&lt; דובר_המשך &gt;&gt; </w:t>
      </w:r>
      <w:r>
        <w:rPr>
          <w:rtl/>
        </w:rPr>
        <w:t>מאיר פרוש (יהדות התורה):</w:t>
      </w:r>
      <w:r w:rsidRPr="00BA1402">
        <w:rPr>
          <w:rStyle w:val="TagStyle"/>
          <w:rtl/>
        </w:rPr>
        <w:t xml:space="preserve"> &lt;&lt; דובר_המשך &gt;&gt;</w:t>
      </w:r>
      <w:r>
        <w:rPr>
          <w:rtl/>
        </w:rPr>
        <w:t xml:space="preserve">   </w:t>
      </w:r>
      <w:bookmarkEnd w:id="59"/>
    </w:p>
    <w:p w14:paraId="34D9B581" w14:textId="77777777" w:rsidR="00BA1402" w:rsidRDefault="00BA1402" w:rsidP="00BA1402">
      <w:pPr>
        <w:pStyle w:val="KeepWithNext"/>
        <w:rPr>
          <w:rtl/>
          <w:lang w:eastAsia="he-IL"/>
        </w:rPr>
      </w:pPr>
    </w:p>
    <w:p w14:paraId="1F14DF12" w14:textId="77777777" w:rsidR="00BA1402" w:rsidRDefault="00214EDD" w:rsidP="00214EDD">
      <w:pPr>
        <w:rPr>
          <w:rtl/>
          <w:lang w:eastAsia="he-IL"/>
        </w:rPr>
      </w:pPr>
      <w:bookmarkStart w:id="60" w:name="_ETM_Q1_201505"/>
      <w:bookmarkEnd w:id="60"/>
      <w:r>
        <w:rPr>
          <w:rFonts w:hint="cs"/>
          <w:rtl/>
          <w:lang w:eastAsia="he-IL"/>
        </w:rPr>
        <w:t xml:space="preserve">היינו בוועדת חוץ וביטחון במשרד החוץ ביום שני </w:t>
      </w:r>
      <w:r w:rsidR="00BA1402">
        <w:rPr>
          <w:rFonts w:hint="cs"/>
          <w:rtl/>
          <w:lang w:eastAsia="he-IL"/>
        </w:rPr>
        <w:t xml:space="preserve">כשזה קרה. אחד מחברי הכנסת אומר </w:t>
      </w:r>
      <w:r w:rsidR="00BA1402">
        <w:rPr>
          <w:rtl/>
          <w:lang w:eastAsia="he-IL"/>
        </w:rPr>
        <w:t>–</w:t>
      </w:r>
      <w:r w:rsidR="00BA1402">
        <w:rPr>
          <w:rFonts w:hint="cs"/>
          <w:rtl/>
          <w:lang w:eastAsia="he-IL"/>
        </w:rPr>
        <w:t xml:space="preserve"> זה היה </w:t>
      </w:r>
      <w:r>
        <w:rPr>
          <w:rFonts w:hint="cs"/>
          <w:rtl/>
          <w:lang w:eastAsia="he-IL"/>
        </w:rPr>
        <w:t>ב</w:t>
      </w:r>
      <w:r w:rsidR="00BA1402">
        <w:rPr>
          <w:rFonts w:hint="cs"/>
          <w:rtl/>
          <w:lang w:eastAsia="he-IL"/>
        </w:rPr>
        <w:t xml:space="preserve">הר </w:t>
      </w:r>
      <w:bookmarkStart w:id="61" w:name="_ETM_Q1_210050"/>
      <w:bookmarkEnd w:id="61"/>
      <w:r w:rsidR="00BA1402">
        <w:rPr>
          <w:rFonts w:hint="cs"/>
          <w:rtl/>
          <w:lang w:eastAsia="he-IL"/>
        </w:rPr>
        <w:t xml:space="preserve">הבית. אין אפילו מה. </w:t>
      </w:r>
      <w:r>
        <w:rPr>
          <w:rFonts w:hint="cs"/>
          <w:rtl/>
          <w:lang w:eastAsia="he-IL"/>
        </w:rPr>
        <w:t xml:space="preserve">לכותל? </w:t>
      </w:r>
      <w:r w:rsidR="00BA1402">
        <w:rPr>
          <w:rFonts w:hint="cs"/>
          <w:rtl/>
          <w:lang w:eastAsia="he-IL"/>
        </w:rPr>
        <w:t>אין שום הצדקה.</w:t>
      </w:r>
    </w:p>
    <w:p w14:paraId="7EBE7AC5" w14:textId="77777777" w:rsidR="00BA1402" w:rsidRDefault="00BA1402" w:rsidP="00BA1402">
      <w:pPr>
        <w:rPr>
          <w:rtl/>
          <w:lang w:eastAsia="he-IL"/>
        </w:rPr>
      </w:pPr>
      <w:bookmarkStart w:id="62" w:name="_ETM_Q1_215730"/>
      <w:bookmarkStart w:id="63" w:name="_ETM_Q1_215800"/>
      <w:bookmarkEnd w:id="62"/>
      <w:bookmarkEnd w:id="63"/>
    </w:p>
    <w:p w14:paraId="6C78D179" w14:textId="77777777" w:rsidR="00BA1402" w:rsidRDefault="00BA1402" w:rsidP="00631EB9">
      <w:pPr>
        <w:rPr>
          <w:rtl/>
          <w:lang w:eastAsia="he-IL"/>
        </w:rPr>
      </w:pPr>
      <w:bookmarkStart w:id="64" w:name="_ETM_Q1_215875"/>
      <w:bookmarkStart w:id="65" w:name="_ETM_Q1_215945"/>
      <w:bookmarkEnd w:id="64"/>
      <w:bookmarkEnd w:id="65"/>
      <w:r>
        <w:rPr>
          <w:rFonts w:hint="cs"/>
          <w:rtl/>
          <w:lang w:eastAsia="he-IL"/>
        </w:rPr>
        <w:t xml:space="preserve">אני מדבר ששלושה חברי </w:t>
      </w:r>
      <w:bookmarkStart w:id="66" w:name="_ETM_Q1_218440"/>
      <w:bookmarkEnd w:id="66"/>
      <w:r>
        <w:rPr>
          <w:rFonts w:hint="cs"/>
          <w:rtl/>
          <w:lang w:eastAsia="he-IL"/>
        </w:rPr>
        <w:t xml:space="preserve">כנסת הגישו למרות שרק אני הגשתי ערעור. אני חושב שדבר </w:t>
      </w:r>
      <w:bookmarkStart w:id="67" w:name="_ETM_Q1_224761"/>
      <w:bookmarkEnd w:id="67"/>
      <w:r>
        <w:rPr>
          <w:rFonts w:hint="cs"/>
          <w:rtl/>
          <w:lang w:eastAsia="he-IL"/>
        </w:rPr>
        <w:t>כזה, מאחר שזה כן קרה</w:t>
      </w:r>
      <w:r w:rsidR="00631EB9">
        <w:rPr>
          <w:rFonts w:hint="cs"/>
          <w:rtl/>
          <w:lang w:eastAsia="he-IL"/>
        </w:rPr>
        <w:t>,</w:t>
      </w:r>
      <w:r>
        <w:rPr>
          <w:rFonts w:hint="cs"/>
          <w:rtl/>
          <w:lang w:eastAsia="he-IL"/>
        </w:rPr>
        <w:t xml:space="preserve"> וכבר הרבה זמן לא היה, </w:t>
      </w:r>
      <w:bookmarkStart w:id="68" w:name="_ETM_Q1_230401"/>
      <w:bookmarkEnd w:id="68"/>
      <w:r>
        <w:rPr>
          <w:rFonts w:hint="cs"/>
          <w:rtl/>
          <w:lang w:eastAsia="he-IL"/>
        </w:rPr>
        <w:t>כולם צריכים להבין שיתייחסו לעניין הזה, ובמקרה הזה</w:t>
      </w:r>
      <w:r w:rsidR="00631EB9">
        <w:rPr>
          <w:rFonts w:hint="cs"/>
          <w:rtl/>
          <w:lang w:eastAsia="he-IL"/>
        </w:rPr>
        <w:t>,</w:t>
      </w:r>
      <w:r>
        <w:rPr>
          <w:rFonts w:hint="cs"/>
          <w:rtl/>
          <w:lang w:eastAsia="he-IL"/>
        </w:rPr>
        <w:t xml:space="preserve"> שהכנסת </w:t>
      </w:r>
      <w:r w:rsidR="00631EB9">
        <w:rPr>
          <w:rFonts w:hint="cs"/>
          <w:rtl/>
          <w:lang w:eastAsia="he-IL"/>
        </w:rPr>
        <w:t>ה</w:t>
      </w:r>
      <w:r>
        <w:rPr>
          <w:rFonts w:hint="cs"/>
          <w:rtl/>
          <w:lang w:eastAsia="he-IL"/>
        </w:rPr>
        <w:t>תייחס</w:t>
      </w:r>
      <w:r w:rsidR="00631EB9">
        <w:rPr>
          <w:rFonts w:hint="cs"/>
          <w:rtl/>
          <w:lang w:eastAsia="he-IL"/>
        </w:rPr>
        <w:t>ה</w:t>
      </w:r>
      <w:r>
        <w:rPr>
          <w:rFonts w:hint="cs"/>
          <w:rtl/>
          <w:lang w:eastAsia="he-IL"/>
        </w:rPr>
        <w:t xml:space="preserve">. </w:t>
      </w:r>
      <w:bookmarkStart w:id="69" w:name="_ETM_Q1_238025"/>
      <w:bookmarkEnd w:id="69"/>
      <w:r>
        <w:rPr>
          <w:rFonts w:hint="cs"/>
          <w:rtl/>
          <w:lang w:eastAsia="he-IL"/>
        </w:rPr>
        <w:t>מה אפש</w:t>
      </w:r>
      <w:r w:rsidR="00631EB9">
        <w:rPr>
          <w:rFonts w:hint="cs"/>
          <w:rtl/>
          <w:lang w:eastAsia="he-IL"/>
        </w:rPr>
        <w:t>ר לעשות? תעזבו לרגע איך הדבר נר</w:t>
      </w:r>
      <w:r>
        <w:rPr>
          <w:rFonts w:hint="cs"/>
          <w:rtl/>
          <w:lang w:eastAsia="he-IL"/>
        </w:rPr>
        <w:t>א</w:t>
      </w:r>
      <w:r w:rsidR="00631EB9">
        <w:rPr>
          <w:rFonts w:hint="cs"/>
          <w:rtl/>
          <w:lang w:eastAsia="he-IL"/>
        </w:rPr>
        <w:t>ה</w:t>
      </w:r>
      <w:r>
        <w:rPr>
          <w:rFonts w:hint="cs"/>
          <w:rtl/>
          <w:lang w:eastAsia="he-IL"/>
        </w:rPr>
        <w:t xml:space="preserve"> במליאת הכנסת </w:t>
      </w:r>
      <w:bookmarkStart w:id="70" w:name="_ETM_Q1_244319"/>
      <w:bookmarkEnd w:id="70"/>
      <w:r>
        <w:rPr>
          <w:rFonts w:hint="cs"/>
          <w:rtl/>
          <w:lang w:eastAsia="he-IL"/>
        </w:rPr>
        <w:t>כאשר באים שניים, שלושה</w:t>
      </w:r>
      <w:r w:rsidR="00631EB9">
        <w:rPr>
          <w:rFonts w:hint="cs"/>
          <w:rtl/>
          <w:lang w:eastAsia="he-IL"/>
        </w:rPr>
        <w:t>, ארבעה</w:t>
      </w:r>
      <w:r>
        <w:rPr>
          <w:rFonts w:hint="cs"/>
          <w:rtl/>
          <w:lang w:eastAsia="he-IL"/>
        </w:rPr>
        <w:t xml:space="preserve"> חברי כנסת. הכנסת התייחסה לזה</w:t>
      </w:r>
      <w:r w:rsidR="00631EB9">
        <w:rPr>
          <w:rFonts w:hint="cs"/>
          <w:rtl/>
          <w:lang w:eastAsia="he-IL"/>
        </w:rPr>
        <w:t xml:space="preserve"> </w:t>
      </w:r>
      <w:bookmarkStart w:id="71" w:name="_ETM_Q1_246866"/>
      <w:bookmarkEnd w:id="71"/>
      <w:r w:rsidR="00631EB9">
        <w:rPr>
          <w:rFonts w:hint="cs"/>
          <w:rtl/>
          <w:lang w:eastAsia="he-IL"/>
        </w:rPr>
        <w:t>או לא</w:t>
      </w:r>
      <w:r>
        <w:rPr>
          <w:rFonts w:hint="cs"/>
          <w:rtl/>
          <w:lang w:eastAsia="he-IL"/>
        </w:rPr>
        <w:t xml:space="preserve">? זאת </w:t>
      </w:r>
      <w:bookmarkStart w:id="72" w:name="_ETM_Q1_251266"/>
      <w:bookmarkEnd w:id="72"/>
      <w:r>
        <w:rPr>
          <w:rFonts w:hint="cs"/>
          <w:rtl/>
          <w:lang w:eastAsia="he-IL"/>
        </w:rPr>
        <w:t xml:space="preserve">השאלה. </w:t>
      </w:r>
      <w:r w:rsidR="00631EB9">
        <w:rPr>
          <w:rFonts w:hint="cs"/>
          <w:rtl/>
          <w:lang w:eastAsia="he-IL"/>
        </w:rPr>
        <w:t xml:space="preserve">כל מה שעוקב אחרי מה שקרה - </w:t>
      </w:r>
      <w:r>
        <w:rPr>
          <w:rFonts w:hint="cs"/>
          <w:rtl/>
          <w:lang w:eastAsia="he-IL"/>
        </w:rPr>
        <w:t>בעית</w:t>
      </w:r>
      <w:r w:rsidR="00631EB9">
        <w:rPr>
          <w:rFonts w:hint="cs"/>
          <w:rtl/>
          <w:lang w:eastAsia="he-IL"/>
        </w:rPr>
        <w:t>ו</w:t>
      </w:r>
      <w:r>
        <w:rPr>
          <w:rFonts w:hint="cs"/>
          <w:rtl/>
          <w:lang w:eastAsia="he-IL"/>
        </w:rPr>
        <w:t xml:space="preserve">נות </w:t>
      </w:r>
      <w:r w:rsidR="00631EB9">
        <w:rPr>
          <w:rFonts w:hint="cs"/>
          <w:rtl/>
          <w:lang w:eastAsia="he-IL"/>
        </w:rPr>
        <w:t xml:space="preserve">דיברו על </w:t>
      </w:r>
      <w:bookmarkStart w:id="73" w:name="_ETM_Q1_255011"/>
      <w:bookmarkEnd w:id="73"/>
      <w:r w:rsidR="00631EB9">
        <w:rPr>
          <w:rFonts w:hint="cs"/>
          <w:rtl/>
          <w:lang w:eastAsia="he-IL"/>
        </w:rPr>
        <w:t xml:space="preserve">זה, היתה לוויה. </w:t>
      </w:r>
      <w:r>
        <w:rPr>
          <w:rFonts w:hint="cs"/>
          <w:rtl/>
          <w:lang w:eastAsia="he-IL"/>
        </w:rPr>
        <w:t xml:space="preserve">תפס את הכותרות הראשיות. אני חושב שלא </w:t>
      </w:r>
      <w:bookmarkStart w:id="74" w:name="_ETM_Q1_259569"/>
      <w:bookmarkEnd w:id="74"/>
      <w:r>
        <w:rPr>
          <w:rFonts w:hint="cs"/>
          <w:rtl/>
          <w:lang w:eastAsia="he-IL"/>
        </w:rPr>
        <w:t>מן הראוי שהכנסת לא</w:t>
      </w:r>
      <w:r w:rsidR="00F64E59">
        <w:rPr>
          <w:rFonts w:hint="cs"/>
          <w:rtl/>
          <w:lang w:eastAsia="he-IL"/>
        </w:rPr>
        <w:t xml:space="preserve"> תתייחס</w:t>
      </w:r>
      <w:r>
        <w:rPr>
          <w:rFonts w:hint="cs"/>
          <w:rtl/>
          <w:lang w:eastAsia="he-IL"/>
        </w:rPr>
        <w:t>.</w:t>
      </w:r>
    </w:p>
    <w:p w14:paraId="7208FD2C" w14:textId="77777777" w:rsidR="00BA1402" w:rsidRDefault="00BA1402" w:rsidP="00BA1402">
      <w:pPr>
        <w:rPr>
          <w:rtl/>
          <w:lang w:eastAsia="he-IL"/>
        </w:rPr>
      </w:pPr>
      <w:bookmarkStart w:id="75" w:name="_ETM_Q1_262272"/>
      <w:bookmarkStart w:id="76" w:name="_ETM_Q1_262347"/>
      <w:bookmarkEnd w:id="75"/>
      <w:bookmarkEnd w:id="76"/>
    </w:p>
    <w:p w14:paraId="5DE588AE" w14:textId="77777777" w:rsidR="00BA1402" w:rsidRDefault="00BA1402" w:rsidP="00F64E59">
      <w:pPr>
        <w:rPr>
          <w:rtl/>
          <w:lang w:eastAsia="he-IL"/>
        </w:rPr>
      </w:pPr>
      <w:bookmarkStart w:id="77" w:name="_ETM_Q1_262407"/>
      <w:bookmarkStart w:id="78" w:name="_ETM_Q1_262472"/>
      <w:bookmarkEnd w:id="77"/>
      <w:bookmarkEnd w:id="78"/>
      <w:r>
        <w:rPr>
          <w:rFonts w:hint="cs"/>
          <w:rtl/>
          <w:lang w:eastAsia="he-IL"/>
        </w:rPr>
        <w:t>אם אתה רוצה להיות זה שמנמק את ז</w:t>
      </w:r>
      <w:bookmarkStart w:id="79" w:name="_ETM_Q1_268516"/>
      <w:bookmarkEnd w:id="79"/>
      <w:r>
        <w:rPr>
          <w:rFonts w:hint="cs"/>
          <w:rtl/>
          <w:lang w:eastAsia="he-IL"/>
        </w:rPr>
        <w:t xml:space="preserve">ה </w:t>
      </w:r>
      <w:r>
        <w:rPr>
          <w:rtl/>
          <w:lang w:eastAsia="he-IL"/>
        </w:rPr>
        <w:t>–</w:t>
      </w:r>
      <w:r>
        <w:rPr>
          <w:rFonts w:hint="cs"/>
          <w:rtl/>
          <w:lang w:eastAsia="he-IL"/>
        </w:rPr>
        <w:t xml:space="preserve"> אני לא צריך את המיקרופון. אני </w:t>
      </w:r>
      <w:r w:rsidR="00F64E59">
        <w:rPr>
          <w:rFonts w:hint="cs"/>
          <w:rtl/>
          <w:lang w:eastAsia="he-IL"/>
        </w:rPr>
        <w:t xml:space="preserve">מבקש שהכנסת תתייחס. אם אני צריך להיות הקרבן ולדבר על זה </w:t>
      </w:r>
      <w:r w:rsidR="00F64E59">
        <w:rPr>
          <w:rtl/>
          <w:lang w:eastAsia="he-IL"/>
        </w:rPr>
        <w:t>–</w:t>
      </w:r>
      <w:r w:rsidR="00F64E59">
        <w:rPr>
          <w:rFonts w:hint="cs"/>
          <w:rtl/>
          <w:lang w:eastAsia="he-IL"/>
        </w:rPr>
        <w:t xml:space="preserve"> אני מוכן, אבל אני </w:t>
      </w:r>
      <w:bookmarkStart w:id="80" w:name="_ETM_Q1_273164"/>
      <w:bookmarkEnd w:id="80"/>
      <w:r w:rsidR="00F64E59">
        <w:rPr>
          <w:rFonts w:hint="cs"/>
          <w:rtl/>
          <w:lang w:eastAsia="he-IL"/>
        </w:rPr>
        <w:t>חושב ש</w:t>
      </w:r>
      <w:r>
        <w:rPr>
          <w:rFonts w:hint="cs"/>
          <w:rtl/>
          <w:lang w:eastAsia="he-IL"/>
        </w:rPr>
        <w:t>הכ</w:t>
      </w:r>
      <w:r w:rsidR="00F64E59">
        <w:rPr>
          <w:rFonts w:hint="cs"/>
          <w:rtl/>
          <w:lang w:eastAsia="he-IL"/>
        </w:rPr>
        <w:t>נ</w:t>
      </w:r>
      <w:r>
        <w:rPr>
          <w:rFonts w:hint="cs"/>
          <w:rtl/>
          <w:lang w:eastAsia="he-IL"/>
        </w:rPr>
        <w:t xml:space="preserve">סת </w:t>
      </w:r>
      <w:bookmarkStart w:id="81" w:name="_ETM_Q1_275350"/>
      <w:bookmarkEnd w:id="81"/>
      <w:r>
        <w:rPr>
          <w:rFonts w:hint="cs"/>
          <w:rtl/>
          <w:lang w:eastAsia="he-IL"/>
        </w:rPr>
        <w:t>צריכה</w:t>
      </w:r>
      <w:r w:rsidR="00F64E59">
        <w:rPr>
          <w:rFonts w:hint="cs"/>
          <w:rtl/>
          <w:lang w:eastAsia="he-IL"/>
        </w:rPr>
        <w:t xml:space="preserve"> להתייחס לזה</w:t>
      </w:r>
      <w:r>
        <w:rPr>
          <w:rFonts w:hint="cs"/>
          <w:rtl/>
          <w:lang w:eastAsia="he-IL"/>
        </w:rPr>
        <w:t>.</w:t>
      </w:r>
      <w:r w:rsidR="00F64E59">
        <w:rPr>
          <w:rFonts w:hint="cs"/>
          <w:rtl/>
          <w:lang w:eastAsia="he-IL"/>
        </w:rPr>
        <w:t xml:space="preserve"> לכן מגיש ערעור.</w:t>
      </w:r>
    </w:p>
    <w:p w14:paraId="49B95340" w14:textId="77777777" w:rsidR="00BA1402" w:rsidRDefault="00BA1402" w:rsidP="00BA1402">
      <w:pPr>
        <w:rPr>
          <w:rtl/>
          <w:lang w:eastAsia="he-IL"/>
        </w:rPr>
      </w:pPr>
      <w:bookmarkStart w:id="82" w:name="_ETM_Q1_277094"/>
      <w:bookmarkStart w:id="83" w:name="_ETM_Q1_277164"/>
      <w:bookmarkEnd w:id="82"/>
      <w:bookmarkEnd w:id="83"/>
    </w:p>
    <w:p w14:paraId="65BBA87F" w14:textId="77777777" w:rsidR="00BA1402" w:rsidRDefault="00BA1402" w:rsidP="00BA1402">
      <w:pPr>
        <w:pStyle w:val="af"/>
        <w:keepNext/>
        <w:rPr>
          <w:rtl/>
        </w:rPr>
      </w:pPr>
      <w:bookmarkStart w:id="84" w:name="ET_yor_5771_11"/>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84"/>
    </w:p>
    <w:p w14:paraId="6B3BFFB4" w14:textId="77777777" w:rsidR="00BA1402" w:rsidRDefault="00BA1402" w:rsidP="00BA1402">
      <w:pPr>
        <w:pStyle w:val="KeepWithNext"/>
        <w:rPr>
          <w:rtl/>
          <w:lang w:eastAsia="he-IL"/>
        </w:rPr>
      </w:pPr>
    </w:p>
    <w:p w14:paraId="77CD87FC" w14:textId="77777777" w:rsidR="00BA1402" w:rsidRDefault="00BA1402" w:rsidP="00F64E59">
      <w:pPr>
        <w:rPr>
          <w:rtl/>
          <w:lang w:eastAsia="he-IL"/>
        </w:rPr>
      </w:pPr>
      <w:bookmarkStart w:id="85" w:name="_ETM_Q1_278049"/>
      <w:bookmarkEnd w:id="85"/>
      <w:r>
        <w:rPr>
          <w:rFonts w:hint="cs"/>
          <w:rtl/>
          <w:lang w:eastAsia="he-IL"/>
        </w:rPr>
        <w:t xml:space="preserve">התבקשתי על-ידי סגן יושב-ראש הכנסת </w:t>
      </w:r>
      <w:r w:rsidR="00F64E59">
        <w:rPr>
          <w:rFonts w:hint="cs"/>
          <w:rtl/>
          <w:lang w:eastAsia="he-IL"/>
        </w:rPr>
        <w:t xml:space="preserve">מרגי </w:t>
      </w:r>
      <w:r>
        <w:rPr>
          <w:rFonts w:hint="cs"/>
          <w:rtl/>
          <w:lang w:eastAsia="he-IL"/>
        </w:rPr>
        <w:t xml:space="preserve">לנמק. אז גם </w:t>
      </w:r>
      <w:bookmarkStart w:id="86" w:name="_ETM_Q1_287354"/>
      <w:bookmarkEnd w:id="86"/>
      <w:r w:rsidR="00F64E59">
        <w:rPr>
          <w:rFonts w:hint="cs"/>
          <w:rtl/>
          <w:lang w:eastAsia="he-IL"/>
        </w:rPr>
        <w:t xml:space="preserve">מנהל את הישיבה </w:t>
      </w:r>
      <w:r>
        <w:rPr>
          <w:rFonts w:hint="cs"/>
          <w:rtl/>
          <w:lang w:eastAsia="he-IL"/>
        </w:rPr>
        <w:t xml:space="preserve">וגם אנמק. </w:t>
      </w:r>
      <w:bookmarkStart w:id="87" w:name="_ETM_Q1_288841"/>
      <w:bookmarkEnd w:id="87"/>
      <w:r>
        <w:rPr>
          <w:rFonts w:hint="cs"/>
          <w:rtl/>
          <w:lang w:eastAsia="he-IL"/>
        </w:rPr>
        <w:t>הנשיאות דנה בהרבה מא</w:t>
      </w:r>
      <w:r w:rsidR="00F64E59">
        <w:rPr>
          <w:rFonts w:hint="cs"/>
          <w:rtl/>
          <w:lang w:eastAsia="he-IL"/>
        </w:rPr>
        <w:t>ו</w:t>
      </w:r>
      <w:r>
        <w:rPr>
          <w:rFonts w:hint="cs"/>
          <w:rtl/>
          <w:lang w:eastAsia="he-IL"/>
        </w:rPr>
        <w:t xml:space="preserve">ד בקשות דחופות לסדר. חלקן מזעזעות, חלקם </w:t>
      </w:r>
      <w:bookmarkStart w:id="88" w:name="_ETM_Q1_297440"/>
      <w:bookmarkEnd w:id="88"/>
      <w:r>
        <w:rPr>
          <w:rFonts w:hint="cs"/>
          <w:rtl/>
          <w:lang w:eastAsia="he-IL"/>
        </w:rPr>
        <w:t xml:space="preserve">נושאים שהם דחופים, חלקם </w:t>
      </w:r>
      <w:r w:rsidR="00F64E59">
        <w:rPr>
          <w:rFonts w:hint="cs"/>
          <w:rtl/>
          <w:lang w:eastAsia="he-IL"/>
        </w:rPr>
        <w:t xml:space="preserve">מהותיים </w:t>
      </w:r>
      <w:r>
        <w:rPr>
          <w:rFonts w:hint="cs"/>
          <w:rtl/>
          <w:lang w:eastAsia="he-IL"/>
        </w:rPr>
        <w:t xml:space="preserve">יותר, חלקם פחות, לפי תפיסת עולמו </w:t>
      </w:r>
      <w:bookmarkStart w:id="89" w:name="_ETM_Q1_309286"/>
      <w:bookmarkEnd w:id="89"/>
      <w:r>
        <w:rPr>
          <w:rFonts w:hint="cs"/>
          <w:rtl/>
          <w:lang w:eastAsia="he-IL"/>
        </w:rPr>
        <w:t>של חבר הכנס</w:t>
      </w:r>
      <w:r w:rsidR="00F64E59">
        <w:rPr>
          <w:rFonts w:hint="cs"/>
          <w:rtl/>
          <w:lang w:eastAsia="he-IL"/>
        </w:rPr>
        <w:t>ת</w:t>
      </w:r>
      <w:r>
        <w:rPr>
          <w:rFonts w:hint="cs"/>
          <w:rtl/>
          <w:lang w:eastAsia="he-IL"/>
        </w:rPr>
        <w:t xml:space="preserve"> שהגיש את הבקשה. </w:t>
      </w:r>
      <w:r w:rsidR="00F64E59">
        <w:rPr>
          <w:rFonts w:hint="cs"/>
          <w:rtl/>
          <w:lang w:eastAsia="he-IL"/>
        </w:rPr>
        <w:t xml:space="preserve">בסוף יש מגבלה לכמות ההצעות לסדר </w:t>
      </w:r>
      <w:bookmarkStart w:id="90" w:name="_ETM_Q1_309038"/>
      <w:bookmarkEnd w:id="90"/>
      <w:r w:rsidR="00F64E59">
        <w:rPr>
          <w:rFonts w:hint="cs"/>
          <w:rtl/>
          <w:lang w:eastAsia="he-IL"/>
        </w:rPr>
        <w:t xml:space="preserve">שמעלים. </w:t>
      </w:r>
      <w:r>
        <w:rPr>
          <w:rFonts w:hint="cs"/>
          <w:rtl/>
          <w:lang w:eastAsia="he-IL"/>
        </w:rPr>
        <w:t xml:space="preserve">אין ספק שהמקרה שקרה </w:t>
      </w:r>
      <w:bookmarkStart w:id="91" w:name="_ETM_Q1_315217"/>
      <w:bookmarkEnd w:id="91"/>
      <w:r w:rsidR="00F64E59">
        <w:rPr>
          <w:rFonts w:hint="cs"/>
          <w:rtl/>
          <w:lang w:eastAsia="he-IL"/>
        </w:rPr>
        <w:t xml:space="preserve">הוא מקרה טראגי, מזעזע, לא צריך לקרות </w:t>
      </w:r>
      <w:r>
        <w:rPr>
          <w:rtl/>
          <w:lang w:eastAsia="he-IL"/>
        </w:rPr>
        <w:t>–</w:t>
      </w:r>
      <w:r>
        <w:rPr>
          <w:rFonts w:hint="cs"/>
          <w:rtl/>
          <w:lang w:eastAsia="he-IL"/>
        </w:rPr>
        <w:t xml:space="preserve"> לא בכותל ולא בשום מקום אחר בארץ. אין חולק </w:t>
      </w:r>
      <w:bookmarkStart w:id="92" w:name="_ETM_Q1_322765"/>
      <w:bookmarkEnd w:id="92"/>
      <w:r w:rsidR="00F64E59">
        <w:rPr>
          <w:rFonts w:hint="cs"/>
          <w:rtl/>
          <w:lang w:eastAsia="he-IL"/>
        </w:rPr>
        <w:t>על כך. אתמול צ</w:t>
      </w:r>
      <w:r>
        <w:rPr>
          <w:rFonts w:hint="cs"/>
          <w:rtl/>
          <w:lang w:eastAsia="he-IL"/>
        </w:rPr>
        <w:t xml:space="preserve">פיתי בחדשות וראיתי בטלוויזיה שהגיעו להלוויה שרים </w:t>
      </w:r>
      <w:bookmarkStart w:id="93" w:name="_ETM_Q1_334440"/>
      <w:bookmarkEnd w:id="93"/>
      <w:r>
        <w:rPr>
          <w:rFonts w:hint="cs"/>
          <w:rtl/>
          <w:lang w:eastAsia="he-IL"/>
        </w:rPr>
        <w:t>וחברי כנסת, קהל רב.</w:t>
      </w:r>
    </w:p>
    <w:p w14:paraId="22E6C875" w14:textId="77777777" w:rsidR="00BA1402" w:rsidRDefault="00BA1402" w:rsidP="00BA1402">
      <w:pPr>
        <w:rPr>
          <w:rtl/>
          <w:lang w:eastAsia="he-IL"/>
        </w:rPr>
      </w:pPr>
      <w:bookmarkStart w:id="94" w:name="_ETM_Q1_338609"/>
      <w:bookmarkStart w:id="95" w:name="_ETM_Q1_338679"/>
      <w:bookmarkEnd w:id="94"/>
      <w:bookmarkEnd w:id="95"/>
    </w:p>
    <w:p w14:paraId="0AA4F85D" w14:textId="77777777" w:rsidR="00BA1402" w:rsidRDefault="00BA1402" w:rsidP="00BA1402">
      <w:pPr>
        <w:pStyle w:val="-"/>
        <w:keepNext/>
        <w:rPr>
          <w:rtl/>
        </w:rPr>
      </w:pPr>
      <w:bookmarkStart w:id="96" w:name="ET_speakercontinue_6165_12"/>
      <w:r w:rsidRPr="00BA1402">
        <w:rPr>
          <w:rStyle w:val="TagStyle"/>
          <w:rtl/>
        </w:rPr>
        <w:t xml:space="preserve"> &lt;&lt; דובר_המשך &gt;&gt; </w:t>
      </w:r>
      <w:r>
        <w:rPr>
          <w:rtl/>
        </w:rPr>
        <w:t>מאיר פרוש (יהדות התורה):</w:t>
      </w:r>
      <w:r w:rsidRPr="00BA1402">
        <w:rPr>
          <w:rStyle w:val="TagStyle"/>
          <w:rtl/>
        </w:rPr>
        <w:t xml:space="preserve"> &lt;&lt; דובר_המשך &gt;&gt;</w:t>
      </w:r>
      <w:r>
        <w:rPr>
          <w:rtl/>
        </w:rPr>
        <w:t xml:space="preserve">   </w:t>
      </w:r>
      <w:bookmarkEnd w:id="96"/>
    </w:p>
    <w:p w14:paraId="75D8C2AD" w14:textId="77777777" w:rsidR="00BA1402" w:rsidRDefault="00BA1402" w:rsidP="00BA1402">
      <w:pPr>
        <w:pStyle w:val="KeepWithNext"/>
        <w:rPr>
          <w:rtl/>
          <w:lang w:eastAsia="he-IL"/>
        </w:rPr>
      </w:pPr>
    </w:p>
    <w:p w14:paraId="17B15E36" w14:textId="77777777" w:rsidR="00BA1402" w:rsidRDefault="00BA1402" w:rsidP="00BA1402">
      <w:pPr>
        <w:rPr>
          <w:rtl/>
          <w:lang w:eastAsia="he-IL"/>
        </w:rPr>
      </w:pPr>
      <w:bookmarkStart w:id="97" w:name="_ETM_Q1_339339"/>
      <w:bookmarkEnd w:id="97"/>
      <w:r>
        <w:rPr>
          <w:rFonts w:hint="cs"/>
          <w:rtl/>
          <w:lang w:eastAsia="he-IL"/>
        </w:rPr>
        <w:t xml:space="preserve">מי שעושה הערכת מצב יכתוב את זה </w:t>
      </w:r>
      <w:bookmarkStart w:id="98" w:name="_ETM_Q1_342845"/>
      <w:bookmarkEnd w:id="98"/>
      <w:r>
        <w:rPr>
          <w:rFonts w:hint="cs"/>
          <w:rtl/>
          <w:lang w:eastAsia="he-IL"/>
        </w:rPr>
        <w:t>שהיו שרים.</w:t>
      </w:r>
    </w:p>
    <w:p w14:paraId="0A77FEBC" w14:textId="77777777" w:rsidR="00BA1402" w:rsidRDefault="00BA1402" w:rsidP="00BA1402">
      <w:pPr>
        <w:rPr>
          <w:rtl/>
          <w:lang w:eastAsia="he-IL"/>
        </w:rPr>
      </w:pPr>
      <w:bookmarkStart w:id="99" w:name="_ETM_Q1_344415"/>
      <w:bookmarkStart w:id="100" w:name="_ETM_Q1_344495"/>
      <w:bookmarkEnd w:id="99"/>
      <w:bookmarkEnd w:id="100"/>
    </w:p>
    <w:p w14:paraId="38741FDB" w14:textId="77777777" w:rsidR="00BA1402" w:rsidRDefault="00BA1402" w:rsidP="00BA1402">
      <w:pPr>
        <w:pStyle w:val="af"/>
        <w:keepNext/>
        <w:rPr>
          <w:rtl/>
        </w:rPr>
      </w:pPr>
      <w:bookmarkStart w:id="101" w:name="ET_yor_5771_13"/>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101"/>
    </w:p>
    <w:p w14:paraId="59F6D8D1" w14:textId="77777777" w:rsidR="00BA1402" w:rsidRDefault="00BA1402" w:rsidP="00BA1402">
      <w:pPr>
        <w:pStyle w:val="KeepWithNext"/>
        <w:rPr>
          <w:rtl/>
          <w:lang w:eastAsia="he-IL"/>
        </w:rPr>
      </w:pPr>
    </w:p>
    <w:p w14:paraId="6DE8B5F8" w14:textId="77777777" w:rsidR="00BA1402" w:rsidRDefault="00BA1402" w:rsidP="00F64E59">
      <w:pPr>
        <w:rPr>
          <w:rtl/>
          <w:lang w:eastAsia="he-IL"/>
        </w:rPr>
      </w:pPr>
      <w:bookmarkStart w:id="102" w:name="_ETM_Q1_345065"/>
      <w:bookmarkEnd w:id="102"/>
      <w:r>
        <w:rPr>
          <w:rFonts w:hint="cs"/>
          <w:rtl/>
          <w:lang w:eastAsia="he-IL"/>
        </w:rPr>
        <w:t xml:space="preserve">גם שמעתי גם את שר הביטחון וגם את </w:t>
      </w:r>
      <w:r w:rsidR="00F64E59">
        <w:rPr>
          <w:rFonts w:hint="cs"/>
          <w:rtl/>
          <w:lang w:eastAsia="he-IL"/>
        </w:rPr>
        <w:t>ה</w:t>
      </w:r>
      <w:r>
        <w:rPr>
          <w:rFonts w:hint="cs"/>
          <w:rtl/>
          <w:lang w:eastAsia="he-IL"/>
        </w:rPr>
        <w:t xml:space="preserve">שר </w:t>
      </w:r>
      <w:bookmarkStart w:id="103" w:name="_ETM_Q1_349804"/>
      <w:bookmarkEnd w:id="103"/>
      <w:r>
        <w:rPr>
          <w:rFonts w:hint="cs"/>
          <w:rtl/>
          <w:lang w:eastAsia="he-IL"/>
        </w:rPr>
        <w:t xml:space="preserve">לביטחון פנים </w:t>
      </w:r>
      <w:r w:rsidR="00F64E59">
        <w:rPr>
          <w:rFonts w:hint="cs"/>
          <w:rtl/>
          <w:lang w:eastAsia="he-IL"/>
        </w:rPr>
        <w:t>כממשלה, כמי שאחראים על ביטחוננו מתייחסים ל</w:t>
      </w:r>
      <w:r>
        <w:rPr>
          <w:rFonts w:hint="cs"/>
          <w:rtl/>
          <w:lang w:eastAsia="he-IL"/>
        </w:rPr>
        <w:t>נושא הזה. זה לא שהמדינה שתקה.</w:t>
      </w:r>
    </w:p>
    <w:p w14:paraId="1399E874" w14:textId="77777777" w:rsidR="004B36AD" w:rsidRDefault="004B36AD" w:rsidP="0007222B">
      <w:pPr>
        <w:rPr>
          <w:rtl/>
          <w:lang w:eastAsia="he-IL"/>
        </w:rPr>
      </w:pPr>
      <w:bookmarkStart w:id="104" w:name="_ETM_Q1_358927"/>
      <w:bookmarkStart w:id="105" w:name="_ETM_Q1_359002"/>
      <w:bookmarkEnd w:id="104"/>
      <w:bookmarkEnd w:id="105"/>
    </w:p>
    <w:p w14:paraId="12775946" w14:textId="77777777" w:rsidR="00BA1402" w:rsidRDefault="00BA1402" w:rsidP="00BA1402">
      <w:pPr>
        <w:pStyle w:val="-"/>
        <w:keepNext/>
        <w:rPr>
          <w:rtl/>
        </w:rPr>
      </w:pPr>
      <w:bookmarkStart w:id="106" w:name="ET_speakercontinue_6165_14"/>
      <w:r w:rsidRPr="00BA1402">
        <w:rPr>
          <w:rStyle w:val="TagStyle"/>
          <w:rtl/>
        </w:rPr>
        <w:t xml:space="preserve"> &lt;&lt; דובר_המשך &gt;&gt; </w:t>
      </w:r>
      <w:r>
        <w:rPr>
          <w:rtl/>
        </w:rPr>
        <w:t>מאיר פרוש (יהדות התורה):</w:t>
      </w:r>
      <w:r w:rsidRPr="00BA1402">
        <w:rPr>
          <w:rStyle w:val="TagStyle"/>
          <w:rtl/>
        </w:rPr>
        <w:t xml:space="preserve"> &lt;&lt; דובר_המשך &gt;&gt;</w:t>
      </w:r>
      <w:r>
        <w:rPr>
          <w:rtl/>
        </w:rPr>
        <w:t xml:space="preserve">   </w:t>
      </w:r>
      <w:bookmarkEnd w:id="106"/>
    </w:p>
    <w:p w14:paraId="07A88F93" w14:textId="77777777" w:rsidR="00BA1402" w:rsidRDefault="00BA1402" w:rsidP="00BA1402">
      <w:pPr>
        <w:pStyle w:val="KeepWithNext"/>
        <w:rPr>
          <w:rtl/>
          <w:lang w:eastAsia="he-IL"/>
        </w:rPr>
      </w:pPr>
    </w:p>
    <w:p w14:paraId="6898B645" w14:textId="77777777" w:rsidR="00BA1402" w:rsidRDefault="00F64E59" w:rsidP="00BA1402">
      <w:pPr>
        <w:rPr>
          <w:rtl/>
          <w:lang w:eastAsia="he-IL"/>
        </w:rPr>
      </w:pPr>
      <w:bookmarkStart w:id="107" w:name="_ETM_Q1_362191"/>
      <w:bookmarkEnd w:id="107"/>
      <w:r>
        <w:rPr>
          <w:rFonts w:hint="cs"/>
          <w:rtl/>
          <w:lang w:eastAsia="he-IL"/>
        </w:rPr>
        <w:t>מישהו אמ</w:t>
      </w:r>
      <w:r w:rsidR="00BA1402">
        <w:rPr>
          <w:rFonts w:hint="cs"/>
          <w:rtl/>
          <w:lang w:eastAsia="he-IL"/>
        </w:rPr>
        <w:t xml:space="preserve">ר את </w:t>
      </w:r>
      <w:bookmarkStart w:id="108" w:name="_ETM_Q1_364151"/>
      <w:bookmarkEnd w:id="108"/>
      <w:r w:rsidR="00BA1402">
        <w:rPr>
          <w:rFonts w:hint="cs"/>
          <w:rtl/>
          <w:lang w:eastAsia="he-IL"/>
        </w:rPr>
        <w:t xml:space="preserve">זה? יש רובריקה קטנה, </w:t>
      </w:r>
      <w:r>
        <w:rPr>
          <w:rFonts w:hint="cs"/>
          <w:rtl/>
          <w:lang w:eastAsia="he-IL"/>
        </w:rPr>
        <w:t xml:space="preserve">קוראים לה </w:t>
      </w:r>
      <w:r w:rsidR="00BA1402">
        <w:rPr>
          <w:rFonts w:hint="cs"/>
          <w:rtl/>
          <w:lang w:eastAsia="he-IL"/>
        </w:rPr>
        <w:t>הכנסת.</w:t>
      </w:r>
    </w:p>
    <w:p w14:paraId="459553ED" w14:textId="77777777" w:rsidR="00BA1402" w:rsidRDefault="00BA1402" w:rsidP="00BA1402">
      <w:pPr>
        <w:rPr>
          <w:rtl/>
          <w:lang w:eastAsia="he-IL"/>
        </w:rPr>
      </w:pPr>
      <w:bookmarkStart w:id="109" w:name="_ETM_Q1_367941"/>
      <w:bookmarkStart w:id="110" w:name="_ETM_Q1_368031"/>
      <w:bookmarkEnd w:id="109"/>
      <w:bookmarkEnd w:id="110"/>
    </w:p>
    <w:p w14:paraId="0CC1834B" w14:textId="77777777" w:rsidR="00BA1402" w:rsidRDefault="00BA1402" w:rsidP="00BA1402">
      <w:pPr>
        <w:pStyle w:val="af"/>
        <w:keepNext/>
        <w:rPr>
          <w:rtl/>
        </w:rPr>
      </w:pPr>
      <w:bookmarkStart w:id="111" w:name="ET_yor_5771_15"/>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111"/>
    </w:p>
    <w:p w14:paraId="76D67FB4" w14:textId="77777777" w:rsidR="00BA1402" w:rsidRDefault="00BA1402" w:rsidP="00BA1402">
      <w:pPr>
        <w:pStyle w:val="KeepWithNext"/>
        <w:rPr>
          <w:rtl/>
          <w:lang w:eastAsia="he-IL"/>
        </w:rPr>
      </w:pPr>
    </w:p>
    <w:p w14:paraId="1DEE03B8" w14:textId="77777777" w:rsidR="00BA1402" w:rsidRDefault="00F64E59" w:rsidP="00BA1402">
      <w:pPr>
        <w:rPr>
          <w:rtl/>
          <w:lang w:eastAsia="he-IL"/>
        </w:rPr>
      </w:pPr>
      <w:bookmarkStart w:id="112" w:name="_ETM_Q1_368741"/>
      <w:bookmarkEnd w:id="112"/>
      <w:r>
        <w:rPr>
          <w:rFonts w:hint="cs"/>
          <w:rtl/>
          <w:lang w:eastAsia="he-IL"/>
        </w:rPr>
        <w:t xml:space="preserve">גם בכנסת אמנם לא ייחדו לזה ישיבה </w:t>
      </w:r>
      <w:r w:rsidR="00BA1402">
        <w:rPr>
          <w:rFonts w:hint="cs"/>
          <w:rtl/>
          <w:lang w:eastAsia="he-IL"/>
        </w:rPr>
        <w:t xml:space="preserve">או סעיף על סדר-היום אבל כן </w:t>
      </w:r>
      <w:bookmarkStart w:id="113" w:name="_ETM_Q1_371790"/>
      <w:bookmarkEnd w:id="113"/>
      <w:r w:rsidR="00BA1402">
        <w:rPr>
          <w:rFonts w:hint="cs"/>
          <w:rtl/>
          <w:lang w:eastAsia="he-IL"/>
        </w:rPr>
        <w:t>שמעתי אנשים שהתייחסו לכך גם במליאה וגם בכלי התקשורת.</w:t>
      </w:r>
    </w:p>
    <w:p w14:paraId="4F116FE7" w14:textId="77777777" w:rsidR="00BA1402" w:rsidRDefault="00BA1402" w:rsidP="00BA1402">
      <w:pPr>
        <w:rPr>
          <w:rtl/>
          <w:lang w:eastAsia="he-IL"/>
        </w:rPr>
      </w:pPr>
      <w:bookmarkStart w:id="114" w:name="_ETM_Q1_380839"/>
      <w:bookmarkStart w:id="115" w:name="_ETM_Q1_380909"/>
      <w:bookmarkEnd w:id="114"/>
      <w:bookmarkEnd w:id="115"/>
    </w:p>
    <w:p w14:paraId="6AFEC463" w14:textId="77777777" w:rsidR="00BA1402" w:rsidRDefault="00BA1402" w:rsidP="00BA1402">
      <w:pPr>
        <w:rPr>
          <w:rtl/>
          <w:lang w:eastAsia="he-IL"/>
        </w:rPr>
      </w:pPr>
      <w:bookmarkStart w:id="116" w:name="_ETM_Q1_381054"/>
      <w:bookmarkStart w:id="117" w:name="_ETM_Q1_381119"/>
      <w:bookmarkEnd w:id="116"/>
      <w:bookmarkEnd w:id="117"/>
      <w:r>
        <w:rPr>
          <w:rFonts w:hint="cs"/>
          <w:rtl/>
          <w:lang w:eastAsia="he-IL"/>
        </w:rPr>
        <w:t xml:space="preserve">אנחנו מנסים </w:t>
      </w:r>
      <w:bookmarkStart w:id="118" w:name="_ETM_Q1_383446"/>
      <w:bookmarkEnd w:id="118"/>
      <w:r>
        <w:rPr>
          <w:rFonts w:hint="cs"/>
          <w:rtl/>
          <w:lang w:eastAsia="he-IL"/>
        </w:rPr>
        <w:t xml:space="preserve">לכבד בנשיאות את כל ההצעות </w:t>
      </w:r>
      <w:r w:rsidR="00F14A4E">
        <w:rPr>
          <w:rFonts w:hint="cs"/>
          <w:rtl/>
          <w:lang w:eastAsia="he-IL"/>
        </w:rPr>
        <w:t xml:space="preserve">הדחופות </w:t>
      </w:r>
      <w:r>
        <w:rPr>
          <w:rFonts w:hint="cs"/>
          <w:rtl/>
          <w:lang w:eastAsia="he-IL"/>
        </w:rPr>
        <w:t xml:space="preserve">לסדר. </w:t>
      </w:r>
    </w:p>
    <w:p w14:paraId="4AC0F124" w14:textId="77777777" w:rsidR="00BA1402" w:rsidRDefault="00BA1402" w:rsidP="00BA1402">
      <w:pPr>
        <w:rPr>
          <w:rtl/>
          <w:lang w:eastAsia="he-IL"/>
        </w:rPr>
      </w:pPr>
      <w:bookmarkStart w:id="119" w:name="_ETM_Q1_389054"/>
      <w:bookmarkStart w:id="120" w:name="_ETM_Q1_389124"/>
      <w:bookmarkEnd w:id="119"/>
      <w:bookmarkEnd w:id="120"/>
    </w:p>
    <w:p w14:paraId="66EFD090" w14:textId="77777777" w:rsidR="00BA1402" w:rsidRDefault="00BA1402" w:rsidP="00BA1402">
      <w:pPr>
        <w:pStyle w:val="-"/>
        <w:keepNext/>
        <w:rPr>
          <w:rtl/>
        </w:rPr>
      </w:pPr>
      <w:bookmarkStart w:id="121" w:name="ET_speakercontinue_6165_16"/>
      <w:r w:rsidRPr="00BA1402">
        <w:rPr>
          <w:rStyle w:val="TagStyle"/>
          <w:rtl/>
        </w:rPr>
        <w:t xml:space="preserve"> &lt;&lt; דובר_המשך &gt;&gt; </w:t>
      </w:r>
      <w:r>
        <w:rPr>
          <w:rtl/>
        </w:rPr>
        <w:t>מאיר פרוש (יהדות התורה):</w:t>
      </w:r>
      <w:r w:rsidRPr="00BA1402">
        <w:rPr>
          <w:rStyle w:val="TagStyle"/>
          <w:rtl/>
        </w:rPr>
        <w:t xml:space="preserve"> &lt;&lt; דובר_המשך &gt;&gt;</w:t>
      </w:r>
      <w:r>
        <w:rPr>
          <w:rtl/>
        </w:rPr>
        <w:t xml:space="preserve">   </w:t>
      </w:r>
      <w:bookmarkEnd w:id="121"/>
    </w:p>
    <w:p w14:paraId="19210007" w14:textId="77777777" w:rsidR="00BA1402" w:rsidRDefault="00BA1402" w:rsidP="00BA1402">
      <w:pPr>
        <w:pStyle w:val="KeepWithNext"/>
        <w:rPr>
          <w:rtl/>
          <w:lang w:eastAsia="he-IL"/>
        </w:rPr>
      </w:pPr>
    </w:p>
    <w:p w14:paraId="220ACC9C" w14:textId="77777777" w:rsidR="00BA1402" w:rsidRDefault="00BA1402" w:rsidP="00BA1402">
      <w:pPr>
        <w:rPr>
          <w:rtl/>
          <w:lang w:eastAsia="he-IL"/>
        </w:rPr>
      </w:pPr>
      <w:bookmarkStart w:id="122" w:name="_ETM_Q1_389804"/>
      <w:bookmarkEnd w:id="122"/>
      <w:r>
        <w:rPr>
          <w:rFonts w:hint="cs"/>
          <w:rtl/>
          <w:lang w:eastAsia="he-IL"/>
        </w:rPr>
        <w:t xml:space="preserve">שרם שפע ידבר במליאה </w:t>
      </w:r>
      <w:bookmarkStart w:id="123" w:name="_ETM_Q1_392664"/>
      <w:bookmarkEnd w:id="123"/>
      <w:r>
        <w:rPr>
          <w:rFonts w:hint="cs"/>
          <w:rtl/>
          <w:lang w:eastAsia="he-IL"/>
        </w:rPr>
        <w:t xml:space="preserve">על זה. לא </w:t>
      </w:r>
      <w:r w:rsidR="00F14A4E">
        <w:rPr>
          <w:rFonts w:hint="cs"/>
          <w:rtl/>
          <w:lang w:eastAsia="he-IL"/>
        </w:rPr>
        <w:t>מחפש ש</w:t>
      </w:r>
      <w:r>
        <w:rPr>
          <w:rFonts w:hint="cs"/>
          <w:rtl/>
          <w:lang w:eastAsia="he-IL"/>
        </w:rPr>
        <w:t>מאיר פרוש.</w:t>
      </w:r>
    </w:p>
    <w:p w14:paraId="13583BC4" w14:textId="77777777" w:rsidR="00BA1402" w:rsidRDefault="00BA1402" w:rsidP="00BA1402">
      <w:pPr>
        <w:rPr>
          <w:rtl/>
          <w:lang w:eastAsia="he-IL"/>
        </w:rPr>
      </w:pPr>
      <w:bookmarkStart w:id="124" w:name="_ETM_Q1_395639"/>
      <w:bookmarkStart w:id="125" w:name="_ETM_Q1_395714"/>
      <w:bookmarkEnd w:id="124"/>
      <w:bookmarkEnd w:id="125"/>
    </w:p>
    <w:p w14:paraId="3AF97F6F" w14:textId="77777777" w:rsidR="00BA1402" w:rsidRDefault="00BA1402" w:rsidP="00BA1402">
      <w:pPr>
        <w:pStyle w:val="af"/>
        <w:keepNext/>
        <w:rPr>
          <w:rtl/>
        </w:rPr>
      </w:pPr>
      <w:bookmarkStart w:id="126" w:name="ET_yor_5771_17"/>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126"/>
    </w:p>
    <w:p w14:paraId="109A85C4" w14:textId="77777777" w:rsidR="00BA1402" w:rsidRDefault="00BA1402" w:rsidP="00BA1402">
      <w:pPr>
        <w:pStyle w:val="KeepWithNext"/>
        <w:rPr>
          <w:rtl/>
          <w:lang w:eastAsia="he-IL"/>
        </w:rPr>
      </w:pPr>
    </w:p>
    <w:p w14:paraId="130A6BC6" w14:textId="77777777" w:rsidR="00BA1402" w:rsidRDefault="00F14A4E" w:rsidP="00F14A4E">
      <w:pPr>
        <w:rPr>
          <w:rtl/>
          <w:lang w:eastAsia="he-IL"/>
        </w:rPr>
      </w:pPr>
      <w:bookmarkStart w:id="127" w:name="_ETM_Q1_396279"/>
      <w:bookmarkEnd w:id="127"/>
      <w:r>
        <w:rPr>
          <w:rFonts w:hint="cs"/>
          <w:rtl/>
          <w:lang w:eastAsia="he-IL"/>
        </w:rPr>
        <w:t xml:space="preserve">אבל בסוף הכנסת מורכבת מפרטים. </w:t>
      </w:r>
      <w:bookmarkStart w:id="128" w:name="_ETM_Q1_398762"/>
      <w:bookmarkEnd w:id="128"/>
      <w:r w:rsidR="00BA1402">
        <w:rPr>
          <w:rFonts w:hint="cs"/>
          <w:rtl/>
          <w:lang w:eastAsia="he-IL"/>
        </w:rPr>
        <w:t xml:space="preserve">זה חברי כנסת מדברים. </w:t>
      </w:r>
      <w:r>
        <w:rPr>
          <w:rFonts w:hint="cs"/>
          <w:rtl/>
          <w:lang w:eastAsia="he-IL"/>
        </w:rPr>
        <w:t xml:space="preserve">אני גם חושב שדיברו. </w:t>
      </w:r>
      <w:r w:rsidR="00BA1402">
        <w:rPr>
          <w:rFonts w:hint="cs"/>
          <w:rtl/>
          <w:lang w:eastAsia="he-IL"/>
        </w:rPr>
        <w:t xml:space="preserve">אני חושב </w:t>
      </w:r>
      <w:bookmarkStart w:id="129" w:name="_ETM_Q1_402175"/>
      <w:bookmarkEnd w:id="129"/>
      <w:r w:rsidR="00BA1402">
        <w:rPr>
          <w:rFonts w:hint="cs"/>
          <w:rtl/>
          <w:lang w:eastAsia="he-IL"/>
        </w:rPr>
        <w:t xml:space="preserve">שצריך לכבד את </w:t>
      </w:r>
      <w:r>
        <w:rPr>
          <w:rFonts w:hint="cs"/>
          <w:rtl/>
          <w:lang w:eastAsia="he-IL"/>
        </w:rPr>
        <w:t xml:space="preserve">החלטות </w:t>
      </w:r>
      <w:r w:rsidR="00BA1402">
        <w:rPr>
          <w:rFonts w:hint="cs"/>
          <w:rtl/>
          <w:lang w:eastAsia="he-IL"/>
        </w:rPr>
        <w:t>הנשיאות ואין דחיפות.</w:t>
      </w:r>
    </w:p>
    <w:p w14:paraId="11D54DEB" w14:textId="77777777" w:rsidR="00BA1402" w:rsidRDefault="00BA1402" w:rsidP="00BA1402">
      <w:pPr>
        <w:rPr>
          <w:rtl/>
          <w:lang w:eastAsia="he-IL"/>
        </w:rPr>
      </w:pPr>
      <w:bookmarkStart w:id="130" w:name="_ETM_Q1_408589"/>
      <w:bookmarkStart w:id="131" w:name="_ETM_Q1_408669"/>
      <w:bookmarkEnd w:id="130"/>
      <w:bookmarkEnd w:id="131"/>
    </w:p>
    <w:p w14:paraId="3F1AF2AF" w14:textId="77777777" w:rsidR="00BA1402" w:rsidRDefault="00BA1402" w:rsidP="00BA1402">
      <w:pPr>
        <w:pStyle w:val="-"/>
        <w:keepNext/>
        <w:rPr>
          <w:rtl/>
        </w:rPr>
      </w:pPr>
      <w:bookmarkStart w:id="132" w:name="ET_speakercontinue_6165_18"/>
      <w:r w:rsidRPr="00BA1402">
        <w:rPr>
          <w:rStyle w:val="TagStyle"/>
          <w:rtl/>
        </w:rPr>
        <w:t xml:space="preserve"> &lt;&lt; דובר_המשך &gt;&gt; </w:t>
      </w:r>
      <w:r>
        <w:rPr>
          <w:rtl/>
        </w:rPr>
        <w:t>מאיר פרוש (יהדות התורה):</w:t>
      </w:r>
      <w:r w:rsidRPr="00BA1402">
        <w:rPr>
          <w:rStyle w:val="TagStyle"/>
          <w:rtl/>
        </w:rPr>
        <w:t xml:space="preserve"> &lt;&lt; דובר_המשך &gt;&gt;</w:t>
      </w:r>
      <w:r>
        <w:rPr>
          <w:rtl/>
        </w:rPr>
        <w:t xml:space="preserve">   </w:t>
      </w:r>
      <w:bookmarkEnd w:id="132"/>
    </w:p>
    <w:p w14:paraId="07DCF3E7" w14:textId="77777777" w:rsidR="00BA1402" w:rsidRDefault="00BA1402" w:rsidP="00BA1402">
      <w:pPr>
        <w:pStyle w:val="KeepWithNext"/>
        <w:rPr>
          <w:rtl/>
          <w:lang w:eastAsia="he-IL"/>
        </w:rPr>
      </w:pPr>
    </w:p>
    <w:p w14:paraId="42858D9B" w14:textId="77777777" w:rsidR="00BA1402" w:rsidRDefault="00BA1402" w:rsidP="00BA1402">
      <w:pPr>
        <w:rPr>
          <w:rtl/>
          <w:lang w:eastAsia="he-IL"/>
        </w:rPr>
      </w:pPr>
      <w:bookmarkStart w:id="133" w:name="_ETM_Q1_409384"/>
      <w:bookmarkEnd w:id="133"/>
      <w:r>
        <w:rPr>
          <w:rFonts w:hint="cs"/>
          <w:rtl/>
          <w:lang w:eastAsia="he-IL"/>
        </w:rPr>
        <w:t>שבוע הבא</w:t>
      </w:r>
      <w:r w:rsidR="00F14A4E">
        <w:rPr>
          <w:rFonts w:hint="cs"/>
          <w:rtl/>
          <w:lang w:eastAsia="he-IL"/>
        </w:rPr>
        <w:t xml:space="preserve"> נדבר על זה</w:t>
      </w:r>
      <w:r>
        <w:rPr>
          <w:rFonts w:hint="cs"/>
          <w:rtl/>
          <w:lang w:eastAsia="he-IL"/>
        </w:rPr>
        <w:t>?</w:t>
      </w:r>
    </w:p>
    <w:p w14:paraId="18963EFD" w14:textId="77777777" w:rsidR="00BA1402" w:rsidRDefault="00BA1402" w:rsidP="00BA1402">
      <w:pPr>
        <w:rPr>
          <w:rtl/>
          <w:lang w:eastAsia="he-IL"/>
        </w:rPr>
      </w:pPr>
      <w:bookmarkStart w:id="134" w:name="_ETM_Q1_411033"/>
      <w:bookmarkStart w:id="135" w:name="_ETM_Q1_411098"/>
      <w:bookmarkEnd w:id="134"/>
      <w:bookmarkEnd w:id="135"/>
    </w:p>
    <w:p w14:paraId="56FB34EB" w14:textId="77777777" w:rsidR="00BA1402" w:rsidRDefault="00BA1402" w:rsidP="00BA1402">
      <w:pPr>
        <w:pStyle w:val="af"/>
        <w:keepNext/>
        <w:rPr>
          <w:rtl/>
        </w:rPr>
      </w:pPr>
      <w:bookmarkStart w:id="136" w:name="ET_yor_5771_19"/>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136"/>
    </w:p>
    <w:p w14:paraId="7E2A005F" w14:textId="77777777" w:rsidR="00BA1402" w:rsidRDefault="00BA1402" w:rsidP="00BA1402">
      <w:pPr>
        <w:pStyle w:val="KeepWithNext"/>
        <w:rPr>
          <w:rtl/>
          <w:lang w:eastAsia="he-IL"/>
        </w:rPr>
      </w:pPr>
    </w:p>
    <w:p w14:paraId="2C5D3705" w14:textId="77777777" w:rsidR="00BA1402" w:rsidRDefault="00BA1402" w:rsidP="00BA1402">
      <w:pPr>
        <w:rPr>
          <w:rtl/>
          <w:lang w:eastAsia="he-IL"/>
        </w:rPr>
      </w:pPr>
      <w:bookmarkStart w:id="137" w:name="_ETM_Q1_411783"/>
      <w:bookmarkEnd w:id="137"/>
      <w:r>
        <w:rPr>
          <w:rFonts w:hint="cs"/>
          <w:rtl/>
          <w:lang w:eastAsia="he-IL"/>
        </w:rPr>
        <w:t>אין דח</w:t>
      </w:r>
      <w:r w:rsidR="00F14A4E">
        <w:rPr>
          <w:rFonts w:hint="cs"/>
          <w:rtl/>
          <w:lang w:eastAsia="he-IL"/>
        </w:rPr>
        <w:t>י</w:t>
      </w:r>
      <w:r>
        <w:rPr>
          <w:rFonts w:hint="cs"/>
          <w:rtl/>
          <w:lang w:eastAsia="he-IL"/>
        </w:rPr>
        <w:t xml:space="preserve">פות לקיום </w:t>
      </w:r>
      <w:bookmarkStart w:id="138" w:name="_ETM_Q1_413788"/>
      <w:bookmarkEnd w:id="138"/>
      <w:r>
        <w:rPr>
          <w:rFonts w:hint="cs"/>
          <w:rtl/>
          <w:lang w:eastAsia="he-IL"/>
        </w:rPr>
        <w:t xml:space="preserve">הנושא הזה על סדר-היום. אני חושב שבמקרה הזה </w:t>
      </w:r>
      <w:r w:rsidR="00F14A4E">
        <w:rPr>
          <w:rFonts w:hint="cs"/>
          <w:rtl/>
          <w:lang w:eastAsia="he-IL"/>
        </w:rPr>
        <w:t xml:space="preserve">אם בכל </w:t>
      </w:r>
      <w:bookmarkStart w:id="139" w:name="_ETM_Q1_419513"/>
      <w:bookmarkEnd w:id="139"/>
      <w:r w:rsidR="00F14A4E">
        <w:rPr>
          <w:rFonts w:hint="cs"/>
          <w:rtl/>
          <w:lang w:eastAsia="he-IL"/>
        </w:rPr>
        <w:t xml:space="preserve">פעם </w:t>
      </w:r>
      <w:r>
        <w:rPr>
          <w:rFonts w:hint="cs"/>
          <w:rtl/>
          <w:lang w:eastAsia="he-IL"/>
        </w:rPr>
        <w:t xml:space="preserve">שהנשיאות לא </w:t>
      </w:r>
      <w:bookmarkStart w:id="140" w:name="_ETM_Q1_422071"/>
      <w:bookmarkEnd w:id="140"/>
      <w:r>
        <w:rPr>
          <w:rFonts w:hint="cs"/>
          <w:rtl/>
          <w:lang w:eastAsia="he-IL"/>
        </w:rPr>
        <w:t xml:space="preserve">מאשרת בקשה של חבר, פעם זה, פעם </w:t>
      </w:r>
      <w:r w:rsidR="00F14A4E">
        <w:rPr>
          <w:rFonts w:hint="cs"/>
          <w:rtl/>
          <w:lang w:eastAsia="he-IL"/>
        </w:rPr>
        <w:t xml:space="preserve">זה </w:t>
      </w:r>
      <w:r>
        <w:rPr>
          <w:rFonts w:hint="cs"/>
          <w:rtl/>
          <w:lang w:eastAsia="he-IL"/>
        </w:rPr>
        <w:t xml:space="preserve">תשעה באב- - </w:t>
      </w:r>
      <w:bookmarkStart w:id="141" w:name="_ETM_Q1_428019"/>
      <w:bookmarkEnd w:id="141"/>
      <w:r>
        <w:rPr>
          <w:rFonts w:hint="cs"/>
          <w:rtl/>
          <w:lang w:eastAsia="he-IL"/>
        </w:rPr>
        <w:t>-</w:t>
      </w:r>
    </w:p>
    <w:p w14:paraId="0F14940F" w14:textId="77777777" w:rsidR="00BA1402" w:rsidRDefault="00BA1402" w:rsidP="00BA1402">
      <w:pPr>
        <w:rPr>
          <w:rtl/>
          <w:lang w:eastAsia="he-IL"/>
        </w:rPr>
      </w:pPr>
      <w:bookmarkStart w:id="142" w:name="_ETM_Q1_428379"/>
      <w:bookmarkStart w:id="143" w:name="_ETM_Q1_428464"/>
      <w:bookmarkEnd w:id="142"/>
      <w:bookmarkEnd w:id="143"/>
    </w:p>
    <w:p w14:paraId="2380C3BD" w14:textId="77777777" w:rsidR="00BA1402" w:rsidRDefault="00BA1402" w:rsidP="00BA1402">
      <w:pPr>
        <w:pStyle w:val="-"/>
        <w:keepNext/>
        <w:rPr>
          <w:rtl/>
        </w:rPr>
      </w:pPr>
      <w:bookmarkStart w:id="144" w:name="ET_speakercontinue_6165_20"/>
      <w:r w:rsidRPr="00BA1402">
        <w:rPr>
          <w:rStyle w:val="TagStyle"/>
          <w:rtl/>
        </w:rPr>
        <w:t xml:space="preserve"> &lt;&lt; דובר_המשך &gt;&gt; </w:t>
      </w:r>
      <w:r>
        <w:rPr>
          <w:rtl/>
        </w:rPr>
        <w:t>מאיר פרוש (יהדות התורה):</w:t>
      </w:r>
      <w:r w:rsidRPr="00BA1402">
        <w:rPr>
          <w:rStyle w:val="TagStyle"/>
          <w:rtl/>
        </w:rPr>
        <w:t xml:space="preserve"> &lt;&lt; דובר_המשך &gt;&gt;</w:t>
      </w:r>
      <w:r>
        <w:rPr>
          <w:rtl/>
        </w:rPr>
        <w:t xml:space="preserve">   </w:t>
      </w:r>
      <w:bookmarkEnd w:id="144"/>
    </w:p>
    <w:p w14:paraId="1DE1FDA8" w14:textId="77777777" w:rsidR="00BA1402" w:rsidRDefault="00BA1402" w:rsidP="00BA1402">
      <w:pPr>
        <w:pStyle w:val="KeepWithNext"/>
        <w:rPr>
          <w:rtl/>
          <w:lang w:eastAsia="he-IL"/>
        </w:rPr>
      </w:pPr>
    </w:p>
    <w:p w14:paraId="01CCE143" w14:textId="77777777" w:rsidR="00BA1402" w:rsidRDefault="00BA1402" w:rsidP="00BA1402">
      <w:pPr>
        <w:rPr>
          <w:rtl/>
          <w:lang w:eastAsia="he-IL"/>
        </w:rPr>
      </w:pPr>
      <w:bookmarkStart w:id="145" w:name="_ETM_Q1_429114"/>
      <w:bookmarkEnd w:id="145"/>
      <w:r>
        <w:rPr>
          <w:rFonts w:hint="cs"/>
          <w:rtl/>
          <w:lang w:eastAsia="he-IL"/>
        </w:rPr>
        <w:t>מה אתה משווה את זה?</w:t>
      </w:r>
    </w:p>
    <w:p w14:paraId="2BEA88E7" w14:textId="77777777" w:rsidR="00BA1402" w:rsidRDefault="00BA1402" w:rsidP="00BA1402">
      <w:pPr>
        <w:rPr>
          <w:rtl/>
          <w:lang w:eastAsia="he-IL"/>
        </w:rPr>
      </w:pPr>
      <w:bookmarkStart w:id="146" w:name="_ETM_Q1_431198"/>
      <w:bookmarkStart w:id="147" w:name="_ETM_Q1_431268"/>
      <w:bookmarkEnd w:id="146"/>
      <w:bookmarkEnd w:id="147"/>
    </w:p>
    <w:p w14:paraId="5F92DD49" w14:textId="77777777" w:rsidR="00BA1402" w:rsidRDefault="00BA1402" w:rsidP="00BA1402">
      <w:pPr>
        <w:pStyle w:val="af"/>
        <w:keepNext/>
        <w:rPr>
          <w:rtl/>
        </w:rPr>
      </w:pPr>
      <w:bookmarkStart w:id="148" w:name="ET_yor_5771_21"/>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148"/>
    </w:p>
    <w:p w14:paraId="2040226C" w14:textId="77777777" w:rsidR="00BA1402" w:rsidRDefault="00BA1402" w:rsidP="00BA1402">
      <w:pPr>
        <w:pStyle w:val="KeepWithNext"/>
        <w:rPr>
          <w:rtl/>
          <w:lang w:eastAsia="he-IL"/>
        </w:rPr>
      </w:pPr>
    </w:p>
    <w:p w14:paraId="57754819" w14:textId="77777777" w:rsidR="00BA1402" w:rsidRDefault="00F14A4E" w:rsidP="00F14A4E">
      <w:pPr>
        <w:rPr>
          <w:rtl/>
          <w:lang w:eastAsia="he-IL"/>
        </w:rPr>
      </w:pPr>
      <w:bookmarkStart w:id="149" w:name="_ETM_Q1_431898"/>
      <w:bookmarkEnd w:id="149"/>
      <w:r>
        <w:rPr>
          <w:rFonts w:hint="cs"/>
          <w:rtl/>
          <w:lang w:eastAsia="he-IL"/>
        </w:rPr>
        <w:t xml:space="preserve">אני לא משווה את זה לשום דבר, אבל </w:t>
      </w:r>
      <w:bookmarkStart w:id="150" w:name="_ETM_Q1_430091"/>
      <w:bookmarkEnd w:id="150"/>
      <w:r w:rsidR="00BA1402">
        <w:rPr>
          <w:rFonts w:hint="cs"/>
          <w:rtl/>
          <w:lang w:eastAsia="he-IL"/>
        </w:rPr>
        <w:t xml:space="preserve">בסוף זה ערעור שהוועדה צריכה לדון </w:t>
      </w:r>
      <w:bookmarkStart w:id="151" w:name="_ETM_Q1_435463"/>
      <w:bookmarkEnd w:id="151"/>
      <w:r w:rsidR="00BA1402">
        <w:rPr>
          <w:rFonts w:hint="cs"/>
          <w:rtl/>
          <w:lang w:eastAsia="he-IL"/>
        </w:rPr>
        <w:t>בו. אני חושב שבמקרה הזה צריך לכבד את הנש</w:t>
      </w:r>
      <w:r>
        <w:rPr>
          <w:rFonts w:hint="cs"/>
          <w:rtl/>
          <w:lang w:eastAsia="he-IL"/>
        </w:rPr>
        <w:t>י</w:t>
      </w:r>
      <w:r w:rsidR="00BA1402">
        <w:rPr>
          <w:rFonts w:hint="cs"/>
          <w:rtl/>
          <w:lang w:eastAsia="he-IL"/>
        </w:rPr>
        <w:t>אות.</w:t>
      </w:r>
    </w:p>
    <w:p w14:paraId="495BD022" w14:textId="77777777" w:rsidR="00BA1402" w:rsidRDefault="00BA1402" w:rsidP="00BA1402">
      <w:pPr>
        <w:rPr>
          <w:rtl/>
          <w:lang w:eastAsia="he-IL"/>
        </w:rPr>
      </w:pPr>
      <w:bookmarkStart w:id="152" w:name="_ETM_Q1_441047"/>
      <w:bookmarkStart w:id="153" w:name="_ETM_Q1_441132"/>
      <w:bookmarkEnd w:id="152"/>
      <w:bookmarkEnd w:id="153"/>
    </w:p>
    <w:p w14:paraId="624C7527" w14:textId="77777777" w:rsidR="00BA1402" w:rsidRDefault="00BA1402" w:rsidP="00BA1402">
      <w:pPr>
        <w:pStyle w:val="-"/>
        <w:keepNext/>
        <w:rPr>
          <w:rtl/>
        </w:rPr>
      </w:pPr>
      <w:bookmarkStart w:id="154" w:name="ET_speakercontinue_6165_22"/>
      <w:r w:rsidRPr="00BA1402">
        <w:rPr>
          <w:rStyle w:val="TagStyle"/>
          <w:rtl/>
        </w:rPr>
        <w:t xml:space="preserve"> &lt;&lt; דובר_המשך &gt;&gt; </w:t>
      </w:r>
      <w:r>
        <w:rPr>
          <w:rtl/>
        </w:rPr>
        <w:t>מאיר פרוש (יהדות התורה):</w:t>
      </w:r>
      <w:r w:rsidRPr="00BA1402">
        <w:rPr>
          <w:rStyle w:val="TagStyle"/>
          <w:rtl/>
        </w:rPr>
        <w:t xml:space="preserve"> &lt;&lt; דובר_המשך &gt;&gt;</w:t>
      </w:r>
      <w:r>
        <w:rPr>
          <w:rtl/>
        </w:rPr>
        <w:t xml:space="preserve">   </w:t>
      </w:r>
      <w:bookmarkEnd w:id="154"/>
    </w:p>
    <w:p w14:paraId="2A3739FA" w14:textId="77777777" w:rsidR="00BA1402" w:rsidRDefault="00BA1402" w:rsidP="00BA1402">
      <w:pPr>
        <w:pStyle w:val="KeepWithNext"/>
        <w:rPr>
          <w:rtl/>
          <w:lang w:eastAsia="he-IL"/>
        </w:rPr>
      </w:pPr>
    </w:p>
    <w:p w14:paraId="23B7F960" w14:textId="77777777" w:rsidR="00BA1402" w:rsidRDefault="00BA1402" w:rsidP="00BA1402">
      <w:pPr>
        <w:rPr>
          <w:rtl/>
          <w:lang w:eastAsia="he-IL"/>
        </w:rPr>
      </w:pPr>
      <w:bookmarkStart w:id="155" w:name="_ETM_Q1_441708"/>
      <w:bookmarkEnd w:id="155"/>
      <w:r>
        <w:rPr>
          <w:rFonts w:hint="cs"/>
          <w:rtl/>
          <w:lang w:eastAsia="he-IL"/>
        </w:rPr>
        <w:t>למה?</w:t>
      </w:r>
    </w:p>
    <w:p w14:paraId="63E68B46" w14:textId="77777777" w:rsidR="00BA1402" w:rsidRDefault="00BA1402" w:rsidP="00BA1402">
      <w:pPr>
        <w:rPr>
          <w:rtl/>
          <w:lang w:eastAsia="he-IL"/>
        </w:rPr>
      </w:pPr>
      <w:bookmarkStart w:id="156" w:name="_ETM_Q1_442723"/>
      <w:bookmarkStart w:id="157" w:name="_ETM_Q1_442793"/>
      <w:bookmarkEnd w:id="156"/>
      <w:bookmarkEnd w:id="157"/>
    </w:p>
    <w:p w14:paraId="1E79ED80" w14:textId="77777777" w:rsidR="00BA1402" w:rsidRDefault="00BA1402" w:rsidP="00BA1402">
      <w:pPr>
        <w:pStyle w:val="af"/>
        <w:keepNext/>
        <w:rPr>
          <w:rtl/>
        </w:rPr>
      </w:pPr>
      <w:bookmarkStart w:id="158" w:name="ET_yor_5771_23"/>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158"/>
    </w:p>
    <w:p w14:paraId="4698FEA6" w14:textId="77777777" w:rsidR="00BA1402" w:rsidRDefault="00BA1402" w:rsidP="00BA1402">
      <w:pPr>
        <w:pStyle w:val="KeepWithNext"/>
        <w:rPr>
          <w:rtl/>
          <w:lang w:eastAsia="he-IL"/>
        </w:rPr>
      </w:pPr>
    </w:p>
    <w:p w14:paraId="766DF427" w14:textId="77777777" w:rsidR="00BA1402" w:rsidRDefault="00BA1402" w:rsidP="00F14A4E">
      <w:pPr>
        <w:rPr>
          <w:rtl/>
          <w:lang w:eastAsia="he-IL"/>
        </w:rPr>
      </w:pPr>
      <w:bookmarkStart w:id="159" w:name="_ETM_Q1_443533"/>
      <w:bookmarkEnd w:id="159"/>
      <w:r>
        <w:rPr>
          <w:rFonts w:hint="cs"/>
          <w:rtl/>
          <w:lang w:eastAsia="he-IL"/>
        </w:rPr>
        <w:t xml:space="preserve">אני חושב </w:t>
      </w:r>
      <w:bookmarkStart w:id="160" w:name="_ETM_Q1_444243"/>
      <w:bookmarkEnd w:id="160"/>
      <w:r>
        <w:rPr>
          <w:rFonts w:hint="cs"/>
          <w:rtl/>
          <w:lang w:eastAsia="he-IL"/>
        </w:rPr>
        <w:t>שהמקרה הבודד שקרה, המצער והטראגי, אנ</w:t>
      </w:r>
      <w:r w:rsidR="00F14A4E">
        <w:rPr>
          <w:rFonts w:hint="cs"/>
          <w:rtl/>
          <w:lang w:eastAsia="he-IL"/>
        </w:rPr>
        <w:t>י</w:t>
      </w:r>
      <w:r>
        <w:rPr>
          <w:rFonts w:hint="cs"/>
          <w:rtl/>
          <w:lang w:eastAsia="he-IL"/>
        </w:rPr>
        <w:t xml:space="preserve"> לא </w:t>
      </w:r>
      <w:r w:rsidR="00F14A4E">
        <w:rPr>
          <w:rFonts w:hint="cs"/>
          <w:rtl/>
          <w:lang w:eastAsia="he-IL"/>
        </w:rPr>
        <w:t xml:space="preserve">רוצה להשוות אותו לשום מקרה אחר. אני חושב שצריך לכבד את החלטת הנשיאות. זה היה בפניה, הנושא הזה, </w:t>
      </w:r>
      <w:bookmarkStart w:id="161" w:name="_ETM_Q1_463675"/>
      <w:bookmarkEnd w:id="161"/>
      <w:r w:rsidR="00F14A4E">
        <w:rPr>
          <w:rFonts w:hint="cs"/>
          <w:rtl/>
          <w:lang w:eastAsia="he-IL"/>
        </w:rPr>
        <w:t xml:space="preserve">כמו הרבה מאוד נושאים. הם שקלו את כל הנושאים </w:t>
      </w:r>
      <w:bookmarkStart w:id="162" w:name="_ETM_Q1_464719"/>
      <w:bookmarkEnd w:id="162"/>
      <w:r>
        <w:rPr>
          <w:rFonts w:hint="cs"/>
          <w:rtl/>
          <w:lang w:eastAsia="he-IL"/>
        </w:rPr>
        <w:t xml:space="preserve">ומצאו </w:t>
      </w:r>
      <w:bookmarkStart w:id="163" w:name="_ETM_Q1_466476"/>
      <w:bookmarkEnd w:id="163"/>
      <w:r>
        <w:rPr>
          <w:rFonts w:hint="cs"/>
          <w:rtl/>
          <w:lang w:eastAsia="he-IL"/>
        </w:rPr>
        <w:t>לנכון ל</w:t>
      </w:r>
      <w:r w:rsidR="00F14A4E">
        <w:rPr>
          <w:rFonts w:hint="cs"/>
          <w:rtl/>
          <w:lang w:eastAsia="he-IL"/>
        </w:rPr>
        <w:t>אשר ארבעה נושאים אחרים. לכן אני מציע לדבוק בהחלטת הנשיאות</w:t>
      </w:r>
      <w:r>
        <w:rPr>
          <w:rFonts w:hint="cs"/>
          <w:rtl/>
          <w:lang w:eastAsia="he-IL"/>
        </w:rPr>
        <w:t>. בבקשה.</w:t>
      </w:r>
    </w:p>
    <w:p w14:paraId="733C71CD" w14:textId="77777777" w:rsidR="00BA1402" w:rsidRDefault="00BA1402" w:rsidP="00BA1402">
      <w:pPr>
        <w:rPr>
          <w:rtl/>
          <w:lang w:eastAsia="he-IL"/>
        </w:rPr>
      </w:pPr>
      <w:bookmarkStart w:id="164" w:name="_ETM_Q1_472413"/>
      <w:bookmarkStart w:id="165" w:name="_ETM_Q1_472478"/>
      <w:bookmarkStart w:id="166" w:name="_ETM_Q1_474013"/>
      <w:bookmarkEnd w:id="164"/>
      <w:bookmarkEnd w:id="165"/>
      <w:bookmarkEnd w:id="166"/>
    </w:p>
    <w:p w14:paraId="70E6CC91" w14:textId="77777777" w:rsidR="00BA1402" w:rsidRDefault="00BA1402" w:rsidP="00BA1402">
      <w:pPr>
        <w:pStyle w:val="a"/>
        <w:keepNext/>
        <w:rPr>
          <w:rtl/>
        </w:rPr>
      </w:pPr>
      <w:bookmarkStart w:id="167" w:name="ET_speaker_5797_24"/>
      <w:r w:rsidRPr="00BA1402">
        <w:rPr>
          <w:rStyle w:val="TagStyle"/>
          <w:rtl/>
        </w:rPr>
        <w:t xml:space="preserve"> &lt;&lt; דובר &gt;&gt; </w:t>
      </w:r>
      <w:r>
        <w:rPr>
          <w:rtl/>
        </w:rPr>
        <w:t>יצחק פינדרוס (יהדות התורה):</w:t>
      </w:r>
      <w:r w:rsidRPr="00BA1402">
        <w:rPr>
          <w:rStyle w:val="TagStyle"/>
          <w:rtl/>
        </w:rPr>
        <w:t xml:space="preserve"> &lt;&lt; דובר &gt;&gt;</w:t>
      </w:r>
      <w:r>
        <w:rPr>
          <w:rtl/>
        </w:rPr>
        <w:t xml:space="preserve">   </w:t>
      </w:r>
      <w:bookmarkEnd w:id="167"/>
    </w:p>
    <w:p w14:paraId="6142C3B2" w14:textId="77777777" w:rsidR="00BA1402" w:rsidRDefault="00BA1402" w:rsidP="00BA1402">
      <w:pPr>
        <w:pStyle w:val="KeepWithNext"/>
        <w:rPr>
          <w:rtl/>
          <w:lang w:eastAsia="he-IL"/>
        </w:rPr>
      </w:pPr>
    </w:p>
    <w:p w14:paraId="595A6897" w14:textId="77777777" w:rsidR="00BA1402" w:rsidRDefault="00BA1402" w:rsidP="00BA1402">
      <w:pPr>
        <w:rPr>
          <w:rtl/>
          <w:lang w:eastAsia="he-IL"/>
        </w:rPr>
      </w:pPr>
      <w:bookmarkStart w:id="168" w:name="_ETM_Q1_474493"/>
      <w:bookmarkStart w:id="169" w:name="_ETM_Q1_474548"/>
      <w:bookmarkEnd w:id="168"/>
      <w:bookmarkEnd w:id="169"/>
      <w:r>
        <w:rPr>
          <w:rFonts w:hint="cs"/>
          <w:rtl/>
          <w:lang w:eastAsia="he-IL"/>
        </w:rPr>
        <w:t xml:space="preserve">אדוני היושב-ראש, </w:t>
      </w:r>
      <w:r w:rsidR="004079F1">
        <w:rPr>
          <w:rFonts w:hint="cs"/>
          <w:rtl/>
          <w:lang w:eastAsia="he-IL"/>
        </w:rPr>
        <w:t xml:space="preserve">זו תשובה כמעט כהקלטה. אנחנו מכירים את התשובה הזאת. </w:t>
      </w:r>
      <w:bookmarkStart w:id="170" w:name="_ETM_Q1_480155"/>
      <w:bookmarkEnd w:id="170"/>
      <w:r>
        <w:rPr>
          <w:rFonts w:hint="cs"/>
          <w:rtl/>
          <w:lang w:eastAsia="he-IL"/>
        </w:rPr>
        <w:t xml:space="preserve">אני גם לא מזלזל בה, כי </w:t>
      </w:r>
      <w:bookmarkStart w:id="171" w:name="_ETM_Q1_480764"/>
      <w:bookmarkEnd w:id="171"/>
      <w:r w:rsidR="004079F1">
        <w:rPr>
          <w:rFonts w:hint="cs"/>
          <w:rtl/>
          <w:lang w:eastAsia="he-IL"/>
        </w:rPr>
        <w:t xml:space="preserve">יש בה גם מן האמת, כי </w:t>
      </w:r>
      <w:r>
        <w:rPr>
          <w:rFonts w:hint="cs"/>
          <w:rtl/>
          <w:lang w:eastAsia="he-IL"/>
        </w:rPr>
        <w:t xml:space="preserve">בסוף יושבת נשיאות הכנסת וצריכה לשקול </w:t>
      </w:r>
      <w:r w:rsidR="004079F1">
        <w:rPr>
          <w:rFonts w:hint="cs"/>
          <w:rtl/>
          <w:lang w:eastAsia="he-IL"/>
        </w:rPr>
        <w:t xml:space="preserve">בין </w:t>
      </w:r>
      <w:r>
        <w:rPr>
          <w:rFonts w:hint="cs"/>
          <w:rtl/>
          <w:lang w:eastAsia="he-IL"/>
        </w:rPr>
        <w:t xml:space="preserve">דברים יותר דחופים ודברים </w:t>
      </w:r>
      <w:bookmarkStart w:id="172" w:name="_ETM_Q1_488474"/>
      <w:bookmarkEnd w:id="172"/>
      <w:r>
        <w:rPr>
          <w:rFonts w:hint="cs"/>
          <w:rtl/>
          <w:lang w:eastAsia="he-IL"/>
        </w:rPr>
        <w:t>פחות דחופים, זה בסדר גמור.</w:t>
      </w:r>
    </w:p>
    <w:p w14:paraId="7C6B5C64" w14:textId="77777777" w:rsidR="00BA1402" w:rsidRDefault="00BA1402" w:rsidP="00BA1402">
      <w:pPr>
        <w:rPr>
          <w:rtl/>
          <w:lang w:eastAsia="he-IL"/>
        </w:rPr>
      </w:pPr>
      <w:bookmarkStart w:id="173" w:name="_ETM_Q1_492308"/>
      <w:bookmarkStart w:id="174" w:name="_ETM_Q1_492383"/>
      <w:bookmarkEnd w:id="173"/>
      <w:bookmarkEnd w:id="174"/>
    </w:p>
    <w:p w14:paraId="3DC46BFA" w14:textId="77777777" w:rsidR="00BA1402" w:rsidRDefault="00BA1402" w:rsidP="00BA1402">
      <w:pPr>
        <w:pStyle w:val="af"/>
        <w:keepNext/>
        <w:rPr>
          <w:rtl/>
        </w:rPr>
      </w:pPr>
      <w:bookmarkStart w:id="175" w:name="ET_yor_5771_25"/>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175"/>
    </w:p>
    <w:p w14:paraId="336F3535" w14:textId="77777777" w:rsidR="00BA1402" w:rsidRDefault="00BA1402" w:rsidP="00BA1402">
      <w:pPr>
        <w:pStyle w:val="KeepWithNext"/>
        <w:rPr>
          <w:rtl/>
          <w:lang w:eastAsia="he-IL"/>
        </w:rPr>
      </w:pPr>
      <w:r>
        <w:rPr>
          <w:rFonts w:hint="cs"/>
          <w:rtl/>
          <w:lang w:eastAsia="he-IL"/>
        </w:rPr>
        <w:t xml:space="preserve"> </w:t>
      </w:r>
    </w:p>
    <w:p w14:paraId="4C58EE7F" w14:textId="77777777" w:rsidR="00BA1402" w:rsidRDefault="004079F1" w:rsidP="004079F1">
      <w:pPr>
        <w:rPr>
          <w:rtl/>
          <w:lang w:eastAsia="he-IL"/>
        </w:rPr>
      </w:pPr>
      <w:bookmarkStart w:id="176" w:name="_ETM_Q1_492998"/>
      <w:bookmarkEnd w:id="176"/>
      <w:r>
        <w:rPr>
          <w:rFonts w:hint="cs"/>
          <w:rtl/>
          <w:lang w:eastAsia="he-IL"/>
        </w:rPr>
        <w:t xml:space="preserve">אגב, אתמול היתה </w:t>
      </w:r>
      <w:bookmarkStart w:id="177" w:name="_ETM_Q1_492552"/>
      <w:bookmarkEnd w:id="177"/>
      <w:r>
        <w:rPr>
          <w:rFonts w:hint="cs"/>
          <w:rtl/>
          <w:lang w:eastAsia="he-IL"/>
        </w:rPr>
        <w:t>נשיאות ש</w:t>
      </w:r>
      <w:r w:rsidR="00BA1402">
        <w:rPr>
          <w:rFonts w:hint="cs"/>
          <w:rtl/>
          <w:lang w:eastAsia="he-IL"/>
        </w:rPr>
        <w:t xml:space="preserve">אני לא נכחתי בה. נכחו בה </w:t>
      </w:r>
      <w:bookmarkStart w:id="178" w:name="_ETM_Q1_496638"/>
      <w:bookmarkEnd w:id="178"/>
      <w:r w:rsidR="00BA1402">
        <w:rPr>
          <w:rFonts w:hint="cs"/>
          <w:rtl/>
          <w:lang w:eastAsia="he-IL"/>
        </w:rPr>
        <w:t xml:space="preserve">רוב הסגנים </w:t>
      </w:r>
      <w:r>
        <w:rPr>
          <w:rtl/>
          <w:lang w:eastAsia="he-IL"/>
        </w:rPr>
        <w:t>–</w:t>
      </w:r>
      <w:r>
        <w:rPr>
          <w:rFonts w:hint="cs"/>
          <w:rtl/>
          <w:lang w:eastAsia="he-IL"/>
        </w:rPr>
        <w:t xml:space="preserve"> שהם </w:t>
      </w:r>
      <w:r w:rsidR="00BA1402">
        <w:rPr>
          <w:rFonts w:hint="cs"/>
          <w:rtl/>
          <w:lang w:eastAsia="he-IL"/>
        </w:rPr>
        <w:t xml:space="preserve">מהאופוזיציה, לא מהקואליציה. </w:t>
      </w:r>
      <w:r>
        <w:rPr>
          <w:rFonts w:hint="cs"/>
          <w:rtl/>
          <w:lang w:eastAsia="he-IL"/>
        </w:rPr>
        <w:t xml:space="preserve">זו ההחלטה שהם קיבלו. אין פה קואליציה ואופוזיציה. </w:t>
      </w:r>
      <w:r w:rsidR="00BA1402">
        <w:rPr>
          <w:rFonts w:hint="cs"/>
          <w:rtl/>
          <w:lang w:eastAsia="he-IL"/>
        </w:rPr>
        <w:t xml:space="preserve">אני רק אומר שההחלטה </w:t>
      </w:r>
      <w:bookmarkStart w:id="179" w:name="_ETM_Q1_509222"/>
      <w:bookmarkEnd w:id="179"/>
      <w:r w:rsidR="00BA1402">
        <w:rPr>
          <w:rFonts w:hint="cs"/>
          <w:rtl/>
          <w:lang w:eastAsia="he-IL"/>
        </w:rPr>
        <w:t xml:space="preserve">שהתקבלה </w:t>
      </w:r>
      <w:r w:rsidR="00BA1402">
        <w:rPr>
          <w:rtl/>
          <w:lang w:eastAsia="he-IL"/>
        </w:rPr>
        <w:t>–</w:t>
      </w:r>
      <w:r w:rsidR="00BA1402">
        <w:rPr>
          <w:rFonts w:hint="cs"/>
          <w:rtl/>
          <w:lang w:eastAsia="he-IL"/>
        </w:rPr>
        <w:t xml:space="preserve"> הנשיאות מורכבת מיושב-ראש וסגניו. </w:t>
      </w:r>
      <w:r>
        <w:rPr>
          <w:rFonts w:hint="cs"/>
          <w:rtl/>
          <w:lang w:eastAsia="he-IL"/>
        </w:rPr>
        <w:t xml:space="preserve">במקרה </w:t>
      </w:r>
      <w:r w:rsidR="00BA1402">
        <w:rPr>
          <w:rFonts w:hint="cs"/>
          <w:rtl/>
          <w:lang w:eastAsia="he-IL"/>
        </w:rPr>
        <w:t>אנ</w:t>
      </w:r>
      <w:r>
        <w:rPr>
          <w:rFonts w:hint="cs"/>
          <w:rtl/>
          <w:lang w:eastAsia="he-IL"/>
        </w:rPr>
        <w:t>י</w:t>
      </w:r>
      <w:r w:rsidR="00BA1402">
        <w:rPr>
          <w:rFonts w:hint="cs"/>
          <w:rtl/>
          <w:lang w:eastAsia="he-IL"/>
        </w:rPr>
        <w:t xml:space="preserve"> </w:t>
      </w:r>
      <w:r>
        <w:rPr>
          <w:rFonts w:hint="cs"/>
          <w:rtl/>
          <w:lang w:eastAsia="he-IL"/>
        </w:rPr>
        <w:t xml:space="preserve">אתמול </w:t>
      </w:r>
      <w:r w:rsidR="00BA1402">
        <w:rPr>
          <w:rFonts w:hint="cs"/>
          <w:rtl/>
          <w:lang w:eastAsia="he-IL"/>
        </w:rPr>
        <w:t xml:space="preserve">לא הייתי. </w:t>
      </w:r>
      <w:r>
        <w:rPr>
          <w:rFonts w:hint="cs"/>
          <w:rtl/>
          <w:lang w:eastAsia="he-IL"/>
        </w:rPr>
        <w:t xml:space="preserve">היחיד מהקואליציה היה מנסור עבאס </w:t>
      </w:r>
      <w:bookmarkStart w:id="180" w:name="_ETM_Q1_516276"/>
      <w:bookmarkEnd w:id="180"/>
      <w:r>
        <w:rPr>
          <w:rFonts w:hint="cs"/>
          <w:rtl/>
          <w:lang w:eastAsia="he-IL"/>
        </w:rPr>
        <w:t xml:space="preserve">- </w:t>
      </w:r>
      <w:r w:rsidR="00BA1402">
        <w:rPr>
          <w:rFonts w:hint="cs"/>
          <w:rtl/>
          <w:lang w:eastAsia="he-IL"/>
        </w:rPr>
        <w:t xml:space="preserve">אם </w:t>
      </w:r>
      <w:bookmarkStart w:id="181" w:name="_ETM_Q1_517617"/>
      <w:bookmarkEnd w:id="181"/>
      <w:r w:rsidR="00BA1402">
        <w:rPr>
          <w:rFonts w:hint="cs"/>
          <w:rtl/>
          <w:lang w:eastAsia="he-IL"/>
        </w:rPr>
        <w:t xml:space="preserve">היה או לא, </w:t>
      </w:r>
      <w:r>
        <w:rPr>
          <w:rFonts w:hint="cs"/>
          <w:rtl/>
          <w:lang w:eastAsia="he-IL"/>
        </w:rPr>
        <w:t xml:space="preserve">ביטן, מרגי </w:t>
      </w:r>
      <w:r w:rsidR="00BA1402">
        <w:rPr>
          <w:rFonts w:hint="cs"/>
          <w:rtl/>
          <w:lang w:eastAsia="he-IL"/>
        </w:rPr>
        <w:t xml:space="preserve">ואחמד טיבי. אני חושב שלא היה פה </w:t>
      </w:r>
      <w:bookmarkStart w:id="182" w:name="_ETM_Q1_526025"/>
      <w:bookmarkEnd w:id="182"/>
      <w:r w:rsidR="00BA1402">
        <w:rPr>
          <w:rFonts w:hint="cs"/>
          <w:rtl/>
          <w:lang w:eastAsia="he-IL"/>
        </w:rPr>
        <w:t>שיקול פוליטי בהחלטה לא לאשר</w:t>
      </w:r>
      <w:r>
        <w:rPr>
          <w:rFonts w:hint="cs"/>
          <w:rtl/>
          <w:lang w:eastAsia="he-IL"/>
        </w:rPr>
        <w:t xml:space="preserve"> את ההצעה לסדר</w:t>
      </w:r>
      <w:r w:rsidR="00BA1402">
        <w:rPr>
          <w:rFonts w:hint="cs"/>
          <w:rtl/>
          <w:lang w:eastAsia="he-IL"/>
        </w:rPr>
        <w:t>.</w:t>
      </w:r>
    </w:p>
    <w:p w14:paraId="0AC2597A" w14:textId="77777777" w:rsidR="00BA1402" w:rsidRDefault="00BA1402" w:rsidP="00BA1402">
      <w:pPr>
        <w:rPr>
          <w:rtl/>
          <w:lang w:eastAsia="he-IL"/>
        </w:rPr>
      </w:pPr>
      <w:bookmarkStart w:id="183" w:name="_ETM_Q1_529545"/>
      <w:bookmarkStart w:id="184" w:name="_ETM_Q1_529625"/>
      <w:bookmarkEnd w:id="183"/>
      <w:bookmarkEnd w:id="184"/>
    </w:p>
    <w:p w14:paraId="5CEF60E7" w14:textId="77777777" w:rsidR="00BA1402" w:rsidRDefault="00BA1402" w:rsidP="00BA1402">
      <w:pPr>
        <w:pStyle w:val="-"/>
        <w:keepNext/>
        <w:rPr>
          <w:rtl/>
        </w:rPr>
      </w:pPr>
      <w:bookmarkStart w:id="185" w:name="ET_speakercontinue_5797_26"/>
      <w:r w:rsidRPr="00BA1402">
        <w:rPr>
          <w:rStyle w:val="TagStyle"/>
          <w:rtl/>
        </w:rPr>
        <w:t xml:space="preserve"> &lt;&lt; דובר_המשך &gt;&gt; </w:t>
      </w:r>
      <w:r>
        <w:rPr>
          <w:rtl/>
        </w:rPr>
        <w:t>יצחק פינדרוס (יהדות התורה):</w:t>
      </w:r>
      <w:r w:rsidRPr="00BA1402">
        <w:rPr>
          <w:rStyle w:val="TagStyle"/>
          <w:rtl/>
        </w:rPr>
        <w:t xml:space="preserve"> &lt;&lt; דובר_המשך &gt;&gt;</w:t>
      </w:r>
      <w:r>
        <w:rPr>
          <w:rtl/>
        </w:rPr>
        <w:t xml:space="preserve">   </w:t>
      </w:r>
      <w:bookmarkEnd w:id="185"/>
    </w:p>
    <w:p w14:paraId="666577F9" w14:textId="77777777" w:rsidR="00BA1402" w:rsidRDefault="00BA1402" w:rsidP="00BA1402">
      <w:pPr>
        <w:pStyle w:val="KeepWithNext"/>
        <w:rPr>
          <w:rtl/>
          <w:lang w:eastAsia="he-IL"/>
        </w:rPr>
      </w:pPr>
    </w:p>
    <w:p w14:paraId="5DB88789" w14:textId="77777777" w:rsidR="00BA1402" w:rsidRDefault="00BA1402" w:rsidP="004079F1">
      <w:pPr>
        <w:rPr>
          <w:rtl/>
          <w:lang w:eastAsia="he-IL"/>
        </w:rPr>
      </w:pPr>
      <w:bookmarkStart w:id="186" w:name="_ETM_Q1_530275"/>
      <w:bookmarkEnd w:id="186"/>
      <w:r>
        <w:rPr>
          <w:rFonts w:hint="cs"/>
          <w:rtl/>
          <w:lang w:eastAsia="he-IL"/>
        </w:rPr>
        <w:t xml:space="preserve">יש תחושה </w:t>
      </w:r>
      <w:r>
        <w:rPr>
          <w:rtl/>
          <w:lang w:eastAsia="he-IL"/>
        </w:rPr>
        <w:t>–</w:t>
      </w:r>
      <w:r>
        <w:rPr>
          <w:rFonts w:hint="cs"/>
          <w:rtl/>
          <w:lang w:eastAsia="he-IL"/>
        </w:rPr>
        <w:t xml:space="preserve"> </w:t>
      </w:r>
      <w:r w:rsidR="004079F1">
        <w:rPr>
          <w:rFonts w:hint="cs"/>
          <w:rtl/>
          <w:lang w:eastAsia="he-IL"/>
        </w:rPr>
        <w:t xml:space="preserve">אני מכיר את זה. </w:t>
      </w:r>
      <w:bookmarkStart w:id="187" w:name="_ETM_Q1_534019"/>
      <w:bookmarkEnd w:id="187"/>
      <w:r>
        <w:rPr>
          <w:rFonts w:hint="cs"/>
          <w:rtl/>
          <w:lang w:eastAsia="he-IL"/>
        </w:rPr>
        <w:t xml:space="preserve">אפשר לערער על </w:t>
      </w:r>
      <w:bookmarkStart w:id="188" w:name="_ETM_Q1_535301"/>
      <w:bookmarkEnd w:id="188"/>
      <w:r>
        <w:rPr>
          <w:rFonts w:hint="cs"/>
          <w:rtl/>
          <w:lang w:eastAsia="he-IL"/>
        </w:rPr>
        <w:t>כל החלטה</w:t>
      </w:r>
      <w:r w:rsidR="004079F1">
        <w:rPr>
          <w:rFonts w:hint="cs"/>
          <w:rtl/>
          <w:lang w:eastAsia="he-IL"/>
        </w:rPr>
        <w:t xml:space="preserve"> ולקבל כל החלטה</w:t>
      </w:r>
      <w:r>
        <w:rPr>
          <w:rFonts w:hint="cs"/>
          <w:rtl/>
          <w:lang w:eastAsia="he-IL"/>
        </w:rPr>
        <w:t xml:space="preserve">. יש לי תחושה, כפי שאמר הרב פרוש, שביום </w:t>
      </w:r>
      <w:bookmarkStart w:id="189" w:name="_ETM_Q1_541307"/>
      <w:bookmarkEnd w:id="189"/>
      <w:r>
        <w:rPr>
          <w:rFonts w:hint="cs"/>
          <w:rtl/>
          <w:lang w:eastAsia="he-IL"/>
        </w:rPr>
        <w:t xml:space="preserve">שני אף אחד לא </w:t>
      </w:r>
      <w:r w:rsidR="004079F1">
        <w:rPr>
          <w:rFonts w:hint="cs"/>
          <w:rtl/>
          <w:lang w:eastAsia="he-IL"/>
        </w:rPr>
        <w:t>עדיין הבין מה שקרה. אי</w:t>
      </w:r>
      <w:r>
        <w:rPr>
          <w:rFonts w:hint="cs"/>
          <w:rtl/>
          <w:lang w:eastAsia="he-IL"/>
        </w:rPr>
        <w:t>-אפשר להתעלם</w:t>
      </w:r>
      <w:r w:rsidR="004079F1">
        <w:rPr>
          <w:rFonts w:hint="cs"/>
          <w:rtl/>
          <w:lang w:eastAsia="he-IL"/>
        </w:rPr>
        <w:t xml:space="preserve"> מכך שקרה פה משהו</w:t>
      </w:r>
      <w:r>
        <w:rPr>
          <w:rFonts w:hint="cs"/>
          <w:rtl/>
          <w:lang w:eastAsia="he-IL"/>
        </w:rPr>
        <w:t xml:space="preserve">. יש </w:t>
      </w:r>
      <w:bookmarkStart w:id="190" w:name="_ETM_Q1_548266"/>
      <w:bookmarkEnd w:id="190"/>
      <w:r>
        <w:rPr>
          <w:rFonts w:hint="cs"/>
          <w:rtl/>
          <w:lang w:eastAsia="he-IL"/>
        </w:rPr>
        <w:t xml:space="preserve">ירושלם לפני הפיגוע וירושלים אחרי הפיגוע. </w:t>
      </w:r>
      <w:r w:rsidR="004079F1">
        <w:rPr>
          <w:rFonts w:hint="cs"/>
          <w:rtl/>
          <w:lang w:eastAsia="he-IL"/>
        </w:rPr>
        <w:t xml:space="preserve">וגם אני </w:t>
      </w:r>
      <w:bookmarkStart w:id="191" w:name="_ETM_Q1_553795"/>
      <w:bookmarkEnd w:id="191"/>
      <w:r w:rsidR="004079F1">
        <w:rPr>
          <w:rFonts w:hint="cs"/>
          <w:rtl/>
          <w:lang w:eastAsia="he-IL"/>
        </w:rPr>
        <w:t xml:space="preserve">רואה את הנושאים </w:t>
      </w:r>
      <w:r>
        <w:rPr>
          <w:rFonts w:hint="cs"/>
          <w:rtl/>
          <w:lang w:eastAsia="he-IL"/>
        </w:rPr>
        <w:t xml:space="preserve">שאושרו. יש לי תחושה </w:t>
      </w:r>
      <w:bookmarkStart w:id="192" w:name="_ETM_Q1_556577"/>
      <w:bookmarkEnd w:id="192"/>
      <w:r>
        <w:rPr>
          <w:rFonts w:hint="cs"/>
          <w:rtl/>
          <w:lang w:eastAsia="he-IL"/>
        </w:rPr>
        <w:t xml:space="preserve">ויותר מתחושה שאף אחד לא  הבין את המשמעות של </w:t>
      </w:r>
      <w:bookmarkStart w:id="193" w:name="_ETM_Q1_561362"/>
      <w:bookmarkEnd w:id="193"/>
      <w:r>
        <w:rPr>
          <w:rFonts w:hint="cs"/>
          <w:rtl/>
          <w:lang w:eastAsia="he-IL"/>
        </w:rPr>
        <w:t xml:space="preserve">מה שקרה. אדם נכנס עם </w:t>
      </w:r>
      <w:r w:rsidR="004079F1">
        <w:rPr>
          <w:rFonts w:hint="cs"/>
          <w:rtl/>
          <w:lang w:eastAsia="he-IL"/>
        </w:rPr>
        <w:t xml:space="preserve">נשק אוטומטי לעיר העתיקה, מקום שמדינת ישראל </w:t>
      </w:r>
      <w:bookmarkStart w:id="194" w:name="_ETM_Q1_565781"/>
      <w:bookmarkEnd w:id="194"/>
      <w:r w:rsidR="004079F1">
        <w:rPr>
          <w:rFonts w:hint="cs"/>
          <w:rtl/>
          <w:lang w:eastAsia="he-IL"/>
        </w:rPr>
        <w:t xml:space="preserve">השקיעה מיליונים באבטחה עם מצלמות וסיפורים, </w:t>
      </w:r>
      <w:bookmarkStart w:id="195" w:name="_ETM_Q1_572330"/>
      <w:bookmarkEnd w:id="195"/>
      <w:r w:rsidR="004079F1">
        <w:rPr>
          <w:rFonts w:hint="cs"/>
          <w:rtl/>
          <w:lang w:eastAsia="he-IL"/>
        </w:rPr>
        <w:t xml:space="preserve">ואדם נכנס עם </w:t>
      </w:r>
      <w:r>
        <w:rPr>
          <w:rFonts w:hint="cs"/>
          <w:rtl/>
          <w:lang w:eastAsia="he-IL"/>
        </w:rPr>
        <w:t>תת-</w:t>
      </w:r>
      <w:r w:rsidR="004079F1">
        <w:rPr>
          <w:rFonts w:hint="cs"/>
          <w:rtl/>
          <w:lang w:eastAsia="he-IL"/>
        </w:rPr>
        <w:t>מקלע, נעמד בכניסה לכותל המערבי, מקום שיש בו 4 מיליון איש שהולכים לשם כל שנה תיירים,</w:t>
      </w:r>
      <w:r>
        <w:rPr>
          <w:rFonts w:hint="cs"/>
          <w:rtl/>
          <w:lang w:eastAsia="he-IL"/>
        </w:rPr>
        <w:t xml:space="preserve"> בדרך לתפילה. שהכנסת לא </w:t>
      </w:r>
      <w:bookmarkStart w:id="196" w:name="_ETM_Q1_588151"/>
      <w:bookmarkEnd w:id="196"/>
      <w:r>
        <w:rPr>
          <w:rFonts w:hint="cs"/>
          <w:rtl/>
          <w:lang w:eastAsia="he-IL"/>
        </w:rPr>
        <w:t>תהיה שם? אין ל</w:t>
      </w:r>
      <w:r w:rsidR="003F6368">
        <w:rPr>
          <w:rFonts w:hint="cs"/>
          <w:rtl/>
          <w:lang w:eastAsia="he-IL"/>
        </w:rPr>
        <w:t>י ספק שממשלת ישראל, כולם, כפי ש</w:t>
      </w:r>
      <w:r>
        <w:rPr>
          <w:rFonts w:hint="cs"/>
          <w:rtl/>
          <w:lang w:eastAsia="he-IL"/>
        </w:rPr>
        <w:t xml:space="preserve">אמר </w:t>
      </w:r>
      <w:bookmarkStart w:id="197" w:name="_ETM_Q1_595340"/>
      <w:bookmarkEnd w:id="197"/>
      <w:r>
        <w:rPr>
          <w:rFonts w:hint="cs"/>
          <w:rtl/>
          <w:lang w:eastAsia="he-IL"/>
        </w:rPr>
        <w:t xml:space="preserve">הרב פרוש, מתכנסים לדיון על הנושא הזה. </w:t>
      </w:r>
      <w:r w:rsidR="004079F1">
        <w:rPr>
          <w:rFonts w:hint="cs"/>
          <w:rtl/>
          <w:lang w:eastAsia="he-IL"/>
        </w:rPr>
        <w:t xml:space="preserve">בדיוק </w:t>
      </w:r>
      <w:bookmarkStart w:id="198" w:name="_ETM_Q1_598209"/>
      <w:bookmarkEnd w:id="198"/>
      <w:r>
        <w:rPr>
          <w:rFonts w:hint="cs"/>
          <w:rtl/>
          <w:lang w:eastAsia="he-IL"/>
        </w:rPr>
        <w:t xml:space="preserve">שהכנסת </w:t>
      </w:r>
      <w:r w:rsidR="004079F1">
        <w:rPr>
          <w:rFonts w:hint="cs"/>
          <w:rtl/>
          <w:lang w:eastAsia="he-IL"/>
        </w:rPr>
        <w:t xml:space="preserve">תתעלם מזה? </w:t>
      </w:r>
      <w:r>
        <w:rPr>
          <w:rFonts w:hint="cs"/>
          <w:rtl/>
          <w:lang w:eastAsia="he-IL"/>
        </w:rPr>
        <w:t xml:space="preserve">אפילו הכותל </w:t>
      </w:r>
      <w:bookmarkStart w:id="199" w:name="_ETM_Q1_602889"/>
      <w:bookmarkEnd w:id="199"/>
      <w:r>
        <w:rPr>
          <w:rFonts w:hint="cs"/>
          <w:rtl/>
          <w:lang w:eastAsia="he-IL"/>
        </w:rPr>
        <w:t xml:space="preserve">המערבי נמצא בתוך הדיונים. </w:t>
      </w:r>
      <w:r w:rsidR="004079F1">
        <w:rPr>
          <w:rFonts w:hint="cs"/>
          <w:rtl/>
          <w:lang w:eastAsia="he-IL"/>
        </w:rPr>
        <w:t xml:space="preserve">זה </w:t>
      </w:r>
      <w:r>
        <w:rPr>
          <w:rFonts w:hint="cs"/>
          <w:rtl/>
          <w:lang w:eastAsia="he-IL"/>
        </w:rPr>
        <w:t xml:space="preserve">לא נושא דחוף שקרה באותו בוקר, </w:t>
      </w:r>
      <w:bookmarkStart w:id="200" w:name="_ETM_Q1_611003"/>
      <w:bookmarkEnd w:id="200"/>
      <w:r w:rsidR="00163400">
        <w:rPr>
          <w:rFonts w:hint="cs"/>
          <w:rtl/>
          <w:lang w:eastAsia="he-IL"/>
        </w:rPr>
        <w:t>זו הצעה של חברי יעקב אש</w:t>
      </w:r>
      <w:r>
        <w:rPr>
          <w:rFonts w:hint="cs"/>
          <w:rtl/>
          <w:lang w:eastAsia="he-IL"/>
        </w:rPr>
        <w:t>ר</w:t>
      </w:r>
      <w:r w:rsidR="004079F1">
        <w:rPr>
          <w:rFonts w:hint="cs"/>
          <w:rtl/>
          <w:lang w:eastAsia="he-IL"/>
        </w:rPr>
        <w:t>,</w:t>
      </w:r>
      <w:r>
        <w:rPr>
          <w:rFonts w:hint="cs"/>
          <w:rtl/>
          <w:lang w:eastAsia="he-IL"/>
        </w:rPr>
        <w:t xml:space="preserve"> שהיא הצעה חשובה. </w:t>
      </w:r>
      <w:r w:rsidR="004079F1">
        <w:rPr>
          <w:rFonts w:hint="cs"/>
          <w:rtl/>
          <w:lang w:eastAsia="he-IL"/>
        </w:rPr>
        <w:t xml:space="preserve">שמירת קדושת הכותל והמערבי. פי גלילות והר נוף </w:t>
      </w:r>
      <w:r w:rsidR="004079F1">
        <w:rPr>
          <w:rtl/>
          <w:lang w:eastAsia="he-IL"/>
        </w:rPr>
        <w:t>–</w:t>
      </w:r>
      <w:r w:rsidR="004079F1">
        <w:rPr>
          <w:rFonts w:hint="cs"/>
          <w:rtl/>
          <w:lang w:eastAsia="he-IL"/>
        </w:rPr>
        <w:t xml:space="preserve"> נושא חשוב, אבל- - -</w:t>
      </w:r>
    </w:p>
    <w:p w14:paraId="0B348B2F" w14:textId="77777777" w:rsidR="00BA1402" w:rsidRDefault="00BA1402" w:rsidP="00BA1402">
      <w:pPr>
        <w:rPr>
          <w:rtl/>
          <w:lang w:eastAsia="he-IL"/>
        </w:rPr>
      </w:pPr>
      <w:bookmarkStart w:id="201" w:name="_ETM_Q1_619547"/>
      <w:bookmarkStart w:id="202" w:name="_ETM_Q1_619637"/>
      <w:bookmarkEnd w:id="201"/>
      <w:bookmarkEnd w:id="202"/>
    </w:p>
    <w:p w14:paraId="79CC3993" w14:textId="77777777" w:rsidR="00BA1402" w:rsidRDefault="00BA1402" w:rsidP="00BA1402">
      <w:pPr>
        <w:pStyle w:val="af"/>
        <w:keepNext/>
        <w:rPr>
          <w:rtl/>
        </w:rPr>
      </w:pPr>
      <w:bookmarkStart w:id="203" w:name="ET_yor_5771_27"/>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203"/>
    </w:p>
    <w:p w14:paraId="2AC9C2C0" w14:textId="77777777" w:rsidR="00BA1402" w:rsidRDefault="00BA1402" w:rsidP="00BA1402">
      <w:pPr>
        <w:pStyle w:val="KeepWithNext"/>
        <w:rPr>
          <w:rtl/>
          <w:lang w:eastAsia="he-IL"/>
        </w:rPr>
      </w:pPr>
    </w:p>
    <w:p w14:paraId="19410D74" w14:textId="77777777" w:rsidR="00BA1402" w:rsidRDefault="00BA1402" w:rsidP="00BA1402">
      <w:pPr>
        <w:rPr>
          <w:rtl/>
          <w:lang w:eastAsia="he-IL"/>
        </w:rPr>
      </w:pPr>
      <w:bookmarkStart w:id="204" w:name="_ETM_Q1_620422"/>
      <w:bookmarkEnd w:id="204"/>
      <w:r>
        <w:rPr>
          <w:rFonts w:hint="cs"/>
          <w:rtl/>
          <w:lang w:eastAsia="he-IL"/>
        </w:rPr>
        <w:t xml:space="preserve">לא </w:t>
      </w:r>
      <w:bookmarkStart w:id="205" w:name="_ETM_Q1_620802"/>
      <w:bookmarkEnd w:id="205"/>
      <w:r w:rsidR="004079F1">
        <w:rPr>
          <w:rFonts w:hint="cs"/>
          <w:rtl/>
          <w:lang w:eastAsia="he-IL"/>
        </w:rPr>
        <w:t xml:space="preserve">חושב שכדאי </w:t>
      </w:r>
      <w:r>
        <w:rPr>
          <w:rFonts w:hint="cs"/>
          <w:rtl/>
          <w:lang w:eastAsia="he-IL"/>
        </w:rPr>
        <w:t>להשוות.</w:t>
      </w:r>
    </w:p>
    <w:p w14:paraId="6FADDC7A" w14:textId="77777777" w:rsidR="00BA1402" w:rsidRDefault="00BA1402" w:rsidP="00BA1402">
      <w:pPr>
        <w:rPr>
          <w:rtl/>
          <w:lang w:eastAsia="he-IL"/>
        </w:rPr>
      </w:pPr>
      <w:bookmarkStart w:id="206" w:name="_ETM_Q1_622292"/>
      <w:bookmarkStart w:id="207" w:name="_ETM_Q1_622367"/>
      <w:bookmarkEnd w:id="206"/>
      <w:bookmarkEnd w:id="207"/>
    </w:p>
    <w:p w14:paraId="7BF01D24" w14:textId="77777777" w:rsidR="00BA1402" w:rsidRDefault="00BA1402" w:rsidP="00BA1402">
      <w:pPr>
        <w:pStyle w:val="-"/>
        <w:keepNext/>
        <w:rPr>
          <w:rtl/>
        </w:rPr>
      </w:pPr>
      <w:bookmarkStart w:id="208" w:name="ET_speakercontinue_5797_28"/>
      <w:r w:rsidRPr="00BA1402">
        <w:rPr>
          <w:rStyle w:val="TagStyle"/>
          <w:rtl/>
        </w:rPr>
        <w:t xml:space="preserve"> &lt;&lt; דובר_המשך &gt;&gt; </w:t>
      </w:r>
      <w:r>
        <w:rPr>
          <w:rtl/>
        </w:rPr>
        <w:t>יצחק פינדרוס (יהדות התורה):</w:t>
      </w:r>
      <w:r w:rsidRPr="00BA1402">
        <w:rPr>
          <w:rStyle w:val="TagStyle"/>
          <w:rtl/>
        </w:rPr>
        <w:t xml:space="preserve"> &lt;&lt; דובר_המשך &gt;&gt;</w:t>
      </w:r>
      <w:r>
        <w:rPr>
          <w:rtl/>
        </w:rPr>
        <w:t xml:space="preserve">   </w:t>
      </w:r>
      <w:bookmarkEnd w:id="208"/>
    </w:p>
    <w:p w14:paraId="459AF2C7" w14:textId="77777777" w:rsidR="00BA1402" w:rsidRDefault="00BA1402" w:rsidP="00BA1402">
      <w:pPr>
        <w:pStyle w:val="KeepWithNext"/>
        <w:rPr>
          <w:rtl/>
          <w:lang w:eastAsia="he-IL"/>
        </w:rPr>
      </w:pPr>
    </w:p>
    <w:p w14:paraId="64608A24" w14:textId="77777777" w:rsidR="00BA1402" w:rsidRDefault="00BA1402" w:rsidP="004079F1">
      <w:pPr>
        <w:rPr>
          <w:rtl/>
          <w:lang w:eastAsia="he-IL"/>
        </w:rPr>
      </w:pPr>
      <w:bookmarkStart w:id="209" w:name="_ETM_Q1_623531"/>
      <w:bookmarkEnd w:id="209"/>
      <w:r>
        <w:rPr>
          <w:rFonts w:hint="cs"/>
          <w:rtl/>
          <w:lang w:eastAsia="he-IL"/>
        </w:rPr>
        <w:t xml:space="preserve">אין לי ספק שאם הפיגוע הזה היה יום קודם, אף </w:t>
      </w:r>
      <w:bookmarkStart w:id="210" w:name="_ETM_Q1_629736"/>
      <w:bookmarkEnd w:id="210"/>
      <w:r>
        <w:rPr>
          <w:rFonts w:hint="cs"/>
          <w:rtl/>
          <w:lang w:eastAsia="he-IL"/>
        </w:rPr>
        <w:t>אחד לא היה מעלה על דעתו</w:t>
      </w:r>
      <w:r w:rsidR="004079F1">
        <w:rPr>
          <w:rFonts w:hint="cs"/>
          <w:rtl/>
          <w:lang w:eastAsia="he-IL"/>
        </w:rPr>
        <w:t xml:space="preserve"> </w:t>
      </w:r>
      <w:bookmarkStart w:id="211" w:name="_ETM_Q1_627488"/>
      <w:bookmarkEnd w:id="211"/>
      <w:r w:rsidR="004079F1">
        <w:rPr>
          <w:rFonts w:hint="cs"/>
          <w:rtl/>
          <w:lang w:eastAsia="he-IL"/>
        </w:rPr>
        <w:t>בנשיאות</w:t>
      </w:r>
      <w:r>
        <w:rPr>
          <w:rFonts w:hint="cs"/>
          <w:rtl/>
          <w:lang w:eastAsia="he-IL"/>
        </w:rPr>
        <w:t xml:space="preserve">. </w:t>
      </w:r>
      <w:r w:rsidR="004079F1">
        <w:rPr>
          <w:rFonts w:hint="cs"/>
          <w:rtl/>
          <w:lang w:eastAsia="he-IL"/>
        </w:rPr>
        <w:t xml:space="preserve">זה היה כנראה תוך כדי הנשיאות. עוד </w:t>
      </w:r>
      <w:r>
        <w:rPr>
          <w:rFonts w:hint="cs"/>
          <w:rtl/>
          <w:lang w:eastAsia="he-IL"/>
        </w:rPr>
        <w:t xml:space="preserve">לא הבינו את משמעות </w:t>
      </w:r>
      <w:bookmarkStart w:id="212" w:name="_ETM_Q1_634576"/>
      <w:bookmarkEnd w:id="212"/>
      <w:r w:rsidR="004079F1">
        <w:rPr>
          <w:rFonts w:hint="cs"/>
          <w:rtl/>
          <w:lang w:eastAsia="he-IL"/>
        </w:rPr>
        <w:t>הדברים</w:t>
      </w:r>
      <w:r>
        <w:rPr>
          <w:rFonts w:hint="cs"/>
          <w:rtl/>
          <w:lang w:eastAsia="he-IL"/>
        </w:rPr>
        <w:t xml:space="preserve">, לכן קיבלו את ההחלטה הזו. אין לי ספק </w:t>
      </w:r>
      <w:bookmarkStart w:id="213" w:name="_ETM_Q1_641057"/>
      <w:bookmarkEnd w:id="213"/>
      <w:r>
        <w:rPr>
          <w:rFonts w:hint="cs"/>
          <w:rtl/>
          <w:lang w:eastAsia="he-IL"/>
        </w:rPr>
        <w:t xml:space="preserve">שאף סגן </w:t>
      </w:r>
      <w:r w:rsidR="004079F1">
        <w:rPr>
          <w:rFonts w:hint="cs"/>
          <w:rtl/>
          <w:lang w:eastAsia="he-IL"/>
        </w:rPr>
        <w:t>ש</w:t>
      </w:r>
      <w:r>
        <w:rPr>
          <w:rFonts w:hint="cs"/>
          <w:rtl/>
          <w:lang w:eastAsia="he-IL"/>
        </w:rPr>
        <w:t xml:space="preserve">היה מצדיק החלטה כזו, גם לא היושב-ראש. </w:t>
      </w:r>
      <w:bookmarkStart w:id="214" w:name="_ETM_Q1_647471"/>
      <w:bookmarkEnd w:id="214"/>
      <w:r>
        <w:rPr>
          <w:rFonts w:hint="cs"/>
          <w:rtl/>
          <w:lang w:eastAsia="he-IL"/>
        </w:rPr>
        <w:t xml:space="preserve">זה לא סביר. </w:t>
      </w:r>
      <w:r w:rsidR="004079F1">
        <w:rPr>
          <w:rFonts w:hint="cs"/>
          <w:rtl/>
          <w:lang w:eastAsia="he-IL"/>
        </w:rPr>
        <w:t xml:space="preserve">הפיגוע היה ב-09:45, </w:t>
      </w:r>
      <w:bookmarkStart w:id="215" w:name="_ETM_Q1_651695"/>
      <w:bookmarkEnd w:id="215"/>
      <w:r>
        <w:rPr>
          <w:rFonts w:hint="cs"/>
          <w:rtl/>
          <w:lang w:eastAsia="he-IL"/>
        </w:rPr>
        <w:t xml:space="preserve">הנשיאות התכנסה ב-12:00. עד שהבינו איפה נמצאים. </w:t>
      </w:r>
      <w:bookmarkStart w:id="216" w:name="_ETM_Q1_655970"/>
      <w:bookmarkEnd w:id="216"/>
    </w:p>
    <w:p w14:paraId="66A07CB7" w14:textId="77777777" w:rsidR="00BA1402" w:rsidRDefault="00BA1402" w:rsidP="00BA1402">
      <w:pPr>
        <w:rPr>
          <w:rtl/>
          <w:lang w:eastAsia="he-IL"/>
        </w:rPr>
      </w:pPr>
      <w:bookmarkStart w:id="217" w:name="_ETM_Q1_656831"/>
      <w:bookmarkStart w:id="218" w:name="_ETM_Q1_656911"/>
      <w:bookmarkEnd w:id="217"/>
      <w:bookmarkEnd w:id="218"/>
    </w:p>
    <w:p w14:paraId="35DD5910" w14:textId="77777777" w:rsidR="00BA1402" w:rsidRDefault="00BA1402" w:rsidP="00BA1402">
      <w:pPr>
        <w:pStyle w:val="af"/>
        <w:keepNext/>
        <w:rPr>
          <w:rtl/>
        </w:rPr>
      </w:pPr>
      <w:bookmarkStart w:id="219" w:name="ET_yor_5771_29"/>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219"/>
    </w:p>
    <w:p w14:paraId="07AE99D3" w14:textId="77777777" w:rsidR="00BA1402" w:rsidRDefault="00BA1402" w:rsidP="00BA1402">
      <w:pPr>
        <w:pStyle w:val="KeepWithNext"/>
        <w:rPr>
          <w:rtl/>
          <w:lang w:eastAsia="he-IL"/>
        </w:rPr>
      </w:pPr>
    </w:p>
    <w:p w14:paraId="504FF36A" w14:textId="77777777" w:rsidR="00BA1402" w:rsidRDefault="004079F1" w:rsidP="004079F1">
      <w:pPr>
        <w:rPr>
          <w:rtl/>
          <w:lang w:eastAsia="he-IL"/>
        </w:rPr>
      </w:pPr>
      <w:bookmarkStart w:id="220" w:name="_ETM_Q1_657746"/>
      <w:bookmarkEnd w:id="220"/>
      <w:r>
        <w:rPr>
          <w:rFonts w:hint="cs"/>
          <w:rtl/>
          <w:lang w:eastAsia="he-IL"/>
        </w:rPr>
        <w:t xml:space="preserve">לא הייתי מזלזל בהם. מיקי לוי היה </w:t>
      </w:r>
      <w:r w:rsidR="00BA1402">
        <w:rPr>
          <w:rFonts w:hint="cs"/>
          <w:rtl/>
          <w:lang w:eastAsia="he-IL"/>
        </w:rPr>
        <w:t>מפקד מחוז ירושלים לשעבר</w:t>
      </w:r>
      <w:r>
        <w:rPr>
          <w:rFonts w:hint="cs"/>
          <w:rtl/>
          <w:lang w:eastAsia="he-IL"/>
        </w:rPr>
        <w:t>.</w:t>
      </w:r>
      <w:r w:rsidR="00BA1402">
        <w:rPr>
          <w:rFonts w:hint="cs"/>
          <w:rtl/>
          <w:lang w:eastAsia="he-IL"/>
        </w:rPr>
        <w:t xml:space="preserve"> נרא</w:t>
      </w:r>
      <w:r>
        <w:rPr>
          <w:rFonts w:hint="cs"/>
          <w:rtl/>
          <w:lang w:eastAsia="he-IL"/>
        </w:rPr>
        <w:t>ה</w:t>
      </w:r>
      <w:r w:rsidR="00BA1402">
        <w:rPr>
          <w:rFonts w:hint="cs"/>
          <w:rtl/>
          <w:lang w:eastAsia="he-IL"/>
        </w:rPr>
        <w:t xml:space="preserve"> לי </w:t>
      </w:r>
      <w:r>
        <w:rPr>
          <w:rFonts w:hint="cs"/>
          <w:rtl/>
          <w:lang w:eastAsia="he-IL"/>
        </w:rPr>
        <w:t xml:space="preserve">שהוא </w:t>
      </w:r>
      <w:r w:rsidR="00BA1402">
        <w:rPr>
          <w:rFonts w:hint="cs"/>
          <w:rtl/>
          <w:lang w:eastAsia="he-IL"/>
        </w:rPr>
        <w:t xml:space="preserve">די מבין מה המשמעות </w:t>
      </w:r>
      <w:bookmarkStart w:id="221" w:name="_ETM_Q1_665990"/>
      <w:bookmarkEnd w:id="221"/>
      <w:r w:rsidR="00BA1402">
        <w:rPr>
          <w:rFonts w:hint="cs"/>
          <w:rtl/>
          <w:lang w:eastAsia="he-IL"/>
        </w:rPr>
        <w:t>של הדבר.</w:t>
      </w:r>
    </w:p>
    <w:p w14:paraId="263A1974" w14:textId="77777777" w:rsidR="00BA1402" w:rsidRDefault="00BA1402" w:rsidP="00BA1402">
      <w:pPr>
        <w:rPr>
          <w:rtl/>
          <w:lang w:eastAsia="he-IL"/>
        </w:rPr>
      </w:pPr>
      <w:bookmarkStart w:id="222" w:name="_ETM_Q1_666920"/>
      <w:bookmarkStart w:id="223" w:name="_ETM_Q1_666995"/>
      <w:bookmarkEnd w:id="222"/>
      <w:bookmarkEnd w:id="223"/>
    </w:p>
    <w:p w14:paraId="1DEF38DB" w14:textId="77777777" w:rsidR="00BA1402" w:rsidRDefault="00BA1402" w:rsidP="00BA1402">
      <w:pPr>
        <w:pStyle w:val="-"/>
        <w:keepNext/>
        <w:rPr>
          <w:rtl/>
        </w:rPr>
      </w:pPr>
      <w:bookmarkStart w:id="224" w:name="ET_speakercontinue_5797_30"/>
      <w:r w:rsidRPr="00BA1402">
        <w:rPr>
          <w:rStyle w:val="TagStyle"/>
          <w:rtl/>
        </w:rPr>
        <w:t xml:space="preserve"> &lt;&lt; דובר_המשך &gt;&gt; </w:t>
      </w:r>
      <w:r>
        <w:rPr>
          <w:rtl/>
        </w:rPr>
        <w:t>יצחק פינדרוס (יהדות התורה):</w:t>
      </w:r>
      <w:r w:rsidRPr="00BA1402">
        <w:rPr>
          <w:rStyle w:val="TagStyle"/>
          <w:rtl/>
        </w:rPr>
        <w:t xml:space="preserve"> &lt;&lt; דובר_המשך &gt;&gt;</w:t>
      </w:r>
      <w:r>
        <w:rPr>
          <w:rtl/>
        </w:rPr>
        <w:t xml:space="preserve">   </w:t>
      </w:r>
      <w:bookmarkEnd w:id="224"/>
    </w:p>
    <w:p w14:paraId="7D64E87F" w14:textId="77777777" w:rsidR="00BA1402" w:rsidRDefault="00BA1402" w:rsidP="00BA1402">
      <w:pPr>
        <w:pStyle w:val="KeepWithNext"/>
        <w:rPr>
          <w:rtl/>
          <w:lang w:eastAsia="he-IL"/>
        </w:rPr>
      </w:pPr>
    </w:p>
    <w:p w14:paraId="23384028" w14:textId="77777777" w:rsidR="00BA1402" w:rsidRDefault="00BA1402" w:rsidP="004079F1">
      <w:pPr>
        <w:rPr>
          <w:rtl/>
          <w:lang w:eastAsia="he-IL"/>
        </w:rPr>
      </w:pPr>
      <w:bookmarkStart w:id="225" w:name="_ETM_Q1_667550"/>
      <w:bookmarkEnd w:id="225"/>
      <w:r>
        <w:rPr>
          <w:rFonts w:hint="cs"/>
          <w:rtl/>
          <w:lang w:eastAsia="he-IL"/>
        </w:rPr>
        <w:t xml:space="preserve">אל </w:t>
      </w:r>
      <w:r w:rsidR="004079F1">
        <w:rPr>
          <w:rFonts w:hint="cs"/>
          <w:rtl/>
          <w:lang w:eastAsia="he-IL"/>
        </w:rPr>
        <w:t xml:space="preserve">תהיה </w:t>
      </w:r>
      <w:r>
        <w:rPr>
          <w:rFonts w:hint="cs"/>
          <w:rtl/>
          <w:lang w:eastAsia="he-IL"/>
        </w:rPr>
        <w:t xml:space="preserve">בטוח. </w:t>
      </w:r>
      <w:r w:rsidR="004079F1">
        <w:rPr>
          <w:rFonts w:hint="cs"/>
          <w:rtl/>
          <w:lang w:eastAsia="he-IL"/>
        </w:rPr>
        <w:t xml:space="preserve">הוא </w:t>
      </w:r>
      <w:bookmarkStart w:id="226" w:name="_ETM_Q1_671520"/>
      <w:bookmarkEnd w:id="226"/>
      <w:r>
        <w:rPr>
          <w:rFonts w:hint="cs"/>
          <w:rtl/>
          <w:lang w:eastAsia="he-IL"/>
        </w:rPr>
        <w:t xml:space="preserve">לא היה מקבל החלטה כזאת. </w:t>
      </w:r>
      <w:r w:rsidR="004079F1">
        <w:rPr>
          <w:rFonts w:hint="cs"/>
          <w:rtl/>
          <w:lang w:eastAsia="he-IL"/>
        </w:rPr>
        <w:t xml:space="preserve">ראית שאתמול כל נואם שעלה למליאה, </w:t>
      </w:r>
      <w:r>
        <w:rPr>
          <w:rFonts w:hint="cs"/>
          <w:rtl/>
          <w:lang w:eastAsia="he-IL"/>
        </w:rPr>
        <w:t xml:space="preserve">זה הדבר </w:t>
      </w:r>
      <w:bookmarkStart w:id="227" w:name="_ETM_Q1_674345"/>
      <w:bookmarkEnd w:id="227"/>
      <w:r>
        <w:rPr>
          <w:rFonts w:hint="cs"/>
          <w:rtl/>
          <w:lang w:eastAsia="he-IL"/>
        </w:rPr>
        <w:t>הראשון שהתי</w:t>
      </w:r>
      <w:r w:rsidR="004079F1">
        <w:rPr>
          <w:rFonts w:hint="cs"/>
          <w:rtl/>
          <w:lang w:eastAsia="he-IL"/>
        </w:rPr>
        <w:t>י</w:t>
      </w:r>
      <w:r>
        <w:rPr>
          <w:rFonts w:hint="cs"/>
          <w:rtl/>
          <w:lang w:eastAsia="he-IL"/>
        </w:rPr>
        <w:t>חס אליו.</w:t>
      </w:r>
    </w:p>
    <w:p w14:paraId="40020749" w14:textId="77777777" w:rsidR="00BA1402" w:rsidRDefault="00BA1402" w:rsidP="00BA1402">
      <w:pPr>
        <w:rPr>
          <w:rtl/>
          <w:lang w:eastAsia="he-IL"/>
        </w:rPr>
      </w:pPr>
      <w:bookmarkStart w:id="228" w:name="_ETM_Q1_677625"/>
      <w:bookmarkStart w:id="229" w:name="_ETM_Q1_677710"/>
      <w:bookmarkStart w:id="230" w:name="_ETM_Q1_678815"/>
      <w:bookmarkEnd w:id="228"/>
      <w:bookmarkEnd w:id="229"/>
      <w:bookmarkEnd w:id="230"/>
    </w:p>
    <w:p w14:paraId="28DE63AC" w14:textId="77777777" w:rsidR="00BA1402" w:rsidRDefault="00BA1402" w:rsidP="00BA1402">
      <w:pPr>
        <w:pStyle w:val="a"/>
        <w:keepNext/>
        <w:rPr>
          <w:rtl/>
        </w:rPr>
      </w:pPr>
      <w:bookmarkStart w:id="231" w:name="ET_speaker_6165_31"/>
      <w:r w:rsidRPr="00BA1402">
        <w:rPr>
          <w:rStyle w:val="TagStyle"/>
          <w:rtl/>
        </w:rPr>
        <w:t xml:space="preserve"> &lt;&lt; דובר &gt;&gt; </w:t>
      </w:r>
      <w:r>
        <w:rPr>
          <w:rtl/>
        </w:rPr>
        <w:t>מאיר פרוש (יהדות התורה):</w:t>
      </w:r>
      <w:r w:rsidRPr="00BA1402">
        <w:rPr>
          <w:rStyle w:val="TagStyle"/>
          <w:rtl/>
        </w:rPr>
        <w:t xml:space="preserve"> &lt;&lt; דובר &gt;&gt;</w:t>
      </w:r>
      <w:r>
        <w:rPr>
          <w:rtl/>
        </w:rPr>
        <w:t xml:space="preserve">   </w:t>
      </w:r>
      <w:bookmarkEnd w:id="231"/>
    </w:p>
    <w:p w14:paraId="76A28364" w14:textId="77777777" w:rsidR="00BA1402" w:rsidRDefault="00BA1402" w:rsidP="00BA1402">
      <w:pPr>
        <w:pStyle w:val="KeepWithNext"/>
        <w:rPr>
          <w:rtl/>
          <w:lang w:eastAsia="he-IL"/>
        </w:rPr>
      </w:pPr>
    </w:p>
    <w:p w14:paraId="53977F39" w14:textId="77777777" w:rsidR="00BA1402" w:rsidRDefault="00BA1402" w:rsidP="004079F1">
      <w:pPr>
        <w:rPr>
          <w:rtl/>
          <w:lang w:eastAsia="he-IL"/>
        </w:rPr>
      </w:pPr>
      <w:bookmarkStart w:id="232" w:name="_ETM_Q1_679285"/>
      <w:bookmarkStart w:id="233" w:name="_ETM_Q1_679345"/>
      <w:bookmarkEnd w:id="232"/>
      <w:bookmarkEnd w:id="233"/>
      <w:r>
        <w:rPr>
          <w:rFonts w:hint="cs"/>
          <w:rtl/>
          <w:lang w:eastAsia="he-IL"/>
        </w:rPr>
        <w:t xml:space="preserve">תמיד יש רשויות שונות </w:t>
      </w:r>
      <w:r>
        <w:rPr>
          <w:rtl/>
          <w:lang w:eastAsia="he-IL"/>
        </w:rPr>
        <w:t>–</w:t>
      </w:r>
      <w:r>
        <w:rPr>
          <w:rFonts w:hint="cs"/>
          <w:rtl/>
          <w:lang w:eastAsia="he-IL"/>
        </w:rPr>
        <w:t xml:space="preserve"> יש משטרה, יש </w:t>
      </w:r>
      <w:bookmarkStart w:id="234" w:name="_ETM_Q1_684079"/>
      <w:bookmarkEnd w:id="234"/>
      <w:r>
        <w:rPr>
          <w:rFonts w:hint="cs"/>
          <w:rtl/>
          <w:lang w:eastAsia="he-IL"/>
        </w:rPr>
        <w:t xml:space="preserve">כנסת. זה שהוא מפקד מחוז ירושלים, </w:t>
      </w:r>
      <w:r w:rsidR="004079F1">
        <w:rPr>
          <w:rFonts w:hint="cs"/>
          <w:rtl/>
          <w:lang w:eastAsia="he-IL"/>
        </w:rPr>
        <w:t xml:space="preserve">כי הוא מסתכל בעיניים </w:t>
      </w:r>
      <w:bookmarkStart w:id="235" w:name="_ETM_Q1_688229"/>
      <w:bookmarkEnd w:id="235"/>
      <w:r w:rsidR="004079F1">
        <w:rPr>
          <w:rFonts w:hint="cs"/>
          <w:rtl/>
          <w:lang w:eastAsia="he-IL"/>
        </w:rPr>
        <w:t xml:space="preserve">שלו כאיש משטרה </w:t>
      </w:r>
      <w:r>
        <w:rPr>
          <w:rFonts w:hint="cs"/>
          <w:rtl/>
          <w:lang w:eastAsia="he-IL"/>
        </w:rPr>
        <w:t xml:space="preserve">ואומר לך: בטוח שהמשטרה </w:t>
      </w:r>
      <w:bookmarkStart w:id="236" w:name="_ETM_Q1_691583"/>
      <w:bookmarkEnd w:id="236"/>
      <w:r>
        <w:rPr>
          <w:rFonts w:hint="cs"/>
          <w:rtl/>
          <w:lang w:eastAsia="he-IL"/>
        </w:rPr>
        <w:t>עשתה ותעשה ועושה כל מה שצריך. הוא איש משטרה</w:t>
      </w:r>
      <w:r w:rsidR="004079F1">
        <w:rPr>
          <w:rFonts w:hint="cs"/>
          <w:rtl/>
          <w:lang w:eastAsia="he-IL"/>
        </w:rPr>
        <w:t xml:space="preserve"> אמר את הדבר הנכון. הוא </w:t>
      </w:r>
      <w:bookmarkStart w:id="237" w:name="_ETM_Q1_699813"/>
      <w:bookmarkEnd w:id="237"/>
      <w:r w:rsidR="004079F1">
        <w:rPr>
          <w:rFonts w:hint="cs"/>
          <w:rtl/>
          <w:lang w:eastAsia="he-IL"/>
        </w:rPr>
        <w:t>איש משטרה</w:t>
      </w:r>
      <w:r>
        <w:rPr>
          <w:rFonts w:hint="cs"/>
          <w:rtl/>
          <w:lang w:eastAsia="he-IL"/>
        </w:rPr>
        <w:t xml:space="preserve">. אנחנו </w:t>
      </w:r>
      <w:bookmarkStart w:id="238" w:name="_ETM_Q1_698295"/>
      <w:bookmarkEnd w:id="238"/>
      <w:r>
        <w:rPr>
          <w:rFonts w:hint="cs"/>
          <w:rtl/>
          <w:lang w:eastAsia="he-IL"/>
        </w:rPr>
        <w:t xml:space="preserve">כנסת. </w:t>
      </w:r>
    </w:p>
    <w:p w14:paraId="75F89D1F" w14:textId="77777777" w:rsidR="00BA1402" w:rsidRDefault="00BA1402" w:rsidP="00BA1402">
      <w:pPr>
        <w:rPr>
          <w:rtl/>
          <w:lang w:eastAsia="he-IL"/>
        </w:rPr>
      </w:pPr>
      <w:bookmarkStart w:id="239" w:name="_ETM_Q1_700215"/>
      <w:bookmarkStart w:id="240" w:name="_ETM_Q1_700295"/>
      <w:bookmarkEnd w:id="239"/>
      <w:bookmarkEnd w:id="240"/>
    </w:p>
    <w:p w14:paraId="5DB0B249" w14:textId="77777777" w:rsidR="00BA1402" w:rsidRDefault="00BA1402" w:rsidP="00BA1402">
      <w:pPr>
        <w:pStyle w:val="af"/>
        <w:keepNext/>
        <w:rPr>
          <w:rtl/>
        </w:rPr>
      </w:pPr>
      <w:bookmarkStart w:id="241" w:name="ET_yor_5771_32"/>
      <w:r w:rsidRPr="00BA1402">
        <w:rPr>
          <w:rStyle w:val="TagStyle"/>
          <w:rtl/>
        </w:rPr>
        <w:t xml:space="preserve"> &lt;&lt; יור &gt;&gt; </w:t>
      </w:r>
      <w:r>
        <w:rPr>
          <w:rtl/>
        </w:rPr>
        <w:t>היו"ר איתן גינזבורג:</w:t>
      </w:r>
      <w:r w:rsidRPr="00BA1402">
        <w:rPr>
          <w:rStyle w:val="TagStyle"/>
          <w:rtl/>
        </w:rPr>
        <w:t xml:space="preserve"> &lt;&lt; יור &gt;&gt;</w:t>
      </w:r>
      <w:r>
        <w:rPr>
          <w:rtl/>
        </w:rPr>
        <w:t xml:space="preserve">   </w:t>
      </w:r>
      <w:bookmarkEnd w:id="241"/>
    </w:p>
    <w:p w14:paraId="5EB47674" w14:textId="77777777" w:rsidR="00BA1402" w:rsidRDefault="00BA1402" w:rsidP="00BA1402">
      <w:pPr>
        <w:pStyle w:val="KeepWithNext"/>
        <w:rPr>
          <w:rtl/>
          <w:lang w:eastAsia="he-IL"/>
        </w:rPr>
      </w:pPr>
    </w:p>
    <w:p w14:paraId="4C313B79" w14:textId="77777777" w:rsidR="00BA1402" w:rsidRDefault="00BA1402" w:rsidP="00BA1402">
      <w:pPr>
        <w:rPr>
          <w:rtl/>
          <w:lang w:eastAsia="he-IL"/>
        </w:rPr>
      </w:pPr>
      <w:bookmarkStart w:id="242" w:name="_ETM_Q1_701365"/>
      <w:bookmarkEnd w:id="242"/>
      <w:r>
        <w:rPr>
          <w:rFonts w:hint="cs"/>
          <w:rtl/>
          <w:lang w:eastAsia="he-IL"/>
        </w:rPr>
        <w:t>אני הגבתי לכך שמיקי לוי לדעתי</w:t>
      </w:r>
      <w:r w:rsidR="004079F1">
        <w:rPr>
          <w:rFonts w:hint="cs"/>
          <w:rtl/>
          <w:lang w:eastAsia="he-IL"/>
        </w:rPr>
        <w:t>,</w:t>
      </w:r>
      <w:r>
        <w:rPr>
          <w:rFonts w:hint="cs"/>
          <w:rtl/>
          <w:lang w:eastAsia="he-IL"/>
        </w:rPr>
        <w:t xml:space="preserve"> הבין מה קרה </w:t>
      </w:r>
      <w:bookmarkStart w:id="243" w:name="_ETM_Q1_708310"/>
      <w:bookmarkEnd w:id="243"/>
      <w:r>
        <w:rPr>
          <w:rFonts w:hint="cs"/>
          <w:rtl/>
          <w:lang w:eastAsia="he-IL"/>
        </w:rPr>
        <w:t xml:space="preserve">שם לאור תפקידו בעבר. </w:t>
      </w:r>
      <w:r w:rsidR="004079F1">
        <w:rPr>
          <w:rFonts w:hint="cs"/>
          <w:rtl/>
          <w:lang w:eastAsia="he-IL"/>
        </w:rPr>
        <w:t xml:space="preserve">היתה התייחסות לדברים של חבר הכנסת </w:t>
      </w:r>
      <w:r>
        <w:rPr>
          <w:rFonts w:hint="cs"/>
          <w:rtl/>
          <w:lang w:eastAsia="he-IL"/>
        </w:rPr>
        <w:t xml:space="preserve">פינדרוס שאמר: אני לא בטוח שאנשים </w:t>
      </w:r>
      <w:bookmarkStart w:id="244" w:name="_ETM_Q1_714944"/>
      <w:bookmarkEnd w:id="244"/>
      <w:r>
        <w:rPr>
          <w:rFonts w:hint="cs"/>
          <w:rtl/>
          <w:lang w:eastAsia="he-IL"/>
        </w:rPr>
        <w:t xml:space="preserve">הבינו מה קרה שם. אני חושב שכן הבינו. </w:t>
      </w:r>
    </w:p>
    <w:p w14:paraId="17C36A0D" w14:textId="77777777" w:rsidR="000A5B2B" w:rsidRDefault="000A5B2B" w:rsidP="00BA1402">
      <w:pPr>
        <w:rPr>
          <w:rtl/>
          <w:lang w:eastAsia="he-IL"/>
        </w:rPr>
      </w:pPr>
      <w:bookmarkStart w:id="245" w:name="_ETM_Q1_724524"/>
      <w:bookmarkStart w:id="246" w:name="_ETM_Q1_724608"/>
      <w:bookmarkStart w:id="247" w:name="_ETM_Q1_726793"/>
      <w:bookmarkEnd w:id="245"/>
      <w:bookmarkEnd w:id="246"/>
      <w:bookmarkEnd w:id="247"/>
    </w:p>
    <w:p w14:paraId="3EC82713" w14:textId="77777777" w:rsidR="000A5B2B" w:rsidRDefault="000A5B2B" w:rsidP="000A5B2B">
      <w:pPr>
        <w:pStyle w:val="a"/>
        <w:keepNext/>
        <w:rPr>
          <w:rtl/>
        </w:rPr>
      </w:pPr>
      <w:bookmarkStart w:id="248" w:name="ET_speaker_5797_33"/>
      <w:r w:rsidRPr="000A5B2B">
        <w:rPr>
          <w:rStyle w:val="TagStyle"/>
          <w:rtl/>
        </w:rPr>
        <w:t xml:space="preserve"> &lt;&lt; דובר &gt;&gt; </w:t>
      </w:r>
      <w:r>
        <w:rPr>
          <w:rtl/>
        </w:rPr>
        <w:t>יצחק פינדרוס (יהדות התורה):</w:t>
      </w:r>
      <w:r w:rsidRPr="000A5B2B">
        <w:rPr>
          <w:rStyle w:val="TagStyle"/>
          <w:rtl/>
        </w:rPr>
        <w:t xml:space="preserve"> &lt;&lt; דובר &gt;&gt;</w:t>
      </w:r>
      <w:r>
        <w:rPr>
          <w:rtl/>
        </w:rPr>
        <w:t xml:space="preserve">   </w:t>
      </w:r>
      <w:bookmarkEnd w:id="248"/>
    </w:p>
    <w:p w14:paraId="1F8FE024" w14:textId="77777777" w:rsidR="000A5B2B" w:rsidRDefault="000A5B2B" w:rsidP="000A5B2B">
      <w:pPr>
        <w:pStyle w:val="KeepWithNext"/>
        <w:rPr>
          <w:rtl/>
          <w:lang w:eastAsia="he-IL"/>
        </w:rPr>
      </w:pPr>
    </w:p>
    <w:p w14:paraId="6D968F8E" w14:textId="77777777" w:rsidR="000A5B2B" w:rsidRDefault="004079F1" w:rsidP="004079F1">
      <w:pPr>
        <w:rPr>
          <w:rtl/>
          <w:lang w:eastAsia="he-IL"/>
        </w:rPr>
      </w:pPr>
      <w:bookmarkStart w:id="249" w:name="_ETM_Q1_727292"/>
      <w:bookmarkStart w:id="250" w:name="_ETM_Q1_727372"/>
      <w:bookmarkEnd w:id="249"/>
      <w:bookmarkEnd w:id="250"/>
      <w:r>
        <w:rPr>
          <w:rFonts w:hint="cs"/>
          <w:rtl/>
          <w:lang w:eastAsia="he-IL"/>
        </w:rPr>
        <w:t xml:space="preserve">אני </w:t>
      </w:r>
      <w:bookmarkStart w:id="251" w:name="_ETM_Q1_719493"/>
      <w:bookmarkEnd w:id="251"/>
      <w:r>
        <w:rPr>
          <w:rFonts w:hint="cs"/>
          <w:rtl/>
          <w:lang w:eastAsia="he-IL"/>
        </w:rPr>
        <w:t>דן אותם לכף זכות. זה סוג הדברים ש</w:t>
      </w:r>
      <w:r w:rsidR="000A5B2B">
        <w:rPr>
          <w:rFonts w:hint="cs"/>
          <w:rtl/>
          <w:lang w:eastAsia="he-IL"/>
        </w:rPr>
        <w:t>המדינה עוצרת.</w:t>
      </w:r>
    </w:p>
    <w:p w14:paraId="440E298E" w14:textId="77777777" w:rsidR="000A5B2B" w:rsidRDefault="000A5B2B" w:rsidP="000A5B2B">
      <w:pPr>
        <w:rPr>
          <w:rtl/>
          <w:lang w:eastAsia="he-IL"/>
        </w:rPr>
      </w:pPr>
      <w:bookmarkStart w:id="252" w:name="_ETM_Q1_730237"/>
      <w:bookmarkStart w:id="253" w:name="_ETM_Q1_730297"/>
      <w:bookmarkStart w:id="254" w:name="_ETM_Q1_732029"/>
      <w:bookmarkEnd w:id="252"/>
      <w:bookmarkEnd w:id="253"/>
      <w:bookmarkEnd w:id="254"/>
    </w:p>
    <w:p w14:paraId="6E5D06DF" w14:textId="77777777" w:rsidR="000A5B2B" w:rsidRDefault="000A5B2B" w:rsidP="000A5B2B">
      <w:pPr>
        <w:pStyle w:val="a"/>
        <w:keepNext/>
        <w:rPr>
          <w:rtl/>
        </w:rPr>
      </w:pPr>
      <w:bookmarkStart w:id="255" w:name="ET_speaker_6165_34"/>
      <w:r w:rsidRPr="000A5B2B">
        <w:rPr>
          <w:rStyle w:val="TagStyle"/>
          <w:rtl/>
        </w:rPr>
        <w:t xml:space="preserve"> &lt;&lt; דובר &gt;&gt; </w:t>
      </w:r>
      <w:r>
        <w:rPr>
          <w:rtl/>
        </w:rPr>
        <w:t>מאיר פרוש (יהדות התורה):</w:t>
      </w:r>
      <w:r w:rsidRPr="000A5B2B">
        <w:rPr>
          <w:rStyle w:val="TagStyle"/>
          <w:rtl/>
        </w:rPr>
        <w:t xml:space="preserve"> &lt;&lt; דובר &gt;&gt;</w:t>
      </w:r>
      <w:r>
        <w:rPr>
          <w:rtl/>
        </w:rPr>
        <w:t xml:space="preserve">   </w:t>
      </w:r>
      <w:bookmarkEnd w:id="255"/>
    </w:p>
    <w:p w14:paraId="01DD947F" w14:textId="77777777" w:rsidR="000A5B2B" w:rsidRDefault="000A5B2B" w:rsidP="000A5B2B">
      <w:pPr>
        <w:pStyle w:val="KeepWithNext"/>
        <w:rPr>
          <w:rtl/>
          <w:lang w:eastAsia="he-IL"/>
        </w:rPr>
      </w:pPr>
    </w:p>
    <w:p w14:paraId="2C968CCD" w14:textId="77777777" w:rsidR="000A5B2B" w:rsidRDefault="004079F1" w:rsidP="000A5B2B">
      <w:pPr>
        <w:rPr>
          <w:rtl/>
          <w:lang w:eastAsia="he-IL"/>
        </w:rPr>
      </w:pPr>
      <w:bookmarkStart w:id="256" w:name="_ETM_Q1_732459"/>
      <w:bookmarkStart w:id="257" w:name="_ETM_Q1_732519"/>
      <w:bookmarkEnd w:id="256"/>
      <w:bookmarkEnd w:id="257"/>
      <w:r>
        <w:rPr>
          <w:rFonts w:hint="cs"/>
          <w:rtl/>
          <w:lang w:eastAsia="he-IL"/>
        </w:rPr>
        <w:t xml:space="preserve">מפקד מחוז ירושלים ראה את זה בעיניים של משטרה ואמר: אני בטוח שהממ"ז- </w:t>
      </w:r>
      <w:bookmarkStart w:id="258" w:name="_ETM_Q1_733984"/>
      <w:bookmarkEnd w:id="258"/>
      <w:r>
        <w:rPr>
          <w:rFonts w:hint="cs"/>
          <w:rtl/>
          <w:lang w:eastAsia="he-IL"/>
        </w:rPr>
        <w:t>- -</w:t>
      </w:r>
    </w:p>
    <w:p w14:paraId="26A464F3" w14:textId="77777777" w:rsidR="000A5B2B" w:rsidRDefault="000A5B2B" w:rsidP="000A5B2B">
      <w:pPr>
        <w:rPr>
          <w:rtl/>
          <w:lang w:eastAsia="he-IL"/>
        </w:rPr>
      </w:pPr>
      <w:bookmarkStart w:id="259" w:name="_ETM_Q1_735094"/>
      <w:bookmarkStart w:id="260" w:name="_ETM_Q1_735169"/>
      <w:bookmarkEnd w:id="259"/>
      <w:bookmarkEnd w:id="260"/>
    </w:p>
    <w:p w14:paraId="0BC18BE8" w14:textId="77777777" w:rsidR="000A5B2B" w:rsidRDefault="000A5B2B" w:rsidP="000A5B2B">
      <w:pPr>
        <w:pStyle w:val="af"/>
        <w:keepNext/>
        <w:rPr>
          <w:rtl/>
        </w:rPr>
      </w:pPr>
      <w:bookmarkStart w:id="261" w:name="ET_yor_5771_35"/>
      <w:r w:rsidRPr="000A5B2B">
        <w:rPr>
          <w:rStyle w:val="TagStyle"/>
          <w:rtl/>
        </w:rPr>
        <w:t xml:space="preserve"> &lt;&lt; יור &gt;&gt; </w:t>
      </w:r>
      <w:r>
        <w:rPr>
          <w:rtl/>
        </w:rPr>
        <w:t>היו"ר איתן גינזבורג:</w:t>
      </w:r>
      <w:r w:rsidRPr="000A5B2B">
        <w:rPr>
          <w:rStyle w:val="TagStyle"/>
          <w:rtl/>
        </w:rPr>
        <w:t xml:space="preserve"> &lt;&lt; יור &gt;&gt;</w:t>
      </w:r>
      <w:r>
        <w:rPr>
          <w:rtl/>
        </w:rPr>
        <w:t xml:space="preserve">   </w:t>
      </w:r>
      <w:bookmarkEnd w:id="261"/>
    </w:p>
    <w:p w14:paraId="1B20FDA7" w14:textId="77777777" w:rsidR="000A5B2B" w:rsidRDefault="000A5B2B" w:rsidP="000A5B2B">
      <w:pPr>
        <w:pStyle w:val="KeepWithNext"/>
        <w:rPr>
          <w:rtl/>
          <w:lang w:eastAsia="he-IL"/>
        </w:rPr>
      </w:pPr>
    </w:p>
    <w:p w14:paraId="5BAFB640" w14:textId="77777777" w:rsidR="000A5B2B" w:rsidRDefault="000A5B2B" w:rsidP="000A5B2B">
      <w:pPr>
        <w:rPr>
          <w:rtl/>
          <w:lang w:eastAsia="he-IL"/>
        </w:rPr>
      </w:pPr>
      <w:bookmarkStart w:id="262" w:name="_ETM_Q1_735789"/>
      <w:bookmarkEnd w:id="262"/>
      <w:r>
        <w:rPr>
          <w:rFonts w:hint="cs"/>
          <w:rtl/>
          <w:lang w:eastAsia="he-IL"/>
        </w:rPr>
        <w:t xml:space="preserve">וגם </w:t>
      </w:r>
      <w:bookmarkStart w:id="263" w:name="_ETM_Q1_736169"/>
      <w:bookmarkEnd w:id="263"/>
      <w:r>
        <w:rPr>
          <w:rFonts w:hint="cs"/>
          <w:rtl/>
          <w:lang w:eastAsia="he-IL"/>
        </w:rPr>
        <w:t>מרגי וגם ביטן.</w:t>
      </w:r>
    </w:p>
    <w:p w14:paraId="7EEF9322" w14:textId="77777777" w:rsidR="000A5B2B" w:rsidRDefault="000A5B2B" w:rsidP="000A5B2B">
      <w:pPr>
        <w:rPr>
          <w:rtl/>
          <w:lang w:eastAsia="he-IL"/>
        </w:rPr>
      </w:pPr>
      <w:bookmarkStart w:id="264" w:name="_ETM_Q1_739089"/>
      <w:bookmarkStart w:id="265" w:name="_ETM_Q1_739159"/>
      <w:bookmarkEnd w:id="264"/>
      <w:bookmarkEnd w:id="265"/>
    </w:p>
    <w:p w14:paraId="47EC700B" w14:textId="77777777" w:rsidR="000A5B2B" w:rsidRDefault="000A5B2B" w:rsidP="000A5B2B">
      <w:pPr>
        <w:pStyle w:val="-"/>
        <w:keepNext/>
        <w:rPr>
          <w:rtl/>
        </w:rPr>
      </w:pPr>
      <w:bookmarkStart w:id="266" w:name="ET_speakercontinue_6165_36"/>
      <w:r w:rsidRPr="000A5B2B">
        <w:rPr>
          <w:rStyle w:val="TagStyle"/>
          <w:rtl/>
        </w:rPr>
        <w:t xml:space="preserve"> &lt;&lt; דובר_המשך &gt;&gt; </w:t>
      </w:r>
      <w:r>
        <w:rPr>
          <w:rtl/>
        </w:rPr>
        <w:t>מאיר פרוש (יהדות התורה):</w:t>
      </w:r>
      <w:r w:rsidRPr="000A5B2B">
        <w:rPr>
          <w:rStyle w:val="TagStyle"/>
          <w:rtl/>
        </w:rPr>
        <w:t xml:space="preserve"> &lt;&lt; דובר_המשך &gt;&gt;</w:t>
      </w:r>
      <w:r>
        <w:rPr>
          <w:rtl/>
        </w:rPr>
        <w:t xml:space="preserve">   </w:t>
      </w:r>
      <w:bookmarkEnd w:id="266"/>
    </w:p>
    <w:p w14:paraId="54933707" w14:textId="77777777" w:rsidR="000A5B2B" w:rsidRDefault="000A5B2B" w:rsidP="000A5B2B">
      <w:pPr>
        <w:pStyle w:val="KeepWithNext"/>
        <w:rPr>
          <w:rtl/>
          <w:lang w:eastAsia="he-IL"/>
        </w:rPr>
      </w:pPr>
    </w:p>
    <w:p w14:paraId="2EB2EA00" w14:textId="77777777" w:rsidR="000A5B2B" w:rsidRDefault="000A5B2B" w:rsidP="004079F1">
      <w:pPr>
        <w:rPr>
          <w:rtl/>
          <w:lang w:eastAsia="he-IL"/>
        </w:rPr>
      </w:pPr>
      <w:bookmarkStart w:id="267" w:name="_ETM_Q1_739938"/>
      <w:bookmarkEnd w:id="267"/>
      <w:r>
        <w:rPr>
          <w:rFonts w:hint="cs"/>
          <w:rtl/>
          <w:lang w:eastAsia="he-IL"/>
        </w:rPr>
        <w:t xml:space="preserve">תמיד בכל פורום אמרו לי שאורבך לא יהיה, </w:t>
      </w:r>
      <w:bookmarkStart w:id="268" w:name="_ETM_Q1_747144"/>
      <w:bookmarkEnd w:id="268"/>
      <w:r>
        <w:rPr>
          <w:rFonts w:hint="cs"/>
          <w:rtl/>
          <w:lang w:eastAsia="he-IL"/>
        </w:rPr>
        <w:t xml:space="preserve">רם שפע יהיה. בכל פורום יש אני איתך ואתה איתי. </w:t>
      </w:r>
      <w:bookmarkStart w:id="269" w:name="_ETM_Q1_753278"/>
      <w:bookmarkEnd w:id="269"/>
      <w:r>
        <w:rPr>
          <w:rFonts w:hint="cs"/>
          <w:rtl/>
          <w:lang w:eastAsia="he-IL"/>
        </w:rPr>
        <w:t xml:space="preserve">אל תביא לי ראיה ששם היה ככה. בוועדת הכנסת זה </w:t>
      </w:r>
      <w:bookmarkStart w:id="270" w:name="_ETM_Q1_758703"/>
      <w:bookmarkEnd w:id="270"/>
      <w:r>
        <w:rPr>
          <w:rFonts w:hint="cs"/>
          <w:rtl/>
          <w:lang w:eastAsia="he-IL"/>
        </w:rPr>
        <w:t>הפורום</w:t>
      </w:r>
      <w:r w:rsidR="004079F1">
        <w:rPr>
          <w:rFonts w:hint="cs"/>
          <w:rtl/>
          <w:lang w:eastAsia="he-IL"/>
        </w:rPr>
        <w:t>, שצריך לדון ולומר:</w:t>
      </w:r>
      <w:r>
        <w:rPr>
          <w:rFonts w:hint="cs"/>
          <w:rtl/>
          <w:lang w:eastAsia="he-IL"/>
        </w:rPr>
        <w:t xml:space="preserve"> מה שהחליטו בנשיאות הכנסת זו לא החלטה טובה. בנושא </w:t>
      </w:r>
      <w:bookmarkStart w:id="271" w:name="_ETM_Q1_766332"/>
      <w:bookmarkEnd w:id="271"/>
      <w:r>
        <w:rPr>
          <w:rFonts w:hint="cs"/>
          <w:rtl/>
          <w:lang w:eastAsia="he-IL"/>
        </w:rPr>
        <w:t>הזה א</w:t>
      </w:r>
      <w:r w:rsidR="004079F1">
        <w:rPr>
          <w:rFonts w:hint="cs"/>
          <w:rtl/>
          <w:lang w:eastAsia="he-IL"/>
        </w:rPr>
        <w:t>נ</w:t>
      </w:r>
      <w:r>
        <w:rPr>
          <w:rFonts w:hint="cs"/>
          <w:rtl/>
          <w:lang w:eastAsia="he-IL"/>
        </w:rPr>
        <w:t xml:space="preserve">י שווה ערך לנשיאות הכנסת. </w:t>
      </w:r>
      <w:r w:rsidR="004079F1">
        <w:rPr>
          <w:rFonts w:hint="cs"/>
          <w:rtl/>
          <w:lang w:eastAsia="he-IL"/>
        </w:rPr>
        <w:t>שם דנים מה שדנים, ו</w:t>
      </w:r>
      <w:r>
        <w:rPr>
          <w:rFonts w:hint="cs"/>
          <w:rtl/>
          <w:lang w:eastAsia="he-IL"/>
        </w:rPr>
        <w:t xml:space="preserve">לפי התקנון </w:t>
      </w:r>
      <w:r w:rsidR="004079F1">
        <w:rPr>
          <w:rFonts w:hint="cs"/>
          <w:rtl/>
          <w:lang w:eastAsia="he-IL"/>
        </w:rPr>
        <w:t xml:space="preserve">תפקידנו </w:t>
      </w:r>
      <w:r>
        <w:rPr>
          <w:rFonts w:hint="cs"/>
          <w:rtl/>
          <w:lang w:eastAsia="he-IL"/>
        </w:rPr>
        <w:t xml:space="preserve">לומר: מה </w:t>
      </w:r>
      <w:bookmarkStart w:id="272" w:name="_ETM_Q1_775039"/>
      <w:bookmarkEnd w:id="272"/>
      <w:r>
        <w:rPr>
          <w:rFonts w:hint="cs"/>
          <w:rtl/>
          <w:lang w:eastAsia="he-IL"/>
        </w:rPr>
        <w:t>ששם עשו זה לא בסדר.</w:t>
      </w:r>
    </w:p>
    <w:p w14:paraId="20C7CF67" w14:textId="77777777" w:rsidR="000A5B2B" w:rsidRDefault="000A5B2B" w:rsidP="000A5B2B">
      <w:pPr>
        <w:rPr>
          <w:rtl/>
          <w:lang w:eastAsia="he-IL"/>
        </w:rPr>
      </w:pPr>
      <w:bookmarkStart w:id="273" w:name="_ETM_Q1_777504"/>
      <w:bookmarkStart w:id="274" w:name="_ETM_Q1_777574"/>
      <w:bookmarkEnd w:id="273"/>
      <w:bookmarkEnd w:id="274"/>
    </w:p>
    <w:p w14:paraId="2C6C6E3F" w14:textId="77777777" w:rsidR="000A5B2B" w:rsidRDefault="000A5B2B" w:rsidP="004079F1">
      <w:pPr>
        <w:rPr>
          <w:rtl/>
          <w:lang w:eastAsia="he-IL"/>
        </w:rPr>
      </w:pPr>
      <w:bookmarkStart w:id="275" w:name="_ETM_Q1_777654"/>
      <w:bookmarkStart w:id="276" w:name="_ETM_Q1_777709"/>
      <w:bookmarkEnd w:id="275"/>
      <w:bookmarkEnd w:id="276"/>
      <w:r>
        <w:rPr>
          <w:rFonts w:hint="cs"/>
          <w:rtl/>
          <w:lang w:eastAsia="he-IL"/>
        </w:rPr>
        <w:t xml:space="preserve">שוב </w:t>
      </w:r>
      <w:r>
        <w:rPr>
          <w:rtl/>
          <w:lang w:eastAsia="he-IL"/>
        </w:rPr>
        <w:t>–</w:t>
      </w:r>
      <w:r>
        <w:rPr>
          <w:rFonts w:hint="cs"/>
          <w:rtl/>
          <w:lang w:eastAsia="he-IL"/>
        </w:rPr>
        <w:t xml:space="preserve"> לא שאני רוצה להחזיק </w:t>
      </w:r>
      <w:bookmarkStart w:id="277" w:name="_ETM_Q1_780639"/>
      <w:bookmarkEnd w:id="277"/>
      <w:r>
        <w:rPr>
          <w:rFonts w:hint="cs"/>
          <w:rtl/>
          <w:lang w:eastAsia="he-IL"/>
        </w:rPr>
        <w:t>את המיקרופון. היכן שיצ</w:t>
      </w:r>
      <w:r w:rsidR="004079F1">
        <w:rPr>
          <w:rFonts w:hint="cs"/>
          <w:rtl/>
          <w:lang w:eastAsia="he-IL"/>
        </w:rPr>
        <w:t>י</w:t>
      </w:r>
      <w:r>
        <w:rPr>
          <w:rFonts w:hint="cs"/>
          <w:rtl/>
          <w:lang w:eastAsia="he-IL"/>
        </w:rPr>
        <w:t>ינו את ה</w:t>
      </w:r>
      <w:r w:rsidR="004079F1">
        <w:rPr>
          <w:rFonts w:hint="cs"/>
          <w:rtl/>
          <w:lang w:eastAsia="he-IL"/>
        </w:rPr>
        <w:t xml:space="preserve">אירוע </w:t>
      </w:r>
      <w:bookmarkStart w:id="278" w:name="_ETM_Q1_785263"/>
      <w:bookmarkEnd w:id="278"/>
      <w:r w:rsidR="004079F1">
        <w:rPr>
          <w:rFonts w:hint="cs"/>
          <w:rtl/>
          <w:lang w:eastAsia="he-IL"/>
        </w:rPr>
        <w:t>הזה</w:t>
      </w:r>
      <w:r>
        <w:rPr>
          <w:rFonts w:hint="cs"/>
          <w:rtl/>
          <w:lang w:eastAsia="he-IL"/>
        </w:rPr>
        <w:t xml:space="preserve">, בעוד שנה, בעוד חודש, </w:t>
      </w:r>
      <w:bookmarkStart w:id="279" w:name="_ETM_Q1_787638"/>
      <w:bookmarkEnd w:id="279"/>
      <w:r>
        <w:rPr>
          <w:rFonts w:hint="cs"/>
          <w:rtl/>
          <w:lang w:eastAsia="he-IL"/>
        </w:rPr>
        <w:t>בעוד עשרים שנה, ברזומה צריך להיות כתוב: הכ</w:t>
      </w:r>
      <w:r w:rsidR="003F6368">
        <w:rPr>
          <w:rFonts w:hint="cs"/>
          <w:rtl/>
          <w:lang w:eastAsia="he-IL"/>
        </w:rPr>
        <w:t>נ</w:t>
      </w:r>
      <w:r>
        <w:rPr>
          <w:rFonts w:hint="cs"/>
          <w:rtl/>
          <w:lang w:eastAsia="he-IL"/>
        </w:rPr>
        <w:t xml:space="preserve">סת התייחסה לנושא </w:t>
      </w:r>
      <w:bookmarkStart w:id="280" w:name="_ETM_Q1_796064"/>
      <w:bookmarkEnd w:id="280"/>
      <w:r>
        <w:rPr>
          <w:rFonts w:hint="cs"/>
          <w:rtl/>
          <w:lang w:eastAsia="he-IL"/>
        </w:rPr>
        <w:t>הזה. ככה יקראו אותנו.</w:t>
      </w:r>
      <w:r w:rsidR="00F301BA">
        <w:rPr>
          <w:rFonts w:hint="cs"/>
          <w:rtl/>
          <w:lang w:eastAsia="he-IL"/>
        </w:rPr>
        <w:t xml:space="preserve"> מה הדין כשרק אני ערערתי? מה </w:t>
      </w:r>
      <w:bookmarkStart w:id="281" w:name="_ETM_Q1_811475"/>
      <w:bookmarkEnd w:id="281"/>
      <w:r w:rsidR="00F301BA">
        <w:rPr>
          <w:rFonts w:hint="cs"/>
          <w:rtl/>
          <w:lang w:eastAsia="he-IL"/>
        </w:rPr>
        <w:t>קורה אם מתקבל הערעור? כל מי שהגיש מדבר?</w:t>
      </w:r>
    </w:p>
    <w:p w14:paraId="56CE39D5" w14:textId="77777777" w:rsidR="00F301BA" w:rsidRDefault="00F301BA" w:rsidP="00F301BA">
      <w:pPr>
        <w:rPr>
          <w:rtl/>
          <w:lang w:eastAsia="he-IL"/>
        </w:rPr>
      </w:pPr>
      <w:bookmarkStart w:id="282" w:name="_ETM_Q1_836915"/>
      <w:bookmarkStart w:id="283" w:name="_ETM_Q1_836990"/>
      <w:bookmarkEnd w:id="282"/>
      <w:bookmarkEnd w:id="283"/>
    </w:p>
    <w:p w14:paraId="408D7D24" w14:textId="77777777" w:rsidR="00F301BA" w:rsidRDefault="00F301BA" w:rsidP="00F301BA">
      <w:pPr>
        <w:pStyle w:val="af"/>
        <w:keepNext/>
        <w:rPr>
          <w:rtl/>
        </w:rPr>
      </w:pPr>
      <w:bookmarkStart w:id="284" w:name="ET_yor_5771_37"/>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284"/>
    </w:p>
    <w:p w14:paraId="0F06A2FA" w14:textId="77777777" w:rsidR="00F301BA" w:rsidRDefault="00F301BA" w:rsidP="00F301BA">
      <w:pPr>
        <w:pStyle w:val="KeepWithNext"/>
        <w:rPr>
          <w:rtl/>
          <w:lang w:eastAsia="he-IL"/>
        </w:rPr>
      </w:pPr>
    </w:p>
    <w:p w14:paraId="0CA6FC95" w14:textId="77777777" w:rsidR="00F301BA" w:rsidRDefault="00F301BA" w:rsidP="00F301BA">
      <w:pPr>
        <w:rPr>
          <w:rtl/>
          <w:lang w:eastAsia="he-IL"/>
        </w:rPr>
      </w:pPr>
      <w:bookmarkStart w:id="285" w:name="_ETM_Q1_837845"/>
      <w:bookmarkEnd w:id="285"/>
      <w:r>
        <w:rPr>
          <w:rFonts w:hint="cs"/>
          <w:rtl/>
          <w:lang w:eastAsia="he-IL"/>
        </w:rPr>
        <w:t xml:space="preserve">המזכירות תקבע. </w:t>
      </w:r>
      <w:bookmarkStart w:id="286" w:name="_ETM_Q1_840066"/>
      <w:bookmarkEnd w:id="286"/>
      <w:r>
        <w:rPr>
          <w:rFonts w:hint="cs"/>
          <w:rtl/>
          <w:lang w:eastAsia="he-IL"/>
        </w:rPr>
        <w:t>אני מנסה לכבד</w:t>
      </w:r>
      <w:r w:rsidR="004079F1">
        <w:rPr>
          <w:rFonts w:hint="cs"/>
          <w:rtl/>
          <w:lang w:eastAsia="he-IL"/>
        </w:rPr>
        <w:t xml:space="preserve"> תמיד את החלטת הנשיאות כתפיסה</w:t>
      </w:r>
      <w:r>
        <w:rPr>
          <w:rFonts w:hint="cs"/>
          <w:rtl/>
          <w:lang w:eastAsia="he-IL"/>
        </w:rPr>
        <w:t>. אפשר לאחד בין שתי הצעות לסדר</w:t>
      </w:r>
      <w:r w:rsidR="004079F1">
        <w:rPr>
          <w:rFonts w:hint="cs"/>
          <w:rtl/>
          <w:lang w:eastAsia="he-IL"/>
        </w:rPr>
        <w:t xml:space="preserve"> דחופות</w:t>
      </w:r>
      <w:r>
        <w:rPr>
          <w:rFonts w:hint="cs"/>
          <w:rtl/>
          <w:lang w:eastAsia="he-IL"/>
        </w:rPr>
        <w:t xml:space="preserve">? </w:t>
      </w:r>
      <w:r w:rsidR="004079F1">
        <w:rPr>
          <w:rFonts w:hint="cs"/>
          <w:rtl/>
          <w:lang w:eastAsia="he-IL"/>
        </w:rPr>
        <w:t xml:space="preserve">היא אישרה </w:t>
      </w:r>
      <w:r>
        <w:rPr>
          <w:rFonts w:hint="cs"/>
          <w:rtl/>
          <w:lang w:eastAsia="he-IL"/>
        </w:rPr>
        <w:t xml:space="preserve">קדושת </w:t>
      </w:r>
      <w:bookmarkStart w:id="287" w:name="_ETM_Q1_853149"/>
      <w:bookmarkEnd w:id="287"/>
      <w:r>
        <w:rPr>
          <w:rFonts w:hint="cs"/>
          <w:rtl/>
          <w:lang w:eastAsia="he-IL"/>
        </w:rPr>
        <w:t>הכותל המערבי.</w:t>
      </w:r>
    </w:p>
    <w:p w14:paraId="7D349699" w14:textId="77777777" w:rsidR="00F301BA" w:rsidRDefault="00F301BA" w:rsidP="00F301BA">
      <w:pPr>
        <w:rPr>
          <w:rtl/>
          <w:lang w:eastAsia="he-IL"/>
        </w:rPr>
      </w:pPr>
      <w:bookmarkStart w:id="288" w:name="_ETM_Q1_855556"/>
      <w:bookmarkStart w:id="289" w:name="_ETM_Q1_855641"/>
      <w:bookmarkStart w:id="290" w:name="_ETM_Q1_857466"/>
      <w:bookmarkEnd w:id="288"/>
      <w:bookmarkEnd w:id="289"/>
      <w:bookmarkEnd w:id="290"/>
    </w:p>
    <w:p w14:paraId="65826DCE" w14:textId="77777777" w:rsidR="00F301BA" w:rsidRDefault="00F301BA" w:rsidP="00F301BA">
      <w:pPr>
        <w:pStyle w:val="a"/>
        <w:keepNext/>
        <w:rPr>
          <w:rtl/>
        </w:rPr>
      </w:pPr>
      <w:bookmarkStart w:id="291" w:name="ET_speaker_ארבל_אסטרחן_38"/>
      <w:r w:rsidRPr="00F301BA">
        <w:rPr>
          <w:rStyle w:val="TagStyle"/>
          <w:rtl/>
        </w:rPr>
        <w:t xml:space="preserve"> &lt;&lt; דובר &gt;&gt; </w:t>
      </w:r>
      <w:r>
        <w:rPr>
          <w:rtl/>
        </w:rPr>
        <w:t>ארבל אסטרחן:</w:t>
      </w:r>
      <w:r w:rsidRPr="00F301BA">
        <w:rPr>
          <w:rStyle w:val="TagStyle"/>
          <w:rtl/>
        </w:rPr>
        <w:t xml:space="preserve"> &lt;&lt; דובר &gt;&gt;</w:t>
      </w:r>
      <w:r>
        <w:rPr>
          <w:rtl/>
        </w:rPr>
        <w:t xml:space="preserve">   </w:t>
      </w:r>
      <w:bookmarkEnd w:id="291"/>
    </w:p>
    <w:p w14:paraId="57BB6C59" w14:textId="77777777" w:rsidR="00F301BA" w:rsidRDefault="00F301BA" w:rsidP="00F301BA">
      <w:pPr>
        <w:pStyle w:val="KeepWithNext"/>
        <w:rPr>
          <w:rtl/>
          <w:lang w:eastAsia="he-IL"/>
        </w:rPr>
      </w:pPr>
    </w:p>
    <w:p w14:paraId="4C387D7B" w14:textId="77777777" w:rsidR="00F301BA" w:rsidRDefault="00F301BA" w:rsidP="00F301BA">
      <w:pPr>
        <w:rPr>
          <w:rtl/>
          <w:lang w:eastAsia="he-IL"/>
        </w:rPr>
      </w:pPr>
      <w:bookmarkStart w:id="292" w:name="_ETM_Q1_858026"/>
      <w:bookmarkStart w:id="293" w:name="_ETM_Q1_858101"/>
      <w:bookmarkEnd w:id="292"/>
      <w:bookmarkEnd w:id="293"/>
      <w:r>
        <w:rPr>
          <w:rFonts w:hint="cs"/>
          <w:rtl/>
          <w:lang w:eastAsia="he-IL"/>
        </w:rPr>
        <w:t xml:space="preserve">אם מאשרים את הערעור, זה אומר שהוא יכול לדבר. </w:t>
      </w:r>
      <w:bookmarkStart w:id="294" w:name="_ETM_Q1_862381"/>
      <w:bookmarkEnd w:id="294"/>
      <w:r w:rsidR="004079F1">
        <w:rPr>
          <w:rFonts w:hint="cs"/>
          <w:rtl/>
          <w:lang w:eastAsia="he-IL"/>
        </w:rPr>
        <w:t xml:space="preserve">ברור שהממשלה </w:t>
      </w:r>
      <w:bookmarkStart w:id="295" w:name="_ETM_Q1_862688"/>
      <w:bookmarkEnd w:id="295"/>
      <w:r w:rsidR="004079F1">
        <w:rPr>
          <w:rFonts w:hint="cs"/>
          <w:rtl/>
          <w:lang w:eastAsia="he-IL"/>
        </w:rPr>
        <w:t>יכולה להחליט שאותו שר יענה.</w:t>
      </w:r>
    </w:p>
    <w:p w14:paraId="2E32A7C9" w14:textId="77777777" w:rsidR="00F301BA" w:rsidRDefault="00F301BA" w:rsidP="00F301BA">
      <w:pPr>
        <w:rPr>
          <w:rtl/>
          <w:lang w:eastAsia="he-IL"/>
        </w:rPr>
      </w:pPr>
      <w:bookmarkStart w:id="296" w:name="_ETM_Q1_867556"/>
      <w:bookmarkStart w:id="297" w:name="_ETM_Q1_867631"/>
      <w:bookmarkEnd w:id="296"/>
      <w:bookmarkEnd w:id="297"/>
    </w:p>
    <w:p w14:paraId="685B8429" w14:textId="77777777" w:rsidR="00F301BA" w:rsidRDefault="00F301BA" w:rsidP="00F301BA">
      <w:pPr>
        <w:pStyle w:val="af"/>
        <w:keepNext/>
        <w:rPr>
          <w:rtl/>
        </w:rPr>
      </w:pPr>
      <w:bookmarkStart w:id="298" w:name="ET_yor_5771_39"/>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298"/>
    </w:p>
    <w:p w14:paraId="19EA174D" w14:textId="77777777" w:rsidR="00F301BA" w:rsidRDefault="00F301BA" w:rsidP="00F301BA">
      <w:pPr>
        <w:pStyle w:val="KeepWithNext"/>
        <w:rPr>
          <w:rtl/>
          <w:lang w:eastAsia="he-IL"/>
        </w:rPr>
      </w:pPr>
    </w:p>
    <w:p w14:paraId="448CA8DC" w14:textId="77777777" w:rsidR="00F301BA" w:rsidRDefault="004079F1" w:rsidP="00F301BA">
      <w:pPr>
        <w:rPr>
          <w:rtl/>
          <w:lang w:eastAsia="he-IL"/>
        </w:rPr>
      </w:pPr>
      <w:bookmarkStart w:id="299" w:name="_ETM_Q1_868424"/>
      <w:bookmarkEnd w:id="299"/>
      <w:r>
        <w:rPr>
          <w:rFonts w:hint="cs"/>
          <w:rtl/>
          <w:lang w:eastAsia="he-IL"/>
        </w:rPr>
        <w:t xml:space="preserve">זה עוד שלושה דוברים. אם הוגש </w:t>
      </w:r>
      <w:bookmarkStart w:id="300" w:name="_ETM_Q1_870249"/>
      <w:bookmarkEnd w:id="300"/>
      <w:r>
        <w:rPr>
          <w:rFonts w:hint="cs"/>
          <w:rtl/>
          <w:lang w:eastAsia="he-IL"/>
        </w:rPr>
        <w:t>ערעור רק על-ידי ח"</w:t>
      </w:r>
      <w:bookmarkStart w:id="301" w:name="_ETM_Q1_872922"/>
      <w:bookmarkStart w:id="302" w:name="_ETM_Q1_872992"/>
      <w:bookmarkEnd w:id="301"/>
      <w:bookmarkEnd w:id="302"/>
      <w:r>
        <w:rPr>
          <w:rFonts w:hint="cs"/>
          <w:rtl/>
          <w:lang w:eastAsia="he-IL"/>
        </w:rPr>
        <w:t xml:space="preserve">כ אחד, </w:t>
      </w:r>
      <w:r w:rsidR="00F301BA">
        <w:rPr>
          <w:rFonts w:hint="cs"/>
          <w:rtl/>
          <w:lang w:eastAsia="he-IL"/>
        </w:rPr>
        <w:t>רק הוא יחול?</w:t>
      </w:r>
    </w:p>
    <w:p w14:paraId="6336C920" w14:textId="77777777" w:rsidR="00F301BA" w:rsidRDefault="00F301BA" w:rsidP="00F301BA">
      <w:pPr>
        <w:rPr>
          <w:rtl/>
          <w:lang w:eastAsia="he-IL"/>
        </w:rPr>
      </w:pPr>
      <w:bookmarkStart w:id="303" w:name="_ETM_Q1_877620"/>
      <w:bookmarkStart w:id="304" w:name="_ETM_Q1_877700"/>
      <w:bookmarkStart w:id="305" w:name="_ETM_Q1_878964"/>
      <w:bookmarkEnd w:id="303"/>
      <w:bookmarkEnd w:id="304"/>
      <w:bookmarkEnd w:id="305"/>
    </w:p>
    <w:p w14:paraId="47CEBC39" w14:textId="77777777" w:rsidR="00F301BA" w:rsidRDefault="00F301BA" w:rsidP="00F301BA">
      <w:pPr>
        <w:pStyle w:val="a"/>
        <w:keepNext/>
        <w:rPr>
          <w:rtl/>
        </w:rPr>
      </w:pPr>
      <w:bookmarkStart w:id="306" w:name="ET_speaker_ארבל_אסטרחן_40"/>
      <w:r w:rsidRPr="00F301BA">
        <w:rPr>
          <w:rStyle w:val="TagStyle"/>
          <w:rtl/>
        </w:rPr>
        <w:t xml:space="preserve"> &lt;&lt; דובר &gt;&gt; </w:t>
      </w:r>
      <w:r>
        <w:rPr>
          <w:rtl/>
        </w:rPr>
        <w:t>ארבל אסטרחן:</w:t>
      </w:r>
      <w:r w:rsidRPr="00F301BA">
        <w:rPr>
          <w:rStyle w:val="TagStyle"/>
          <w:rtl/>
        </w:rPr>
        <w:t xml:space="preserve"> &lt;&lt; דובר &gt;&gt;</w:t>
      </w:r>
      <w:r>
        <w:rPr>
          <w:rtl/>
        </w:rPr>
        <w:t xml:space="preserve">   </w:t>
      </w:r>
      <w:bookmarkEnd w:id="306"/>
    </w:p>
    <w:p w14:paraId="6117AA40" w14:textId="77777777" w:rsidR="00F301BA" w:rsidRDefault="00F301BA" w:rsidP="00F301BA">
      <w:pPr>
        <w:pStyle w:val="KeepWithNext"/>
        <w:rPr>
          <w:rtl/>
          <w:lang w:eastAsia="he-IL"/>
        </w:rPr>
      </w:pPr>
    </w:p>
    <w:p w14:paraId="63EB4765" w14:textId="77777777" w:rsidR="00F301BA" w:rsidRDefault="00F301BA" w:rsidP="004079F1">
      <w:pPr>
        <w:rPr>
          <w:rtl/>
          <w:lang w:eastAsia="he-IL"/>
        </w:rPr>
      </w:pPr>
      <w:bookmarkStart w:id="307" w:name="_ETM_Q1_879634"/>
      <w:bookmarkStart w:id="308" w:name="_ETM_Q1_879709"/>
      <w:bookmarkEnd w:id="307"/>
      <w:bookmarkEnd w:id="308"/>
      <w:r>
        <w:rPr>
          <w:rFonts w:hint="cs"/>
          <w:rtl/>
          <w:lang w:eastAsia="he-IL"/>
        </w:rPr>
        <w:t xml:space="preserve">רק הוא. אם הם היו מערערים, היו עושים </w:t>
      </w:r>
      <w:bookmarkStart w:id="309" w:name="_ETM_Q1_889605"/>
      <w:bookmarkEnd w:id="309"/>
      <w:r>
        <w:rPr>
          <w:rFonts w:hint="cs"/>
          <w:rtl/>
          <w:lang w:eastAsia="he-IL"/>
        </w:rPr>
        <w:t xml:space="preserve">הצבעה אחת על כולם. רק מי שערער, ערעורו </w:t>
      </w:r>
      <w:r w:rsidR="004079F1">
        <w:rPr>
          <w:rFonts w:hint="cs"/>
          <w:rtl/>
          <w:lang w:eastAsia="he-IL"/>
        </w:rPr>
        <w:t>מ</w:t>
      </w:r>
      <w:r>
        <w:rPr>
          <w:rFonts w:hint="cs"/>
          <w:rtl/>
          <w:lang w:eastAsia="he-IL"/>
        </w:rPr>
        <w:t xml:space="preserve">תקבל. אין </w:t>
      </w:r>
      <w:bookmarkStart w:id="310" w:name="_ETM_Q1_895859"/>
      <w:bookmarkEnd w:id="310"/>
      <w:r>
        <w:rPr>
          <w:rFonts w:hint="cs"/>
          <w:rtl/>
          <w:lang w:eastAsia="he-IL"/>
        </w:rPr>
        <w:t xml:space="preserve">לזה </w:t>
      </w:r>
      <w:r w:rsidR="004079F1">
        <w:rPr>
          <w:rFonts w:hint="cs"/>
          <w:rtl/>
          <w:lang w:eastAsia="he-IL"/>
        </w:rPr>
        <w:t xml:space="preserve">כל כך </w:t>
      </w:r>
      <w:r>
        <w:rPr>
          <w:rFonts w:hint="cs"/>
          <w:rtl/>
          <w:lang w:eastAsia="he-IL"/>
        </w:rPr>
        <w:t xml:space="preserve">משמעות מעשית. זה רק החלטה של הממשלה, איך היא </w:t>
      </w:r>
      <w:bookmarkStart w:id="311" w:name="_ETM_Q1_901115"/>
      <w:bookmarkEnd w:id="311"/>
      <w:r>
        <w:rPr>
          <w:rFonts w:hint="cs"/>
          <w:rtl/>
          <w:lang w:eastAsia="he-IL"/>
        </w:rPr>
        <w:t>משיבה, ביחד או לחוד.</w:t>
      </w:r>
    </w:p>
    <w:p w14:paraId="541EC7FB" w14:textId="77777777" w:rsidR="00F301BA" w:rsidRDefault="00F301BA" w:rsidP="00F301BA">
      <w:pPr>
        <w:rPr>
          <w:rtl/>
          <w:lang w:eastAsia="he-IL"/>
        </w:rPr>
      </w:pPr>
      <w:bookmarkStart w:id="312" w:name="_ETM_Q1_904217"/>
      <w:bookmarkStart w:id="313" w:name="_ETM_Q1_904292"/>
      <w:bookmarkStart w:id="314" w:name="_ETM_Q1_907060"/>
      <w:bookmarkEnd w:id="312"/>
      <w:bookmarkEnd w:id="313"/>
      <w:bookmarkEnd w:id="314"/>
    </w:p>
    <w:p w14:paraId="3BEABD4D" w14:textId="77777777" w:rsidR="00F301BA" w:rsidRDefault="00F301BA" w:rsidP="00F301BA">
      <w:pPr>
        <w:pStyle w:val="a"/>
        <w:keepNext/>
        <w:rPr>
          <w:rtl/>
        </w:rPr>
      </w:pPr>
      <w:bookmarkStart w:id="315" w:name="ET_speaker_6165_41"/>
      <w:r w:rsidRPr="00F301BA">
        <w:rPr>
          <w:rStyle w:val="TagStyle"/>
          <w:rtl/>
        </w:rPr>
        <w:t xml:space="preserve"> &lt;&lt; דובר &gt;&gt; </w:t>
      </w:r>
      <w:r>
        <w:rPr>
          <w:rtl/>
        </w:rPr>
        <w:t>מאיר פרוש (יהדות התורה):</w:t>
      </w:r>
      <w:r w:rsidRPr="00F301BA">
        <w:rPr>
          <w:rStyle w:val="TagStyle"/>
          <w:rtl/>
        </w:rPr>
        <w:t xml:space="preserve"> &lt;&lt; דובר &gt;&gt;</w:t>
      </w:r>
      <w:r>
        <w:rPr>
          <w:rtl/>
        </w:rPr>
        <w:t xml:space="preserve">   </w:t>
      </w:r>
      <w:bookmarkEnd w:id="315"/>
    </w:p>
    <w:p w14:paraId="376D1A00" w14:textId="77777777" w:rsidR="00F301BA" w:rsidRDefault="00F301BA" w:rsidP="00F301BA">
      <w:pPr>
        <w:pStyle w:val="KeepWithNext"/>
        <w:rPr>
          <w:rtl/>
          <w:lang w:eastAsia="he-IL"/>
        </w:rPr>
      </w:pPr>
    </w:p>
    <w:p w14:paraId="6F8B4278" w14:textId="77777777" w:rsidR="00F301BA" w:rsidRDefault="004079F1" w:rsidP="004079F1">
      <w:pPr>
        <w:rPr>
          <w:rtl/>
          <w:lang w:eastAsia="he-IL"/>
        </w:rPr>
      </w:pPr>
      <w:bookmarkStart w:id="316" w:name="_ETM_Q1_907665"/>
      <w:bookmarkStart w:id="317" w:name="_ETM_Q1_907740"/>
      <w:bookmarkEnd w:id="316"/>
      <w:bookmarkEnd w:id="317"/>
      <w:r>
        <w:rPr>
          <w:rFonts w:hint="cs"/>
          <w:rtl/>
          <w:lang w:eastAsia="he-IL"/>
        </w:rPr>
        <w:t xml:space="preserve">שההחלטה תהיה שבמסגרת ההצעה הזו </w:t>
      </w:r>
      <w:r w:rsidR="00F301BA">
        <w:rPr>
          <w:rFonts w:hint="cs"/>
          <w:rtl/>
          <w:lang w:eastAsia="he-IL"/>
        </w:rPr>
        <w:t xml:space="preserve">אני אדבר במליאת </w:t>
      </w:r>
      <w:bookmarkStart w:id="318" w:name="_ETM_Q1_915827"/>
      <w:bookmarkEnd w:id="318"/>
      <w:r w:rsidR="00F301BA">
        <w:rPr>
          <w:rFonts w:hint="cs"/>
          <w:rtl/>
          <w:lang w:eastAsia="he-IL"/>
        </w:rPr>
        <w:t>הכנסת</w:t>
      </w:r>
      <w:r>
        <w:rPr>
          <w:rFonts w:hint="cs"/>
          <w:rtl/>
          <w:lang w:eastAsia="he-IL"/>
        </w:rPr>
        <w:t xml:space="preserve"> בהצעה הזו של הכותל</w:t>
      </w:r>
      <w:r w:rsidR="00F301BA">
        <w:rPr>
          <w:rFonts w:hint="cs"/>
          <w:rtl/>
          <w:lang w:eastAsia="he-IL"/>
        </w:rPr>
        <w:t xml:space="preserve">. </w:t>
      </w:r>
    </w:p>
    <w:p w14:paraId="4C81F8F1" w14:textId="77777777" w:rsidR="00F301BA" w:rsidRDefault="00F301BA" w:rsidP="00F301BA">
      <w:pPr>
        <w:rPr>
          <w:rtl/>
          <w:lang w:eastAsia="he-IL"/>
        </w:rPr>
      </w:pPr>
      <w:bookmarkStart w:id="319" w:name="_ETM_Q1_919330"/>
      <w:bookmarkStart w:id="320" w:name="_ETM_Q1_919405"/>
      <w:bookmarkStart w:id="321" w:name="_ETM_Q1_921065"/>
      <w:bookmarkEnd w:id="319"/>
      <w:bookmarkEnd w:id="320"/>
      <w:bookmarkEnd w:id="321"/>
    </w:p>
    <w:p w14:paraId="31381F6D" w14:textId="77777777" w:rsidR="004079F1" w:rsidRDefault="004079F1" w:rsidP="004079F1">
      <w:pPr>
        <w:pStyle w:val="af"/>
        <w:keepNext/>
        <w:rPr>
          <w:rtl/>
        </w:rPr>
      </w:pPr>
      <w:bookmarkStart w:id="322" w:name="_ETM_Q1_920180"/>
      <w:bookmarkStart w:id="323" w:name="_ETM_Q1_920265"/>
      <w:bookmarkStart w:id="324" w:name="ET_yor_5771_71"/>
      <w:bookmarkEnd w:id="322"/>
      <w:bookmarkEnd w:id="323"/>
      <w:r w:rsidRPr="004079F1">
        <w:rPr>
          <w:rStyle w:val="TagStyle"/>
          <w:rtl/>
        </w:rPr>
        <w:t xml:space="preserve"> &lt;&lt; יור &gt;&gt; </w:t>
      </w:r>
      <w:r>
        <w:rPr>
          <w:rtl/>
        </w:rPr>
        <w:t>היו"ר איתן גינזבורג:</w:t>
      </w:r>
      <w:r w:rsidRPr="004079F1">
        <w:rPr>
          <w:rStyle w:val="TagStyle"/>
          <w:rtl/>
        </w:rPr>
        <w:t xml:space="preserve"> &lt;&lt; יור &gt;&gt;</w:t>
      </w:r>
      <w:r>
        <w:rPr>
          <w:rtl/>
        </w:rPr>
        <w:t xml:space="preserve">   </w:t>
      </w:r>
      <w:bookmarkEnd w:id="324"/>
    </w:p>
    <w:p w14:paraId="511A6553" w14:textId="77777777" w:rsidR="004079F1" w:rsidRDefault="004079F1" w:rsidP="004079F1">
      <w:pPr>
        <w:pStyle w:val="KeepWithNext"/>
        <w:rPr>
          <w:rtl/>
          <w:lang w:eastAsia="he-IL"/>
        </w:rPr>
      </w:pPr>
    </w:p>
    <w:p w14:paraId="7CADFAFD" w14:textId="77777777" w:rsidR="004079F1" w:rsidRDefault="004079F1" w:rsidP="004079F1">
      <w:pPr>
        <w:rPr>
          <w:rtl/>
          <w:lang w:eastAsia="he-IL"/>
        </w:rPr>
      </w:pPr>
      <w:r>
        <w:rPr>
          <w:rFonts w:hint="cs"/>
          <w:rtl/>
          <w:lang w:eastAsia="he-IL"/>
        </w:rPr>
        <w:t xml:space="preserve">אם יתקבל ערעורך, זו המשמעות של ההחלטה. </w:t>
      </w:r>
    </w:p>
    <w:p w14:paraId="3982B3F2" w14:textId="77777777" w:rsidR="004079F1" w:rsidRPr="004079F1" w:rsidRDefault="004079F1" w:rsidP="004079F1">
      <w:pPr>
        <w:rPr>
          <w:rtl/>
          <w:lang w:eastAsia="he-IL"/>
        </w:rPr>
      </w:pPr>
    </w:p>
    <w:p w14:paraId="663E2474" w14:textId="77777777" w:rsidR="00F301BA" w:rsidRDefault="00F301BA" w:rsidP="00F301BA">
      <w:pPr>
        <w:pStyle w:val="a"/>
        <w:keepNext/>
        <w:rPr>
          <w:rtl/>
        </w:rPr>
      </w:pPr>
      <w:bookmarkStart w:id="325" w:name="ET_speaker_ארבל_אסטרחן_42"/>
      <w:r w:rsidRPr="00F301BA">
        <w:rPr>
          <w:rStyle w:val="TagStyle"/>
          <w:rtl/>
        </w:rPr>
        <w:t xml:space="preserve"> &lt;&lt; דובר &gt;&gt; </w:t>
      </w:r>
      <w:r>
        <w:rPr>
          <w:rtl/>
        </w:rPr>
        <w:t>ארבל אסטרחן:</w:t>
      </w:r>
      <w:r w:rsidRPr="00F301BA">
        <w:rPr>
          <w:rStyle w:val="TagStyle"/>
          <w:rtl/>
        </w:rPr>
        <w:t xml:space="preserve"> &lt;&lt; דובר &gt;&gt;</w:t>
      </w:r>
      <w:r>
        <w:rPr>
          <w:rtl/>
        </w:rPr>
        <w:t xml:space="preserve">   </w:t>
      </w:r>
      <w:bookmarkEnd w:id="325"/>
    </w:p>
    <w:p w14:paraId="7909524D" w14:textId="77777777" w:rsidR="00F301BA" w:rsidRDefault="00F301BA" w:rsidP="00F301BA">
      <w:pPr>
        <w:pStyle w:val="KeepWithNext"/>
        <w:rPr>
          <w:rtl/>
          <w:lang w:eastAsia="he-IL"/>
        </w:rPr>
      </w:pPr>
    </w:p>
    <w:p w14:paraId="75A73DD8" w14:textId="77777777" w:rsidR="00F301BA" w:rsidRDefault="00F301BA" w:rsidP="00F301BA">
      <w:pPr>
        <w:rPr>
          <w:rtl/>
          <w:lang w:eastAsia="he-IL"/>
        </w:rPr>
      </w:pPr>
      <w:r>
        <w:rPr>
          <w:rFonts w:hint="cs"/>
          <w:rtl/>
          <w:lang w:eastAsia="he-IL"/>
        </w:rPr>
        <w:t>הו</w:t>
      </w:r>
      <w:bookmarkStart w:id="326" w:name="_ETM_Q1_921600"/>
      <w:bookmarkEnd w:id="326"/>
      <w:r>
        <w:rPr>
          <w:rFonts w:hint="cs"/>
          <w:rtl/>
          <w:lang w:eastAsia="he-IL"/>
        </w:rPr>
        <w:t>א</w:t>
      </w:r>
      <w:bookmarkStart w:id="327" w:name="_ETM_Q1_921685"/>
      <w:bookmarkEnd w:id="327"/>
      <w:r>
        <w:rPr>
          <w:rFonts w:hint="cs"/>
          <w:rtl/>
          <w:lang w:eastAsia="he-IL"/>
        </w:rPr>
        <w:t xml:space="preserve"> משנה את הנושא שלו לנושא שהתקבל. </w:t>
      </w:r>
    </w:p>
    <w:p w14:paraId="2BFC7AA3" w14:textId="77777777" w:rsidR="00F301BA" w:rsidRDefault="00F301BA" w:rsidP="00F301BA">
      <w:pPr>
        <w:rPr>
          <w:rtl/>
          <w:lang w:eastAsia="he-IL"/>
        </w:rPr>
      </w:pPr>
      <w:bookmarkStart w:id="328" w:name="_ETM_Q1_934217"/>
      <w:bookmarkStart w:id="329" w:name="_ETM_Q1_934296"/>
      <w:bookmarkEnd w:id="328"/>
      <w:bookmarkEnd w:id="329"/>
    </w:p>
    <w:p w14:paraId="0FF979BD" w14:textId="77777777" w:rsidR="00F301BA" w:rsidRDefault="00F301BA" w:rsidP="00F301BA">
      <w:pPr>
        <w:pStyle w:val="af"/>
        <w:keepNext/>
        <w:rPr>
          <w:rtl/>
        </w:rPr>
      </w:pPr>
      <w:bookmarkStart w:id="330" w:name="ET_yor_5771_43"/>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330"/>
    </w:p>
    <w:p w14:paraId="70BFF5D0" w14:textId="77777777" w:rsidR="00F301BA" w:rsidRDefault="00F301BA" w:rsidP="00F301BA">
      <w:pPr>
        <w:pStyle w:val="KeepWithNext"/>
        <w:rPr>
          <w:rtl/>
          <w:lang w:eastAsia="he-IL"/>
        </w:rPr>
      </w:pPr>
    </w:p>
    <w:p w14:paraId="0F462892" w14:textId="77777777" w:rsidR="00F301BA" w:rsidRDefault="004079F1" w:rsidP="004079F1">
      <w:pPr>
        <w:rPr>
          <w:rtl/>
          <w:lang w:eastAsia="he-IL"/>
        </w:rPr>
      </w:pPr>
      <w:bookmarkStart w:id="331" w:name="_ETM_Q1_935111"/>
      <w:bookmarkEnd w:id="331"/>
      <w:r>
        <w:rPr>
          <w:rFonts w:hint="cs"/>
          <w:rtl/>
          <w:lang w:eastAsia="he-IL"/>
        </w:rPr>
        <w:t xml:space="preserve">אני מאמין שגם מירי רגב וגם </w:t>
      </w:r>
      <w:bookmarkStart w:id="332" w:name="_ETM_Q1_931955"/>
      <w:bookmarkEnd w:id="332"/>
      <w:r>
        <w:rPr>
          <w:rFonts w:hint="cs"/>
          <w:rtl/>
          <w:lang w:eastAsia="he-IL"/>
        </w:rPr>
        <w:t xml:space="preserve">יעקב אשר ידברו על הנושא הזה </w:t>
      </w:r>
      <w:r w:rsidR="00F301BA">
        <w:rPr>
          <w:rFonts w:hint="cs"/>
          <w:rtl/>
          <w:lang w:eastAsia="he-IL"/>
        </w:rPr>
        <w:t xml:space="preserve">במסגרת הדיון </w:t>
      </w:r>
      <w:bookmarkStart w:id="333" w:name="_ETM_Q1_936692"/>
      <w:bookmarkEnd w:id="333"/>
      <w:r w:rsidR="00F301BA">
        <w:rPr>
          <w:rFonts w:hint="cs"/>
          <w:rtl/>
          <w:lang w:eastAsia="he-IL"/>
        </w:rPr>
        <w:t xml:space="preserve">לסדר. לכן אני חושב, מכיוון שזה לא אותו נושא, אבל </w:t>
      </w:r>
      <w:bookmarkStart w:id="334" w:name="_ETM_Q1_941778"/>
      <w:bookmarkEnd w:id="334"/>
      <w:r w:rsidR="00F301BA">
        <w:rPr>
          <w:rFonts w:hint="cs"/>
          <w:rtl/>
          <w:lang w:eastAsia="he-IL"/>
        </w:rPr>
        <w:t xml:space="preserve">יש הצעה לסדר בנושא </w:t>
      </w:r>
      <w:r>
        <w:rPr>
          <w:rFonts w:hint="cs"/>
          <w:rtl/>
          <w:lang w:eastAsia="he-IL"/>
        </w:rPr>
        <w:t xml:space="preserve">שמירת </w:t>
      </w:r>
      <w:bookmarkStart w:id="335" w:name="_ETM_Q1_942978"/>
      <w:bookmarkEnd w:id="335"/>
      <w:r>
        <w:rPr>
          <w:rFonts w:hint="cs"/>
          <w:rtl/>
          <w:lang w:eastAsia="he-IL"/>
        </w:rPr>
        <w:t xml:space="preserve">קדושת הכותל המערבי </w:t>
      </w:r>
      <w:r w:rsidR="00F301BA">
        <w:rPr>
          <w:rFonts w:hint="cs"/>
          <w:rtl/>
          <w:lang w:eastAsia="he-IL"/>
        </w:rPr>
        <w:t>של חברי ה</w:t>
      </w:r>
      <w:r>
        <w:rPr>
          <w:rFonts w:hint="cs"/>
          <w:rtl/>
          <w:lang w:eastAsia="he-IL"/>
        </w:rPr>
        <w:t>כנסת רגב ואש</w:t>
      </w:r>
      <w:r w:rsidR="00F301BA">
        <w:rPr>
          <w:rFonts w:hint="cs"/>
          <w:rtl/>
          <w:lang w:eastAsia="he-IL"/>
        </w:rPr>
        <w:t xml:space="preserve">ר, אני מניח </w:t>
      </w:r>
      <w:bookmarkStart w:id="336" w:name="_ETM_Q1_951656"/>
      <w:bookmarkEnd w:id="336"/>
      <w:r w:rsidR="00F301BA">
        <w:rPr>
          <w:rFonts w:hint="cs"/>
          <w:rtl/>
          <w:lang w:eastAsia="he-IL"/>
        </w:rPr>
        <w:t>שהדברים האלה יקבלו ביטוי בהצעה</w:t>
      </w:r>
      <w:r>
        <w:rPr>
          <w:rFonts w:hint="cs"/>
          <w:rtl/>
          <w:lang w:eastAsia="he-IL"/>
        </w:rPr>
        <w:t>,</w:t>
      </w:r>
      <w:r w:rsidR="00F301BA">
        <w:rPr>
          <w:rFonts w:hint="cs"/>
          <w:rtl/>
          <w:lang w:eastAsia="he-IL"/>
        </w:rPr>
        <w:t xml:space="preserve"> וגם השר ישיב על זה. </w:t>
      </w:r>
      <w:bookmarkStart w:id="337" w:name="_ETM_Q1_960863"/>
      <w:bookmarkEnd w:id="337"/>
      <w:r w:rsidR="00F301BA">
        <w:rPr>
          <w:rFonts w:hint="cs"/>
          <w:rtl/>
          <w:lang w:eastAsia="he-IL"/>
        </w:rPr>
        <w:t xml:space="preserve">אגב, השר לביטחון פנים </w:t>
      </w:r>
      <w:r>
        <w:rPr>
          <w:rFonts w:hint="cs"/>
          <w:rtl/>
          <w:lang w:eastAsia="he-IL"/>
        </w:rPr>
        <w:t xml:space="preserve">או סגנו </w:t>
      </w:r>
      <w:r w:rsidR="00F301BA">
        <w:rPr>
          <w:rFonts w:hint="cs"/>
          <w:rtl/>
          <w:lang w:eastAsia="he-IL"/>
        </w:rPr>
        <w:t xml:space="preserve">בטח גם יהיו שם להשיב. השר </w:t>
      </w:r>
      <w:bookmarkStart w:id="338" w:name="_ETM_Q1_971465"/>
      <w:bookmarkEnd w:id="338"/>
      <w:r w:rsidR="00F301BA">
        <w:rPr>
          <w:rFonts w:hint="cs"/>
          <w:rtl/>
          <w:lang w:eastAsia="he-IL"/>
        </w:rPr>
        <w:t xml:space="preserve">לביטחון פנים או סגנו סגלוביץ', </w:t>
      </w:r>
      <w:r>
        <w:rPr>
          <w:rFonts w:hint="cs"/>
          <w:rtl/>
          <w:lang w:eastAsia="he-IL"/>
        </w:rPr>
        <w:t xml:space="preserve">יש פה אירוע </w:t>
      </w:r>
      <w:bookmarkStart w:id="339" w:name="_ETM_Q1_974219"/>
      <w:bookmarkEnd w:id="339"/>
      <w:r>
        <w:rPr>
          <w:rFonts w:hint="cs"/>
          <w:rtl/>
          <w:lang w:eastAsia="he-IL"/>
        </w:rPr>
        <w:t xml:space="preserve">של אלימות ורצח בחברה הערבית - </w:t>
      </w:r>
      <w:r w:rsidR="00F301BA">
        <w:rPr>
          <w:rFonts w:hint="cs"/>
          <w:rtl/>
          <w:lang w:eastAsia="he-IL"/>
        </w:rPr>
        <w:t xml:space="preserve">אני מניח שגם הם יהיו </w:t>
      </w:r>
      <w:bookmarkStart w:id="340" w:name="_ETM_Q1_977891"/>
      <w:bookmarkEnd w:id="340"/>
      <w:r w:rsidR="00F301BA">
        <w:rPr>
          <w:rFonts w:hint="cs"/>
          <w:rtl/>
          <w:lang w:eastAsia="he-IL"/>
        </w:rPr>
        <w:t xml:space="preserve">ויתייחסו לזה. </w:t>
      </w:r>
      <w:r>
        <w:rPr>
          <w:rFonts w:hint="cs"/>
          <w:rtl/>
          <w:lang w:eastAsia="he-IL"/>
        </w:rPr>
        <w:t xml:space="preserve">לכן </w:t>
      </w:r>
      <w:r w:rsidR="00F301BA">
        <w:rPr>
          <w:rFonts w:hint="cs"/>
          <w:rtl/>
          <w:lang w:eastAsia="he-IL"/>
        </w:rPr>
        <w:t xml:space="preserve">הייתי משאיר הצעות דחופות כפי שאושרו. אם אפשר </w:t>
      </w:r>
      <w:bookmarkStart w:id="341" w:name="_ETM_Q1_993114"/>
      <w:bookmarkEnd w:id="341"/>
      <w:r w:rsidR="00F301BA">
        <w:rPr>
          <w:rFonts w:hint="cs"/>
          <w:rtl/>
          <w:lang w:eastAsia="he-IL"/>
        </w:rPr>
        <w:t>לאחד, אני אשמח.</w:t>
      </w:r>
    </w:p>
    <w:p w14:paraId="118F3432" w14:textId="77777777" w:rsidR="00F301BA" w:rsidRDefault="00F301BA" w:rsidP="00F301BA">
      <w:pPr>
        <w:rPr>
          <w:rtl/>
          <w:lang w:eastAsia="he-IL"/>
        </w:rPr>
      </w:pPr>
      <w:bookmarkStart w:id="342" w:name="_ETM_Q1_995479"/>
      <w:bookmarkStart w:id="343" w:name="_ETM_Q1_995564"/>
      <w:bookmarkStart w:id="344" w:name="_ETM_Q1_996624"/>
      <w:bookmarkEnd w:id="342"/>
      <w:bookmarkEnd w:id="343"/>
      <w:bookmarkEnd w:id="344"/>
    </w:p>
    <w:p w14:paraId="3DD21CC2" w14:textId="77777777" w:rsidR="00F301BA" w:rsidRDefault="00F301BA" w:rsidP="00F301BA">
      <w:pPr>
        <w:pStyle w:val="a"/>
        <w:keepNext/>
        <w:rPr>
          <w:rtl/>
        </w:rPr>
      </w:pPr>
      <w:bookmarkStart w:id="345" w:name="ET_speaker_ארבל_אסטרחן_44"/>
      <w:r w:rsidRPr="00F301BA">
        <w:rPr>
          <w:rStyle w:val="TagStyle"/>
          <w:rtl/>
        </w:rPr>
        <w:t xml:space="preserve"> &lt;&lt; דובר &gt;&gt; </w:t>
      </w:r>
      <w:r>
        <w:rPr>
          <w:rtl/>
        </w:rPr>
        <w:t>ארבל אסטרחן:</w:t>
      </w:r>
      <w:r w:rsidRPr="00F301BA">
        <w:rPr>
          <w:rStyle w:val="TagStyle"/>
          <w:rtl/>
        </w:rPr>
        <w:t xml:space="preserve"> &lt;&lt; דובר &gt;&gt;</w:t>
      </w:r>
      <w:r>
        <w:rPr>
          <w:rtl/>
        </w:rPr>
        <w:t xml:space="preserve">   </w:t>
      </w:r>
      <w:bookmarkEnd w:id="345"/>
    </w:p>
    <w:p w14:paraId="40A619F7" w14:textId="77777777" w:rsidR="00F301BA" w:rsidRDefault="00F301BA" w:rsidP="00F301BA">
      <w:pPr>
        <w:pStyle w:val="KeepWithNext"/>
        <w:rPr>
          <w:rtl/>
          <w:lang w:eastAsia="he-IL"/>
        </w:rPr>
      </w:pPr>
    </w:p>
    <w:p w14:paraId="3F3EEA41" w14:textId="77777777" w:rsidR="00F301BA" w:rsidRDefault="00F301BA" w:rsidP="00F301BA">
      <w:pPr>
        <w:rPr>
          <w:rtl/>
          <w:lang w:eastAsia="he-IL"/>
        </w:rPr>
      </w:pPr>
      <w:r>
        <w:rPr>
          <w:rFonts w:hint="cs"/>
          <w:rtl/>
          <w:lang w:eastAsia="he-IL"/>
        </w:rPr>
        <w:t>א</w:t>
      </w:r>
      <w:bookmarkStart w:id="346" w:name="_ETM_Q1_997219"/>
      <w:bookmarkEnd w:id="346"/>
      <w:r>
        <w:rPr>
          <w:rFonts w:hint="cs"/>
          <w:rtl/>
          <w:lang w:eastAsia="he-IL"/>
        </w:rPr>
        <w:t xml:space="preserve">ם </w:t>
      </w:r>
      <w:bookmarkStart w:id="347" w:name="_ETM_Q1_997329"/>
      <w:bookmarkEnd w:id="347"/>
      <w:r>
        <w:rPr>
          <w:rFonts w:hint="cs"/>
          <w:rtl/>
          <w:lang w:eastAsia="he-IL"/>
        </w:rPr>
        <w:t xml:space="preserve">חבר הכנסת פרוש היה מסכים לשנות את </w:t>
      </w:r>
      <w:bookmarkStart w:id="348" w:name="_ETM_Q1_1000719"/>
      <w:bookmarkEnd w:id="348"/>
      <w:r>
        <w:rPr>
          <w:rFonts w:hint="cs"/>
          <w:rtl/>
          <w:lang w:eastAsia="he-IL"/>
        </w:rPr>
        <w:t>הכותרת</w:t>
      </w:r>
      <w:r w:rsidR="0007712C">
        <w:rPr>
          <w:rFonts w:hint="cs"/>
          <w:rtl/>
          <w:lang w:eastAsia="he-IL"/>
        </w:rPr>
        <w:t xml:space="preserve"> שלו</w:t>
      </w:r>
      <w:r>
        <w:rPr>
          <w:rFonts w:hint="cs"/>
          <w:rtl/>
          <w:lang w:eastAsia="he-IL"/>
        </w:rPr>
        <w:t>. אבל יש עוד מישהו מאותה סיעה.</w:t>
      </w:r>
    </w:p>
    <w:p w14:paraId="6BAD8B10" w14:textId="77777777" w:rsidR="00F301BA" w:rsidRDefault="00F301BA" w:rsidP="00F301BA">
      <w:pPr>
        <w:rPr>
          <w:rtl/>
          <w:lang w:eastAsia="he-IL"/>
        </w:rPr>
      </w:pPr>
      <w:bookmarkStart w:id="349" w:name="_ETM_Q1_1009466"/>
      <w:bookmarkStart w:id="350" w:name="_ETM_Q1_1009545"/>
      <w:bookmarkStart w:id="351" w:name="_ETM_Q1_1010299"/>
      <w:bookmarkEnd w:id="349"/>
      <w:bookmarkEnd w:id="350"/>
      <w:bookmarkEnd w:id="351"/>
    </w:p>
    <w:p w14:paraId="7BBCE1A4" w14:textId="77777777" w:rsidR="00F301BA" w:rsidRDefault="00F301BA" w:rsidP="00F301BA">
      <w:pPr>
        <w:pStyle w:val="a"/>
        <w:keepNext/>
        <w:rPr>
          <w:rtl/>
        </w:rPr>
      </w:pPr>
      <w:bookmarkStart w:id="352" w:name="ET_speaker_6165_45"/>
      <w:r w:rsidRPr="00F301BA">
        <w:rPr>
          <w:rStyle w:val="TagStyle"/>
          <w:rtl/>
        </w:rPr>
        <w:t xml:space="preserve"> &lt;&lt; דובר &gt;&gt; </w:t>
      </w:r>
      <w:r>
        <w:rPr>
          <w:rtl/>
        </w:rPr>
        <w:t>מאיר פרוש (יהדות התורה):</w:t>
      </w:r>
      <w:r w:rsidRPr="00F301BA">
        <w:rPr>
          <w:rStyle w:val="TagStyle"/>
          <w:rtl/>
        </w:rPr>
        <w:t xml:space="preserve"> &lt;&lt; דובר &gt;&gt;</w:t>
      </w:r>
      <w:r>
        <w:rPr>
          <w:rtl/>
        </w:rPr>
        <w:t xml:space="preserve">   </w:t>
      </w:r>
      <w:bookmarkEnd w:id="352"/>
    </w:p>
    <w:p w14:paraId="18294219" w14:textId="77777777" w:rsidR="00F301BA" w:rsidRDefault="00F301BA" w:rsidP="00F301BA">
      <w:pPr>
        <w:pStyle w:val="KeepWithNext"/>
        <w:rPr>
          <w:rtl/>
          <w:lang w:eastAsia="he-IL"/>
        </w:rPr>
      </w:pPr>
    </w:p>
    <w:p w14:paraId="01D973C1" w14:textId="77777777" w:rsidR="00F301BA" w:rsidRDefault="00F301BA" w:rsidP="00F301BA">
      <w:pPr>
        <w:rPr>
          <w:rtl/>
          <w:lang w:eastAsia="he-IL"/>
        </w:rPr>
      </w:pPr>
      <w:bookmarkStart w:id="353" w:name="_ETM_Q1_1010819"/>
      <w:bookmarkStart w:id="354" w:name="_ETM_Q1_1010884"/>
      <w:bookmarkEnd w:id="353"/>
      <w:bookmarkEnd w:id="354"/>
      <w:r>
        <w:rPr>
          <w:rFonts w:hint="cs"/>
          <w:rtl/>
          <w:lang w:eastAsia="he-IL"/>
        </w:rPr>
        <w:t xml:space="preserve">אתה עונה לנו כנציג </w:t>
      </w:r>
      <w:bookmarkStart w:id="355" w:name="_ETM_Q1_1013424"/>
      <w:bookmarkEnd w:id="355"/>
      <w:r>
        <w:rPr>
          <w:rFonts w:hint="cs"/>
          <w:rtl/>
          <w:lang w:eastAsia="he-IL"/>
        </w:rPr>
        <w:t>הנשיאות. לא כיושב-ראש ועדה.</w:t>
      </w:r>
    </w:p>
    <w:p w14:paraId="0E3A6F36" w14:textId="77777777" w:rsidR="00F301BA" w:rsidRDefault="00F301BA" w:rsidP="00F301BA">
      <w:pPr>
        <w:rPr>
          <w:rtl/>
          <w:lang w:eastAsia="he-IL"/>
        </w:rPr>
      </w:pPr>
      <w:bookmarkStart w:id="356" w:name="_ETM_Q1_1017822"/>
      <w:bookmarkStart w:id="357" w:name="_ETM_Q1_1017902"/>
      <w:bookmarkEnd w:id="356"/>
      <w:bookmarkEnd w:id="357"/>
    </w:p>
    <w:p w14:paraId="72C911A8" w14:textId="77777777" w:rsidR="00F301BA" w:rsidRDefault="00F301BA" w:rsidP="00F301BA">
      <w:pPr>
        <w:pStyle w:val="af"/>
        <w:keepNext/>
        <w:rPr>
          <w:rtl/>
        </w:rPr>
      </w:pPr>
      <w:bookmarkStart w:id="358" w:name="ET_yor_5771_46"/>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358"/>
    </w:p>
    <w:p w14:paraId="26B73CDD" w14:textId="77777777" w:rsidR="00F301BA" w:rsidRDefault="00F301BA" w:rsidP="00F301BA">
      <w:pPr>
        <w:pStyle w:val="KeepWithNext"/>
        <w:rPr>
          <w:rtl/>
          <w:lang w:eastAsia="he-IL"/>
        </w:rPr>
      </w:pPr>
    </w:p>
    <w:p w14:paraId="5EA6B43D" w14:textId="77777777" w:rsidR="00F301BA" w:rsidRDefault="00F301BA" w:rsidP="0007712C">
      <w:pPr>
        <w:rPr>
          <w:rtl/>
          <w:lang w:eastAsia="he-IL"/>
        </w:rPr>
      </w:pPr>
      <w:bookmarkStart w:id="359" w:name="_ETM_Q1_1018507"/>
      <w:bookmarkEnd w:id="359"/>
      <w:r>
        <w:rPr>
          <w:rFonts w:hint="cs"/>
          <w:rtl/>
          <w:lang w:eastAsia="he-IL"/>
        </w:rPr>
        <w:t xml:space="preserve">כיושב-ראש ועדה אני צריך לנהל </w:t>
      </w:r>
      <w:r w:rsidR="0007712C">
        <w:rPr>
          <w:rFonts w:hint="cs"/>
          <w:rtl/>
          <w:lang w:eastAsia="he-IL"/>
        </w:rPr>
        <w:t>את ה</w:t>
      </w:r>
      <w:r>
        <w:rPr>
          <w:rFonts w:hint="cs"/>
          <w:rtl/>
          <w:lang w:eastAsia="he-IL"/>
        </w:rPr>
        <w:t xml:space="preserve">ישיבה. לכן </w:t>
      </w:r>
      <w:bookmarkStart w:id="360" w:name="_ETM_Q1_1025066"/>
      <w:bookmarkEnd w:id="360"/>
      <w:r>
        <w:rPr>
          <w:rFonts w:hint="cs"/>
          <w:rtl/>
          <w:lang w:eastAsia="he-IL"/>
        </w:rPr>
        <w:t xml:space="preserve">אפשרתי לחברי כנסת </w:t>
      </w:r>
      <w:r w:rsidR="0007712C">
        <w:rPr>
          <w:rFonts w:hint="cs"/>
          <w:rtl/>
          <w:lang w:eastAsia="he-IL"/>
        </w:rPr>
        <w:t xml:space="preserve">נוספים </w:t>
      </w:r>
      <w:bookmarkStart w:id="361" w:name="_ETM_Q1_1026752"/>
      <w:bookmarkEnd w:id="361"/>
      <w:r w:rsidR="0007712C">
        <w:rPr>
          <w:rFonts w:hint="cs"/>
          <w:rtl/>
          <w:lang w:eastAsia="he-IL"/>
        </w:rPr>
        <w:t xml:space="preserve">שרוצים - </w:t>
      </w:r>
      <w:r>
        <w:rPr>
          <w:rFonts w:hint="cs"/>
          <w:rtl/>
          <w:lang w:eastAsia="he-IL"/>
        </w:rPr>
        <w:t>להתבטא. דיבר פינדרוס</w:t>
      </w:r>
      <w:r w:rsidR="0007712C">
        <w:rPr>
          <w:rFonts w:hint="cs"/>
          <w:rtl/>
          <w:lang w:eastAsia="he-IL"/>
        </w:rPr>
        <w:t>,</w:t>
      </w:r>
      <w:r>
        <w:rPr>
          <w:rFonts w:hint="cs"/>
          <w:rtl/>
          <w:lang w:eastAsia="he-IL"/>
        </w:rPr>
        <w:t xml:space="preserve"> הצעתי לסובה. </w:t>
      </w:r>
    </w:p>
    <w:p w14:paraId="3C5D6CB7" w14:textId="77777777" w:rsidR="00F301BA" w:rsidRDefault="00F301BA" w:rsidP="00F301BA">
      <w:pPr>
        <w:rPr>
          <w:rtl/>
          <w:lang w:eastAsia="he-IL"/>
        </w:rPr>
      </w:pPr>
      <w:bookmarkStart w:id="362" w:name="_ETM_Q1_1048118"/>
      <w:bookmarkStart w:id="363" w:name="_ETM_Q1_1048198"/>
      <w:bookmarkStart w:id="364" w:name="_ETM_Q1_1048858"/>
      <w:bookmarkEnd w:id="362"/>
      <w:bookmarkEnd w:id="363"/>
      <w:bookmarkEnd w:id="364"/>
    </w:p>
    <w:p w14:paraId="6720792D" w14:textId="77777777" w:rsidR="00F301BA" w:rsidRDefault="00F301BA" w:rsidP="00F301BA">
      <w:pPr>
        <w:pStyle w:val="a"/>
        <w:keepNext/>
        <w:rPr>
          <w:rtl/>
        </w:rPr>
      </w:pPr>
      <w:bookmarkStart w:id="365" w:name="ET_speaker_6165_47"/>
      <w:r w:rsidRPr="00F301BA">
        <w:rPr>
          <w:rStyle w:val="TagStyle"/>
          <w:rtl/>
        </w:rPr>
        <w:t xml:space="preserve"> &lt;&lt; דובר &gt;&gt; </w:t>
      </w:r>
      <w:r>
        <w:rPr>
          <w:rtl/>
        </w:rPr>
        <w:t>מאיר פרוש (יהדות התורה):</w:t>
      </w:r>
      <w:r w:rsidRPr="00F301BA">
        <w:rPr>
          <w:rStyle w:val="TagStyle"/>
          <w:rtl/>
        </w:rPr>
        <w:t xml:space="preserve"> &lt;&lt; דובר &gt;&gt;</w:t>
      </w:r>
      <w:r>
        <w:rPr>
          <w:rtl/>
        </w:rPr>
        <w:t xml:space="preserve">   </w:t>
      </w:r>
      <w:bookmarkEnd w:id="365"/>
    </w:p>
    <w:p w14:paraId="63D5A53D" w14:textId="77777777" w:rsidR="00F301BA" w:rsidRDefault="00F301BA" w:rsidP="00F301BA">
      <w:pPr>
        <w:pStyle w:val="KeepWithNext"/>
        <w:rPr>
          <w:rtl/>
          <w:lang w:eastAsia="he-IL"/>
        </w:rPr>
      </w:pPr>
    </w:p>
    <w:p w14:paraId="1630F299" w14:textId="77777777" w:rsidR="00F301BA" w:rsidRDefault="00F301BA" w:rsidP="007619F0">
      <w:pPr>
        <w:rPr>
          <w:rtl/>
          <w:lang w:eastAsia="he-IL"/>
        </w:rPr>
      </w:pPr>
      <w:bookmarkStart w:id="366" w:name="_ETM_Q1_1049427"/>
      <w:bookmarkStart w:id="367" w:name="_ETM_Q1_1049487"/>
      <w:bookmarkEnd w:id="366"/>
      <w:bookmarkEnd w:id="367"/>
      <w:r>
        <w:rPr>
          <w:rFonts w:hint="cs"/>
          <w:rtl/>
          <w:lang w:eastAsia="he-IL"/>
        </w:rPr>
        <w:t xml:space="preserve">פינדרוס יכול </w:t>
      </w:r>
      <w:bookmarkStart w:id="368" w:name="_ETM_Q1_1051120"/>
      <w:bookmarkEnd w:id="368"/>
      <w:r>
        <w:rPr>
          <w:rFonts w:hint="cs"/>
          <w:rtl/>
          <w:lang w:eastAsia="he-IL"/>
        </w:rPr>
        <w:t xml:space="preserve">להצביע. אני לא. אני רואה את </w:t>
      </w:r>
      <w:bookmarkStart w:id="369" w:name="_ETM_Q1_1064141"/>
      <w:bookmarkEnd w:id="369"/>
      <w:r w:rsidR="003F6368">
        <w:rPr>
          <w:rFonts w:hint="cs"/>
          <w:rtl/>
          <w:lang w:eastAsia="he-IL"/>
        </w:rPr>
        <w:t>הדילמה שלך ואת הקושי שלך בל</w:t>
      </w:r>
      <w:r>
        <w:rPr>
          <w:rFonts w:hint="cs"/>
          <w:rtl/>
          <w:lang w:eastAsia="he-IL"/>
        </w:rPr>
        <w:t xml:space="preserve">היות זה שאומר לא. הכול </w:t>
      </w:r>
      <w:bookmarkStart w:id="370" w:name="_ETM_Q1_1070055"/>
      <w:bookmarkEnd w:id="370"/>
      <w:r>
        <w:rPr>
          <w:rFonts w:hint="cs"/>
          <w:rtl/>
          <w:lang w:eastAsia="he-IL"/>
        </w:rPr>
        <w:t xml:space="preserve">אתה מנסה להציע, רק לא לעבור על דברי חבריך בנשיאות </w:t>
      </w:r>
      <w:bookmarkStart w:id="371" w:name="_ETM_Q1_1076063"/>
      <w:bookmarkEnd w:id="371"/>
      <w:r>
        <w:rPr>
          <w:rFonts w:hint="cs"/>
          <w:rtl/>
          <w:lang w:eastAsia="he-IL"/>
        </w:rPr>
        <w:t xml:space="preserve">הכנסת. </w:t>
      </w:r>
      <w:r w:rsidR="007619F0">
        <w:rPr>
          <w:rFonts w:hint="cs"/>
          <w:rtl/>
          <w:lang w:eastAsia="he-IL"/>
        </w:rPr>
        <w:t xml:space="preserve">אתה משרת עכשיו את נשיאות הכנסת. </w:t>
      </w:r>
      <w:r>
        <w:rPr>
          <w:rFonts w:hint="cs"/>
          <w:rtl/>
          <w:lang w:eastAsia="he-IL"/>
        </w:rPr>
        <w:t xml:space="preserve">אתה לא יושב-ראש הוועדה עכשיו. </w:t>
      </w:r>
      <w:r w:rsidR="007619F0">
        <w:rPr>
          <w:rFonts w:hint="cs"/>
          <w:rtl/>
          <w:lang w:eastAsia="he-IL"/>
        </w:rPr>
        <w:t xml:space="preserve">אני מבקש </w:t>
      </w:r>
      <w:bookmarkStart w:id="372" w:name="_ETM_Q1_1080708"/>
      <w:bookmarkEnd w:id="372"/>
      <w:r w:rsidR="007619F0">
        <w:rPr>
          <w:rFonts w:hint="cs"/>
          <w:rtl/>
          <w:lang w:eastAsia="he-IL"/>
        </w:rPr>
        <w:t xml:space="preserve">שתהיה יושב-ראש ועדה. </w:t>
      </w:r>
      <w:r>
        <w:rPr>
          <w:rFonts w:hint="cs"/>
          <w:rtl/>
          <w:lang w:eastAsia="he-IL"/>
        </w:rPr>
        <w:t xml:space="preserve">את הדילמה שיש לך </w:t>
      </w:r>
      <w:bookmarkStart w:id="373" w:name="_ETM_Q1_1082605"/>
      <w:bookmarkEnd w:id="373"/>
      <w:r>
        <w:rPr>
          <w:rFonts w:hint="cs"/>
          <w:rtl/>
          <w:lang w:eastAsia="he-IL"/>
        </w:rPr>
        <w:t xml:space="preserve">תשתמש בה כדי לומר כן. שום מקרה לא </w:t>
      </w:r>
      <w:bookmarkStart w:id="374" w:name="_ETM_Q1_1090471"/>
      <w:bookmarkEnd w:id="374"/>
      <w:r>
        <w:rPr>
          <w:rFonts w:hint="cs"/>
          <w:rtl/>
          <w:lang w:eastAsia="he-IL"/>
        </w:rPr>
        <w:t xml:space="preserve">דומה לרצח הזה. </w:t>
      </w:r>
      <w:r w:rsidR="007619F0">
        <w:rPr>
          <w:rFonts w:hint="cs"/>
          <w:rtl/>
          <w:lang w:eastAsia="he-IL"/>
        </w:rPr>
        <w:t xml:space="preserve">אז </w:t>
      </w:r>
      <w:r>
        <w:rPr>
          <w:rFonts w:hint="cs"/>
          <w:rtl/>
          <w:lang w:eastAsia="he-IL"/>
        </w:rPr>
        <w:t>תגיד כן כיושב-ראש ועדה, לא חבר נשיאות.</w:t>
      </w:r>
    </w:p>
    <w:p w14:paraId="6ED79E76" w14:textId="77777777" w:rsidR="00F301BA" w:rsidRDefault="00F301BA" w:rsidP="00F301BA">
      <w:pPr>
        <w:rPr>
          <w:rtl/>
          <w:lang w:eastAsia="he-IL"/>
        </w:rPr>
      </w:pPr>
      <w:bookmarkStart w:id="375" w:name="_ETM_Q1_1099862"/>
      <w:bookmarkStart w:id="376" w:name="_ETM_Q1_1099947"/>
      <w:bookmarkEnd w:id="375"/>
      <w:bookmarkEnd w:id="376"/>
    </w:p>
    <w:p w14:paraId="60E70EA0" w14:textId="77777777" w:rsidR="00F301BA" w:rsidRDefault="00F301BA" w:rsidP="00F301BA">
      <w:pPr>
        <w:pStyle w:val="af"/>
        <w:keepNext/>
        <w:rPr>
          <w:rtl/>
        </w:rPr>
      </w:pPr>
      <w:bookmarkStart w:id="377" w:name="ET_yor_5771_48"/>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377"/>
    </w:p>
    <w:p w14:paraId="1B28F069" w14:textId="77777777" w:rsidR="00F301BA" w:rsidRDefault="00F301BA" w:rsidP="00F301BA">
      <w:pPr>
        <w:pStyle w:val="KeepWithNext"/>
        <w:rPr>
          <w:rtl/>
        </w:rPr>
      </w:pPr>
    </w:p>
    <w:p w14:paraId="0C9BAF49" w14:textId="77777777" w:rsidR="00F301BA" w:rsidRDefault="00F301BA" w:rsidP="00F301BA">
      <w:pPr>
        <w:rPr>
          <w:rtl/>
        </w:rPr>
      </w:pPr>
      <w:bookmarkStart w:id="378" w:name="_ETM_Q1_1100716"/>
      <w:bookmarkEnd w:id="378"/>
      <w:r>
        <w:rPr>
          <w:rFonts w:hint="cs"/>
          <w:rtl/>
        </w:rPr>
        <w:t xml:space="preserve">אני </w:t>
      </w:r>
      <w:bookmarkStart w:id="379" w:name="_ETM_Q1_1101701"/>
      <w:bookmarkEnd w:id="379"/>
      <w:r>
        <w:rPr>
          <w:rFonts w:hint="cs"/>
          <w:rtl/>
        </w:rPr>
        <w:t xml:space="preserve">גם חבר </w:t>
      </w:r>
      <w:r w:rsidR="007619F0">
        <w:rPr>
          <w:rFonts w:hint="cs"/>
          <w:rtl/>
        </w:rPr>
        <w:t>הו</w:t>
      </w:r>
      <w:r>
        <w:rPr>
          <w:rFonts w:hint="cs"/>
          <w:rtl/>
        </w:rPr>
        <w:t>ועדה וגם חבר נשיאות.</w:t>
      </w:r>
    </w:p>
    <w:p w14:paraId="4BA02D67" w14:textId="77777777" w:rsidR="008C287B" w:rsidRDefault="008C287B" w:rsidP="00F301BA">
      <w:pPr>
        <w:rPr>
          <w:rtl/>
        </w:rPr>
      </w:pPr>
    </w:p>
    <w:p w14:paraId="5AFAB6DC" w14:textId="77777777" w:rsidR="00F301BA" w:rsidRDefault="00F301BA" w:rsidP="00F301BA">
      <w:pPr>
        <w:pStyle w:val="KeepWithNext"/>
        <w:rPr>
          <w:rStyle w:val="TagStyle"/>
          <w:rFonts w:ascii="David" w:hAnsi="David"/>
          <w:u w:val="single"/>
          <w:rtl/>
          <w:lang w:eastAsia="he-IL"/>
        </w:rPr>
      </w:pPr>
      <w:bookmarkStart w:id="380" w:name="_ETM_Q1_1106596"/>
      <w:bookmarkStart w:id="381" w:name="_ETM_Q1_1106676"/>
      <w:bookmarkEnd w:id="380"/>
      <w:bookmarkEnd w:id="381"/>
    </w:p>
    <w:p w14:paraId="5F460C15" w14:textId="77777777" w:rsidR="00F301BA" w:rsidRDefault="00F301BA" w:rsidP="00F301BA">
      <w:pPr>
        <w:pStyle w:val="-"/>
        <w:keepNext/>
        <w:rPr>
          <w:rtl/>
        </w:rPr>
      </w:pPr>
      <w:bookmarkStart w:id="382" w:name="ET_speakercontinue_6165_50"/>
      <w:r w:rsidRPr="00F301BA">
        <w:rPr>
          <w:rStyle w:val="TagStyle"/>
          <w:rtl/>
        </w:rPr>
        <w:t xml:space="preserve"> &lt;&lt; דובר_המשך &gt;&gt; </w:t>
      </w:r>
      <w:r>
        <w:rPr>
          <w:rtl/>
        </w:rPr>
        <w:t>מאיר פרוש (יהדות התורה):</w:t>
      </w:r>
      <w:r w:rsidRPr="00F301BA">
        <w:rPr>
          <w:rStyle w:val="TagStyle"/>
          <w:rtl/>
        </w:rPr>
        <w:t xml:space="preserve"> &lt;&lt; דובר_המשך &gt;&gt;</w:t>
      </w:r>
      <w:r>
        <w:rPr>
          <w:rtl/>
        </w:rPr>
        <w:t xml:space="preserve">   </w:t>
      </w:r>
      <w:bookmarkEnd w:id="382"/>
    </w:p>
    <w:p w14:paraId="1D4A6CA1" w14:textId="77777777" w:rsidR="00F301BA" w:rsidRDefault="00F301BA" w:rsidP="00F301BA">
      <w:pPr>
        <w:pStyle w:val="KeepWithNext"/>
        <w:rPr>
          <w:rtl/>
          <w:lang w:eastAsia="he-IL"/>
        </w:rPr>
      </w:pPr>
    </w:p>
    <w:p w14:paraId="4B361EA6" w14:textId="77777777" w:rsidR="00F301BA" w:rsidRDefault="007619F0" w:rsidP="00F301BA">
      <w:pPr>
        <w:rPr>
          <w:rtl/>
        </w:rPr>
      </w:pPr>
      <w:bookmarkStart w:id="383" w:name="_ETM_Q1_1123907"/>
      <w:bookmarkStart w:id="384" w:name="_ETM_Q1_1107381"/>
      <w:bookmarkEnd w:id="383"/>
      <w:bookmarkEnd w:id="384"/>
      <w:r>
        <w:rPr>
          <w:rFonts w:hint="cs"/>
          <w:rtl/>
        </w:rPr>
        <w:t xml:space="preserve">אבל עכשיו אתה צריך לשמש כיושב-ראש </w:t>
      </w:r>
      <w:bookmarkStart w:id="385" w:name="_ETM_Q1_1103188"/>
      <w:bookmarkEnd w:id="385"/>
      <w:r>
        <w:rPr>
          <w:rFonts w:hint="cs"/>
          <w:rtl/>
        </w:rPr>
        <w:t xml:space="preserve">ועדה. </w:t>
      </w:r>
      <w:r w:rsidR="00F301BA">
        <w:rPr>
          <w:rFonts w:hint="cs"/>
          <w:rtl/>
        </w:rPr>
        <w:t xml:space="preserve">יש דין של חבר נשיאות </w:t>
      </w:r>
      <w:bookmarkStart w:id="386" w:name="_ETM_Q1_1110958"/>
      <w:bookmarkEnd w:id="386"/>
      <w:r w:rsidR="00D5640F">
        <w:rPr>
          <w:rFonts w:hint="cs"/>
          <w:rtl/>
        </w:rPr>
        <w:t>מייצג את הנשיאות ויש דין שני,</w:t>
      </w:r>
      <w:r w:rsidR="00F301BA">
        <w:rPr>
          <w:rFonts w:hint="cs"/>
          <w:rtl/>
        </w:rPr>
        <w:t xml:space="preserve"> יושב-ראש ועדה.  </w:t>
      </w:r>
    </w:p>
    <w:p w14:paraId="7642AF0D" w14:textId="77777777" w:rsidR="007619F0" w:rsidRDefault="007619F0" w:rsidP="00F301BA">
      <w:pPr>
        <w:rPr>
          <w:rtl/>
        </w:rPr>
      </w:pPr>
      <w:bookmarkStart w:id="387" w:name="_ETM_Q1_1114357"/>
      <w:bookmarkStart w:id="388" w:name="_ETM_Q1_1114446"/>
      <w:bookmarkEnd w:id="387"/>
      <w:bookmarkEnd w:id="388"/>
    </w:p>
    <w:p w14:paraId="77428360" w14:textId="77777777" w:rsidR="007619F0" w:rsidRDefault="007619F0" w:rsidP="007619F0">
      <w:pPr>
        <w:pStyle w:val="af"/>
        <w:keepNext/>
        <w:rPr>
          <w:rtl/>
        </w:rPr>
      </w:pPr>
      <w:bookmarkStart w:id="389" w:name="_ETM_Q1_1114485"/>
      <w:bookmarkStart w:id="390" w:name="_ETM_Q1_1114566"/>
      <w:bookmarkStart w:id="391" w:name="ET_yor_5771_72"/>
      <w:bookmarkEnd w:id="389"/>
      <w:bookmarkEnd w:id="390"/>
      <w:r w:rsidRPr="007619F0">
        <w:rPr>
          <w:rStyle w:val="TagStyle"/>
          <w:rtl/>
        </w:rPr>
        <w:t xml:space="preserve"> &lt;&lt; יור &gt;&gt; </w:t>
      </w:r>
      <w:r>
        <w:rPr>
          <w:rtl/>
        </w:rPr>
        <w:t>היו"ר איתן גינזבורג:</w:t>
      </w:r>
      <w:r w:rsidRPr="007619F0">
        <w:rPr>
          <w:rStyle w:val="TagStyle"/>
          <w:rtl/>
        </w:rPr>
        <w:t xml:space="preserve"> &lt;&lt; יור &gt;&gt;</w:t>
      </w:r>
      <w:r>
        <w:rPr>
          <w:rtl/>
        </w:rPr>
        <w:t xml:space="preserve">   </w:t>
      </w:r>
      <w:bookmarkEnd w:id="391"/>
    </w:p>
    <w:p w14:paraId="4DB6EB3E" w14:textId="77777777" w:rsidR="007619F0" w:rsidRDefault="007619F0" w:rsidP="007619F0">
      <w:pPr>
        <w:pStyle w:val="KeepWithNext"/>
        <w:rPr>
          <w:rtl/>
          <w:lang w:eastAsia="he-IL"/>
        </w:rPr>
      </w:pPr>
    </w:p>
    <w:p w14:paraId="7D6B7C9E" w14:textId="77777777" w:rsidR="007619F0" w:rsidRPr="007619F0" w:rsidRDefault="007619F0" w:rsidP="007619F0">
      <w:pPr>
        <w:rPr>
          <w:rtl/>
          <w:lang w:eastAsia="he-IL"/>
        </w:rPr>
      </w:pPr>
      <w:bookmarkStart w:id="392" w:name="_ETM_Q1_1115465"/>
      <w:bookmarkEnd w:id="392"/>
      <w:r>
        <w:rPr>
          <w:rFonts w:hint="cs"/>
          <w:rtl/>
          <w:lang w:eastAsia="he-IL"/>
        </w:rPr>
        <w:t xml:space="preserve">נעבור להצבעה. מי בעד קבלת הערעור </w:t>
      </w:r>
      <w:r>
        <w:rPr>
          <w:rtl/>
          <w:lang w:eastAsia="he-IL"/>
        </w:rPr>
        <w:t>–</w:t>
      </w:r>
      <w:r>
        <w:rPr>
          <w:rFonts w:hint="cs"/>
          <w:rtl/>
          <w:lang w:eastAsia="he-IL"/>
        </w:rPr>
        <w:t xml:space="preserve"> ירים את </w:t>
      </w:r>
      <w:bookmarkStart w:id="393" w:name="_ETM_Q1_1122309"/>
      <w:bookmarkEnd w:id="393"/>
      <w:r>
        <w:rPr>
          <w:rFonts w:hint="cs"/>
          <w:rtl/>
          <w:lang w:eastAsia="he-IL"/>
        </w:rPr>
        <w:t>ידו.</w:t>
      </w:r>
    </w:p>
    <w:p w14:paraId="1F98A419" w14:textId="77777777" w:rsidR="000A5B2B" w:rsidRDefault="000A5B2B" w:rsidP="000A5B2B">
      <w:pPr>
        <w:rPr>
          <w:rtl/>
          <w:lang w:eastAsia="he-IL"/>
        </w:rPr>
      </w:pPr>
      <w:bookmarkStart w:id="394" w:name="_ETM_Q1_801227"/>
      <w:bookmarkStart w:id="395" w:name="_ETM_Q1_801297"/>
      <w:bookmarkEnd w:id="394"/>
      <w:bookmarkEnd w:id="395"/>
    </w:p>
    <w:p w14:paraId="3DDC1FBC" w14:textId="77777777" w:rsidR="000A5B2B" w:rsidRPr="00D5640F" w:rsidRDefault="00F301BA" w:rsidP="00D5640F">
      <w:pPr>
        <w:jc w:val="center"/>
        <w:rPr>
          <w:b/>
          <w:bCs/>
          <w:rtl/>
          <w:lang w:eastAsia="he-IL"/>
        </w:rPr>
      </w:pPr>
      <w:bookmarkStart w:id="396" w:name="_ETM_Q1_801372"/>
      <w:bookmarkStart w:id="397" w:name="_ETM_Q1_801432"/>
      <w:bookmarkEnd w:id="396"/>
      <w:bookmarkEnd w:id="397"/>
      <w:r w:rsidRPr="00D5640F">
        <w:rPr>
          <w:rFonts w:hint="cs"/>
          <w:b/>
          <w:bCs/>
          <w:rtl/>
          <w:lang w:eastAsia="he-IL"/>
        </w:rPr>
        <w:t>הצבעה</w:t>
      </w:r>
    </w:p>
    <w:p w14:paraId="40BA422B" w14:textId="77777777" w:rsidR="00D5640F" w:rsidRDefault="00D5640F" w:rsidP="00D5640F">
      <w:pPr>
        <w:jc w:val="center"/>
        <w:rPr>
          <w:rtl/>
          <w:lang w:eastAsia="he-IL"/>
        </w:rPr>
      </w:pPr>
      <w:bookmarkStart w:id="398" w:name="_ETM_Q1_1126639"/>
      <w:bookmarkStart w:id="399" w:name="_ETM_Q1_1126748"/>
      <w:bookmarkEnd w:id="398"/>
      <w:bookmarkEnd w:id="399"/>
    </w:p>
    <w:p w14:paraId="4489416A" w14:textId="77777777" w:rsidR="00F301BA" w:rsidRDefault="00F301BA" w:rsidP="007619F0">
      <w:pPr>
        <w:jc w:val="center"/>
        <w:rPr>
          <w:rtl/>
          <w:lang w:eastAsia="he-IL"/>
        </w:rPr>
      </w:pPr>
      <w:bookmarkStart w:id="400" w:name="_ETM_Q1_109046"/>
      <w:bookmarkStart w:id="401" w:name="_ETM_Q1_109111"/>
      <w:bookmarkEnd w:id="400"/>
      <w:bookmarkEnd w:id="401"/>
      <w:r>
        <w:rPr>
          <w:rFonts w:hint="cs"/>
          <w:rtl/>
          <w:lang w:eastAsia="he-IL"/>
        </w:rPr>
        <w:t xml:space="preserve">בעד </w:t>
      </w:r>
      <w:r w:rsidR="007619F0">
        <w:rPr>
          <w:rFonts w:hint="cs"/>
          <w:rtl/>
          <w:lang w:eastAsia="he-IL"/>
        </w:rPr>
        <w:t xml:space="preserve">הערעור </w:t>
      </w:r>
      <w:r>
        <w:rPr>
          <w:rtl/>
          <w:lang w:eastAsia="he-IL"/>
        </w:rPr>
        <w:t>–</w:t>
      </w:r>
      <w:r>
        <w:rPr>
          <w:rFonts w:hint="cs"/>
          <w:rtl/>
          <w:lang w:eastAsia="he-IL"/>
        </w:rPr>
        <w:t xml:space="preserve"> </w:t>
      </w:r>
      <w:bookmarkStart w:id="402" w:name="_ETM_Q1_1127717"/>
      <w:bookmarkEnd w:id="402"/>
      <w:r>
        <w:rPr>
          <w:rFonts w:hint="cs"/>
          <w:rtl/>
          <w:lang w:eastAsia="he-IL"/>
        </w:rPr>
        <w:t>1</w:t>
      </w:r>
    </w:p>
    <w:p w14:paraId="609F5885" w14:textId="77777777" w:rsidR="00F301BA" w:rsidRDefault="00F301BA" w:rsidP="00D5640F">
      <w:pPr>
        <w:jc w:val="center"/>
        <w:rPr>
          <w:rtl/>
          <w:lang w:eastAsia="he-IL"/>
        </w:rPr>
      </w:pPr>
      <w:bookmarkStart w:id="403" w:name="_ETM_Q1_1128279"/>
      <w:bookmarkStart w:id="404" w:name="_ETM_Q1_1128387"/>
      <w:bookmarkEnd w:id="403"/>
      <w:bookmarkEnd w:id="404"/>
      <w:r>
        <w:rPr>
          <w:rFonts w:hint="cs"/>
          <w:rtl/>
          <w:lang w:eastAsia="he-IL"/>
        </w:rPr>
        <w:t xml:space="preserve">נגד </w:t>
      </w:r>
      <w:r>
        <w:rPr>
          <w:rtl/>
          <w:lang w:eastAsia="he-IL"/>
        </w:rPr>
        <w:t>–</w:t>
      </w:r>
      <w:r>
        <w:rPr>
          <w:rFonts w:hint="cs"/>
          <w:rtl/>
          <w:lang w:eastAsia="he-IL"/>
        </w:rPr>
        <w:t xml:space="preserve"> 2</w:t>
      </w:r>
    </w:p>
    <w:p w14:paraId="5C13DE6D" w14:textId="77777777" w:rsidR="00F301BA" w:rsidRDefault="00F301BA" w:rsidP="00D5640F">
      <w:pPr>
        <w:jc w:val="center"/>
        <w:rPr>
          <w:rtl/>
          <w:lang w:eastAsia="he-IL"/>
        </w:rPr>
      </w:pPr>
      <w:bookmarkStart w:id="405" w:name="_ETM_Q1_1131174"/>
      <w:bookmarkStart w:id="406" w:name="_ETM_Q1_1131249"/>
      <w:bookmarkEnd w:id="405"/>
      <w:bookmarkEnd w:id="406"/>
      <w:r>
        <w:rPr>
          <w:rFonts w:hint="cs"/>
          <w:rtl/>
          <w:lang w:eastAsia="he-IL"/>
        </w:rPr>
        <w:t xml:space="preserve">נמנעים </w:t>
      </w:r>
      <w:r>
        <w:rPr>
          <w:rtl/>
          <w:lang w:eastAsia="he-IL"/>
        </w:rPr>
        <w:t>–</w:t>
      </w:r>
      <w:r>
        <w:rPr>
          <w:rFonts w:hint="cs"/>
          <w:rtl/>
          <w:lang w:eastAsia="he-IL"/>
        </w:rPr>
        <w:t xml:space="preserve"> 1</w:t>
      </w:r>
    </w:p>
    <w:p w14:paraId="0148DBF6" w14:textId="77777777" w:rsidR="00F301BA" w:rsidRDefault="007619F0" w:rsidP="00D5640F">
      <w:pPr>
        <w:jc w:val="center"/>
        <w:rPr>
          <w:rtl/>
          <w:lang w:eastAsia="he-IL"/>
        </w:rPr>
      </w:pPr>
      <w:bookmarkStart w:id="407" w:name="_ETM_Q1_1133179"/>
      <w:bookmarkStart w:id="408" w:name="_ETM_Q1_1133259"/>
      <w:bookmarkEnd w:id="407"/>
      <w:bookmarkEnd w:id="408"/>
      <w:r>
        <w:rPr>
          <w:rFonts w:hint="cs"/>
          <w:rtl/>
          <w:lang w:eastAsia="he-IL"/>
        </w:rPr>
        <w:t>הערעור לא התקבל</w:t>
      </w:r>
      <w:r w:rsidR="00F301BA">
        <w:rPr>
          <w:rFonts w:hint="cs"/>
          <w:rtl/>
          <w:lang w:eastAsia="he-IL"/>
        </w:rPr>
        <w:t>.</w:t>
      </w:r>
    </w:p>
    <w:p w14:paraId="632B101B" w14:textId="77777777" w:rsidR="007619F0" w:rsidRDefault="007619F0" w:rsidP="007619F0">
      <w:pPr>
        <w:pStyle w:val="af"/>
        <w:keepNext/>
        <w:rPr>
          <w:rStyle w:val="TagStyle"/>
          <w:rtl/>
        </w:rPr>
      </w:pPr>
      <w:bookmarkStart w:id="409" w:name="_ETM_Q1_1139284"/>
      <w:bookmarkStart w:id="410" w:name="_ETM_Q1_1139354"/>
      <w:bookmarkStart w:id="411" w:name="_ETM_Q1_1141222"/>
      <w:bookmarkStart w:id="412" w:name="ET_yor_5771_73"/>
      <w:bookmarkEnd w:id="409"/>
      <w:bookmarkEnd w:id="410"/>
      <w:bookmarkEnd w:id="411"/>
    </w:p>
    <w:p w14:paraId="0615CE4E" w14:textId="77777777" w:rsidR="00F301BA" w:rsidRDefault="007619F0" w:rsidP="007619F0">
      <w:pPr>
        <w:pStyle w:val="af"/>
        <w:keepNext/>
        <w:rPr>
          <w:rtl/>
        </w:rPr>
      </w:pPr>
      <w:r w:rsidRPr="007619F0">
        <w:rPr>
          <w:rStyle w:val="TagStyle"/>
          <w:rtl/>
        </w:rPr>
        <w:t xml:space="preserve"> &lt;&lt; יור &gt;&gt; </w:t>
      </w:r>
      <w:r>
        <w:rPr>
          <w:rtl/>
        </w:rPr>
        <w:t>היו"ר איתן גינזבורג:</w:t>
      </w:r>
      <w:r w:rsidRPr="007619F0">
        <w:rPr>
          <w:rStyle w:val="TagStyle"/>
          <w:rtl/>
        </w:rPr>
        <w:t xml:space="preserve"> &lt;&lt; יור &gt;&gt;</w:t>
      </w:r>
      <w:r>
        <w:rPr>
          <w:rtl/>
        </w:rPr>
        <w:t xml:space="preserve">   </w:t>
      </w:r>
      <w:bookmarkEnd w:id="412"/>
    </w:p>
    <w:p w14:paraId="0D9833E5" w14:textId="77777777" w:rsidR="007619F0" w:rsidRDefault="007619F0" w:rsidP="007619F0">
      <w:pPr>
        <w:pStyle w:val="KeepWithNext"/>
        <w:rPr>
          <w:rtl/>
          <w:lang w:eastAsia="he-IL"/>
        </w:rPr>
      </w:pPr>
    </w:p>
    <w:p w14:paraId="230B9C74" w14:textId="77777777" w:rsidR="007619F0" w:rsidRDefault="007619F0" w:rsidP="007619F0">
      <w:pPr>
        <w:rPr>
          <w:rtl/>
          <w:lang w:eastAsia="he-IL"/>
        </w:rPr>
      </w:pPr>
      <w:r>
        <w:rPr>
          <w:rFonts w:hint="cs"/>
          <w:rtl/>
          <w:lang w:eastAsia="he-IL"/>
        </w:rPr>
        <w:t xml:space="preserve">אני נמנע. ברוב של 2 מול </w:t>
      </w:r>
      <w:bookmarkStart w:id="413" w:name="_ETM_Q1_1132125"/>
      <w:bookmarkEnd w:id="413"/>
      <w:r>
        <w:rPr>
          <w:rFonts w:hint="cs"/>
          <w:rtl/>
          <w:lang w:eastAsia="he-IL"/>
        </w:rPr>
        <w:t>1 עם נמנע אחד ההצעה לא התקבלה, לצערי.</w:t>
      </w:r>
    </w:p>
    <w:p w14:paraId="0F7DD3D4" w14:textId="77777777" w:rsidR="007619F0" w:rsidRPr="007619F0" w:rsidRDefault="007619F0" w:rsidP="007619F0">
      <w:pPr>
        <w:rPr>
          <w:rtl/>
          <w:lang w:eastAsia="he-IL"/>
        </w:rPr>
      </w:pPr>
      <w:bookmarkStart w:id="414" w:name="_ETM_Q1_1135241"/>
      <w:bookmarkStart w:id="415" w:name="_ETM_Q1_1135302"/>
      <w:bookmarkEnd w:id="414"/>
      <w:bookmarkEnd w:id="415"/>
    </w:p>
    <w:p w14:paraId="69341CA4" w14:textId="77777777" w:rsidR="00F301BA" w:rsidRDefault="00F301BA" w:rsidP="00F301BA">
      <w:pPr>
        <w:pStyle w:val="a"/>
        <w:keepNext/>
        <w:rPr>
          <w:rtl/>
        </w:rPr>
      </w:pPr>
      <w:bookmarkStart w:id="416" w:name="ET_speaker_5797_51"/>
      <w:r w:rsidRPr="00F301BA">
        <w:rPr>
          <w:rStyle w:val="TagStyle"/>
          <w:rtl/>
        </w:rPr>
        <w:t xml:space="preserve"> &lt;&lt; דובר &gt;&gt; </w:t>
      </w:r>
      <w:r>
        <w:rPr>
          <w:rtl/>
        </w:rPr>
        <w:t>יצחק פינדרוס (יהדות התורה):</w:t>
      </w:r>
      <w:r w:rsidRPr="00F301BA">
        <w:rPr>
          <w:rStyle w:val="TagStyle"/>
          <w:rtl/>
        </w:rPr>
        <w:t xml:space="preserve"> &lt;&lt; דובר &gt;&gt;</w:t>
      </w:r>
      <w:r>
        <w:rPr>
          <w:rtl/>
        </w:rPr>
        <w:t xml:space="preserve">   </w:t>
      </w:r>
      <w:bookmarkEnd w:id="416"/>
    </w:p>
    <w:p w14:paraId="0F3BBB5D" w14:textId="77777777" w:rsidR="00F301BA" w:rsidRDefault="00F301BA" w:rsidP="00F301BA">
      <w:pPr>
        <w:pStyle w:val="KeepWithNext"/>
        <w:rPr>
          <w:rtl/>
          <w:lang w:eastAsia="he-IL"/>
        </w:rPr>
      </w:pPr>
    </w:p>
    <w:p w14:paraId="018F94F6" w14:textId="77777777" w:rsidR="00F301BA" w:rsidRDefault="00F301BA" w:rsidP="00F301BA">
      <w:pPr>
        <w:rPr>
          <w:rtl/>
          <w:lang w:eastAsia="he-IL"/>
        </w:rPr>
      </w:pPr>
      <w:bookmarkStart w:id="417" w:name="_ETM_Q1_1141749"/>
      <w:bookmarkStart w:id="418" w:name="_ETM_Q1_1141814"/>
      <w:bookmarkEnd w:id="417"/>
      <w:bookmarkEnd w:id="418"/>
      <w:r>
        <w:rPr>
          <w:rFonts w:hint="cs"/>
          <w:rtl/>
          <w:lang w:eastAsia="he-IL"/>
        </w:rPr>
        <w:t>מבקש רביזיה</w:t>
      </w:r>
      <w:r w:rsidR="007619F0">
        <w:rPr>
          <w:rFonts w:hint="cs"/>
          <w:rtl/>
          <w:lang w:eastAsia="he-IL"/>
        </w:rPr>
        <w:t xml:space="preserve"> על </w:t>
      </w:r>
      <w:bookmarkStart w:id="419" w:name="_ETM_Q1_1138825"/>
      <w:bookmarkEnd w:id="419"/>
      <w:r w:rsidR="007619F0">
        <w:rPr>
          <w:rFonts w:hint="cs"/>
          <w:rtl/>
          <w:lang w:eastAsia="he-IL"/>
        </w:rPr>
        <w:t>ההחלטה</w:t>
      </w:r>
      <w:r>
        <w:rPr>
          <w:rFonts w:hint="cs"/>
          <w:rtl/>
          <w:lang w:eastAsia="he-IL"/>
        </w:rPr>
        <w:t>.</w:t>
      </w:r>
    </w:p>
    <w:p w14:paraId="7C52615A" w14:textId="77777777" w:rsidR="00F301BA" w:rsidRDefault="00F301BA" w:rsidP="00F301BA">
      <w:pPr>
        <w:rPr>
          <w:rtl/>
          <w:lang w:eastAsia="he-IL"/>
        </w:rPr>
      </w:pPr>
      <w:bookmarkStart w:id="420" w:name="_ETM_Q1_1144287"/>
      <w:bookmarkStart w:id="421" w:name="_ETM_Q1_1144362"/>
      <w:bookmarkEnd w:id="420"/>
      <w:bookmarkEnd w:id="421"/>
    </w:p>
    <w:p w14:paraId="7F6DBE8A" w14:textId="77777777" w:rsidR="00F301BA" w:rsidRDefault="00F301BA" w:rsidP="00F301BA">
      <w:pPr>
        <w:pStyle w:val="af"/>
        <w:keepNext/>
        <w:rPr>
          <w:rtl/>
        </w:rPr>
      </w:pPr>
      <w:bookmarkStart w:id="422" w:name="ET_yor_5771_52"/>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422"/>
    </w:p>
    <w:p w14:paraId="3033C1D3" w14:textId="77777777" w:rsidR="00F301BA" w:rsidRDefault="00F301BA" w:rsidP="00F301BA">
      <w:pPr>
        <w:pStyle w:val="KeepWithNext"/>
        <w:rPr>
          <w:rtl/>
          <w:lang w:eastAsia="he-IL"/>
        </w:rPr>
      </w:pPr>
    </w:p>
    <w:p w14:paraId="4C9F81B6" w14:textId="77777777" w:rsidR="00F301BA" w:rsidRDefault="007619F0" w:rsidP="00F301BA">
      <w:pPr>
        <w:rPr>
          <w:rtl/>
          <w:lang w:eastAsia="he-IL"/>
        </w:rPr>
      </w:pPr>
      <w:bookmarkStart w:id="423" w:name="_ETM_Q1_1145109"/>
      <w:bookmarkEnd w:id="423"/>
      <w:r>
        <w:rPr>
          <w:rFonts w:hint="cs"/>
          <w:rtl/>
          <w:lang w:eastAsia="he-IL"/>
        </w:rPr>
        <w:t xml:space="preserve">בשמחה. </w:t>
      </w:r>
      <w:r w:rsidR="00F301BA">
        <w:rPr>
          <w:rFonts w:hint="cs"/>
          <w:rtl/>
          <w:lang w:eastAsia="he-IL"/>
        </w:rPr>
        <w:t xml:space="preserve">עוד חצי שעה, </w:t>
      </w:r>
      <w:bookmarkStart w:id="424" w:name="_ETM_Q1_1147487"/>
      <w:bookmarkEnd w:id="424"/>
      <w:r w:rsidR="00F301BA">
        <w:rPr>
          <w:rFonts w:hint="cs"/>
          <w:rtl/>
          <w:lang w:eastAsia="he-IL"/>
        </w:rPr>
        <w:t>ב-11:15.</w:t>
      </w:r>
    </w:p>
    <w:p w14:paraId="1E3FF697" w14:textId="77777777" w:rsidR="007619F0" w:rsidRDefault="007619F0">
      <w:pPr>
        <w:bidi w:val="0"/>
        <w:spacing w:line="240" w:lineRule="auto"/>
        <w:ind w:firstLine="0"/>
        <w:jc w:val="left"/>
        <w:rPr>
          <w:rtl/>
          <w:lang w:eastAsia="he-IL"/>
        </w:rPr>
      </w:pPr>
      <w:bookmarkStart w:id="425" w:name="_ETM_Q1_1150459"/>
      <w:bookmarkStart w:id="426" w:name="_ETM_Q1_1150539"/>
      <w:bookmarkStart w:id="427" w:name="_ETM_Q1_1167302"/>
      <w:bookmarkStart w:id="428" w:name="_ETM_Q1_1167372"/>
      <w:bookmarkEnd w:id="425"/>
      <w:bookmarkEnd w:id="426"/>
      <w:bookmarkEnd w:id="427"/>
      <w:bookmarkEnd w:id="428"/>
      <w:r>
        <w:rPr>
          <w:rtl/>
          <w:lang w:eastAsia="he-IL"/>
        </w:rPr>
        <w:br w:type="page"/>
      </w:r>
    </w:p>
    <w:p w14:paraId="16E3BFAC" w14:textId="77777777" w:rsidR="007619F0" w:rsidRPr="007619F0" w:rsidRDefault="007619F0" w:rsidP="007619F0">
      <w:pPr>
        <w:spacing w:before="60"/>
        <w:ind w:firstLine="0"/>
        <w:jc w:val="center"/>
        <w:rPr>
          <w:b/>
          <w:bCs/>
          <w:u w:val="single"/>
          <w:rtl/>
        </w:rPr>
      </w:pPr>
      <w:r w:rsidRPr="007619F0">
        <w:rPr>
          <w:rStyle w:val="TagStyle"/>
          <w:b w:val="0"/>
          <w:bCs/>
          <w:u w:val="single"/>
          <w:rtl/>
        </w:rPr>
        <w:t xml:space="preserve">&lt;&lt; הלסי &gt;&gt; </w:t>
      </w:r>
      <w:r w:rsidRPr="007619F0">
        <w:rPr>
          <w:rFonts w:hint="cs"/>
          <w:b/>
          <w:bCs/>
          <w:u w:val="single"/>
          <w:rtl/>
        </w:rPr>
        <w:t>בקשת יושבת-ראש הוועדה המיוחדת לזכויות הילד להעברת הצעות לדיון מהיר בנושא</w:t>
      </w:r>
      <w:r w:rsidRPr="007619F0">
        <w:rPr>
          <w:b/>
          <w:bCs/>
          <w:u w:val="single"/>
          <w:rtl/>
        </w:rPr>
        <w:t xml:space="preserve"> "טיפול המדינה בתופעת הימצאות ילדים מקבצי נדבות בצמתים בצפון הארץ וברחבי המדינה </w:t>
      </w:r>
      <w:r w:rsidRPr="007619F0">
        <w:rPr>
          <w:rFonts w:hint="cs"/>
          <w:b/>
          <w:bCs/>
          <w:u w:val="single"/>
          <w:rtl/>
        </w:rPr>
        <w:t xml:space="preserve"> כולה</w:t>
      </w:r>
      <w:r w:rsidRPr="007619F0">
        <w:rPr>
          <w:b/>
          <w:bCs/>
          <w:u w:val="single"/>
          <w:rtl/>
        </w:rPr>
        <w:t>"</w:t>
      </w:r>
      <w:r w:rsidRPr="007619F0">
        <w:rPr>
          <w:rFonts w:hint="cs"/>
          <w:b/>
          <w:bCs/>
          <w:u w:val="single"/>
          <w:rtl/>
        </w:rPr>
        <w:t>, של חברי הכנסת ענבר בזק, מוסי רז, יעל רון בן משה, אבתיסאם מראענה, לימור מגן תלם ושירלי פינטו קדוש, מוועדת העבודה והרווחה לדיון בוועדה המיוחדת לזכויות הילד.</w:t>
      </w:r>
      <w:r w:rsidRPr="007619F0">
        <w:rPr>
          <w:rStyle w:val="TagStyle"/>
          <w:b w:val="0"/>
          <w:bCs/>
          <w:u w:val="single"/>
          <w:rtl/>
        </w:rPr>
        <w:t xml:space="preserve"> &lt;&lt; הלסי &gt;&gt;</w:t>
      </w:r>
    </w:p>
    <w:p w14:paraId="3A3CE188" w14:textId="77777777" w:rsidR="00F301BA" w:rsidRDefault="00F301BA" w:rsidP="00F301BA">
      <w:pPr>
        <w:pStyle w:val="KeepWithNext"/>
        <w:rPr>
          <w:rtl/>
          <w:lang w:eastAsia="he-IL"/>
        </w:rPr>
      </w:pPr>
    </w:p>
    <w:p w14:paraId="4CA4F326" w14:textId="77777777" w:rsidR="008C287B" w:rsidRPr="008C287B" w:rsidRDefault="008C287B" w:rsidP="008C287B">
      <w:pPr>
        <w:rPr>
          <w:rtl/>
          <w:lang w:eastAsia="he-IL"/>
        </w:rPr>
      </w:pPr>
    </w:p>
    <w:p w14:paraId="6F10E35A" w14:textId="77777777" w:rsidR="00F301BA" w:rsidRDefault="00F301BA" w:rsidP="00F301BA">
      <w:pPr>
        <w:pStyle w:val="af"/>
        <w:keepNext/>
        <w:rPr>
          <w:rtl/>
        </w:rPr>
      </w:pPr>
      <w:bookmarkStart w:id="429" w:name="ET_yor_5771_54"/>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429"/>
    </w:p>
    <w:p w14:paraId="75EED8C5" w14:textId="77777777" w:rsidR="00F301BA" w:rsidRDefault="00F301BA" w:rsidP="00F301BA">
      <w:pPr>
        <w:pStyle w:val="KeepWithNext"/>
        <w:rPr>
          <w:rtl/>
          <w:lang w:eastAsia="he-IL"/>
        </w:rPr>
      </w:pPr>
    </w:p>
    <w:p w14:paraId="66FEFF1E" w14:textId="77777777" w:rsidR="00F301BA" w:rsidRDefault="007619F0" w:rsidP="00F301BA">
      <w:pPr>
        <w:rPr>
          <w:rtl/>
          <w:lang w:eastAsia="he-IL"/>
        </w:rPr>
      </w:pPr>
      <w:bookmarkStart w:id="430" w:name="_ETM_Q1_1172941"/>
      <w:bookmarkEnd w:id="430"/>
      <w:r w:rsidRPr="007619F0">
        <w:rPr>
          <w:rtl/>
          <w:lang w:eastAsia="he-IL"/>
        </w:rPr>
        <w:t>בקשת יושבת-ראש הוועדה המיוחדת לזכויות הילד להעברת הצעות לדיון מהיר בנושא "טיפול המדינה בתופעת הימצאות ילדים מקבצי נדבות בצמתים בצפון הארץ וברחבי המדינה  כולה", של חברי הכנסת ענבר בזק, מוסי רז, יעל רון בן משה, אבתיסאם מראענה, לימור מגן תלם ושירלי פינטו קדוש, מוועדת העבודה והרווחה לדיון בוועדה המיוחדת לזכויות הילד.</w:t>
      </w:r>
      <w:r>
        <w:rPr>
          <w:rFonts w:hint="cs"/>
          <w:rtl/>
          <w:lang w:eastAsia="he-IL"/>
        </w:rPr>
        <w:t xml:space="preserve"> חבר הכנסת סלאלחה </w:t>
      </w:r>
      <w:r w:rsidR="00F301BA">
        <w:rPr>
          <w:rFonts w:hint="cs"/>
          <w:rtl/>
          <w:lang w:eastAsia="he-IL"/>
        </w:rPr>
        <w:t>יציג את הפנייה בשם יושב</w:t>
      </w:r>
      <w:r>
        <w:rPr>
          <w:rFonts w:hint="cs"/>
          <w:rtl/>
          <w:lang w:eastAsia="he-IL"/>
        </w:rPr>
        <w:t>ת</w:t>
      </w:r>
      <w:r w:rsidR="00F301BA">
        <w:rPr>
          <w:rFonts w:hint="cs"/>
          <w:rtl/>
          <w:lang w:eastAsia="he-IL"/>
        </w:rPr>
        <w:t>-ראש הוועדה</w:t>
      </w:r>
      <w:r>
        <w:rPr>
          <w:rFonts w:hint="cs"/>
          <w:rtl/>
          <w:lang w:eastAsia="he-IL"/>
        </w:rPr>
        <w:t xml:space="preserve">, חברת הכנסת מיכל </w:t>
      </w:r>
      <w:bookmarkStart w:id="431" w:name="_ETM_Q1_1177184"/>
      <w:bookmarkEnd w:id="431"/>
      <w:r>
        <w:rPr>
          <w:rFonts w:hint="cs"/>
          <w:rtl/>
          <w:lang w:eastAsia="he-IL"/>
        </w:rPr>
        <w:t>שיר</w:t>
      </w:r>
      <w:r w:rsidR="00F301BA">
        <w:rPr>
          <w:rFonts w:hint="cs"/>
          <w:rtl/>
          <w:lang w:eastAsia="he-IL"/>
        </w:rPr>
        <w:t>. בבקשה, אדוני.</w:t>
      </w:r>
    </w:p>
    <w:p w14:paraId="5F8DFDFC" w14:textId="77777777" w:rsidR="00F301BA" w:rsidRDefault="00F301BA" w:rsidP="00F301BA">
      <w:pPr>
        <w:rPr>
          <w:rtl/>
          <w:lang w:eastAsia="he-IL"/>
        </w:rPr>
      </w:pPr>
      <w:bookmarkStart w:id="432" w:name="_ETM_Q1_1179070"/>
      <w:bookmarkStart w:id="433" w:name="_ETM_Q1_1179155"/>
      <w:bookmarkEnd w:id="432"/>
      <w:bookmarkEnd w:id="433"/>
    </w:p>
    <w:p w14:paraId="65558F73" w14:textId="77777777" w:rsidR="00F301BA" w:rsidRDefault="00F301BA" w:rsidP="00F301BA">
      <w:pPr>
        <w:pStyle w:val="a"/>
        <w:keepNext/>
        <w:rPr>
          <w:rtl/>
        </w:rPr>
      </w:pPr>
      <w:bookmarkStart w:id="434" w:name="ET_speaker_6256_55"/>
      <w:r w:rsidRPr="00F301BA">
        <w:rPr>
          <w:rStyle w:val="TagStyle"/>
          <w:rtl/>
        </w:rPr>
        <w:t xml:space="preserve"> &lt;&lt; דובר &gt;&gt; </w:t>
      </w:r>
      <w:r>
        <w:rPr>
          <w:rtl/>
        </w:rPr>
        <w:t>עלי סלאלחה (מרצ):</w:t>
      </w:r>
      <w:r w:rsidRPr="00F301BA">
        <w:rPr>
          <w:rStyle w:val="TagStyle"/>
          <w:rtl/>
        </w:rPr>
        <w:t xml:space="preserve"> &lt;&lt; דובר &gt;&gt;</w:t>
      </w:r>
      <w:r>
        <w:rPr>
          <w:rtl/>
        </w:rPr>
        <w:t xml:space="preserve">   </w:t>
      </w:r>
      <w:bookmarkEnd w:id="434"/>
    </w:p>
    <w:p w14:paraId="1E6D25FE" w14:textId="77777777" w:rsidR="00F301BA" w:rsidRDefault="00F301BA" w:rsidP="00F301BA">
      <w:pPr>
        <w:pStyle w:val="KeepWithNext"/>
        <w:rPr>
          <w:rtl/>
          <w:lang w:eastAsia="he-IL"/>
        </w:rPr>
      </w:pPr>
    </w:p>
    <w:p w14:paraId="5C573460" w14:textId="77777777" w:rsidR="00F301BA" w:rsidRDefault="007619F0" w:rsidP="007619F0">
      <w:pPr>
        <w:rPr>
          <w:rtl/>
          <w:lang w:eastAsia="he-IL"/>
        </w:rPr>
      </w:pPr>
      <w:bookmarkStart w:id="435" w:name="_ETM_Q1_1183656"/>
      <w:bookmarkStart w:id="436" w:name="_ETM_Q1_1183935"/>
      <w:bookmarkStart w:id="437" w:name="_ETM_Q1_1183995"/>
      <w:bookmarkEnd w:id="435"/>
      <w:bookmarkEnd w:id="436"/>
      <w:bookmarkEnd w:id="437"/>
      <w:r>
        <w:rPr>
          <w:rFonts w:hint="cs"/>
          <w:rtl/>
          <w:lang w:eastAsia="he-IL"/>
        </w:rPr>
        <w:t>בוקר טוב. אדוני היושב-ראש,</w:t>
      </w:r>
      <w:r w:rsidRPr="007619F0">
        <w:rPr>
          <w:rtl/>
          <w:lang w:eastAsia="he-IL"/>
        </w:rPr>
        <w:t xml:space="preserve"> הצעות לדיון מהיר בנושא "טיפול המדינה בתופעת הימצאות ילדים מקבצי נדבות בצמתים </w:t>
      </w:r>
      <w:r>
        <w:rPr>
          <w:rtl/>
          <w:lang w:eastAsia="he-IL"/>
        </w:rPr>
        <w:t>בצפון הארץ וברחבי המדינה  כולה"</w:t>
      </w:r>
      <w:r>
        <w:rPr>
          <w:rFonts w:hint="cs"/>
          <w:rtl/>
          <w:lang w:eastAsia="he-IL"/>
        </w:rPr>
        <w:t>.</w:t>
      </w:r>
      <w:r w:rsidR="00F301BA">
        <w:rPr>
          <w:rFonts w:hint="cs"/>
          <w:rtl/>
          <w:lang w:eastAsia="he-IL"/>
        </w:rPr>
        <w:t xml:space="preserve"> נשיאות הכנסת בישיבתה היום </w:t>
      </w:r>
      <w:r>
        <w:rPr>
          <w:rFonts w:hint="cs"/>
          <w:rtl/>
          <w:lang w:eastAsia="he-IL"/>
        </w:rPr>
        <w:t xml:space="preserve">העבירה את ההצעות לדיון מהיר </w:t>
      </w:r>
      <w:r w:rsidR="00F301BA">
        <w:rPr>
          <w:rFonts w:hint="cs"/>
          <w:rtl/>
          <w:lang w:eastAsia="he-IL"/>
        </w:rPr>
        <w:t>שבנדון לדיון בו</w:t>
      </w:r>
      <w:r w:rsidR="00D5640F">
        <w:rPr>
          <w:rFonts w:hint="cs"/>
          <w:rtl/>
          <w:lang w:eastAsia="he-IL"/>
        </w:rPr>
        <w:t>ו</w:t>
      </w:r>
      <w:r w:rsidR="00F301BA">
        <w:rPr>
          <w:rFonts w:hint="cs"/>
          <w:rtl/>
          <w:lang w:eastAsia="he-IL"/>
        </w:rPr>
        <w:t xml:space="preserve">עדת </w:t>
      </w:r>
      <w:bookmarkStart w:id="438" w:name="_ETM_Q1_1200357"/>
      <w:bookmarkEnd w:id="438"/>
      <w:r w:rsidR="00F301BA">
        <w:rPr>
          <w:rFonts w:hint="cs"/>
          <w:rtl/>
          <w:lang w:eastAsia="he-IL"/>
        </w:rPr>
        <w:t>העבודה והרווחה. הוועדה המיוחדת לזכויות הילד</w:t>
      </w:r>
      <w:r>
        <w:rPr>
          <w:rFonts w:hint="cs"/>
          <w:rtl/>
          <w:lang w:eastAsia="he-IL"/>
        </w:rPr>
        <w:t>,</w:t>
      </w:r>
      <w:r w:rsidR="00F301BA">
        <w:rPr>
          <w:rFonts w:hint="cs"/>
          <w:rtl/>
          <w:lang w:eastAsia="he-IL"/>
        </w:rPr>
        <w:t xml:space="preserve"> ביוזמת חברת הכנסת </w:t>
      </w:r>
      <w:bookmarkStart w:id="439" w:name="_ETM_Q1_1210677"/>
      <w:bookmarkEnd w:id="439"/>
      <w:r w:rsidR="00F301BA">
        <w:rPr>
          <w:rFonts w:hint="cs"/>
          <w:rtl/>
          <w:lang w:eastAsia="he-IL"/>
        </w:rPr>
        <w:t>עאידה תומא סולימאן</w:t>
      </w:r>
      <w:r>
        <w:rPr>
          <w:rFonts w:hint="cs"/>
          <w:rtl/>
          <w:lang w:eastAsia="he-IL"/>
        </w:rPr>
        <w:t xml:space="preserve">, </w:t>
      </w:r>
      <w:bookmarkStart w:id="440" w:name="_ETM_Q1_1207892"/>
      <w:bookmarkEnd w:id="440"/>
      <w:r>
        <w:rPr>
          <w:rFonts w:hint="cs"/>
          <w:rtl/>
          <w:lang w:eastAsia="he-IL"/>
        </w:rPr>
        <w:t>קבעה דיון בנושא ניצול ילדים לקיבוץ נדבות,</w:t>
      </w:r>
      <w:r w:rsidR="00F301BA">
        <w:rPr>
          <w:rFonts w:hint="cs"/>
          <w:rtl/>
          <w:lang w:eastAsia="he-IL"/>
        </w:rPr>
        <w:t xml:space="preserve"> שעתיד היה להתקיים ביום רביעי הקרוב, 24 </w:t>
      </w:r>
      <w:bookmarkStart w:id="441" w:name="_ETM_Q1_1219579"/>
      <w:bookmarkEnd w:id="441"/>
      <w:r w:rsidR="00F301BA">
        <w:rPr>
          <w:rFonts w:hint="cs"/>
          <w:rtl/>
          <w:lang w:eastAsia="he-IL"/>
        </w:rPr>
        <w:t>בנובמבר 2012. הודעה על</w:t>
      </w:r>
      <w:r>
        <w:rPr>
          <w:rFonts w:hint="cs"/>
          <w:rtl/>
          <w:lang w:eastAsia="he-IL"/>
        </w:rPr>
        <w:t xml:space="preserve"> כך יצאה לחברי הוועדה, ל</w:t>
      </w:r>
      <w:r w:rsidR="00D5640F">
        <w:rPr>
          <w:rFonts w:hint="cs"/>
          <w:rtl/>
          <w:lang w:eastAsia="he-IL"/>
        </w:rPr>
        <w:t>משרדי המ</w:t>
      </w:r>
      <w:r w:rsidR="00F301BA">
        <w:rPr>
          <w:rFonts w:hint="cs"/>
          <w:rtl/>
          <w:lang w:eastAsia="he-IL"/>
        </w:rPr>
        <w:t>מ</w:t>
      </w:r>
      <w:r w:rsidR="00D5640F">
        <w:rPr>
          <w:rFonts w:hint="cs"/>
          <w:rtl/>
          <w:lang w:eastAsia="he-IL"/>
        </w:rPr>
        <w:t>ש</w:t>
      </w:r>
      <w:r w:rsidR="00F301BA">
        <w:rPr>
          <w:rFonts w:hint="cs"/>
          <w:rtl/>
          <w:lang w:eastAsia="he-IL"/>
        </w:rPr>
        <w:t xml:space="preserve">לה </w:t>
      </w:r>
      <w:bookmarkStart w:id="442" w:name="_ETM_Q1_1226459"/>
      <w:bookmarkEnd w:id="442"/>
      <w:r w:rsidR="00F301BA">
        <w:rPr>
          <w:rFonts w:hint="cs"/>
          <w:rtl/>
          <w:lang w:eastAsia="he-IL"/>
        </w:rPr>
        <w:t xml:space="preserve">הרלוונטיים ולארגונים שונים. גורמי משרד המשפטים ומשטרת ישראל </w:t>
      </w:r>
      <w:r>
        <w:rPr>
          <w:rFonts w:hint="cs"/>
          <w:rtl/>
          <w:lang w:eastAsia="he-IL"/>
        </w:rPr>
        <w:t>ה</w:t>
      </w:r>
      <w:r w:rsidR="00F301BA">
        <w:rPr>
          <w:rFonts w:hint="cs"/>
          <w:rtl/>
          <w:lang w:eastAsia="he-IL"/>
        </w:rPr>
        <w:t xml:space="preserve">עסוקים בנושא, </w:t>
      </w:r>
      <w:bookmarkStart w:id="443" w:name="_ETM_Q1_1237794"/>
      <w:bookmarkEnd w:id="443"/>
      <w:r w:rsidR="00F301BA">
        <w:rPr>
          <w:rFonts w:hint="cs"/>
          <w:rtl/>
          <w:lang w:eastAsia="he-IL"/>
        </w:rPr>
        <w:t xml:space="preserve">הודיעו לוועדה </w:t>
      </w:r>
      <w:r>
        <w:rPr>
          <w:rFonts w:hint="cs"/>
          <w:rtl/>
          <w:lang w:eastAsia="he-IL"/>
        </w:rPr>
        <w:t xml:space="preserve">כי </w:t>
      </w:r>
      <w:r w:rsidR="00F301BA">
        <w:rPr>
          <w:rFonts w:hint="cs"/>
          <w:rtl/>
          <w:lang w:eastAsia="he-IL"/>
        </w:rPr>
        <w:t xml:space="preserve">לא יוכלו להשתתף בדיון </w:t>
      </w:r>
      <w:r>
        <w:rPr>
          <w:rFonts w:hint="cs"/>
          <w:rtl/>
          <w:lang w:eastAsia="he-IL"/>
        </w:rPr>
        <w:t xml:space="preserve">בשל </w:t>
      </w:r>
      <w:bookmarkStart w:id="444" w:name="_ETM_Q1_1240804"/>
      <w:bookmarkEnd w:id="444"/>
      <w:r>
        <w:rPr>
          <w:rFonts w:hint="cs"/>
          <w:rtl/>
          <w:lang w:eastAsia="he-IL"/>
        </w:rPr>
        <w:t xml:space="preserve">כנס מקצועי בנושא הטיפול </w:t>
      </w:r>
      <w:r w:rsidR="00F301BA">
        <w:rPr>
          <w:rFonts w:hint="cs"/>
          <w:rtl/>
          <w:lang w:eastAsia="he-IL"/>
        </w:rPr>
        <w:t xml:space="preserve">בזנות, ועל כן ביקשו </w:t>
      </w:r>
      <w:bookmarkStart w:id="445" w:name="_ETM_Q1_1245475"/>
      <w:bookmarkEnd w:id="445"/>
      <w:r w:rsidR="00D5640F">
        <w:rPr>
          <w:rFonts w:hint="cs"/>
          <w:rtl/>
          <w:lang w:eastAsia="he-IL"/>
        </w:rPr>
        <w:t>מהווע</w:t>
      </w:r>
      <w:r w:rsidR="00F301BA">
        <w:rPr>
          <w:rFonts w:hint="cs"/>
          <w:rtl/>
          <w:lang w:eastAsia="he-IL"/>
        </w:rPr>
        <w:t xml:space="preserve">דה לדחות את הדיון לשבוע הבא, </w:t>
      </w:r>
      <w:r>
        <w:rPr>
          <w:rFonts w:hint="cs"/>
          <w:rtl/>
          <w:lang w:eastAsia="he-IL"/>
        </w:rPr>
        <w:t>וא</w:t>
      </w:r>
      <w:r w:rsidR="00F301BA">
        <w:rPr>
          <w:rFonts w:hint="cs"/>
          <w:rtl/>
          <w:lang w:eastAsia="he-IL"/>
        </w:rPr>
        <w:t xml:space="preserve">כן בכוונתי </w:t>
      </w:r>
      <w:bookmarkStart w:id="446" w:name="_ETM_Q1_1252637"/>
      <w:bookmarkEnd w:id="446"/>
      <w:r>
        <w:rPr>
          <w:rFonts w:hint="cs"/>
          <w:rtl/>
          <w:lang w:eastAsia="he-IL"/>
        </w:rPr>
        <w:t xml:space="preserve">לכנס את הוועדה לדיון בנושא </w:t>
      </w:r>
      <w:bookmarkStart w:id="447" w:name="_ETM_Q1_1252028"/>
      <w:bookmarkEnd w:id="447"/>
      <w:r w:rsidR="00F301BA">
        <w:rPr>
          <w:rFonts w:hint="cs"/>
          <w:rtl/>
          <w:lang w:eastAsia="he-IL"/>
        </w:rPr>
        <w:t xml:space="preserve">כבר בשבוע הבא. מידע זה הועבר אל נשיאות הכנסת לפני </w:t>
      </w:r>
      <w:bookmarkStart w:id="448" w:name="_ETM_Q1_1258541"/>
      <w:bookmarkEnd w:id="448"/>
      <w:r w:rsidR="00F301BA">
        <w:rPr>
          <w:rFonts w:hint="cs"/>
          <w:rtl/>
          <w:lang w:eastAsia="he-IL"/>
        </w:rPr>
        <w:t>ישיבתה היום.</w:t>
      </w:r>
    </w:p>
    <w:p w14:paraId="18811C12" w14:textId="77777777" w:rsidR="00F301BA" w:rsidRDefault="00F301BA" w:rsidP="00F301BA">
      <w:pPr>
        <w:rPr>
          <w:rtl/>
          <w:lang w:eastAsia="he-IL"/>
        </w:rPr>
      </w:pPr>
      <w:bookmarkStart w:id="449" w:name="_ETM_Q1_1260336"/>
      <w:bookmarkStart w:id="450" w:name="_ETM_Q1_1260416"/>
      <w:bookmarkEnd w:id="449"/>
      <w:bookmarkEnd w:id="450"/>
    </w:p>
    <w:p w14:paraId="2C1EA62C" w14:textId="77777777" w:rsidR="00F301BA" w:rsidRDefault="00F301BA" w:rsidP="00F301BA">
      <w:pPr>
        <w:rPr>
          <w:rtl/>
          <w:lang w:eastAsia="he-IL"/>
        </w:rPr>
      </w:pPr>
      <w:bookmarkStart w:id="451" w:name="_ETM_Q1_1260476"/>
      <w:bookmarkStart w:id="452" w:name="_ETM_Q1_1260546"/>
      <w:bookmarkEnd w:id="451"/>
      <w:bookmarkEnd w:id="452"/>
      <w:r>
        <w:rPr>
          <w:rFonts w:hint="cs"/>
          <w:rtl/>
          <w:lang w:eastAsia="he-IL"/>
        </w:rPr>
        <w:t xml:space="preserve">בהמשך לאמור ובהתאם לסעיף 60ה1 לתקנון הכנסת אבקש להעביר </w:t>
      </w:r>
      <w:bookmarkStart w:id="453" w:name="_ETM_Q1_1269036"/>
      <w:bookmarkEnd w:id="453"/>
      <w:r>
        <w:rPr>
          <w:rFonts w:hint="cs"/>
          <w:rtl/>
          <w:lang w:eastAsia="he-IL"/>
        </w:rPr>
        <w:t>את ההצעות לדיון מהיר בוועדה המיוחדת לזכויות הילד.</w:t>
      </w:r>
    </w:p>
    <w:p w14:paraId="2ED9B256" w14:textId="77777777" w:rsidR="00F301BA" w:rsidRDefault="00F301BA" w:rsidP="00F301BA">
      <w:pPr>
        <w:rPr>
          <w:rtl/>
          <w:lang w:eastAsia="he-IL"/>
        </w:rPr>
      </w:pPr>
      <w:bookmarkStart w:id="454" w:name="_ETM_Q1_1275811"/>
      <w:bookmarkStart w:id="455" w:name="_ETM_Q1_1275886"/>
      <w:bookmarkEnd w:id="454"/>
      <w:bookmarkEnd w:id="455"/>
    </w:p>
    <w:p w14:paraId="709B6A9A" w14:textId="77777777" w:rsidR="00F301BA" w:rsidRDefault="00F301BA" w:rsidP="007619F0">
      <w:pPr>
        <w:rPr>
          <w:rtl/>
          <w:lang w:eastAsia="he-IL"/>
        </w:rPr>
      </w:pPr>
      <w:bookmarkStart w:id="456" w:name="_ETM_Q1_1275941"/>
      <w:bookmarkStart w:id="457" w:name="_ETM_Q1_1276016"/>
      <w:bookmarkEnd w:id="456"/>
      <w:bookmarkEnd w:id="457"/>
      <w:r>
        <w:rPr>
          <w:rFonts w:hint="cs"/>
          <w:rtl/>
          <w:lang w:eastAsia="he-IL"/>
        </w:rPr>
        <w:t>בשולי הדברים אעיר</w:t>
      </w:r>
      <w:r w:rsidR="007619F0">
        <w:rPr>
          <w:rFonts w:hint="cs"/>
          <w:rtl/>
          <w:lang w:eastAsia="he-IL"/>
        </w:rPr>
        <w:t>,</w:t>
      </w:r>
      <w:r>
        <w:rPr>
          <w:rFonts w:hint="cs"/>
          <w:rtl/>
          <w:lang w:eastAsia="he-IL"/>
        </w:rPr>
        <w:t xml:space="preserve"> </w:t>
      </w:r>
      <w:bookmarkStart w:id="458" w:name="_ETM_Q1_1278075"/>
      <w:bookmarkEnd w:id="458"/>
      <w:r>
        <w:rPr>
          <w:rFonts w:hint="cs"/>
          <w:rtl/>
          <w:lang w:eastAsia="he-IL"/>
        </w:rPr>
        <w:t xml:space="preserve">כי הוועדה המיוחדת לזכויות הילד עוסקת בנושא שנים רבות, ובכנסת </w:t>
      </w:r>
      <w:bookmarkStart w:id="459" w:name="_ETM_Q1_1285256"/>
      <w:bookmarkEnd w:id="459"/>
      <w:r>
        <w:rPr>
          <w:rFonts w:hint="cs"/>
          <w:rtl/>
          <w:lang w:eastAsia="he-IL"/>
        </w:rPr>
        <w:t xml:space="preserve">ה-20 </w:t>
      </w:r>
      <w:r w:rsidR="007619F0">
        <w:rPr>
          <w:rFonts w:hint="cs"/>
          <w:rtl/>
          <w:lang w:eastAsia="he-IL"/>
        </w:rPr>
        <w:t xml:space="preserve">אף נפגשה יושבת-ראש הוועדה </w:t>
      </w:r>
      <w:r>
        <w:rPr>
          <w:rFonts w:hint="cs"/>
          <w:rtl/>
          <w:lang w:eastAsia="he-IL"/>
        </w:rPr>
        <w:t xml:space="preserve">דאז עם שר הרווחה </w:t>
      </w:r>
      <w:r w:rsidR="007619F0">
        <w:rPr>
          <w:rFonts w:hint="cs"/>
          <w:rtl/>
          <w:lang w:eastAsia="he-IL"/>
        </w:rPr>
        <w:t>ב</w:t>
      </w:r>
      <w:r>
        <w:rPr>
          <w:rFonts w:hint="cs"/>
          <w:rtl/>
          <w:lang w:eastAsia="he-IL"/>
        </w:rPr>
        <w:t xml:space="preserve">רשות הפלסטינית במטרה לקדם את </w:t>
      </w:r>
      <w:bookmarkStart w:id="460" w:name="_ETM_Q1_1292628"/>
      <w:bookmarkEnd w:id="460"/>
      <w:r>
        <w:rPr>
          <w:rFonts w:hint="cs"/>
          <w:rtl/>
          <w:lang w:eastAsia="he-IL"/>
        </w:rPr>
        <w:t xml:space="preserve">הטיפול בסוגיה. בכבוד רב, </w:t>
      </w:r>
      <w:r w:rsidR="007619F0">
        <w:rPr>
          <w:rFonts w:hint="cs"/>
          <w:rtl/>
          <w:lang w:eastAsia="he-IL"/>
        </w:rPr>
        <w:t xml:space="preserve">יו"ר הוועדה לזכויות </w:t>
      </w:r>
      <w:r>
        <w:rPr>
          <w:rFonts w:hint="cs"/>
          <w:rtl/>
          <w:lang w:eastAsia="he-IL"/>
        </w:rPr>
        <w:t>הילד מיכל שיר.</w:t>
      </w:r>
    </w:p>
    <w:p w14:paraId="15557C3A" w14:textId="77777777" w:rsidR="00F301BA" w:rsidRDefault="00F301BA" w:rsidP="00F301BA">
      <w:pPr>
        <w:rPr>
          <w:rtl/>
          <w:lang w:eastAsia="he-IL"/>
        </w:rPr>
      </w:pPr>
      <w:bookmarkStart w:id="461" w:name="_ETM_Q1_1299626"/>
      <w:bookmarkStart w:id="462" w:name="_ETM_Q1_1299701"/>
      <w:bookmarkEnd w:id="461"/>
      <w:bookmarkEnd w:id="462"/>
    </w:p>
    <w:p w14:paraId="0B8B6E4D" w14:textId="77777777" w:rsidR="00F301BA" w:rsidRDefault="00F301BA" w:rsidP="00F301BA">
      <w:pPr>
        <w:pStyle w:val="af"/>
        <w:keepNext/>
        <w:rPr>
          <w:rtl/>
        </w:rPr>
      </w:pPr>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p>
    <w:p w14:paraId="7F134068" w14:textId="77777777" w:rsidR="00F301BA" w:rsidRDefault="00F301BA" w:rsidP="00F301BA">
      <w:pPr>
        <w:pStyle w:val="KeepWithNext"/>
        <w:rPr>
          <w:rtl/>
          <w:lang w:eastAsia="he-IL"/>
        </w:rPr>
      </w:pPr>
    </w:p>
    <w:p w14:paraId="209ADE14" w14:textId="77777777" w:rsidR="00F301BA" w:rsidRDefault="00F301BA" w:rsidP="007619F0">
      <w:pPr>
        <w:rPr>
          <w:rtl/>
          <w:lang w:eastAsia="he-IL"/>
        </w:rPr>
      </w:pPr>
      <w:bookmarkStart w:id="463" w:name="_ETM_Q1_1300346"/>
      <w:bookmarkEnd w:id="463"/>
      <w:r>
        <w:rPr>
          <w:rFonts w:hint="cs"/>
          <w:rtl/>
          <w:lang w:eastAsia="he-IL"/>
        </w:rPr>
        <w:t>תודה</w:t>
      </w:r>
      <w:r w:rsidR="007619F0">
        <w:rPr>
          <w:rFonts w:hint="cs"/>
          <w:rtl/>
          <w:lang w:eastAsia="he-IL"/>
        </w:rPr>
        <w:t xml:space="preserve"> רבה</w:t>
      </w:r>
      <w:r>
        <w:rPr>
          <w:rFonts w:hint="cs"/>
          <w:rtl/>
          <w:lang w:eastAsia="he-IL"/>
        </w:rPr>
        <w:t xml:space="preserve">. אני מבין שהנושא </w:t>
      </w:r>
      <w:bookmarkStart w:id="464" w:name="_ETM_Q1_1303396"/>
      <w:bookmarkEnd w:id="464"/>
      <w:r>
        <w:rPr>
          <w:rFonts w:hint="cs"/>
          <w:rtl/>
          <w:lang w:eastAsia="he-IL"/>
        </w:rPr>
        <w:t>הזה נמצא בהסכמה</w:t>
      </w:r>
      <w:r w:rsidR="007619F0">
        <w:rPr>
          <w:rFonts w:hint="cs"/>
          <w:rtl/>
          <w:lang w:eastAsia="he-IL"/>
        </w:rPr>
        <w:t>, יושבת-ראש ועדת העבודה והרווחה הסכימה לכך</w:t>
      </w:r>
      <w:r>
        <w:rPr>
          <w:rFonts w:hint="cs"/>
          <w:rtl/>
          <w:lang w:eastAsia="he-IL"/>
        </w:rPr>
        <w:t xml:space="preserve">. מישהו רוצה להתייחס לנושא? אם כך נעבור </w:t>
      </w:r>
      <w:bookmarkStart w:id="465" w:name="_ETM_Q1_1311756"/>
      <w:bookmarkEnd w:id="465"/>
      <w:r>
        <w:rPr>
          <w:rFonts w:hint="cs"/>
          <w:rtl/>
          <w:lang w:eastAsia="he-IL"/>
        </w:rPr>
        <w:t>להצבעה. מי בעד אישור</w:t>
      </w:r>
      <w:r w:rsidR="007619F0">
        <w:rPr>
          <w:rFonts w:hint="cs"/>
          <w:rtl/>
          <w:lang w:eastAsia="he-IL"/>
        </w:rPr>
        <w:t xml:space="preserve"> </w:t>
      </w:r>
      <w:r w:rsidR="007619F0" w:rsidRPr="007619F0">
        <w:rPr>
          <w:rFonts w:hint="cs"/>
          <w:rtl/>
          <w:lang w:eastAsia="he-IL"/>
        </w:rPr>
        <w:t xml:space="preserve">בקשת יושבת-ראש הוועדה המיוחדת לזכויות הילד להעברת </w:t>
      </w:r>
      <w:r w:rsidR="007619F0">
        <w:rPr>
          <w:rFonts w:hint="cs"/>
          <w:rtl/>
          <w:lang w:eastAsia="he-IL"/>
        </w:rPr>
        <w:t xml:space="preserve">ההצעה לוועדה שלה </w:t>
      </w:r>
      <w:r w:rsidR="007619F0">
        <w:rPr>
          <w:rtl/>
          <w:lang w:eastAsia="he-IL"/>
        </w:rPr>
        <w:t>–</w:t>
      </w:r>
      <w:r w:rsidR="007619F0">
        <w:rPr>
          <w:rFonts w:hint="cs"/>
          <w:rtl/>
          <w:lang w:eastAsia="he-IL"/>
        </w:rPr>
        <w:t xml:space="preserve"> ירים את ידו. מי נגד? מי נמנע?</w:t>
      </w:r>
    </w:p>
    <w:p w14:paraId="70466853" w14:textId="77777777" w:rsidR="00F301BA" w:rsidRDefault="00F301BA" w:rsidP="00F301BA">
      <w:pPr>
        <w:rPr>
          <w:rtl/>
          <w:lang w:eastAsia="he-IL"/>
        </w:rPr>
      </w:pPr>
      <w:bookmarkStart w:id="466" w:name="_ETM_Q1_1315821"/>
      <w:bookmarkStart w:id="467" w:name="_ETM_Q1_1315896"/>
      <w:bookmarkEnd w:id="466"/>
      <w:bookmarkEnd w:id="467"/>
    </w:p>
    <w:p w14:paraId="581D27CB" w14:textId="77777777" w:rsidR="00F301BA" w:rsidRPr="00D5640F" w:rsidRDefault="00F301BA" w:rsidP="00D5640F">
      <w:pPr>
        <w:jc w:val="center"/>
        <w:rPr>
          <w:b/>
          <w:bCs/>
          <w:rtl/>
          <w:lang w:eastAsia="he-IL"/>
        </w:rPr>
      </w:pPr>
      <w:bookmarkStart w:id="468" w:name="_ETM_Q1_1315956"/>
      <w:bookmarkStart w:id="469" w:name="_ETM_Q1_1316011"/>
      <w:bookmarkEnd w:id="468"/>
      <w:bookmarkEnd w:id="469"/>
      <w:r w:rsidRPr="00D5640F">
        <w:rPr>
          <w:rFonts w:hint="cs"/>
          <w:b/>
          <w:bCs/>
          <w:rtl/>
          <w:lang w:eastAsia="he-IL"/>
        </w:rPr>
        <w:t>הצבעה</w:t>
      </w:r>
    </w:p>
    <w:p w14:paraId="718C8975" w14:textId="77777777" w:rsidR="00F301BA" w:rsidRDefault="00F301BA" w:rsidP="00D5640F">
      <w:pPr>
        <w:jc w:val="center"/>
        <w:rPr>
          <w:rtl/>
          <w:lang w:eastAsia="he-IL"/>
        </w:rPr>
      </w:pPr>
      <w:bookmarkStart w:id="470" w:name="_ETM_Q1_1316796"/>
      <w:bookmarkStart w:id="471" w:name="_ETM_Q1_1316881"/>
      <w:bookmarkEnd w:id="470"/>
      <w:bookmarkEnd w:id="471"/>
    </w:p>
    <w:p w14:paraId="3782513B" w14:textId="77777777" w:rsidR="00F301BA" w:rsidRDefault="00F301BA" w:rsidP="00D5640F">
      <w:pPr>
        <w:jc w:val="center"/>
        <w:rPr>
          <w:rtl/>
          <w:lang w:eastAsia="he-IL"/>
        </w:rPr>
      </w:pPr>
      <w:bookmarkStart w:id="472" w:name="_ETM_Q1_1316916"/>
      <w:bookmarkStart w:id="473" w:name="_ETM_Q1_1316971"/>
      <w:bookmarkEnd w:id="472"/>
      <w:bookmarkEnd w:id="473"/>
      <w:r>
        <w:rPr>
          <w:rFonts w:hint="cs"/>
          <w:rtl/>
          <w:lang w:eastAsia="he-IL"/>
        </w:rPr>
        <w:t xml:space="preserve">בעד </w:t>
      </w:r>
      <w:r w:rsidR="00D5640F">
        <w:rPr>
          <w:rFonts w:hint="cs"/>
          <w:rtl/>
          <w:lang w:eastAsia="he-IL"/>
        </w:rPr>
        <w:t xml:space="preserve">הבקשה </w:t>
      </w:r>
      <w:r>
        <w:rPr>
          <w:rtl/>
          <w:lang w:eastAsia="he-IL"/>
        </w:rPr>
        <w:t>–</w:t>
      </w:r>
      <w:r>
        <w:rPr>
          <w:rFonts w:hint="cs"/>
          <w:rtl/>
          <w:lang w:eastAsia="he-IL"/>
        </w:rPr>
        <w:t xml:space="preserve"> 3</w:t>
      </w:r>
    </w:p>
    <w:p w14:paraId="1D730480" w14:textId="77777777" w:rsidR="00F301BA" w:rsidRDefault="00F301BA" w:rsidP="00D5640F">
      <w:pPr>
        <w:jc w:val="center"/>
        <w:rPr>
          <w:rtl/>
          <w:lang w:eastAsia="he-IL"/>
        </w:rPr>
      </w:pPr>
      <w:bookmarkStart w:id="474" w:name="_ETM_Q1_1322505"/>
      <w:bookmarkStart w:id="475" w:name="_ETM_Q1_1322570"/>
      <w:bookmarkEnd w:id="474"/>
      <w:bookmarkEnd w:id="475"/>
      <w:r>
        <w:rPr>
          <w:rFonts w:hint="cs"/>
          <w:rtl/>
          <w:lang w:eastAsia="he-IL"/>
        </w:rPr>
        <w:t xml:space="preserve">נגד </w:t>
      </w:r>
      <w:r>
        <w:rPr>
          <w:rtl/>
          <w:lang w:eastAsia="he-IL"/>
        </w:rPr>
        <w:t>–</w:t>
      </w:r>
      <w:r>
        <w:rPr>
          <w:rFonts w:hint="cs"/>
          <w:rtl/>
          <w:lang w:eastAsia="he-IL"/>
        </w:rPr>
        <w:t xml:space="preserve"> אין</w:t>
      </w:r>
    </w:p>
    <w:p w14:paraId="60806197" w14:textId="77777777" w:rsidR="00F301BA" w:rsidRDefault="00F301BA" w:rsidP="00D5640F">
      <w:pPr>
        <w:jc w:val="center"/>
        <w:rPr>
          <w:rtl/>
          <w:lang w:eastAsia="he-IL"/>
        </w:rPr>
      </w:pPr>
      <w:bookmarkStart w:id="476" w:name="_ETM_Q1_1324025"/>
      <w:bookmarkStart w:id="477" w:name="_ETM_Q1_1324090"/>
      <w:bookmarkEnd w:id="476"/>
      <w:bookmarkEnd w:id="477"/>
      <w:r>
        <w:rPr>
          <w:rFonts w:hint="cs"/>
          <w:rtl/>
          <w:lang w:eastAsia="he-IL"/>
        </w:rPr>
        <w:t xml:space="preserve">נמנעים </w:t>
      </w:r>
      <w:r>
        <w:rPr>
          <w:rtl/>
          <w:lang w:eastAsia="he-IL"/>
        </w:rPr>
        <w:t>–</w:t>
      </w:r>
      <w:r>
        <w:rPr>
          <w:rFonts w:hint="cs"/>
          <w:rtl/>
          <w:lang w:eastAsia="he-IL"/>
        </w:rPr>
        <w:t xml:space="preserve"> </w:t>
      </w:r>
      <w:bookmarkStart w:id="478" w:name="_ETM_Q1_1325089"/>
      <w:bookmarkEnd w:id="478"/>
      <w:r>
        <w:rPr>
          <w:rFonts w:hint="cs"/>
          <w:rtl/>
          <w:lang w:eastAsia="he-IL"/>
        </w:rPr>
        <w:t>אין</w:t>
      </w:r>
    </w:p>
    <w:p w14:paraId="382CB573" w14:textId="77777777" w:rsidR="00D5640F" w:rsidRDefault="00D5640F" w:rsidP="00D5640F">
      <w:pPr>
        <w:jc w:val="center"/>
        <w:rPr>
          <w:rtl/>
          <w:lang w:eastAsia="he-IL"/>
        </w:rPr>
      </w:pPr>
      <w:bookmarkStart w:id="479" w:name="_ETM_Q1_79750"/>
      <w:bookmarkStart w:id="480" w:name="_ETM_Q1_79830"/>
      <w:bookmarkEnd w:id="479"/>
      <w:bookmarkEnd w:id="480"/>
      <w:r>
        <w:rPr>
          <w:rFonts w:hint="cs"/>
          <w:rtl/>
          <w:lang w:eastAsia="he-IL"/>
        </w:rPr>
        <w:t>הבקשה אושרה.</w:t>
      </w:r>
    </w:p>
    <w:p w14:paraId="2639BD38" w14:textId="77777777" w:rsidR="00F301BA" w:rsidRDefault="00F301BA" w:rsidP="00F301BA">
      <w:pPr>
        <w:rPr>
          <w:rtl/>
          <w:lang w:eastAsia="he-IL"/>
        </w:rPr>
      </w:pPr>
      <w:bookmarkStart w:id="481" w:name="_ETM_Q1_1326603"/>
      <w:bookmarkStart w:id="482" w:name="_ETM_Q1_1326678"/>
      <w:bookmarkEnd w:id="481"/>
      <w:bookmarkEnd w:id="482"/>
    </w:p>
    <w:p w14:paraId="101CC8EA" w14:textId="77777777" w:rsidR="00F301BA" w:rsidRDefault="00F301BA" w:rsidP="00F301BA">
      <w:pPr>
        <w:pStyle w:val="af"/>
        <w:keepNext/>
        <w:rPr>
          <w:rtl/>
        </w:rPr>
      </w:pPr>
      <w:bookmarkStart w:id="483" w:name="ET_yor_5771_57"/>
      <w:r w:rsidRPr="00F301BA">
        <w:rPr>
          <w:rStyle w:val="TagStyle"/>
          <w:rtl/>
        </w:rPr>
        <w:t xml:space="preserve"> &lt;&lt; יור &gt;&gt; </w:t>
      </w:r>
      <w:r>
        <w:rPr>
          <w:rtl/>
        </w:rPr>
        <w:t>היו"ר איתן גינזבורג:</w:t>
      </w:r>
      <w:r w:rsidRPr="00F301BA">
        <w:rPr>
          <w:rStyle w:val="TagStyle"/>
          <w:rtl/>
        </w:rPr>
        <w:t xml:space="preserve"> &lt;&lt; יור &gt;&gt;</w:t>
      </w:r>
      <w:r>
        <w:rPr>
          <w:rtl/>
        </w:rPr>
        <w:t xml:space="preserve">   </w:t>
      </w:r>
      <w:bookmarkEnd w:id="483"/>
    </w:p>
    <w:p w14:paraId="3B547BFF" w14:textId="77777777" w:rsidR="00F301BA" w:rsidRDefault="00F301BA" w:rsidP="00F301BA">
      <w:pPr>
        <w:pStyle w:val="KeepWithNext"/>
        <w:rPr>
          <w:rtl/>
          <w:lang w:eastAsia="he-IL"/>
        </w:rPr>
      </w:pPr>
    </w:p>
    <w:p w14:paraId="3325A7F3" w14:textId="77777777" w:rsidR="007619F0" w:rsidRDefault="007619F0" w:rsidP="00F301BA">
      <w:pPr>
        <w:rPr>
          <w:rtl/>
          <w:lang w:eastAsia="he-IL"/>
        </w:rPr>
      </w:pPr>
      <w:bookmarkStart w:id="484" w:name="_ETM_Q1_1327413"/>
      <w:bookmarkEnd w:id="484"/>
      <w:r>
        <w:rPr>
          <w:rFonts w:hint="cs"/>
          <w:rtl/>
          <w:lang w:eastAsia="he-IL"/>
        </w:rPr>
        <w:t xml:space="preserve">3 בעד. </w:t>
      </w:r>
      <w:r w:rsidR="00F301BA">
        <w:rPr>
          <w:rFonts w:hint="cs"/>
          <w:rtl/>
          <w:lang w:eastAsia="he-IL"/>
        </w:rPr>
        <w:t>פה אחד הבקשה אושרה</w:t>
      </w:r>
      <w:r>
        <w:rPr>
          <w:rFonts w:hint="cs"/>
          <w:rtl/>
          <w:lang w:eastAsia="he-IL"/>
        </w:rPr>
        <w:t>,</w:t>
      </w:r>
      <w:r w:rsidR="00F301BA">
        <w:rPr>
          <w:rFonts w:hint="cs"/>
          <w:rtl/>
          <w:lang w:eastAsia="he-IL"/>
        </w:rPr>
        <w:t xml:space="preserve"> והנושא יעבור לדיון ב</w:t>
      </w:r>
      <w:r>
        <w:rPr>
          <w:rFonts w:hint="cs"/>
          <w:rtl/>
          <w:lang w:eastAsia="he-IL"/>
        </w:rPr>
        <w:t>ו</w:t>
      </w:r>
      <w:r w:rsidR="00F301BA">
        <w:rPr>
          <w:rFonts w:hint="cs"/>
          <w:rtl/>
          <w:lang w:eastAsia="he-IL"/>
        </w:rPr>
        <w:t>ועדה המיוחד</w:t>
      </w:r>
      <w:r>
        <w:rPr>
          <w:rFonts w:hint="cs"/>
          <w:rtl/>
          <w:lang w:eastAsia="he-IL"/>
        </w:rPr>
        <w:t xml:space="preserve">ת </w:t>
      </w:r>
      <w:bookmarkStart w:id="485" w:name="_ETM_Q1_1331433"/>
      <w:bookmarkEnd w:id="485"/>
      <w:r>
        <w:rPr>
          <w:rFonts w:hint="cs"/>
          <w:rtl/>
          <w:lang w:eastAsia="he-IL"/>
        </w:rPr>
        <w:t>לזכויות הילד</w:t>
      </w:r>
      <w:r w:rsidR="00F301BA">
        <w:rPr>
          <w:rFonts w:hint="cs"/>
          <w:rtl/>
          <w:lang w:eastAsia="he-IL"/>
        </w:rPr>
        <w:t xml:space="preserve">. </w:t>
      </w:r>
    </w:p>
    <w:p w14:paraId="46A8E59A" w14:textId="77777777" w:rsidR="007619F0" w:rsidRDefault="007619F0" w:rsidP="00F301BA">
      <w:pPr>
        <w:rPr>
          <w:rtl/>
          <w:lang w:eastAsia="he-IL"/>
        </w:rPr>
      </w:pPr>
      <w:bookmarkStart w:id="486" w:name="_ETM_Q1_1334261"/>
      <w:bookmarkStart w:id="487" w:name="_ETM_Q1_1334329"/>
      <w:bookmarkEnd w:id="486"/>
      <w:bookmarkEnd w:id="487"/>
    </w:p>
    <w:p w14:paraId="587D13FE" w14:textId="77777777" w:rsidR="00F301BA" w:rsidRDefault="007619F0" w:rsidP="007619F0">
      <w:pPr>
        <w:rPr>
          <w:rtl/>
          <w:lang w:eastAsia="he-IL"/>
        </w:rPr>
      </w:pPr>
      <w:bookmarkStart w:id="488" w:name="_ETM_Q1_1334409"/>
      <w:bookmarkStart w:id="489" w:name="_ETM_Q1_1334502"/>
      <w:bookmarkEnd w:id="488"/>
      <w:bookmarkEnd w:id="489"/>
      <w:r>
        <w:rPr>
          <w:rFonts w:hint="cs"/>
          <w:rtl/>
          <w:lang w:eastAsia="he-IL"/>
        </w:rPr>
        <w:t xml:space="preserve">תודה רבה. </w:t>
      </w:r>
      <w:r w:rsidR="00F301BA">
        <w:rPr>
          <w:rFonts w:hint="cs"/>
          <w:rtl/>
          <w:lang w:eastAsia="he-IL"/>
        </w:rPr>
        <w:t xml:space="preserve">יוצאים </w:t>
      </w:r>
      <w:bookmarkStart w:id="490" w:name="_ETM_Q1_1337472"/>
      <w:bookmarkEnd w:id="490"/>
      <w:r w:rsidR="00F301BA">
        <w:rPr>
          <w:rFonts w:hint="cs"/>
          <w:rtl/>
          <w:lang w:eastAsia="he-IL"/>
        </w:rPr>
        <w:t>להפסקה עד 11:15</w:t>
      </w:r>
      <w:r>
        <w:rPr>
          <w:rFonts w:hint="cs"/>
          <w:rtl/>
          <w:lang w:eastAsia="he-IL"/>
        </w:rPr>
        <w:t xml:space="preserve"> לדיון ברביזיה</w:t>
      </w:r>
      <w:r w:rsidR="00F301BA">
        <w:rPr>
          <w:rFonts w:hint="cs"/>
          <w:rtl/>
          <w:lang w:eastAsia="he-IL"/>
        </w:rPr>
        <w:t>.</w:t>
      </w:r>
    </w:p>
    <w:p w14:paraId="5174E950" w14:textId="77777777" w:rsidR="00F301BA" w:rsidRDefault="00F301BA" w:rsidP="00F301BA">
      <w:pPr>
        <w:rPr>
          <w:rtl/>
          <w:lang w:eastAsia="he-IL"/>
        </w:rPr>
      </w:pPr>
      <w:bookmarkStart w:id="491" w:name="_ETM_Q1_1341555"/>
      <w:bookmarkStart w:id="492" w:name="_ETM_Q1_1341620"/>
      <w:bookmarkEnd w:id="491"/>
      <w:bookmarkEnd w:id="492"/>
    </w:p>
    <w:p w14:paraId="0D278D70" w14:textId="77777777" w:rsidR="00F301BA" w:rsidRDefault="00F301BA" w:rsidP="00F301BA">
      <w:pPr>
        <w:rPr>
          <w:rtl/>
          <w:lang w:eastAsia="he-IL"/>
        </w:rPr>
      </w:pPr>
      <w:bookmarkStart w:id="493" w:name="_ETM_Q1_1341685"/>
      <w:bookmarkStart w:id="494" w:name="_ETM_Q1_1341740"/>
      <w:bookmarkStart w:id="495" w:name="_ETM_Q1_1317816"/>
      <w:bookmarkStart w:id="496" w:name="_ETM_Q1_1317891"/>
      <w:bookmarkEnd w:id="493"/>
      <w:bookmarkEnd w:id="494"/>
      <w:bookmarkEnd w:id="495"/>
      <w:bookmarkEnd w:id="496"/>
    </w:p>
    <w:p w14:paraId="4169C054" w14:textId="77777777" w:rsidR="00D5640F" w:rsidRDefault="00D5640F" w:rsidP="00D5640F">
      <w:pPr>
        <w:pStyle w:val="af2"/>
        <w:keepNext/>
        <w:rPr>
          <w:rtl/>
          <w:lang w:eastAsia="he-IL"/>
        </w:rPr>
      </w:pPr>
      <w:bookmarkStart w:id="497" w:name="ET_meetingbreak_55"/>
      <w:r w:rsidRPr="00D5640F">
        <w:rPr>
          <w:rStyle w:val="TagStyle"/>
          <w:rtl/>
        </w:rPr>
        <w:t xml:space="preserve"> &lt;&lt; הפסקה &gt;&gt; </w:t>
      </w:r>
      <w:r>
        <w:rPr>
          <w:rtl/>
          <w:lang w:eastAsia="he-IL"/>
        </w:rPr>
        <w:t>(הישיבה נפסקה בשעה 10:50 ונתחדשה בשעה 11:15.)</w:t>
      </w:r>
      <w:r w:rsidRPr="00D5640F">
        <w:rPr>
          <w:rStyle w:val="TagStyle"/>
          <w:rtl/>
        </w:rPr>
        <w:t xml:space="preserve"> &lt;&lt; הפסקה &gt;&gt;</w:t>
      </w:r>
      <w:r>
        <w:rPr>
          <w:rtl/>
          <w:lang w:eastAsia="he-IL"/>
        </w:rPr>
        <w:t xml:space="preserve">   </w:t>
      </w:r>
      <w:bookmarkEnd w:id="497"/>
    </w:p>
    <w:p w14:paraId="11042AAA" w14:textId="77777777" w:rsidR="00D5640F" w:rsidRDefault="00D5640F" w:rsidP="00D5640F">
      <w:pPr>
        <w:pStyle w:val="KeepWithNext"/>
        <w:rPr>
          <w:rtl/>
          <w:lang w:eastAsia="he-IL"/>
        </w:rPr>
      </w:pPr>
    </w:p>
    <w:p w14:paraId="67E56E8F" w14:textId="77777777" w:rsidR="00D5640F" w:rsidRDefault="00D5640F" w:rsidP="00D5640F">
      <w:pPr>
        <w:rPr>
          <w:rtl/>
          <w:lang w:eastAsia="he-IL"/>
        </w:rPr>
      </w:pPr>
      <w:bookmarkStart w:id="498" w:name="_ETM_Q1_61320"/>
      <w:bookmarkEnd w:id="498"/>
    </w:p>
    <w:p w14:paraId="67CF43A1" w14:textId="77777777" w:rsidR="00D5640F" w:rsidRDefault="00D5640F" w:rsidP="00D5640F">
      <w:pPr>
        <w:pStyle w:val="af"/>
        <w:keepNext/>
        <w:rPr>
          <w:rtl/>
        </w:rPr>
      </w:pPr>
      <w:bookmarkStart w:id="499" w:name="ET_yor_5771_56"/>
      <w:r w:rsidRPr="00D5640F">
        <w:rPr>
          <w:rStyle w:val="TagStyle"/>
          <w:rtl/>
        </w:rPr>
        <w:t xml:space="preserve"> &lt;&lt; יור &gt;&gt; </w:t>
      </w:r>
      <w:r>
        <w:rPr>
          <w:rtl/>
        </w:rPr>
        <w:t>היו"ר איתן גינזבורג:</w:t>
      </w:r>
      <w:r w:rsidRPr="00D5640F">
        <w:rPr>
          <w:rStyle w:val="TagStyle"/>
          <w:rtl/>
        </w:rPr>
        <w:t xml:space="preserve"> &lt;&lt; יור &gt;&gt;</w:t>
      </w:r>
      <w:r>
        <w:rPr>
          <w:rtl/>
        </w:rPr>
        <w:t xml:space="preserve">   </w:t>
      </w:r>
      <w:bookmarkEnd w:id="499"/>
    </w:p>
    <w:p w14:paraId="156275F8" w14:textId="77777777" w:rsidR="00D5640F" w:rsidRDefault="00D5640F" w:rsidP="00D5640F">
      <w:pPr>
        <w:pStyle w:val="KeepWithNext"/>
        <w:rPr>
          <w:rtl/>
          <w:lang w:eastAsia="he-IL"/>
        </w:rPr>
      </w:pPr>
    </w:p>
    <w:p w14:paraId="7D5475F2" w14:textId="77777777" w:rsidR="00D5640F" w:rsidRDefault="00D5640F" w:rsidP="00D5640F">
      <w:pPr>
        <w:rPr>
          <w:rtl/>
          <w:lang w:eastAsia="he-IL"/>
        </w:rPr>
      </w:pPr>
      <w:bookmarkStart w:id="500" w:name="_ETM_Q1_62507"/>
      <w:bookmarkEnd w:id="500"/>
      <w:r>
        <w:rPr>
          <w:rFonts w:hint="cs"/>
          <w:rtl/>
          <w:lang w:eastAsia="he-IL"/>
        </w:rPr>
        <w:t>אני מחדש את הישיבה</w:t>
      </w:r>
      <w:r w:rsidR="00163400">
        <w:rPr>
          <w:rFonts w:hint="cs"/>
          <w:rtl/>
          <w:lang w:eastAsia="he-IL"/>
        </w:rPr>
        <w:t xml:space="preserve"> ביחס לרביזיה שהגיש </w:t>
      </w:r>
      <w:bookmarkStart w:id="501" w:name="_ETM_Q1_213490"/>
      <w:bookmarkEnd w:id="501"/>
      <w:r w:rsidR="00163400">
        <w:rPr>
          <w:rFonts w:hint="cs"/>
          <w:rtl/>
          <w:lang w:eastAsia="he-IL"/>
        </w:rPr>
        <w:t>חבר הכנסת פינדרוס</w:t>
      </w:r>
      <w:r>
        <w:rPr>
          <w:rFonts w:hint="cs"/>
          <w:rtl/>
          <w:lang w:eastAsia="he-IL"/>
        </w:rPr>
        <w:t>.</w:t>
      </w:r>
      <w:r w:rsidR="00305A70">
        <w:rPr>
          <w:rFonts w:hint="cs"/>
          <w:rtl/>
          <w:lang w:eastAsia="he-IL"/>
        </w:rPr>
        <w:t xml:space="preserve"> ינמק אותה חבר ה</w:t>
      </w:r>
      <w:r w:rsidR="00163400">
        <w:rPr>
          <w:rFonts w:hint="cs"/>
          <w:rtl/>
          <w:lang w:eastAsia="he-IL"/>
        </w:rPr>
        <w:t>כ</w:t>
      </w:r>
      <w:r w:rsidR="00305A70">
        <w:rPr>
          <w:rFonts w:hint="cs"/>
          <w:rtl/>
          <w:lang w:eastAsia="he-IL"/>
        </w:rPr>
        <w:t>נ</w:t>
      </w:r>
      <w:r w:rsidR="00163400">
        <w:rPr>
          <w:rFonts w:hint="cs"/>
          <w:rtl/>
          <w:lang w:eastAsia="he-IL"/>
        </w:rPr>
        <w:t>סת פרוש.</w:t>
      </w:r>
    </w:p>
    <w:p w14:paraId="2C3DB05D" w14:textId="77777777" w:rsidR="00163400" w:rsidRDefault="00163400" w:rsidP="00D5640F">
      <w:pPr>
        <w:rPr>
          <w:rtl/>
          <w:lang w:eastAsia="he-IL"/>
        </w:rPr>
      </w:pPr>
      <w:bookmarkStart w:id="502" w:name="_ETM_Q1_223402"/>
      <w:bookmarkStart w:id="503" w:name="_ETM_Q1_223472"/>
      <w:bookmarkStart w:id="504" w:name="_ETM_Q1_224667"/>
      <w:bookmarkEnd w:id="502"/>
      <w:bookmarkEnd w:id="503"/>
      <w:bookmarkEnd w:id="504"/>
    </w:p>
    <w:p w14:paraId="55A3A58B" w14:textId="77777777" w:rsidR="00163400" w:rsidRDefault="00163400" w:rsidP="00163400">
      <w:pPr>
        <w:pStyle w:val="a"/>
        <w:keepNext/>
        <w:rPr>
          <w:rtl/>
        </w:rPr>
      </w:pPr>
      <w:bookmarkStart w:id="505" w:name="ET_speaker_6165_57"/>
      <w:r w:rsidRPr="00163400">
        <w:rPr>
          <w:rStyle w:val="TagStyle"/>
          <w:rtl/>
        </w:rPr>
        <w:t xml:space="preserve"> &lt;&lt; דובר &gt;&gt; </w:t>
      </w:r>
      <w:r>
        <w:rPr>
          <w:rtl/>
        </w:rPr>
        <w:t>מאיר פרוש (יהדות התורה):</w:t>
      </w:r>
      <w:r w:rsidRPr="00163400">
        <w:rPr>
          <w:rStyle w:val="TagStyle"/>
          <w:rtl/>
        </w:rPr>
        <w:t xml:space="preserve"> &lt;&lt; דובר &gt;&gt;</w:t>
      </w:r>
      <w:r>
        <w:rPr>
          <w:rtl/>
        </w:rPr>
        <w:t xml:space="preserve">   </w:t>
      </w:r>
      <w:bookmarkEnd w:id="505"/>
    </w:p>
    <w:p w14:paraId="0212A376" w14:textId="77777777" w:rsidR="00163400" w:rsidRDefault="00163400" w:rsidP="00163400">
      <w:pPr>
        <w:pStyle w:val="KeepWithNext"/>
        <w:rPr>
          <w:rtl/>
          <w:lang w:eastAsia="he-IL"/>
        </w:rPr>
      </w:pPr>
    </w:p>
    <w:p w14:paraId="201590CE" w14:textId="77777777" w:rsidR="00163400" w:rsidRDefault="00305A70" w:rsidP="001117FA">
      <w:pPr>
        <w:rPr>
          <w:rtl/>
          <w:lang w:eastAsia="he-IL"/>
        </w:rPr>
      </w:pPr>
      <w:bookmarkStart w:id="506" w:name="_ETM_Q1_225192"/>
      <w:bookmarkStart w:id="507" w:name="_ETM_Q1_225257"/>
      <w:bookmarkEnd w:id="506"/>
      <w:bookmarkEnd w:id="507"/>
      <w:r>
        <w:rPr>
          <w:rFonts w:hint="cs"/>
          <w:rtl/>
          <w:lang w:eastAsia="he-IL"/>
        </w:rPr>
        <w:t xml:space="preserve">האמת? הרביזיה לא נעשתה כצעד אופוזיציוני. היא נעשתה </w:t>
      </w:r>
      <w:r w:rsidR="00163400">
        <w:rPr>
          <w:rFonts w:hint="cs"/>
          <w:rtl/>
          <w:lang w:eastAsia="he-IL"/>
        </w:rPr>
        <w:t xml:space="preserve">רק כדי </w:t>
      </w:r>
      <w:bookmarkStart w:id="508" w:name="_ETM_Q1_225977"/>
      <w:bookmarkEnd w:id="508"/>
      <w:r w:rsidR="00163400">
        <w:rPr>
          <w:rFonts w:hint="cs"/>
          <w:rtl/>
          <w:lang w:eastAsia="he-IL"/>
        </w:rPr>
        <w:t xml:space="preserve">שתהיה אפשרות לכל מי שהיה שותף לדיון הקודם לחשוב שוב, </w:t>
      </w:r>
      <w:bookmarkStart w:id="509" w:name="_ETM_Q1_232980"/>
      <w:bookmarkEnd w:id="509"/>
      <w:r w:rsidR="00163400">
        <w:rPr>
          <w:rFonts w:hint="cs"/>
          <w:rtl/>
          <w:lang w:eastAsia="he-IL"/>
        </w:rPr>
        <w:t xml:space="preserve">האם זה נכון התוצאה שהיתה קודם. יכול להיות שאני טעיתי </w:t>
      </w:r>
      <w:bookmarkStart w:id="510" w:name="_ETM_Q1_239394"/>
      <w:bookmarkEnd w:id="510"/>
      <w:r w:rsidR="00163400">
        <w:rPr>
          <w:rFonts w:hint="cs"/>
          <w:rtl/>
          <w:lang w:eastAsia="he-IL"/>
        </w:rPr>
        <w:t xml:space="preserve">בזה שהעליתי את זה פה. </w:t>
      </w:r>
      <w:r>
        <w:rPr>
          <w:rFonts w:hint="cs"/>
          <w:rtl/>
          <w:lang w:eastAsia="he-IL"/>
        </w:rPr>
        <w:t xml:space="preserve">אולי הייתי צריך לדבר עם היושב-ראש. </w:t>
      </w:r>
      <w:r w:rsidR="00163400">
        <w:rPr>
          <w:rFonts w:hint="cs"/>
          <w:rtl/>
          <w:lang w:eastAsia="he-IL"/>
        </w:rPr>
        <w:t xml:space="preserve">אבל אחרי שכבר העליתי את </w:t>
      </w:r>
      <w:bookmarkStart w:id="511" w:name="_ETM_Q1_246560"/>
      <w:bookmarkEnd w:id="511"/>
      <w:r w:rsidR="00163400">
        <w:rPr>
          <w:rFonts w:hint="cs"/>
          <w:rtl/>
          <w:lang w:eastAsia="he-IL"/>
        </w:rPr>
        <w:t>זה לפה</w:t>
      </w:r>
      <w:r>
        <w:rPr>
          <w:rFonts w:hint="cs"/>
          <w:rtl/>
          <w:lang w:eastAsia="he-IL"/>
        </w:rPr>
        <w:t>,</w:t>
      </w:r>
      <w:r w:rsidR="00163400">
        <w:rPr>
          <w:rFonts w:hint="cs"/>
          <w:rtl/>
          <w:lang w:eastAsia="he-IL"/>
        </w:rPr>
        <w:t xml:space="preserve"> ובסוף התוצאה היא כמו שהיתה קודם, זה יכול </w:t>
      </w:r>
      <w:bookmarkStart w:id="512" w:name="_ETM_Q1_252319"/>
      <w:bookmarkEnd w:id="512"/>
      <w:r w:rsidR="00163400">
        <w:rPr>
          <w:rFonts w:hint="cs"/>
          <w:rtl/>
          <w:lang w:eastAsia="he-IL"/>
        </w:rPr>
        <w:t xml:space="preserve">להיות נזק לעצם הדבר שהכנסת לא דנה. היתה שאלה, ביקשו </w:t>
      </w:r>
      <w:bookmarkStart w:id="513" w:name="_ETM_Q1_260849"/>
      <w:bookmarkEnd w:id="513"/>
      <w:r w:rsidR="00163400">
        <w:rPr>
          <w:rFonts w:hint="cs"/>
          <w:rtl/>
          <w:lang w:eastAsia="he-IL"/>
        </w:rPr>
        <w:t>חברי כנסת. הכנסת הודיעה: היא לא חו</w:t>
      </w:r>
      <w:r w:rsidR="00FB4401">
        <w:rPr>
          <w:rFonts w:hint="cs"/>
          <w:rtl/>
          <w:lang w:eastAsia="he-IL"/>
        </w:rPr>
        <w:t>ש</w:t>
      </w:r>
      <w:r w:rsidR="00163400">
        <w:rPr>
          <w:rFonts w:hint="cs"/>
          <w:rtl/>
          <w:lang w:eastAsia="he-IL"/>
        </w:rPr>
        <w:t>בת שצריך לדון בענ</w:t>
      </w:r>
      <w:r w:rsidR="00FB4401">
        <w:rPr>
          <w:rFonts w:hint="cs"/>
          <w:rtl/>
          <w:lang w:eastAsia="he-IL"/>
        </w:rPr>
        <w:t>י</w:t>
      </w:r>
      <w:r w:rsidR="00163400">
        <w:rPr>
          <w:rFonts w:hint="cs"/>
          <w:rtl/>
          <w:lang w:eastAsia="he-IL"/>
        </w:rPr>
        <w:t xml:space="preserve">ין </w:t>
      </w:r>
      <w:bookmarkStart w:id="514" w:name="_ETM_Q1_267319"/>
      <w:bookmarkEnd w:id="514"/>
      <w:r w:rsidR="00FB4401">
        <w:rPr>
          <w:rFonts w:hint="cs"/>
          <w:rtl/>
          <w:lang w:eastAsia="he-IL"/>
        </w:rPr>
        <w:t>ה</w:t>
      </w:r>
      <w:r w:rsidR="00163400">
        <w:rPr>
          <w:rFonts w:hint="cs"/>
          <w:rtl/>
          <w:lang w:eastAsia="he-IL"/>
        </w:rPr>
        <w:t xml:space="preserve">זה. </w:t>
      </w:r>
      <w:r w:rsidR="00FB4401">
        <w:rPr>
          <w:rFonts w:hint="cs"/>
          <w:rtl/>
          <w:lang w:eastAsia="he-IL"/>
        </w:rPr>
        <w:t xml:space="preserve">יש דברים יותר חשובים. יש דברים יותר דחופים. </w:t>
      </w:r>
      <w:r w:rsidR="00163400">
        <w:rPr>
          <w:rFonts w:hint="cs"/>
          <w:rtl/>
          <w:lang w:eastAsia="he-IL"/>
        </w:rPr>
        <w:t>זה לא דבר חשוב</w:t>
      </w:r>
      <w:r w:rsidR="00FB4401">
        <w:rPr>
          <w:rFonts w:hint="cs"/>
          <w:rtl/>
          <w:lang w:eastAsia="he-IL"/>
        </w:rPr>
        <w:t>,</w:t>
      </w:r>
      <w:r w:rsidR="00163400">
        <w:rPr>
          <w:rFonts w:hint="cs"/>
          <w:rtl/>
          <w:lang w:eastAsia="he-IL"/>
        </w:rPr>
        <w:t xml:space="preserve"> </w:t>
      </w:r>
      <w:r w:rsidR="00FB4401">
        <w:rPr>
          <w:rFonts w:hint="cs"/>
          <w:rtl/>
          <w:lang w:eastAsia="he-IL"/>
        </w:rPr>
        <w:t xml:space="preserve">זה </w:t>
      </w:r>
      <w:r w:rsidR="00163400">
        <w:rPr>
          <w:rFonts w:hint="cs"/>
          <w:rtl/>
          <w:lang w:eastAsia="he-IL"/>
        </w:rPr>
        <w:t xml:space="preserve">לא דבר דחוף. </w:t>
      </w:r>
      <w:r w:rsidR="00FB4401">
        <w:rPr>
          <w:rFonts w:hint="cs"/>
          <w:rtl/>
          <w:lang w:eastAsia="he-IL"/>
        </w:rPr>
        <w:t xml:space="preserve">לצורך זה הרביזיה. </w:t>
      </w:r>
      <w:r w:rsidR="00163400">
        <w:rPr>
          <w:rFonts w:hint="cs"/>
          <w:rtl/>
          <w:lang w:eastAsia="he-IL"/>
        </w:rPr>
        <w:t xml:space="preserve">אולי אתה </w:t>
      </w:r>
      <w:bookmarkStart w:id="515" w:name="_ETM_Q1_273234"/>
      <w:bookmarkEnd w:id="515"/>
      <w:r w:rsidR="00163400">
        <w:rPr>
          <w:rFonts w:hint="cs"/>
          <w:rtl/>
          <w:lang w:eastAsia="he-IL"/>
        </w:rPr>
        <w:t xml:space="preserve">מצאת את הזמן, את האפשרות לדבר, להתייעץ, כי ראיתי את </w:t>
      </w:r>
      <w:bookmarkStart w:id="516" w:name="_ETM_Q1_278689"/>
      <w:bookmarkEnd w:id="516"/>
      <w:r w:rsidR="00163400">
        <w:rPr>
          <w:rFonts w:hint="cs"/>
          <w:rtl/>
          <w:lang w:eastAsia="he-IL"/>
        </w:rPr>
        <w:t>הלבטים שלך</w:t>
      </w:r>
      <w:r w:rsidR="00FB4401">
        <w:rPr>
          <w:rFonts w:hint="cs"/>
          <w:rtl/>
          <w:lang w:eastAsia="he-IL"/>
        </w:rPr>
        <w:t>, אישית</w:t>
      </w:r>
      <w:r w:rsidR="00163400">
        <w:rPr>
          <w:rFonts w:hint="cs"/>
          <w:rtl/>
          <w:lang w:eastAsia="he-IL"/>
        </w:rPr>
        <w:t xml:space="preserve">. היה קשה לך. לא ששפתך דלה. אתה עשיר </w:t>
      </w:r>
      <w:bookmarkStart w:id="517" w:name="_ETM_Q1_287168"/>
      <w:bookmarkEnd w:id="517"/>
      <w:r w:rsidR="00163400">
        <w:rPr>
          <w:rFonts w:hint="cs"/>
          <w:rtl/>
          <w:lang w:eastAsia="he-IL"/>
        </w:rPr>
        <w:t>בניסוח. היו חסרות לך המיל</w:t>
      </w:r>
      <w:r w:rsidR="00FB4401">
        <w:rPr>
          <w:rFonts w:hint="cs"/>
          <w:rtl/>
          <w:lang w:eastAsia="he-IL"/>
        </w:rPr>
        <w:t>י</w:t>
      </w:r>
      <w:r w:rsidR="00163400">
        <w:rPr>
          <w:rFonts w:hint="cs"/>
          <w:rtl/>
          <w:lang w:eastAsia="he-IL"/>
        </w:rPr>
        <w:t xml:space="preserve">ם איך מתנסחים במקרה הזה. לכן </w:t>
      </w:r>
      <w:bookmarkStart w:id="518" w:name="_ETM_Q1_294737"/>
      <w:bookmarkEnd w:id="518"/>
      <w:r w:rsidR="00163400">
        <w:rPr>
          <w:rFonts w:hint="cs"/>
          <w:rtl/>
          <w:lang w:eastAsia="he-IL"/>
        </w:rPr>
        <w:t xml:space="preserve">היתה לך האפשרות חצי שעה לחשוב, </w:t>
      </w:r>
      <w:r w:rsidR="00FB4401">
        <w:rPr>
          <w:rFonts w:hint="cs"/>
          <w:rtl/>
          <w:lang w:eastAsia="he-IL"/>
        </w:rPr>
        <w:t xml:space="preserve">אולי למצוא את הדרך, </w:t>
      </w:r>
      <w:r w:rsidR="00163400">
        <w:rPr>
          <w:rFonts w:hint="cs"/>
          <w:rtl/>
          <w:lang w:eastAsia="he-IL"/>
        </w:rPr>
        <w:t xml:space="preserve">כדי שלא יירשם בפרוטוקול, </w:t>
      </w:r>
      <w:bookmarkStart w:id="519" w:name="_ETM_Q1_301439"/>
      <w:bookmarkEnd w:id="519"/>
      <w:r w:rsidR="00163400">
        <w:rPr>
          <w:rFonts w:hint="cs"/>
          <w:rtl/>
          <w:lang w:eastAsia="he-IL"/>
        </w:rPr>
        <w:t xml:space="preserve">כדי שלא יציינו שהיתה בקשה, הגישו שלושה חברי כנסת בקשה, </w:t>
      </w:r>
      <w:bookmarkStart w:id="520" w:name="_ETM_Q1_307928"/>
      <w:bookmarkEnd w:id="520"/>
      <w:r w:rsidR="00163400">
        <w:rPr>
          <w:rFonts w:hint="cs"/>
          <w:rtl/>
          <w:lang w:eastAsia="he-IL"/>
        </w:rPr>
        <w:t>דחו את זה, היה ערעור. הכנסת התאחדה בכל הפורומים</w:t>
      </w:r>
      <w:r w:rsidR="001117FA">
        <w:rPr>
          <w:rFonts w:hint="cs"/>
          <w:rtl/>
          <w:lang w:eastAsia="he-IL"/>
        </w:rPr>
        <w:t xml:space="preserve"> </w:t>
      </w:r>
      <w:r w:rsidR="001117FA">
        <w:rPr>
          <w:rtl/>
          <w:lang w:eastAsia="he-IL"/>
        </w:rPr>
        <w:t>–</w:t>
      </w:r>
      <w:r w:rsidR="001117FA">
        <w:rPr>
          <w:rFonts w:hint="cs"/>
          <w:rtl/>
          <w:lang w:eastAsia="he-IL"/>
        </w:rPr>
        <w:t xml:space="preserve"> גם בנשיאות הכנסת, גם בוועדת הכנסת</w:t>
      </w:r>
      <w:r w:rsidR="00163400">
        <w:rPr>
          <w:rFonts w:hint="cs"/>
          <w:rtl/>
          <w:lang w:eastAsia="he-IL"/>
        </w:rPr>
        <w:t xml:space="preserve"> התאחדו</w:t>
      </w:r>
      <w:r w:rsidR="001117FA">
        <w:rPr>
          <w:rFonts w:hint="cs"/>
          <w:rtl/>
          <w:lang w:eastAsia="he-IL"/>
        </w:rPr>
        <w:t>: הנושא לא חשוב</w:t>
      </w:r>
      <w:r w:rsidR="00163400">
        <w:rPr>
          <w:rFonts w:hint="cs"/>
          <w:rtl/>
          <w:lang w:eastAsia="he-IL"/>
        </w:rPr>
        <w:t xml:space="preserve">. </w:t>
      </w:r>
      <w:bookmarkStart w:id="521" w:name="_ETM_Q1_316958"/>
      <w:bookmarkEnd w:id="521"/>
      <w:r w:rsidR="00163400">
        <w:rPr>
          <w:rFonts w:hint="cs"/>
          <w:rtl/>
          <w:lang w:eastAsia="he-IL"/>
        </w:rPr>
        <w:t>לא צריך לדון. זה הפירוש.</w:t>
      </w:r>
      <w:r w:rsidR="001117FA">
        <w:rPr>
          <w:rFonts w:hint="cs"/>
          <w:rtl/>
          <w:lang w:eastAsia="he-IL"/>
        </w:rPr>
        <w:t xml:space="preserve"> חלילה </w:t>
      </w:r>
      <w:r w:rsidR="001117FA">
        <w:rPr>
          <w:rtl/>
          <w:lang w:eastAsia="he-IL"/>
        </w:rPr>
        <w:t>–</w:t>
      </w:r>
      <w:r w:rsidR="001117FA">
        <w:rPr>
          <w:rFonts w:hint="cs"/>
          <w:rtl/>
          <w:lang w:eastAsia="he-IL"/>
        </w:rPr>
        <w:t xml:space="preserve"> הציניקנים.</w:t>
      </w:r>
    </w:p>
    <w:p w14:paraId="7660E562" w14:textId="77777777" w:rsidR="00163400" w:rsidRDefault="00163400" w:rsidP="00163400">
      <w:pPr>
        <w:rPr>
          <w:rtl/>
          <w:lang w:eastAsia="he-IL"/>
        </w:rPr>
      </w:pPr>
      <w:bookmarkStart w:id="522" w:name="_ETM_Q1_322087"/>
      <w:bookmarkStart w:id="523" w:name="_ETM_Q1_322162"/>
      <w:bookmarkEnd w:id="522"/>
      <w:bookmarkEnd w:id="523"/>
    </w:p>
    <w:p w14:paraId="7E4CDA6E" w14:textId="77777777" w:rsidR="00163400" w:rsidRDefault="00163400" w:rsidP="00163400">
      <w:pPr>
        <w:pStyle w:val="af"/>
        <w:keepNext/>
        <w:rPr>
          <w:rtl/>
        </w:rPr>
      </w:pPr>
      <w:bookmarkStart w:id="524" w:name="ET_yor_5771_58"/>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bookmarkEnd w:id="524"/>
    </w:p>
    <w:p w14:paraId="6564BBA6" w14:textId="77777777" w:rsidR="00163400" w:rsidRDefault="00163400" w:rsidP="00163400">
      <w:pPr>
        <w:pStyle w:val="KeepWithNext"/>
        <w:rPr>
          <w:rtl/>
          <w:lang w:eastAsia="he-IL"/>
        </w:rPr>
      </w:pPr>
    </w:p>
    <w:p w14:paraId="647FBBB9" w14:textId="77777777" w:rsidR="00163400" w:rsidRDefault="00163400" w:rsidP="00163400">
      <w:pPr>
        <w:rPr>
          <w:rtl/>
          <w:lang w:eastAsia="he-IL"/>
        </w:rPr>
      </w:pPr>
      <w:bookmarkStart w:id="525" w:name="_ETM_Q1_322782"/>
      <w:bookmarkEnd w:id="525"/>
      <w:r>
        <w:rPr>
          <w:rFonts w:hint="cs"/>
          <w:rtl/>
          <w:lang w:eastAsia="he-IL"/>
        </w:rPr>
        <w:t xml:space="preserve">אגב, זה לא הפירוש. הוא לא </w:t>
      </w:r>
      <w:bookmarkStart w:id="526" w:name="_ETM_Q1_326754"/>
      <w:bookmarkEnd w:id="526"/>
      <w:r>
        <w:rPr>
          <w:rFonts w:hint="cs"/>
          <w:rtl/>
          <w:lang w:eastAsia="he-IL"/>
        </w:rPr>
        <w:t>ביחס לחשיבות אלא ביחס לדחיפות.</w:t>
      </w:r>
    </w:p>
    <w:p w14:paraId="1351A20B" w14:textId="77777777" w:rsidR="00163400" w:rsidRDefault="00163400" w:rsidP="00163400">
      <w:pPr>
        <w:rPr>
          <w:rtl/>
          <w:lang w:eastAsia="he-IL"/>
        </w:rPr>
      </w:pPr>
      <w:bookmarkStart w:id="527" w:name="_ETM_Q1_330728"/>
      <w:bookmarkStart w:id="528" w:name="_ETM_Q1_330803"/>
      <w:bookmarkEnd w:id="527"/>
      <w:bookmarkEnd w:id="528"/>
    </w:p>
    <w:p w14:paraId="3DC240CF" w14:textId="77777777" w:rsidR="00163400" w:rsidRDefault="00163400" w:rsidP="00163400">
      <w:pPr>
        <w:pStyle w:val="-"/>
        <w:keepNext/>
        <w:rPr>
          <w:rtl/>
        </w:rPr>
      </w:pPr>
      <w:bookmarkStart w:id="529" w:name="ET_speakercontinue_6165_59"/>
      <w:r w:rsidRPr="00163400">
        <w:rPr>
          <w:rStyle w:val="TagStyle"/>
          <w:rtl/>
        </w:rPr>
        <w:t xml:space="preserve"> &lt;&lt; דובר_המשך &gt;&gt; </w:t>
      </w:r>
      <w:r>
        <w:rPr>
          <w:rtl/>
        </w:rPr>
        <w:t>מאיר פרוש (יהדות התורה):</w:t>
      </w:r>
      <w:r w:rsidRPr="00163400">
        <w:rPr>
          <w:rStyle w:val="TagStyle"/>
          <w:rtl/>
        </w:rPr>
        <w:t xml:space="preserve"> &lt;&lt; דובר_המשך &gt;&gt;</w:t>
      </w:r>
      <w:r>
        <w:rPr>
          <w:rtl/>
        </w:rPr>
        <w:t xml:space="preserve">   </w:t>
      </w:r>
      <w:bookmarkEnd w:id="529"/>
    </w:p>
    <w:p w14:paraId="603D239B" w14:textId="77777777" w:rsidR="00163400" w:rsidRDefault="00163400" w:rsidP="00163400">
      <w:pPr>
        <w:pStyle w:val="KeepWithNext"/>
        <w:rPr>
          <w:rtl/>
          <w:lang w:eastAsia="he-IL"/>
        </w:rPr>
      </w:pPr>
    </w:p>
    <w:p w14:paraId="248BEC6B" w14:textId="77777777" w:rsidR="00163400" w:rsidRDefault="001117FA" w:rsidP="00163400">
      <w:pPr>
        <w:rPr>
          <w:rtl/>
          <w:lang w:eastAsia="he-IL"/>
        </w:rPr>
      </w:pPr>
      <w:bookmarkStart w:id="530" w:name="_ETM_Q1_331393"/>
      <w:bookmarkEnd w:id="530"/>
      <w:r>
        <w:rPr>
          <w:rFonts w:hint="cs"/>
          <w:rtl/>
          <w:lang w:eastAsia="he-IL"/>
        </w:rPr>
        <w:t>ידונו בזה בימי השלושים</w:t>
      </w:r>
      <w:r w:rsidR="00163400">
        <w:rPr>
          <w:rFonts w:hint="cs"/>
          <w:rtl/>
          <w:lang w:eastAsia="he-IL"/>
        </w:rPr>
        <w:t xml:space="preserve">? בימי השנה? </w:t>
      </w:r>
      <w:bookmarkStart w:id="531" w:name="_ETM_Q1_337222"/>
      <w:bookmarkEnd w:id="531"/>
      <w:r>
        <w:rPr>
          <w:rFonts w:hint="cs"/>
          <w:rtl/>
          <w:lang w:eastAsia="he-IL"/>
        </w:rPr>
        <w:t xml:space="preserve">בימי </w:t>
      </w:r>
      <w:bookmarkStart w:id="532" w:name="_ETM_Q1_338670"/>
      <w:bookmarkEnd w:id="532"/>
      <w:r>
        <w:rPr>
          <w:rFonts w:hint="cs"/>
          <w:rtl/>
          <w:lang w:eastAsia="he-IL"/>
        </w:rPr>
        <w:t xml:space="preserve">השבעה, </w:t>
      </w:r>
      <w:r w:rsidR="00163400">
        <w:rPr>
          <w:rFonts w:hint="cs"/>
          <w:rtl/>
          <w:lang w:eastAsia="he-IL"/>
        </w:rPr>
        <w:t xml:space="preserve">אלה ימי האבל. זה עכשיו. הציניקנים יאמרו: גם בנשיאות וגם </w:t>
      </w:r>
      <w:bookmarkStart w:id="533" w:name="_ETM_Q1_346478"/>
      <w:bookmarkEnd w:id="533"/>
      <w:r w:rsidR="00163400">
        <w:rPr>
          <w:rFonts w:hint="cs"/>
          <w:rtl/>
          <w:lang w:eastAsia="he-IL"/>
        </w:rPr>
        <w:t>ב</w:t>
      </w:r>
      <w:r>
        <w:rPr>
          <w:rFonts w:hint="cs"/>
          <w:rtl/>
          <w:lang w:eastAsia="he-IL"/>
        </w:rPr>
        <w:t>ו</w:t>
      </w:r>
      <w:r w:rsidR="00163400">
        <w:rPr>
          <w:rFonts w:hint="cs"/>
          <w:rtl/>
          <w:lang w:eastAsia="he-IL"/>
        </w:rPr>
        <w:t>ועדת הכנסת החליטו לא לדון</w:t>
      </w:r>
      <w:r>
        <w:rPr>
          <w:rFonts w:hint="cs"/>
          <w:rtl/>
          <w:lang w:eastAsia="he-IL"/>
        </w:rPr>
        <w:t xml:space="preserve"> על זה</w:t>
      </w:r>
      <w:r w:rsidR="00163400">
        <w:rPr>
          <w:rFonts w:hint="cs"/>
          <w:rtl/>
          <w:lang w:eastAsia="he-IL"/>
        </w:rPr>
        <w:t xml:space="preserve">. היתה לך חצי שעה. </w:t>
      </w:r>
      <w:r>
        <w:rPr>
          <w:rFonts w:hint="cs"/>
          <w:rtl/>
          <w:lang w:eastAsia="he-IL"/>
        </w:rPr>
        <w:t xml:space="preserve">אי סיכמתי אותה - </w:t>
      </w:r>
      <w:r w:rsidR="00163400">
        <w:rPr>
          <w:rFonts w:hint="cs"/>
          <w:rtl/>
          <w:lang w:eastAsia="he-IL"/>
        </w:rPr>
        <w:t xml:space="preserve">אתה </w:t>
      </w:r>
      <w:bookmarkStart w:id="534" w:name="_ETM_Q1_353638"/>
      <w:bookmarkEnd w:id="534"/>
      <w:r w:rsidR="00163400">
        <w:rPr>
          <w:rFonts w:hint="cs"/>
          <w:rtl/>
          <w:lang w:eastAsia="he-IL"/>
        </w:rPr>
        <w:t>יכול להחליט.</w:t>
      </w:r>
    </w:p>
    <w:p w14:paraId="26F9890F" w14:textId="77777777" w:rsidR="00163400" w:rsidRDefault="00163400" w:rsidP="00163400">
      <w:pPr>
        <w:rPr>
          <w:rtl/>
          <w:lang w:eastAsia="he-IL"/>
        </w:rPr>
      </w:pPr>
      <w:bookmarkStart w:id="535" w:name="_ETM_Q1_356463"/>
      <w:bookmarkStart w:id="536" w:name="_ETM_Q1_356533"/>
      <w:bookmarkEnd w:id="535"/>
      <w:bookmarkEnd w:id="536"/>
    </w:p>
    <w:p w14:paraId="4E0BC32A" w14:textId="77777777" w:rsidR="00163400" w:rsidRDefault="00163400" w:rsidP="00163400">
      <w:pPr>
        <w:pStyle w:val="af"/>
        <w:keepNext/>
        <w:rPr>
          <w:rtl/>
        </w:rPr>
      </w:pPr>
      <w:bookmarkStart w:id="537" w:name="ET_yor_5771_60"/>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bookmarkEnd w:id="537"/>
    </w:p>
    <w:p w14:paraId="344AFD5F" w14:textId="77777777" w:rsidR="00163400" w:rsidRDefault="00163400" w:rsidP="00163400">
      <w:pPr>
        <w:pStyle w:val="KeepWithNext"/>
        <w:rPr>
          <w:rtl/>
          <w:lang w:eastAsia="he-IL"/>
        </w:rPr>
      </w:pPr>
    </w:p>
    <w:p w14:paraId="3BE6FA8E" w14:textId="77777777" w:rsidR="00163400" w:rsidRDefault="00163400" w:rsidP="00163400">
      <w:pPr>
        <w:rPr>
          <w:rtl/>
          <w:lang w:eastAsia="he-IL"/>
        </w:rPr>
      </w:pPr>
      <w:bookmarkStart w:id="538" w:name="_ETM_Q1_360321"/>
      <w:bookmarkEnd w:id="538"/>
      <w:r>
        <w:rPr>
          <w:rFonts w:hint="cs"/>
          <w:rtl/>
          <w:lang w:eastAsia="he-IL"/>
        </w:rPr>
        <w:t xml:space="preserve">אני מניח שהרצון שלך הוא לדון בפיגוע הירי, לא </w:t>
      </w:r>
      <w:bookmarkStart w:id="539" w:name="_ETM_Q1_365383"/>
      <w:bookmarkEnd w:id="539"/>
      <w:r>
        <w:rPr>
          <w:rFonts w:hint="cs"/>
          <w:rtl/>
          <w:lang w:eastAsia="he-IL"/>
        </w:rPr>
        <w:t>בנרצח.</w:t>
      </w:r>
    </w:p>
    <w:p w14:paraId="2726F9A5" w14:textId="77777777" w:rsidR="00163400" w:rsidRDefault="00163400" w:rsidP="00163400">
      <w:pPr>
        <w:rPr>
          <w:rtl/>
          <w:lang w:eastAsia="he-IL"/>
        </w:rPr>
      </w:pPr>
      <w:bookmarkStart w:id="540" w:name="_ETM_Q1_366888"/>
      <w:bookmarkStart w:id="541" w:name="_ETM_Q1_366963"/>
      <w:bookmarkEnd w:id="540"/>
      <w:bookmarkEnd w:id="541"/>
    </w:p>
    <w:p w14:paraId="1D44038A" w14:textId="77777777" w:rsidR="00163400" w:rsidRDefault="00163400" w:rsidP="00163400">
      <w:pPr>
        <w:pStyle w:val="-"/>
        <w:keepNext/>
        <w:rPr>
          <w:rtl/>
        </w:rPr>
      </w:pPr>
      <w:bookmarkStart w:id="542" w:name="ET_speakercontinue_6165_61"/>
      <w:r w:rsidRPr="00163400">
        <w:rPr>
          <w:rStyle w:val="TagStyle"/>
          <w:rtl/>
        </w:rPr>
        <w:t xml:space="preserve"> &lt;&lt; דובר_המשך &gt;&gt; </w:t>
      </w:r>
      <w:r>
        <w:rPr>
          <w:rtl/>
        </w:rPr>
        <w:t>מאיר פרוש (יהדות התורה):</w:t>
      </w:r>
      <w:r w:rsidRPr="00163400">
        <w:rPr>
          <w:rStyle w:val="TagStyle"/>
          <w:rtl/>
        </w:rPr>
        <w:t xml:space="preserve"> &lt;&lt; דובר_המשך &gt;&gt;</w:t>
      </w:r>
      <w:r>
        <w:rPr>
          <w:rtl/>
        </w:rPr>
        <w:t xml:space="preserve">   </w:t>
      </w:r>
      <w:bookmarkEnd w:id="542"/>
    </w:p>
    <w:p w14:paraId="55487B61" w14:textId="77777777" w:rsidR="00163400" w:rsidRDefault="00163400" w:rsidP="00163400">
      <w:pPr>
        <w:pStyle w:val="KeepWithNext"/>
        <w:rPr>
          <w:rtl/>
          <w:lang w:eastAsia="he-IL"/>
        </w:rPr>
      </w:pPr>
    </w:p>
    <w:p w14:paraId="58B2258F" w14:textId="77777777" w:rsidR="001117FA" w:rsidRDefault="001117FA" w:rsidP="001117FA">
      <w:pPr>
        <w:rPr>
          <w:rtl/>
          <w:lang w:eastAsia="he-IL"/>
        </w:rPr>
      </w:pPr>
      <w:bookmarkStart w:id="543" w:name="_ETM_Q1_367553"/>
      <w:bookmarkEnd w:id="543"/>
      <w:r>
        <w:rPr>
          <w:rFonts w:hint="cs"/>
          <w:rtl/>
          <w:lang w:eastAsia="he-IL"/>
        </w:rPr>
        <w:t xml:space="preserve">מה שאתה </w:t>
      </w:r>
      <w:bookmarkStart w:id="544" w:name="_ETM_Q1_365641"/>
      <w:bookmarkEnd w:id="544"/>
      <w:r>
        <w:rPr>
          <w:rFonts w:hint="cs"/>
          <w:rtl/>
          <w:lang w:eastAsia="he-IL"/>
        </w:rPr>
        <w:t xml:space="preserve">רוצה. </w:t>
      </w:r>
    </w:p>
    <w:p w14:paraId="4557B950" w14:textId="77777777" w:rsidR="001117FA" w:rsidRDefault="001117FA" w:rsidP="001117FA">
      <w:pPr>
        <w:rPr>
          <w:rtl/>
          <w:lang w:eastAsia="he-IL"/>
        </w:rPr>
      </w:pPr>
    </w:p>
    <w:p w14:paraId="516D0E26" w14:textId="77777777" w:rsidR="001117FA" w:rsidRDefault="001117FA" w:rsidP="001117FA">
      <w:pPr>
        <w:pStyle w:val="af"/>
        <w:keepNext/>
        <w:rPr>
          <w:rtl/>
        </w:rPr>
      </w:pPr>
      <w:bookmarkStart w:id="545" w:name="ET_yor_5771_74"/>
      <w:r w:rsidRPr="001117FA">
        <w:rPr>
          <w:rStyle w:val="TagStyle"/>
          <w:rtl/>
        </w:rPr>
        <w:t xml:space="preserve"> &lt;&lt; יור &gt;&gt; </w:t>
      </w:r>
      <w:r>
        <w:rPr>
          <w:rtl/>
        </w:rPr>
        <w:t>היו"ר איתן גינזבורג:</w:t>
      </w:r>
      <w:r w:rsidRPr="001117FA">
        <w:rPr>
          <w:rStyle w:val="TagStyle"/>
          <w:rtl/>
        </w:rPr>
        <w:t xml:space="preserve"> &lt;&lt; יור &gt;&gt;</w:t>
      </w:r>
      <w:r>
        <w:rPr>
          <w:rtl/>
        </w:rPr>
        <w:t xml:space="preserve">   </w:t>
      </w:r>
      <w:bookmarkEnd w:id="545"/>
    </w:p>
    <w:p w14:paraId="5FC4AAB5" w14:textId="77777777" w:rsidR="001117FA" w:rsidRDefault="001117FA" w:rsidP="001117FA">
      <w:pPr>
        <w:pStyle w:val="KeepWithNext"/>
        <w:rPr>
          <w:rtl/>
          <w:lang w:eastAsia="he-IL"/>
        </w:rPr>
      </w:pPr>
    </w:p>
    <w:p w14:paraId="16D5D8F8" w14:textId="77777777" w:rsidR="001117FA" w:rsidRDefault="001117FA" w:rsidP="001117FA">
      <w:pPr>
        <w:rPr>
          <w:rtl/>
          <w:lang w:eastAsia="he-IL"/>
        </w:rPr>
      </w:pPr>
      <w:r>
        <w:rPr>
          <w:rFonts w:hint="cs"/>
          <w:rtl/>
          <w:lang w:eastAsia="he-IL"/>
        </w:rPr>
        <w:t xml:space="preserve">אין משמעות לימי האבל, אם דנים כך או </w:t>
      </w:r>
      <w:bookmarkStart w:id="546" w:name="_ETM_Q1_368404"/>
      <w:bookmarkEnd w:id="546"/>
      <w:r>
        <w:rPr>
          <w:rFonts w:hint="cs"/>
          <w:rtl/>
          <w:lang w:eastAsia="he-IL"/>
        </w:rPr>
        <w:t xml:space="preserve">אחרת. </w:t>
      </w:r>
    </w:p>
    <w:p w14:paraId="24F15532" w14:textId="77777777" w:rsidR="001117FA" w:rsidRDefault="001117FA" w:rsidP="001117FA">
      <w:pPr>
        <w:rPr>
          <w:rtl/>
          <w:lang w:eastAsia="he-IL"/>
        </w:rPr>
      </w:pPr>
    </w:p>
    <w:p w14:paraId="595E345B" w14:textId="77777777" w:rsidR="001117FA" w:rsidRDefault="001117FA" w:rsidP="001117FA">
      <w:pPr>
        <w:pStyle w:val="a"/>
        <w:keepNext/>
        <w:rPr>
          <w:rtl/>
        </w:rPr>
      </w:pPr>
      <w:bookmarkStart w:id="547" w:name="ET_speaker_6165_75"/>
      <w:r w:rsidRPr="001117FA">
        <w:rPr>
          <w:rStyle w:val="TagStyle"/>
          <w:rtl/>
        </w:rPr>
        <w:t xml:space="preserve"> &lt;&lt; דובר &gt;&gt; </w:t>
      </w:r>
      <w:r>
        <w:rPr>
          <w:rtl/>
        </w:rPr>
        <w:t>מאיר פרוש (יהדות התורה):</w:t>
      </w:r>
      <w:r w:rsidRPr="001117FA">
        <w:rPr>
          <w:rStyle w:val="TagStyle"/>
          <w:rtl/>
        </w:rPr>
        <w:t xml:space="preserve"> &lt;&lt; דובר &gt;&gt;</w:t>
      </w:r>
      <w:r>
        <w:rPr>
          <w:rtl/>
        </w:rPr>
        <w:t xml:space="preserve">   </w:t>
      </w:r>
      <w:bookmarkEnd w:id="547"/>
    </w:p>
    <w:p w14:paraId="0E0B750F" w14:textId="77777777" w:rsidR="001117FA" w:rsidRDefault="001117FA" w:rsidP="001117FA">
      <w:pPr>
        <w:pStyle w:val="KeepWithNext"/>
        <w:rPr>
          <w:rtl/>
          <w:lang w:eastAsia="he-IL"/>
        </w:rPr>
      </w:pPr>
    </w:p>
    <w:p w14:paraId="68966670" w14:textId="77777777" w:rsidR="00163400" w:rsidRDefault="00163400" w:rsidP="001117FA">
      <w:pPr>
        <w:rPr>
          <w:rtl/>
          <w:lang w:eastAsia="he-IL"/>
        </w:rPr>
      </w:pPr>
      <w:r>
        <w:rPr>
          <w:rFonts w:hint="cs"/>
          <w:rtl/>
          <w:lang w:eastAsia="he-IL"/>
        </w:rPr>
        <w:t xml:space="preserve">אתה יכול לתת את הכותרת איך שאתה רוצה. זה לא </w:t>
      </w:r>
      <w:bookmarkStart w:id="548" w:name="_ETM_Q1_372638"/>
      <w:bookmarkEnd w:id="548"/>
      <w:r>
        <w:rPr>
          <w:rFonts w:hint="cs"/>
          <w:rtl/>
          <w:lang w:eastAsia="he-IL"/>
        </w:rPr>
        <w:t>משנה. הכנסת צריכה לדון בעניין.</w:t>
      </w:r>
    </w:p>
    <w:p w14:paraId="6CE4B40C" w14:textId="77777777" w:rsidR="00163400" w:rsidRDefault="00163400" w:rsidP="00163400">
      <w:pPr>
        <w:rPr>
          <w:rtl/>
          <w:lang w:eastAsia="he-IL"/>
        </w:rPr>
      </w:pPr>
      <w:bookmarkStart w:id="549" w:name="_ETM_Q1_376268"/>
      <w:bookmarkStart w:id="550" w:name="_ETM_Q1_376333"/>
      <w:bookmarkEnd w:id="549"/>
      <w:bookmarkEnd w:id="550"/>
    </w:p>
    <w:p w14:paraId="1CDC16A4" w14:textId="77777777" w:rsidR="00163400" w:rsidRDefault="00163400" w:rsidP="00163400">
      <w:pPr>
        <w:pStyle w:val="af"/>
        <w:keepNext/>
        <w:rPr>
          <w:rtl/>
        </w:rPr>
      </w:pPr>
      <w:bookmarkStart w:id="551" w:name="ET_yor_5771_62"/>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bookmarkEnd w:id="551"/>
    </w:p>
    <w:p w14:paraId="425D42CE" w14:textId="77777777" w:rsidR="00163400" w:rsidRDefault="00163400" w:rsidP="00163400">
      <w:pPr>
        <w:pStyle w:val="KeepWithNext"/>
        <w:rPr>
          <w:rtl/>
          <w:lang w:eastAsia="he-IL"/>
        </w:rPr>
      </w:pPr>
    </w:p>
    <w:p w14:paraId="0ED8BFA4" w14:textId="77777777" w:rsidR="00163400" w:rsidRDefault="00163400" w:rsidP="00163400">
      <w:pPr>
        <w:rPr>
          <w:rtl/>
          <w:lang w:eastAsia="he-IL"/>
        </w:rPr>
      </w:pPr>
      <w:bookmarkStart w:id="552" w:name="_ETM_Q1_376978"/>
      <w:bookmarkEnd w:id="552"/>
      <w:r>
        <w:rPr>
          <w:rFonts w:hint="cs"/>
          <w:rtl/>
          <w:lang w:eastAsia="he-IL"/>
        </w:rPr>
        <w:t xml:space="preserve">אני מסכים. השאלה אם במסגרת הצעה </w:t>
      </w:r>
      <w:bookmarkStart w:id="553" w:name="_ETM_Q1_380492"/>
      <w:bookmarkEnd w:id="553"/>
      <w:r>
        <w:rPr>
          <w:rFonts w:hint="cs"/>
          <w:rtl/>
          <w:lang w:eastAsia="he-IL"/>
        </w:rPr>
        <w:t>דחופה לסדר.</w:t>
      </w:r>
    </w:p>
    <w:p w14:paraId="2C3CB226" w14:textId="77777777" w:rsidR="00163400" w:rsidRDefault="00163400" w:rsidP="00163400">
      <w:pPr>
        <w:rPr>
          <w:rtl/>
          <w:lang w:eastAsia="he-IL"/>
        </w:rPr>
      </w:pPr>
      <w:bookmarkStart w:id="554" w:name="_ETM_Q1_382462"/>
      <w:bookmarkStart w:id="555" w:name="_ETM_Q1_382537"/>
      <w:bookmarkEnd w:id="554"/>
      <w:bookmarkEnd w:id="555"/>
    </w:p>
    <w:p w14:paraId="2F8B1ECB" w14:textId="77777777" w:rsidR="00163400" w:rsidRDefault="00163400" w:rsidP="00163400">
      <w:pPr>
        <w:pStyle w:val="-"/>
        <w:keepNext/>
        <w:rPr>
          <w:rtl/>
        </w:rPr>
      </w:pPr>
      <w:bookmarkStart w:id="556" w:name="ET_speakercontinue_6165_63"/>
      <w:r w:rsidRPr="00163400">
        <w:rPr>
          <w:rStyle w:val="TagStyle"/>
          <w:rtl/>
        </w:rPr>
        <w:t xml:space="preserve"> &lt;&lt; דובר_המשך &gt;&gt; </w:t>
      </w:r>
      <w:r>
        <w:rPr>
          <w:rtl/>
        </w:rPr>
        <w:t>מאיר פרוש (יהדות התורה):</w:t>
      </w:r>
      <w:r w:rsidRPr="00163400">
        <w:rPr>
          <w:rStyle w:val="TagStyle"/>
          <w:rtl/>
        </w:rPr>
        <w:t xml:space="preserve"> &lt;&lt; דובר_המשך &gt;&gt;</w:t>
      </w:r>
      <w:r>
        <w:rPr>
          <w:rtl/>
        </w:rPr>
        <w:t xml:space="preserve">   </w:t>
      </w:r>
      <w:bookmarkEnd w:id="556"/>
    </w:p>
    <w:p w14:paraId="07291410" w14:textId="77777777" w:rsidR="00163400" w:rsidRDefault="00163400" w:rsidP="00163400">
      <w:pPr>
        <w:pStyle w:val="KeepWithNext"/>
        <w:rPr>
          <w:rtl/>
          <w:lang w:eastAsia="he-IL"/>
        </w:rPr>
      </w:pPr>
    </w:p>
    <w:p w14:paraId="4DF353C6" w14:textId="77777777" w:rsidR="00163400" w:rsidRDefault="00163400" w:rsidP="001117FA">
      <w:pPr>
        <w:rPr>
          <w:rtl/>
          <w:lang w:eastAsia="he-IL"/>
        </w:rPr>
      </w:pPr>
      <w:bookmarkStart w:id="557" w:name="_ETM_Q1_383142"/>
      <w:bookmarkEnd w:id="557"/>
      <w:r>
        <w:rPr>
          <w:rFonts w:hint="cs"/>
          <w:rtl/>
          <w:lang w:eastAsia="he-IL"/>
        </w:rPr>
        <w:t>כשיש לוו</w:t>
      </w:r>
      <w:r w:rsidR="001117FA">
        <w:rPr>
          <w:rFonts w:hint="cs"/>
          <w:rtl/>
          <w:lang w:eastAsia="he-IL"/>
        </w:rPr>
        <w:t>י</w:t>
      </w:r>
      <w:r>
        <w:rPr>
          <w:rFonts w:hint="cs"/>
          <w:rtl/>
          <w:lang w:eastAsia="he-IL"/>
        </w:rPr>
        <w:t>ה, יש שבעה</w:t>
      </w:r>
      <w:r w:rsidR="001117FA">
        <w:rPr>
          <w:rFonts w:hint="cs"/>
          <w:rtl/>
          <w:lang w:eastAsia="he-IL"/>
        </w:rPr>
        <w:t xml:space="preserve">. אחרי זה יש הפסקה שהולכים לרביזיה של שלושה </w:t>
      </w:r>
      <w:bookmarkStart w:id="558" w:name="_ETM_Q1_387379"/>
      <w:bookmarkEnd w:id="558"/>
      <w:r w:rsidR="001117FA">
        <w:rPr>
          <w:rFonts w:hint="cs"/>
          <w:rtl/>
          <w:lang w:eastAsia="he-IL"/>
        </w:rPr>
        <w:t>שבועות ונחים ובאים</w:t>
      </w:r>
      <w:r>
        <w:rPr>
          <w:rFonts w:hint="cs"/>
          <w:rtl/>
          <w:lang w:eastAsia="he-IL"/>
        </w:rPr>
        <w:t xml:space="preserve"> ליום השלושים. </w:t>
      </w:r>
      <w:r w:rsidR="001117FA">
        <w:rPr>
          <w:rFonts w:hint="cs"/>
          <w:rtl/>
          <w:lang w:eastAsia="he-IL"/>
        </w:rPr>
        <w:t xml:space="preserve">אחר כך הרביזיה היא עוד יותר ארוכה, </w:t>
      </w:r>
      <w:r>
        <w:rPr>
          <w:rFonts w:hint="cs"/>
          <w:rtl/>
          <w:lang w:eastAsia="he-IL"/>
        </w:rPr>
        <w:t>עד 11 ודש.</w:t>
      </w:r>
    </w:p>
    <w:p w14:paraId="0AE1A1FC" w14:textId="77777777" w:rsidR="00163400" w:rsidRDefault="00163400" w:rsidP="00163400">
      <w:pPr>
        <w:rPr>
          <w:rtl/>
          <w:lang w:eastAsia="he-IL"/>
        </w:rPr>
      </w:pPr>
      <w:bookmarkStart w:id="559" w:name="_ETM_Q1_393836"/>
      <w:bookmarkStart w:id="560" w:name="_ETM_Q1_393906"/>
      <w:bookmarkEnd w:id="559"/>
      <w:bookmarkEnd w:id="560"/>
    </w:p>
    <w:p w14:paraId="0D0FE5DD" w14:textId="77777777" w:rsidR="00163400" w:rsidRDefault="00163400" w:rsidP="00163400">
      <w:pPr>
        <w:pStyle w:val="af"/>
        <w:keepNext/>
        <w:rPr>
          <w:rtl/>
        </w:rPr>
      </w:pPr>
      <w:bookmarkStart w:id="561" w:name="ET_yor_5771_64"/>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bookmarkEnd w:id="561"/>
    </w:p>
    <w:p w14:paraId="35F2144C" w14:textId="77777777" w:rsidR="00163400" w:rsidRDefault="00163400" w:rsidP="00163400">
      <w:pPr>
        <w:pStyle w:val="KeepWithNext"/>
        <w:rPr>
          <w:rtl/>
          <w:lang w:eastAsia="he-IL"/>
        </w:rPr>
      </w:pPr>
    </w:p>
    <w:p w14:paraId="23016640" w14:textId="77777777" w:rsidR="00163400" w:rsidRDefault="00163400" w:rsidP="00163400">
      <w:pPr>
        <w:rPr>
          <w:rtl/>
          <w:lang w:eastAsia="he-IL"/>
        </w:rPr>
      </w:pPr>
      <w:bookmarkStart w:id="562" w:name="_ETM_Q1_394701"/>
      <w:bookmarkEnd w:id="562"/>
      <w:r>
        <w:rPr>
          <w:rFonts w:hint="cs"/>
          <w:rtl/>
          <w:lang w:eastAsia="he-IL"/>
        </w:rPr>
        <w:t xml:space="preserve">אנחנו </w:t>
      </w:r>
      <w:bookmarkStart w:id="563" w:name="_ETM_Q1_395166"/>
      <w:bookmarkEnd w:id="563"/>
      <w:r>
        <w:rPr>
          <w:rFonts w:hint="cs"/>
          <w:rtl/>
          <w:lang w:eastAsia="he-IL"/>
        </w:rPr>
        <w:t>עוסקים בפיגוע, לא בנרצח.</w:t>
      </w:r>
    </w:p>
    <w:p w14:paraId="07BC7966" w14:textId="77777777" w:rsidR="00163400" w:rsidRDefault="00163400" w:rsidP="00163400">
      <w:pPr>
        <w:rPr>
          <w:rtl/>
          <w:lang w:eastAsia="he-IL"/>
        </w:rPr>
      </w:pPr>
      <w:bookmarkStart w:id="564" w:name="_ETM_Q1_398719"/>
      <w:bookmarkStart w:id="565" w:name="_ETM_Q1_398829"/>
      <w:bookmarkEnd w:id="564"/>
      <w:bookmarkEnd w:id="565"/>
    </w:p>
    <w:p w14:paraId="6489F0DB" w14:textId="77777777" w:rsidR="00163400" w:rsidRDefault="00163400" w:rsidP="00163400">
      <w:pPr>
        <w:pStyle w:val="-"/>
        <w:keepNext/>
        <w:rPr>
          <w:rtl/>
        </w:rPr>
      </w:pPr>
      <w:bookmarkStart w:id="566" w:name="ET_speakercontinue_6165_65"/>
      <w:r w:rsidRPr="00163400">
        <w:rPr>
          <w:rStyle w:val="TagStyle"/>
          <w:rtl/>
        </w:rPr>
        <w:t xml:space="preserve"> &lt;&lt; דובר_המשך &gt;&gt; </w:t>
      </w:r>
      <w:r>
        <w:rPr>
          <w:rtl/>
        </w:rPr>
        <w:t>מאיר פרוש (יהדות התורה):</w:t>
      </w:r>
      <w:r w:rsidRPr="00163400">
        <w:rPr>
          <w:rStyle w:val="TagStyle"/>
          <w:rtl/>
        </w:rPr>
        <w:t xml:space="preserve"> &lt;&lt; דובר_המשך &gt;&gt;</w:t>
      </w:r>
      <w:r>
        <w:rPr>
          <w:rtl/>
        </w:rPr>
        <w:t xml:space="preserve">   </w:t>
      </w:r>
      <w:bookmarkEnd w:id="566"/>
    </w:p>
    <w:p w14:paraId="1AE9E13F" w14:textId="77777777" w:rsidR="00163400" w:rsidRDefault="00163400" w:rsidP="00163400">
      <w:pPr>
        <w:pStyle w:val="KeepWithNext"/>
        <w:rPr>
          <w:rtl/>
          <w:lang w:eastAsia="he-IL"/>
        </w:rPr>
      </w:pPr>
    </w:p>
    <w:p w14:paraId="1972DFA4" w14:textId="77777777" w:rsidR="00163400" w:rsidRDefault="00163400" w:rsidP="00163400">
      <w:pPr>
        <w:rPr>
          <w:rtl/>
          <w:lang w:eastAsia="he-IL"/>
        </w:rPr>
      </w:pPr>
      <w:bookmarkStart w:id="567" w:name="_ETM_Q1_399439"/>
      <w:bookmarkEnd w:id="567"/>
      <w:r>
        <w:rPr>
          <w:rFonts w:hint="cs"/>
          <w:rtl/>
          <w:lang w:eastAsia="he-IL"/>
        </w:rPr>
        <w:t>בכל ההיבטים.</w:t>
      </w:r>
      <w:bookmarkStart w:id="568" w:name="_ETM_Q1_403704"/>
      <w:bookmarkStart w:id="569" w:name="_ETM_Q1_403774"/>
      <w:bookmarkEnd w:id="568"/>
      <w:bookmarkEnd w:id="569"/>
    </w:p>
    <w:p w14:paraId="66FA616E" w14:textId="77777777" w:rsidR="00163400" w:rsidRDefault="00163400" w:rsidP="00163400">
      <w:pPr>
        <w:rPr>
          <w:rtl/>
          <w:lang w:eastAsia="he-IL"/>
        </w:rPr>
      </w:pPr>
      <w:bookmarkStart w:id="570" w:name="_ETM_Q1_405484"/>
      <w:bookmarkStart w:id="571" w:name="_ETM_Q1_405549"/>
      <w:bookmarkEnd w:id="570"/>
      <w:bookmarkEnd w:id="571"/>
    </w:p>
    <w:p w14:paraId="2E78A469" w14:textId="77777777" w:rsidR="00163400" w:rsidRDefault="00163400" w:rsidP="00163400">
      <w:pPr>
        <w:pStyle w:val="af"/>
        <w:keepNext/>
        <w:rPr>
          <w:rtl/>
        </w:rPr>
      </w:pPr>
      <w:bookmarkStart w:id="572" w:name="ET_yor_5771_66"/>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bookmarkEnd w:id="572"/>
    </w:p>
    <w:p w14:paraId="654815C0" w14:textId="77777777" w:rsidR="00163400" w:rsidRDefault="00163400" w:rsidP="00163400">
      <w:pPr>
        <w:pStyle w:val="KeepWithNext"/>
        <w:rPr>
          <w:rtl/>
          <w:lang w:eastAsia="he-IL"/>
        </w:rPr>
      </w:pPr>
    </w:p>
    <w:p w14:paraId="19775D24" w14:textId="77777777" w:rsidR="00163400" w:rsidRDefault="00163400" w:rsidP="00B17EF4">
      <w:pPr>
        <w:rPr>
          <w:rtl/>
          <w:lang w:eastAsia="he-IL"/>
        </w:rPr>
      </w:pPr>
      <w:bookmarkStart w:id="573" w:name="_ETM_Q1_406489"/>
      <w:bookmarkEnd w:id="573"/>
      <w:r>
        <w:rPr>
          <w:rFonts w:hint="cs"/>
          <w:rtl/>
          <w:lang w:eastAsia="he-IL"/>
        </w:rPr>
        <w:t>לכן אנ</w:t>
      </w:r>
      <w:r w:rsidR="00B17EF4">
        <w:rPr>
          <w:rFonts w:hint="cs"/>
          <w:rtl/>
          <w:lang w:eastAsia="he-IL"/>
        </w:rPr>
        <w:t>י</w:t>
      </w:r>
      <w:r>
        <w:rPr>
          <w:rFonts w:hint="cs"/>
          <w:rtl/>
          <w:lang w:eastAsia="he-IL"/>
        </w:rPr>
        <w:t xml:space="preserve"> לא חושב שיש משמעות </w:t>
      </w:r>
      <w:bookmarkStart w:id="574" w:name="_ETM_Q1_409439"/>
      <w:bookmarkEnd w:id="574"/>
      <w:r>
        <w:rPr>
          <w:rFonts w:hint="cs"/>
          <w:rtl/>
          <w:lang w:eastAsia="he-IL"/>
        </w:rPr>
        <w:t>אם</w:t>
      </w:r>
      <w:r w:rsidR="00B17EF4">
        <w:rPr>
          <w:rFonts w:hint="cs"/>
          <w:rtl/>
          <w:lang w:eastAsia="he-IL"/>
        </w:rPr>
        <w:t xml:space="preserve"> </w:t>
      </w:r>
      <w:bookmarkStart w:id="575" w:name="_ETM_Q1_407412"/>
      <w:bookmarkEnd w:id="575"/>
      <w:r w:rsidR="00B17EF4">
        <w:rPr>
          <w:rFonts w:hint="cs"/>
          <w:rtl/>
          <w:lang w:eastAsia="he-IL"/>
        </w:rPr>
        <w:t>דנים ב</w:t>
      </w:r>
      <w:r>
        <w:rPr>
          <w:rFonts w:hint="cs"/>
          <w:rtl/>
          <w:lang w:eastAsia="he-IL"/>
        </w:rPr>
        <w:t>זה בשבעה.</w:t>
      </w:r>
    </w:p>
    <w:p w14:paraId="133CE142" w14:textId="77777777" w:rsidR="00163400" w:rsidRDefault="00163400" w:rsidP="00163400">
      <w:pPr>
        <w:rPr>
          <w:rtl/>
          <w:lang w:eastAsia="he-IL"/>
        </w:rPr>
      </w:pPr>
      <w:bookmarkStart w:id="576" w:name="_ETM_Q1_411628"/>
      <w:bookmarkStart w:id="577" w:name="_ETM_Q1_411711"/>
      <w:bookmarkEnd w:id="576"/>
      <w:bookmarkEnd w:id="577"/>
    </w:p>
    <w:p w14:paraId="219A56C7" w14:textId="77777777" w:rsidR="00163400" w:rsidRDefault="00163400" w:rsidP="00163400">
      <w:pPr>
        <w:pStyle w:val="-"/>
        <w:keepNext/>
        <w:rPr>
          <w:rtl/>
        </w:rPr>
      </w:pPr>
      <w:bookmarkStart w:id="578" w:name="ET_speakercontinue_6165_67"/>
      <w:r w:rsidRPr="00163400">
        <w:rPr>
          <w:rStyle w:val="TagStyle"/>
          <w:rtl/>
        </w:rPr>
        <w:t xml:space="preserve"> &lt;&lt; דובר_המשך &gt;&gt; </w:t>
      </w:r>
      <w:r>
        <w:rPr>
          <w:rtl/>
        </w:rPr>
        <w:t>מאיר פרוש (יהדות התורה):</w:t>
      </w:r>
      <w:r w:rsidRPr="00163400">
        <w:rPr>
          <w:rStyle w:val="TagStyle"/>
          <w:rtl/>
        </w:rPr>
        <w:t xml:space="preserve"> &lt;&lt; דובר_המשך &gt;&gt;</w:t>
      </w:r>
      <w:r>
        <w:rPr>
          <w:rtl/>
        </w:rPr>
        <w:t xml:space="preserve">   </w:t>
      </w:r>
      <w:bookmarkEnd w:id="578"/>
    </w:p>
    <w:p w14:paraId="38FFD3CE" w14:textId="77777777" w:rsidR="00163400" w:rsidRDefault="00163400" w:rsidP="00163400">
      <w:pPr>
        <w:pStyle w:val="KeepWithNext"/>
        <w:rPr>
          <w:rtl/>
          <w:lang w:eastAsia="he-IL"/>
        </w:rPr>
      </w:pPr>
    </w:p>
    <w:p w14:paraId="496D5290" w14:textId="77777777" w:rsidR="00163400" w:rsidRDefault="00B17EF4" w:rsidP="00B17EF4">
      <w:pPr>
        <w:rPr>
          <w:rtl/>
          <w:lang w:eastAsia="he-IL"/>
        </w:rPr>
      </w:pPr>
      <w:bookmarkStart w:id="579" w:name="_ETM_Q1_412296"/>
      <w:bookmarkEnd w:id="579"/>
      <w:r>
        <w:rPr>
          <w:rFonts w:hint="cs"/>
          <w:rtl/>
          <w:lang w:eastAsia="he-IL"/>
        </w:rPr>
        <w:t xml:space="preserve">כל מילה מבחינתי תהיה מיותרת, ואני מעדיף </w:t>
      </w:r>
      <w:bookmarkStart w:id="580" w:name="_ETM_Q1_414914"/>
      <w:bookmarkEnd w:id="580"/>
      <w:r>
        <w:rPr>
          <w:rFonts w:hint="cs"/>
          <w:rtl/>
          <w:lang w:eastAsia="he-IL"/>
        </w:rPr>
        <w:t xml:space="preserve">שאתה לא תדבר. </w:t>
      </w:r>
      <w:r w:rsidR="00163400">
        <w:rPr>
          <w:rFonts w:hint="cs"/>
          <w:rtl/>
          <w:lang w:eastAsia="he-IL"/>
        </w:rPr>
        <w:t>הכתם.</w:t>
      </w:r>
    </w:p>
    <w:p w14:paraId="02053828" w14:textId="77777777" w:rsidR="00163400" w:rsidRDefault="00163400" w:rsidP="00163400">
      <w:pPr>
        <w:rPr>
          <w:rtl/>
          <w:lang w:eastAsia="he-IL"/>
        </w:rPr>
      </w:pPr>
      <w:bookmarkStart w:id="581" w:name="_ETM_Q1_414639"/>
      <w:bookmarkStart w:id="582" w:name="_ETM_Q1_414694"/>
      <w:bookmarkEnd w:id="581"/>
      <w:bookmarkEnd w:id="582"/>
    </w:p>
    <w:p w14:paraId="1D4801D8" w14:textId="77777777" w:rsidR="00163400" w:rsidRDefault="00163400" w:rsidP="00163400">
      <w:pPr>
        <w:pStyle w:val="af"/>
        <w:keepNext/>
        <w:rPr>
          <w:rtl/>
        </w:rPr>
      </w:pPr>
      <w:bookmarkStart w:id="583" w:name="ET_yor_5771_68"/>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bookmarkEnd w:id="583"/>
    </w:p>
    <w:p w14:paraId="6E7B6E7F" w14:textId="77777777" w:rsidR="00163400" w:rsidRDefault="00163400" w:rsidP="00163400">
      <w:pPr>
        <w:pStyle w:val="KeepWithNext"/>
        <w:rPr>
          <w:rtl/>
          <w:lang w:eastAsia="he-IL"/>
        </w:rPr>
      </w:pPr>
    </w:p>
    <w:p w14:paraId="104AE35E" w14:textId="77777777" w:rsidR="00163400" w:rsidRDefault="00163400" w:rsidP="00163400">
      <w:pPr>
        <w:rPr>
          <w:rtl/>
          <w:lang w:eastAsia="he-IL"/>
        </w:rPr>
      </w:pPr>
      <w:bookmarkStart w:id="584" w:name="_ETM_Q1_415449"/>
      <w:bookmarkEnd w:id="584"/>
      <w:r>
        <w:rPr>
          <w:rFonts w:hint="cs"/>
          <w:rtl/>
          <w:lang w:eastAsia="he-IL"/>
        </w:rPr>
        <w:t>אם כך נעבור להצבעה. מי בעד הרביזיה?</w:t>
      </w:r>
      <w:r w:rsidR="00F866EE">
        <w:rPr>
          <w:rFonts w:hint="cs"/>
          <w:rtl/>
          <w:lang w:eastAsia="he-IL"/>
        </w:rPr>
        <w:t xml:space="preserve"> מי נגד?</w:t>
      </w:r>
    </w:p>
    <w:p w14:paraId="24014FE9" w14:textId="77777777" w:rsidR="00163400" w:rsidRDefault="00163400" w:rsidP="00163400">
      <w:pPr>
        <w:rPr>
          <w:rtl/>
          <w:lang w:eastAsia="he-IL"/>
        </w:rPr>
      </w:pPr>
      <w:bookmarkStart w:id="585" w:name="_ETM_Q1_422371"/>
      <w:bookmarkStart w:id="586" w:name="_ETM_Q1_422451"/>
      <w:bookmarkEnd w:id="585"/>
      <w:bookmarkEnd w:id="586"/>
    </w:p>
    <w:p w14:paraId="6163716A" w14:textId="77777777" w:rsidR="00163400" w:rsidRPr="00B17EF4" w:rsidRDefault="00163400" w:rsidP="00B17EF4">
      <w:pPr>
        <w:jc w:val="center"/>
        <w:rPr>
          <w:b/>
          <w:bCs/>
          <w:rtl/>
          <w:lang w:eastAsia="he-IL"/>
        </w:rPr>
      </w:pPr>
      <w:bookmarkStart w:id="587" w:name="_ETM_Q1_422511"/>
      <w:bookmarkStart w:id="588" w:name="_ETM_Q1_422566"/>
      <w:bookmarkEnd w:id="587"/>
      <w:bookmarkEnd w:id="588"/>
      <w:r w:rsidRPr="00B17EF4">
        <w:rPr>
          <w:rFonts w:hint="cs"/>
          <w:b/>
          <w:bCs/>
          <w:rtl/>
          <w:lang w:eastAsia="he-IL"/>
        </w:rPr>
        <w:t>הצבעה</w:t>
      </w:r>
    </w:p>
    <w:p w14:paraId="3F02CC32" w14:textId="77777777" w:rsidR="00163400" w:rsidRDefault="00163400" w:rsidP="00B17EF4">
      <w:pPr>
        <w:jc w:val="center"/>
        <w:rPr>
          <w:rtl/>
          <w:lang w:eastAsia="he-IL"/>
        </w:rPr>
      </w:pPr>
      <w:bookmarkStart w:id="589" w:name="_ETM_Q1_423211"/>
      <w:bookmarkStart w:id="590" w:name="_ETM_Q1_423291"/>
      <w:bookmarkEnd w:id="589"/>
      <w:bookmarkEnd w:id="590"/>
    </w:p>
    <w:p w14:paraId="69606816" w14:textId="77777777" w:rsidR="00163400" w:rsidRDefault="00163400" w:rsidP="00B17EF4">
      <w:pPr>
        <w:jc w:val="center"/>
        <w:rPr>
          <w:rtl/>
          <w:lang w:eastAsia="he-IL"/>
        </w:rPr>
      </w:pPr>
      <w:bookmarkStart w:id="591" w:name="_ETM_Q1_423356"/>
      <w:bookmarkStart w:id="592" w:name="_ETM_Q1_423421"/>
      <w:bookmarkEnd w:id="591"/>
      <w:bookmarkEnd w:id="592"/>
      <w:r>
        <w:rPr>
          <w:rFonts w:hint="cs"/>
          <w:rtl/>
          <w:lang w:eastAsia="he-IL"/>
        </w:rPr>
        <w:t xml:space="preserve">בעד </w:t>
      </w:r>
      <w:r w:rsidR="00B17EF4">
        <w:rPr>
          <w:rFonts w:hint="cs"/>
          <w:rtl/>
          <w:lang w:eastAsia="he-IL"/>
        </w:rPr>
        <w:t xml:space="preserve">הרביזיה </w:t>
      </w:r>
      <w:r>
        <w:rPr>
          <w:rtl/>
          <w:lang w:eastAsia="he-IL"/>
        </w:rPr>
        <w:t>–</w:t>
      </w:r>
      <w:r>
        <w:rPr>
          <w:rFonts w:hint="cs"/>
          <w:rtl/>
          <w:lang w:eastAsia="he-IL"/>
        </w:rPr>
        <w:t xml:space="preserve"> 1</w:t>
      </w:r>
    </w:p>
    <w:p w14:paraId="32861099" w14:textId="77777777" w:rsidR="00163400" w:rsidRDefault="00163400" w:rsidP="00B17EF4">
      <w:pPr>
        <w:jc w:val="center"/>
        <w:rPr>
          <w:rtl/>
          <w:lang w:eastAsia="he-IL"/>
        </w:rPr>
      </w:pPr>
      <w:bookmarkStart w:id="593" w:name="_ETM_Q1_424261"/>
      <w:bookmarkStart w:id="594" w:name="_ETM_Q1_424351"/>
      <w:bookmarkEnd w:id="593"/>
      <w:bookmarkEnd w:id="594"/>
      <w:r>
        <w:rPr>
          <w:rFonts w:hint="cs"/>
          <w:rtl/>
          <w:lang w:eastAsia="he-IL"/>
        </w:rPr>
        <w:t xml:space="preserve">נגד </w:t>
      </w:r>
      <w:r>
        <w:rPr>
          <w:rtl/>
          <w:lang w:eastAsia="he-IL"/>
        </w:rPr>
        <w:t>–</w:t>
      </w:r>
      <w:r>
        <w:rPr>
          <w:rFonts w:hint="cs"/>
          <w:rtl/>
          <w:lang w:eastAsia="he-IL"/>
        </w:rPr>
        <w:t xml:space="preserve"> </w:t>
      </w:r>
      <w:bookmarkStart w:id="595" w:name="_ETM_Q1_425436"/>
      <w:bookmarkEnd w:id="595"/>
      <w:r>
        <w:rPr>
          <w:rFonts w:hint="cs"/>
          <w:rtl/>
          <w:lang w:eastAsia="he-IL"/>
        </w:rPr>
        <w:t>1</w:t>
      </w:r>
    </w:p>
    <w:p w14:paraId="5C379A0B" w14:textId="77777777" w:rsidR="00163400" w:rsidRDefault="00163400" w:rsidP="00B17EF4">
      <w:pPr>
        <w:jc w:val="center"/>
        <w:rPr>
          <w:rtl/>
          <w:lang w:eastAsia="he-IL"/>
        </w:rPr>
      </w:pPr>
      <w:bookmarkStart w:id="596" w:name="_ETM_Q1_425691"/>
      <w:bookmarkStart w:id="597" w:name="_ETM_Q1_425781"/>
      <w:bookmarkEnd w:id="596"/>
      <w:bookmarkEnd w:id="597"/>
      <w:r>
        <w:rPr>
          <w:rFonts w:hint="cs"/>
          <w:rtl/>
          <w:lang w:eastAsia="he-IL"/>
        </w:rPr>
        <w:t xml:space="preserve">נמנעים </w:t>
      </w:r>
      <w:r>
        <w:rPr>
          <w:rtl/>
          <w:lang w:eastAsia="he-IL"/>
        </w:rPr>
        <w:t>–</w:t>
      </w:r>
      <w:r w:rsidR="00F866EE">
        <w:rPr>
          <w:rFonts w:hint="cs"/>
          <w:rtl/>
          <w:lang w:eastAsia="he-IL"/>
        </w:rPr>
        <w:t xml:space="preserve"> אין</w:t>
      </w:r>
    </w:p>
    <w:p w14:paraId="5C1D7761" w14:textId="77777777" w:rsidR="00163400" w:rsidRDefault="00163400" w:rsidP="00B17EF4">
      <w:pPr>
        <w:jc w:val="center"/>
        <w:rPr>
          <w:rtl/>
          <w:lang w:eastAsia="he-IL"/>
        </w:rPr>
      </w:pPr>
      <w:bookmarkStart w:id="598" w:name="_ETM_Q1_427229"/>
      <w:bookmarkStart w:id="599" w:name="_ETM_Q1_427319"/>
      <w:bookmarkEnd w:id="598"/>
      <w:bookmarkEnd w:id="599"/>
      <w:r>
        <w:rPr>
          <w:rFonts w:hint="cs"/>
          <w:rtl/>
          <w:lang w:eastAsia="he-IL"/>
        </w:rPr>
        <w:t>הרביזיה לא נתקבלה.</w:t>
      </w:r>
    </w:p>
    <w:p w14:paraId="7179A6D7" w14:textId="77777777" w:rsidR="00163400" w:rsidRDefault="00163400" w:rsidP="00163400">
      <w:pPr>
        <w:rPr>
          <w:rtl/>
          <w:lang w:eastAsia="he-IL"/>
        </w:rPr>
      </w:pPr>
      <w:bookmarkStart w:id="600" w:name="_ETM_Q1_470918"/>
      <w:bookmarkStart w:id="601" w:name="_ETM_Q1_471008"/>
      <w:bookmarkEnd w:id="600"/>
      <w:bookmarkEnd w:id="601"/>
    </w:p>
    <w:p w14:paraId="630287CE" w14:textId="77777777" w:rsidR="00163400" w:rsidRDefault="00163400" w:rsidP="00163400">
      <w:pPr>
        <w:rPr>
          <w:rtl/>
          <w:lang w:eastAsia="he-IL"/>
        </w:rPr>
      </w:pPr>
      <w:bookmarkStart w:id="602" w:name="_ETM_Q1_471043"/>
      <w:bookmarkStart w:id="603" w:name="_ETM_Q1_471108"/>
      <w:bookmarkEnd w:id="602"/>
      <w:bookmarkEnd w:id="603"/>
    </w:p>
    <w:p w14:paraId="7320D3DB" w14:textId="77777777" w:rsidR="00163400" w:rsidRDefault="00163400" w:rsidP="00163400">
      <w:pPr>
        <w:pStyle w:val="af"/>
        <w:keepNext/>
        <w:rPr>
          <w:rtl/>
        </w:rPr>
      </w:pPr>
      <w:bookmarkStart w:id="604" w:name="ET_yor_5771_69"/>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bookmarkEnd w:id="604"/>
    </w:p>
    <w:p w14:paraId="4D6C7996" w14:textId="77777777" w:rsidR="00163400" w:rsidRDefault="00163400" w:rsidP="00163400">
      <w:pPr>
        <w:pStyle w:val="KeepWithNext"/>
        <w:rPr>
          <w:rtl/>
          <w:lang w:eastAsia="he-IL"/>
        </w:rPr>
      </w:pPr>
    </w:p>
    <w:p w14:paraId="5581413D" w14:textId="77777777" w:rsidR="00163400" w:rsidRDefault="00F866EE" w:rsidP="00B17EF4">
      <w:pPr>
        <w:rPr>
          <w:rtl/>
          <w:lang w:eastAsia="he-IL"/>
        </w:rPr>
      </w:pPr>
      <w:bookmarkStart w:id="605" w:name="_ETM_Q1_471783"/>
      <w:bookmarkEnd w:id="605"/>
      <w:r>
        <w:rPr>
          <w:rFonts w:hint="cs"/>
          <w:rtl/>
          <w:lang w:eastAsia="he-IL"/>
        </w:rPr>
        <w:t xml:space="preserve">הרביזיה לא התקבלה. </w:t>
      </w:r>
      <w:bookmarkStart w:id="606" w:name="_ETM_Q1_474415"/>
      <w:bookmarkEnd w:id="606"/>
      <w:r w:rsidR="00163400">
        <w:rPr>
          <w:rFonts w:hint="cs"/>
          <w:rtl/>
          <w:lang w:eastAsia="he-IL"/>
        </w:rPr>
        <w:t xml:space="preserve">צר לי. אני בטוח </w:t>
      </w:r>
      <w:bookmarkStart w:id="607" w:name="_ETM_Q1_473693"/>
      <w:bookmarkEnd w:id="607"/>
      <w:r w:rsidR="00163400">
        <w:rPr>
          <w:rFonts w:hint="cs"/>
          <w:rtl/>
          <w:lang w:eastAsia="he-IL"/>
        </w:rPr>
        <w:t>שנמצא את הדרך לדון באירוע הירי בכות</w:t>
      </w:r>
      <w:r>
        <w:rPr>
          <w:rFonts w:hint="cs"/>
          <w:rtl/>
          <w:lang w:eastAsia="he-IL"/>
        </w:rPr>
        <w:t>ל</w:t>
      </w:r>
      <w:r w:rsidR="00163400">
        <w:rPr>
          <w:rFonts w:hint="cs"/>
          <w:rtl/>
          <w:lang w:eastAsia="he-IL"/>
        </w:rPr>
        <w:t xml:space="preserve"> המערבי, שלא בהכרח </w:t>
      </w:r>
      <w:bookmarkStart w:id="608" w:name="_ETM_Q1_483922"/>
      <w:bookmarkEnd w:id="608"/>
      <w:r w:rsidR="00163400">
        <w:rPr>
          <w:rFonts w:hint="cs"/>
          <w:rtl/>
          <w:lang w:eastAsia="he-IL"/>
        </w:rPr>
        <w:t xml:space="preserve">בהצעה דחופה לסדר אלא במסגרת אחרת. </w:t>
      </w:r>
    </w:p>
    <w:p w14:paraId="5AB0A184" w14:textId="77777777" w:rsidR="00163400" w:rsidRDefault="00163400" w:rsidP="00163400">
      <w:pPr>
        <w:rPr>
          <w:rtl/>
          <w:lang w:eastAsia="he-IL"/>
        </w:rPr>
      </w:pPr>
      <w:bookmarkStart w:id="609" w:name="_ETM_Q1_502466"/>
      <w:bookmarkStart w:id="610" w:name="_ETM_Q1_502541"/>
      <w:bookmarkEnd w:id="609"/>
      <w:bookmarkEnd w:id="610"/>
    </w:p>
    <w:p w14:paraId="4531356C" w14:textId="77777777" w:rsidR="00163400" w:rsidRDefault="00163400" w:rsidP="00163400">
      <w:pPr>
        <w:pStyle w:val="-"/>
        <w:keepNext/>
        <w:rPr>
          <w:rtl/>
        </w:rPr>
      </w:pPr>
      <w:bookmarkStart w:id="611" w:name="ET_speakercontinue_6165_71"/>
      <w:r w:rsidRPr="00163400">
        <w:rPr>
          <w:rStyle w:val="TagStyle"/>
          <w:rtl/>
        </w:rPr>
        <w:t xml:space="preserve"> &lt;&lt; דובר_המשך &gt;&gt; </w:t>
      </w:r>
      <w:r>
        <w:rPr>
          <w:rtl/>
        </w:rPr>
        <w:t>מאיר פרוש (יהדות התורה):</w:t>
      </w:r>
      <w:r w:rsidRPr="00163400">
        <w:rPr>
          <w:rStyle w:val="TagStyle"/>
          <w:rtl/>
        </w:rPr>
        <w:t xml:space="preserve"> &lt;&lt; דובר_המשך &gt;&gt;</w:t>
      </w:r>
      <w:r>
        <w:rPr>
          <w:rtl/>
        </w:rPr>
        <w:t xml:space="preserve">   </w:t>
      </w:r>
      <w:bookmarkEnd w:id="611"/>
    </w:p>
    <w:p w14:paraId="0BDB3C5D" w14:textId="77777777" w:rsidR="00163400" w:rsidRDefault="00163400" w:rsidP="00163400">
      <w:pPr>
        <w:pStyle w:val="KeepWithNext"/>
        <w:rPr>
          <w:rtl/>
          <w:lang w:eastAsia="he-IL"/>
        </w:rPr>
      </w:pPr>
    </w:p>
    <w:p w14:paraId="74A7843D" w14:textId="77777777" w:rsidR="00163400" w:rsidRDefault="00F866EE" w:rsidP="00163400">
      <w:pPr>
        <w:rPr>
          <w:rtl/>
          <w:lang w:eastAsia="he-IL"/>
        </w:rPr>
      </w:pPr>
      <w:bookmarkStart w:id="612" w:name="_ETM_Q1_505958"/>
      <w:bookmarkEnd w:id="612"/>
      <w:r>
        <w:rPr>
          <w:rFonts w:hint="cs"/>
          <w:rtl/>
          <w:lang w:eastAsia="he-IL"/>
        </w:rPr>
        <w:t xml:space="preserve">בהיעדר מסגרת - </w:t>
      </w:r>
      <w:r w:rsidR="00163400">
        <w:rPr>
          <w:rFonts w:hint="cs"/>
          <w:rtl/>
          <w:lang w:eastAsia="he-IL"/>
        </w:rPr>
        <w:t xml:space="preserve">אין </w:t>
      </w:r>
      <w:bookmarkStart w:id="613" w:name="_ETM_Q1_506308"/>
      <w:bookmarkEnd w:id="613"/>
      <w:r w:rsidR="00163400">
        <w:rPr>
          <w:rFonts w:hint="cs"/>
          <w:rtl/>
          <w:lang w:eastAsia="he-IL"/>
        </w:rPr>
        <w:t>מסגרת.</w:t>
      </w:r>
    </w:p>
    <w:p w14:paraId="59890ACD" w14:textId="77777777" w:rsidR="00163400" w:rsidRDefault="00163400" w:rsidP="00163400">
      <w:pPr>
        <w:pStyle w:val="KeepWithNext"/>
        <w:rPr>
          <w:rtl/>
          <w:lang w:eastAsia="he-IL"/>
        </w:rPr>
      </w:pPr>
      <w:bookmarkStart w:id="614" w:name="_ETM_Q1_508158"/>
      <w:bookmarkStart w:id="615" w:name="_ETM_Q1_508238"/>
      <w:bookmarkStart w:id="616" w:name="_ETM_Q1_509398"/>
      <w:bookmarkEnd w:id="614"/>
      <w:bookmarkEnd w:id="615"/>
      <w:bookmarkEnd w:id="616"/>
    </w:p>
    <w:p w14:paraId="79703103" w14:textId="77777777" w:rsidR="00163400" w:rsidRDefault="00163400" w:rsidP="00163400">
      <w:pPr>
        <w:pStyle w:val="af"/>
        <w:keepNext/>
        <w:rPr>
          <w:rtl/>
        </w:rPr>
      </w:pPr>
      <w:r w:rsidRPr="00163400">
        <w:rPr>
          <w:rStyle w:val="TagStyle"/>
          <w:rtl/>
        </w:rPr>
        <w:t xml:space="preserve"> &lt;&lt; יור &gt;&gt; </w:t>
      </w:r>
      <w:r>
        <w:rPr>
          <w:rtl/>
        </w:rPr>
        <w:t>היו"ר איתן גינזבורג:</w:t>
      </w:r>
      <w:r w:rsidRPr="00163400">
        <w:rPr>
          <w:rStyle w:val="TagStyle"/>
          <w:rtl/>
        </w:rPr>
        <w:t xml:space="preserve"> &lt;&lt; יור &gt;&gt;</w:t>
      </w:r>
      <w:r>
        <w:rPr>
          <w:rtl/>
        </w:rPr>
        <w:t xml:space="preserve">   </w:t>
      </w:r>
    </w:p>
    <w:p w14:paraId="6015386C" w14:textId="77777777" w:rsidR="00163400" w:rsidRDefault="00163400" w:rsidP="00163400">
      <w:pPr>
        <w:pStyle w:val="KeepWithNext"/>
        <w:rPr>
          <w:rtl/>
          <w:lang w:eastAsia="he-IL"/>
        </w:rPr>
      </w:pPr>
    </w:p>
    <w:p w14:paraId="29227CA6" w14:textId="77777777" w:rsidR="00163400" w:rsidRPr="00163400" w:rsidRDefault="00F866EE" w:rsidP="002B5B0F">
      <w:pPr>
        <w:rPr>
          <w:rtl/>
          <w:lang w:eastAsia="he-IL"/>
        </w:rPr>
      </w:pPr>
      <w:bookmarkStart w:id="617" w:name="_ETM_Q1_516016"/>
      <w:bookmarkEnd w:id="617"/>
      <w:r>
        <w:rPr>
          <w:rFonts w:hint="cs"/>
          <w:rtl/>
          <w:lang w:eastAsia="he-IL"/>
        </w:rPr>
        <w:t xml:space="preserve">לא בטוח. </w:t>
      </w:r>
      <w:r w:rsidR="00163400">
        <w:rPr>
          <w:rFonts w:hint="cs"/>
          <w:rtl/>
          <w:lang w:eastAsia="he-IL"/>
        </w:rPr>
        <w:t>עצם זה שלא אושרה ההצעה הדחופה לסדר</w:t>
      </w:r>
      <w:r w:rsidR="002B5B0F">
        <w:rPr>
          <w:rFonts w:hint="cs"/>
          <w:rtl/>
          <w:lang w:eastAsia="he-IL"/>
        </w:rPr>
        <w:t>,</w:t>
      </w:r>
      <w:r w:rsidR="00163400">
        <w:rPr>
          <w:rFonts w:hint="cs"/>
          <w:rtl/>
          <w:lang w:eastAsia="he-IL"/>
        </w:rPr>
        <w:t xml:space="preserve"> זה לא מפחית </w:t>
      </w:r>
      <w:bookmarkStart w:id="618" w:name="_ETM_Q1_522084"/>
      <w:bookmarkEnd w:id="618"/>
      <w:r w:rsidR="00163400">
        <w:rPr>
          <w:rFonts w:hint="cs"/>
          <w:rtl/>
          <w:lang w:eastAsia="he-IL"/>
        </w:rPr>
        <w:t>מ</w:t>
      </w:r>
      <w:r w:rsidR="002B5B0F">
        <w:rPr>
          <w:rFonts w:hint="cs"/>
          <w:rtl/>
          <w:lang w:eastAsia="he-IL"/>
        </w:rPr>
        <w:t>הצורך ב</w:t>
      </w:r>
      <w:r w:rsidR="00163400">
        <w:rPr>
          <w:rFonts w:hint="cs"/>
          <w:rtl/>
          <w:lang w:eastAsia="he-IL"/>
        </w:rPr>
        <w:t>קיום דיון באירוע שקרה. אני בטוח שימצאו את המסגרת</w:t>
      </w:r>
      <w:r w:rsidR="002B5B0F">
        <w:rPr>
          <w:rFonts w:hint="cs"/>
          <w:rtl/>
          <w:lang w:eastAsia="he-IL"/>
        </w:rPr>
        <w:t xml:space="preserve"> לדון בה</w:t>
      </w:r>
      <w:r w:rsidR="00163400">
        <w:rPr>
          <w:rFonts w:hint="cs"/>
          <w:rtl/>
          <w:lang w:eastAsia="he-IL"/>
        </w:rPr>
        <w:t>.</w:t>
      </w:r>
      <w:bookmarkStart w:id="619" w:name="_ETM_Q1_509948"/>
      <w:bookmarkStart w:id="620" w:name="_ETM_Q1_510003"/>
      <w:bookmarkStart w:id="621" w:name="_ETM_Q1_533258"/>
      <w:bookmarkStart w:id="622" w:name="_ETM_Q1_533320"/>
      <w:bookmarkStart w:id="623" w:name="_ETM_Q1_535208"/>
      <w:bookmarkStart w:id="624" w:name="_ETM_Q1_535266"/>
      <w:bookmarkEnd w:id="619"/>
      <w:bookmarkEnd w:id="620"/>
      <w:bookmarkEnd w:id="621"/>
      <w:bookmarkEnd w:id="622"/>
      <w:bookmarkEnd w:id="623"/>
      <w:bookmarkEnd w:id="624"/>
    </w:p>
    <w:p w14:paraId="2B14B7FC" w14:textId="77777777" w:rsidR="00163400" w:rsidRDefault="00163400" w:rsidP="00163400">
      <w:pPr>
        <w:rPr>
          <w:rtl/>
          <w:lang w:eastAsia="he-IL"/>
        </w:rPr>
      </w:pPr>
      <w:bookmarkStart w:id="625" w:name="_ETM_Q1_490372"/>
      <w:bookmarkStart w:id="626" w:name="_ETM_Q1_490452"/>
      <w:bookmarkEnd w:id="625"/>
      <w:bookmarkEnd w:id="626"/>
    </w:p>
    <w:p w14:paraId="54E3038E" w14:textId="77777777" w:rsidR="00163400" w:rsidRDefault="00163400" w:rsidP="00163400">
      <w:pPr>
        <w:rPr>
          <w:rtl/>
          <w:lang w:eastAsia="he-IL"/>
        </w:rPr>
      </w:pPr>
      <w:bookmarkStart w:id="627" w:name="_ETM_Q1_490502"/>
      <w:bookmarkStart w:id="628" w:name="_ETM_Q1_490572"/>
      <w:bookmarkEnd w:id="627"/>
      <w:bookmarkEnd w:id="628"/>
      <w:r>
        <w:rPr>
          <w:rFonts w:hint="cs"/>
          <w:rtl/>
          <w:lang w:eastAsia="he-IL"/>
        </w:rPr>
        <w:t>תודה רבה, הישיבה נעולה.</w:t>
      </w:r>
    </w:p>
    <w:p w14:paraId="240C4397" w14:textId="77777777" w:rsidR="00163400" w:rsidRDefault="00163400" w:rsidP="00163400">
      <w:pPr>
        <w:rPr>
          <w:rtl/>
          <w:lang w:eastAsia="he-IL"/>
        </w:rPr>
      </w:pPr>
      <w:bookmarkStart w:id="629" w:name="_ETM_Q1_493613"/>
      <w:bookmarkStart w:id="630" w:name="_ETM_Q1_493683"/>
      <w:bookmarkEnd w:id="629"/>
      <w:bookmarkEnd w:id="630"/>
    </w:p>
    <w:p w14:paraId="0589CC01" w14:textId="77777777" w:rsidR="00163400" w:rsidRDefault="00163400" w:rsidP="00163400">
      <w:pPr>
        <w:rPr>
          <w:rtl/>
          <w:lang w:eastAsia="he-IL"/>
        </w:rPr>
      </w:pPr>
      <w:bookmarkStart w:id="631" w:name="_ETM_Q1_493738"/>
      <w:bookmarkStart w:id="632" w:name="_ETM_Q1_493808"/>
      <w:bookmarkEnd w:id="631"/>
      <w:bookmarkEnd w:id="632"/>
    </w:p>
    <w:p w14:paraId="1263F52B" w14:textId="77777777" w:rsidR="00163400" w:rsidRDefault="00163400" w:rsidP="00163400">
      <w:pPr>
        <w:pStyle w:val="af4"/>
        <w:keepNext/>
        <w:rPr>
          <w:rtl/>
          <w:lang w:eastAsia="he-IL"/>
        </w:rPr>
      </w:pPr>
      <w:bookmarkStart w:id="633" w:name="ET_meetingend_70"/>
      <w:r w:rsidRPr="00163400">
        <w:rPr>
          <w:rStyle w:val="TagStyle"/>
          <w:rtl/>
        </w:rPr>
        <w:t xml:space="preserve"> &lt;&lt; סיום &gt;&gt; </w:t>
      </w:r>
      <w:r>
        <w:rPr>
          <w:rtl/>
          <w:lang w:eastAsia="he-IL"/>
        </w:rPr>
        <w:t>הישיבה ננעלה בשעה 11:23.</w:t>
      </w:r>
      <w:r w:rsidRPr="00163400">
        <w:rPr>
          <w:rStyle w:val="TagStyle"/>
          <w:rtl/>
        </w:rPr>
        <w:t xml:space="preserve"> &lt;&lt; סיום &gt;&gt;</w:t>
      </w:r>
      <w:r>
        <w:rPr>
          <w:rtl/>
          <w:lang w:eastAsia="he-IL"/>
        </w:rPr>
        <w:t xml:space="preserve">   </w:t>
      </w:r>
      <w:bookmarkEnd w:id="633"/>
    </w:p>
    <w:p w14:paraId="1FC12BF2" w14:textId="77777777" w:rsidR="00163400" w:rsidRDefault="00163400" w:rsidP="00163400">
      <w:pPr>
        <w:pStyle w:val="KeepWithNext"/>
        <w:rPr>
          <w:rtl/>
          <w:lang w:eastAsia="he-IL"/>
        </w:rPr>
      </w:pPr>
    </w:p>
    <w:p w14:paraId="50BF94AA" w14:textId="77777777" w:rsidR="00163400" w:rsidRPr="00163400" w:rsidRDefault="00163400" w:rsidP="00163400">
      <w:pPr>
        <w:rPr>
          <w:rtl/>
          <w:lang w:eastAsia="he-IL"/>
        </w:rPr>
      </w:pPr>
      <w:bookmarkStart w:id="634" w:name="_ETM_Q1_499681"/>
      <w:bookmarkEnd w:id="634"/>
    </w:p>
    <w:p w14:paraId="60B72EF9" w14:textId="77777777" w:rsidR="00F301BA" w:rsidRPr="00F301BA" w:rsidRDefault="00F301BA" w:rsidP="00F301BA">
      <w:pPr>
        <w:rPr>
          <w:rtl/>
          <w:lang w:eastAsia="he-IL"/>
        </w:rPr>
      </w:pPr>
      <w:bookmarkStart w:id="635" w:name="_ETM_Q1_1168357"/>
      <w:bookmarkEnd w:id="635"/>
    </w:p>
    <w:p w14:paraId="6E91F1E7" w14:textId="77777777" w:rsidR="00F301BA" w:rsidRPr="00F301BA" w:rsidRDefault="00F301BA" w:rsidP="00F301BA">
      <w:pPr>
        <w:rPr>
          <w:rtl/>
          <w:lang w:eastAsia="he-IL"/>
        </w:rPr>
      </w:pPr>
      <w:bookmarkStart w:id="636" w:name="_ETM_Q1_1150632"/>
      <w:bookmarkStart w:id="637" w:name="_ETM_Q1_1150707"/>
      <w:bookmarkEnd w:id="636"/>
      <w:bookmarkEnd w:id="637"/>
    </w:p>
    <w:p w14:paraId="6FFA16E3" w14:textId="77777777" w:rsidR="00BA1402" w:rsidRPr="00BA1402" w:rsidRDefault="00BA1402" w:rsidP="00BA1402">
      <w:pPr>
        <w:rPr>
          <w:rtl/>
          <w:lang w:eastAsia="he-IL"/>
        </w:rPr>
      </w:pPr>
      <w:bookmarkStart w:id="638" w:name="_ETM_Q1_503137"/>
      <w:bookmarkStart w:id="639" w:name="_ETM_Q1_503217"/>
      <w:bookmarkEnd w:id="638"/>
      <w:bookmarkEnd w:id="639"/>
    </w:p>
    <w:p w14:paraId="684CF8ED" w14:textId="77777777" w:rsidR="004B36AD" w:rsidRDefault="004B36AD" w:rsidP="0007222B">
      <w:pPr>
        <w:rPr>
          <w:rtl/>
          <w:lang w:eastAsia="he-IL"/>
        </w:rPr>
      </w:pPr>
    </w:p>
    <w:p w14:paraId="6BF67CAE" w14:textId="77777777" w:rsidR="004B36AD" w:rsidRPr="0007222B" w:rsidRDefault="004B36AD" w:rsidP="0007222B">
      <w:pPr>
        <w:rPr>
          <w:lang w:eastAsia="he-IL"/>
        </w:rPr>
      </w:pPr>
    </w:p>
    <w:sectPr w:rsidR="004B36AD" w:rsidRPr="0007222B" w:rsidSect="008C287B">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00C6" w14:textId="77777777" w:rsidR="001117FA" w:rsidRDefault="001117FA">
      <w:r>
        <w:separator/>
      </w:r>
    </w:p>
  </w:endnote>
  <w:endnote w:type="continuationSeparator" w:id="0">
    <w:p w14:paraId="4D83917A" w14:textId="77777777" w:rsidR="001117FA" w:rsidRDefault="00111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FE38" w14:textId="77777777" w:rsidR="001117FA" w:rsidRDefault="001117FA">
      <w:r>
        <w:separator/>
      </w:r>
    </w:p>
  </w:footnote>
  <w:footnote w:type="continuationSeparator" w:id="0">
    <w:p w14:paraId="1BC53B8A" w14:textId="77777777" w:rsidR="001117FA" w:rsidRDefault="00111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E423" w14:textId="77777777" w:rsidR="001117FA" w:rsidRDefault="001117F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E7CD879" w14:textId="77777777" w:rsidR="001117FA" w:rsidRDefault="001117F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43AC" w14:textId="77777777" w:rsidR="001117FA" w:rsidRDefault="001117F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C287B">
      <w:rPr>
        <w:rStyle w:val="PageNumber"/>
        <w:noProof/>
        <w:rtl/>
      </w:rPr>
      <w:t>8</w:t>
    </w:r>
    <w:r>
      <w:rPr>
        <w:rStyle w:val="PageNumber"/>
      </w:rPr>
      <w:fldChar w:fldCharType="end"/>
    </w:r>
  </w:p>
  <w:p w14:paraId="2492D409" w14:textId="77777777" w:rsidR="001117FA" w:rsidRPr="00CC5815" w:rsidRDefault="001117FA" w:rsidP="008E5E3F">
    <w:pPr>
      <w:pStyle w:val="Header"/>
      <w:ind w:firstLine="0"/>
    </w:pPr>
    <w:r>
      <w:rPr>
        <w:rtl/>
      </w:rPr>
      <w:t>ועדת הכנסת</w:t>
    </w:r>
  </w:p>
  <w:p w14:paraId="2FDD19BE" w14:textId="77777777" w:rsidR="001117FA" w:rsidRPr="00CC5815" w:rsidRDefault="001117FA" w:rsidP="008E5E3F">
    <w:pPr>
      <w:pStyle w:val="Header"/>
      <w:ind w:firstLine="0"/>
      <w:rPr>
        <w:rtl/>
      </w:rPr>
    </w:pPr>
    <w:r>
      <w:rPr>
        <w:rtl/>
      </w:rPr>
      <w:t>23/11/2021</w:t>
    </w:r>
  </w:p>
  <w:p w14:paraId="5031488B" w14:textId="77777777" w:rsidR="001117FA" w:rsidRPr="00CC5815" w:rsidRDefault="001117F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5C1A" w14:textId="77777777" w:rsidR="001117FA" w:rsidRDefault="001117FA" w:rsidP="000A17C6">
    <w:pPr>
      <w:keepNext/>
      <w:spacing w:line="240" w:lineRule="atLeast"/>
      <w:ind w:firstLine="0"/>
      <w:jc w:val="center"/>
      <w:outlineLvl w:val="0"/>
      <w:rPr>
        <w:rtl/>
      </w:rPr>
    </w:pPr>
    <w:r>
      <w:rPr>
        <w:noProof/>
      </w:rPr>
      <w:drawing>
        <wp:inline distT="0" distB="0" distL="0" distR="0" wp14:anchorId="70F28BAD" wp14:editId="23E556EC">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14D4F62A" w14:textId="77777777" w:rsidR="001117FA" w:rsidRDefault="001117F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48F45CE2" w14:textId="77777777" w:rsidR="001117FA" w:rsidRDefault="00111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20276486">
    <w:abstractNumId w:val="0"/>
  </w:num>
  <w:num w:numId="2" w16cid:durableId="139974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7222B"/>
    <w:rsid w:val="0007712C"/>
    <w:rsid w:val="00092B80"/>
    <w:rsid w:val="000A17C6"/>
    <w:rsid w:val="000A5B2B"/>
    <w:rsid w:val="000B060C"/>
    <w:rsid w:val="000B2EE6"/>
    <w:rsid w:val="000C47F5"/>
    <w:rsid w:val="000E3314"/>
    <w:rsid w:val="000F2459"/>
    <w:rsid w:val="001117FA"/>
    <w:rsid w:val="00150436"/>
    <w:rsid w:val="00163400"/>
    <w:rsid w:val="00167294"/>
    <w:rsid w:val="001673D4"/>
    <w:rsid w:val="00171E7F"/>
    <w:rsid w:val="001758C1"/>
    <w:rsid w:val="0017779F"/>
    <w:rsid w:val="001A74E9"/>
    <w:rsid w:val="001A7A1B"/>
    <w:rsid w:val="001C44DA"/>
    <w:rsid w:val="001C4FDA"/>
    <w:rsid w:val="001D440C"/>
    <w:rsid w:val="002016FF"/>
    <w:rsid w:val="00214EDD"/>
    <w:rsid w:val="00227FEF"/>
    <w:rsid w:val="00261554"/>
    <w:rsid w:val="00275C03"/>
    <w:rsid w:val="00280D58"/>
    <w:rsid w:val="002B5B0F"/>
    <w:rsid w:val="002D4BDB"/>
    <w:rsid w:val="002E5E31"/>
    <w:rsid w:val="00303B4C"/>
    <w:rsid w:val="00305A70"/>
    <w:rsid w:val="00321E62"/>
    <w:rsid w:val="00327BF8"/>
    <w:rsid w:val="00340AFA"/>
    <w:rsid w:val="003658CB"/>
    <w:rsid w:val="00366CFB"/>
    <w:rsid w:val="0036794C"/>
    <w:rsid w:val="00373508"/>
    <w:rsid w:val="00396023"/>
    <w:rsid w:val="003B33FA"/>
    <w:rsid w:val="003C279D"/>
    <w:rsid w:val="003F0A5F"/>
    <w:rsid w:val="003F6368"/>
    <w:rsid w:val="004079F1"/>
    <w:rsid w:val="00420E41"/>
    <w:rsid w:val="00424C94"/>
    <w:rsid w:val="00447608"/>
    <w:rsid w:val="00451746"/>
    <w:rsid w:val="00470EAC"/>
    <w:rsid w:val="00477ABD"/>
    <w:rsid w:val="00487FE5"/>
    <w:rsid w:val="0049458B"/>
    <w:rsid w:val="00495FD8"/>
    <w:rsid w:val="004A09D7"/>
    <w:rsid w:val="004B0A65"/>
    <w:rsid w:val="004B1BE9"/>
    <w:rsid w:val="004B36AD"/>
    <w:rsid w:val="00500C0C"/>
    <w:rsid w:val="00546678"/>
    <w:rsid w:val="005506B9"/>
    <w:rsid w:val="00573B2D"/>
    <w:rsid w:val="005817EC"/>
    <w:rsid w:val="00590B77"/>
    <w:rsid w:val="005A342D"/>
    <w:rsid w:val="005C363E"/>
    <w:rsid w:val="005D61F3"/>
    <w:rsid w:val="005E1C6B"/>
    <w:rsid w:val="005F76B0"/>
    <w:rsid w:val="00631EB9"/>
    <w:rsid w:val="00634F61"/>
    <w:rsid w:val="00695A47"/>
    <w:rsid w:val="006A0CB7"/>
    <w:rsid w:val="006F0259"/>
    <w:rsid w:val="00700433"/>
    <w:rsid w:val="00702755"/>
    <w:rsid w:val="0070472C"/>
    <w:rsid w:val="007509A6"/>
    <w:rsid w:val="007619F0"/>
    <w:rsid w:val="007872B4"/>
    <w:rsid w:val="00791CBE"/>
    <w:rsid w:val="007C693F"/>
    <w:rsid w:val="007C6ADD"/>
    <w:rsid w:val="0082136D"/>
    <w:rsid w:val="008320F6"/>
    <w:rsid w:val="00841223"/>
    <w:rsid w:val="00846BE9"/>
    <w:rsid w:val="00853207"/>
    <w:rsid w:val="008713A4"/>
    <w:rsid w:val="00875F10"/>
    <w:rsid w:val="008C287B"/>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17EF4"/>
    <w:rsid w:val="00B50340"/>
    <w:rsid w:val="00B65508"/>
    <w:rsid w:val="00B8517A"/>
    <w:rsid w:val="00BA1402"/>
    <w:rsid w:val="00BA217F"/>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9134B"/>
    <w:rsid w:val="00CA5363"/>
    <w:rsid w:val="00CB6D60"/>
    <w:rsid w:val="00CC5815"/>
    <w:rsid w:val="00CE24B8"/>
    <w:rsid w:val="00CE5849"/>
    <w:rsid w:val="00D278F7"/>
    <w:rsid w:val="00D37550"/>
    <w:rsid w:val="00D40A29"/>
    <w:rsid w:val="00D45D27"/>
    <w:rsid w:val="00D5640F"/>
    <w:rsid w:val="00D86E57"/>
    <w:rsid w:val="00D96B24"/>
    <w:rsid w:val="00DA6AA1"/>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4A4E"/>
    <w:rsid w:val="00F16831"/>
    <w:rsid w:val="00F301BA"/>
    <w:rsid w:val="00F3623F"/>
    <w:rsid w:val="00F41C33"/>
    <w:rsid w:val="00F423F1"/>
    <w:rsid w:val="00F4792E"/>
    <w:rsid w:val="00F53584"/>
    <w:rsid w:val="00F549E5"/>
    <w:rsid w:val="00F63F05"/>
    <w:rsid w:val="00F64E59"/>
    <w:rsid w:val="00F72368"/>
    <w:rsid w:val="00F821F6"/>
    <w:rsid w:val="00F84D49"/>
    <w:rsid w:val="00F866EE"/>
    <w:rsid w:val="00FB0768"/>
    <w:rsid w:val="00FB4401"/>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4AE136C9"/>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07222B"/>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21E40-F9C4-43EE-AC80-035B46FB3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2698</Words>
  <Characters>15384</Characters>
  <Application>Microsoft Office Word</Application>
  <DocSecurity>0</DocSecurity>
  <Lines>128</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