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C48D5" w14:textId="389CCAE2" w:rsidR="00114DFF" w:rsidRDefault="008E2B80" w:rsidP="00D01A1C">
      <w:pPr>
        <w:rPr>
          <w:b/>
          <w:bCs/>
          <w:sz w:val="36"/>
          <w:szCs w:val="36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200B8D" wp14:editId="635E1F08">
            <wp:simplePos x="0" y="0"/>
            <wp:positionH relativeFrom="column">
              <wp:posOffset>-792480</wp:posOffset>
            </wp:positionH>
            <wp:positionV relativeFrom="paragraph">
              <wp:posOffset>-701040</wp:posOffset>
            </wp:positionV>
            <wp:extent cx="2941320" cy="1001061"/>
            <wp:effectExtent l="0" t="0" r="0" b="8890"/>
            <wp:wrapNone/>
            <wp:docPr id="60950053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00536" name="Picture 1" descr="A black text on a white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001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12BDC3" w14:textId="4BDCA981" w:rsidR="00D01A1C" w:rsidRPr="00F373F2" w:rsidRDefault="00D01A1C" w:rsidP="00F373F2">
      <w:pPr>
        <w:rPr>
          <w:rFonts w:asciiTheme="minorBidi" w:eastAsia="Times New Roman" w:hAnsiTheme="minorBidi"/>
          <w:b/>
          <w:bCs/>
          <w:sz w:val="32"/>
          <w:szCs w:val="32"/>
        </w:rPr>
      </w:pPr>
      <w:r w:rsidRPr="00F373F2">
        <w:rPr>
          <w:rFonts w:asciiTheme="minorBidi" w:hAnsiTheme="minorBidi"/>
          <w:b/>
          <w:bCs/>
          <w:sz w:val="32"/>
          <w:szCs w:val="32"/>
        </w:rPr>
        <w:t xml:space="preserve">Digital Forensics </w:t>
      </w:r>
      <w:r w:rsidRPr="00F373F2">
        <w:rPr>
          <w:rFonts w:asciiTheme="minorBidi" w:eastAsia="Times New Roman" w:hAnsiTheme="minorBidi"/>
          <w:b/>
          <w:bCs/>
          <w:sz w:val="32"/>
          <w:szCs w:val="32"/>
        </w:rPr>
        <w:t>Course Syllabus</w:t>
      </w:r>
    </w:p>
    <w:p w14:paraId="2F36128A" w14:textId="1EAF41E8" w:rsidR="00D01A1C" w:rsidRPr="00F373F2" w:rsidRDefault="00D01A1C" w:rsidP="00D01A1C">
      <w:p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F373F2">
        <w:rPr>
          <w:rFonts w:asciiTheme="minorBidi" w:eastAsia="Times New Roman" w:hAnsiTheme="minorBidi"/>
          <w:b/>
          <w:bCs/>
        </w:rPr>
        <w:t>Course Overview:</w:t>
      </w:r>
    </w:p>
    <w:p w14:paraId="06C34FD4" w14:textId="1D8746D7" w:rsidR="00D01A1C" w:rsidRPr="00632CCE" w:rsidRDefault="00D01A1C" w:rsidP="00632CCE">
      <w:p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F373F2">
        <w:rPr>
          <w:rFonts w:asciiTheme="minorBidi" w:eastAsia="Times New Roman" w:hAnsiTheme="minorBidi"/>
        </w:rPr>
        <w:t xml:space="preserve">This is an introductory yet in-depth course on the major aspects of digital forensics, within a Windows environment. This course will cover the skills required for an investigator to </w:t>
      </w:r>
      <w:proofErr w:type="spellStart"/>
      <w:r w:rsidRPr="00F373F2">
        <w:rPr>
          <w:rFonts w:asciiTheme="minorBidi" w:eastAsia="Times New Roman" w:hAnsiTheme="minorBidi"/>
        </w:rPr>
        <w:t>analyse</w:t>
      </w:r>
      <w:proofErr w:type="spellEnd"/>
      <w:r w:rsidRPr="00F373F2">
        <w:rPr>
          <w:rFonts w:asciiTheme="minorBidi" w:eastAsia="Times New Roman" w:hAnsiTheme="minorBidi"/>
        </w:rPr>
        <w:t xml:space="preserve"> digital evidence across several forensic disciplines. Hands-on training in natural situations through practical labs and case studies will equip the pupil to tackle different searching tasks.</w:t>
      </w:r>
    </w:p>
    <w:p w14:paraId="55F9FC41" w14:textId="311D35A1" w:rsidR="00D01A1C" w:rsidRPr="00F373F2" w:rsidRDefault="00D01A1C" w:rsidP="00D01A1C">
      <w:pPr>
        <w:spacing w:before="100" w:beforeAutospacing="1" w:after="100" w:afterAutospacing="1" w:line="240" w:lineRule="auto"/>
        <w:rPr>
          <w:rFonts w:asciiTheme="minorBidi" w:hAnsiTheme="minorBidi"/>
          <w:b/>
          <w:bCs/>
          <w:sz w:val="24"/>
          <w:szCs w:val="24"/>
        </w:rPr>
      </w:pPr>
      <w:r w:rsidRPr="00F373F2">
        <w:rPr>
          <w:rFonts w:asciiTheme="minorBidi" w:eastAsia="Times New Roman" w:hAnsiTheme="minorBidi"/>
          <w:b/>
          <w:bCs/>
          <w:sz w:val="24"/>
          <w:szCs w:val="24"/>
        </w:rPr>
        <w:t xml:space="preserve">Module 1: Introduction to </w:t>
      </w:r>
      <w:r w:rsidRPr="00F373F2">
        <w:rPr>
          <w:rFonts w:asciiTheme="minorBidi" w:hAnsiTheme="minorBidi"/>
          <w:b/>
          <w:bCs/>
          <w:sz w:val="24"/>
          <w:szCs w:val="24"/>
        </w:rPr>
        <w:t>Digital Forensics</w:t>
      </w:r>
    </w:p>
    <w:p w14:paraId="2CED3420" w14:textId="6AEEBA2F" w:rsidR="00410D56" w:rsidRPr="00F373F2" w:rsidRDefault="00410D56" w:rsidP="00410D56">
      <w:p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F373F2">
        <w:rPr>
          <w:rFonts w:asciiTheme="minorBidi" w:eastAsia="Times New Roman" w:hAnsiTheme="minorBidi"/>
        </w:rPr>
        <w:t>This is an overview module that will give students the basic concepts and principles of digital forensics before taking a deeper look into specialty forensic field areas. This course provides an overview of the role of digital forensics in Cybersecurity.</w:t>
      </w:r>
    </w:p>
    <w:p w14:paraId="4BA59B25" w14:textId="0106FE15" w:rsidR="006D0C86" w:rsidRPr="00F373F2" w:rsidRDefault="006D0C86" w:rsidP="006D0C8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F373F2">
        <w:rPr>
          <w:rFonts w:asciiTheme="minorBidi" w:eastAsia="Times New Roman" w:hAnsiTheme="minorBidi"/>
        </w:rPr>
        <w:t xml:space="preserve">Definition and Scope: Understanding digital forensics and its importance.  </w:t>
      </w:r>
    </w:p>
    <w:p w14:paraId="2B3DA85E" w14:textId="7270A820" w:rsidR="006D0C86" w:rsidRPr="00F373F2" w:rsidRDefault="006D0C86" w:rsidP="006D0C8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F373F2">
        <w:rPr>
          <w:rFonts w:asciiTheme="minorBidi" w:eastAsia="Times New Roman" w:hAnsiTheme="minorBidi"/>
        </w:rPr>
        <w:t xml:space="preserve">Key Principles: The chain of custody, evidence handling, and legal considerations.  </w:t>
      </w:r>
    </w:p>
    <w:p w14:paraId="7770F463" w14:textId="6B8824A7" w:rsidR="006D0C86" w:rsidRPr="00F373F2" w:rsidRDefault="006D0C86" w:rsidP="006D0C8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F373F2">
        <w:rPr>
          <w:rFonts w:asciiTheme="minorBidi" w:eastAsia="Times New Roman" w:hAnsiTheme="minorBidi"/>
        </w:rPr>
        <w:t xml:space="preserve">Types of Digital Forensics: Disk, memory, email, network, and more.  </w:t>
      </w:r>
    </w:p>
    <w:p w14:paraId="2006553B" w14:textId="41D4C85A" w:rsidR="00BD13A2" w:rsidRPr="00F373F2" w:rsidRDefault="006D0C86" w:rsidP="006D0C8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F373F2">
        <w:rPr>
          <w:rFonts w:asciiTheme="minorBidi" w:eastAsia="Times New Roman" w:hAnsiTheme="minorBidi"/>
        </w:rPr>
        <w:t xml:space="preserve">Forensic Tools Overview: Popular tools and their use cases (e.g., FTK, Autopsy).  </w:t>
      </w:r>
    </w:p>
    <w:p w14:paraId="22A5A3BE" w14:textId="77777777" w:rsidR="00410D56" w:rsidRPr="00F373F2" w:rsidRDefault="00410D56" w:rsidP="00410D56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24"/>
          <w:szCs w:val="24"/>
        </w:rPr>
      </w:pPr>
      <w:r w:rsidRPr="00F373F2">
        <w:rPr>
          <w:rFonts w:asciiTheme="minorBidi" w:eastAsia="Times New Roman" w:hAnsiTheme="minorBidi"/>
          <w:b/>
          <w:bCs/>
          <w:sz w:val="24"/>
          <w:szCs w:val="24"/>
        </w:rPr>
        <w:t>Module 2: Setting Up the Environment</w:t>
      </w:r>
    </w:p>
    <w:p w14:paraId="4D783258" w14:textId="36EFF8F4" w:rsidR="00410D56" w:rsidRPr="00F373F2" w:rsidRDefault="00BD13A2" w:rsidP="00410D56">
      <w:p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F373F2">
        <w:rPr>
          <w:rFonts w:asciiTheme="minorBidi" w:eastAsia="Times New Roman" w:hAnsiTheme="minorBidi"/>
        </w:rPr>
        <w:t>This module guides students through configuring a specialized forensic environment, focusing on tools and techniques needed for a complete digital forensic workspace. Using environments like FLARE VM and other virtualized platforms, students will set up and configure their tools to streamline and secure forensic analysis</w:t>
      </w:r>
    </w:p>
    <w:p w14:paraId="037B58B8" w14:textId="2367BE75" w:rsidR="006D0C86" w:rsidRPr="00F373F2" w:rsidRDefault="006D0C86" w:rsidP="006D0C8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F373F2">
        <w:rPr>
          <w:rFonts w:asciiTheme="minorBidi" w:eastAsia="Times New Roman" w:hAnsiTheme="minorBidi"/>
        </w:rPr>
        <w:t xml:space="preserve">Forensic Workstation Requirements: Hardware and software needs.  </w:t>
      </w:r>
    </w:p>
    <w:p w14:paraId="2E07357B" w14:textId="40FFCEF5" w:rsidR="006D0C86" w:rsidRPr="00F373F2" w:rsidRDefault="006D0C86" w:rsidP="006D0C8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F373F2">
        <w:rPr>
          <w:rFonts w:asciiTheme="minorBidi" w:eastAsia="Times New Roman" w:hAnsiTheme="minorBidi"/>
        </w:rPr>
        <w:t xml:space="preserve">Installing and Configuring Forensic Tools: Step-by-step setup of forensic tools.  </w:t>
      </w:r>
    </w:p>
    <w:p w14:paraId="659B70B8" w14:textId="5040EBEB" w:rsidR="006D0C86" w:rsidRPr="00F373F2" w:rsidRDefault="006D0C86" w:rsidP="006D0C8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F373F2">
        <w:rPr>
          <w:rFonts w:asciiTheme="minorBidi" w:eastAsia="Times New Roman" w:hAnsiTheme="minorBidi"/>
        </w:rPr>
        <w:t xml:space="preserve">Isolated Environment Setup: Using virtual machines or isolated networks.  </w:t>
      </w:r>
    </w:p>
    <w:p w14:paraId="1047EB09" w14:textId="79C8AD3F" w:rsidR="00BD13A2" w:rsidRPr="00632CCE" w:rsidRDefault="006D0C86" w:rsidP="00632CC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F373F2">
        <w:rPr>
          <w:rFonts w:asciiTheme="minorBidi" w:eastAsia="Times New Roman" w:hAnsiTheme="minorBidi"/>
        </w:rPr>
        <w:t>Understanding File Systems: NTFS, FAT32, and other structures.</w:t>
      </w:r>
    </w:p>
    <w:p w14:paraId="3D835338" w14:textId="77777777" w:rsidR="00BD13A2" w:rsidRPr="00F373F2" w:rsidRDefault="00BD13A2" w:rsidP="00BD13A2">
      <w:pPr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</w:p>
    <w:p w14:paraId="112E8C41" w14:textId="0325C95E" w:rsidR="00BD13A2" w:rsidRPr="00F373F2" w:rsidRDefault="00BD13A2" w:rsidP="006D0C86">
      <w:pPr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F373F2">
        <w:rPr>
          <w:rFonts w:asciiTheme="minorBidi" w:eastAsia="Times New Roman" w:hAnsiTheme="minorBidi"/>
          <w:b/>
          <w:bCs/>
          <w:sz w:val="24"/>
          <w:szCs w:val="24"/>
        </w:rPr>
        <w:t xml:space="preserve">Module 3: </w:t>
      </w:r>
      <w:r w:rsidR="006D0C86" w:rsidRPr="00F373F2">
        <w:rPr>
          <w:rFonts w:asciiTheme="minorBidi" w:eastAsia="Times New Roman" w:hAnsiTheme="minorBidi"/>
          <w:b/>
          <w:bCs/>
          <w:sz w:val="24"/>
          <w:szCs w:val="24"/>
        </w:rPr>
        <w:t>Email Forensics: Investigating Authentication Failures and Malicious Indicators</w:t>
      </w:r>
    </w:p>
    <w:p w14:paraId="58E01609" w14:textId="6158F357" w:rsidR="006D0C86" w:rsidRPr="00F373F2" w:rsidRDefault="006D0C86" w:rsidP="006D0C8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F373F2">
        <w:rPr>
          <w:rFonts w:asciiTheme="minorBidi" w:eastAsia="Times New Roman" w:hAnsiTheme="minorBidi"/>
        </w:rPr>
        <w:t xml:space="preserve">Email Basics: Understanding headers, metadata, and protocols (SMTP, IMAP, POP).  </w:t>
      </w:r>
    </w:p>
    <w:p w14:paraId="27BA2E1D" w14:textId="6F04A9ED" w:rsidR="006D0C86" w:rsidRPr="00F373F2" w:rsidRDefault="006D0C86" w:rsidP="006D0C8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F373F2">
        <w:rPr>
          <w:rFonts w:asciiTheme="minorBidi" w:eastAsia="Times New Roman" w:hAnsiTheme="minorBidi"/>
        </w:rPr>
        <w:t xml:space="preserve">Investigating Authentication Failures: Analyzing login attempts, phishing, and social engineering attacks.  </w:t>
      </w:r>
    </w:p>
    <w:p w14:paraId="2C87D605" w14:textId="5ABA00A3" w:rsidR="006D0C86" w:rsidRDefault="006D0C86" w:rsidP="006D0C8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F373F2">
        <w:rPr>
          <w:rFonts w:asciiTheme="minorBidi" w:eastAsia="Times New Roman" w:hAnsiTheme="minorBidi"/>
        </w:rPr>
        <w:t xml:space="preserve">Malicious Indicators: Identifying malicious attachments, links, and spoofing.  </w:t>
      </w:r>
    </w:p>
    <w:p w14:paraId="21379B3E" w14:textId="77777777" w:rsidR="00632CCE" w:rsidRDefault="00632CCE" w:rsidP="00632CCE">
      <w:p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</w:p>
    <w:p w14:paraId="5DCB921E" w14:textId="77777777" w:rsidR="00632CCE" w:rsidRPr="00632CCE" w:rsidRDefault="00632CCE" w:rsidP="00632CCE">
      <w:p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</w:p>
    <w:p w14:paraId="7E023703" w14:textId="7DD0774E" w:rsidR="00BD13A2" w:rsidRPr="00F373F2" w:rsidRDefault="00BD13A2" w:rsidP="006D0C86">
      <w:pPr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F373F2">
        <w:rPr>
          <w:rFonts w:asciiTheme="minorBidi" w:eastAsia="Times New Roman" w:hAnsiTheme="minorBidi"/>
          <w:b/>
          <w:bCs/>
          <w:sz w:val="24"/>
          <w:szCs w:val="24"/>
        </w:rPr>
        <w:lastRenderedPageBreak/>
        <w:t xml:space="preserve">Module 4: </w:t>
      </w:r>
      <w:r w:rsidR="006D0C86" w:rsidRPr="00F373F2">
        <w:rPr>
          <w:rFonts w:asciiTheme="minorBidi" w:eastAsia="Times New Roman" w:hAnsiTheme="minorBidi"/>
          <w:b/>
          <w:bCs/>
          <w:sz w:val="24"/>
          <w:szCs w:val="24"/>
        </w:rPr>
        <w:t>Evidence Collection: Disk and Memory Forensics in Windows Systems</w:t>
      </w:r>
    </w:p>
    <w:p w14:paraId="4A2E07C4" w14:textId="0EEA8FDC" w:rsidR="006D0C86" w:rsidRPr="00F373F2" w:rsidRDefault="006D0C86" w:rsidP="006D0C8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F373F2">
        <w:rPr>
          <w:rFonts w:asciiTheme="minorBidi" w:eastAsia="Times New Roman" w:hAnsiTheme="minorBidi"/>
        </w:rPr>
        <w:t xml:space="preserve">Disk Imaging Basics: Importance of bit-by-bit imaging and tools (e.g., dd, FTK Imager).  </w:t>
      </w:r>
    </w:p>
    <w:p w14:paraId="62ECD340" w14:textId="744D05C6" w:rsidR="006D0C86" w:rsidRPr="00F373F2" w:rsidRDefault="006D0C86" w:rsidP="006D0C8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F373F2">
        <w:rPr>
          <w:rFonts w:asciiTheme="minorBidi" w:eastAsia="Times New Roman" w:hAnsiTheme="minorBidi"/>
        </w:rPr>
        <w:t xml:space="preserve">Memory Dump Collection: Using tools like Volatility, DumpIt, and RAM capture.  </w:t>
      </w:r>
    </w:p>
    <w:p w14:paraId="3271316A" w14:textId="6594C580" w:rsidR="006D0C86" w:rsidRPr="00F373F2" w:rsidRDefault="006D0C86" w:rsidP="006D0C8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F373F2">
        <w:rPr>
          <w:rFonts w:asciiTheme="minorBidi" w:eastAsia="Times New Roman" w:hAnsiTheme="minorBidi"/>
        </w:rPr>
        <w:t xml:space="preserve">Understanding Artifacts: Registry analysis, event logs, and application artifacts.  </w:t>
      </w:r>
    </w:p>
    <w:p w14:paraId="52FDD4CC" w14:textId="15136EDD" w:rsidR="000C358C" w:rsidRPr="00F373F2" w:rsidRDefault="006D0C86" w:rsidP="006D0C8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F373F2">
        <w:rPr>
          <w:rFonts w:asciiTheme="minorBidi" w:eastAsia="Times New Roman" w:hAnsiTheme="minorBidi"/>
        </w:rPr>
        <w:t>Maintaining Integrity: Hashing evidence and preventing contamination.</w:t>
      </w:r>
    </w:p>
    <w:p w14:paraId="7E6291E0" w14:textId="63EE0726" w:rsidR="000C358C" w:rsidRPr="00F373F2" w:rsidRDefault="000C358C" w:rsidP="000C358C">
      <w:pPr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F373F2">
        <w:rPr>
          <w:rFonts w:asciiTheme="minorBidi" w:eastAsia="Times New Roman" w:hAnsiTheme="minorBidi"/>
          <w:b/>
          <w:bCs/>
          <w:sz w:val="24"/>
          <w:szCs w:val="24"/>
        </w:rPr>
        <w:t xml:space="preserve">Module 5: </w:t>
      </w:r>
      <w:r w:rsidR="006D0C86" w:rsidRPr="00F373F2">
        <w:rPr>
          <w:rFonts w:asciiTheme="minorBidi" w:eastAsia="Times New Roman" w:hAnsiTheme="minorBidi"/>
          <w:b/>
          <w:bCs/>
          <w:sz w:val="24"/>
          <w:szCs w:val="24"/>
        </w:rPr>
        <w:t>Windows Disk Image Forensics: Evidence Collection and Analysis</w:t>
      </w:r>
    </w:p>
    <w:p w14:paraId="5B7E338A" w14:textId="2A47164F" w:rsidR="006D0C86" w:rsidRPr="00F373F2" w:rsidRDefault="006D0C86" w:rsidP="006D0C8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F373F2">
        <w:rPr>
          <w:rFonts w:asciiTheme="minorBidi" w:eastAsia="Times New Roman" w:hAnsiTheme="minorBidi"/>
        </w:rPr>
        <w:t xml:space="preserve">Analyzing Disk Images: Techniques for searching files, metadata, and hidden partitions.  </w:t>
      </w:r>
    </w:p>
    <w:p w14:paraId="138C1AAA" w14:textId="656A1FD8" w:rsidR="006D0C86" w:rsidRPr="00F373F2" w:rsidRDefault="006D0C86" w:rsidP="006D0C8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F373F2">
        <w:rPr>
          <w:rFonts w:asciiTheme="minorBidi" w:eastAsia="Times New Roman" w:hAnsiTheme="minorBidi"/>
        </w:rPr>
        <w:t xml:space="preserve">Recovering Deleted Data: Identifying and recovering deleted files and folders.  </w:t>
      </w:r>
    </w:p>
    <w:p w14:paraId="00E7A3F5" w14:textId="0A74C7CB" w:rsidR="006D0C86" w:rsidRPr="00F373F2" w:rsidRDefault="006D0C86" w:rsidP="006D0C8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F373F2">
        <w:rPr>
          <w:rFonts w:asciiTheme="minorBidi" w:eastAsia="Times New Roman" w:hAnsiTheme="minorBidi"/>
        </w:rPr>
        <w:t xml:space="preserve">Registry Forensics: Investigating user activities and installed software.  </w:t>
      </w:r>
    </w:p>
    <w:p w14:paraId="46936B8C" w14:textId="6C6E1629" w:rsidR="00BD13A2" w:rsidRPr="00F373F2" w:rsidRDefault="006D0C86" w:rsidP="006D0C8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F373F2">
        <w:rPr>
          <w:rFonts w:asciiTheme="minorBidi" w:eastAsia="Times New Roman" w:hAnsiTheme="minorBidi"/>
        </w:rPr>
        <w:t>File Carving: Extracting files from raw data without metadata.</w:t>
      </w:r>
    </w:p>
    <w:p w14:paraId="6B9FF6CB" w14:textId="23A71142" w:rsidR="006D0C86" w:rsidRPr="00F373F2" w:rsidRDefault="006D0C86" w:rsidP="006D0C86">
      <w:pPr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F373F2">
        <w:rPr>
          <w:rFonts w:asciiTheme="minorBidi" w:eastAsia="Times New Roman" w:hAnsiTheme="minorBidi"/>
          <w:b/>
          <w:bCs/>
          <w:sz w:val="24"/>
          <w:szCs w:val="24"/>
        </w:rPr>
        <w:t>Module 6: Windows Memory Forensics: Evidence Collection and Analysis</w:t>
      </w:r>
    </w:p>
    <w:p w14:paraId="22177074" w14:textId="187A3932" w:rsidR="006D0C86" w:rsidRPr="00F373F2" w:rsidRDefault="006D0C86" w:rsidP="006D0C8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F373F2">
        <w:rPr>
          <w:rFonts w:asciiTheme="minorBidi" w:eastAsia="Times New Roman" w:hAnsiTheme="minorBidi"/>
        </w:rPr>
        <w:t xml:space="preserve">Understanding Memory Structures: Processes, threads, and DLLs.  </w:t>
      </w:r>
    </w:p>
    <w:p w14:paraId="7841E9BB" w14:textId="10E9C616" w:rsidR="006D0C86" w:rsidRPr="00F373F2" w:rsidRDefault="006D0C86" w:rsidP="006D0C8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F373F2">
        <w:rPr>
          <w:rFonts w:asciiTheme="minorBidi" w:eastAsia="Times New Roman" w:hAnsiTheme="minorBidi"/>
        </w:rPr>
        <w:t xml:space="preserve">Volatility Framework: Extracting and analyzing memory dumps.  </w:t>
      </w:r>
    </w:p>
    <w:p w14:paraId="13B0A8BE" w14:textId="0C192013" w:rsidR="006D0C86" w:rsidRPr="00F373F2" w:rsidRDefault="006D0C86" w:rsidP="006D0C8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F373F2">
        <w:rPr>
          <w:rFonts w:asciiTheme="minorBidi" w:eastAsia="Times New Roman" w:hAnsiTheme="minorBidi"/>
        </w:rPr>
        <w:t xml:space="preserve">Analyzing Malware: Detecting suspicious processes and injected code.  </w:t>
      </w:r>
    </w:p>
    <w:p w14:paraId="53819046" w14:textId="7B09C5E5" w:rsidR="006D0C86" w:rsidRPr="00F373F2" w:rsidRDefault="006D0C86" w:rsidP="006D0C8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F373F2">
        <w:rPr>
          <w:rFonts w:asciiTheme="minorBidi" w:eastAsia="Times New Roman" w:hAnsiTheme="minorBidi"/>
        </w:rPr>
        <w:t xml:space="preserve">Incident Analysis: Tracing back actions to determine the timeline of events.  </w:t>
      </w:r>
    </w:p>
    <w:p w14:paraId="78920F76" w14:textId="1379274A" w:rsidR="00410D56" w:rsidRPr="00F373F2" w:rsidRDefault="006D0C86" w:rsidP="00410D56">
      <w:pPr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F373F2">
        <w:rPr>
          <w:rFonts w:asciiTheme="minorBidi" w:eastAsia="Times New Roman" w:hAnsiTheme="minorBidi"/>
          <w:b/>
          <w:bCs/>
          <w:sz w:val="24"/>
          <w:szCs w:val="24"/>
        </w:rPr>
        <w:t xml:space="preserve">Module 7: Incident Response: Investigating and Mitigating Security Breaches  </w:t>
      </w:r>
    </w:p>
    <w:p w14:paraId="0548EEC1" w14:textId="19AA3746" w:rsidR="006D0C86" w:rsidRPr="00F373F2" w:rsidRDefault="006D0C86" w:rsidP="006D0C8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F373F2">
        <w:rPr>
          <w:rFonts w:asciiTheme="minorBidi" w:eastAsia="Times New Roman" w:hAnsiTheme="minorBidi"/>
        </w:rPr>
        <w:t xml:space="preserve">Incident Handling Process: Preparation, detection, containment, eradication, recovery, and lessons learned.  </w:t>
      </w:r>
    </w:p>
    <w:p w14:paraId="59FC0734" w14:textId="1D73580F" w:rsidR="006D0C86" w:rsidRPr="00F373F2" w:rsidRDefault="006D0C86" w:rsidP="006D0C8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F373F2">
        <w:rPr>
          <w:rFonts w:asciiTheme="minorBidi" w:eastAsia="Times New Roman" w:hAnsiTheme="minorBidi"/>
        </w:rPr>
        <w:t xml:space="preserve">Root Cause Analysis: Identifying the cause and scope of the breach.  </w:t>
      </w:r>
    </w:p>
    <w:p w14:paraId="34AD2C5C" w14:textId="23495727" w:rsidR="006D0C86" w:rsidRPr="00F373F2" w:rsidRDefault="006D0C86" w:rsidP="006D0C8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F373F2">
        <w:rPr>
          <w:rFonts w:asciiTheme="minorBidi" w:eastAsia="Times New Roman" w:hAnsiTheme="minorBidi"/>
        </w:rPr>
        <w:t xml:space="preserve">Log Analysis: Parsing Windows Event Logs and other log sources for anomalies.  </w:t>
      </w:r>
    </w:p>
    <w:p w14:paraId="5088B1E0" w14:textId="0E050422" w:rsidR="006D0C86" w:rsidRPr="00F373F2" w:rsidRDefault="006D0C86" w:rsidP="006D0C8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F373F2">
        <w:rPr>
          <w:rFonts w:asciiTheme="minorBidi" w:eastAsia="Times New Roman" w:hAnsiTheme="minorBidi"/>
        </w:rPr>
        <w:t>Reporting and Documentation: Writing effective forensic and incident reports.</w:t>
      </w:r>
    </w:p>
    <w:p w14:paraId="0025F7E2" w14:textId="77777777" w:rsidR="006D0C86" w:rsidRPr="00F373F2" w:rsidRDefault="006D0C86" w:rsidP="006D0C86">
      <w:pPr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</w:p>
    <w:p w14:paraId="201592CB" w14:textId="7169BA88" w:rsidR="00D01A1C" w:rsidRPr="00F373F2" w:rsidRDefault="006D0C86" w:rsidP="006D0C86">
      <w:pPr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F373F2">
        <w:rPr>
          <w:rFonts w:asciiTheme="minorBidi" w:eastAsia="Times New Roman" w:hAnsiTheme="minorBidi"/>
          <w:b/>
          <w:bCs/>
          <w:sz w:val="24"/>
          <w:szCs w:val="24"/>
        </w:rPr>
        <w:t>Module 7: Network Forensics: Investigating and Analyzing Network-Based Security Incidents</w:t>
      </w:r>
    </w:p>
    <w:p w14:paraId="465D8237" w14:textId="5D4E3437" w:rsidR="006D0C86" w:rsidRPr="00F373F2" w:rsidRDefault="006D0C86" w:rsidP="006D0C8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F373F2">
        <w:rPr>
          <w:rFonts w:asciiTheme="minorBidi" w:eastAsia="Times New Roman" w:hAnsiTheme="minorBidi"/>
        </w:rPr>
        <w:t xml:space="preserve">Network Traffic Basics: Understanding protocols (TCP, UDP, HTTP, DNS, etc.).  </w:t>
      </w:r>
    </w:p>
    <w:p w14:paraId="0C5954AC" w14:textId="4CB064F0" w:rsidR="006D0C86" w:rsidRPr="00F373F2" w:rsidRDefault="006D0C86" w:rsidP="006D0C8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F373F2">
        <w:rPr>
          <w:rFonts w:asciiTheme="minorBidi" w:eastAsia="Times New Roman" w:hAnsiTheme="minorBidi"/>
        </w:rPr>
        <w:t xml:space="preserve">Packet Capture and Analysis: Using tools like Wireshark and </w:t>
      </w:r>
      <w:proofErr w:type="spellStart"/>
      <w:r w:rsidRPr="00F373F2">
        <w:rPr>
          <w:rFonts w:asciiTheme="minorBidi" w:eastAsia="Times New Roman" w:hAnsiTheme="minorBidi"/>
        </w:rPr>
        <w:t>Tcpdump</w:t>
      </w:r>
      <w:proofErr w:type="spellEnd"/>
      <w:r w:rsidRPr="00F373F2">
        <w:rPr>
          <w:rFonts w:asciiTheme="minorBidi" w:eastAsia="Times New Roman" w:hAnsiTheme="minorBidi"/>
        </w:rPr>
        <w:t xml:space="preserve">.  </w:t>
      </w:r>
    </w:p>
    <w:p w14:paraId="5A11F20C" w14:textId="270D5A72" w:rsidR="006D0C86" w:rsidRPr="00F373F2" w:rsidRDefault="006D0C86" w:rsidP="006D0C8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F373F2">
        <w:rPr>
          <w:rFonts w:asciiTheme="minorBidi" w:eastAsia="Times New Roman" w:hAnsiTheme="minorBidi"/>
        </w:rPr>
        <w:t xml:space="preserve">Intrusion Detection: Leveraging IDS/IPS logs and network monitoring tools.  </w:t>
      </w:r>
    </w:p>
    <w:p w14:paraId="5480EF50" w14:textId="2DA189D0" w:rsidR="006D0C86" w:rsidRDefault="006D0C86" w:rsidP="006D0C8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  <w:r w:rsidRPr="00F373F2">
        <w:rPr>
          <w:rFonts w:asciiTheme="minorBidi" w:eastAsia="Times New Roman" w:hAnsiTheme="minorBidi"/>
        </w:rPr>
        <w:t>Investigating Security Incidents: Tracing malicious activities, such as DDoS, MITM, or exfiltration attempts.</w:t>
      </w:r>
    </w:p>
    <w:p w14:paraId="0B41F930" w14:textId="77777777" w:rsidR="009C6CA5" w:rsidRDefault="009C6CA5" w:rsidP="009C6CA5">
      <w:p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</w:p>
    <w:p w14:paraId="7BAF2231" w14:textId="77777777" w:rsidR="009C6CA5" w:rsidRDefault="009C6CA5" w:rsidP="009C6CA5">
      <w:p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</w:p>
    <w:p w14:paraId="3E6FD2DA" w14:textId="77777777" w:rsidR="009C6CA5" w:rsidRPr="009C6CA5" w:rsidRDefault="009C6CA5" w:rsidP="009C6CA5">
      <w:pPr>
        <w:spacing w:before="100" w:beforeAutospacing="1" w:after="100" w:afterAutospacing="1" w:line="240" w:lineRule="auto"/>
        <w:rPr>
          <w:rFonts w:asciiTheme="minorBidi" w:eastAsia="Times New Roman" w:hAnsiTheme="minorBidi"/>
        </w:rPr>
      </w:pPr>
    </w:p>
    <w:p w14:paraId="1E551ABD" w14:textId="1DF9171F" w:rsidR="00D67CCA" w:rsidRPr="00F373F2" w:rsidRDefault="00D67CCA" w:rsidP="00D67CCA">
      <w:pPr>
        <w:rPr>
          <w:rFonts w:asciiTheme="minorBidi" w:hAnsiTheme="minorBidi"/>
          <w:sz w:val="20"/>
          <w:szCs w:val="20"/>
        </w:rPr>
      </w:pPr>
      <w:r w:rsidRPr="00F373F2">
        <w:rPr>
          <w:rFonts w:asciiTheme="minorBidi" w:hAnsiTheme="minorBidi"/>
          <w:sz w:val="20"/>
          <w:szCs w:val="20"/>
        </w:rPr>
        <w:lastRenderedPageBreak/>
        <w:t xml:space="preserve">The </w:t>
      </w:r>
      <w:r w:rsidRPr="00F373F2">
        <w:rPr>
          <w:rFonts w:asciiTheme="minorBidi" w:hAnsiTheme="minorBidi"/>
          <w:b/>
          <w:bCs/>
          <w:sz w:val="20"/>
          <w:szCs w:val="20"/>
        </w:rPr>
        <w:t>Digital Forensics &amp; Incident Response Course</w:t>
      </w:r>
      <w:r w:rsidRPr="00F373F2">
        <w:rPr>
          <w:rFonts w:asciiTheme="minorBidi" w:hAnsiTheme="minorBidi"/>
          <w:sz w:val="20"/>
          <w:szCs w:val="20"/>
        </w:rPr>
        <w:t xml:space="preserve"> is designed for individuals seeking to develop defensive cybersecurity skills. Here are some key groups who would benefit from this course:</w:t>
      </w:r>
    </w:p>
    <w:p w14:paraId="41EF7896" w14:textId="77777777" w:rsidR="00D67CCA" w:rsidRPr="00F373F2" w:rsidRDefault="00D67CCA" w:rsidP="00D67CCA">
      <w:pPr>
        <w:numPr>
          <w:ilvl w:val="0"/>
          <w:numId w:val="18"/>
        </w:numPr>
        <w:rPr>
          <w:rFonts w:asciiTheme="minorBidi" w:hAnsiTheme="minorBidi"/>
          <w:sz w:val="20"/>
          <w:szCs w:val="20"/>
        </w:rPr>
      </w:pPr>
      <w:r w:rsidRPr="00F373F2">
        <w:rPr>
          <w:rFonts w:asciiTheme="minorBidi" w:hAnsiTheme="minorBidi"/>
          <w:b/>
          <w:bCs/>
          <w:sz w:val="20"/>
          <w:szCs w:val="20"/>
        </w:rPr>
        <w:t>Aspiring Cybersecurity Professionals</w:t>
      </w:r>
      <w:r w:rsidRPr="00F373F2">
        <w:rPr>
          <w:rFonts w:asciiTheme="minorBidi" w:hAnsiTheme="minorBidi"/>
          <w:sz w:val="20"/>
          <w:szCs w:val="20"/>
        </w:rPr>
        <w:t>: Those new to the field of cybersecurity who want to specialize in defensive security roles such as SOC Analyst, Incident Responder, or Security Engineer.</w:t>
      </w:r>
    </w:p>
    <w:p w14:paraId="1AF1E79D" w14:textId="77777777" w:rsidR="00D67CCA" w:rsidRPr="00F373F2" w:rsidRDefault="00D67CCA" w:rsidP="00D67CCA">
      <w:pPr>
        <w:numPr>
          <w:ilvl w:val="0"/>
          <w:numId w:val="18"/>
        </w:numPr>
        <w:rPr>
          <w:rFonts w:asciiTheme="minorBidi" w:hAnsiTheme="minorBidi"/>
          <w:sz w:val="20"/>
          <w:szCs w:val="20"/>
        </w:rPr>
      </w:pPr>
      <w:r w:rsidRPr="00F373F2">
        <w:rPr>
          <w:rFonts w:asciiTheme="minorBidi" w:hAnsiTheme="minorBidi"/>
          <w:b/>
          <w:bCs/>
          <w:sz w:val="20"/>
          <w:szCs w:val="20"/>
        </w:rPr>
        <w:t>IT Professionals</w:t>
      </w:r>
      <w:r w:rsidRPr="00F373F2">
        <w:rPr>
          <w:rFonts w:asciiTheme="minorBidi" w:hAnsiTheme="minorBidi"/>
          <w:sz w:val="20"/>
          <w:szCs w:val="20"/>
        </w:rPr>
        <w:t>: Individuals already working in IT roles like system administrators, network engineers, or IT support, looking to shift to a cybersecurity-focused role with an emphasis on defending systems and networks.</w:t>
      </w:r>
    </w:p>
    <w:p w14:paraId="4D4F32B3" w14:textId="77777777" w:rsidR="00D67CCA" w:rsidRPr="00F373F2" w:rsidRDefault="00D67CCA" w:rsidP="00D67CCA">
      <w:pPr>
        <w:numPr>
          <w:ilvl w:val="0"/>
          <w:numId w:val="18"/>
        </w:numPr>
        <w:rPr>
          <w:rFonts w:asciiTheme="minorBidi" w:hAnsiTheme="minorBidi"/>
          <w:sz w:val="20"/>
          <w:szCs w:val="20"/>
        </w:rPr>
      </w:pPr>
      <w:r w:rsidRPr="00F373F2">
        <w:rPr>
          <w:rFonts w:asciiTheme="minorBidi" w:hAnsiTheme="minorBidi"/>
          <w:b/>
          <w:bCs/>
          <w:sz w:val="20"/>
          <w:szCs w:val="20"/>
        </w:rPr>
        <w:t>Students in Cybersecurity</w:t>
      </w:r>
      <w:r w:rsidRPr="00F373F2">
        <w:rPr>
          <w:rFonts w:asciiTheme="minorBidi" w:hAnsiTheme="minorBidi"/>
          <w:sz w:val="20"/>
          <w:szCs w:val="20"/>
        </w:rPr>
        <w:t>: College students pursuing a degree in cybersecurity, IT, or related fields who want to gain practical, hands-on experience in blue team operations.</w:t>
      </w:r>
    </w:p>
    <w:p w14:paraId="7258CD7F" w14:textId="77777777" w:rsidR="00D67CCA" w:rsidRPr="00F373F2" w:rsidRDefault="00D67CCA" w:rsidP="00D67CCA">
      <w:pPr>
        <w:numPr>
          <w:ilvl w:val="0"/>
          <w:numId w:val="18"/>
        </w:numPr>
        <w:rPr>
          <w:rFonts w:asciiTheme="minorBidi" w:hAnsiTheme="minorBidi"/>
          <w:sz w:val="20"/>
          <w:szCs w:val="20"/>
        </w:rPr>
      </w:pPr>
      <w:r w:rsidRPr="00F373F2">
        <w:rPr>
          <w:rFonts w:asciiTheme="minorBidi" w:hAnsiTheme="minorBidi"/>
          <w:b/>
          <w:bCs/>
          <w:sz w:val="20"/>
          <w:szCs w:val="20"/>
        </w:rPr>
        <w:t>Incident Responders and SOC Analysts</w:t>
      </w:r>
      <w:r w:rsidRPr="00F373F2">
        <w:rPr>
          <w:rFonts w:asciiTheme="minorBidi" w:hAnsiTheme="minorBidi"/>
          <w:sz w:val="20"/>
          <w:szCs w:val="20"/>
        </w:rPr>
        <w:t>: Those aiming to specialize in responding to security incidents, analyzing system logs, detecting anomalies, and maintaining the security of IT infrastructures.</w:t>
      </w:r>
    </w:p>
    <w:p w14:paraId="53D0847C" w14:textId="77777777" w:rsidR="00D67CCA" w:rsidRPr="00F373F2" w:rsidRDefault="00D67CCA" w:rsidP="00D67CCA">
      <w:pPr>
        <w:numPr>
          <w:ilvl w:val="0"/>
          <w:numId w:val="18"/>
        </w:numPr>
        <w:rPr>
          <w:rFonts w:asciiTheme="minorBidi" w:hAnsiTheme="minorBidi"/>
          <w:sz w:val="20"/>
          <w:szCs w:val="20"/>
        </w:rPr>
      </w:pPr>
      <w:r w:rsidRPr="00F373F2">
        <w:rPr>
          <w:rFonts w:asciiTheme="minorBidi" w:hAnsiTheme="minorBidi"/>
          <w:b/>
          <w:bCs/>
          <w:sz w:val="20"/>
          <w:szCs w:val="20"/>
        </w:rPr>
        <w:t>Network and System Security Engineers</w:t>
      </w:r>
      <w:r w:rsidRPr="00F373F2">
        <w:rPr>
          <w:rFonts w:asciiTheme="minorBidi" w:hAnsiTheme="minorBidi"/>
          <w:sz w:val="20"/>
          <w:szCs w:val="20"/>
        </w:rPr>
        <w:t>: IT professionals who want to deepen their understanding of defensive security, particularly focusing on network defense mechanisms, endpoint protection, and incident response.</w:t>
      </w:r>
    </w:p>
    <w:p w14:paraId="017772ED" w14:textId="77777777" w:rsidR="00D67CCA" w:rsidRPr="00F373F2" w:rsidRDefault="00D67CCA" w:rsidP="00D67CCA">
      <w:pPr>
        <w:numPr>
          <w:ilvl w:val="0"/>
          <w:numId w:val="18"/>
        </w:numPr>
        <w:rPr>
          <w:rFonts w:asciiTheme="minorBidi" w:hAnsiTheme="minorBidi"/>
          <w:sz w:val="20"/>
          <w:szCs w:val="20"/>
        </w:rPr>
      </w:pPr>
      <w:r w:rsidRPr="00F373F2">
        <w:rPr>
          <w:rFonts w:asciiTheme="minorBidi" w:hAnsiTheme="minorBidi"/>
          <w:b/>
          <w:bCs/>
          <w:sz w:val="20"/>
          <w:szCs w:val="20"/>
        </w:rPr>
        <w:t>Cybersecurity Consultants</w:t>
      </w:r>
      <w:r w:rsidRPr="00F373F2">
        <w:rPr>
          <w:rFonts w:asciiTheme="minorBidi" w:hAnsiTheme="minorBidi"/>
          <w:sz w:val="20"/>
          <w:szCs w:val="20"/>
        </w:rPr>
        <w:t>: Freelancers or consultants who wish to add defensive security strategies to their toolkit, offering security assessments and incident response planning to organizations.</w:t>
      </w:r>
    </w:p>
    <w:p w14:paraId="79688A0E" w14:textId="77777777" w:rsidR="006D0C86" w:rsidRPr="00F373F2" w:rsidRDefault="006D0C86" w:rsidP="006D0C86">
      <w:pPr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</w:rPr>
      </w:pPr>
    </w:p>
    <w:sectPr w:rsidR="006D0C86" w:rsidRPr="00F37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D6340"/>
    <w:multiLevelType w:val="hybridMultilevel"/>
    <w:tmpl w:val="D5D25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950A1"/>
    <w:multiLevelType w:val="hybridMultilevel"/>
    <w:tmpl w:val="E4285008"/>
    <w:lvl w:ilvl="0" w:tplc="5B38EED6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F0608"/>
    <w:multiLevelType w:val="hybridMultilevel"/>
    <w:tmpl w:val="3D14830E"/>
    <w:lvl w:ilvl="0" w:tplc="5B38EE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16687"/>
    <w:multiLevelType w:val="multilevel"/>
    <w:tmpl w:val="4268F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3561F1"/>
    <w:multiLevelType w:val="hybridMultilevel"/>
    <w:tmpl w:val="4C32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D5612"/>
    <w:multiLevelType w:val="hybridMultilevel"/>
    <w:tmpl w:val="8752D1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051A40"/>
    <w:multiLevelType w:val="hybridMultilevel"/>
    <w:tmpl w:val="6540C920"/>
    <w:lvl w:ilvl="0" w:tplc="5B38EED6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01591"/>
    <w:multiLevelType w:val="hybridMultilevel"/>
    <w:tmpl w:val="060E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47C1F"/>
    <w:multiLevelType w:val="hybridMultilevel"/>
    <w:tmpl w:val="D9FAFD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8C603D"/>
    <w:multiLevelType w:val="hybridMultilevel"/>
    <w:tmpl w:val="B19E8908"/>
    <w:lvl w:ilvl="0" w:tplc="5B38EED6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73915"/>
    <w:multiLevelType w:val="hybridMultilevel"/>
    <w:tmpl w:val="3646A5D8"/>
    <w:lvl w:ilvl="0" w:tplc="FA5415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F4D5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1014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109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CC34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BA26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2A91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52A8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4248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D5318E"/>
    <w:multiLevelType w:val="hybridMultilevel"/>
    <w:tmpl w:val="96023F28"/>
    <w:lvl w:ilvl="0" w:tplc="5B38EED6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FA1CBE"/>
    <w:multiLevelType w:val="hybridMultilevel"/>
    <w:tmpl w:val="A692B576"/>
    <w:lvl w:ilvl="0" w:tplc="5B38EED6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2764F4"/>
    <w:multiLevelType w:val="hybridMultilevel"/>
    <w:tmpl w:val="4EDE1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0D3592"/>
    <w:multiLevelType w:val="hybridMultilevel"/>
    <w:tmpl w:val="DF72ADCA"/>
    <w:lvl w:ilvl="0" w:tplc="5B38EED6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626EEE"/>
    <w:multiLevelType w:val="hybridMultilevel"/>
    <w:tmpl w:val="F03E2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B82900"/>
    <w:multiLevelType w:val="hybridMultilevel"/>
    <w:tmpl w:val="50506BA2"/>
    <w:lvl w:ilvl="0" w:tplc="5B38EED6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7F6066FE"/>
    <w:multiLevelType w:val="hybridMultilevel"/>
    <w:tmpl w:val="BB78A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386807">
    <w:abstractNumId w:val="17"/>
  </w:num>
  <w:num w:numId="2" w16cid:durableId="585501640">
    <w:abstractNumId w:val="10"/>
  </w:num>
  <w:num w:numId="3" w16cid:durableId="155850859">
    <w:abstractNumId w:val="8"/>
  </w:num>
  <w:num w:numId="4" w16cid:durableId="497690371">
    <w:abstractNumId w:val="13"/>
  </w:num>
  <w:num w:numId="5" w16cid:durableId="1062752505">
    <w:abstractNumId w:val="7"/>
  </w:num>
  <w:num w:numId="6" w16cid:durableId="261690038">
    <w:abstractNumId w:val="0"/>
  </w:num>
  <w:num w:numId="7" w16cid:durableId="825970980">
    <w:abstractNumId w:val="4"/>
  </w:num>
  <w:num w:numId="8" w16cid:durableId="994727351">
    <w:abstractNumId w:val="5"/>
  </w:num>
  <w:num w:numId="9" w16cid:durableId="76173585">
    <w:abstractNumId w:val="16"/>
  </w:num>
  <w:num w:numId="10" w16cid:durableId="969671551">
    <w:abstractNumId w:val="11"/>
  </w:num>
  <w:num w:numId="11" w16cid:durableId="140270615">
    <w:abstractNumId w:val="6"/>
  </w:num>
  <w:num w:numId="12" w16cid:durableId="1824656908">
    <w:abstractNumId w:val="1"/>
  </w:num>
  <w:num w:numId="13" w16cid:durableId="1794010368">
    <w:abstractNumId w:val="12"/>
  </w:num>
  <w:num w:numId="14" w16cid:durableId="1504051764">
    <w:abstractNumId w:val="9"/>
  </w:num>
  <w:num w:numId="15" w16cid:durableId="1094589738">
    <w:abstractNumId w:val="14"/>
  </w:num>
  <w:num w:numId="16" w16cid:durableId="1018048384">
    <w:abstractNumId w:val="15"/>
  </w:num>
  <w:num w:numId="17" w16cid:durableId="412238879">
    <w:abstractNumId w:val="2"/>
  </w:num>
  <w:num w:numId="18" w16cid:durableId="2053336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1C"/>
    <w:rsid w:val="000C358C"/>
    <w:rsid w:val="00114DFF"/>
    <w:rsid w:val="00215E90"/>
    <w:rsid w:val="002D0996"/>
    <w:rsid w:val="003B4846"/>
    <w:rsid w:val="00410D56"/>
    <w:rsid w:val="004C7189"/>
    <w:rsid w:val="00632CCE"/>
    <w:rsid w:val="006D0C86"/>
    <w:rsid w:val="006F6CF1"/>
    <w:rsid w:val="008E2B80"/>
    <w:rsid w:val="00976A5A"/>
    <w:rsid w:val="009C6CA5"/>
    <w:rsid w:val="00B135ED"/>
    <w:rsid w:val="00BD13A2"/>
    <w:rsid w:val="00D01A1C"/>
    <w:rsid w:val="00D67CCA"/>
    <w:rsid w:val="00E72F9B"/>
    <w:rsid w:val="00F3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B167"/>
  <w15:chartTrackingRefBased/>
  <w15:docId w15:val="{AFE0462F-2F4D-4171-9A15-B7F380A0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D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C35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82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38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98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6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28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04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alrefai</dc:creator>
  <cp:keywords/>
  <dc:description/>
  <cp:lastModifiedBy>MOHAMMAD JIHAD OBAIDAT</cp:lastModifiedBy>
  <cp:revision>9</cp:revision>
  <dcterms:created xsi:type="dcterms:W3CDTF">2024-11-12T10:34:00Z</dcterms:created>
  <dcterms:modified xsi:type="dcterms:W3CDTF">2024-12-05T06:56:00Z</dcterms:modified>
</cp:coreProperties>
</file>