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8306"/>
        </w:tabs>
      </w:pPr>
      <w:bookmarkStart w:id="0" w:name="_Toc9280"/>
      <w:bookmarkStart w:id="1" w:name="_Toc20914"/>
      <w:bookmarkStart w:id="2" w:name="_Toc20128"/>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_Toc9976 </w:instrText>
      </w:r>
      <w:r>
        <w:rPr>
          <w:rFonts w:hint="eastAsia"/>
          <w:lang w:val="en-US" w:eastAsia="zh-CN"/>
        </w:rPr>
        <w:fldChar w:fldCharType="separate"/>
      </w:r>
      <w:r>
        <w:rPr>
          <w:rFonts w:hint="eastAsia"/>
          <w:lang w:val="en-US" w:eastAsia="zh-CN"/>
        </w:rPr>
        <w:t>第一章 概述</w:t>
      </w:r>
      <w:r>
        <w:tab/>
      </w:r>
      <w:r>
        <w:fldChar w:fldCharType="begin"/>
      </w:r>
      <w:r>
        <w:instrText xml:space="preserve"> PAGEREF _Toc9976 </w:instrText>
      </w:r>
      <w:r>
        <w:fldChar w:fldCharType="separate"/>
      </w:r>
      <w:r>
        <w:t>3</w:t>
      </w:r>
      <w:r>
        <w:fldChar w:fldCharType="end"/>
      </w:r>
      <w:r>
        <w:rPr>
          <w:rFonts w:hint="eastAsia"/>
          <w:lang w:val="en-US" w:eastAsia="zh-CN"/>
        </w:rPr>
        <w:fldChar w:fldCharType="end"/>
      </w:r>
    </w:p>
    <w:p>
      <w:pPr>
        <w:pStyle w:val="7"/>
        <w:tabs>
          <w:tab w:val="right" w:pos="3600"/>
          <w:tab w:val="right" w:leader="dot" w:pos="8306"/>
        </w:tabs>
      </w:pPr>
      <w:r>
        <w:rPr>
          <w:rFonts w:hint="eastAsia"/>
          <w:lang w:val="en-US" w:eastAsia="zh-CN"/>
        </w:rPr>
        <w:fldChar w:fldCharType="begin"/>
      </w:r>
      <w:r>
        <w:rPr>
          <w:rFonts w:hint="eastAsia"/>
          <w:lang w:val="en-US" w:eastAsia="zh-CN"/>
        </w:rPr>
        <w:instrText xml:space="preserve"> HYPERLINK \l _Toc6628 </w:instrText>
      </w:r>
      <w:r>
        <w:rPr>
          <w:rFonts w:hint="eastAsia"/>
          <w:lang w:val="en-US" w:eastAsia="zh-CN"/>
        </w:rPr>
        <w:fldChar w:fldCharType="separate"/>
      </w:r>
      <w:r>
        <w:rPr>
          <w:rFonts w:hint="eastAsia"/>
          <w:lang w:val="en-US" w:eastAsia="zh-CN"/>
        </w:rPr>
        <w:t>1.1</w:t>
      </w:r>
      <w:r>
        <w:rPr>
          <w:rFonts w:hint="eastAsia"/>
          <w:lang w:val="en-US" w:eastAsia="zh-CN"/>
        </w:rPr>
        <w:tab/>
      </w:r>
      <w:r>
        <w:rPr>
          <w:rFonts w:hint="eastAsia"/>
          <w:lang w:val="en-US" w:eastAsia="zh-CN"/>
        </w:rPr>
        <w:t xml:space="preserve"> 计算机网络在信息时代的作用</w:t>
      </w:r>
      <w:r>
        <w:tab/>
      </w:r>
      <w:r>
        <w:fldChar w:fldCharType="begin"/>
      </w:r>
      <w:r>
        <w:instrText xml:space="preserve"> PAGEREF _Toc6628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_Toc905 </w:instrText>
      </w:r>
      <w:r>
        <w:rPr>
          <w:rFonts w:hint="eastAsia"/>
          <w:lang w:val="en-US" w:eastAsia="zh-CN"/>
        </w:rPr>
        <w:fldChar w:fldCharType="separate"/>
      </w:r>
      <w:r>
        <w:rPr>
          <w:rFonts w:hint="eastAsia"/>
          <w:lang w:val="en-US" w:eastAsia="zh-CN"/>
        </w:rPr>
        <w:t>1.2 因特网概述</w:t>
      </w:r>
      <w:r>
        <w:tab/>
      </w:r>
      <w:r>
        <w:fldChar w:fldCharType="begin"/>
      </w:r>
      <w:r>
        <w:instrText xml:space="preserve"> PAGEREF _Toc905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_Toc12105 </w:instrText>
      </w:r>
      <w:r>
        <w:rPr>
          <w:rFonts w:hint="eastAsia"/>
          <w:lang w:val="en-US" w:eastAsia="zh-CN"/>
        </w:rPr>
        <w:fldChar w:fldCharType="separate"/>
      </w:r>
      <w:r>
        <w:rPr>
          <w:rFonts w:hint="eastAsia"/>
          <w:lang w:val="en-US" w:eastAsia="zh-CN"/>
        </w:rPr>
        <w:t>1.2.1 网络的网络</w:t>
      </w:r>
      <w:r>
        <w:tab/>
      </w:r>
      <w:r>
        <w:fldChar w:fldCharType="begin"/>
      </w:r>
      <w:r>
        <w:instrText xml:space="preserve"> PAGEREF _Toc12105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_Toc8751 </w:instrText>
      </w:r>
      <w:r>
        <w:rPr>
          <w:rFonts w:hint="eastAsia"/>
          <w:lang w:val="en-US" w:eastAsia="zh-CN"/>
        </w:rPr>
        <w:fldChar w:fldCharType="separate"/>
      </w:r>
      <w:r>
        <w:rPr>
          <w:rFonts w:hint="eastAsia"/>
          <w:lang w:val="en-US" w:eastAsia="zh-CN"/>
        </w:rPr>
        <w:t>1.2.2 因特网发展的三个阶段</w:t>
      </w:r>
      <w:r>
        <w:tab/>
      </w:r>
      <w:r>
        <w:fldChar w:fldCharType="begin"/>
      </w:r>
      <w:r>
        <w:instrText xml:space="preserve"> PAGEREF _Toc8751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_Toc5757 </w:instrText>
      </w:r>
      <w:r>
        <w:rPr>
          <w:rFonts w:hint="eastAsia"/>
          <w:lang w:val="en-US" w:eastAsia="zh-CN"/>
        </w:rPr>
        <w:fldChar w:fldCharType="separate"/>
      </w:r>
      <w:r>
        <w:rPr>
          <w:rFonts w:hint="eastAsia"/>
          <w:lang w:val="en-US" w:eastAsia="zh-CN"/>
        </w:rPr>
        <w:t>1.2.3 因特网的标准化工作</w:t>
      </w:r>
      <w:r>
        <w:tab/>
      </w:r>
      <w:r>
        <w:fldChar w:fldCharType="begin"/>
      </w:r>
      <w:r>
        <w:instrText xml:space="preserve"> PAGEREF _Toc5757 </w:instrText>
      </w:r>
      <w:r>
        <w:fldChar w:fldCharType="separate"/>
      </w:r>
      <w:r>
        <w:t>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_Toc1088 </w:instrText>
      </w:r>
      <w:r>
        <w:rPr>
          <w:rFonts w:hint="eastAsia"/>
          <w:lang w:val="en-US" w:eastAsia="zh-CN"/>
        </w:rPr>
        <w:fldChar w:fldCharType="separate"/>
      </w:r>
      <w:r>
        <w:rPr>
          <w:rFonts w:hint="eastAsia"/>
          <w:lang w:val="en-US" w:eastAsia="zh-CN"/>
        </w:rPr>
        <w:t>1.3 因特网的组成</w:t>
      </w:r>
      <w:r>
        <w:tab/>
      </w:r>
      <w:r>
        <w:fldChar w:fldCharType="begin"/>
      </w:r>
      <w:r>
        <w:instrText xml:space="preserve"> PAGEREF _Toc1088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_Toc1502 </w:instrText>
      </w:r>
      <w:r>
        <w:rPr>
          <w:rFonts w:hint="eastAsia"/>
          <w:lang w:val="en-US" w:eastAsia="zh-CN"/>
        </w:rPr>
        <w:fldChar w:fldCharType="separate"/>
      </w:r>
      <w:r>
        <w:rPr>
          <w:rFonts w:hint="eastAsia"/>
          <w:lang w:val="en-US" w:eastAsia="zh-CN"/>
        </w:rPr>
        <w:t>1.3.1 因特网的边缘部分</w:t>
      </w:r>
      <w:r>
        <w:tab/>
      </w:r>
      <w:r>
        <w:fldChar w:fldCharType="begin"/>
      </w:r>
      <w:r>
        <w:instrText xml:space="preserve"> PAGEREF _Toc1502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_Toc24449 </w:instrText>
      </w:r>
      <w:r>
        <w:rPr>
          <w:rFonts w:hint="eastAsia"/>
          <w:lang w:val="en-US" w:eastAsia="zh-CN"/>
        </w:rPr>
        <w:fldChar w:fldCharType="separate"/>
      </w:r>
      <w:r>
        <w:rPr>
          <w:rFonts w:hint="eastAsia"/>
          <w:lang w:val="en-US" w:eastAsia="zh-CN"/>
        </w:rPr>
        <w:t>1.3.2 因特网的核心部分</w:t>
      </w:r>
      <w:r>
        <w:tab/>
      </w:r>
      <w:r>
        <w:fldChar w:fldCharType="begin"/>
      </w:r>
      <w:r>
        <w:instrText xml:space="preserve"> PAGEREF _Toc24449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_Toc14736 </w:instrText>
      </w:r>
      <w:r>
        <w:rPr>
          <w:rFonts w:hint="eastAsia"/>
          <w:lang w:val="en-US" w:eastAsia="zh-CN"/>
        </w:rPr>
        <w:fldChar w:fldCharType="separate"/>
      </w:r>
      <w:r>
        <w:rPr>
          <w:rFonts w:hint="eastAsia"/>
          <w:lang w:val="en-US" w:eastAsia="zh-CN"/>
        </w:rPr>
        <w:t>1.4 计算机在我国的发展</w:t>
      </w:r>
      <w:r>
        <w:tab/>
      </w:r>
      <w:r>
        <w:fldChar w:fldCharType="begin"/>
      </w:r>
      <w:r>
        <w:instrText xml:space="preserve"> PAGEREF _Toc14736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_Toc12080 </w:instrText>
      </w:r>
      <w:r>
        <w:rPr>
          <w:rFonts w:hint="eastAsia"/>
          <w:lang w:val="en-US" w:eastAsia="zh-CN"/>
        </w:rPr>
        <w:fldChar w:fldCharType="separate"/>
      </w:r>
      <w:r>
        <w:rPr>
          <w:rFonts w:hint="eastAsia"/>
          <w:lang w:val="en-US" w:eastAsia="zh-CN"/>
        </w:rPr>
        <w:t>1.5 计算机网络的类别</w:t>
      </w:r>
      <w:r>
        <w:tab/>
      </w:r>
      <w:r>
        <w:fldChar w:fldCharType="begin"/>
      </w:r>
      <w:r>
        <w:instrText xml:space="preserve"> PAGEREF _Toc12080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_Toc22744 </w:instrText>
      </w:r>
      <w:r>
        <w:rPr>
          <w:rFonts w:hint="eastAsia"/>
          <w:lang w:val="en-US" w:eastAsia="zh-CN"/>
        </w:rPr>
        <w:fldChar w:fldCharType="separate"/>
      </w:r>
      <w:r>
        <w:rPr>
          <w:rFonts w:hint="eastAsia"/>
          <w:lang w:val="en-US" w:eastAsia="zh-CN"/>
        </w:rPr>
        <w:t>1.5.1 计算机网络的定义</w:t>
      </w:r>
      <w:r>
        <w:tab/>
      </w:r>
      <w:r>
        <w:fldChar w:fldCharType="begin"/>
      </w:r>
      <w:r>
        <w:instrText xml:space="preserve"> PAGEREF _Toc22744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_Toc14963 </w:instrText>
      </w:r>
      <w:r>
        <w:rPr>
          <w:rFonts w:hint="eastAsia"/>
          <w:lang w:val="en-US" w:eastAsia="zh-CN"/>
        </w:rPr>
        <w:fldChar w:fldCharType="separate"/>
      </w:r>
      <w:r>
        <w:rPr>
          <w:rFonts w:hint="eastAsia"/>
          <w:lang w:val="en-US" w:eastAsia="zh-CN"/>
        </w:rPr>
        <w:t xml:space="preserve"> 1.5.2 几种不同类别的网络</w:t>
      </w:r>
      <w:r>
        <w:tab/>
      </w:r>
      <w:r>
        <w:fldChar w:fldCharType="begin"/>
      </w:r>
      <w:r>
        <w:instrText xml:space="preserve"> PAGEREF _Toc14963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_Toc16219 </w:instrText>
      </w:r>
      <w:r>
        <w:rPr>
          <w:rFonts w:hint="eastAsia"/>
          <w:lang w:val="en-US" w:eastAsia="zh-CN"/>
        </w:rPr>
        <w:fldChar w:fldCharType="separate"/>
      </w:r>
      <w:r>
        <w:rPr>
          <w:rFonts w:hint="eastAsia"/>
          <w:lang w:val="en-US" w:eastAsia="zh-CN"/>
        </w:rPr>
        <w:t>1.6 计算机网络的性能</w:t>
      </w:r>
      <w:r>
        <w:tab/>
      </w:r>
      <w:r>
        <w:fldChar w:fldCharType="begin"/>
      </w:r>
      <w:r>
        <w:instrText xml:space="preserve"> PAGEREF _Toc16219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_Toc9003 </w:instrText>
      </w:r>
      <w:r>
        <w:rPr>
          <w:rFonts w:hint="eastAsia"/>
          <w:lang w:val="en-US" w:eastAsia="zh-CN"/>
        </w:rPr>
        <w:fldChar w:fldCharType="separate"/>
      </w:r>
      <w:r>
        <w:rPr>
          <w:rFonts w:hint="eastAsia"/>
          <w:lang w:val="en-US" w:eastAsia="zh-CN"/>
        </w:rPr>
        <w:t>1.6.1 计算机网络的性能指标</w:t>
      </w:r>
      <w:r>
        <w:tab/>
      </w:r>
      <w:r>
        <w:fldChar w:fldCharType="begin"/>
      </w:r>
      <w:r>
        <w:instrText xml:space="preserve"> PAGEREF _Toc9003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_Toc4371 </w:instrText>
      </w:r>
      <w:r>
        <w:rPr>
          <w:rFonts w:hint="eastAsia"/>
          <w:lang w:val="en-US" w:eastAsia="zh-CN"/>
        </w:rPr>
        <w:fldChar w:fldCharType="separate"/>
      </w:r>
      <w:r>
        <w:rPr>
          <w:rFonts w:hint="eastAsia"/>
          <w:lang w:val="en-US" w:eastAsia="zh-CN"/>
        </w:rPr>
        <w:t>1.6.2 计算机网络的非性能特征</w:t>
      </w:r>
      <w:r>
        <w:tab/>
      </w:r>
      <w:r>
        <w:fldChar w:fldCharType="begin"/>
      </w:r>
      <w:r>
        <w:instrText xml:space="preserve"> PAGEREF _Toc4371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_Toc26751 </w:instrText>
      </w:r>
      <w:r>
        <w:rPr>
          <w:rFonts w:hint="eastAsia"/>
          <w:lang w:val="en-US" w:eastAsia="zh-CN"/>
        </w:rPr>
        <w:fldChar w:fldCharType="separate"/>
      </w:r>
      <w:r>
        <w:rPr>
          <w:rFonts w:hint="eastAsia"/>
          <w:lang w:val="en-US" w:eastAsia="zh-CN"/>
        </w:rPr>
        <w:t>1.7 计算机网络体系结构</w:t>
      </w:r>
      <w:r>
        <w:tab/>
      </w:r>
      <w:r>
        <w:fldChar w:fldCharType="begin"/>
      </w:r>
      <w:r>
        <w:instrText xml:space="preserve"> PAGEREF _Toc26751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_Toc30529 </w:instrText>
      </w:r>
      <w:r>
        <w:rPr>
          <w:rFonts w:hint="eastAsia"/>
          <w:lang w:val="en-US" w:eastAsia="zh-CN"/>
        </w:rPr>
        <w:fldChar w:fldCharType="separate"/>
      </w:r>
      <w:r>
        <w:rPr>
          <w:rFonts w:hint="eastAsia"/>
          <w:lang w:val="en-US" w:eastAsia="zh-CN"/>
        </w:rPr>
        <w:t>1.7.1 计算机网络体系结构的形成</w:t>
      </w:r>
      <w:r>
        <w:tab/>
      </w:r>
      <w:r>
        <w:fldChar w:fldCharType="begin"/>
      </w:r>
      <w:r>
        <w:instrText xml:space="preserve"> PAGEREF _Toc30529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_Toc25240 </w:instrText>
      </w:r>
      <w:r>
        <w:rPr>
          <w:rFonts w:hint="eastAsia"/>
          <w:lang w:val="en-US" w:eastAsia="zh-CN"/>
        </w:rPr>
        <w:fldChar w:fldCharType="separate"/>
      </w:r>
      <w:r>
        <w:rPr>
          <w:rFonts w:hint="eastAsia"/>
          <w:lang w:val="en-US" w:eastAsia="zh-CN"/>
        </w:rPr>
        <w:t>1.7.2 协议与划分层次</w:t>
      </w:r>
      <w:r>
        <w:tab/>
      </w:r>
      <w:r>
        <w:fldChar w:fldCharType="begin"/>
      </w:r>
      <w:r>
        <w:instrText xml:space="preserve"> PAGEREF _Toc25240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_Toc5545 </w:instrText>
      </w:r>
      <w:r>
        <w:rPr>
          <w:rFonts w:hint="eastAsia"/>
          <w:lang w:val="en-US" w:eastAsia="zh-CN"/>
        </w:rPr>
        <w:fldChar w:fldCharType="separate"/>
      </w:r>
      <w:r>
        <w:rPr>
          <w:rFonts w:hint="eastAsia"/>
          <w:lang w:val="en-US" w:eastAsia="zh-CN"/>
        </w:rPr>
        <w:t>1.7.3 具有五层协议的体系结构</w:t>
      </w:r>
      <w:r>
        <w:tab/>
      </w:r>
      <w:r>
        <w:fldChar w:fldCharType="begin"/>
      </w:r>
      <w:r>
        <w:instrText xml:space="preserve"> PAGEREF _Toc5545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_Toc10599 </w:instrText>
      </w:r>
      <w:r>
        <w:rPr>
          <w:rFonts w:hint="eastAsia"/>
          <w:lang w:val="en-US" w:eastAsia="zh-CN"/>
        </w:rPr>
        <w:fldChar w:fldCharType="separate"/>
      </w:r>
      <w:r>
        <w:rPr>
          <w:rFonts w:hint="eastAsia"/>
          <w:lang w:val="en-US" w:eastAsia="zh-CN"/>
        </w:rPr>
        <w:t>1.7.4 实体、协议、服务、和服务访问点</w:t>
      </w:r>
      <w:r>
        <w:tab/>
      </w:r>
      <w:r>
        <w:fldChar w:fldCharType="begin"/>
      </w:r>
      <w:r>
        <w:instrText xml:space="preserve"> PAGEREF _Toc10599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_Toc718 </w:instrText>
      </w:r>
      <w:r>
        <w:rPr>
          <w:rFonts w:hint="eastAsia"/>
          <w:lang w:val="en-US" w:eastAsia="zh-CN"/>
        </w:rPr>
        <w:fldChar w:fldCharType="separate"/>
      </w:r>
      <w:r>
        <w:rPr>
          <w:rFonts w:hint="eastAsia"/>
          <w:lang w:val="en-US" w:eastAsia="zh-CN"/>
        </w:rPr>
        <w:t>1.7.5 TCP/IP的体系结构</w:t>
      </w:r>
      <w:r>
        <w:tab/>
      </w:r>
      <w:r>
        <w:fldChar w:fldCharType="begin"/>
      </w:r>
      <w:r>
        <w:instrText xml:space="preserve"> PAGEREF _Toc718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_Toc9833 </w:instrText>
      </w:r>
      <w:r>
        <w:rPr>
          <w:rFonts w:hint="eastAsia"/>
          <w:lang w:val="en-US" w:eastAsia="zh-CN"/>
        </w:rPr>
        <w:fldChar w:fldCharType="separate"/>
      </w:r>
      <w:r>
        <w:rPr>
          <w:rFonts w:hint="eastAsia"/>
          <w:lang w:val="en-US" w:eastAsia="zh-CN"/>
        </w:rPr>
        <w:t>第二章 物理层</w:t>
      </w:r>
      <w:r>
        <w:tab/>
      </w:r>
      <w:r>
        <w:fldChar w:fldCharType="begin"/>
      </w:r>
      <w:r>
        <w:instrText xml:space="preserve"> PAGEREF _Toc9833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_Toc8981 </w:instrText>
      </w:r>
      <w:r>
        <w:rPr>
          <w:rFonts w:hint="eastAsia"/>
          <w:lang w:val="en-US" w:eastAsia="zh-CN"/>
        </w:rPr>
        <w:fldChar w:fldCharType="separate"/>
      </w:r>
      <w:r>
        <w:rPr>
          <w:rFonts w:hint="eastAsia"/>
          <w:lang w:val="en-US" w:eastAsia="zh-CN"/>
        </w:rPr>
        <w:t>2.1 物理层的基本概念</w:t>
      </w:r>
      <w:r>
        <w:tab/>
      </w:r>
      <w:r>
        <w:fldChar w:fldCharType="begin"/>
      </w:r>
      <w:r>
        <w:instrText xml:space="preserve"> PAGEREF _Toc8981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_Toc20936 </w:instrText>
      </w:r>
      <w:r>
        <w:rPr>
          <w:rFonts w:hint="eastAsia"/>
          <w:lang w:val="en-US" w:eastAsia="zh-CN"/>
        </w:rPr>
        <w:fldChar w:fldCharType="separate"/>
      </w:r>
      <w:r>
        <w:rPr>
          <w:rFonts w:hint="eastAsia"/>
          <w:lang w:val="en-US" w:eastAsia="zh-CN"/>
        </w:rPr>
        <w:t>2.2 数据通信的基础知识</w:t>
      </w:r>
      <w:r>
        <w:tab/>
      </w:r>
      <w:r>
        <w:fldChar w:fldCharType="begin"/>
      </w:r>
      <w:r>
        <w:instrText xml:space="preserve"> PAGEREF _Toc20936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_Toc1526 </w:instrText>
      </w:r>
      <w:r>
        <w:rPr>
          <w:rFonts w:hint="eastAsia"/>
          <w:lang w:val="en-US" w:eastAsia="zh-CN"/>
        </w:rPr>
        <w:fldChar w:fldCharType="separate"/>
      </w:r>
      <w:r>
        <w:rPr>
          <w:rFonts w:hint="eastAsia"/>
          <w:lang w:val="en-US" w:eastAsia="zh-CN"/>
        </w:rPr>
        <w:t>2.2.1 数据通信系统的模型</w:t>
      </w:r>
      <w:r>
        <w:tab/>
      </w:r>
      <w:r>
        <w:fldChar w:fldCharType="begin"/>
      </w:r>
      <w:r>
        <w:instrText xml:space="preserve"> PAGEREF _Toc1526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_Toc23885 </w:instrText>
      </w:r>
      <w:r>
        <w:rPr>
          <w:rFonts w:hint="eastAsia"/>
          <w:lang w:val="en-US" w:eastAsia="zh-CN"/>
        </w:rPr>
        <w:fldChar w:fldCharType="separate"/>
      </w:r>
      <w:r>
        <w:rPr>
          <w:rFonts w:hint="eastAsia"/>
          <w:lang w:val="en-US" w:eastAsia="zh-CN"/>
        </w:rPr>
        <w:t>2.2.2 有关信道的几个基本概念</w:t>
      </w:r>
      <w:r>
        <w:tab/>
      </w:r>
      <w:r>
        <w:fldChar w:fldCharType="begin"/>
      </w:r>
      <w:r>
        <w:instrText xml:space="preserve"> PAGEREF _Toc23885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_Toc7577 </w:instrText>
      </w:r>
      <w:r>
        <w:rPr>
          <w:rFonts w:hint="eastAsia"/>
          <w:lang w:val="en-US" w:eastAsia="zh-CN"/>
        </w:rPr>
        <w:fldChar w:fldCharType="separate"/>
      </w:r>
      <w:r>
        <w:rPr>
          <w:rFonts w:hint="eastAsia"/>
          <w:lang w:val="en-US" w:eastAsia="zh-CN"/>
        </w:rPr>
        <w:t>2.2.3 信道的极限容量</w:t>
      </w:r>
      <w:r>
        <w:tab/>
      </w:r>
      <w:r>
        <w:fldChar w:fldCharType="begin"/>
      </w:r>
      <w:r>
        <w:instrText xml:space="preserve"> PAGEREF _Toc7577 </w:instrText>
      </w:r>
      <w:r>
        <w:fldChar w:fldCharType="separate"/>
      </w:r>
      <w:r>
        <w:t>11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_Toc25586 </w:instrText>
      </w:r>
      <w:r>
        <w:rPr>
          <w:rFonts w:hint="eastAsia"/>
          <w:lang w:val="en-US" w:eastAsia="zh-CN"/>
        </w:rPr>
        <w:fldChar w:fldCharType="separate"/>
      </w:r>
      <w:r>
        <w:rPr>
          <w:rFonts w:hint="eastAsia"/>
          <w:lang w:val="en-US" w:eastAsia="zh-CN"/>
        </w:rPr>
        <w:t>2.3 物理层下面的传输媒体</w:t>
      </w:r>
      <w:r>
        <w:tab/>
      </w:r>
      <w:r>
        <w:fldChar w:fldCharType="begin"/>
      </w:r>
      <w:r>
        <w:instrText xml:space="preserve"> PAGEREF _Toc25586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_Toc11421 </w:instrText>
      </w:r>
      <w:r>
        <w:rPr>
          <w:rFonts w:hint="eastAsia"/>
          <w:lang w:val="en-US" w:eastAsia="zh-CN"/>
        </w:rPr>
        <w:fldChar w:fldCharType="separate"/>
      </w:r>
      <w:r>
        <w:rPr>
          <w:rFonts w:hint="eastAsia"/>
          <w:lang w:val="en-US" w:eastAsia="zh-CN"/>
        </w:rPr>
        <w:t>2.3.1 导引型传输媒体</w:t>
      </w:r>
      <w:r>
        <w:tab/>
      </w:r>
      <w:r>
        <w:fldChar w:fldCharType="begin"/>
      </w:r>
      <w:r>
        <w:instrText xml:space="preserve"> PAGEREF _Toc11421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_Toc11046 </w:instrText>
      </w:r>
      <w:r>
        <w:rPr>
          <w:rFonts w:hint="eastAsia"/>
          <w:lang w:val="en-US" w:eastAsia="zh-CN"/>
        </w:rPr>
        <w:fldChar w:fldCharType="separate"/>
      </w:r>
      <w:r>
        <w:rPr>
          <w:rFonts w:hint="eastAsia"/>
          <w:lang w:val="en-US" w:eastAsia="zh-CN"/>
        </w:rPr>
        <w:t>2.3.2 非导引型传输媒体</w:t>
      </w:r>
      <w:r>
        <w:tab/>
      </w:r>
      <w:r>
        <w:fldChar w:fldCharType="begin"/>
      </w:r>
      <w:r>
        <w:instrText xml:space="preserve"> PAGEREF _Toc11046 </w:instrText>
      </w:r>
      <w:r>
        <w:fldChar w:fldCharType="separate"/>
      </w:r>
      <w:r>
        <w:t>12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_Toc25309 </w:instrText>
      </w:r>
      <w:r>
        <w:rPr>
          <w:rFonts w:hint="eastAsia"/>
          <w:lang w:val="en-US" w:eastAsia="zh-CN"/>
        </w:rPr>
        <w:fldChar w:fldCharType="separate"/>
      </w:r>
      <w:r>
        <w:rPr>
          <w:rFonts w:hint="eastAsia"/>
          <w:lang w:val="en-US" w:eastAsia="zh-CN"/>
        </w:rPr>
        <w:t>2.4 信道复用技术</w:t>
      </w:r>
      <w:r>
        <w:tab/>
      </w:r>
      <w:r>
        <w:fldChar w:fldCharType="begin"/>
      </w:r>
      <w:r>
        <w:instrText xml:space="preserve"> PAGEREF _Toc25309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_Toc10999 </w:instrText>
      </w:r>
      <w:r>
        <w:rPr>
          <w:rFonts w:hint="eastAsia"/>
          <w:lang w:val="en-US" w:eastAsia="zh-CN"/>
        </w:rPr>
        <w:fldChar w:fldCharType="separate"/>
      </w:r>
      <w:r>
        <w:rPr>
          <w:rFonts w:hint="eastAsia"/>
          <w:lang w:val="en-US" w:eastAsia="zh-CN"/>
        </w:rPr>
        <w:t>2.4.1 频分复用、时分复用和统计时分复用</w:t>
      </w:r>
      <w:r>
        <w:tab/>
      </w:r>
      <w:r>
        <w:fldChar w:fldCharType="begin"/>
      </w:r>
      <w:r>
        <w:instrText xml:space="preserve"> PAGEREF _Toc10999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_Toc10589 </w:instrText>
      </w:r>
      <w:r>
        <w:rPr>
          <w:rFonts w:hint="eastAsia"/>
          <w:lang w:val="en-US" w:eastAsia="zh-CN"/>
        </w:rPr>
        <w:fldChar w:fldCharType="separate"/>
      </w:r>
      <w:r>
        <w:rPr>
          <w:rFonts w:hint="eastAsia"/>
          <w:lang w:val="en-US" w:eastAsia="zh-CN"/>
        </w:rPr>
        <w:t>2.4.2 波分复用</w:t>
      </w:r>
      <w:r>
        <w:tab/>
      </w:r>
      <w:r>
        <w:fldChar w:fldCharType="begin"/>
      </w:r>
      <w:r>
        <w:instrText xml:space="preserve"> PAGEREF _Toc10589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_Toc31933 </w:instrText>
      </w:r>
      <w:r>
        <w:rPr>
          <w:rFonts w:hint="eastAsia"/>
          <w:lang w:val="en-US" w:eastAsia="zh-CN"/>
        </w:rPr>
        <w:fldChar w:fldCharType="separate"/>
      </w:r>
      <w:r>
        <w:rPr>
          <w:rFonts w:hint="eastAsia"/>
          <w:lang w:val="en-US" w:eastAsia="zh-CN"/>
        </w:rPr>
        <w:t>2.4.3 码分复用</w:t>
      </w:r>
      <w:r>
        <w:tab/>
      </w:r>
      <w:r>
        <w:fldChar w:fldCharType="begin"/>
      </w:r>
      <w:r>
        <w:instrText xml:space="preserve"> PAGEREF _Toc31933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_Toc24280 </w:instrText>
      </w:r>
      <w:r>
        <w:rPr>
          <w:rFonts w:hint="eastAsia"/>
          <w:lang w:val="en-US" w:eastAsia="zh-CN"/>
        </w:rPr>
        <w:fldChar w:fldCharType="separate"/>
      </w:r>
      <w:r>
        <w:rPr>
          <w:rFonts w:hint="eastAsia"/>
          <w:lang w:val="en-US" w:eastAsia="zh-CN"/>
        </w:rPr>
        <w:t>2.5 数字传输系统</w:t>
      </w:r>
      <w:r>
        <w:tab/>
      </w:r>
      <w:r>
        <w:fldChar w:fldCharType="begin"/>
      </w:r>
      <w:r>
        <w:instrText xml:space="preserve"> PAGEREF _Toc24280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_Toc3074 </w:instrText>
      </w:r>
      <w:r>
        <w:rPr>
          <w:rFonts w:hint="eastAsia"/>
          <w:lang w:val="en-US" w:eastAsia="zh-CN"/>
        </w:rPr>
        <w:fldChar w:fldCharType="separate"/>
      </w:r>
      <w:r>
        <w:rPr>
          <w:rFonts w:hint="eastAsia"/>
          <w:lang w:val="en-US" w:eastAsia="zh-CN"/>
        </w:rPr>
        <w:t>2.6 宽带接入技术</w:t>
      </w:r>
      <w:r>
        <w:tab/>
      </w:r>
      <w:r>
        <w:fldChar w:fldCharType="begin"/>
      </w:r>
      <w:r>
        <w:instrText xml:space="preserve"> PAGEREF _Toc3074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_Toc4483 </w:instrText>
      </w:r>
      <w:r>
        <w:rPr>
          <w:rFonts w:hint="eastAsia"/>
          <w:lang w:val="en-US" w:eastAsia="zh-CN"/>
        </w:rPr>
        <w:fldChar w:fldCharType="separate"/>
      </w:r>
      <w:r>
        <w:rPr>
          <w:rFonts w:hint="eastAsia"/>
          <w:lang w:val="en-US" w:eastAsia="zh-CN"/>
        </w:rPr>
        <w:t>2.6.1 ADSL技术</w:t>
      </w:r>
      <w:r>
        <w:tab/>
      </w:r>
      <w:r>
        <w:fldChar w:fldCharType="begin"/>
      </w:r>
      <w:r>
        <w:instrText xml:space="preserve"> PAGEREF _Toc4483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_Toc948 </w:instrText>
      </w:r>
      <w:r>
        <w:rPr>
          <w:rFonts w:hint="eastAsia"/>
          <w:lang w:val="en-US" w:eastAsia="zh-CN"/>
        </w:rPr>
        <w:fldChar w:fldCharType="separate"/>
      </w:r>
      <w:r>
        <w:rPr>
          <w:rFonts w:hint="eastAsia"/>
          <w:lang w:val="en-US" w:eastAsia="zh-CN"/>
        </w:rPr>
        <w:t>2.6.2光纤同轴混合网(HFC网)</w:t>
      </w:r>
      <w:r>
        <w:tab/>
      </w:r>
      <w:r>
        <w:fldChar w:fldCharType="begin"/>
      </w:r>
      <w:r>
        <w:instrText xml:space="preserve"> PAGEREF _Toc948 </w:instrText>
      </w:r>
      <w:r>
        <w:fldChar w:fldCharType="separate"/>
      </w:r>
      <w:r>
        <w:t>14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_Toc26611 </w:instrText>
      </w:r>
      <w:r>
        <w:rPr>
          <w:rFonts w:hint="eastAsia"/>
          <w:lang w:val="en-US" w:eastAsia="zh-CN"/>
        </w:rPr>
        <w:fldChar w:fldCharType="separate"/>
      </w:r>
      <w:r>
        <w:rPr>
          <w:rFonts w:hint="eastAsia"/>
          <w:lang w:val="en-US" w:eastAsia="zh-CN"/>
        </w:rPr>
        <w:t>2.6.3 FTTx技术</w:t>
      </w:r>
      <w:r>
        <w:tab/>
      </w:r>
      <w:r>
        <w:fldChar w:fldCharType="begin"/>
      </w:r>
      <w:r>
        <w:instrText xml:space="preserve"> PAGEREF _Toc26611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_Toc490 </w:instrText>
      </w:r>
      <w:r>
        <w:rPr>
          <w:rFonts w:hint="eastAsia"/>
          <w:lang w:val="en-US" w:eastAsia="zh-CN"/>
        </w:rPr>
        <w:fldChar w:fldCharType="separate"/>
      </w:r>
      <w:r>
        <w:rPr>
          <w:rFonts w:hint="eastAsia"/>
          <w:lang w:val="en-US" w:eastAsia="zh-CN"/>
        </w:rPr>
        <w:t>第三章 数据链路层</w:t>
      </w:r>
      <w:r>
        <w:tab/>
      </w:r>
      <w:r>
        <w:fldChar w:fldCharType="begin"/>
      </w:r>
      <w:r>
        <w:instrText xml:space="preserve"> PAGEREF _Toc490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_Toc14938 </w:instrText>
      </w:r>
      <w:r>
        <w:rPr>
          <w:rFonts w:hint="eastAsia"/>
          <w:lang w:val="en-US" w:eastAsia="zh-CN"/>
        </w:rPr>
        <w:fldChar w:fldCharType="separate"/>
      </w:r>
      <w:r>
        <w:rPr>
          <w:rFonts w:hint="eastAsia"/>
          <w:lang w:val="en-US" w:eastAsia="zh-CN"/>
        </w:rPr>
        <w:t>3.1 使用点对点信道的数据链路层</w:t>
      </w:r>
      <w:r>
        <w:tab/>
      </w:r>
      <w:r>
        <w:fldChar w:fldCharType="begin"/>
      </w:r>
      <w:r>
        <w:instrText xml:space="preserve"> PAGEREF _Toc14938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_Toc11965 </w:instrText>
      </w:r>
      <w:r>
        <w:rPr>
          <w:rFonts w:hint="eastAsia"/>
          <w:lang w:val="en-US" w:eastAsia="zh-CN"/>
        </w:rPr>
        <w:fldChar w:fldCharType="separate"/>
      </w:r>
      <w:r>
        <w:rPr>
          <w:rFonts w:hint="eastAsia"/>
          <w:lang w:val="en-US" w:eastAsia="zh-CN"/>
        </w:rPr>
        <w:t>3.1.1 数据链路和帧</w:t>
      </w:r>
      <w:r>
        <w:tab/>
      </w:r>
      <w:r>
        <w:fldChar w:fldCharType="begin"/>
      </w:r>
      <w:r>
        <w:instrText xml:space="preserve"> PAGEREF _Toc11965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_Toc9836 </w:instrText>
      </w:r>
      <w:r>
        <w:rPr>
          <w:rFonts w:hint="eastAsia"/>
          <w:lang w:val="en-US" w:eastAsia="zh-CN"/>
        </w:rPr>
        <w:fldChar w:fldCharType="separate"/>
      </w:r>
      <w:r>
        <w:rPr>
          <w:rFonts w:hint="eastAsia"/>
          <w:lang w:val="en-US" w:eastAsia="zh-CN"/>
        </w:rPr>
        <w:t>3.1.2 三个基本问题</w:t>
      </w:r>
      <w:r>
        <w:tab/>
      </w:r>
      <w:r>
        <w:fldChar w:fldCharType="begin"/>
      </w:r>
      <w:r>
        <w:instrText xml:space="preserve"> PAGEREF _Toc9836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_Toc30471 </w:instrText>
      </w:r>
      <w:r>
        <w:rPr>
          <w:rFonts w:hint="eastAsia"/>
          <w:lang w:val="en-US" w:eastAsia="zh-CN"/>
        </w:rPr>
        <w:fldChar w:fldCharType="separate"/>
      </w:r>
      <w:r>
        <w:rPr>
          <w:rFonts w:hint="eastAsia"/>
          <w:lang w:val="en-US" w:eastAsia="zh-CN"/>
        </w:rPr>
        <w:t>3.2 点对点协议PPP</w:t>
      </w:r>
      <w:r>
        <w:tab/>
      </w:r>
      <w:r>
        <w:fldChar w:fldCharType="begin"/>
      </w:r>
      <w:r>
        <w:instrText xml:space="preserve"> PAGEREF _Toc30471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_Toc31661 </w:instrText>
      </w:r>
      <w:r>
        <w:rPr>
          <w:rFonts w:hint="eastAsia"/>
          <w:lang w:val="en-US" w:eastAsia="zh-CN"/>
        </w:rPr>
        <w:fldChar w:fldCharType="separate"/>
      </w:r>
      <w:r>
        <w:rPr>
          <w:rFonts w:hint="eastAsia"/>
          <w:lang w:val="en-US" w:eastAsia="zh-CN"/>
        </w:rPr>
        <w:t>3.2.1 PPP协议的特点</w:t>
      </w:r>
      <w:r>
        <w:tab/>
      </w:r>
      <w:r>
        <w:fldChar w:fldCharType="begin"/>
      </w:r>
      <w:r>
        <w:instrText xml:space="preserve"> PAGEREF _Toc31661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_Toc29194 </w:instrText>
      </w:r>
      <w:r>
        <w:rPr>
          <w:rFonts w:hint="eastAsia"/>
          <w:lang w:val="en-US" w:eastAsia="zh-CN"/>
        </w:rPr>
        <w:fldChar w:fldCharType="separate"/>
      </w:r>
      <w:r>
        <w:rPr>
          <w:rFonts w:hint="eastAsia"/>
          <w:lang w:val="en-US" w:eastAsia="zh-CN"/>
        </w:rPr>
        <w:t>3.2.2 PPP协议的帧格式</w:t>
      </w:r>
      <w:r>
        <w:tab/>
      </w:r>
      <w:r>
        <w:fldChar w:fldCharType="begin"/>
      </w:r>
      <w:r>
        <w:instrText xml:space="preserve"> PAGEREF _Toc29194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_Toc2809 </w:instrText>
      </w:r>
      <w:r>
        <w:rPr>
          <w:rFonts w:hint="eastAsia"/>
          <w:lang w:val="en-US" w:eastAsia="zh-CN"/>
        </w:rPr>
        <w:fldChar w:fldCharType="separate"/>
      </w:r>
      <w:r>
        <w:rPr>
          <w:rFonts w:hint="eastAsia"/>
          <w:lang w:val="en-US" w:eastAsia="zh-CN"/>
        </w:rPr>
        <w:t>3.2.3 PPP协议的工作状态</w:t>
      </w:r>
      <w:r>
        <w:tab/>
      </w:r>
      <w:r>
        <w:fldChar w:fldCharType="begin"/>
      </w:r>
      <w:r>
        <w:instrText xml:space="preserve"> PAGEREF _Toc2809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_Toc28997 </w:instrText>
      </w:r>
      <w:r>
        <w:rPr>
          <w:rFonts w:hint="eastAsia"/>
          <w:lang w:val="en-US" w:eastAsia="zh-CN"/>
        </w:rPr>
        <w:fldChar w:fldCharType="separate"/>
      </w:r>
      <w:r>
        <w:rPr>
          <w:rFonts w:hint="eastAsia"/>
          <w:lang w:val="en-US" w:eastAsia="zh-CN"/>
        </w:rPr>
        <w:t>3.3 使用广播信道的数据链路层</w:t>
      </w:r>
      <w:r>
        <w:tab/>
      </w:r>
      <w:r>
        <w:fldChar w:fldCharType="begin"/>
      </w:r>
      <w:r>
        <w:instrText xml:space="preserve"> PAGEREF _Toc28997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_Toc31623 </w:instrText>
      </w:r>
      <w:r>
        <w:rPr>
          <w:rFonts w:hint="eastAsia"/>
          <w:lang w:val="en-US" w:eastAsia="zh-CN"/>
        </w:rPr>
        <w:fldChar w:fldCharType="separate"/>
      </w:r>
      <w:r>
        <w:rPr>
          <w:rFonts w:hint="eastAsia"/>
          <w:lang w:val="en-US" w:eastAsia="zh-CN"/>
        </w:rPr>
        <w:t>3.3.1 局域网的数据链路层</w:t>
      </w:r>
      <w:r>
        <w:tab/>
      </w:r>
      <w:r>
        <w:fldChar w:fldCharType="begin"/>
      </w:r>
      <w:r>
        <w:instrText xml:space="preserve"> PAGEREF _Toc31623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_Toc29701 </w:instrText>
      </w:r>
      <w:r>
        <w:rPr>
          <w:rFonts w:hint="eastAsia"/>
          <w:lang w:val="en-US" w:eastAsia="zh-CN"/>
        </w:rPr>
        <w:fldChar w:fldCharType="separate"/>
      </w:r>
      <w:r>
        <w:rPr>
          <w:rFonts w:hint="eastAsia"/>
          <w:lang w:val="en-US" w:eastAsia="zh-CN"/>
        </w:rPr>
        <w:t>3.3.2 CSMA/CD协议</w:t>
      </w:r>
      <w:r>
        <w:tab/>
      </w:r>
      <w:r>
        <w:fldChar w:fldCharType="begin"/>
      </w:r>
      <w:r>
        <w:instrText xml:space="preserve"> PAGEREF _Toc29701 </w:instrText>
      </w:r>
      <w:r>
        <w:fldChar w:fldCharType="separate"/>
      </w:r>
      <w:r>
        <w:t>21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_Toc6319 </w:instrText>
      </w:r>
      <w:r>
        <w:rPr>
          <w:rFonts w:hint="eastAsia"/>
          <w:lang w:val="en-US" w:eastAsia="zh-CN"/>
        </w:rPr>
        <w:fldChar w:fldCharType="separate"/>
      </w:r>
      <w:r>
        <w:rPr>
          <w:rFonts w:hint="eastAsia"/>
          <w:lang w:val="en-US" w:eastAsia="zh-CN"/>
        </w:rPr>
        <w:t>3.4 使用广播信道的以太网</w:t>
      </w:r>
      <w:r>
        <w:tab/>
      </w:r>
      <w:r>
        <w:fldChar w:fldCharType="begin"/>
      </w:r>
      <w:r>
        <w:instrText xml:space="preserve"> PAGEREF _Toc6319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_Toc17526 </w:instrText>
      </w:r>
      <w:r>
        <w:rPr>
          <w:rFonts w:hint="eastAsia"/>
          <w:lang w:val="en-US" w:eastAsia="zh-CN"/>
        </w:rPr>
        <w:fldChar w:fldCharType="separate"/>
      </w:r>
      <w:r>
        <w:rPr>
          <w:rFonts w:hint="eastAsia"/>
          <w:lang w:val="en-US" w:eastAsia="zh-CN"/>
        </w:rPr>
        <w:t>3.4.1 使用集线器的星形拓扑</w:t>
      </w:r>
      <w:r>
        <w:tab/>
      </w:r>
      <w:r>
        <w:fldChar w:fldCharType="begin"/>
      </w:r>
      <w:r>
        <w:instrText xml:space="preserve"> PAGEREF _Toc17526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_Toc26429 </w:instrText>
      </w:r>
      <w:r>
        <w:rPr>
          <w:rFonts w:hint="eastAsia"/>
          <w:lang w:val="en-US" w:eastAsia="zh-CN"/>
        </w:rPr>
        <w:fldChar w:fldCharType="separate"/>
      </w:r>
      <w:r>
        <w:rPr>
          <w:rFonts w:hint="eastAsia"/>
          <w:lang w:val="en-US" w:eastAsia="zh-CN"/>
        </w:rPr>
        <w:t>3.4.2 以太网的信道利用率</w:t>
      </w:r>
      <w:r>
        <w:tab/>
      </w:r>
      <w:r>
        <w:fldChar w:fldCharType="begin"/>
      </w:r>
      <w:r>
        <w:instrText xml:space="preserve"> PAGEREF _Toc26429 </w:instrText>
      </w:r>
      <w:r>
        <w:fldChar w:fldCharType="separate"/>
      </w:r>
      <w:r>
        <w:t>24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_Toc29248 </w:instrText>
      </w:r>
      <w:r>
        <w:rPr>
          <w:rFonts w:hint="eastAsia"/>
          <w:lang w:val="en-US" w:eastAsia="zh-CN"/>
        </w:rPr>
        <w:fldChar w:fldCharType="separate"/>
      </w:r>
      <w:r>
        <w:rPr>
          <w:rFonts w:hint="eastAsia"/>
          <w:lang w:val="en-US" w:eastAsia="zh-CN"/>
        </w:rPr>
        <w:t>3.4.3 以太网的MAC层</w:t>
      </w:r>
      <w:r>
        <w:tab/>
      </w:r>
      <w:r>
        <w:fldChar w:fldCharType="begin"/>
      </w:r>
      <w:r>
        <w:instrText xml:space="preserve"> PAGEREF _Toc29248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_Toc1569 </w:instrText>
      </w:r>
      <w:r>
        <w:rPr>
          <w:rFonts w:hint="eastAsia"/>
          <w:lang w:val="en-US" w:eastAsia="zh-CN"/>
        </w:rPr>
        <w:fldChar w:fldCharType="separate"/>
      </w:r>
      <w:r>
        <w:rPr>
          <w:rFonts w:hint="eastAsia"/>
          <w:lang w:val="en-US" w:eastAsia="zh-CN"/>
        </w:rPr>
        <w:t>3.5 扩展的以太网</w:t>
      </w:r>
      <w:r>
        <w:tab/>
      </w:r>
      <w:r>
        <w:fldChar w:fldCharType="begin"/>
      </w:r>
      <w:r>
        <w:instrText xml:space="preserve"> PAGEREF _Toc1569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_Toc16109 </w:instrText>
      </w:r>
      <w:r>
        <w:rPr>
          <w:rFonts w:hint="eastAsia"/>
          <w:lang w:val="en-US" w:eastAsia="zh-CN"/>
        </w:rPr>
        <w:fldChar w:fldCharType="separate"/>
      </w:r>
      <w:r>
        <w:rPr>
          <w:rFonts w:hint="eastAsia"/>
          <w:lang w:val="en-US" w:eastAsia="zh-CN"/>
        </w:rPr>
        <w:t>3.5.1 在物理层扩展以太网</w:t>
      </w:r>
      <w:r>
        <w:tab/>
      </w:r>
      <w:r>
        <w:fldChar w:fldCharType="begin"/>
      </w:r>
      <w:r>
        <w:instrText xml:space="preserve"> PAGEREF _Toc16109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_Toc15790 </w:instrText>
      </w:r>
      <w:r>
        <w:rPr>
          <w:rFonts w:hint="eastAsia"/>
          <w:lang w:val="en-US" w:eastAsia="zh-CN"/>
        </w:rPr>
        <w:fldChar w:fldCharType="separate"/>
      </w:r>
      <w:r>
        <w:rPr>
          <w:rFonts w:hint="eastAsia"/>
          <w:lang w:val="en-US" w:eastAsia="zh-CN"/>
        </w:rPr>
        <w:t>3.5.2 在数据链路层扩展以太网</w:t>
      </w:r>
      <w:r>
        <w:tab/>
      </w:r>
      <w:r>
        <w:fldChar w:fldCharType="begin"/>
      </w:r>
      <w:r>
        <w:instrText xml:space="preserve"> PAGEREF _Toc15790 </w:instrText>
      </w:r>
      <w:r>
        <w:fldChar w:fldCharType="separate"/>
      </w:r>
      <w:r>
        <w:t>26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3"/>
        <w:numPr>
          <w:ilvl w:val="0"/>
          <w:numId w:val="1"/>
        </w:numPr>
        <w:outlineLvl w:val="1"/>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1"/>
        </w:numPr>
        <w:outlineLvl w:val="1"/>
        <w:rPr>
          <w:rFonts w:hint="eastAsia"/>
          <w:lang w:val="en-US" w:eastAsia="zh-CN"/>
        </w:rPr>
      </w:pPr>
      <w:bookmarkStart w:id="3" w:name="_Toc12251"/>
      <w:bookmarkStart w:id="4" w:name="_Toc9976"/>
      <w:bookmarkStart w:id="5" w:name="_Toc8432"/>
      <w:r>
        <w:rPr>
          <w:rFonts w:hint="eastAsia"/>
          <w:lang w:val="en-US" w:eastAsia="zh-CN"/>
        </w:rPr>
        <w:t>概述</w:t>
      </w:r>
      <w:bookmarkEnd w:id="0"/>
      <w:bookmarkEnd w:id="1"/>
      <w:bookmarkEnd w:id="2"/>
      <w:bookmarkEnd w:id="3"/>
      <w:bookmarkEnd w:id="4"/>
      <w:bookmarkEnd w:id="5"/>
    </w:p>
    <w:p>
      <w:pPr>
        <w:pStyle w:val="4"/>
        <w:rPr>
          <w:rFonts w:hint="eastAsia"/>
          <w:lang w:val="en-US" w:eastAsia="zh-CN"/>
        </w:rPr>
      </w:pPr>
      <w:bookmarkStart w:id="6" w:name="_Toc6628"/>
      <w:bookmarkStart w:id="7" w:name="_Toc25025"/>
      <w:bookmarkStart w:id="8" w:name="_Toc6196"/>
      <w:bookmarkStart w:id="9" w:name="_Toc28973"/>
      <w:bookmarkStart w:id="10" w:name="_Toc4390"/>
      <w:bookmarkStart w:id="11" w:name="_Toc19725"/>
      <w:r>
        <w:rPr>
          <w:rFonts w:hint="eastAsia"/>
          <w:lang w:val="en-US" w:eastAsia="zh-CN"/>
        </w:rPr>
        <w:t>1.1</w:t>
      </w:r>
      <w:r>
        <w:rPr>
          <w:rFonts w:hint="eastAsia"/>
          <w:lang w:val="en-US" w:eastAsia="zh-CN"/>
        </w:rPr>
        <w:tab/>
      </w:r>
      <w:r>
        <w:rPr>
          <w:rFonts w:hint="eastAsia"/>
          <w:lang w:val="en-US" w:eastAsia="zh-CN"/>
        </w:rPr>
        <w:t xml:space="preserve"> 计算机网络在信息时代的作用</w:t>
      </w:r>
      <w:bookmarkEnd w:id="6"/>
      <w:bookmarkEnd w:id="7"/>
      <w:bookmarkEnd w:id="8"/>
      <w:bookmarkEnd w:id="9"/>
      <w:bookmarkEnd w:id="10"/>
      <w:bookmarkEnd w:id="11"/>
    </w:p>
    <w:p>
      <w:pPr>
        <w:ind w:firstLine="420" w:firstLineChars="0"/>
        <w:rPr>
          <w:rFonts w:hint="eastAsia"/>
          <w:b/>
          <w:bCs/>
          <w:lang w:val="en-US" w:eastAsia="zh-CN"/>
        </w:rPr>
      </w:pPr>
      <w:r>
        <w:rPr>
          <w:rFonts w:hint="eastAsia"/>
          <w:lang w:val="en-US" w:eastAsia="zh-CN"/>
        </w:rPr>
        <w:t>21世纪重要特征：</w:t>
      </w:r>
      <w:r>
        <w:rPr>
          <w:rFonts w:hint="eastAsia"/>
          <w:b/>
          <w:bCs/>
          <w:lang w:val="en-US" w:eastAsia="zh-CN"/>
        </w:rPr>
        <w:t>数字化、网络化、信息化，</w:t>
      </w:r>
      <w:r>
        <w:rPr>
          <w:rFonts w:hint="eastAsia"/>
          <w:b w:val="0"/>
          <w:bCs w:val="0"/>
          <w:lang w:val="en-US" w:eastAsia="zh-CN"/>
        </w:rPr>
        <w:t>一个以</w:t>
      </w:r>
      <w:r>
        <w:rPr>
          <w:rFonts w:hint="eastAsia"/>
          <w:b/>
          <w:bCs/>
          <w:lang w:val="en-US" w:eastAsia="zh-CN"/>
        </w:rPr>
        <w:t>网络为核心的时代</w:t>
      </w:r>
    </w:p>
    <w:p>
      <w:pPr>
        <w:ind w:firstLine="420" w:firstLineChars="0"/>
        <w:rPr>
          <w:rFonts w:hint="eastAsia"/>
          <w:lang w:val="en-US" w:eastAsia="zh-CN"/>
        </w:rPr>
      </w:pPr>
      <w:r>
        <w:rPr>
          <w:rFonts w:hint="eastAsia"/>
          <w:lang w:val="en-US" w:eastAsia="zh-CN"/>
        </w:rPr>
        <w:t>‘三网’网络：</w:t>
      </w:r>
    </w:p>
    <w:p>
      <w:pPr>
        <w:ind w:left="420" w:leftChars="0" w:firstLine="420" w:firstLineChars="0"/>
        <w:rPr>
          <w:rFonts w:hint="eastAsia"/>
          <w:lang w:val="en-US" w:eastAsia="zh-CN"/>
        </w:rPr>
      </w:pPr>
      <w:r>
        <w:rPr>
          <w:rFonts w:hint="eastAsia"/>
          <w:b/>
          <w:bCs/>
          <w:lang w:val="en-US" w:eastAsia="zh-CN"/>
        </w:rPr>
        <w:t>电信网络</w:t>
      </w:r>
      <w:r>
        <w:rPr>
          <w:rFonts w:hint="eastAsia"/>
          <w:lang w:val="en-US" w:eastAsia="zh-CN"/>
        </w:rPr>
        <w:t>：提供电话、电报、及传真等服务</w:t>
      </w:r>
    </w:p>
    <w:p>
      <w:pPr>
        <w:ind w:left="420" w:leftChars="0" w:firstLine="420" w:firstLineChars="0"/>
        <w:rPr>
          <w:rFonts w:hint="eastAsia"/>
          <w:lang w:val="en-US" w:eastAsia="zh-CN"/>
        </w:rPr>
      </w:pPr>
      <w:r>
        <w:rPr>
          <w:rFonts w:hint="eastAsia"/>
          <w:b/>
          <w:bCs/>
          <w:lang w:val="en-US" w:eastAsia="zh-CN"/>
        </w:rPr>
        <w:t>有线电视网络</w:t>
      </w:r>
      <w:r>
        <w:rPr>
          <w:rFonts w:hint="eastAsia"/>
          <w:lang w:val="en-US" w:eastAsia="zh-CN"/>
        </w:rPr>
        <w:t>：提供各种电视节目</w:t>
      </w:r>
    </w:p>
    <w:p>
      <w:pPr>
        <w:ind w:left="420" w:leftChars="0" w:firstLine="420" w:firstLineChars="0"/>
        <w:rPr>
          <w:rFonts w:hint="eastAsia"/>
          <w:b w:val="0"/>
          <w:bCs w:val="0"/>
          <w:lang w:val="en-US" w:eastAsia="zh-CN"/>
        </w:rPr>
      </w:pPr>
      <w:r>
        <w:rPr>
          <w:rFonts w:hint="eastAsia"/>
          <w:b/>
          <w:bCs/>
          <w:lang w:val="en-US" w:eastAsia="zh-CN"/>
        </w:rPr>
        <w:t>计算机网络：</w:t>
      </w:r>
      <w:r>
        <w:rPr>
          <w:rFonts w:hint="eastAsia"/>
          <w:b w:val="0"/>
          <w:bCs w:val="0"/>
          <w:lang w:val="en-US" w:eastAsia="zh-CN"/>
        </w:rPr>
        <w:t>迅速传送数据文件，查找各种资料，包括图像、视频</w:t>
      </w:r>
    </w:p>
    <w:p>
      <w:pPr>
        <w:ind w:firstLine="420" w:firstLineChars="0"/>
        <w:rPr>
          <w:rFonts w:hint="eastAsia"/>
          <w:b w:val="0"/>
          <w:bCs w:val="0"/>
          <w:lang w:val="en-US" w:eastAsia="zh-CN"/>
        </w:rPr>
      </w:pPr>
      <w:r>
        <w:rPr>
          <w:rFonts w:hint="eastAsia"/>
          <w:b w:val="0"/>
          <w:bCs w:val="0"/>
          <w:lang w:val="en-US" w:eastAsia="zh-CN"/>
        </w:rPr>
        <w:t>计算机网络提供两个最重要的功能：</w:t>
      </w:r>
    </w:p>
    <w:p>
      <w:pPr>
        <w:numPr>
          <w:ilvl w:val="0"/>
          <w:numId w:val="2"/>
        </w:numPr>
        <w:ind w:left="840" w:leftChars="0" w:firstLine="0" w:firstLineChars="0"/>
        <w:rPr>
          <w:rFonts w:hint="eastAsia"/>
          <w:b/>
          <w:bCs/>
          <w:lang w:val="en-US" w:eastAsia="zh-CN"/>
        </w:rPr>
      </w:pPr>
      <w:r>
        <w:rPr>
          <w:rFonts w:hint="eastAsia"/>
          <w:b/>
          <w:bCs/>
          <w:lang w:val="en-US" w:eastAsia="zh-CN"/>
        </w:rPr>
        <w:t>连通性：</w:t>
      </w:r>
      <w:r>
        <w:rPr>
          <w:rFonts w:hint="eastAsia"/>
          <w:b w:val="0"/>
          <w:bCs w:val="0"/>
          <w:lang w:val="en-US" w:eastAsia="zh-CN"/>
        </w:rPr>
        <w:t>计算机网络上上网的用户，可以互相交换信息，仿佛彼此之间连通着</w:t>
      </w:r>
    </w:p>
    <w:p>
      <w:pPr>
        <w:numPr>
          <w:ilvl w:val="0"/>
          <w:numId w:val="2"/>
        </w:numPr>
        <w:ind w:left="840" w:leftChars="0" w:firstLine="0" w:firstLineChars="0"/>
        <w:rPr>
          <w:rFonts w:hint="eastAsia"/>
          <w:b/>
          <w:bCs/>
          <w:lang w:val="en-US" w:eastAsia="zh-CN"/>
        </w:rPr>
      </w:pPr>
      <w:r>
        <w:rPr>
          <w:rFonts w:hint="eastAsia"/>
          <w:b/>
          <w:bCs/>
          <w:lang w:val="en-US" w:eastAsia="zh-CN"/>
        </w:rPr>
        <w:t>共享：</w:t>
      </w:r>
      <w:r>
        <w:rPr>
          <w:rFonts w:hint="eastAsia"/>
          <w:b w:val="0"/>
          <w:bCs w:val="0"/>
          <w:lang w:val="en-US" w:eastAsia="zh-CN"/>
        </w:rPr>
        <w:t>指资源共享。可以是信息共享，软件共享，甚至硬件共享</w:t>
      </w:r>
    </w:p>
    <w:p>
      <w:pPr>
        <w:pStyle w:val="4"/>
        <w:rPr>
          <w:rFonts w:hint="eastAsia"/>
          <w:lang w:val="en-US" w:eastAsia="zh-CN"/>
        </w:rPr>
      </w:pPr>
      <w:bookmarkStart w:id="12" w:name="_Toc905"/>
      <w:bookmarkStart w:id="13" w:name="_Toc8375"/>
      <w:bookmarkStart w:id="14" w:name="_Toc21984"/>
      <w:bookmarkStart w:id="15" w:name="_Toc21593"/>
      <w:bookmarkStart w:id="16" w:name="_Toc14676"/>
      <w:bookmarkStart w:id="17" w:name="_Toc185"/>
      <w:r>
        <w:rPr>
          <w:rFonts w:hint="eastAsia"/>
          <w:lang w:val="en-US" w:eastAsia="zh-CN"/>
        </w:rPr>
        <w:t>1.2 因特网概述</w:t>
      </w:r>
      <w:bookmarkEnd w:id="12"/>
      <w:bookmarkEnd w:id="13"/>
      <w:bookmarkEnd w:id="14"/>
      <w:bookmarkEnd w:id="15"/>
      <w:bookmarkEnd w:id="16"/>
      <w:bookmarkEnd w:id="17"/>
    </w:p>
    <w:p>
      <w:pPr>
        <w:pStyle w:val="5"/>
        <w:rPr>
          <w:rFonts w:hint="eastAsia"/>
          <w:lang w:val="en-US" w:eastAsia="zh-CN"/>
        </w:rPr>
      </w:pPr>
      <w:bookmarkStart w:id="18" w:name="_Toc12105"/>
      <w:r>
        <w:rPr>
          <w:rFonts w:hint="eastAsia"/>
          <w:lang w:val="en-US" w:eastAsia="zh-CN"/>
        </w:rPr>
        <w:t>1.2.1 网络的网络</w:t>
      </w:r>
      <w:bookmarkEnd w:id="18"/>
      <w:r>
        <w:rPr>
          <w:rFonts w:hint="eastAsia"/>
          <w:lang w:val="en-US" w:eastAsia="zh-CN"/>
        </w:rPr>
        <w:tab/>
      </w:r>
    </w:p>
    <w:p>
      <w:pPr>
        <w:ind w:firstLine="420" w:firstLineChars="0"/>
        <w:rPr>
          <w:rFonts w:hint="eastAsia"/>
          <w:b/>
          <w:bCs/>
          <w:lang w:val="en-US" w:eastAsia="zh-CN"/>
        </w:rPr>
      </w:pPr>
      <w:r>
        <w:rPr>
          <w:rFonts w:hint="eastAsia"/>
          <w:lang w:val="en-US" w:eastAsia="zh-CN"/>
        </w:rPr>
        <w:t>网络由若干</w:t>
      </w:r>
      <w:r>
        <w:rPr>
          <w:rFonts w:hint="eastAsia"/>
          <w:b/>
          <w:bCs/>
          <w:lang w:val="en-US" w:eastAsia="zh-CN"/>
        </w:rPr>
        <w:t>结点</w:t>
      </w:r>
      <w:r>
        <w:rPr>
          <w:rFonts w:hint="eastAsia"/>
          <w:lang w:val="en-US" w:eastAsia="zh-CN"/>
        </w:rPr>
        <w:t>和连接这些结点的</w:t>
      </w:r>
      <w:r>
        <w:rPr>
          <w:rFonts w:hint="eastAsia"/>
          <w:b/>
          <w:bCs/>
          <w:lang w:val="en-US" w:eastAsia="zh-CN"/>
        </w:rPr>
        <w:t>链路</w:t>
      </w:r>
      <w:r>
        <w:rPr>
          <w:rFonts w:hint="eastAsia"/>
          <w:lang w:val="en-US" w:eastAsia="zh-CN"/>
        </w:rPr>
        <w:t>组成。网络中的结点可以是计算机、集线器、交换机或路由器等。每个网络之间可以通过路由器互联起来，这样就构成了一个覆盖范围更大的网络，即互联网，因此互联网是“</w:t>
      </w:r>
      <w:r>
        <w:rPr>
          <w:rFonts w:hint="eastAsia"/>
          <w:b/>
          <w:bCs/>
          <w:lang w:val="en-US" w:eastAsia="zh-CN"/>
        </w:rPr>
        <w:t>网络的网络</w:t>
      </w:r>
      <w:r>
        <w:rPr>
          <w:rFonts w:hint="eastAsia"/>
          <w:lang w:val="en-US" w:eastAsia="zh-CN"/>
        </w:rPr>
        <w:t>”。</w:t>
      </w:r>
      <w:r>
        <w:rPr>
          <w:rFonts w:hint="eastAsia"/>
          <w:b/>
          <w:bCs/>
          <w:lang w:val="en-US" w:eastAsia="zh-CN"/>
        </w:rPr>
        <w:t>网络把计算机连接在一起，而因特网把许多网络连接在一起</w:t>
      </w:r>
    </w:p>
    <w:p>
      <w:pPr>
        <w:ind w:firstLine="420" w:firstLineChars="0"/>
        <w:rPr>
          <w:rFonts w:hint="eastAsia"/>
          <w:b w:val="0"/>
          <w:bCs w:val="0"/>
          <w:lang w:val="en-US" w:eastAsia="zh-CN"/>
        </w:rPr>
      </w:pPr>
      <w:r>
        <w:rPr>
          <w:rFonts w:hint="eastAsia"/>
          <w:b/>
          <w:bCs/>
          <w:lang w:val="en-US" w:eastAsia="zh-CN"/>
        </w:rPr>
        <w:t>因特网</w:t>
      </w:r>
      <w:r>
        <w:rPr>
          <w:rFonts w:hint="eastAsia"/>
          <w:b w:val="0"/>
          <w:bCs w:val="0"/>
          <w:lang w:val="en-US" w:eastAsia="zh-CN"/>
        </w:rPr>
        <w:t>是世界最大的互联网络。</w:t>
      </w:r>
    </w:p>
    <w:p>
      <w:pPr>
        <w:ind w:firstLine="420" w:firstLineChars="0"/>
        <w:rPr>
          <w:rFonts w:hint="eastAsia"/>
          <w:b w:val="0"/>
          <w:bCs w:val="0"/>
          <w:lang w:val="en-US" w:eastAsia="zh-CN"/>
        </w:rPr>
      </w:pPr>
      <w:r>
        <w:drawing>
          <wp:inline distT="0" distB="0" distL="114300" distR="114300">
            <wp:extent cx="5270500" cy="2046605"/>
            <wp:effectExtent l="0" t="0" r="635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0500" cy="2046605"/>
                    </a:xfrm>
                    <a:prstGeom prst="rect">
                      <a:avLst/>
                    </a:prstGeom>
                    <a:noFill/>
                    <a:ln w="9525">
                      <a:noFill/>
                    </a:ln>
                  </pic:spPr>
                </pic:pic>
              </a:graphicData>
            </a:graphic>
          </wp:inline>
        </w:drawing>
      </w:r>
    </w:p>
    <w:p>
      <w:pPr>
        <w:pStyle w:val="5"/>
        <w:rPr>
          <w:rFonts w:hint="eastAsia"/>
          <w:lang w:val="en-US" w:eastAsia="zh-CN"/>
        </w:rPr>
      </w:pPr>
      <w:bookmarkStart w:id="19" w:name="_Toc8751"/>
      <w:r>
        <w:rPr>
          <w:rFonts w:hint="eastAsia"/>
          <w:lang w:val="en-US" w:eastAsia="zh-CN"/>
        </w:rPr>
        <w:t>1.2.2 因特网发展的三个阶段</w:t>
      </w:r>
      <w:bookmarkEnd w:id="19"/>
    </w:p>
    <w:p>
      <w:pPr>
        <w:rPr>
          <w:rFonts w:hint="eastAsia"/>
          <w:b/>
          <w:bCs/>
          <w:lang w:val="en-US" w:eastAsia="zh-CN"/>
        </w:rPr>
      </w:pPr>
      <w:r>
        <w:rPr>
          <w:rFonts w:hint="eastAsia"/>
          <w:b/>
          <w:bCs/>
          <w:lang w:val="en-US" w:eastAsia="zh-CN"/>
        </w:rPr>
        <w:t>三个阶段的时间划分并非截然分开而是有部分重叠的。</w:t>
      </w:r>
    </w:p>
    <w:p>
      <w:pPr>
        <w:ind w:firstLine="420" w:firstLineChars="0"/>
        <w:rPr>
          <w:rFonts w:hint="eastAsia"/>
          <w:lang w:val="en-US" w:eastAsia="zh-CN"/>
        </w:rPr>
      </w:pPr>
      <w:r>
        <w:rPr>
          <w:rFonts w:hint="eastAsia"/>
          <w:b/>
          <w:bCs/>
          <w:lang w:val="en-US" w:eastAsia="zh-CN"/>
        </w:rPr>
        <w:t>阶段一</w:t>
      </w:r>
      <w:r>
        <w:rPr>
          <w:rFonts w:hint="eastAsia"/>
          <w:lang w:val="en-US" w:eastAsia="zh-CN"/>
        </w:rPr>
        <w:t>：</w:t>
      </w:r>
      <w:r>
        <w:rPr>
          <w:rFonts w:hint="eastAsia"/>
          <w:b/>
          <w:bCs/>
          <w:lang w:val="en-US" w:eastAsia="zh-CN"/>
        </w:rPr>
        <w:t>由单个网络ARPANET向互联网发展的过程</w:t>
      </w:r>
      <w:r>
        <w:rPr>
          <w:rFonts w:hint="eastAsia"/>
          <w:lang w:val="en-US" w:eastAsia="zh-CN"/>
        </w:rPr>
        <w:t>。ARPANET上的网络互连是现在因特网的雏形。internet和Internet只是首字母大小写的不同，但意思却相差甚远：</w:t>
      </w:r>
    </w:p>
    <w:p>
      <w:pPr>
        <w:ind w:firstLine="420" w:firstLineChars="0"/>
        <w:rPr>
          <w:rFonts w:hint="eastAsia"/>
          <w:lang w:val="en-US" w:eastAsia="zh-CN"/>
        </w:rPr>
      </w:pPr>
      <w:r>
        <w:rPr>
          <w:rFonts w:hint="eastAsia"/>
          <w:b/>
          <w:bCs/>
          <w:lang w:val="en-US" w:eastAsia="zh-CN"/>
        </w:rPr>
        <w:t>小写开头</w:t>
      </w:r>
      <w:r>
        <w:rPr>
          <w:rFonts w:hint="eastAsia"/>
          <w:lang w:val="en-US" w:eastAsia="zh-CN"/>
        </w:rPr>
        <w:t>的是一个通用名词，泛指由多个计算机网络互连而成的网络。这些网络之间的通信协议可以是任意的</w:t>
      </w:r>
    </w:p>
    <w:p>
      <w:pPr>
        <w:ind w:firstLine="420" w:firstLineChars="0"/>
        <w:rPr>
          <w:rFonts w:hint="eastAsia"/>
          <w:lang w:val="en-US" w:eastAsia="zh-CN"/>
        </w:rPr>
      </w:pPr>
      <w:r>
        <w:rPr>
          <w:rFonts w:hint="eastAsia"/>
          <w:b/>
          <w:bCs/>
          <w:lang w:val="en-US" w:eastAsia="zh-CN"/>
        </w:rPr>
        <w:t>大写开头</w:t>
      </w:r>
      <w:r>
        <w:rPr>
          <w:rFonts w:hint="eastAsia"/>
          <w:lang w:val="en-US" w:eastAsia="zh-CN"/>
        </w:rPr>
        <w:t>的是一个专用名词，他指当前全球最大的、开放的、由众多网络相互连接而成的特定计算机网络，它采用TCP/IP协议族作为通信的规则，且其前身是美国的ARPANET。</w:t>
      </w:r>
    </w:p>
    <w:p>
      <w:pPr>
        <w:ind w:firstLine="420" w:firstLineChars="0"/>
        <w:rPr>
          <w:rFonts w:hint="eastAsia"/>
          <w:lang w:val="en-US" w:eastAsia="zh-CN"/>
        </w:rPr>
      </w:pPr>
      <w:r>
        <w:rPr>
          <w:rFonts w:hint="eastAsia"/>
          <w:b/>
          <w:bCs/>
          <w:lang w:val="en-US" w:eastAsia="zh-CN"/>
        </w:rPr>
        <w:t>阶段二</w:t>
      </w:r>
      <w:r>
        <w:rPr>
          <w:rFonts w:hint="eastAsia"/>
          <w:lang w:val="en-US" w:eastAsia="zh-CN"/>
        </w:rPr>
        <w:t>：</w:t>
      </w:r>
      <w:r>
        <w:rPr>
          <w:rFonts w:hint="eastAsia"/>
          <w:b/>
          <w:bCs/>
          <w:lang w:val="en-US" w:eastAsia="zh-CN"/>
        </w:rPr>
        <w:t>建成三级结构的因特网</w:t>
      </w:r>
      <w:r>
        <w:rPr>
          <w:rFonts w:hint="eastAsia"/>
          <w:lang w:val="en-US" w:eastAsia="zh-CN"/>
        </w:rPr>
        <w:t>，分为主干网、地区网、校园网（或企业网）。主要由美国科学家基金会NSF（National Science Foundation）研究和经营，后来由于通信的急剧增大，便将主干网转交给私人公司来经营</w:t>
      </w:r>
    </w:p>
    <w:p>
      <w:pPr>
        <w:ind w:firstLine="420" w:firstLineChars="0"/>
        <w:rPr>
          <w:rFonts w:hint="eastAsia"/>
          <w:b w:val="0"/>
          <w:bCs w:val="0"/>
          <w:lang w:val="en-US" w:eastAsia="zh-CN"/>
        </w:rPr>
      </w:pPr>
      <w:r>
        <w:rPr>
          <w:rFonts w:hint="eastAsia"/>
          <w:b/>
          <w:bCs/>
          <w:lang w:val="en-US" w:eastAsia="zh-CN"/>
        </w:rPr>
        <w:t>阶段三</w:t>
      </w:r>
      <w:r>
        <w:rPr>
          <w:rFonts w:hint="eastAsia"/>
          <w:b w:val="0"/>
          <w:bCs w:val="0"/>
          <w:lang w:val="en-US" w:eastAsia="zh-CN"/>
        </w:rPr>
        <w:t>：</w:t>
      </w:r>
      <w:r>
        <w:rPr>
          <w:rFonts w:hint="eastAsia"/>
          <w:b/>
          <w:bCs/>
          <w:lang w:val="en-US" w:eastAsia="zh-CN"/>
        </w:rPr>
        <w:t>形成了多层次的ISP结构的因特网</w:t>
      </w:r>
      <w:r>
        <w:rPr>
          <w:rFonts w:hint="eastAsia"/>
          <w:b w:val="0"/>
          <w:bCs w:val="0"/>
          <w:lang w:val="en-US" w:eastAsia="zh-CN"/>
        </w:rPr>
        <w:t>。93年，美政府资助的NSFNET逐渐被若干商用的因特网主干网替代，政府也不再负责因特网的运营，于是就出现了ISP（Internet Service Provider）。中国电信，中国移动，中国联通就是我国最有名的ISP。</w:t>
      </w:r>
    </w:p>
    <w:p>
      <w:pPr>
        <w:ind w:firstLine="420" w:firstLineChars="0"/>
        <w:rPr>
          <w:rFonts w:hint="eastAsia"/>
          <w:b w:val="0"/>
          <w:bCs w:val="0"/>
          <w:lang w:val="en-US" w:eastAsia="zh-CN"/>
        </w:rPr>
      </w:pPr>
      <w:r>
        <w:rPr>
          <w:rFonts w:hint="eastAsia"/>
          <w:b w:val="0"/>
          <w:bCs w:val="0"/>
          <w:lang w:val="en-US" w:eastAsia="zh-CN"/>
        </w:rPr>
        <w:t>ISP向因特网管理机构申请到很多IP，用户向这些ISP缴纳一些费用获取IP地址，这样就可以通过这个IP地址接入到因特网了。</w:t>
      </w:r>
    </w:p>
    <w:p>
      <w:pPr>
        <w:ind w:firstLine="420" w:firstLineChars="0"/>
        <w:rPr>
          <w:rFonts w:hint="eastAsia"/>
          <w:b w:val="0"/>
          <w:bCs w:val="0"/>
          <w:lang w:val="en-US" w:eastAsia="zh-CN"/>
        </w:rPr>
      </w:pPr>
      <w:r>
        <w:drawing>
          <wp:inline distT="0" distB="0" distL="114300" distR="114300">
            <wp:extent cx="5272405" cy="2712085"/>
            <wp:effectExtent l="0" t="0" r="444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2405" cy="2712085"/>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eastAsia"/>
          <w:b w:val="0"/>
          <w:bCs w:val="0"/>
          <w:lang w:val="en-US" w:eastAsia="zh-CN"/>
        </w:rPr>
        <w:t>随着因特网上数据流量的急剧增加，为了让ISP之间的转发分组更快，更有效的利用网络资源，</w:t>
      </w:r>
      <w:r>
        <w:rPr>
          <w:rFonts w:hint="eastAsia"/>
          <w:b/>
          <w:bCs/>
          <w:lang w:val="en-US" w:eastAsia="zh-CN"/>
        </w:rPr>
        <w:t>因特网交换点IXP（Internet eXchange Point）</w:t>
      </w:r>
      <w:r>
        <w:rPr>
          <w:rFonts w:hint="eastAsia"/>
          <w:b w:val="0"/>
          <w:bCs w:val="0"/>
          <w:lang w:val="en-US" w:eastAsia="zh-CN"/>
        </w:rPr>
        <w:t>便应运而生，其作用就是允许两个网络直接相连并交换分组，而不需要再通过第三个网络来转发分组。</w:t>
      </w:r>
    </w:p>
    <w:p>
      <w:pPr>
        <w:pStyle w:val="5"/>
        <w:rPr>
          <w:rFonts w:hint="eastAsia"/>
          <w:lang w:val="en-US" w:eastAsia="zh-CN"/>
        </w:rPr>
      </w:pPr>
      <w:bookmarkStart w:id="20" w:name="_Toc5757"/>
      <w:r>
        <w:rPr>
          <w:rFonts w:hint="eastAsia"/>
          <w:lang w:val="en-US" w:eastAsia="zh-CN"/>
        </w:rPr>
        <w:t>1.2.3 因特网的标准化工作</w:t>
      </w:r>
      <w:bookmarkEnd w:id="20"/>
    </w:p>
    <w:p>
      <w:pPr>
        <w:ind w:firstLine="420" w:firstLineChars="0"/>
        <w:rPr>
          <w:rFonts w:hint="eastAsia"/>
          <w:lang w:val="en-US" w:eastAsia="zh-CN"/>
        </w:rPr>
      </w:pPr>
      <w:r>
        <w:rPr>
          <w:rFonts w:hint="eastAsia"/>
          <w:lang w:val="en-US" w:eastAsia="zh-CN"/>
        </w:rPr>
        <w:t>国际标准的制定是一个非常复杂的问题，里面既有技术性问题，又有非技术性问题。</w:t>
      </w:r>
    </w:p>
    <w:p>
      <w:pPr>
        <w:pStyle w:val="4"/>
        <w:rPr>
          <w:rFonts w:hint="eastAsia"/>
          <w:lang w:val="en-US" w:eastAsia="zh-CN"/>
        </w:rPr>
      </w:pPr>
      <w:bookmarkStart w:id="21" w:name="_Toc1088"/>
      <w:r>
        <w:rPr>
          <w:rFonts w:hint="eastAsia"/>
          <w:lang w:val="en-US" w:eastAsia="zh-CN"/>
        </w:rPr>
        <w:t>1.3 因特网的组成</w:t>
      </w:r>
      <w:bookmarkEnd w:id="21"/>
    </w:p>
    <w:p>
      <w:pPr>
        <w:ind w:firstLine="420" w:firstLineChars="0"/>
        <w:rPr>
          <w:rFonts w:hint="eastAsia"/>
          <w:lang w:val="en-US" w:eastAsia="zh-CN"/>
        </w:rPr>
      </w:pPr>
      <w:r>
        <w:rPr>
          <w:rFonts w:hint="eastAsia"/>
          <w:lang w:val="en-US" w:eastAsia="zh-CN"/>
        </w:rPr>
        <w:t>从工作方式上看，可以划分为以下两大块：</w:t>
      </w:r>
    </w:p>
    <w:p>
      <w:pPr>
        <w:numPr>
          <w:ilvl w:val="0"/>
          <w:numId w:val="3"/>
        </w:numPr>
        <w:ind w:firstLine="420" w:firstLineChars="0"/>
        <w:rPr>
          <w:rFonts w:hint="eastAsia"/>
          <w:b w:val="0"/>
          <w:bCs w:val="0"/>
          <w:lang w:val="en-US" w:eastAsia="zh-CN"/>
        </w:rPr>
      </w:pPr>
      <w:r>
        <w:rPr>
          <w:rFonts w:hint="eastAsia"/>
          <w:b/>
          <w:bCs/>
          <w:lang w:val="en-US" w:eastAsia="zh-CN"/>
        </w:rPr>
        <w:t>边缘部分</w:t>
      </w:r>
      <w:r>
        <w:rPr>
          <w:rFonts w:hint="eastAsia"/>
          <w:b w:val="0"/>
          <w:bCs w:val="0"/>
          <w:lang w:val="en-US" w:eastAsia="zh-CN"/>
        </w:rPr>
        <w:t xml:space="preserve"> 由所有连接在因特网的主机组成。这部分是用户直接使用的，用来进行通信和资源共享。</w:t>
      </w:r>
    </w:p>
    <w:p>
      <w:pPr>
        <w:numPr>
          <w:ilvl w:val="0"/>
          <w:numId w:val="3"/>
        </w:numPr>
        <w:ind w:firstLine="420" w:firstLineChars="0"/>
        <w:rPr>
          <w:rFonts w:hint="eastAsia"/>
          <w:b w:val="0"/>
          <w:bCs w:val="0"/>
          <w:lang w:val="en-US" w:eastAsia="zh-CN"/>
        </w:rPr>
      </w:pPr>
      <w:r>
        <w:rPr>
          <w:rFonts w:hint="eastAsia"/>
          <w:b/>
          <w:bCs/>
          <w:lang w:val="en-US" w:eastAsia="zh-CN"/>
        </w:rPr>
        <w:t xml:space="preserve">核心部分 </w:t>
      </w:r>
      <w:r>
        <w:rPr>
          <w:rFonts w:hint="eastAsia"/>
          <w:b w:val="0"/>
          <w:bCs w:val="0"/>
          <w:lang w:val="en-US" w:eastAsia="zh-CN"/>
        </w:rPr>
        <w:t>由大量网络和连接这些网络的路由器组成。这部分是为边缘部分提供服务的（提供连通性和交换）</w:t>
      </w:r>
    </w:p>
    <w:p>
      <w:pPr>
        <w:numPr>
          <w:ilvl w:val="0"/>
          <w:numId w:val="0"/>
        </w:numPr>
        <w:ind w:left="420" w:leftChars="0" w:firstLine="420" w:firstLineChars="0"/>
        <w:rPr>
          <w:rFonts w:hint="eastAsia"/>
          <w:b w:val="0"/>
          <w:bCs w:val="0"/>
          <w:lang w:val="en-US" w:eastAsia="zh-CN"/>
        </w:rPr>
      </w:pPr>
      <w:r>
        <w:drawing>
          <wp:inline distT="0" distB="0" distL="114300" distR="114300">
            <wp:extent cx="4298315" cy="2265680"/>
            <wp:effectExtent l="0" t="0" r="6985"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4298315" cy="2265680"/>
                    </a:xfrm>
                    <a:prstGeom prst="rect">
                      <a:avLst/>
                    </a:prstGeom>
                    <a:noFill/>
                    <a:ln w="9525">
                      <a:noFill/>
                    </a:ln>
                  </pic:spPr>
                </pic:pic>
              </a:graphicData>
            </a:graphic>
          </wp:inline>
        </w:drawing>
      </w:r>
    </w:p>
    <w:p>
      <w:pPr>
        <w:pStyle w:val="5"/>
        <w:rPr>
          <w:rFonts w:hint="eastAsia"/>
          <w:lang w:val="en-US" w:eastAsia="zh-CN"/>
        </w:rPr>
      </w:pPr>
      <w:bookmarkStart w:id="22" w:name="_Toc1502"/>
      <w:r>
        <w:rPr>
          <w:rFonts w:hint="eastAsia"/>
          <w:lang w:val="en-US" w:eastAsia="zh-CN"/>
        </w:rPr>
        <w:t>1.3.1 因特网的边缘部分</w:t>
      </w:r>
      <w:bookmarkEnd w:id="22"/>
    </w:p>
    <w:p>
      <w:pPr>
        <w:numPr>
          <w:ilvl w:val="0"/>
          <w:numId w:val="0"/>
        </w:numPr>
        <w:ind w:firstLine="420" w:firstLineChars="0"/>
        <w:rPr>
          <w:rFonts w:hint="eastAsia"/>
          <w:b/>
          <w:bCs/>
          <w:lang w:val="en-US" w:eastAsia="zh-CN"/>
        </w:rPr>
      </w:pPr>
      <w:r>
        <w:rPr>
          <w:rFonts w:hint="eastAsia"/>
          <w:b w:val="0"/>
          <w:bCs w:val="0"/>
          <w:lang w:val="en-US" w:eastAsia="zh-CN"/>
        </w:rPr>
        <w:t>处在边缘部分的就是连接在因特网上的所有主机。这些主机又称为端系统，“端”是“末端”的意思。端系统可能是一台个人电脑，一个网络摄像头，一个庞大且昂贵的大型计算机。端系统之间的通信方式可分为两大类：</w:t>
      </w:r>
      <w:r>
        <w:rPr>
          <w:rFonts w:hint="eastAsia"/>
          <w:b/>
          <w:bCs/>
          <w:lang w:val="en-US" w:eastAsia="zh-CN"/>
        </w:rPr>
        <w:t>C/S和P2P（对等方式）</w:t>
      </w:r>
    </w:p>
    <w:p>
      <w:pPr>
        <w:numPr>
          <w:ilvl w:val="0"/>
          <w:numId w:val="4"/>
        </w:numPr>
        <w:ind w:firstLine="420" w:firstLineChars="0"/>
        <w:rPr>
          <w:rFonts w:hint="eastAsia"/>
          <w:b w:val="0"/>
          <w:bCs w:val="0"/>
          <w:lang w:val="en-US" w:eastAsia="zh-CN"/>
        </w:rPr>
      </w:pPr>
      <w:r>
        <w:rPr>
          <w:rFonts w:hint="eastAsia"/>
          <w:b w:val="0"/>
          <w:bCs w:val="0"/>
          <w:lang w:val="en-US" w:eastAsia="zh-CN"/>
        </w:rPr>
        <w:t>C/S方式：这种方式描述的是服务和被服务的关系</w:t>
      </w:r>
    </w:p>
    <w:p>
      <w:pPr>
        <w:numPr>
          <w:ilvl w:val="0"/>
          <w:numId w:val="4"/>
        </w:numPr>
        <w:ind w:firstLine="420" w:firstLineChars="0"/>
        <w:rPr>
          <w:rFonts w:hint="eastAsia"/>
          <w:b w:val="0"/>
          <w:bCs w:val="0"/>
          <w:lang w:val="en-US" w:eastAsia="zh-CN"/>
        </w:rPr>
      </w:pPr>
      <w:r>
        <w:rPr>
          <w:rFonts w:hint="eastAsia"/>
          <w:b w:val="0"/>
          <w:bCs w:val="0"/>
          <w:lang w:val="en-US" w:eastAsia="zh-CN"/>
        </w:rPr>
        <w:t>P2P方式：只要两个主机都运行了对等连接软件，他们就可以进行平等的，对等连接通信。其本质也可看成是C/S方式</w:t>
      </w:r>
    </w:p>
    <w:p>
      <w:pPr>
        <w:pStyle w:val="5"/>
        <w:rPr>
          <w:rFonts w:hint="eastAsia"/>
          <w:lang w:val="en-US" w:eastAsia="zh-CN"/>
        </w:rPr>
      </w:pPr>
      <w:bookmarkStart w:id="23" w:name="_Toc24449"/>
      <w:r>
        <w:rPr>
          <w:rFonts w:hint="eastAsia"/>
          <w:lang w:val="en-US" w:eastAsia="zh-CN"/>
        </w:rPr>
        <w:t>1.3.2 因特网的核心部分</w:t>
      </w:r>
      <w:bookmarkEnd w:id="23"/>
    </w:p>
    <w:p>
      <w:pPr>
        <w:ind w:firstLine="420" w:firstLineChars="0"/>
        <w:rPr>
          <w:rFonts w:hint="eastAsia"/>
          <w:lang w:val="en-US" w:eastAsia="zh-CN"/>
        </w:rPr>
      </w:pPr>
      <w:r>
        <w:rPr>
          <w:rFonts w:hint="eastAsia"/>
          <w:lang w:val="en-US" w:eastAsia="zh-CN"/>
        </w:rPr>
        <w:t>起特殊作用的是路由器，是一种专用计算机（不是主机）。它是实现分组交换的关键构件，任务是转发收到的分组。</w:t>
      </w:r>
    </w:p>
    <w:p>
      <w:pPr>
        <w:numPr>
          <w:ilvl w:val="0"/>
          <w:numId w:val="5"/>
        </w:numPr>
        <w:ind w:firstLine="420" w:firstLineChars="0"/>
        <w:rPr>
          <w:rFonts w:hint="eastAsia"/>
          <w:b/>
          <w:bCs/>
          <w:lang w:val="en-US" w:eastAsia="zh-CN"/>
        </w:rPr>
      </w:pPr>
      <w:r>
        <w:rPr>
          <w:rFonts w:hint="eastAsia"/>
          <w:b/>
          <w:bCs/>
          <w:lang w:val="en-US" w:eastAsia="zh-CN"/>
        </w:rPr>
        <w:t>电路交换的主要特点</w:t>
      </w:r>
    </w:p>
    <w:p>
      <w:pPr>
        <w:numPr>
          <w:ilvl w:val="0"/>
          <w:numId w:val="0"/>
        </w:numPr>
        <w:ind w:left="420" w:leftChars="0" w:firstLine="420" w:firstLineChars="0"/>
        <w:rPr>
          <w:rFonts w:hint="eastAsia"/>
          <w:b w:val="0"/>
          <w:bCs w:val="0"/>
          <w:lang w:val="en-US" w:eastAsia="zh-CN"/>
        </w:rPr>
      </w:pPr>
      <w:r>
        <w:rPr>
          <w:rFonts w:hint="eastAsia"/>
          <w:lang w:val="en-US" w:eastAsia="zh-CN"/>
        </w:rPr>
        <w:t>固定电话之间的通信利用的便是电路交换，固定电话连接到交换机，每一个交换机用中继线互相连接。电路交换的过程一般是</w:t>
      </w:r>
      <w:r>
        <w:rPr>
          <w:rFonts w:hint="eastAsia"/>
          <w:b/>
          <w:bCs/>
          <w:lang w:val="en-US" w:eastAsia="zh-CN"/>
        </w:rPr>
        <w:t>建立连接——&gt;信息传送——&gt;释放连接</w:t>
      </w:r>
      <w:r>
        <w:rPr>
          <w:rFonts w:hint="eastAsia"/>
          <w:b w:val="0"/>
          <w:bCs w:val="0"/>
          <w:lang w:val="en-US" w:eastAsia="zh-CN"/>
        </w:rPr>
        <w:t>三个步骤</w:t>
      </w:r>
    </w:p>
    <w:p>
      <w:pPr>
        <w:numPr>
          <w:ilvl w:val="0"/>
          <w:numId w:val="5"/>
        </w:numPr>
        <w:ind w:firstLine="420" w:firstLineChars="0"/>
        <w:rPr>
          <w:rFonts w:hint="eastAsia"/>
          <w:b/>
          <w:bCs/>
          <w:lang w:val="en-US" w:eastAsia="zh-CN"/>
        </w:rPr>
      </w:pPr>
      <w:r>
        <w:rPr>
          <w:rFonts w:hint="eastAsia"/>
          <w:b/>
          <w:bCs/>
          <w:lang w:val="en-US" w:eastAsia="zh-CN"/>
        </w:rPr>
        <w:t>分组交换的主要特点</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将一段长报文划分成一个个分组，也叫包，每一个分组包含首部和数据段，首部包含着重要的控制信息，比如目的地址和源地址</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当一个个分组发到路由器后，先暂时存储在内存中而不是磁盘中，这样保证了较高的交换速率，然后检查首部，查找转发表，找到合适的接口将其转发出去，这样一步步以存储转发的方式把分组交付给最终的目的主机。</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分组交换网常采用网状拓扑结构来提高可靠性</w:t>
      </w:r>
    </w:p>
    <w:p>
      <w:pPr>
        <w:numPr>
          <w:ilvl w:val="0"/>
          <w:numId w:val="0"/>
        </w:numPr>
        <w:ind w:left="840" w:leftChars="0"/>
        <w:rPr>
          <w:rFonts w:hint="eastAsia"/>
          <w:b w:val="0"/>
          <w:bCs w:val="0"/>
          <w:lang w:val="en-US" w:eastAsia="zh-CN"/>
        </w:rPr>
      </w:pPr>
      <w:r>
        <w:rPr>
          <w:rFonts w:hint="eastAsia"/>
          <w:b/>
          <w:bCs/>
          <w:lang w:val="en-US" w:eastAsia="zh-CN"/>
        </w:rPr>
        <w:t>优点：</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高效：动态分配传输宽带，对通信链路是逐段占用</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灵活：为每一个分组独立的选择转发路由</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迅速：以分组作为传送单位，不建立连接便直接发送</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可靠：保证可靠性的网络协议；分布式多路由的分组交换网</w:t>
      </w:r>
    </w:p>
    <w:p>
      <w:pPr>
        <w:numPr>
          <w:ilvl w:val="0"/>
          <w:numId w:val="0"/>
        </w:numPr>
        <w:ind w:left="420" w:leftChars="0" w:firstLine="420" w:firstLineChars="0"/>
        <w:rPr>
          <w:rFonts w:hint="eastAsia"/>
          <w:b/>
          <w:bCs/>
          <w:lang w:val="en-US" w:eastAsia="zh-CN"/>
        </w:rPr>
      </w:pPr>
      <w:r>
        <w:rPr>
          <w:rFonts w:hint="eastAsia"/>
          <w:b/>
          <w:bCs/>
          <w:lang w:val="en-US" w:eastAsia="zh-CN"/>
        </w:rPr>
        <w:t>缺点：</w:t>
      </w:r>
    </w:p>
    <w:p>
      <w:pPr>
        <w:numPr>
          <w:ilvl w:val="0"/>
          <w:numId w:val="0"/>
        </w:numPr>
        <w:ind w:left="840" w:leftChars="0" w:firstLine="420" w:firstLineChars="0"/>
        <w:rPr>
          <w:rFonts w:hint="eastAsia"/>
          <w:b/>
          <w:bCs/>
          <w:lang w:val="en-US" w:eastAsia="zh-CN"/>
        </w:rPr>
      </w:pPr>
      <w:r>
        <w:rPr>
          <w:rFonts w:hint="eastAsia"/>
          <w:b w:val="0"/>
          <w:bCs w:val="0"/>
          <w:lang w:val="en-US" w:eastAsia="zh-CN"/>
        </w:rPr>
        <w:t>分组在各路由器存储转发时需要排队，会造成</w:t>
      </w:r>
      <w:r>
        <w:rPr>
          <w:rFonts w:hint="eastAsia"/>
          <w:b/>
          <w:bCs/>
          <w:lang w:val="en-US" w:eastAsia="zh-CN"/>
        </w:rPr>
        <w:t>时延。</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各分组都必须携带的控制信息也会造成一定的</w:t>
      </w:r>
      <w:r>
        <w:rPr>
          <w:rFonts w:hint="eastAsia"/>
          <w:b/>
          <w:bCs/>
          <w:lang w:val="en-US" w:eastAsia="zh-CN"/>
        </w:rPr>
        <w:t>开销。</w:t>
      </w:r>
    </w:p>
    <w:p>
      <w:pPr>
        <w:pStyle w:val="4"/>
        <w:rPr>
          <w:rFonts w:hint="eastAsia"/>
          <w:lang w:val="en-US" w:eastAsia="zh-CN"/>
        </w:rPr>
      </w:pPr>
      <w:bookmarkStart w:id="24" w:name="_Toc14736"/>
      <w:r>
        <w:rPr>
          <w:rFonts w:hint="eastAsia"/>
          <w:lang w:val="en-US" w:eastAsia="zh-CN"/>
        </w:rPr>
        <w:t>1.4 计算机在我国的发展</w:t>
      </w:r>
      <w:bookmarkEnd w:id="24"/>
    </w:p>
    <w:p>
      <w:pPr>
        <w:ind w:firstLine="420" w:firstLineChars="0"/>
        <w:rPr>
          <w:rFonts w:hint="eastAsia"/>
          <w:lang w:val="en-US" w:eastAsia="zh-CN"/>
        </w:rPr>
      </w:pPr>
      <w:r>
        <w:rPr>
          <w:rFonts w:hint="eastAsia"/>
          <w:lang w:val="en-US" w:eastAsia="zh-CN"/>
        </w:rPr>
        <w:t>最早建设专用计算机广域网的是铁道部。</w:t>
      </w:r>
    </w:p>
    <w:p>
      <w:pPr>
        <w:ind w:firstLine="420" w:firstLineChars="0"/>
        <w:rPr>
          <w:rFonts w:hint="eastAsia"/>
          <w:lang w:val="en-US" w:eastAsia="zh-CN"/>
        </w:rPr>
      </w:pPr>
      <w:r>
        <w:rPr>
          <w:rFonts w:hint="eastAsia"/>
          <w:lang w:val="en-US" w:eastAsia="zh-CN"/>
        </w:rPr>
        <w:t>80年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开始进行计算机互联网实验。</w:t>
      </w:r>
    </w:p>
    <w:p>
      <w:pPr>
        <w:ind w:firstLine="420" w:firstLineChars="0"/>
        <w:rPr>
          <w:rFonts w:hint="eastAsia"/>
          <w:lang w:val="en-US" w:eastAsia="zh-CN"/>
        </w:rPr>
      </w:pPr>
      <w:r>
        <w:rPr>
          <w:rFonts w:hint="eastAsia"/>
          <w:lang w:val="en-US" w:eastAsia="zh-CN"/>
        </w:rPr>
        <w:t>89年11月</w:t>
      </w:r>
      <w:r>
        <w:rPr>
          <w:rFonts w:hint="eastAsia"/>
          <w:lang w:val="en-US" w:eastAsia="zh-CN"/>
        </w:rPr>
        <w:tab/>
      </w:r>
      <w:r>
        <w:rPr>
          <w:rFonts w:hint="eastAsia"/>
          <w:lang w:val="en-US" w:eastAsia="zh-CN"/>
        </w:rPr>
        <w:tab/>
      </w:r>
      <w:r>
        <w:rPr>
          <w:rFonts w:hint="eastAsia"/>
          <w:lang w:val="en-US" w:eastAsia="zh-CN"/>
        </w:rPr>
        <w:t>第一个公用分组交换网CNPAC建成运行。</w:t>
      </w:r>
    </w:p>
    <w:p>
      <w:pPr>
        <w:ind w:firstLine="420" w:firstLineChars="0"/>
        <w:rPr>
          <w:rFonts w:hint="eastAsia"/>
          <w:lang w:val="en-US" w:eastAsia="zh-CN"/>
        </w:rPr>
      </w:pPr>
      <w:r>
        <w:rPr>
          <w:rFonts w:hint="eastAsia"/>
          <w:lang w:val="en-US" w:eastAsia="zh-CN"/>
        </w:rPr>
        <w:t>94年4月20日</w:t>
      </w:r>
      <w:r>
        <w:rPr>
          <w:rFonts w:hint="eastAsia"/>
          <w:lang w:val="en-US" w:eastAsia="zh-CN"/>
        </w:rPr>
        <w:tab/>
      </w:r>
      <w:r>
        <w:rPr>
          <w:rFonts w:hint="eastAsia"/>
          <w:lang w:val="en-US" w:eastAsia="zh-CN"/>
        </w:rPr>
        <w:t>我国用64kb/s专线正式连入因特网。</w:t>
      </w:r>
    </w:p>
    <w:p>
      <w:pPr>
        <w:ind w:firstLine="420" w:firstLineChars="0"/>
        <w:rPr>
          <w:rFonts w:hint="eastAsia"/>
          <w:lang w:val="en-US" w:eastAsia="zh-CN"/>
        </w:rPr>
      </w:pPr>
      <w:r>
        <w:rPr>
          <w:rFonts w:hint="eastAsia"/>
          <w:lang w:val="en-US" w:eastAsia="zh-CN"/>
        </w:rPr>
        <w:t>同年5月</w:t>
      </w:r>
      <w:r>
        <w:rPr>
          <w:rFonts w:hint="eastAsia"/>
          <w:lang w:val="en-US" w:eastAsia="zh-CN"/>
        </w:rPr>
        <w:tab/>
      </w:r>
      <w:r>
        <w:rPr>
          <w:rFonts w:hint="eastAsia"/>
          <w:lang w:val="en-US" w:eastAsia="zh-CN"/>
        </w:rPr>
        <w:tab/>
      </w:r>
      <w:r>
        <w:rPr>
          <w:rFonts w:hint="eastAsia"/>
          <w:lang w:val="en-US" w:eastAsia="zh-CN"/>
        </w:rPr>
        <w:t>中国科学院高能物理研究所设立了我国的第一个万维网服务器。</w:t>
      </w:r>
    </w:p>
    <w:p>
      <w:pPr>
        <w:ind w:firstLine="420" w:firstLineChars="0"/>
        <w:rPr>
          <w:rFonts w:hint="eastAsia"/>
          <w:lang w:val="en-US" w:eastAsia="zh-CN"/>
        </w:rPr>
      </w:pPr>
      <w:r>
        <w:rPr>
          <w:rFonts w:hint="eastAsia"/>
          <w:lang w:val="en-US" w:eastAsia="zh-CN"/>
        </w:rPr>
        <w:t>同年9月</w:t>
      </w:r>
      <w:r>
        <w:rPr>
          <w:rFonts w:hint="eastAsia"/>
          <w:lang w:val="en-US" w:eastAsia="zh-CN"/>
        </w:rPr>
        <w:tab/>
      </w:r>
      <w:r>
        <w:rPr>
          <w:rFonts w:hint="eastAsia"/>
          <w:lang w:val="en-US" w:eastAsia="zh-CN"/>
        </w:rPr>
        <w:tab/>
      </w:r>
      <w:r>
        <w:rPr>
          <w:rFonts w:hint="eastAsia"/>
          <w:lang w:val="en-US" w:eastAsia="zh-CN"/>
        </w:rPr>
        <w:t>中国公用计算机互联网CHINANET正式启动。</w:t>
      </w:r>
    </w:p>
    <w:p>
      <w:pPr>
        <w:pStyle w:val="4"/>
        <w:rPr>
          <w:rFonts w:hint="eastAsia"/>
          <w:lang w:val="en-US" w:eastAsia="zh-CN"/>
        </w:rPr>
      </w:pPr>
      <w:bookmarkStart w:id="25" w:name="_Toc12080"/>
      <w:r>
        <w:rPr>
          <w:rFonts w:hint="eastAsia"/>
          <w:lang w:val="en-US" w:eastAsia="zh-CN"/>
        </w:rPr>
        <w:t>1.5 计算机网络的类别</w:t>
      </w:r>
      <w:bookmarkEnd w:id="25"/>
    </w:p>
    <w:p>
      <w:pPr>
        <w:pStyle w:val="5"/>
        <w:rPr>
          <w:rFonts w:hint="eastAsia"/>
          <w:lang w:val="en-US" w:eastAsia="zh-CN"/>
        </w:rPr>
      </w:pPr>
      <w:bookmarkStart w:id="26" w:name="_Toc22744"/>
      <w:r>
        <w:rPr>
          <w:rFonts w:hint="eastAsia"/>
          <w:lang w:val="en-US" w:eastAsia="zh-CN"/>
        </w:rPr>
        <w:t>1.5.1 计算机网络的定义</w:t>
      </w:r>
      <w:bookmarkEnd w:id="26"/>
    </w:p>
    <w:p>
      <w:pPr>
        <w:ind w:firstLine="420" w:firstLineChars="0"/>
        <w:rPr>
          <w:rFonts w:hint="eastAsia"/>
          <w:lang w:val="en-US" w:eastAsia="zh-CN"/>
        </w:rPr>
      </w:pPr>
      <w:r>
        <w:rPr>
          <w:rFonts w:hint="eastAsia"/>
          <w:lang w:val="en-US" w:eastAsia="zh-CN"/>
        </w:rPr>
        <w:t>最简单的定义是：一些互相连接的、自治的计算机的合集。</w:t>
      </w:r>
      <w:bookmarkStart w:id="27" w:name="_Toc14963"/>
    </w:p>
    <w:p>
      <w:pPr>
        <w:pStyle w:val="5"/>
        <w:rPr>
          <w:rFonts w:hint="eastAsia"/>
          <w:lang w:val="en-US" w:eastAsia="zh-CN"/>
        </w:rPr>
      </w:pPr>
      <w:r>
        <w:rPr>
          <w:rFonts w:hint="eastAsia"/>
          <w:lang w:val="en-US" w:eastAsia="zh-CN"/>
        </w:rPr>
        <w:t>1.5.2 几种不同类别的网络</w:t>
      </w:r>
      <w:bookmarkEnd w:id="27"/>
    </w:p>
    <w:p>
      <w:pPr>
        <w:numPr>
          <w:ilvl w:val="0"/>
          <w:numId w:val="7"/>
        </w:numPr>
        <w:ind w:firstLine="420" w:firstLineChars="0"/>
        <w:rPr>
          <w:rFonts w:hint="eastAsia"/>
          <w:lang w:val="en-US" w:eastAsia="zh-CN"/>
        </w:rPr>
      </w:pPr>
      <w:r>
        <w:rPr>
          <w:rFonts w:hint="eastAsia"/>
          <w:lang w:val="en-US" w:eastAsia="zh-CN"/>
        </w:rPr>
        <w:t>按网络的作用范围进行分类</w:t>
      </w:r>
    </w:p>
    <w:p>
      <w:pPr>
        <w:numPr>
          <w:ilvl w:val="2"/>
          <w:numId w:val="7"/>
        </w:numPr>
        <w:ind w:left="1260" w:leftChars="0" w:hanging="420" w:firstLineChars="0"/>
        <w:rPr>
          <w:rFonts w:hint="eastAsia"/>
          <w:lang w:val="en-US" w:eastAsia="zh-CN"/>
        </w:rPr>
      </w:pPr>
      <w:r>
        <w:rPr>
          <w:rFonts w:hint="eastAsia"/>
          <w:b/>
          <w:bCs/>
          <w:lang w:val="en-US" w:eastAsia="zh-CN"/>
        </w:rPr>
        <w:t>广域网WAN</w:t>
      </w:r>
      <w:r>
        <w:rPr>
          <w:rFonts w:hint="eastAsia"/>
          <w:lang w:val="en-US" w:eastAsia="zh-CN"/>
        </w:rPr>
        <w:t>：作用范围通常为几十到几千公里，有时也称为</w:t>
      </w:r>
      <w:r>
        <w:rPr>
          <w:rFonts w:hint="eastAsia"/>
          <w:b/>
          <w:bCs/>
          <w:lang w:val="en-US" w:eastAsia="zh-CN"/>
        </w:rPr>
        <w:t>远程网</w:t>
      </w:r>
      <w:r>
        <w:rPr>
          <w:rFonts w:hint="eastAsia"/>
          <w:lang w:val="en-US" w:eastAsia="zh-CN"/>
        </w:rPr>
        <w:t>。连接广域网各结点交换机的链路一般都是高速链路，具有较大的通信量。</w:t>
      </w:r>
    </w:p>
    <w:p>
      <w:pPr>
        <w:numPr>
          <w:ilvl w:val="2"/>
          <w:numId w:val="7"/>
        </w:numPr>
        <w:ind w:left="1260" w:leftChars="0" w:hanging="420" w:firstLineChars="0"/>
        <w:rPr>
          <w:rFonts w:hint="eastAsia"/>
          <w:lang w:val="en-US" w:eastAsia="zh-CN"/>
        </w:rPr>
      </w:pPr>
      <w:r>
        <w:rPr>
          <w:rFonts w:hint="eastAsia"/>
          <w:b/>
          <w:bCs/>
          <w:lang w:val="en-US" w:eastAsia="zh-CN"/>
        </w:rPr>
        <w:t>城域网MAN</w:t>
      </w:r>
      <w:r>
        <w:rPr>
          <w:rFonts w:hint="eastAsia"/>
          <w:lang w:val="en-US" w:eastAsia="zh-CN"/>
        </w:rPr>
        <w:t>：作用距离约为5~50km。目前很多城域网采用的是以太网技术，因此城域网有时也纳入局域网的范围进行讨论。</w:t>
      </w:r>
    </w:p>
    <w:p>
      <w:pPr>
        <w:numPr>
          <w:ilvl w:val="2"/>
          <w:numId w:val="7"/>
        </w:numPr>
        <w:ind w:left="1260" w:leftChars="0" w:hanging="420" w:firstLineChars="0"/>
        <w:rPr>
          <w:rFonts w:hint="eastAsia"/>
          <w:b/>
          <w:bCs/>
          <w:lang w:val="en-US" w:eastAsia="zh-CN"/>
        </w:rPr>
      </w:pPr>
      <w:r>
        <w:rPr>
          <w:rFonts w:hint="eastAsia"/>
          <w:b/>
          <w:bCs/>
          <w:lang w:val="en-US" w:eastAsia="zh-CN"/>
        </w:rPr>
        <w:t>局域网LAN：</w:t>
      </w:r>
      <w:r>
        <w:rPr>
          <w:rFonts w:hint="eastAsia"/>
          <w:b w:val="0"/>
          <w:bCs w:val="0"/>
          <w:lang w:val="en-US" w:eastAsia="zh-CN"/>
        </w:rPr>
        <w:t>作用范围一般在1km左右，但速率较快。现在的学校或企业都拥有许多个互连的局域网（这样的网络常称为</w:t>
      </w:r>
      <w:r>
        <w:rPr>
          <w:rFonts w:hint="eastAsia"/>
          <w:b/>
          <w:bCs/>
          <w:lang w:val="en-US" w:eastAsia="zh-CN"/>
        </w:rPr>
        <w:t>校园网或企业网</w:t>
      </w:r>
      <w:r>
        <w:rPr>
          <w:rFonts w:hint="eastAsia"/>
          <w:b w:val="0"/>
          <w:bCs w:val="0"/>
          <w:lang w:val="en-US" w:eastAsia="zh-CN"/>
        </w:rPr>
        <w:t>）</w:t>
      </w:r>
    </w:p>
    <w:p>
      <w:pPr>
        <w:numPr>
          <w:ilvl w:val="2"/>
          <w:numId w:val="7"/>
        </w:numPr>
        <w:ind w:left="1260" w:leftChars="0" w:hanging="420" w:firstLineChars="0"/>
        <w:rPr>
          <w:rFonts w:hint="eastAsia"/>
          <w:b/>
          <w:bCs/>
          <w:lang w:val="en-US" w:eastAsia="zh-CN"/>
        </w:rPr>
      </w:pPr>
      <w:r>
        <w:rPr>
          <w:rFonts w:hint="eastAsia"/>
          <w:b/>
          <w:bCs/>
          <w:lang w:val="en-US" w:eastAsia="zh-CN"/>
        </w:rPr>
        <w:t>个人区域网PAN：</w:t>
      </w:r>
      <w:r>
        <w:rPr>
          <w:rFonts w:hint="eastAsia"/>
          <w:b w:val="0"/>
          <w:bCs w:val="0"/>
          <w:lang w:val="en-US" w:eastAsia="zh-CN"/>
        </w:rPr>
        <w:t>就是在个人工作的地方把属于个人使用的电子设备用无线技术连接起来，因此也称为</w:t>
      </w:r>
      <w:r>
        <w:rPr>
          <w:rFonts w:hint="eastAsia"/>
          <w:b/>
          <w:bCs/>
          <w:lang w:val="en-US" w:eastAsia="zh-CN"/>
        </w:rPr>
        <w:t>无线个人区域网WPAN，</w:t>
      </w:r>
      <w:r>
        <w:rPr>
          <w:rFonts w:hint="eastAsia"/>
          <w:b w:val="0"/>
          <w:bCs w:val="0"/>
          <w:lang w:val="en-US" w:eastAsia="zh-CN"/>
        </w:rPr>
        <w:t>范围大概为10m左右。</w:t>
      </w:r>
    </w:p>
    <w:p>
      <w:pPr>
        <w:numPr>
          <w:ilvl w:val="0"/>
          <w:numId w:val="8"/>
        </w:numPr>
        <w:ind w:firstLine="420" w:firstLineChars="0"/>
        <w:rPr>
          <w:rFonts w:hint="eastAsia"/>
          <w:b w:val="0"/>
          <w:bCs w:val="0"/>
          <w:lang w:val="en-US" w:eastAsia="zh-CN"/>
        </w:rPr>
      </w:pPr>
      <w:r>
        <w:rPr>
          <w:rFonts w:hint="eastAsia"/>
          <w:b w:val="0"/>
          <w:bCs w:val="0"/>
          <w:lang w:val="en-US" w:eastAsia="zh-CN"/>
        </w:rPr>
        <w:t>按网络的使用者进行分类</w:t>
      </w:r>
    </w:p>
    <w:p>
      <w:pPr>
        <w:numPr>
          <w:ilvl w:val="2"/>
          <w:numId w:val="8"/>
        </w:numPr>
        <w:ind w:left="1260" w:leftChars="0" w:hanging="420" w:firstLineChars="0"/>
        <w:rPr>
          <w:rFonts w:hint="eastAsia"/>
          <w:b w:val="0"/>
          <w:bCs w:val="0"/>
          <w:lang w:val="en-US" w:eastAsia="zh-CN"/>
        </w:rPr>
      </w:pPr>
      <w:r>
        <w:rPr>
          <w:rFonts w:hint="eastAsia"/>
          <w:b/>
          <w:bCs/>
          <w:lang w:val="en-US" w:eastAsia="zh-CN"/>
        </w:rPr>
        <w:t>公用网</w:t>
      </w:r>
      <w:r>
        <w:rPr>
          <w:rFonts w:hint="eastAsia"/>
          <w:b w:val="0"/>
          <w:bCs w:val="0"/>
          <w:lang w:val="en-US" w:eastAsia="zh-CN"/>
        </w:rPr>
        <w:t>：指电信公司出资建造的大型网络。如CHINANET</w:t>
      </w:r>
    </w:p>
    <w:p>
      <w:pPr>
        <w:numPr>
          <w:ilvl w:val="2"/>
          <w:numId w:val="8"/>
        </w:numPr>
        <w:ind w:left="1260" w:leftChars="0" w:hanging="420" w:firstLineChars="0"/>
        <w:rPr>
          <w:rFonts w:hint="eastAsia"/>
          <w:b w:val="0"/>
          <w:bCs w:val="0"/>
          <w:lang w:val="en-US" w:eastAsia="zh-CN"/>
        </w:rPr>
      </w:pPr>
      <w:r>
        <w:rPr>
          <w:rFonts w:hint="eastAsia"/>
          <w:b/>
          <w:bCs/>
          <w:lang w:val="en-US" w:eastAsia="zh-CN"/>
        </w:rPr>
        <w:t>专用网</w:t>
      </w:r>
      <w:r>
        <w:rPr>
          <w:rFonts w:hint="eastAsia"/>
          <w:b w:val="0"/>
          <w:bCs w:val="0"/>
          <w:lang w:val="en-US" w:eastAsia="zh-CN"/>
        </w:rPr>
        <w:t>：这是某个部门，某个行业为各自的特殊业务工作需要而建造的网络。例如政府、军队、银行、电力、铁路等系统均有本系统的专用网</w:t>
      </w:r>
    </w:p>
    <w:p>
      <w:pPr>
        <w:numPr>
          <w:ilvl w:val="0"/>
          <w:numId w:val="9"/>
        </w:numPr>
        <w:ind w:firstLine="420" w:firstLineChars="0"/>
        <w:rPr>
          <w:rFonts w:hint="eastAsia"/>
          <w:b w:val="0"/>
          <w:bCs w:val="0"/>
          <w:lang w:val="en-US" w:eastAsia="zh-CN"/>
        </w:rPr>
      </w:pPr>
      <w:r>
        <w:rPr>
          <w:rFonts w:hint="eastAsia"/>
          <w:b w:val="0"/>
          <w:bCs w:val="0"/>
          <w:lang w:val="en-US" w:eastAsia="zh-CN"/>
        </w:rPr>
        <w:t>用来把用户接入到因特网的网络</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这种网络就是接入网AN（Access Network），接入网既不属于核心部分也不属于边缘部分。</w:t>
      </w:r>
    </w:p>
    <w:p>
      <w:pPr>
        <w:pStyle w:val="4"/>
        <w:rPr>
          <w:rFonts w:hint="eastAsia"/>
          <w:lang w:val="en-US" w:eastAsia="zh-CN"/>
        </w:rPr>
      </w:pPr>
      <w:bookmarkStart w:id="28" w:name="_Toc16219"/>
      <w:r>
        <w:rPr>
          <w:rFonts w:hint="eastAsia"/>
          <w:lang w:val="en-US" w:eastAsia="zh-CN"/>
        </w:rPr>
        <w:t>1.6 计算机网络的性能</w:t>
      </w:r>
      <w:bookmarkEnd w:id="28"/>
    </w:p>
    <w:p>
      <w:pPr>
        <w:pStyle w:val="5"/>
        <w:rPr>
          <w:rFonts w:hint="eastAsia"/>
          <w:lang w:val="en-US" w:eastAsia="zh-CN"/>
        </w:rPr>
      </w:pPr>
      <w:bookmarkStart w:id="29" w:name="_Toc9003"/>
      <w:r>
        <w:rPr>
          <w:rFonts w:hint="eastAsia"/>
          <w:lang w:val="en-US" w:eastAsia="zh-CN"/>
        </w:rPr>
        <w:t>1.6.1 计算机网络的性能指标</w:t>
      </w:r>
      <w:bookmarkEnd w:id="29"/>
    </w:p>
    <w:p>
      <w:pPr>
        <w:numPr>
          <w:ilvl w:val="0"/>
          <w:numId w:val="10"/>
        </w:numPr>
        <w:ind w:firstLine="420" w:firstLineChars="0"/>
        <w:rPr>
          <w:rFonts w:hint="eastAsia"/>
          <w:lang w:val="en-US" w:eastAsia="zh-CN"/>
        </w:rPr>
      </w:pPr>
      <w:r>
        <w:rPr>
          <w:rFonts w:hint="eastAsia"/>
          <w:b/>
          <w:bCs/>
          <w:lang w:val="en-US" w:eastAsia="zh-CN"/>
        </w:rPr>
        <w:t>速率</w:t>
      </w:r>
      <w:r>
        <w:rPr>
          <w:rFonts w:hint="eastAsia"/>
          <w:lang w:val="en-US" w:eastAsia="zh-CN"/>
        </w:rPr>
        <w:t>：网络技术中的速率是指连接在计算机网络上的主机在数字信道上</w:t>
      </w:r>
      <w:r>
        <w:rPr>
          <w:rFonts w:hint="eastAsia"/>
          <w:b/>
          <w:bCs/>
          <w:lang w:val="en-US" w:eastAsia="zh-CN"/>
        </w:rPr>
        <w:t>传送数据的速率</w:t>
      </w:r>
      <w:r>
        <w:rPr>
          <w:rFonts w:hint="eastAsia"/>
          <w:lang w:val="en-US" w:eastAsia="zh-CN"/>
        </w:rPr>
        <w:t>，也称为数据率或比特率。速率的单位为：kb/s，Mb/s，Gb/s，Tb/s</w:t>
      </w:r>
    </w:p>
    <w:p>
      <w:pPr>
        <w:numPr>
          <w:ilvl w:val="0"/>
          <w:numId w:val="10"/>
        </w:numPr>
        <w:ind w:firstLine="420" w:firstLineChars="0"/>
        <w:rPr>
          <w:rFonts w:hint="eastAsia"/>
          <w:lang w:val="en-US" w:eastAsia="zh-CN"/>
        </w:rPr>
      </w:pPr>
      <w:r>
        <w:rPr>
          <w:rFonts w:hint="eastAsia"/>
          <w:b/>
          <w:bCs/>
          <w:lang w:val="en-US" w:eastAsia="zh-CN"/>
        </w:rPr>
        <w:t>带宽</w:t>
      </w:r>
      <w:r>
        <w:rPr>
          <w:rFonts w:hint="eastAsia"/>
          <w:b w:val="0"/>
          <w:bCs w:val="0"/>
          <w:lang w:val="en-US" w:eastAsia="zh-CN"/>
        </w:rPr>
        <w:t>：带宽有以下两种意义：</w:t>
      </w:r>
    </w:p>
    <w:p>
      <w:pPr>
        <w:numPr>
          <w:ilvl w:val="2"/>
          <w:numId w:val="10"/>
        </w:numPr>
        <w:ind w:left="1260" w:leftChars="0" w:hanging="420" w:firstLineChars="0"/>
        <w:rPr>
          <w:rFonts w:hint="eastAsia"/>
          <w:lang w:val="en-US" w:eastAsia="zh-CN"/>
        </w:rPr>
      </w:pPr>
      <w:r>
        <w:rPr>
          <w:rFonts w:hint="eastAsia"/>
          <w:b w:val="0"/>
          <w:bCs w:val="0"/>
          <w:lang w:val="en-US" w:eastAsia="zh-CN"/>
        </w:rPr>
        <w:t>表示通信线路允许通过的信号频带范围就称为线路的</w:t>
      </w:r>
      <w:r>
        <w:rPr>
          <w:rFonts w:hint="eastAsia"/>
          <w:b/>
          <w:bCs/>
          <w:lang w:val="en-US" w:eastAsia="zh-CN"/>
        </w:rPr>
        <w:t>带宽</w:t>
      </w:r>
      <w:r>
        <w:rPr>
          <w:rFonts w:hint="eastAsia"/>
          <w:b w:val="0"/>
          <w:bCs w:val="0"/>
          <w:lang w:val="en-US" w:eastAsia="zh-CN"/>
        </w:rPr>
        <w:t>（或通频带）</w:t>
      </w:r>
    </w:p>
    <w:p>
      <w:pPr>
        <w:numPr>
          <w:ilvl w:val="2"/>
          <w:numId w:val="10"/>
        </w:numPr>
        <w:ind w:left="1260" w:leftChars="0" w:hanging="420" w:firstLineChars="0"/>
        <w:rPr>
          <w:rFonts w:hint="eastAsia"/>
          <w:lang w:val="en-US" w:eastAsia="zh-CN"/>
        </w:rPr>
      </w:pPr>
      <w:r>
        <w:rPr>
          <w:rFonts w:hint="eastAsia"/>
          <w:b w:val="0"/>
          <w:bCs w:val="0"/>
          <w:lang w:val="en-US" w:eastAsia="zh-CN"/>
        </w:rPr>
        <w:t>表示在单位时间内从网络中的某一点到另一点所能通过的“</w:t>
      </w:r>
      <w:r>
        <w:rPr>
          <w:rFonts w:hint="eastAsia"/>
          <w:b/>
          <w:bCs/>
          <w:lang w:val="en-US" w:eastAsia="zh-CN"/>
        </w:rPr>
        <w:t>最高数据率</w:t>
      </w:r>
      <w:r>
        <w:rPr>
          <w:rFonts w:hint="eastAsia"/>
          <w:b w:val="0"/>
          <w:bCs w:val="0"/>
          <w:lang w:val="en-US" w:eastAsia="zh-CN"/>
        </w:rPr>
        <w:t>”</w:t>
      </w:r>
    </w:p>
    <w:p>
      <w:pPr>
        <w:numPr>
          <w:ilvl w:val="0"/>
          <w:numId w:val="0"/>
        </w:numPr>
        <w:ind w:left="420" w:leftChars="0" w:firstLine="420" w:firstLineChars="0"/>
        <w:rPr>
          <w:rFonts w:hint="eastAsia"/>
          <w:lang w:val="en-US" w:eastAsia="zh-CN"/>
        </w:rPr>
      </w:pPr>
      <w:r>
        <w:rPr>
          <w:rFonts w:hint="eastAsia"/>
          <w:b w:val="0"/>
          <w:bCs w:val="0"/>
          <w:lang w:val="en-US" w:eastAsia="zh-CN"/>
        </w:rPr>
        <w:t>这两种表述，一个是频域称谓，一个是时域称谓，其本质是相同的。也就是说，一条通信链路的“带宽”越宽，其所能传输的“最高数据率”也越高。</w:t>
      </w:r>
    </w:p>
    <w:p>
      <w:pPr>
        <w:numPr>
          <w:ilvl w:val="0"/>
          <w:numId w:val="11"/>
        </w:numPr>
        <w:ind w:firstLine="420" w:firstLineChars="0"/>
        <w:rPr>
          <w:rFonts w:hint="eastAsia"/>
          <w:b w:val="0"/>
          <w:bCs w:val="0"/>
          <w:lang w:val="en-US" w:eastAsia="zh-CN"/>
        </w:rPr>
      </w:pPr>
      <w:r>
        <w:rPr>
          <w:rFonts w:hint="eastAsia"/>
          <w:b/>
          <w:bCs/>
          <w:lang w:val="en-US" w:eastAsia="zh-CN"/>
        </w:rPr>
        <w:t>吞吐量</w:t>
      </w:r>
      <w:r>
        <w:rPr>
          <w:rFonts w:hint="eastAsia"/>
          <w:b w:val="0"/>
          <w:bCs w:val="0"/>
          <w:lang w:val="en-US" w:eastAsia="zh-CN"/>
        </w:rPr>
        <w:t>：表示在单位时间内通过某个网络（或信道，接口）的数据量。</w:t>
      </w:r>
    </w:p>
    <w:p>
      <w:pPr>
        <w:numPr>
          <w:ilvl w:val="0"/>
          <w:numId w:val="11"/>
        </w:numPr>
        <w:ind w:firstLine="420" w:firstLineChars="0"/>
        <w:rPr>
          <w:rFonts w:hint="eastAsia"/>
          <w:b/>
          <w:bCs/>
          <w:lang w:val="en-US" w:eastAsia="zh-CN"/>
        </w:rPr>
      </w:pPr>
      <w:r>
        <w:rPr>
          <w:rFonts w:hint="eastAsia"/>
          <w:b/>
          <w:bCs/>
          <w:lang w:val="en-US" w:eastAsia="zh-CN"/>
        </w:rPr>
        <w:t>时延</w:t>
      </w:r>
      <w:r>
        <w:rPr>
          <w:rFonts w:hint="eastAsia"/>
          <w:b w:val="0"/>
          <w:bCs w:val="0"/>
          <w:lang w:val="en-US" w:eastAsia="zh-CN"/>
        </w:rPr>
        <w:t>：时延是指数据从网络的一端传送到另一端所需的时间。有时也叫</w:t>
      </w:r>
      <w:r>
        <w:rPr>
          <w:rFonts w:hint="eastAsia"/>
          <w:b/>
          <w:bCs/>
          <w:lang w:val="en-US" w:eastAsia="zh-CN"/>
        </w:rPr>
        <w:t>延迟</w:t>
      </w:r>
      <w:r>
        <w:rPr>
          <w:rFonts w:hint="eastAsia"/>
          <w:b w:val="0"/>
          <w:bCs w:val="0"/>
          <w:lang w:val="en-US" w:eastAsia="zh-CN"/>
        </w:rPr>
        <w:t>或</w:t>
      </w:r>
      <w:r>
        <w:rPr>
          <w:rFonts w:hint="eastAsia"/>
          <w:b/>
          <w:bCs/>
          <w:lang w:val="en-US" w:eastAsia="zh-CN"/>
        </w:rPr>
        <w:t>迟延</w:t>
      </w:r>
      <w:r>
        <w:rPr>
          <w:rFonts w:hint="eastAsia"/>
          <w:b w:val="0"/>
          <w:bCs w:val="0"/>
          <w:lang w:val="en-US" w:eastAsia="zh-CN"/>
        </w:rPr>
        <w:t>。</w:t>
      </w:r>
      <w:r>
        <w:rPr>
          <w:rFonts w:hint="eastAsia"/>
          <w:b w:val="0"/>
          <w:bCs w:val="0"/>
          <w:lang w:val="en-US" w:eastAsia="zh-CN"/>
        </w:rPr>
        <w:tab/>
      </w:r>
      <w:r>
        <w:rPr>
          <w:rFonts w:hint="eastAsia"/>
          <w:b w:val="0"/>
          <w:bCs w:val="0"/>
          <w:lang w:val="en-US" w:eastAsia="zh-CN"/>
        </w:rPr>
        <w:t>时延的组成：</w:t>
      </w:r>
    </w:p>
    <w:p>
      <w:pPr>
        <w:numPr>
          <w:ilvl w:val="2"/>
          <w:numId w:val="11"/>
        </w:numPr>
        <w:ind w:left="1260" w:leftChars="0" w:hanging="420" w:firstLineChars="0"/>
        <w:rPr>
          <w:rFonts w:hint="eastAsia"/>
          <w:b w:val="0"/>
          <w:bCs w:val="0"/>
          <w:lang w:val="en-US" w:eastAsia="zh-CN"/>
        </w:rPr>
      </w:pPr>
      <w:r>
        <w:rPr>
          <w:rFonts w:hint="eastAsia"/>
          <w:b/>
          <w:bCs/>
          <w:lang w:val="en-US" w:eastAsia="zh-CN"/>
        </w:rPr>
        <w:t>发送时延</w:t>
      </w:r>
      <w:r>
        <w:rPr>
          <w:rFonts w:hint="eastAsia"/>
          <w:b w:val="0"/>
          <w:bCs w:val="0"/>
          <w:lang w:val="en-US" w:eastAsia="zh-CN"/>
        </w:rPr>
        <w:t>：是主机或路由器发送数据帧所需要的时间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传播时延</w:t>
      </w:r>
      <w:r>
        <w:rPr>
          <w:rFonts w:hint="eastAsia"/>
          <w:b w:val="0"/>
          <w:bCs w:val="0"/>
          <w:lang w:val="en-US" w:eastAsia="zh-CN"/>
        </w:rPr>
        <w:t>：是电磁波在信道中传播一定的距离需要花费的时间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处理时延</w:t>
      </w:r>
      <w:r>
        <w:rPr>
          <w:rFonts w:hint="eastAsia"/>
          <w:b w:val="0"/>
          <w:bCs w:val="0"/>
          <w:lang w:val="en-US" w:eastAsia="zh-CN"/>
        </w:rPr>
        <w:t>：主机或路由器在收到分组时要花费一定的时间进行处理。例如分析分组的首部，从分组中提取数据部分，进行差错检验这都需要耗费一定的时间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排队时延</w:t>
      </w:r>
      <w:r>
        <w:rPr>
          <w:rFonts w:hint="eastAsia"/>
          <w:b w:val="0"/>
          <w:bCs w:val="0"/>
          <w:lang w:val="en-US" w:eastAsia="zh-CN"/>
        </w:rPr>
        <w:t>：分组在进入路由器后要先在输入队列中排队等待处理，在转发时还会在输出队列排是队等待转发。</w:t>
      </w:r>
    </w:p>
    <w:p>
      <w:pPr>
        <w:numPr>
          <w:ilvl w:val="2"/>
          <w:numId w:val="11"/>
        </w:numPr>
        <w:ind w:left="1260" w:leftChars="0" w:hanging="420" w:firstLineChars="0"/>
        <w:rPr>
          <w:rFonts w:hint="eastAsia" w:cstheme="minorHAnsi"/>
          <w:b w:val="0"/>
          <w:bCs w:val="0"/>
          <w:lang w:val="en-US" w:eastAsia="zh-CN"/>
        </w:rPr>
      </w:pPr>
      <w:r>
        <w:rPr>
          <w:rFonts w:hint="eastAsia"/>
          <w:b/>
          <w:bCs/>
          <w:lang w:val="en-US" w:eastAsia="zh-CN"/>
        </w:rPr>
        <w:t>时延带宽积</w:t>
      </w:r>
      <w:r>
        <w:rPr>
          <w:rFonts w:hint="eastAsia"/>
          <w:b w:val="0"/>
          <w:bCs w:val="0"/>
          <w:lang w:val="en-US" w:eastAsia="zh-CN"/>
        </w:rPr>
        <w:t xml:space="preserve">：时延带宽积 = 传播时延 </w:t>
      </w:r>
      <w:r>
        <w:rPr>
          <w:rFonts w:hint="default" w:ascii="Arial" w:hAnsi="Arial" w:cs="Arial"/>
          <w:b w:val="0"/>
          <w:bCs w:val="0"/>
          <w:lang w:val="en-US" w:eastAsia="zh-CN"/>
        </w:rPr>
        <w:t>×</w:t>
      </w:r>
      <w:r>
        <w:rPr>
          <w:rFonts w:hint="eastAsia" w:cstheme="minorHAnsi"/>
          <w:b w:val="0"/>
          <w:bCs w:val="0"/>
          <w:lang w:val="en-US" w:eastAsia="zh-CN"/>
        </w:rPr>
        <w:t xml:space="preserve"> 带宽，通过这一指标可以看出在这一链路上的最大数据量</w:t>
      </w:r>
    </w:p>
    <w:p>
      <w:pPr>
        <w:numPr>
          <w:ilvl w:val="2"/>
          <w:numId w:val="11"/>
        </w:numPr>
        <w:ind w:left="1260" w:leftChars="0" w:hanging="420" w:firstLineChars="0"/>
        <w:rPr>
          <w:rFonts w:hint="eastAsia" w:cstheme="minorHAnsi"/>
          <w:b/>
          <w:bCs/>
          <w:lang w:val="en-US" w:eastAsia="zh-CN"/>
        </w:rPr>
      </w:pPr>
      <w:r>
        <w:rPr>
          <w:rFonts w:hint="eastAsia" w:cstheme="minorHAnsi"/>
          <w:b/>
          <w:bCs/>
          <w:lang w:val="en-US" w:eastAsia="zh-CN"/>
        </w:rPr>
        <w:t>往返时间RTT</w:t>
      </w:r>
      <w:r>
        <w:rPr>
          <w:rFonts w:hint="eastAsia" w:cstheme="minorHAnsi"/>
          <w:b w:val="0"/>
          <w:bCs w:val="0"/>
          <w:lang w:val="en-US" w:eastAsia="zh-CN"/>
        </w:rPr>
        <w:t>：表示从发送方发出数据，到发送方接收到来自接收方的确认总共经历的时间</w:t>
      </w:r>
    </w:p>
    <w:p>
      <w:pPr>
        <w:numPr>
          <w:ilvl w:val="2"/>
          <w:numId w:val="11"/>
        </w:numPr>
        <w:ind w:left="1260" w:leftChars="0" w:hanging="420" w:firstLineChars="0"/>
        <w:rPr>
          <w:rFonts w:hint="eastAsia" w:cstheme="minorHAnsi"/>
          <w:b/>
          <w:bCs/>
          <w:lang w:val="en-US" w:eastAsia="zh-CN"/>
        </w:rPr>
      </w:pPr>
      <w:r>
        <w:rPr>
          <w:rFonts w:hint="eastAsia" w:cstheme="minorHAnsi"/>
          <w:b/>
          <w:bCs/>
          <w:lang w:val="en-US" w:eastAsia="zh-CN"/>
        </w:rPr>
        <w:t>利用率</w:t>
      </w:r>
      <w:r>
        <w:rPr>
          <w:rFonts w:hint="eastAsia" w:cstheme="minorHAnsi"/>
          <w:b w:val="0"/>
          <w:bCs w:val="0"/>
          <w:lang w:val="en-US" w:eastAsia="zh-CN"/>
        </w:rPr>
        <w:t>：有</w:t>
      </w:r>
      <w:r>
        <w:rPr>
          <w:rFonts w:hint="eastAsia" w:cstheme="minorHAnsi"/>
          <w:b/>
          <w:bCs/>
          <w:lang w:val="en-US" w:eastAsia="zh-CN"/>
        </w:rPr>
        <w:t>信道利用率</w:t>
      </w:r>
      <w:r>
        <w:rPr>
          <w:rFonts w:hint="eastAsia" w:cstheme="minorHAnsi"/>
          <w:b w:val="0"/>
          <w:bCs w:val="0"/>
          <w:lang w:val="en-US" w:eastAsia="zh-CN"/>
        </w:rPr>
        <w:t>和</w:t>
      </w:r>
      <w:r>
        <w:rPr>
          <w:rFonts w:hint="eastAsia" w:cstheme="minorHAnsi"/>
          <w:b/>
          <w:bCs/>
          <w:lang w:val="en-US" w:eastAsia="zh-CN"/>
        </w:rPr>
        <w:t>网络利用率</w:t>
      </w:r>
      <w:r>
        <w:rPr>
          <w:rFonts w:hint="eastAsia" w:cstheme="minorHAnsi"/>
          <w:b w:val="0"/>
          <w:bCs w:val="0"/>
          <w:lang w:val="en-US" w:eastAsia="zh-CN"/>
        </w:rPr>
        <w:t>两种，信道利用率指出某信道有百分之几的时间是被利用的（有数据通过）。网络利用率则是全网络的信道利用率的加权平均值。</w:t>
      </w:r>
      <w:r>
        <w:rPr>
          <w:rFonts w:hint="eastAsia" w:cstheme="minorHAnsi"/>
          <w:b/>
          <w:bCs/>
          <w:lang w:val="en-US" w:eastAsia="zh-CN"/>
        </w:rPr>
        <w:t>信道或网络利用率过高时会产生非常大的时延</w:t>
      </w:r>
    </w:p>
    <w:p>
      <w:pPr>
        <w:pStyle w:val="5"/>
        <w:rPr>
          <w:rFonts w:hint="eastAsia"/>
          <w:lang w:val="en-US" w:eastAsia="zh-CN"/>
        </w:rPr>
      </w:pPr>
      <w:bookmarkStart w:id="30" w:name="_Toc4371"/>
      <w:r>
        <w:rPr>
          <w:rFonts w:hint="eastAsia"/>
          <w:lang w:val="en-US" w:eastAsia="zh-CN"/>
        </w:rPr>
        <w:t>1.6.2 计算机网络的非性能特征</w:t>
      </w:r>
      <w:bookmarkEnd w:id="30"/>
    </w:p>
    <w:p>
      <w:pPr>
        <w:numPr>
          <w:ilvl w:val="0"/>
          <w:numId w:val="12"/>
        </w:numPr>
        <w:ind w:firstLine="420" w:firstLineChars="0"/>
        <w:rPr>
          <w:rFonts w:hint="eastAsia"/>
          <w:lang w:val="en-US" w:eastAsia="zh-CN"/>
        </w:rPr>
      </w:pPr>
      <w:r>
        <w:rPr>
          <w:rFonts w:hint="eastAsia"/>
          <w:lang w:val="en-US" w:eastAsia="zh-CN"/>
        </w:rPr>
        <w:t>费用（包括设计和实现的费用）</w:t>
      </w:r>
    </w:p>
    <w:p>
      <w:pPr>
        <w:numPr>
          <w:ilvl w:val="0"/>
          <w:numId w:val="12"/>
        </w:numPr>
        <w:ind w:firstLine="420" w:firstLineChars="0"/>
        <w:rPr>
          <w:rFonts w:hint="eastAsia"/>
          <w:lang w:val="en-US" w:eastAsia="zh-CN"/>
        </w:rPr>
      </w:pPr>
      <w:r>
        <w:rPr>
          <w:rFonts w:hint="eastAsia"/>
          <w:lang w:val="en-US" w:eastAsia="zh-CN"/>
        </w:rPr>
        <w:t>质量，网络的质量取决于网络中所有构件的质量，以及这些构件是怎样组成网络的</w:t>
      </w:r>
    </w:p>
    <w:p>
      <w:pPr>
        <w:numPr>
          <w:ilvl w:val="0"/>
          <w:numId w:val="12"/>
        </w:numPr>
        <w:ind w:firstLine="420" w:firstLineChars="0"/>
        <w:rPr>
          <w:rFonts w:hint="eastAsia"/>
          <w:lang w:val="en-US" w:eastAsia="zh-CN"/>
        </w:rPr>
      </w:pPr>
      <w:r>
        <w:rPr>
          <w:rFonts w:hint="eastAsia"/>
          <w:lang w:val="en-US" w:eastAsia="zh-CN"/>
        </w:rPr>
        <w:t>标准化，硬件和软件的设计既可按照通用国际标准，也可遵循特定的专用网络标准</w:t>
      </w:r>
    </w:p>
    <w:p>
      <w:pPr>
        <w:numPr>
          <w:ilvl w:val="0"/>
          <w:numId w:val="12"/>
        </w:numPr>
        <w:ind w:firstLine="420" w:firstLineChars="0"/>
        <w:rPr>
          <w:rFonts w:hint="eastAsia"/>
          <w:lang w:val="en-US" w:eastAsia="zh-CN"/>
        </w:rPr>
      </w:pPr>
      <w:r>
        <w:rPr>
          <w:rFonts w:hint="eastAsia"/>
          <w:lang w:val="en-US" w:eastAsia="zh-CN"/>
        </w:rPr>
        <w:t>可靠性</w:t>
      </w:r>
    </w:p>
    <w:p>
      <w:pPr>
        <w:numPr>
          <w:ilvl w:val="0"/>
          <w:numId w:val="12"/>
        </w:numPr>
        <w:ind w:firstLine="420" w:firstLineChars="0"/>
        <w:rPr>
          <w:rFonts w:hint="eastAsia"/>
          <w:lang w:val="en-US" w:eastAsia="zh-CN"/>
        </w:rPr>
      </w:pPr>
      <w:r>
        <w:rPr>
          <w:rFonts w:hint="eastAsia"/>
          <w:lang w:val="en-US" w:eastAsia="zh-CN"/>
        </w:rPr>
        <w:t>可扩展性和可升级性</w:t>
      </w:r>
    </w:p>
    <w:p>
      <w:pPr>
        <w:numPr>
          <w:ilvl w:val="0"/>
          <w:numId w:val="12"/>
        </w:numPr>
        <w:ind w:firstLine="420" w:firstLineChars="0"/>
        <w:rPr>
          <w:rFonts w:hint="eastAsia"/>
          <w:lang w:val="en-US" w:eastAsia="zh-CN"/>
        </w:rPr>
      </w:pPr>
      <w:r>
        <w:rPr>
          <w:rFonts w:hint="eastAsia"/>
          <w:lang w:val="en-US" w:eastAsia="zh-CN"/>
        </w:rPr>
        <w:t>易于管理和维护</w:t>
      </w:r>
    </w:p>
    <w:p>
      <w:pPr>
        <w:pStyle w:val="4"/>
        <w:rPr>
          <w:rFonts w:hint="eastAsia"/>
          <w:lang w:val="en-US" w:eastAsia="zh-CN"/>
        </w:rPr>
      </w:pPr>
      <w:bookmarkStart w:id="31" w:name="_Toc26751"/>
      <w:r>
        <w:rPr>
          <w:rFonts w:hint="eastAsia"/>
          <w:lang w:val="en-US" w:eastAsia="zh-CN"/>
        </w:rPr>
        <w:t>1.7 计算机网络体系结构</w:t>
      </w:r>
      <w:bookmarkEnd w:id="31"/>
    </w:p>
    <w:p>
      <w:pPr>
        <w:pStyle w:val="5"/>
        <w:rPr>
          <w:rFonts w:hint="eastAsia"/>
          <w:lang w:val="en-US" w:eastAsia="zh-CN"/>
        </w:rPr>
      </w:pPr>
      <w:bookmarkStart w:id="32" w:name="_Toc30529"/>
      <w:r>
        <w:rPr>
          <w:rFonts w:hint="eastAsia"/>
          <w:lang w:val="en-US" w:eastAsia="zh-CN"/>
        </w:rPr>
        <w:t>1.7.1 计算机网络体系结构的形成</w:t>
      </w:r>
      <w:bookmarkEnd w:id="32"/>
    </w:p>
    <w:p>
      <w:pPr>
        <w:ind w:firstLine="420" w:firstLineChars="0"/>
        <w:rPr>
          <w:rFonts w:hint="eastAsia"/>
          <w:b/>
          <w:bCs/>
          <w:lang w:val="en-US" w:eastAsia="zh-CN"/>
        </w:rPr>
      </w:pPr>
      <w:r>
        <w:rPr>
          <w:rFonts w:hint="eastAsia"/>
          <w:lang w:val="en-US" w:eastAsia="zh-CN"/>
        </w:rPr>
        <w:t>74年，美国IBM宣布了</w:t>
      </w:r>
      <w:r>
        <w:rPr>
          <w:rFonts w:hint="eastAsia"/>
          <w:b/>
          <w:bCs/>
          <w:lang w:val="en-US" w:eastAsia="zh-CN"/>
        </w:rPr>
        <w:t>系统网络体系结构SNA（System Network Architecture）。</w:t>
      </w:r>
    </w:p>
    <w:p>
      <w:pPr>
        <w:ind w:firstLine="420" w:firstLineChars="0"/>
        <w:rPr>
          <w:rFonts w:hint="eastAsia"/>
          <w:b w:val="0"/>
          <w:bCs w:val="0"/>
          <w:lang w:val="en-US" w:eastAsia="zh-CN"/>
        </w:rPr>
      </w:pPr>
      <w:r>
        <w:rPr>
          <w:rFonts w:hint="eastAsia"/>
          <w:b w:val="0"/>
          <w:bCs w:val="0"/>
          <w:lang w:val="en-US" w:eastAsia="zh-CN"/>
        </w:rPr>
        <w:t>77年，ISO成立了专门机构研究是不同体系结构的计算机网络都能互联的问题。不久，他们就此问题提出了一个标准框架，即著名的</w:t>
      </w:r>
      <w:r>
        <w:rPr>
          <w:rFonts w:hint="eastAsia"/>
          <w:b/>
          <w:bCs/>
          <w:lang w:val="en-US" w:eastAsia="zh-CN"/>
        </w:rPr>
        <w:t>开放系统互连基本参考模型OSI/RM</w:t>
      </w:r>
      <w:r>
        <w:rPr>
          <w:rFonts w:hint="eastAsia"/>
          <w:b w:val="0"/>
          <w:bCs w:val="0"/>
          <w:lang w:val="en-US" w:eastAsia="zh-CN"/>
        </w:rPr>
        <w:t>，简称为OSI</w:t>
      </w:r>
    </w:p>
    <w:p>
      <w:pPr>
        <w:ind w:firstLine="420" w:firstLineChars="0"/>
        <w:rPr>
          <w:rFonts w:hint="eastAsia"/>
          <w:b w:val="0"/>
          <w:bCs w:val="0"/>
          <w:lang w:val="en-US" w:eastAsia="zh-CN"/>
        </w:rPr>
      </w:pPr>
      <w:r>
        <w:rPr>
          <w:rFonts w:hint="eastAsia"/>
          <w:b w:val="0"/>
          <w:bCs w:val="0"/>
          <w:lang w:val="en-US" w:eastAsia="zh-CN"/>
        </w:rPr>
        <w:t>83年，形成了开放系统互联基本参考模型的正式文件，即著名的ISO 7498国际标准，也就是所谓的七层协议的体系结构</w:t>
      </w:r>
    </w:p>
    <w:p>
      <w:pPr>
        <w:ind w:firstLine="420" w:firstLineChars="0"/>
        <w:rPr>
          <w:rFonts w:hint="eastAsia"/>
          <w:b w:val="0"/>
          <w:bCs w:val="0"/>
          <w:lang w:val="en-US" w:eastAsia="zh-CN"/>
        </w:rPr>
      </w:pPr>
      <w:r>
        <w:rPr>
          <w:rFonts w:hint="eastAsia"/>
          <w:b w:val="0"/>
          <w:bCs w:val="0"/>
          <w:lang w:val="en-US" w:eastAsia="zh-CN"/>
        </w:rPr>
        <w:t>而在20世纪90年代初，虽然整套的OSI国际标准都已经制定出来了，但由于因特网已抢先在全世界覆盖了相当大的范围，找不到能够生产出符合OSI标准的商用产品，所以OSI标准只获得了一些理论研究成果，并未成功的市场化。</w:t>
      </w:r>
    </w:p>
    <w:p>
      <w:pPr>
        <w:ind w:firstLine="420" w:firstLineChars="0"/>
        <w:rPr>
          <w:rFonts w:hint="eastAsia"/>
          <w:b w:val="0"/>
          <w:bCs w:val="0"/>
          <w:lang w:val="en-US" w:eastAsia="zh-CN"/>
        </w:rPr>
      </w:pPr>
      <w:r>
        <w:rPr>
          <w:rFonts w:hint="eastAsia"/>
          <w:b w:val="0"/>
          <w:bCs w:val="0"/>
          <w:lang w:val="en-US" w:eastAsia="zh-CN"/>
        </w:rPr>
        <w:t>所以，在这之后，事实上的国际标准其实是得到最广泛应用的TCP/IP协议。</w:t>
      </w:r>
    </w:p>
    <w:p>
      <w:pPr>
        <w:pStyle w:val="5"/>
        <w:rPr>
          <w:rFonts w:hint="eastAsia"/>
          <w:lang w:val="en-US" w:eastAsia="zh-CN"/>
        </w:rPr>
      </w:pPr>
      <w:bookmarkStart w:id="33" w:name="_Toc25240"/>
      <w:r>
        <w:rPr>
          <w:rFonts w:hint="eastAsia"/>
          <w:lang w:val="en-US" w:eastAsia="zh-CN"/>
        </w:rPr>
        <w:t>1.7.2 协议与划分层次</w:t>
      </w:r>
      <w:bookmarkEnd w:id="33"/>
    </w:p>
    <w:p>
      <w:pPr>
        <w:ind w:firstLine="420" w:firstLineChars="0"/>
        <w:rPr>
          <w:rFonts w:hint="eastAsia"/>
          <w:b w:val="0"/>
          <w:bCs w:val="0"/>
          <w:lang w:val="en-US" w:eastAsia="zh-CN"/>
        </w:rPr>
      </w:pPr>
      <w:r>
        <w:rPr>
          <w:rFonts w:hint="eastAsia"/>
          <w:lang w:val="en-US" w:eastAsia="zh-CN"/>
        </w:rPr>
        <w:t>在计算机网络中要想有条不紊的交换数据，就必须遵守一些事先约定好的规则，</w:t>
      </w:r>
      <w:r>
        <w:rPr>
          <w:rFonts w:hint="eastAsia"/>
          <w:b/>
          <w:bCs/>
          <w:lang w:val="en-US" w:eastAsia="zh-CN"/>
        </w:rPr>
        <w:t>这些规则明确规定了所交换的数据的格式以及有关的同步问题。</w:t>
      </w:r>
      <w:r>
        <w:rPr>
          <w:rFonts w:hint="eastAsia"/>
          <w:b w:val="0"/>
          <w:bCs w:val="0"/>
          <w:lang w:val="en-US" w:eastAsia="zh-CN"/>
        </w:rPr>
        <w:t>网络协议主要有以下三个要素组成：</w:t>
      </w:r>
    </w:p>
    <w:p>
      <w:pPr>
        <w:numPr>
          <w:ilvl w:val="0"/>
          <w:numId w:val="13"/>
        </w:numPr>
        <w:ind w:firstLine="420" w:firstLineChars="0"/>
        <w:rPr>
          <w:rFonts w:hint="eastAsia"/>
          <w:b w:val="0"/>
          <w:bCs w:val="0"/>
          <w:lang w:val="en-US" w:eastAsia="zh-CN"/>
        </w:rPr>
      </w:pPr>
      <w:r>
        <w:rPr>
          <w:rFonts w:hint="eastAsia"/>
          <w:b/>
          <w:bCs/>
          <w:lang w:val="en-US" w:eastAsia="zh-CN"/>
        </w:rPr>
        <w:t>语法</w:t>
      </w:r>
      <w:r>
        <w:rPr>
          <w:rFonts w:hint="eastAsia"/>
          <w:b w:val="0"/>
          <w:bCs w:val="0"/>
          <w:lang w:val="en-US" w:eastAsia="zh-CN"/>
        </w:rPr>
        <w:t>：数据与控制信息的结构或格式</w:t>
      </w:r>
    </w:p>
    <w:p>
      <w:pPr>
        <w:numPr>
          <w:ilvl w:val="0"/>
          <w:numId w:val="13"/>
        </w:numPr>
        <w:ind w:firstLine="420" w:firstLineChars="0"/>
        <w:rPr>
          <w:rFonts w:hint="eastAsia"/>
          <w:b w:val="0"/>
          <w:bCs w:val="0"/>
          <w:lang w:val="en-US" w:eastAsia="zh-CN"/>
        </w:rPr>
      </w:pPr>
      <w:r>
        <w:rPr>
          <w:rFonts w:hint="eastAsia"/>
          <w:b/>
          <w:bCs/>
          <w:lang w:val="en-US" w:eastAsia="zh-CN"/>
        </w:rPr>
        <w:t>语义</w:t>
      </w:r>
      <w:r>
        <w:rPr>
          <w:rFonts w:hint="eastAsia"/>
          <w:b w:val="0"/>
          <w:bCs w:val="0"/>
          <w:lang w:val="en-US" w:eastAsia="zh-CN"/>
        </w:rPr>
        <w:t>：即需要发出何种控制信息，完成何种动作以及做出何种响应</w:t>
      </w:r>
    </w:p>
    <w:p>
      <w:pPr>
        <w:numPr>
          <w:ilvl w:val="0"/>
          <w:numId w:val="13"/>
        </w:numPr>
        <w:ind w:firstLine="420" w:firstLineChars="0"/>
        <w:rPr>
          <w:rFonts w:hint="eastAsia"/>
          <w:b w:val="0"/>
          <w:bCs w:val="0"/>
          <w:lang w:val="en-US" w:eastAsia="zh-CN"/>
        </w:rPr>
      </w:pPr>
      <w:r>
        <w:rPr>
          <w:rFonts w:hint="eastAsia"/>
          <w:b/>
          <w:bCs/>
          <w:lang w:val="en-US" w:eastAsia="zh-CN"/>
        </w:rPr>
        <w:t>同步</w:t>
      </w:r>
      <w:r>
        <w:rPr>
          <w:rFonts w:hint="eastAsia"/>
          <w:b w:val="0"/>
          <w:bCs w:val="0"/>
          <w:lang w:val="en-US" w:eastAsia="zh-CN"/>
        </w:rPr>
        <w:t>：即事件实现顺序的详细说明</w:t>
      </w:r>
    </w:p>
    <w:p>
      <w:pPr>
        <w:numPr>
          <w:ilvl w:val="0"/>
          <w:numId w:val="0"/>
        </w:numPr>
        <w:ind w:firstLine="420" w:firstLineChars="0"/>
        <w:rPr>
          <w:rFonts w:hint="eastAsia"/>
          <w:b w:val="0"/>
          <w:bCs w:val="0"/>
          <w:lang w:val="en-US" w:eastAsia="zh-CN"/>
        </w:rPr>
      </w:pPr>
      <w:r>
        <w:rPr>
          <w:rFonts w:hint="eastAsia"/>
          <w:b w:val="0"/>
          <w:bCs w:val="0"/>
          <w:lang w:val="en-US" w:eastAsia="zh-CN"/>
        </w:rPr>
        <w:t>我们来举个例子简单说明一下划分层次的概念：</w:t>
      </w:r>
    </w:p>
    <w:p>
      <w:pPr>
        <w:numPr>
          <w:ilvl w:val="0"/>
          <w:numId w:val="0"/>
        </w:numPr>
        <w:ind w:firstLine="420" w:firstLineChars="0"/>
        <w:rPr>
          <w:rFonts w:hint="eastAsia"/>
          <w:b w:val="0"/>
          <w:bCs w:val="0"/>
          <w:lang w:val="en-US" w:eastAsia="zh-CN"/>
        </w:rPr>
      </w:pPr>
      <w:r>
        <w:rPr>
          <w:rFonts w:hint="eastAsia"/>
          <w:b w:val="0"/>
          <w:bCs w:val="0"/>
          <w:lang w:val="en-US" w:eastAsia="zh-CN"/>
        </w:rPr>
        <w:t>我们假定有两个主机要通过一个通信网络传送文件，其中要做的工作我们可以分为三类：</w:t>
      </w:r>
    </w:p>
    <w:p>
      <w:pPr>
        <w:numPr>
          <w:ilvl w:val="0"/>
          <w:numId w:val="0"/>
        </w:numPr>
        <w:ind w:firstLine="420" w:firstLineChars="0"/>
        <w:rPr>
          <w:rFonts w:hint="eastAsia"/>
          <w:b w:val="0"/>
          <w:bCs w:val="0"/>
          <w:lang w:val="en-US" w:eastAsia="zh-CN"/>
        </w:rPr>
      </w:pPr>
      <w:r>
        <w:rPr>
          <w:rFonts w:hint="eastAsia"/>
          <w:b/>
          <w:bCs/>
          <w:lang w:val="en-US" w:eastAsia="zh-CN"/>
        </w:rPr>
        <w:t>第一类</w:t>
      </w:r>
      <w:r>
        <w:rPr>
          <w:rFonts w:hint="eastAsia"/>
          <w:b w:val="0"/>
          <w:bCs w:val="0"/>
          <w:lang w:val="en-US" w:eastAsia="zh-CN"/>
        </w:rPr>
        <w:t>：发送端要确信接收端的文件管理程序已经做好了接收和存储文件的准备。若两台主机所用的文件格式不一致，则至少其中一个主机要完成文件格式的转换。我们可以把它当做是一个文件传送模块。</w:t>
      </w:r>
    </w:p>
    <w:p>
      <w:pPr>
        <w:numPr>
          <w:ilvl w:val="0"/>
          <w:numId w:val="0"/>
        </w:numPr>
        <w:ind w:firstLine="420" w:firstLineChars="0"/>
        <w:rPr>
          <w:rFonts w:hint="eastAsia"/>
          <w:b w:val="0"/>
          <w:bCs w:val="0"/>
          <w:lang w:val="en-US" w:eastAsia="zh-CN"/>
        </w:rPr>
      </w:pPr>
      <w:r>
        <w:rPr>
          <w:rFonts w:hint="eastAsia"/>
          <w:b/>
          <w:bCs/>
          <w:lang w:val="en-US" w:eastAsia="zh-CN"/>
        </w:rPr>
        <w:t>第二类</w:t>
      </w:r>
      <w:r>
        <w:rPr>
          <w:rFonts w:hint="eastAsia"/>
          <w:b w:val="0"/>
          <w:bCs w:val="0"/>
          <w:lang w:val="en-US" w:eastAsia="zh-CN"/>
        </w:rPr>
        <w:t>：建立一个通信服务模块，用来保证文件和文件传送命令可靠地在两个系统之间交换。</w:t>
      </w:r>
    </w:p>
    <w:p>
      <w:pPr>
        <w:numPr>
          <w:ilvl w:val="0"/>
          <w:numId w:val="0"/>
        </w:numPr>
        <w:ind w:firstLine="420" w:firstLineChars="0"/>
        <w:rPr>
          <w:rFonts w:hint="eastAsia"/>
          <w:b w:val="0"/>
          <w:bCs w:val="0"/>
          <w:lang w:val="en-US" w:eastAsia="zh-CN"/>
        </w:rPr>
      </w:pPr>
      <w:r>
        <w:rPr>
          <w:rFonts w:hint="eastAsia"/>
          <w:b/>
          <w:bCs/>
          <w:lang w:val="en-US" w:eastAsia="zh-CN"/>
        </w:rPr>
        <w:t>第三类</w:t>
      </w:r>
      <w:r>
        <w:rPr>
          <w:rFonts w:hint="eastAsia"/>
          <w:b w:val="0"/>
          <w:bCs w:val="0"/>
          <w:lang w:val="en-US" w:eastAsia="zh-CN"/>
        </w:rPr>
        <w:t>：构建一个网络接入模块，它负责做与网络接口细节相关的工作。</w:t>
      </w:r>
    </w:p>
    <w:p>
      <w:pPr>
        <w:numPr>
          <w:ilvl w:val="0"/>
          <w:numId w:val="0"/>
        </w:numPr>
        <w:ind w:firstLine="420" w:firstLineChars="0"/>
        <w:rPr>
          <w:rFonts w:hint="eastAsia"/>
          <w:b w:val="0"/>
          <w:bCs w:val="0"/>
          <w:lang w:val="en-US" w:eastAsia="zh-CN"/>
        </w:rPr>
      </w:pPr>
      <w:r>
        <w:rPr>
          <w:rFonts w:hint="eastAsia"/>
          <w:b/>
          <w:bCs/>
          <w:lang w:val="en-US" w:eastAsia="zh-CN"/>
        </w:rPr>
        <w:t>总结来说</w:t>
      </w:r>
      <w:r>
        <w:rPr>
          <w:rFonts w:hint="eastAsia"/>
          <w:b w:val="0"/>
          <w:bCs w:val="0"/>
          <w:lang w:val="en-US" w:eastAsia="zh-CN"/>
        </w:rPr>
        <w:t>，就是保证文件层面的一致性，可交换性；保证服务协议方面的可靠性，可行性；保证接收文件时能够顺利，准确的接收到交换的文件。</w:t>
      </w:r>
    </w:p>
    <w:p>
      <w:pPr>
        <w:numPr>
          <w:ilvl w:val="0"/>
          <w:numId w:val="0"/>
        </w:numPr>
        <w:ind w:firstLine="420" w:firstLineChars="0"/>
        <w:rPr>
          <w:rFonts w:hint="eastAsia"/>
          <w:b w:val="0"/>
          <w:bCs w:val="0"/>
          <w:lang w:val="en-US" w:eastAsia="zh-CN"/>
        </w:rPr>
      </w:pPr>
      <w:r>
        <w:rPr>
          <w:rFonts w:hint="eastAsia"/>
          <w:b w:val="0"/>
          <w:bCs w:val="0"/>
          <w:lang w:val="en-US" w:eastAsia="zh-CN"/>
        </w:rPr>
        <w:t>上述例子可以看出分层带来的好处：</w:t>
      </w:r>
    </w:p>
    <w:p>
      <w:pPr>
        <w:numPr>
          <w:ilvl w:val="0"/>
          <w:numId w:val="14"/>
        </w:numPr>
        <w:ind w:firstLine="420" w:firstLineChars="0"/>
        <w:rPr>
          <w:rFonts w:hint="eastAsia"/>
          <w:b w:val="0"/>
          <w:bCs w:val="0"/>
          <w:lang w:val="en-US" w:eastAsia="zh-CN"/>
        </w:rPr>
      </w:pPr>
      <w:r>
        <w:rPr>
          <w:rFonts w:hint="eastAsia"/>
          <w:b w:val="0"/>
          <w:bCs w:val="0"/>
          <w:lang w:val="en-US" w:eastAsia="zh-CN"/>
        </w:rPr>
        <w:t>各层之间是独立的</w:t>
      </w:r>
    </w:p>
    <w:p>
      <w:pPr>
        <w:numPr>
          <w:ilvl w:val="0"/>
          <w:numId w:val="14"/>
        </w:numPr>
        <w:ind w:firstLine="420" w:firstLineChars="0"/>
        <w:rPr>
          <w:rFonts w:hint="eastAsia"/>
          <w:b w:val="0"/>
          <w:bCs w:val="0"/>
          <w:lang w:val="en-US" w:eastAsia="zh-CN"/>
        </w:rPr>
      </w:pPr>
      <w:r>
        <w:rPr>
          <w:rFonts w:hint="eastAsia"/>
          <w:b w:val="0"/>
          <w:bCs w:val="0"/>
          <w:lang w:val="en-US" w:eastAsia="zh-CN"/>
        </w:rPr>
        <w:t>灵活性好</w:t>
      </w:r>
    </w:p>
    <w:p>
      <w:pPr>
        <w:numPr>
          <w:ilvl w:val="0"/>
          <w:numId w:val="14"/>
        </w:numPr>
        <w:ind w:firstLine="420" w:firstLineChars="0"/>
        <w:rPr>
          <w:rFonts w:hint="eastAsia"/>
          <w:b w:val="0"/>
          <w:bCs w:val="0"/>
          <w:lang w:val="en-US" w:eastAsia="zh-CN"/>
        </w:rPr>
      </w:pPr>
      <w:r>
        <w:rPr>
          <w:rFonts w:hint="eastAsia"/>
          <w:b w:val="0"/>
          <w:bCs w:val="0"/>
          <w:lang w:val="en-US" w:eastAsia="zh-CN"/>
        </w:rPr>
        <w:t>结构上可分割</w:t>
      </w:r>
    </w:p>
    <w:p>
      <w:pPr>
        <w:numPr>
          <w:ilvl w:val="0"/>
          <w:numId w:val="14"/>
        </w:numPr>
        <w:ind w:firstLine="420" w:firstLineChars="0"/>
        <w:rPr>
          <w:rFonts w:hint="eastAsia"/>
          <w:b w:val="0"/>
          <w:bCs w:val="0"/>
          <w:lang w:val="en-US" w:eastAsia="zh-CN"/>
        </w:rPr>
      </w:pPr>
      <w:r>
        <w:rPr>
          <w:rFonts w:hint="eastAsia"/>
          <w:b w:val="0"/>
          <w:bCs w:val="0"/>
          <w:lang w:val="en-US" w:eastAsia="zh-CN"/>
        </w:rPr>
        <w:t>易于实现和维护</w:t>
      </w:r>
    </w:p>
    <w:p>
      <w:pPr>
        <w:numPr>
          <w:ilvl w:val="0"/>
          <w:numId w:val="14"/>
        </w:numPr>
        <w:ind w:firstLine="420" w:firstLineChars="0"/>
        <w:rPr>
          <w:rFonts w:hint="eastAsia"/>
          <w:b w:val="0"/>
          <w:bCs w:val="0"/>
          <w:lang w:val="en-US" w:eastAsia="zh-CN"/>
        </w:rPr>
      </w:pPr>
      <w:r>
        <w:rPr>
          <w:rFonts w:hint="eastAsia"/>
          <w:b w:val="0"/>
          <w:bCs w:val="0"/>
          <w:lang w:val="en-US" w:eastAsia="zh-CN"/>
        </w:rPr>
        <w:t>能促进标准化工作</w:t>
      </w:r>
    </w:p>
    <w:p>
      <w:pPr>
        <w:numPr>
          <w:ilvl w:val="0"/>
          <w:numId w:val="0"/>
        </w:numPr>
        <w:ind w:firstLine="420" w:firstLineChars="0"/>
        <w:rPr>
          <w:rFonts w:hint="eastAsia"/>
          <w:b w:val="0"/>
          <w:bCs w:val="0"/>
          <w:lang w:val="en-US" w:eastAsia="zh-CN"/>
        </w:rPr>
      </w:pPr>
      <w:r>
        <w:rPr>
          <w:rFonts w:hint="eastAsia"/>
          <w:b w:val="0"/>
          <w:bCs w:val="0"/>
          <w:lang w:val="en-US" w:eastAsia="zh-CN"/>
        </w:rPr>
        <w:t>通常各层所要完成的功能主要有以下一些（可包括一种或多种）：</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差错控制</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流量控制</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分段和重装</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复用和分用</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连接建立和释放</w:t>
      </w:r>
    </w:p>
    <w:p>
      <w:pPr>
        <w:ind w:firstLine="420" w:firstLineChars="0"/>
        <w:rPr>
          <w:rFonts w:hint="eastAsia"/>
          <w:b/>
          <w:bCs/>
          <w:lang w:val="en-US" w:eastAsia="zh-CN"/>
        </w:rPr>
      </w:pPr>
      <w:r>
        <w:rPr>
          <w:rFonts w:hint="eastAsia"/>
          <w:lang w:val="en-US" w:eastAsia="zh-CN"/>
        </w:rPr>
        <w:t>我们把</w:t>
      </w:r>
      <w:r>
        <w:rPr>
          <w:rFonts w:hint="eastAsia"/>
          <w:b/>
          <w:bCs/>
          <w:lang w:val="en-US" w:eastAsia="zh-CN"/>
        </w:rPr>
        <w:t>计算机网络的各层及其协议的集合，</w:t>
      </w:r>
      <w:r>
        <w:rPr>
          <w:rFonts w:hint="eastAsia"/>
          <w:b w:val="0"/>
          <w:bCs w:val="0"/>
          <w:lang w:val="en-US" w:eastAsia="zh-CN"/>
        </w:rPr>
        <w:t>称为网络的</w:t>
      </w:r>
      <w:r>
        <w:rPr>
          <w:rFonts w:hint="eastAsia"/>
          <w:b/>
          <w:bCs/>
          <w:lang w:val="en-US" w:eastAsia="zh-CN"/>
        </w:rPr>
        <w:t>体系结构。</w:t>
      </w:r>
    </w:p>
    <w:p>
      <w:pPr>
        <w:ind w:firstLine="420" w:firstLineChars="0"/>
        <w:rPr>
          <w:rFonts w:hint="eastAsia"/>
          <w:b/>
          <w:bCs/>
          <w:lang w:val="en-US" w:eastAsia="zh-CN"/>
        </w:rPr>
      </w:pPr>
      <w:r>
        <w:rPr>
          <w:rFonts w:hint="eastAsia"/>
          <w:b/>
          <w:bCs/>
          <w:lang w:val="en-US" w:eastAsia="zh-CN"/>
        </w:rPr>
        <w:t>即计算机网络的体系结构就是这个计算机网络及其构件所应完成的功能的精确定义。</w:t>
      </w:r>
    </w:p>
    <w:p>
      <w:pPr>
        <w:ind w:firstLine="420" w:firstLineChars="0"/>
        <w:rPr>
          <w:rFonts w:hint="eastAsia"/>
          <w:b/>
          <w:bCs/>
          <w:lang w:val="en-US" w:eastAsia="zh-CN"/>
        </w:rPr>
      </w:pPr>
      <w:r>
        <w:rPr>
          <w:rFonts w:hint="eastAsia"/>
          <w:b/>
          <w:bCs/>
          <w:lang w:val="en-US" w:eastAsia="zh-CN"/>
        </w:rPr>
        <w:t>体系结构是抽象的，而实现则是具体的，是真正在运行的计算机硬件和软件。</w:t>
      </w:r>
    </w:p>
    <w:p>
      <w:pPr>
        <w:pStyle w:val="5"/>
        <w:rPr>
          <w:rFonts w:hint="eastAsia"/>
          <w:lang w:val="en-US" w:eastAsia="zh-CN"/>
        </w:rPr>
      </w:pPr>
      <w:bookmarkStart w:id="34" w:name="_Toc5545"/>
      <w:r>
        <w:rPr>
          <w:rFonts w:hint="eastAsia"/>
          <w:lang w:val="en-US" w:eastAsia="zh-CN"/>
        </w:rPr>
        <w:t>1.7.3 具有五层协议的体系结构</w:t>
      </w:r>
      <w:bookmarkEnd w:id="34"/>
    </w:p>
    <w:p>
      <w:pPr>
        <w:ind w:firstLine="420" w:firstLineChars="0"/>
        <w:rPr>
          <w:rFonts w:hint="eastAsia"/>
          <w:lang w:val="en-US" w:eastAsia="zh-CN"/>
        </w:rPr>
      </w:pPr>
      <w:r>
        <w:rPr>
          <w:rFonts w:hint="eastAsia"/>
          <w:lang w:val="en-US" w:eastAsia="zh-CN"/>
        </w:rPr>
        <w:t>OSI是七层协议体系结构，但它既复杂又不实用，而TCP/IP是一个四层的体系结构，包含应用层、运输层、网际层和网络接口层。因此，我们在学习计算机网络原理时，综合OSI和TCP/IP的优点，采用五层协议的体系结构：</w:t>
      </w:r>
    </w:p>
    <w:p>
      <w:pPr>
        <w:numPr>
          <w:ilvl w:val="0"/>
          <w:numId w:val="16"/>
        </w:numPr>
        <w:ind w:firstLine="420" w:firstLineChars="0"/>
        <w:rPr>
          <w:rFonts w:hint="eastAsia"/>
          <w:lang w:val="en-US" w:eastAsia="zh-CN"/>
        </w:rPr>
      </w:pPr>
      <w:r>
        <w:rPr>
          <w:rFonts w:hint="eastAsia"/>
          <w:b/>
          <w:bCs/>
          <w:lang w:val="en-US" w:eastAsia="zh-CN"/>
        </w:rPr>
        <w:t>应用层</w:t>
      </w:r>
      <w:r>
        <w:rPr>
          <w:rFonts w:hint="eastAsia"/>
          <w:lang w:val="en-US" w:eastAsia="zh-CN"/>
        </w:rPr>
        <w:t>：体系结构中的最高层，这一层定义的是应用进程间通信和交互的规则。对于不同的网络应用，需要有不同应用层协议。我们将应用层交互的数据单元称为报文。</w:t>
      </w:r>
    </w:p>
    <w:p>
      <w:pPr>
        <w:numPr>
          <w:ilvl w:val="0"/>
          <w:numId w:val="16"/>
        </w:numPr>
        <w:ind w:firstLine="420" w:firstLineChars="0"/>
        <w:rPr>
          <w:rFonts w:hint="eastAsia"/>
          <w:lang w:val="en-US" w:eastAsia="zh-CN"/>
        </w:rPr>
      </w:pPr>
      <w:r>
        <w:rPr>
          <w:rFonts w:hint="eastAsia"/>
          <w:b/>
          <w:bCs/>
          <w:lang w:val="en-US" w:eastAsia="zh-CN"/>
        </w:rPr>
        <w:t>运输层</w:t>
      </w:r>
      <w:r>
        <w:rPr>
          <w:rFonts w:hint="eastAsia"/>
          <w:lang w:val="en-US" w:eastAsia="zh-CN"/>
        </w:rPr>
        <w:t>：</w:t>
      </w:r>
      <w:r>
        <w:rPr>
          <w:rFonts w:hint="eastAsia"/>
          <w:b/>
          <w:bCs/>
          <w:lang w:val="en-US" w:eastAsia="zh-CN"/>
        </w:rPr>
        <w:t>负责向两个主机中进程之间的通信提供通用的数据传输服务</w:t>
      </w:r>
      <w:r>
        <w:rPr>
          <w:rFonts w:hint="eastAsia"/>
          <w:b w:val="0"/>
          <w:bCs w:val="0"/>
          <w:lang w:val="en-US" w:eastAsia="zh-CN"/>
        </w:rPr>
        <w:t>。运输层主要使用以下两种协议：</w:t>
      </w:r>
    </w:p>
    <w:p>
      <w:pPr>
        <w:numPr>
          <w:ilvl w:val="2"/>
          <w:numId w:val="16"/>
        </w:numPr>
        <w:ind w:left="1260" w:leftChars="0" w:hanging="420" w:firstLineChars="0"/>
        <w:rPr>
          <w:rFonts w:hint="eastAsia"/>
          <w:lang w:val="en-US" w:eastAsia="zh-CN"/>
        </w:rPr>
      </w:pPr>
      <w:r>
        <w:rPr>
          <w:rFonts w:hint="eastAsia"/>
          <w:b/>
          <w:bCs/>
          <w:lang w:val="en-US" w:eastAsia="zh-CN"/>
        </w:rPr>
        <w:t>传输控制协议TCP</w:t>
      </w:r>
      <w:r>
        <w:rPr>
          <w:rFonts w:hint="eastAsia"/>
          <w:b w:val="0"/>
          <w:bCs w:val="0"/>
          <w:lang w:val="en-US" w:eastAsia="zh-CN"/>
        </w:rPr>
        <w:t>：提供面向连接的、可靠的数据传输服务，其数据传输的单位是</w:t>
      </w:r>
      <w:r>
        <w:rPr>
          <w:rFonts w:hint="eastAsia"/>
          <w:b/>
          <w:bCs/>
          <w:lang w:val="en-US" w:eastAsia="zh-CN"/>
        </w:rPr>
        <w:t>报文段</w:t>
      </w:r>
    </w:p>
    <w:p>
      <w:pPr>
        <w:numPr>
          <w:ilvl w:val="2"/>
          <w:numId w:val="16"/>
        </w:numPr>
        <w:ind w:left="1260" w:leftChars="0" w:hanging="420" w:firstLineChars="0"/>
        <w:rPr>
          <w:rFonts w:hint="eastAsia"/>
          <w:lang w:val="en-US" w:eastAsia="zh-CN"/>
        </w:rPr>
      </w:pPr>
      <w:r>
        <w:rPr>
          <w:rFonts w:hint="eastAsia"/>
          <w:b/>
          <w:bCs/>
          <w:lang w:val="en-US" w:eastAsia="zh-CN"/>
        </w:rPr>
        <w:t>用户数据报协议UDP：</w:t>
      </w:r>
      <w:r>
        <w:rPr>
          <w:rFonts w:hint="eastAsia"/>
          <w:b w:val="0"/>
          <w:bCs w:val="0"/>
          <w:lang w:val="en-US" w:eastAsia="zh-CN"/>
        </w:rPr>
        <w:t>提供无连接的、尽最大努力的数据传输服务（不保证数据传输的可靠性），其数据传输的单位是用户数据报</w:t>
      </w:r>
    </w:p>
    <w:p>
      <w:pPr>
        <w:numPr>
          <w:ilvl w:val="0"/>
          <w:numId w:val="17"/>
        </w:numPr>
        <w:ind w:firstLine="420" w:firstLineChars="0"/>
        <w:rPr>
          <w:rFonts w:hint="eastAsia"/>
          <w:b w:val="0"/>
          <w:bCs w:val="0"/>
          <w:lang w:val="en-US" w:eastAsia="zh-CN"/>
        </w:rPr>
      </w:pPr>
      <w:r>
        <w:rPr>
          <w:rFonts w:hint="eastAsia"/>
          <w:b/>
          <w:bCs/>
          <w:lang w:val="en-US" w:eastAsia="zh-CN"/>
        </w:rPr>
        <w:t>网络层</w:t>
      </w:r>
      <w:r>
        <w:rPr>
          <w:rFonts w:hint="eastAsia"/>
          <w:b w:val="0"/>
          <w:bCs w:val="0"/>
          <w:lang w:val="en-US" w:eastAsia="zh-CN"/>
        </w:rPr>
        <w:t>：负责为分组交换网上的不同主机提供通信服务。网络层使用IP协议，因此分组也叫做</w:t>
      </w:r>
      <w:r>
        <w:rPr>
          <w:rFonts w:hint="eastAsia"/>
          <w:b/>
          <w:bCs/>
          <w:lang w:val="en-US" w:eastAsia="zh-CN"/>
        </w:rPr>
        <w:t>IP数据报，</w:t>
      </w:r>
      <w:r>
        <w:rPr>
          <w:rFonts w:hint="eastAsia"/>
          <w:b w:val="0"/>
          <w:bCs w:val="0"/>
          <w:lang w:val="en-US" w:eastAsia="zh-CN"/>
        </w:rPr>
        <w:t>简称</w:t>
      </w:r>
      <w:r>
        <w:rPr>
          <w:rFonts w:hint="eastAsia"/>
          <w:b/>
          <w:bCs/>
          <w:lang w:val="en-US" w:eastAsia="zh-CN"/>
        </w:rPr>
        <w:t>数据报</w:t>
      </w:r>
      <w:r>
        <w:rPr>
          <w:rFonts w:hint="eastAsia"/>
          <w:b w:val="0"/>
          <w:bCs w:val="0"/>
          <w:lang w:val="en-US" w:eastAsia="zh-CN"/>
        </w:rPr>
        <w:t>。网络层的另一个任务就是选择合适的路由。</w:t>
      </w:r>
    </w:p>
    <w:p>
      <w:pPr>
        <w:numPr>
          <w:ilvl w:val="0"/>
          <w:numId w:val="17"/>
        </w:numPr>
        <w:ind w:firstLine="420" w:firstLineChars="0"/>
        <w:rPr>
          <w:rFonts w:hint="eastAsia"/>
          <w:b w:val="0"/>
          <w:bCs w:val="0"/>
          <w:lang w:val="en-US" w:eastAsia="zh-CN"/>
        </w:rPr>
      </w:pPr>
      <w:r>
        <w:rPr>
          <w:rFonts w:hint="eastAsia"/>
          <w:b/>
          <w:bCs/>
          <w:lang w:val="en-US" w:eastAsia="zh-CN"/>
        </w:rPr>
        <w:t>数据链路层</w:t>
      </w:r>
      <w:r>
        <w:rPr>
          <w:rFonts w:hint="eastAsia"/>
          <w:b w:val="0"/>
          <w:bCs w:val="0"/>
          <w:lang w:val="en-US" w:eastAsia="zh-CN"/>
        </w:rPr>
        <w:t>：两台主机间的数据传输总是在一段一段的链路上传送的，这就需要使用专门的链路层的协议。数据链路层将网络层交下来的IP数据报</w:t>
      </w:r>
      <w:r>
        <w:rPr>
          <w:rFonts w:hint="eastAsia"/>
          <w:b/>
          <w:bCs/>
          <w:lang w:val="en-US" w:eastAsia="zh-CN"/>
        </w:rPr>
        <w:t>组装成帧</w:t>
      </w:r>
      <w:r>
        <w:rPr>
          <w:rFonts w:hint="eastAsia"/>
          <w:b w:val="0"/>
          <w:bCs w:val="0"/>
          <w:lang w:val="en-US" w:eastAsia="zh-CN"/>
        </w:rPr>
        <w:t>，在两个相邻结点间的链路上传送帧。每一帧包括数据和必要的</w:t>
      </w:r>
      <w:r>
        <w:rPr>
          <w:rFonts w:hint="eastAsia"/>
          <w:b/>
          <w:bCs/>
          <w:lang w:val="en-US" w:eastAsia="zh-CN"/>
        </w:rPr>
        <w:t>控制信息</w:t>
      </w:r>
      <w:r>
        <w:rPr>
          <w:rFonts w:hint="eastAsia"/>
          <w:b w:val="0"/>
          <w:bCs w:val="0"/>
          <w:lang w:val="en-US" w:eastAsia="zh-CN"/>
        </w:rPr>
        <w:t>（如同步信息、地址信息、差错控制等）</w:t>
      </w:r>
    </w:p>
    <w:p>
      <w:pPr>
        <w:numPr>
          <w:ilvl w:val="0"/>
          <w:numId w:val="17"/>
        </w:numPr>
        <w:ind w:firstLine="420" w:firstLineChars="0"/>
        <w:rPr>
          <w:rFonts w:hint="eastAsia"/>
          <w:b w:val="0"/>
          <w:bCs w:val="0"/>
          <w:lang w:val="en-US" w:eastAsia="zh-CN"/>
        </w:rPr>
      </w:pPr>
      <w:r>
        <w:rPr>
          <w:rFonts w:hint="eastAsia"/>
          <w:b/>
          <w:bCs/>
          <w:lang w:val="en-US" w:eastAsia="zh-CN"/>
        </w:rPr>
        <w:t>物理层</w:t>
      </w:r>
      <w:r>
        <w:rPr>
          <w:rFonts w:hint="eastAsia"/>
          <w:b w:val="0"/>
          <w:bCs w:val="0"/>
          <w:lang w:val="en-US" w:eastAsia="zh-CN"/>
        </w:rPr>
        <w:t>：该层所传数据的单位是</w:t>
      </w:r>
      <w:r>
        <w:rPr>
          <w:rFonts w:hint="eastAsia"/>
          <w:b/>
          <w:bCs/>
          <w:lang w:val="en-US" w:eastAsia="zh-CN"/>
        </w:rPr>
        <w:t>比特</w:t>
      </w:r>
      <w:r>
        <w:rPr>
          <w:rFonts w:hint="eastAsia"/>
          <w:b w:val="0"/>
          <w:bCs w:val="0"/>
          <w:lang w:val="en-US" w:eastAsia="zh-CN"/>
        </w:rPr>
        <w:t>，它要考虑用多大的电压代表1或0，以及接收方如何识别出发送方所发送的比特。</w:t>
      </w:r>
    </w:p>
    <w:p>
      <w:pPr>
        <w:numPr>
          <w:ilvl w:val="0"/>
          <w:numId w:val="0"/>
        </w:numPr>
        <w:ind w:firstLine="420" w:firstLineChars="0"/>
        <w:rPr>
          <w:rFonts w:hint="eastAsia"/>
          <w:b/>
          <w:bCs/>
          <w:lang w:val="en-US" w:eastAsia="zh-CN"/>
        </w:rPr>
      </w:pPr>
      <w:r>
        <w:rPr>
          <w:rFonts w:hint="eastAsia"/>
          <w:b/>
          <w:bCs/>
          <w:lang w:val="en-US" w:eastAsia="zh-CN"/>
        </w:rPr>
        <w:t>两个主机之间发送数据：</w:t>
      </w:r>
    </w:p>
    <w:p>
      <w:pPr>
        <w:numPr>
          <w:ilvl w:val="0"/>
          <w:numId w:val="0"/>
        </w:numPr>
        <w:ind w:firstLine="420" w:firstLineChars="0"/>
        <w:rPr>
          <w:rFonts w:hint="eastAsia"/>
          <w:b w:val="0"/>
          <w:bCs w:val="0"/>
          <w:lang w:val="en-US" w:eastAsia="zh-CN"/>
        </w:rPr>
      </w:pPr>
      <w:r>
        <w:rPr>
          <w:rFonts w:hint="eastAsia"/>
          <w:b/>
          <w:bCs/>
          <w:lang w:val="en-US" w:eastAsia="zh-CN"/>
        </w:rPr>
        <w:t>发送端：</w:t>
      </w:r>
    </w:p>
    <w:p>
      <w:pPr>
        <w:ind w:left="420" w:leftChars="0" w:firstLine="420" w:firstLineChars="0"/>
        <w:rPr>
          <w:rFonts w:hint="eastAsia"/>
          <w:lang w:val="en-US" w:eastAsia="zh-CN"/>
        </w:rPr>
      </w:pPr>
      <w:r>
        <w:rPr>
          <w:rFonts w:hint="eastAsia"/>
          <w:lang w:val="en-US" w:eastAsia="zh-CN"/>
        </w:rPr>
        <w:t>第5层：加上应用层的首部</w:t>
      </w:r>
    </w:p>
    <w:p>
      <w:pPr>
        <w:ind w:left="420" w:leftChars="0" w:firstLine="420" w:firstLineChars="0"/>
        <w:rPr>
          <w:rFonts w:hint="eastAsia"/>
          <w:lang w:val="en-US" w:eastAsia="zh-CN"/>
        </w:rPr>
      </w:pPr>
      <w:r>
        <w:rPr>
          <w:rFonts w:hint="eastAsia"/>
          <w:lang w:val="en-US" w:eastAsia="zh-CN"/>
        </w:rPr>
        <w:t>第4层：加上运输层的首部</w:t>
      </w:r>
    </w:p>
    <w:p>
      <w:pPr>
        <w:ind w:left="420" w:leftChars="0" w:firstLine="420" w:firstLineChars="0"/>
        <w:rPr>
          <w:rFonts w:hint="eastAsia"/>
          <w:lang w:val="en-US" w:eastAsia="zh-CN"/>
        </w:rPr>
      </w:pPr>
      <w:r>
        <w:rPr>
          <w:rFonts w:hint="eastAsia"/>
          <w:lang w:val="en-US" w:eastAsia="zh-CN"/>
        </w:rPr>
        <w:t>第3层：加上网络层的首部</w:t>
      </w:r>
    </w:p>
    <w:p>
      <w:pPr>
        <w:ind w:left="420" w:leftChars="0" w:firstLine="420" w:firstLineChars="0"/>
        <w:rPr>
          <w:rFonts w:hint="eastAsia"/>
          <w:lang w:val="en-US" w:eastAsia="zh-CN"/>
        </w:rPr>
      </w:pPr>
      <w:r>
        <w:rPr>
          <w:rFonts w:hint="eastAsia"/>
          <w:lang w:val="en-US" w:eastAsia="zh-CN"/>
        </w:rPr>
        <w:t>第2层：加上链路层的首部和尾部</w:t>
      </w:r>
    </w:p>
    <w:p>
      <w:pPr>
        <w:ind w:left="420" w:leftChars="0" w:firstLine="420" w:firstLineChars="0"/>
        <w:rPr>
          <w:rFonts w:hint="eastAsia"/>
          <w:lang w:val="en-US" w:eastAsia="zh-CN"/>
        </w:rPr>
      </w:pPr>
      <w:r>
        <w:rPr>
          <w:rFonts w:hint="eastAsia"/>
          <w:lang w:val="en-US" w:eastAsia="zh-CN"/>
        </w:rPr>
        <w:t>第1层：发送比特流</w:t>
      </w:r>
    </w:p>
    <w:p>
      <w:pPr>
        <w:ind w:firstLine="420" w:firstLineChars="0"/>
        <w:rPr>
          <w:rFonts w:hint="eastAsia"/>
          <w:lang w:val="en-US" w:eastAsia="zh-CN"/>
        </w:rPr>
      </w:pPr>
      <w:r>
        <w:rPr>
          <w:rFonts w:hint="eastAsia"/>
          <w:b/>
          <w:bCs/>
          <w:lang w:val="en-US" w:eastAsia="zh-CN"/>
        </w:rPr>
        <w:t>来到路由器</w:t>
      </w:r>
      <w:r>
        <w:rPr>
          <w:rFonts w:hint="eastAsia"/>
          <w:lang w:val="en-US" w:eastAsia="zh-CN"/>
        </w:rPr>
        <w:t>：</w:t>
      </w:r>
    </w:p>
    <w:p>
      <w:pPr>
        <w:numPr>
          <w:ilvl w:val="0"/>
          <w:numId w:val="0"/>
        </w:numPr>
        <w:ind w:left="420" w:leftChars="0" w:firstLine="420" w:firstLineChars="0"/>
        <w:rPr>
          <w:rFonts w:hint="eastAsia" w:cstheme="minorHAnsi"/>
          <w:b w:val="0"/>
          <w:bCs w:val="0"/>
          <w:lang w:val="en-US" w:eastAsia="zh-CN"/>
        </w:rPr>
      </w:pPr>
      <w:r>
        <w:rPr>
          <w:rFonts w:hint="eastAsia" w:cstheme="minorHAnsi"/>
          <w:b w:val="0"/>
          <w:bCs w:val="0"/>
          <w:lang w:val="en-US" w:eastAsia="zh-CN"/>
        </w:rPr>
        <w:t>从第1层一次上升到第3层，每一层都根据控制信息进行必要的操作，然后将控制信息剥去，将剩下的数据单元上交给更高的一层。当到了第3层，就根据首部中的目的地址查找路由器中的路由表，找出转发分组的接口，然后再依次传送到第1层，在第2层会加上新的首部和尾部。在第1层将数据发送出去给接收端。</w:t>
      </w:r>
    </w:p>
    <w:p>
      <w:pPr>
        <w:numPr>
          <w:ilvl w:val="0"/>
          <w:numId w:val="0"/>
        </w:numPr>
        <w:ind w:firstLine="420" w:firstLineChars="0"/>
        <w:rPr>
          <w:rFonts w:hint="eastAsia" w:eastAsiaTheme="minorEastAsia" w:cstheme="minorHAnsi"/>
          <w:b w:val="0"/>
          <w:bCs w:val="0"/>
          <w:lang w:val="en-US" w:eastAsia="zh-CN"/>
        </w:rPr>
      </w:pPr>
      <w:r>
        <w:rPr>
          <w:rFonts w:hint="eastAsia" w:cstheme="minorHAnsi"/>
          <w:b/>
          <w:bCs/>
          <w:lang w:val="en-US" w:eastAsia="zh-CN"/>
        </w:rPr>
        <w:t>接收端</w:t>
      </w:r>
      <w:r>
        <w:rPr>
          <w:rFonts w:hint="eastAsia" w:cstheme="minorHAnsi"/>
          <w:b w:val="0"/>
          <w:bCs w:val="0"/>
          <w:lang w:val="en-US" w:eastAsia="zh-CN"/>
        </w:rPr>
        <w:t>：</w:t>
      </w:r>
    </w:p>
    <w:p>
      <w:pPr>
        <w:numPr>
          <w:ilvl w:val="0"/>
          <w:numId w:val="0"/>
        </w:numPr>
        <w:ind w:left="420" w:leftChars="0" w:firstLine="420" w:firstLineChars="0"/>
        <w:rPr>
          <w:rFonts w:hint="eastAsia" w:cstheme="minorHAnsi"/>
          <w:b w:val="0"/>
          <w:bCs w:val="0"/>
          <w:lang w:val="en-US" w:eastAsia="zh-CN"/>
        </w:rPr>
      </w:pPr>
      <w:r>
        <w:rPr>
          <w:rFonts w:hint="eastAsia" w:cstheme="minorHAnsi"/>
          <w:b w:val="0"/>
          <w:bCs w:val="0"/>
          <w:lang w:val="en-US" w:eastAsia="zh-CN"/>
        </w:rPr>
        <w:t>跟上面的方式类似，依次上升到第5层，交给对应的应用进程。</w:t>
      </w:r>
    </w:p>
    <w:p>
      <w:pPr>
        <w:pStyle w:val="5"/>
        <w:rPr>
          <w:rFonts w:hint="eastAsia"/>
          <w:lang w:val="en-US" w:eastAsia="zh-CN"/>
        </w:rPr>
      </w:pPr>
      <w:bookmarkStart w:id="35" w:name="_Toc10599"/>
      <w:r>
        <w:rPr>
          <w:rFonts w:hint="eastAsia"/>
          <w:lang w:val="en-US" w:eastAsia="zh-CN"/>
        </w:rPr>
        <w:t>1.7.4 实体、协议、服务、和服务访问点</w:t>
      </w:r>
      <w:bookmarkEnd w:id="35"/>
    </w:p>
    <w:p>
      <w:pPr>
        <w:ind w:firstLine="420" w:firstLineChars="0"/>
        <w:rPr>
          <w:rFonts w:hint="eastAsia"/>
          <w:lang w:val="en-US" w:eastAsia="zh-CN"/>
        </w:rPr>
      </w:pPr>
      <w:r>
        <w:rPr>
          <w:rFonts w:hint="eastAsia"/>
          <w:lang w:val="en-US" w:eastAsia="zh-CN"/>
        </w:rPr>
        <w:t>研究开放系统中的信息交换时，</w:t>
      </w:r>
      <w:r>
        <w:rPr>
          <w:rFonts w:hint="eastAsia"/>
          <w:b/>
          <w:bCs/>
          <w:lang w:val="en-US" w:eastAsia="zh-CN"/>
        </w:rPr>
        <w:t>我们使用实体这一抽象的名词表示任何可发送或接收信息的硬件或软件进程</w:t>
      </w:r>
      <w:r>
        <w:rPr>
          <w:rFonts w:hint="eastAsia"/>
          <w:lang w:val="en-US" w:eastAsia="zh-CN"/>
        </w:rPr>
        <w:t>。在许多情况下，实体就是一个特定的软件模块。</w:t>
      </w:r>
    </w:p>
    <w:p>
      <w:pPr>
        <w:ind w:firstLine="420" w:firstLineChars="0"/>
        <w:rPr>
          <w:rFonts w:hint="eastAsia"/>
          <w:b/>
          <w:bCs/>
          <w:lang w:val="en-US" w:eastAsia="zh-CN"/>
        </w:rPr>
      </w:pPr>
      <w:r>
        <w:rPr>
          <w:rFonts w:hint="eastAsia"/>
          <w:b/>
          <w:bCs/>
          <w:lang w:val="en-US" w:eastAsia="zh-CN"/>
        </w:rPr>
        <w:t>协议是控制两个对等实体（或多个实体）进行通信的规则的集合。</w:t>
      </w:r>
    </w:p>
    <w:p>
      <w:pPr>
        <w:ind w:firstLine="420" w:firstLineChars="0"/>
        <w:rPr>
          <w:rFonts w:hint="eastAsia"/>
          <w:b/>
          <w:bCs/>
          <w:lang w:val="en-US" w:eastAsia="zh-CN"/>
        </w:rPr>
      </w:pPr>
      <w:r>
        <w:rPr>
          <w:rFonts w:hint="eastAsia"/>
          <w:b/>
          <w:bCs/>
          <w:lang w:val="en-US" w:eastAsia="zh-CN"/>
        </w:rPr>
        <w:t>在协议的控制下，两个对等实体间的通信使得本层能够向上一层提供服务。要实现本层协议，还需要使用下面一层提供的服务</w:t>
      </w:r>
    </w:p>
    <w:p>
      <w:pPr>
        <w:ind w:firstLine="420" w:firstLineChars="0"/>
        <w:rPr>
          <w:rFonts w:hint="eastAsia"/>
          <w:b/>
          <w:bCs/>
          <w:lang w:val="en-US" w:eastAsia="zh-CN"/>
        </w:rPr>
      </w:pPr>
      <w:r>
        <w:rPr>
          <w:rFonts w:hint="eastAsia"/>
          <w:b w:val="0"/>
          <w:bCs w:val="0"/>
          <w:lang w:val="en-US" w:eastAsia="zh-CN"/>
        </w:rPr>
        <w:t>在同一系统中相邻两层的实体进行进行交互（既交换信息）的地方，通常称为</w:t>
      </w:r>
      <w:r>
        <w:rPr>
          <w:rFonts w:hint="eastAsia"/>
          <w:b/>
          <w:bCs/>
          <w:lang w:val="en-US" w:eastAsia="zh-CN"/>
        </w:rPr>
        <w:t>服务访问点SAP。</w:t>
      </w:r>
    </w:p>
    <w:p>
      <w:pPr>
        <w:ind w:firstLine="420" w:firstLineChars="0"/>
        <w:rPr>
          <w:rFonts w:hint="eastAsia"/>
          <w:b/>
          <w:bCs/>
          <w:lang w:val="en-US" w:eastAsia="zh-CN"/>
        </w:rPr>
      </w:pPr>
      <w:r>
        <w:rPr>
          <w:rFonts w:hint="eastAsia"/>
          <w:b w:val="0"/>
          <w:bCs w:val="0"/>
          <w:lang w:val="en-US" w:eastAsia="zh-CN"/>
        </w:rPr>
        <w:t>计算机网络协议还有一个很重要的特点，就是协议必须把所有不利的条件事先都估计到，而</w:t>
      </w:r>
      <w:r>
        <w:rPr>
          <w:rFonts w:hint="eastAsia"/>
          <w:b/>
          <w:bCs/>
          <w:lang w:val="en-US" w:eastAsia="zh-CN"/>
        </w:rPr>
        <w:t>不能假定一切都是正常和非常理想的，必须非常仔细的检查这个协议是否能应付各种异常情况。</w:t>
      </w:r>
    </w:p>
    <w:p>
      <w:pPr>
        <w:pStyle w:val="5"/>
        <w:rPr>
          <w:rFonts w:hint="eastAsia"/>
          <w:lang w:val="en-US" w:eastAsia="zh-CN"/>
        </w:rPr>
      </w:pPr>
      <w:bookmarkStart w:id="36" w:name="_Toc718"/>
      <w:r>
        <w:rPr>
          <w:rFonts w:hint="eastAsia"/>
          <w:lang w:val="en-US" w:eastAsia="zh-CN"/>
        </w:rPr>
        <w:t>1.7.5 TCP/IP的体系结构</w:t>
      </w:r>
      <w:bookmarkEnd w:id="36"/>
    </w:p>
    <w:p>
      <w:pPr>
        <w:ind w:firstLine="420" w:firstLineChars="0"/>
        <w:rPr>
          <w:rFonts w:hint="eastAsia"/>
          <w:lang w:val="en-US" w:eastAsia="zh-CN"/>
        </w:rPr>
      </w:pPr>
      <w:r>
        <w:rPr>
          <w:rFonts w:hint="eastAsia"/>
          <w:lang w:val="en-US" w:eastAsia="zh-CN"/>
        </w:rPr>
        <w:t>TCP/IP的体系结构只有四层，我们可以这样来表示TCP/IP协议族：</w:t>
      </w:r>
    </w:p>
    <w:p>
      <w:pPr>
        <w:ind w:firstLine="420" w:firstLineChars="0"/>
        <w:rPr>
          <w:rFonts w:hint="eastAsia"/>
          <w:lang w:val="en-US" w:eastAsia="zh-CN"/>
        </w:rPr>
      </w:pPr>
      <w:r>
        <w:rPr>
          <w:rFonts w:hint="eastAsia"/>
          <w:lang w:val="en-US" w:eastAsia="zh-CN"/>
        </w:rPr>
        <w:t>它的特点是上下两头大而中间小：应用层和网络接口层都有多种协议，而中间的IP层很小，上层的各种协议都向下汇聚到一个IP协议中。表明：</w:t>
      </w:r>
      <w:r>
        <w:rPr>
          <w:rFonts w:hint="eastAsia"/>
          <w:b/>
          <w:bCs/>
          <w:lang w:val="en-US" w:eastAsia="zh-CN"/>
        </w:rPr>
        <w:t>TCP/IP协议可以为各种应用提供服务，</w:t>
      </w:r>
      <w:r>
        <w:rPr>
          <w:rFonts w:hint="eastAsia"/>
          <w:b w:val="0"/>
          <w:bCs w:val="0"/>
          <w:lang w:val="en-US" w:eastAsia="zh-CN"/>
        </w:rPr>
        <w:t>同时TCP/IP协议也</w:t>
      </w:r>
      <w:r>
        <w:rPr>
          <w:rFonts w:hint="eastAsia"/>
          <w:b/>
          <w:bCs/>
          <w:lang w:val="en-US" w:eastAsia="zh-CN"/>
        </w:rPr>
        <w:t>允许IP协议在各式各样的网络构成的互联网上运行。</w:t>
      </w:r>
    </w:p>
    <w:p>
      <w:pPr>
        <w:numPr>
          <w:ilvl w:val="0"/>
          <w:numId w:val="0"/>
        </w:numPr>
        <w:ind w:firstLine="420" w:firstLineChars="0"/>
        <w:rPr>
          <w:rFonts w:hint="eastAsia" w:cstheme="minorHAnsi"/>
          <w:b w:val="0"/>
          <w:bCs w:val="0"/>
          <w:lang w:val="en-US" w:eastAsia="zh-CN"/>
        </w:rPr>
      </w:pPr>
    </w:p>
    <w:p>
      <w:pPr>
        <w:numPr>
          <w:ilvl w:val="0"/>
          <w:numId w:val="0"/>
        </w:numPr>
        <w:ind w:left="840" w:leftChars="0"/>
        <w:rPr>
          <w:rFonts w:hint="eastAsia"/>
          <w:b/>
          <w:bCs/>
          <w:lang w:val="en-US" w:eastAsia="zh-CN"/>
        </w:rPr>
      </w:pPr>
    </w:p>
    <w:p>
      <w:pPr>
        <w:pStyle w:val="3"/>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18"/>
        </w:numPr>
        <w:rPr>
          <w:rFonts w:hint="eastAsia"/>
          <w:lang w:val="en-US" w:eastAsia="zh-CN"/>
        </w:rPr>
      </w:pPr>
      <w:bookmarkStart w:id="37" w:name="_Toc9833"/>
      <w:r>
        <w:rPr>
          <w:rFonts w:hint="eastAsia"/>
          <w:lang w:val="en-US" w:eastAsia="zh-CN"/>
        </w:rPr>
        <w:t>物理层</w:t>
      </w:r>
      <w:bookmarkEnd w:id="37"/>
    </w:p>
    <w:p>
      <w:pPr>
        <w:pStyle w:val="4"/>
        <w:rPr>
          <w:rFonts w:hint="eastAsia"/>
          <w:lang w:val="en-US" w:eastAsia="zh-CN"/>
        </w:rPr>
      </w:pPr>
      <w:bookmarkStart w:id="38" w:name="_Toc8981"/>
      <w:r>
        <w:rPr>
          <w:rFonts w:hint="eastAsia"/>
          <w:lang w:val="en-US" w:eastAsia="zh-CN"/>
        </w:rPr>
        <w:t>2.1 物理层的基本概念</w:t>
      </w:r>
      <w:bookmarkEnd w:id="38"/>
    </w:p>
    <w:p>
      <w:pPr>
        <w:ind w:firstLine="420" w:firstLineChars="0"/>
        <w:rPr>
          <w:rFonts w:hint="eastAsia"/>
          <w:lang w:val="en-US" w:eastAsia="zh-CN"/>
        </w:rPr>
      </w:pPr>
      <w:r>
        <w:rPr>
          <w:rFonts w:hint="eastAsia"/>
          <w:lang w:val="en-US" w:eastAsia="zh-CN"/>
        </w:rPr>
        <w:t>物理层考虑的是怎样才能在连接各种计算机的传输媒体上传输数据比特流，而不是指具体的传输媒体。物理层要尽可能的屏蔽掉这些传输媒体和通信手段的差异，使其上层的数据链路层感觉不到这些差异</w:t>
      </w:r>
    </w:p>
    <w:p>
      <w:pPr>
        <w:ind w:firstLine="420" w:firstLineChars="0"/>
        <w:rPr>
          <w:rFonts w:hint="eastAsia"/>
          <w:lang w:val="en-US" w:eastAsia="zh-CN"/>
        </w:rPr>
      </w:pPr>
      <w:r>
        <w:rPr>
          <w:rFonts w:hint="eastAsia"/>
          <w:lang w:val="en-US" w:eastAsia="zh-CN"/>
        </w:rPr>
        <w:t>可以将物理层的任务描述为确定与传输媒体的接口有关的一些特性，即：</w:t>
      </w:r>
    </w:p>
    <w:p>
      <w:pPr>
        <w:numPr>
          <w:ilvl w:val="0"/>
          <w:numId w:val="19"/>
        </w:numPr>
        <w:ind w:firstLine="420" w:firstLineChars="0"/>
        <w:rPr>
          <w:rFonts w:hint="eastAsia"/>
          <w:lang w:val="en-US" w:eastAsia="zh-CN"/>
        </w:rPr>
      </w:pPr>
      <w:r>
        <w:rPr>
          <w:rFonts w:hint="eastAsia"/>
          <w:b/>
          <w:bCs/>
          <w:lang w:val="en-US" w:eastAsia="zh-CN"/>
        </w:rPr>
        <w:t>机械特性</w:t>
      </w:r>
      <w:r>
        <w:rPr>
          <w:rFonts w:hint="eastAsia"/>
          <w:lang w:val="en-US" w:eastAsia="zh-CN"/>
        </w:rPr>
        <w:t>：即所用接线器的形状和尺寸，引脚数目和排列，固定和锁定装置等</w:t>
      </w:r>
    </w:p>
    <w:p>
      <w:pPr>
        <w:numPr>
          <w:ilvl w:val="0"/>
          <w:numId w:val="19"/>
        </w:numPr>
        <w:ind w:firstLine="420" w:firstLineChars="0"/>
        <w:rPr>
          <w:rFonts w:hint="eastAsia"/>
          <w:lang w:val="en-US" w:eastAsia="zh-CN"/>
        </w:rPr>
      </w:pPr>
      <w:r>
        <w:rPr>
          <w:rFonts w:hint="eastAsia"/>
          <w:b/>
          <w:bCs/>
          <w:lang w:val="en-US" w:eastAsia="zh-CN"/>
        </w:rPr>
        <w:t>电气特性</w:t>
      </w:r>
      <w:r>
        <w:rPr>
          <w:rFonts w:hint="eastAsia"/>
          <w:lang w:val="en-US" w:eastAsia="zh-CN"/>
        </w:rPr>
        <w:t>：指明在接口电缆上各条线出现的电压的范围</w:t>
      </w:r>
    </w:p>
    <w:p>
      <w:pPr>
        <w:numPr>
          <w:ilvl w:val="0"/>
          <w:numId w:val="19"/>
        </w:numPr>
        <w:ind w:firstLine="420" w:firstLineChars="0"/>
        <w:rPr>
          <w:rFonts w:hint="eastAsia"/>
          <w:lang w:val="en-US" w:eastAsia="zh-CN"/>
        </w:rPr>
      </w:pPr>
      <w:r>
        <w:rPr>
          <w:rFonts w:hint="eastAsia"/>
          <w:b/>
          <w:bCs/>
          <w:lang w:val="en-US" w:eastAsia="zh-CN"/>
        </w:rPr>
        <w:t>功能特性</w:t>
      </w:r>
      <w:r>
        <w:rPr>
          <w:rFonts w:hint="eastAsia"/>
          <w:lang w:val="en-US" w:eastAsia="zh-CN"/>
        </w:rPr>
        <w:t>：指明某条线上出现的某一电平的电压表示何种意义、</w:t>
      </w:r>
    </w:p>
    <w:p>
      <w:pPr>
        <w:numPr>
          <w:ilvl w:val="0"/>
          <w:numId w:val="19"/>
        </w:numPr>
        <w:ind w:firstLine="420" w:firstLineChars="0"/>
        <w:rPr>
          <w:rFonts w:hint="eastAsia"/>
          <w:lang w:val="en-US" w:eastAsia="zh-CN"/>
        </w:rPr>
      </w:pPr>
      <w:r>
        <w:rPr>
          <w:rFonts w:hint="eastAsia"/>
          <w:b/>
          <w:bCs/>
          <w:lang w:val="en-US" w:eastAsia="zh-CN"/>
        </w:rPr>
        <w:t>过程特性</w:t>
      </w:r>
      <w:r>
        <w:rPr>
          <w:rFonts w:hint="eastAsia"/>
          <w:lang w:val="en-US" w:eastAsia="zh-CN"/>
        </w:rPr>
        <w:t>：指明对于不同功能的各种可能事件的出现顺序</w:t>
      </w:r>
    </w:p>
    <w:p>
      <w:pPr>
        <w:pStyle w:val="4"/>
        <w:rPr>
          <w:rFonts w:hint="eastAsia"/>
          <w:lang w:val="en-US" w:eastAsia="zh-CN"/>
        </w:rPr>
      </w:pPr>
      <w:bookmarkStart w:id="39" w:name="_Toc20936"/>
      <w:r>
        <w:rPr>
          <w:rFonts w:hint="eastAsia"/>
          <w:lang w:val="en-US" w:eastAsia="zh-CN"/>
        </w:rPr>
        <w:t>2.2 数据通信的基础知识</w:t>
      </w:r>
      <w:bookmarkEnd w:id="39"/>
    </w:p>
    <w:p>
      <w:pPr>
        <w:pStyle w:val="5"/>
        <w:rPr>
          <w:rFonts w:hint="eastAsia"/>
          <w:lang w:val="en-US" w:eastAsia="zh-CN"/>
        </w:rPr>
      </w:pPr>
      <w:bookmarkStart w:id="40" w:name="_Toc1526"/>
      <w:r>
        <w:rPr>
          <w:rFonts w:hint="eastAsia"/>
          <w:lang w:val="en-US" w:eastAsia="zh-CN"/>
        </w:rPr>
        <w:t>2.2.1 数据通信系统的模型</w:t>
      </w:r>
      <w:bookmarkEnd w:id="40"/>
    </w:p>
    <w:p>
      <w:pPr>
        <w:ind w:firstLine="420" w:firstLineChars="0"/>
        <w:rPr>
          <w:rFonts w:hint="eastAsia"/>
          <w:b/>
          <w:bCs/>
          <w:lang w:val="en-US" w:eastAsia="zh-CN"/>
        </w:rPr>
      </w:pPr>
      <w:r>
        <w:rPr>
          <w:rFonts w:hint="eastAsia"/>
          <w:lang w:val="en-US" w:eastAsia="zh-CN"/>
        </w:rPr>
        <w:t>一个数据通信系统可划分为三大部分，即</w:t>
      </w:r>
      <w:r>
        <w:rPr>
          <w:rFonts w:hint="eastAsia"/>
          <w:b/>
          <w:bCs/>
          <w:lang w:val="en-US" w:eastAsia="zh-CN"/>
        </w:rPr>
        <w:t>源系统（或发送端、发送方）、传输系统（或传输网络）、</w:t>
      </w:r>
      <w:r>
        <w:rPr>
          <w:rFonts w:hint="eastAsia"/>
          <w:b w:val="0"/>
          <w:bCs w:val="0"/>
          <w:lang w:val="en-US" w:eastAsia="zh-CN"/>
        </w:rPr>
        <w:t>和</w:t>
      </w:r>
      <w:r>
        <w:rPr>
          <w:rFonts w:hint="eastAsia"/>
          <w:b/>
          <w:bCs/>
          <w:lang w:val="en-US" w:eastAsia="zh-CN"/>
        </w:rPr>
        <w:t>目的系统（或接收端、接收方）</w:t>
      </w:r>
    </w:p>
    <w:p>
      <w:pPr>
        <w:ind w:firstLine="420" w:firstLineChars="0"/>
        <w:rPr>
          <w:rFonts w:hint="eastAsia"/>
          <w:b w:val="0"/>
          <w:bCs w:val="0"/>
          <w:lang w:val="en-US" w:eastAsia="zh-CN"/>
        </w:rPr>
      </w:pPr>
      <w:r>
        <w:rPr>
          <w:rFonts w:hint="eastAsia"/>
          <w:b w:val="0"/>
          <w:bCs w:val="0"/>
          <w:lang w:val="en-US" w:eastAsia="zh-CN"/>
        </w:rPr>
        <w:t>源系统一般包括以下两个部分：</w:t>
      </w:r>
    </w:p>
    <w:p>
      <w:pPr>
        <w:numPr>
          <w:ilvl w:val="0"/>
          <w:numId w:val="20"/>
        </w:numPr>
        <w:ind w:left="840" w:leftChars="0" w:hanging="420" w:firstLineChars="0"/>
        <w:rPr>
          <w:rFonts w:hint="eastAsia"/>
          <w:b w:val="0"/>
          <w:bCs w:val="0"/>
          <w:lang w:val="en-US" w:eastAsia="zh-CN"/>
        </w:rPr>
      </w:pPr>
      <w:r>
        <w:rPr>
          <w:rFonts w:hint="eastAsia"/>
          <w:b/>
          <w:bCs/>
          <w:lang w:val="en-US" w:eastAsia="zh-CN"/>
        </w:rPr>
        <w:t>源点（源站、信源）</w:t>
      </w:r>
      <w:r>
        <w:rPr>
          <w:rFonts w:hint="eastAsia"/>
          <w:b w:val="0"/>
          <w:bCs w:val="0"/>
          <w:lang w:val="en-US" w:eastAsia="zh-CN"/>
        </w:rPr>
        <w:t>：源点设备产生要传输的数据。</w:t>
      </w:r>
    </w:p>
    <w:p>
      <w:pPr>
        <w:numPr>
          <w:ilvl w:val="0"/>
          <w:numId w:val="20"/>
        </w:numPr>
        <w:ind w:left="840" w:leftChars="0" w:hanging="420" w:firstLineChars="0"/>
        <w:rPr>
          <w:rFonts w:hint="eastAsia"/>
          <w:b/>
          <w:bCs/>
          <w:lang w:val="en-US" w:eastAsia="zh-CN"/>
        </w:rPr>
      </w:pPr>
      <w:r>
        <w:rPr>
          <w:rFonts w:hint="eastAsia"/>
          <w:b/>
          <w:bCs/>
          <w:lang w:val="en-US" w:eastAsia="zh-CN"/>
        </w:rPr>
        <w:t>发送器</w:t>
      </w:r>
      <w:r>
        <w:rPr>
          <w:rFonts w:hint="eastAsia"/>
          <w:b w:val="0"/>
          <w:bCs w:val="0"/>
          <w:lang w:val="en-US" w:eastAsia="zh-CN"/>
        </w:rPr>
        <w:t>：通常，源点产生的比特流要通过发送器编码后才能够在传输系统中进行传输。典型的发送器就是调制器。</w:t>
      </w:r>
    </w:p>
    <w:p>
      <w:pPr>
        <w:numPr>
          <w:ilvl w:val="0"/>
          <w:numId w:val="0"/>
        </w:numPr>
        <w:ind w:left="420" w:leftChars="0"/>
        <w:rPr>
          <w:rFonts w:hint="eastAsia"/>
          <w:b w:val="0"/>
          <w:bCs w:val="0"/>
          <w:lang w:val="en-US" w:eastAsia="zh-CN"/>
        </w:rPr>
      </w:pPr>
      <w:r>
        <w:rPr>
          <w:rFonts w:hint="eastAsia"/>
          <w:b w:val="0"/>
          <w:bCs w:val="0"/>
          <w:lang w:val="en-US" w:eastAsia="zh-CN"/>
        </w:rPr>
        <w:t>目的系统一般也包括两部分：</w:t>
      </w:r>
    </w:p>
    <w:p>
      <w:pPr>
        <w:numPr>
          <w:ilvl w:val="0"/>
          <w:numId w:val="21"/>
        </w:numPr>
        <w:ind w:left="-420" w:leftChars="0" w:firstLine="840" w:firstLineChars="0"/>
        <w:rPr>
          <w:rFonts w:hint="eastAsia"/>
          <w:b w:val="0"/>
          <w:bCs w:val="0"/>
          <w:lang w:val="en-US" w:eastAsia="zh-CN"/>
        </w:rPr>
      </w:pPr>
      <w:r>
        <w:rPr>
          <w:rFonts w:hint="eastAsia"/>
          <w:b/>
          <w:bCs/>
          <w:lang w:val="en-US" w:eastAsia="zh-CN"/>
        </w:rPr>
        <w:t>接收器</w:t>
      </w:r>
      <w:r>
        <w:rPr>
          <w:rFonts w:hint="eastAsia"/>
          <w:b w:val="0"/>
          <w:bCs w:val="0"/>
          <w:lang w:val="en-US" w:eastAsia="zh-CN"/>
        </w:rPr>
        <w:t>：接收传输系统传送过来的信号，并把它转化为目的设备能够处理的信息。</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典型的接收器就是解调器。</w:t>
      </w:r>
    </w:p>
    <w:p>
      <w:pPr>
        <w:numPr>
          <w:ilvl w:val="0"/>
          <w:numId w:val="21"/>
        </w:numPr>
        <w:ind w:left="-420" w:leftChars="0" w:firstLine="840" w:firstLineChars="0"/>
        <w:rPr>
          <w:rFonts w:hint="eastAsia"/>
          <w:b w:val="0"/>
          <w:bCs w:val="0"/>
          <w:lang w:val="en-US" w:eastAsia="zh-CN"/>
        </w:rPr>
      </w:pPr>
      <w:r>
        <w:rPr>
          <w:rFonts w:hint="eastAsia"/>
          <w:b/>
          <w:bCs/>
          <w:lang w:val="en-US" w:eastAsia="zh-CN"/>
        </w:rPr>
        <w:t>终点（目的站、信宿）</w:t>
      </w:r>
      <w:r>
        <w:rPr>
          <w:rFonts w:hint="eastAsia"/>
          <w:b w:val="0"/>
          <w:bCs w:val="0"/>
          <w:lang w:val="en-US" w:eastAsia="zh-CN"/>
        </w:rPr>
        <w:t>：终点设备从接收器获取传送来的比特流，然后把信息输出。</w:t>
      </w:r>
    </w:p>
    <w:p>
      <w:pPr>
        <w:numPr>
          <w:ilvl w:val="0"/>
          <w:numId w:val="0"/>
        </w:numPr>
        <w:ind w:left="420" w:leftChars="0"/>
        <w:rPr>
          <w:rFonts w:hint="eastAsia"/>
          <w:b w:val="0"/>
          <w:bCs w:val="0"/>
          <w:lang w:val="en-US" w:eastAsia="zh-CN"/>
        </w:rPr>
      </w:pPr>
      <w:r>
        <w:rPr>
          <w:rFonts w:hint="eastAsia"/>
          <w:b w:val="0"/>
          <w:bCs w:val="0"/>
          <w:lang w:val="en-US" w:eastAsia="zh-CN"/>
        </w:rPr>
        <w:t>在源系统和目的系统之间的传输系统可能是简单的传输线，也可以是连接在源系统和目的系统之间的复杂网络。</w:t>
      </w:r>
    </w:p>
    <w:p>
      <w:pPr>
        <w:numPr>
          <w:ilvl w:val="0"/>
          <w:numId w:val="0"/>
        </w:numPr>
        <w:ind w:left="420" w:leftChars="0"/>
        <w:rPr>
          <w:rFonts w:hint="eastAsia"/>
          <w:b w:val="0"/>
          <w:bCs w:val="0"/>
          <w:lang w:val="en-US" w:eastAsia="zh-CN"/>
        </w:rPr>
      </w:pPr>
      <w:r>
        <w:rPr>
          <w:rFonts w:hint="eastAsia"/>
          <w:b w:val="0"/>
          <w:bCs w:val="0"/>
          <w:lang w:val="en-US" w:eastAsia="zh-CN"/>
        </w:rPr>
        <w:t>一些常用术语：</w:t>
      </w:r>
    </w:p>
    <w:p>
      <w:pPr>
        <w:numPr>
          <w:ilvl w:val="0"/>
          <w:numId w:val="0"/>
        </w:numPr>
        <w:ind w:left="420" w:leftChars="0"/>
        <w:rPr>
          <w:rFonts w:hint="eastAsia"/>
          <w:b/>
          <w:bCs/>
          <w:lang w:val="en-US" w:eastAsia="zh-CN"/>
        </w:rPr>
      </w:pPr>
      <w:r>
        <w:rPr>
          <w:rFonts w:hint="eastAsia"/>
          <w:b/>
          <w:bCs/>
          <w:lang w:val="en-US" w:eastAsia="zh-CN"/>
        </w:rPr>
        <w:t>消息</w:t>
      </w:r>
      <w:r>
        <w:rPr>
          <w:rFonts w:hint="eastAsia"/>
          <w:b w:val="0"/>
          <w:bCs w:val="0"/>
          <w:lang w:val="en-US" w:eastAsia="zh-CN"/>
        </w:rPr>
        <w:t>：如话音、文字、图像、视频等都是</w:t>
      </w:r>
      <w:r>
        <w:rPr>
          <w:rFonts w:hint="eastAsia"/>
          <w:b/>
          <w:bCs/>
          <w:lang w:val="en-US" w:eastAsia="zh-CN"/>
        </w:rPr>
        <w:t>消息</w:t>
      </w:r>
    </w:p>
    <w:p>
      <w:pPr>
        <w:numPr>
          <w:ilvl w:val="0"/>
          <w:numId w:val="0"/>
        </w:numPr>
        <w:ind w:left="420" w:leftChars="0"/>
        <w:rPr>
          <w:rFonts w:hint="eastAsia"/>
          <w:b w:val="0"/>
          <w:bCs w:val="0"/>
          <w:lang w:val="en-US" w:eastAsia="zh-CN"/>
        </w:rPr>
      </w:pPr>
      <w:r>
        <w:rPr>
          <w:rFonts w:hint="eastAsia"/>
          <w:b/>
          <w:bCs/>
          <w:lang w:val="en-US" w:eastAsia="zh-CN"/>
        </w:rPr>
        <w:t>数据：</w:t>
      </w:r>
      <w:r>
        <w:rPr>
          <w:rFonts w:hint="eastAsia"/>
          <w:b w:val="0"/>
          <w:bCs w:val="0"/>
          <w:lang w:val="en-US" w:eastAsia="zh-CN"/>
        </w:rPr>
        <w:t>数据时运送消息的实体，通常是有意义的符号序列</w:t>
      </w:r>
    </w:p>
    <w:p>
      <w:pPr>
        <w:numPr>
          <w:ilvl w:val="0"/>
          <w:numId w:val="0"/>
        </w:numPr>
        <w:ind w:left="420" w:leftChars="0"/>
        <w:rPr>
          <w:rFonts w:hint="eastAsia"/>
          <w:b w:val="0"/>
          <w:bCs w:val="0"/>
          <w:lang w:val="en-US" w:eastAsia="zh-CN"/>
        </w:rPr>
      </w:pPr>
      <w:r>
        <w:rPr>
          <w:rFonts w:hint="eastAsia"/>
          <w:b/>
          <w:bCs/>
          <w:lang w:val="en-US" w:eastAsia="zh-CN"/>
        </w:rPr>
        <w:t>信号</w:t>
      </w:r>
      <w:r>
        <w:rPr>
          <w:rFonts w:hint="eastAsia"/>
          <w:b w:val="0"/>
          <w:bCs w:val="0"/>
          <w:lang w:val="en-US" w:eastAsia="zh-CN"/>
        </w:rPr>
        <w:t>：数据的电气或电磁的表现；根据信号中代表消息的参数的取值方式不同，信号可分为两大类：</w:t>
      </w:r>
    </w:p>
    <w:p>
      <w:pPr>
        <w:numPr>
          <w:ilvl w:val="0"/>
          <w:numId w:val="22"/>
        </w:numPr>
        <w:ind w:left="420" w:leftChars="0"/>
        <w:rPr>
          <w:rFonts w:hint="eastAsia"/>
          <w:b w:val="0"/>
          <w:bCs w:val="0"/>
          <w:lang w:val="en-US" w:eastAsia="zh-CN"/>
        </w:rPr>
      </w:pPr>
      <w:r>
        <w:rPr>
          <w:rFonts w:hint="eastAsia"/>
          <w:b/>
          <w:bCs/>
          <w:lang w:val="en-US" w:eastAsia="zh-CN"/>
        </w:rPr>
        <w:t>模拟信号</w:t>
      </w:r>
      <w:r>
        <w:rPr>
          <w:rFonts w:hint="eastAsia"/>
          <w:b w:val="0"/>
          <w:bCs w:val="0"/>
          <w:lang w:val="en-US" w:eastAsia="zh-CN"/>
        </w:rPr>
        <w:t>（</w:t>
      </w:r>
      <w:r>
        <w:rPr>
          <w:rFonts w:hint="eastAsia"/>
          <w:b/>
          <w:bCs/>
          <w:lang w:val="en-US" w:eastAsia="zh-CN"/>
        </w:rPr>
        <w:t>连续信号</w:t>
      </w:r>
      <w:r>
        <w:rPr>
          <w:rFonts w:hint="eastAsia"/>
          <w:b w:val="0"/>
          <w:bCs w:val="0"/>
          <w:lang w:val="en-US" w:eastAsia="zh-CN"/>
        </w:rPr>
        <w:t>）：代表消息的参数的取值是连续的。</w:t>
      </w:r>
    </w:p>
    <w:p>
      <w:pPr>
        <w:numPr>
          <w:ilvl w:val="0"/>
          <w:numId w:val="22"/>
        </w:numPr>
        <w:ind w:left="420" w:leftChars="0"/>
        <w:rPr>
          <w:rFonts w:hint="eastAsia"/>
          <w:b w:val="0"/>
          <w:bCs w:val="0"/>
          <w:lang w:val="en-US" w:eastAsia="zh-CN"/>
        </w:rPr>
      </w:pPr>
      <w:r>
        <w:rPr>
          <w:rFonts w:hint="eastAsia"/>
          <w:b/>
          <w:bCs/>
          <w:lang w:val="en-US" w:eastAsia="zh-CN"/>
        </w:rPr>
        <w:t>数字信号（离散信号）</w:t>
      </w:r>
      <w:r>
        <w:rPr>
          <w:rFonts w:hint="eastAsia"/>
          <w:b w:val="0"/>
          <w:bCs w:val="0"/>
          <w:lang w:val="en-US" w:eastAsia="zh-CN"/>
        </w:rPr>
        <w:t>：代表消息的参数的取值是离散的。</w:t>
      </w:r>
    </w:p>
    <w:p>
      <w:pPr>
        <w:pStyle w:val="5"/>
        <w:rPr>
          <w:rFonts w:hint="eastAsia"/>
          <w:lang w:val="en-US" w:eastAsia="zh-CN"/>
        </w:rPr>
      </w:pPr>
      <w:bookmarkStart w:id="41" w:name="_Toc23885"/>
      <w:r>
        <w:rPr>
          <w:rFonts w:hint="eastAsia"/>
          <w:lang w:val="en-US" w:eastAsia="zh-CN"/>
        </w:rPr>
        <w:t>2.2.2 有关信道的几个基本概念</w:t>
      </w:r>
      <w:bookmarkEnd w:id="41"/>
    </w:p>
    <w:p>
      <w:pPr>
        <w:ind w:firstLine="420" w:firstLineChars="0"/>
        <w:rPr>
          <w:rFonts w:hint="eastAsia"/>
          <w:lang w:val="en-US" w:eastAsia="zh-CN"/>
        </w:rPr>
      </w:pPr>
      <w:r>
        <w:rPr>
          <w:rFonts w:hint="eastAsia"/>
          <w:lang w:val="en-US" w:eastAsia="zh-CN"/>
        </w:rPr>
        <w:t>信道一般用来表示向某一个方向传送信息的媒体，因此，一条通信电路一般包含一条发送信道和一条接收信道。</w:t>
      </w:r>
    </w:p>
    <w:p>
      <w:pPr>
        <w:ind w:firstLine="420" w:firstLineChars="0"/>
        <w:rPr>
          <w:rFonts w:hint="eastAsia"/>
          <w:lang w:val="en-US" w:eastAsia="zh-CN"/>
        </w:rPr>
      </w:pPr>
      <w:r>
        <w:rPr>
          <w:rFonts w:hint="eastAsia"/>
          <w:lang w:val="en-US" w:eastAsia="zh-CN"/>
        </w:rPr>
        <w:t>从通信的双方信息交互的方式来看，可以有以下三种基本方式：</w:t>
      </w:r>
    </w:p>
    <w:p>
      <w:pPr>
        <w:numPr>
          <w:ilvl w:val="0"/>
          <w:numId w:val="23"/>
        </w:numPr>
        <w:ind w:firstLine="420" w:firstLineChars="0"/>
        <w:rPr>
          <w:rFonts w:hint="eastAsia"/>
          <w:lang w:val="en-US" w:eastAsia="zh-CN"/>
        </w:rPr>
      </w:pPr>
      <w:r>
        <w:rPr>
          <w:rFonts w:hint="eastAsia"/>
          <w:b/>
          <w:bCs/>
          <w:lang w:val="en-US" w:eastAsia="zh-CN"/>
        </w:rPr>
        <w:t>单向通信（单工通信）</w:t>
      </w:r>
      <w:r>
        <w:rPr>
          <w:rFonts w:hint="eastAsia"/>
          <w:lang w:val="en-US" w:eastAsia="zh-CN"/>
        </w:rPr>
        <w:t>：即只能有一个方向的通信而没有反方向的交互。无线电广播、电视广播就是这种。</w:t>
      </w:r>
    </w:p>
    <w:p>
      <w:pPr>
        <w:numPr>
          <w:ilvl w:val="0"/>
          <w:numId w:val="23"/>
        </w:numPr>
        <w:ind w:firstLine="420" w:firstLineChars="0"/>
        <w:rPr>
          <w:rFonts w:hint="eastAsia"/>
          <w:lang w:val="en-US" w:eastAsia="zh-CN"/>
        </w:rPr>
      </w:pPr>
      <w:r>
        <w:rPr>
          <w:rFonts w:hint="eastAsia"/>
          <w:b/>
          <w:bCs/>
          <w:lang w:val="en-US" w:eastAsia="zh-CN"/>
        </w:rPr>
        <w:t>双向交替通信（半双工通信）</w:t>
      </w:r>
      <w:r>
        <w:rPr>
          <w:rFonts w:hint="eastAsia"/>
          <w:lang w:val="en-US" w:eastAsia="zh-CN"/>
        </w:rPr>
        <w:t>：即通信的双方都可以发送消息，但不能双方同时发送。这种通信方式是一方发送另一方接收，过一段时间后再反过来。</w:t>
      </w:r>
    </w:p>
    <w:p>
      <w:pPr>
        <w:numPr>
          <w:ilvl w:val="0"/>
          <w:numId w:val="23"/>
        </w:numPr>
        <w:ind w:firstLine="420" w:firstLineChars="0"/>
        <w:rPr>
          <w:rFonts w:hint="eastAsia"/>
          <w:lang w:val="en-US" w:eastAsia="zh-CN"/>
        </w:rPr>
      </w:pPr>
      <w:r>
        <w:rPr>
          <w:rFonts w:hint="eastAsia"/>
          <w:b/>
          <w:bCs/>
          <w:lang w:val="en-US" w:eastAsia="zh-CN"/>
        </w:rPr>
        <w:t>双向同时通信（全双工通信）</w:t>
      </w:r>
      <w:r>
        <w:rPr>
          <w:rFonts w:hint="eastAsia"/>
          <w:lang w:val="en-US" w:eastAsia="zh-CN"/>
        </w:rPr>
        <w:t>：即通信的双方可以同时发送和接收信息。</w:t>
      </w:r>
    </w:p>
    <w:p>
      <w:pPr>
        <w:numPr>
          <w:ilvl w:val="0"/>
          <w:numId w:val="0"/>
        </w:numPr>
        <w:ind w:firstLine="420" w:firstLineChars="0"/>
        <w:rPr>
          <w:rFonts w:hint="eastAsia"/>
          <w:lang w:val="en-US" w:eastAsia="zh-CN"/>
        </w:rPr>
      </w:pPr>
      <w:r>
        <w:rPr>
          <w:rFonts w:hint="eastAsia"/>
          <w:lang w:val="en-US" w:eastAsia="zh-CN"/>
        </w:rPr>
        <w:t>除了单向通行，其他两个都需要两条信道（每个方向各一条）</w:t>
      </w:r>
    </w:p>
    <w:p>
      <w:pPr>
        <w:numPr>
          <w:ilvl w:val="0"/>
          <w:numId w:val="0"/>
        </w:numPr>
        <w:ind w:firstLine="420" w:firstLineChars="0"/>
        <w:rPr>
          <w:rFonts w:hint="eastAsia"/>
          <w:b/>
          <w:bCs/>
          <w:lang w:val="en-US" w:eastAsia="zh-CN"/>
        </w:rPr>
      </w:pPr>
      <w:r>
        <w:rPr>
          <w:rFonts w:hint="eastAsia"/>
          <w:lang w:val="en-US" w:eastAsia="zh-CN"/>
        </w:rPr>
        <w:t>来自信源的信号常称为</w:t>
      </w:r>
      <w:r>
        <w:rPr>
          <w:rFonts w:hint="eastAsia"/>
          <w:b/>
          <w:bCs/>
          <w:lang w:val="en-US" w:eastAsia="zh-CN"/>
        </w:rPr>
        <w:t>基带信号</w:t>
      </w:r>
      <w:r>
        <w:rPr>
          <w:rFonts w:hint="eastAsia"/>
          <w:b w:val="0"/>
          <w:bCs w:val="0"/>
          <w:lang w:val="en-US" w:eastAsia="zh-CN"/>
        </w:rPr>
        <w:t>（即基本频带信号）。为了解决信号中可能包含有低频分量或直流分量的情况，我们需要对基带信号进行</w:t>
      </w:r>
      <w:r>
        <w:rPr>
          <w:rFonts w:hint="eastAsia"/>
          <w:b/>
          <w:bCs/>
          <w:lang w:val="en-US" w:eastAsia="zh-CN"/>
        </w:rPr>
        <w:t>调制（modulation）。</w:t>
      </w:r>
    </w:p>
    <w:p>
      <w:pPr>
        <w:numPr>
          <w:ilvl w:val="0"/>
          <w:numId w:val="0"/>
        </w:numPr>
        <w:ind w:firstLine="420" w:firstLineChars="0"/>
        <w:rPr>
          <w:rFonts w:hint="eastAsia"/>
          <w:b w:val="0"/>
          <w:bCs w:val="0"/>
          <w:lang w:val="en-US" w:eastAsia="zh-CN"/>
        </w:rPr>
      </w:pPr>
      <w:r>
        <w:rPr>
          <w:rFonts w:hint="eastAsia"/>
          <w:b w:val="0"/>
          <w:bCs w:val="0"/>
          <w:lang w:val="en-US" w:eastAsia="zh-CN"/>
        </w:rPr>
        <w:t>调制可分为两大类：</w:t>
      </w:r>
    </w:p>
    <w:p>
      <w:pPr>
        <w:numPr>
          <w:ilvl w:val="0"/>
          <w:numId w:val="0"/>
        </w:numPr>
        <w:ind w:left="420" w:leftChars="0" w:firstLine="420" w:firstLineChars="0"/>
        <w:rPr>
          <w:rFonts w:hint="eastAsia"/>
          <w:b/>
          <w:bCs/>
          <w:lang w:val="en-US" w:eastAsia="zh-CN"/>
        </w:rPr>
      </w:pPr>
      <w:r>
        <w:rPr>
          <w:rFonts w:hint="eastAsia"/>
          <w:b w:val="0"/>
          <w:bCs w:val="0"/>
          <w:lang w:val="en-US" w:eastAsia="zh-CN"/>
        </w:rPr>
        <w:t>一类是仅仅对基带信号的波形进行变换，使它能够与信道特性相适应；变幻后的信号任然是基带信号。这类调制称为</w:t>
      </w:r>
      <w:r>
        <w:rPr>
          <w:rFonts w:hint="eastAsia"/>
          <w:b/>
          <w:bCs/>
          <w:lang w:val="en-US" w:eastAsia="zh-CN"/>
        </w:rPr>
        <w:t>基带调制（编码）。</w:t>
      </w:r>
    </w:p>
    <w:p>
      <w:pPr>
        <w:numPr>
          <w:ilvl w:val="0"/>
          <w:numId w:val="0"/>
        </w:numPr>
        <w:ind w:left="420" w:leftChars="0" w:firstLine="420" w:firstLineChars="0"/>
        <w:rPr>
          <w:rFonts w:hint="eastAsia"/>
          <w:b/>
          <w:bCs/>
          <w:lang w:val="en-US" w:eastAsia="zh-CN"/>
        </w:rPr>
      </w:pPr>
      <w:r>
        <w:rPr>
          <w:rFonts w:hint="eastAsia"/>
          <w:b w:val="0"/>
          <w:bCs w:val="0"/>
          <w:lang w:val="en-US" w:eastAsia="zh-CN"/>
        </w:rPr>
        <w:t>另一类调制则需要使用载波进行调制，把基带信号的频率范围搬移到较高的频段，并转换为模拟信号。经过载波调制后的信号称为</w:t>
      </w:r>
      <w:r>
        <w:rPr>
          <w:rFonts w:hint="eastAsia"/>
          <w:b/>
          <w:bCs/>
          <w:lang w:val="en-US" w:eastAsia="zh-CN"/>
        </w:rPr>
        <w:t>带通信号，</w:t>
      </w:r>
      <w:r>
        <w:rPr>
          <w:rFonts w:hint="eastAsia"/>
          <w:b w:val="0"/>
          <w:bCs w:val="0"/>
          <w:lang w:val="en-US" w:eastAsia="zh-CN"/>
        </w:rPr>
        <w:t>而使用载波的调制叫做</w:t>
      </w:r>
      <w:r>
        <w:rPr>
          <w:rFonts w:hint="eastAsia"/>
          <w:b/>
          <w:bCs/>
          <w:lang w:val="en-US" w:eastAsia="zh-CN"/>
        </w:rPr>
        <w:t>带通调制。</w:t>
      </w:r>
    </w:p>
    <w:p>
      <w:pPr>
        <w:pStyle w:val="5"/>
        <w:rPr>
          <w:rFonts w:hint="eastAsia"/>
          <w:lang w:val="en-US" w:eastAsia="zh-CN"/>
        </w:rPr>
      </w:pPr>
      <w:bookmarkStart w:id="42" w:name="_Toc7577"/>
      <w:r>
        <w:rPr>
          <w:rFonts w:hint="eastAsia"/>
          <w:lang w:val="en-US" w:eastAsia="zh-CN"/>
        </w:rPr>
        <w:t>2.2.3 信道的极限容量</w:t>
      </w:r>
      <w:bookmarkEnd w:id="42"/>
    </w:p>
    <w:p>
      <w:pPr>
        <w:ind w:firstLine="420" w:firstLineChars="0"/>
        <w:rPr>
          <w:rFonts w:hint="eastAsia"/>
          <w:lang w:val="en-US" w:eastAsia="zh-CN"/>
        </w:rPr>
      </w:pPr>
      <w:r>
        <w:rPr>
          <w:rFonts w:hint="eastAsia"/>
          <w:lang w:val="en-US" w:eastAsia="zh-CN"/>
        </w:rPr>
        <w:t>从概念上讲，限制码元在信道上的传输速率的因素有以下两个：</w:t>
      </w:r>
    </w:p>
    <w:p>
      <w:pPr>
        <w:numPr>
          <w:ilvl w:val="0"/>
          <w:numId w:val="24"/>
        </w:numPr>
        <w:ind w:firstLine="420" w:firstLineChars="0"/>
        <w:rPr>
          <w:rFonts w:hint="eastAsia"/>
          <w:b/>
          <w:bCs/>
          <w:lang w:val="en-US" w:eastAsia="zh-CN"/>
        </w:rPr>
      </w:pPr>
      <w:r>
        <w:rPr>
          <w:rFonts w:hint="eastAsia"/>
          <w:b/>
          <w:bCs/>
          <w:lang w:val="en-US" w:eastAsia="zh-CN"/>
        </w:rPr>
        <w:t>信道能够通过的频率范围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具体的信道所能通过的频率范围总是有限的，我们需要知道：</w:t>
      </w:r>
      <w:r>
        <w:rPr>
          <w:rFonts w:hint="eastAsia"/>
          <w:b/>
          <w:bCs/>
          <w:lang w:val="en-US" w:eastAsia="zh-CN"/>
        </w:rPr>
        <w:t>在任何信道中，码元传输的速率是有上限的，传输速率超过此上限，就会出现严重的码间串扰的问题，使接收端对码元的判别成为不可能。</w:t>
      </w:r>
    </w:p>
    <w:p>
      <w:pPr>
        <w:numPr>
          <w:ilvl w:val="0"/>
          <w:numId w:val="24"/>
        </w:numPr>
        <w:ind w:firstLine="420" w:firstLineChars="0"/>
        <w:rPr>
          <w:rFonts w:hint="eastAsia"/>
          <w:b/>
          <w:bCs/>
          <w:lang w:val="en-US" w:eastAsia="zh-CN"/>
        </w:rPr>
      </w:pPr>
      <w:r>
        <w:rPr>
          <w:rFonts w:hint="eastAsia"/>
          <w:b/>
          <w:bCs/>
          <w:lang w:val="en-US" w:eastAsia="zh-CN"/>
        </w:rPr>
        <w:t>信噪比</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信号的平均功率和噪声的平均功率之比，常记为S/N，计算公式： </w:t>
      </w:r>
    </w:p>
    <w:p>
      <w:pPr>
        <w:numPr>
          <w:ilvl w:val="0"/>
          <w:numId w:val="0"/>
        </w:numPr>
        <w:ind w:left="840" w:leftChars="0" w:firstLine="420" w:firstLineChars="0"/>
        <w:rPr>
          <w:rFonts w:hint="eastAsia"/>
          <w:b w:val="0"/>
          <w:bCs w:val="0"/>
          <w:vertAlign w:val="baseline"/>
          <w:lang w:val="en-US" w:eastAsia="zh-CN"/>
        </w:rPr>
      </w:pPr>
      <w:r>
        <w:rPr>
          <w:rFonts w:hint="eastAsia"/>
          <w:b w:val="0"/>
          <w:bCs w:val="0"/>
          <w:lang w:val="en-US" w:eastAsia="zh-CN"/>
        </w:rPr>
        <w:t>信噪比（dB）= 10log</w:t>
      </w:r>
      <w:r>
        <w:rPr>
          <w:rFonts w:hint="eastAsia"/>
          <w:b w:val="0"/>
          <w:bCs w:val="0"/>
          <w:vertAlign w:val="subscript"/>
          <w:lang w:val="en-US" w:eastAsia="zh-CN"/>
        </w:rPr>
        <w:t>10</w:t>
      </w:r>
      <w:r>
        <w:rPr>
          <w:rFonts w:hint="eastAsia"/>
          <w:b w:val="0"/>
          <w:bCs w:val="0"/>
          <w:vertAlign w:val="baseline"/>
          <w:lang w:val="en-US" w:eastAsia="zh-CN"/>
        </w:rPr>
        <w:t>(S/N)（dB）</w:t>
      </w:r>
    </w:p>
    <w:p>
      <w:pPr>
        <w:numPr>
          <w:ilvl w:val="0"/>
          <w:numId w:val="0"/>
        </w:numPr>
        <w:ind w:left="420" w:leftChars="0" w:firstLine="420" w:firstLineChars="0"/>
        <w:rPr>
          <w:rFonts w:hint="eastAsia"/>
          <w:b/>
          <w:bCs/>
          <w:vertAlign w:val="baseline"/>
          <w:lang w:val="en-US" w:eastAsia="zh-CN"/>
        </w:rPr>
      </w:pPr>
      <w:r>
        <w:rPr>
          <w:rFonts w:hint="eastAsia"/>
          <w:b w:val="0"/>
          <w:bCs w:val="0"/>
          <w:vertAlign w:val="baseline"/>
          <w:lang w:val="en-US" w:eastAsia="zh-CN"/>
        </w:rPr>
        <w:t>48年，信息论创始人香农推导出著名的</w:t>
      </w:r>
      <w:r>
        <w:rPr>
          <w:rFonts w:hint="eastAsia"/>
          <w:b/>
          <w:bCs/>
          <w:vertAlign w:val="baseline"/>
          <w:lang w:val="en-US" w:eastAsia="zh-CN"/>
        </w:rPr>
        <w:t>香农公式，指出信道的极限信息传输速率C是：</w:t>
      </w:r>
    </w:p>
    <w:p>
      <w:pPr>
        <w:numPr>
          <w:ilvl w:val="0"/>
          <w:numId w:val="0"/>
        </w:numPr>
        <w:ind w:left="840" w:leftChars="0" w:firstLine="420" w:firstLineChars="0"/>
        <w:rPr>
          <w:rFonts w:hint="eastAsia"/>
          <w:b w:val="0"/>
          <w:bCs w:val="0"/>
          <w:vertAlign w:val="baseline"/>
          <w:lang w:val="en-US" w:eastAsia="zh-CN"/>
        </w:rPr>
      </w:pPr>
      <w:r>
        <w:rPr>
          <w:rFonts w:hint="eastAsia"/>
          <w:b w:val="0"/>
          <w:bCs w:val="0"/>
          <w:vertAlign w:val="baseline"/>
          <w:lang w:val="en-US" w:eastAsia="zh-CN"/>
        </w:rPr>
        <w:t>C = Wlog</w:t>
      </w:r>
      <w:r>
        <w:rPr>
          <w:rFonts w:hint="eastAsia"/>
          <w:b w:val="0"/>
          <w:bCs w:val="0"/>
          <w:vertAlign w:val="subscript"/>
          <w:lang w:val="en-US" w:eastAsia="zh-CN"/>
        </w:rPr>
        <w:t>2</w:t>
      </w:r>
      <w:r>
        <w:rPr>
          <w:rFonts w:hint="eastAsia"/>
          <w:b w:val="0"/>
          <w:bCs w:val="0"/>
          <w:vertAlign w:val="baseline"/>
          <w:lang w:val="en-US" w:eastAsia="zh-CN"/>
        </w:rPr>
        <w:t>(1+S/N) (b/s)</w:t>
      </w:r>
    </w:p>
    <w:p>
      <w:pPr>
        <w:numPr>
          <w:ilvl w:val="0"/>
          <w:numId w:val="0"/>
        </w:numPr>
        <w:ind w:left="420" w:leftChars="0" w:firstLine="420" w:firstLineChars="0"/>
        <w:rPr>
          <w:rFonts w:hint="eastAsia"/>
          <w:b w:val="0"/>
          <w:bCs w:val="0"/>
          <w:vertAlign w:val="baseline"/>
          <w:lang w:val="en-US" w:eastAsia="zh-CN"/>
        </w:rPr>
      </w:pPr>
      <w:r>
        <w:rPr>
          <w:rFonts w:hint="eastAsia"/>
          <w:b w:val="0"/>
          <w:bCs w:val="0"/>
          <w:vertAlign w:val="baseline"/>
          <w:lang w:val="en-US" w:eastAsia="zh-CN"/>
        </w:rPr>
        <w:t>式中，W为信道的宽带，S为信道内所传信号的平均功率，N为信道内部的高斯噪声功率。</w:t>
      </w:r>
    </w:p>
    <w:p>
      <w:pPr>
        <w:pStyle w:val="4"/>
        <w:rPr>
          <w:rFonts w:hint="eastAsia"/>
          <w:lang w:val="en-US" w:eastAsia="zh-CN"/>
        </w:rPr>
      </w:pPr>
      <w:bookmarkStart w:id="43" w:name="_Toc25586"/>
      <w:r>
        <w:rPr>
          <w:rFonts w:hint="eastAsia"/>
          <w:lang w:val="en-US" w:eastAsia="zh-CN"/>
        </w:rPr>
        <w:t>2.3 物理层下面的传输媒体</w:t>
      </w:r>
      <w:bookmarkEnd w:id="43"/>
    </w:p>
    <w:p>
      <w:pPr>
        <w:pStyle w:val="5"/>
        <w:rPr>
          <w:rFonts w:hint="eastAsia"/>
          <w:lang w:val="en-US" w:eastAsia="zh-CN"/>
        </w:rPr>
      </w:pPr>
      <w:bookmarkStart w:id="44" w:name="_Toc11421"/>
      <w:bookmarkStart w:id="45" w:name="OLE_LINK2"/>
      <w:r>
        <w:rPr>
          <w:rFonts w:hint="eastAsia"/>
          <w:lang w:val="en-US" w:eastAsia="zh-CN"/>
        </w:rPr>
        <w:t>2.3.1 导引型传输媒体</w:t>
      </w:r>
      <w:bookmarkEnd w:id="44"/>
    </w:p>
    <w:p>
      <w:pPr>
        <w:numPr>
          <w:ilvl w:val="0"/>
          <w:numId w:val="25"/>
        </w:numPr>
        <w:ind w:firstLine="420" w:firstLineChars="0"/>
        <w:rPr>
          <w:rFonts w:hint="eastAsia"/>
          <w:lang w:val="en-US" w:eastAsia="zh-CN"/>
        </w:rPr>
      </w:pPr>
      <w:r>
        <w:rPr>
          <w:rFonts w:hint="eastAsia"/>
          <w:lang w:val="en-US" w:eastAsia="zh-CN"/>
        </w:rPr>
        <w:t>双绞线</w:t>
      </w:r>
    </w:p>
    <w:p>
      <w:pPr>
        <w:numPr>
          <w:ilvl w:val="0"/>
          <w:numId w:val="0"/>
        </w:numPr>
        <w:ind w:left="420" w:leftChars="0" w:firstLine="420" w:firstLineChars="0"/>
        <w:rPr>
          <w:rFonts w:hint="eastAsia"/>
          <w:lang w:val="en-US" w:eastAsia="zh-CN"/>
        </w:rPr>
      </w:pPr>
      <w:r>
        <w:rPr>
          <w:rFonts w:hint="eastAsia"/>
          <w:lang w:val="en-US" w:eastAsia="zh-CN"/>
        </w:rPr>
        <w:t xml:space="preserve">也叫双扭线， 把两根互相绝缘的铜导线并排一起绞合，可以减少对相邻导线的电磁干扰。使用：模拟传输和数字传输最常用。 分类： </w:t>
      </w:r>
    </w:p>
    <w:p>
      <w:pPr>
        <w:numPr>
          <w:ilvl w:val="0"/>
          <w:numId w:val="0"/>
        </w:numPr>
        <w:ind w:left="420" w:leftChars="0" w:firstLine="420" w:firstLineChars="0"/>
        <w:rPr>
          <w:rFonts w:hint="eastAsia"/>
          <w:lang w:val="en-US" w:eastAsia="zh-CN"/>
        </w:rPr>
      </w:pPr>
      <w:r>
        <w:rPr>
          <w:rFonts w:hint="eastAsia"/>
          <w:lang w:val="en-US" w:eastAsia="zh-CN"/>
        </w:rPr>
        <w:t xml:space="preserve">1） 非屏蔽双绞线（utp）：在绞合的线外套聚氯乙烯外皮 </w:t>
      </w:r>
    </w:p>
    <w:p>
      <w:pPr>
        <w:numPr>
          <w:ilvl w:val="0"/>
          <w:numId w:val="0"/>
        </w:numPr>
        <w:ind w:left="420" w:leftChars="0" w:firstLine="420" w:firstLineChars="0"/>
        <w:rPr>
          <w:rFonts w:hint="eastAsia"/>
          <w:lang w:val="en-US" w:eastAsia="zh-CN"/>
        </w:rPr>
      </w:pPr>
      <w:r>
        <w:rPr>
          <w:rFonts w:hint="eastAsia"/>
          <w:lang w:val="en-US" w:eastAsia="zh-CN"/>
        </w:rPr>
        <w:t xml:space="preserve">2） 屏蔽双绞线（stp）：在绞合的线外套一层屏蔽层，再套一层聚氯乙烯外皮 </w:t>
      </w:r>
    </w:p>
    <w:p>
      <w:pPr>
        <w:numPr>
          <w:ilvl w:val="0"/>
          <w:numId w:val="0"/>
        </w:numPr>
        <w:ind w:left="420" w:leftChars="0" w:firstLine="0" w:firstLineChars="0"/>
        <w:rPr>
          <w:rFonts w:hint="eastAsia"/>
          <w:lang w:val="en-US" w:eastAsia="zh-CN"/>
        </w:rPr>
      </w:pPr>
      <w:r>
        <w:rPr>
          <w:rFonts w:hint="eastAsia"/>
          <w:lang w:val="en-US" w:eastAsia="zh-CN"/>
        </w:rPr>
        <w:drawing>
          <wp:inline distT="0" distB="0" distL="114300" distR="114300">
            <wp:extent cx="5140325" cy="1163955"/>
            <wp:effectExtent l="0" t="0" r="3175" b="17145"/>
            <wp:docPr id="4" name="图片 4" descr="2017050200155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0502001552668"/>
                    <pic:cNvPicPr>
                      <a:picLocks noChangeAspect="1"/>
                    </pic:cNvPicPr>
                  </pic:nvPicPr>
                  <pic:blipFill>
                    <a:blip r:embed="rId7"/>
                    <a:stretch>
                      <a:fillRect/>
                    </a:stretch>
                  </pic:blipFill>
                  <pic:spPr>
                    <a:xfrm>
                      <a:off x="0" y="0"/>
                      <a:ext cx="5140325" cy="1163955"/>
                    </a:xfrm>
                    <a:prstGeom prst="rect">
                      <a:avLst/>
                    </a:prstGeom>
                  </pic:spPr>
                </pic:pic>
              </a:graphicData>
            </a:graphic>
          </wp:inline>
        </w:drawing>
      </w:r>
    </w:p>
    <w:p>
      <w:pPr>
        <w:numPr>
          <w:ilvl w:val="0"/>
          <w:numId w:val="25"/>
        </w:numPr>
        <w:ind w:left="420" w:leftChars="0" w:firstLine="420" w:firstLineChars="0"/>
        <w:rPr>
          <w:rFonts w:hint="eastAsia"/>
          <w:lang w:val="en-US" w:eastAsia="zh-CN"/>
        </w:rPr>
      </w:pPr>
      <w:r>
        <w:rPr>
          <w:rFonts w:hint="eastAsia"/>
          <w:lang w:val="en-US" w:eastAsia="zh-CN"/>
        </w:rPr>
        <w:t>同轴电缆</w:t>
      </w:r>
    </w:p>
    <w:p>
      <w:pPr>
        <w:numPr>
          <w:ilvl w:val="0"/>
          <w:numId w:val="0"/>
        </w:numPr>
        <w:ind w:left="420" w:leftChars="0" w:firstLine="420" w:firstLineChars="0"/>
        <w:rPr>
          <w:rFonts w:hint="eastAsia"/>
          <w:lang w:val="en-US" w:eastAsia="zh-CN"/>
        </w:rPr>
      </w:pPr>
      <w:r>
        <w:rPr>
          <w:rFonts w:hint="eastAsia"/>
          <w:lang w:val="en-US" w:eastAsia="zh-CN"/>
        </w:rPr>
        <w:t xml:space="preserve">内导体—绝缘层—外导体屏蔽层—绝缘保护层 </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271010" cy="1311275"/>
            <wp:effectExtent l="0" t="0" r="15240" b="3175"/>
            <wp:docPr id="6" name="图片 6" descr="2017050200165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0502001654247"/>
                    <pic:cNvPicPr>
                      <a:picLocks noChangeAspect="1"/>
                    </pic:cNvPicPr>
                  </pic:nvPicPr>
                  <pic:blipFill>
                    <a:blip r:embed="rId8"/>
                    <a:stretch>
                      <a:fillRect/>
                    </a:stretch>
                  </pic:blipFill>
                  <pic:spPr>
                    <a:xfrm>
                      <a:off x="0" y="0"/>
                      <a:ext cx="4271010" cy="131127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3.光缆</w:t>
      </w:r>
    </w:p>
    <w:p>
      <w:pPr>
        <w:numPr>
          <w:ilvl w:val="0"/>
          <w:numId w:val="0"/>
        </w:numPr>
        <w:ind w:left="420" w:leftChars="0" w:firstLine="420" w:firstLineChars="0"/>
        <w:rPr>
          <w:rFonts w:hint="eastAsia"/>
          <w:lang w:val="en-US" w:eastAsia="zh-CN"/>
        </w:rPr>
      </w:pPr>
      <w:r>
        <w:rPr>
          <w:rFonts w:hint="eastAsia"/>
          <w:lang w:val="en-US" w:eastAsia="zh-CN"/>
        </w:rPr>
        <w:t xml:space="preserve">光纤通信是利用光导纤维传递光脉冲来进行通信。 </w:t>
      </w:r>
    </w:p>
    <w:p>
      <w:pPr>
        <w:numPr>
          <w:ilvl w:val="0"/>
          <w:numId w:val="0"/>
        </w:numPr>
        <w:ind w:left="420" w:leftChars="0" w:firstLine="420" w:firstLineChars="0"/>
        <w:rPr>
          <w:rFonts w:hint="eastAsia"/>
          <w:lang w:val="en-US" w:eastAsia="zh-CN"/>
        </w:rPr>
      </w:pPr>
      <w:r>
        <w:rPr>
          <w:rFonts w:hint="eastAsia"/>
          <w:lang w:val="en-US" w:eastAsia="zh-CN"/>
        </w:rPr>
        <w:t>光纤主要由非常透明的石英玻璃拉成细丝成纤芯和包层组成的圆柱体。靠光线的反射进行传输。</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401185" cy="1417955"/>
            <wp:effectExtent l="0" t="0" r="18415" b="10795"/>
            <wp:docPr id="7" name="图片 7" descr="2017050200174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0502001744544"/>
                    <pic:cNvPicPr>
                      <a:picLocks noChangeAspect="1"/>
                    </pic:cNvPicPr>
                  </pic:nvPicPr>
                  <pic:blipFill>
                    <a:blip r:embed="rId9"/>
                    <a:stretch>
                      <a:fillRect/>
                    </a:stretch>
                  </pic:blipFill>
                  <pic:spPr>
                    <a:xfrm>
                      <a:off x="0" y="0"/>
                      <a:ext cx="4401185" cy="1417955"/>
                    </a:xfrm>
                    <a:prstGeom prst="rect">
                      <a:avLst/>
                    </a:prstGeom>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 xml:space="preserve">多模光纤：许多条不同角度入射的光线在一条光纤中传输。 </w:t>
      </w:r>
    </w:p>
    <w:p>
      <w:pPr>
        <w:numPr>
          <w:ilvl w:val="0"/>
          <w:numId w:val="0"/>
        </w:numPr>
        <w:ind w:left="420" w:leftChars="0" w:firstLine="420" w:firstLineChars="0"/>
        <w:rPr>
          <w:rFonts w:hint="eastAsia"/>
          <w:lang w:val="en-US" w:eastAsia="zh-CN"/>
        </w:rPr>
      </w:pPr>
      <w:r>
        <w:rPr>
          <w:rFonts w:hint="eastAsia"/>
          <w:lang w:val="en-US" w:eastAsia="zh-CN"/>
        </w:rPr>
        <w:t>单模光纤：光纤的直径非常的小，光线在光纤中一直向前传播，不会产生反射。</w:t>
      </w:r>
    </w:p>
    <w:p>
      <w:pPr>
        <w:pStyle w:val="5"/>
        <w:rPr>
          <w:rFonts w:hint="eastAsia"/>
          <w:lang w:val="en-US" w:eastAsia="zh-CN"/>
        </w:rPr>
      </w:pPr>
      <w:bookmarkStart w:id="46" w:name="_Toc11046"/>
      <w:r>
        <w:rPr>
          <w:rFonts w:hint="eastAsia"/>
          <w:lang w:val="en-US" w:eastAsia="zh-CN"/>
        </w:rPr>
        <w:t>2.3.2 非导引型传输媒体</w:t>
      </w:r>
      <w:bookmarkEnd w:id="46"/>
    </w:p>
    <w:p>
      <w:pPr>
        <w:ind w:firstLine="420" w:firstLineChars="0"/>
        <w:rPr>
          <w:rFonts w:hint="eastAsia"/>
          <w:lang w:val="en-US" w:eastAsia="zh-CN"/>
        </w:rPr>
      </w:pPr>
      <w:bookmarkStart w:id="47" w:name="OLE_LINK3"/>
      <w:r>
        <w:rPr>
          <w:rFonts w:hint="eastAsia"/>
          <w:lang w:val="en-US" w:eastAsia="zh-CN"/>
        </w:rPr>
        <w:t>1、短波通信</w:t>
      </w:r>
    </w:p>
    <w:p>
      <w:pPr>
        <w:ind w:firstLine="420" w:firstLineChars="0"/>
        <w:rPr>
          <w:rFonts w:hint="eastAsia"/>
          <w:lang w:val="en-US" w:eastAsia="zh-CN"/>
        </w:rPr>
      </w:pPr>
      <w:r>
        <w:rPr>
          <w:rFonts w:hint="eastAsia"/>
          <w:lang w:val="en-US" w:eastAsia="zh-CN"/>
        </w:rPr>
        <w:t>短波通信：即高频通信，主要是靠电离层的反射。但电离层的不稳定所产生的衰落现象和电离层反射所产生的多径效应，使得短波信道的通信质量较差。</w:t>
      </w:r>
    </w:p>
    <w:p>
      <w:pPr>
        <w:ind w:firstLine="420" w:firstLineChars="0"/>
        <w:rPr>
          <w:rFonts w:hint="eastAsia"/>
          <w:lang w:val="en-US" w:eastAsia="zh-CN"/>
        </w:rPr>
      </w:pPr>
      <w:r>
        <w:rPr>
          <w:rFonts w:hint="eastAsia"/>
          <w:lang w:val="en-US" w:eastAsia="zh-CN"/>
        </w:rPr>
        <w:t>因此，当必须使用短波无线电台传送数据时，一般都是低速传输，即速率为一个标准模拟话路传几十至几百比特/秒。只有在采用复杂的调制解调技术后，才能使数据的传输速率达到几千比特/秒。</w:t>
      </w:r>
    </w:p>
    <w:p>
      <w:pPr>
        <w:ind w:firstLine="420" w:firstLineChars="0"/>
        <w:rPr>
          <w:rFonts w:hint="eastAsia"/>
          <w:lang w:val="en-US" w:eastAsia="zh-CN"/>
        </w:rPr>
      </w:pPr>
      <w:r>
        <w:rPr>
          <w:rFonts w:hint="eastAsia"/>
          <w:lang w:val="en-US" w:eastAsia="zh-CN"/>
        </w:rPr>
        <w:t>2、微波通信</w:t>
      </w:r>
    </w:p>
    <w:p>
      <w:pPr>
        <w:ind w:left="420" w:leftChars="0" w:firstLine="420" w:firstLineChars="0"/>
        <w:rPr>
          <w:rFonts w:hint="eastAsia"/>
          <w:lang w:val="en-US" w:eastAsia="zh-CN"/>
        </w:rPr>
      </w:pPr>
      <w:r>
        <w:rPr>
          <w:rFonts w:hint="eastAsia"/>
          <w:lang w:val="en-US" w:eastAsia="zh-CN"/>
        </w:rPr>
        <w:t>1） 地面微波接力通信</w:t>
      </w:r>
    </w:p>
    <w:p>
      <w:pPr>
        <w:ind w:left="420" w:leftChars="0" w:firstLine="420" w:firstLineChars="0"/>
        <w:rPr>
          <w:rFonts w:hint="eastAsia"/>
          <w:lang w:val="en-US" w:eastAsia="zh-CN"/>
        </w:rPr>
      </w:pPr>
      <w:r>
        <w:rPr>
          <w:rFonts w:hint="eastAsia"/>
          <w:lang w:val="en-US" w:eastAsia="zh-CN"/>
        </w:rPr>
        <w:t>2） 卫星通信</w:t>
      </w:r>
    </w:p>
    <w:p>
      <w:pPr>
        <w:ind w:firstLine="420" w:firstLineChars="0"/>
        <w:rPr>
          <w:rFonts w:hint="eastAsia"/>
          <w:lang w:val="en-US" w:eastAsia="zh-CN"/>
        </w:rPr>
      </w:pPr>
      <w:r>
        <w:rPr>
          <w:rFonts w:hint="eastAsia"/>
          <w:lang w:val="en-US" w:eastAsia="zh-CN"/>
        </w:rPr>
        <w:t>注：非导向传输媒就是指自由空间，利用无线电波在自由空间的传播可以较快地实现多种通信。在非导向传输媒体中电磁波的传输常称为无线传输，利用无线信道进行信息传输是在运动中通信的唯一手段，所以最近几年无线电通信发展得特别快。</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补充：传输媒体也称为传输介质或传输媒介，它就是数据传输系统中在发送器和接收器之间的物理通路。传输媒体可以分为两大类，即导向传输媒体和非导向传输媒体。</w:t>
      </w:r>
    </w:p>
    <w:bookmarkEnd w:id="45"/>
    <w:bookmarkEnd w:id="47"/>
    <w:p>
      <w:pPr>
        <w:pStyle w:val="4"/>
        <w:rPr>
          <w:rFonts w:hint="eastAsia"/>
          <w:lang w:val="en-US" w:eastAsia="zh-CN"/>
        </w:rPr>
      </w:pPr>
      <w:bookmarkStart w:id="48" w:name="_Toc25309"/>
      <w:r>
        <w:rPr>
          <w:rFonts w:hint="eastAsia"/>
          <w:lang w:val="en-US" w:eastAsia="zh-CN"/>
        </w:rPr>
        <w:t>2.4 信道复用技术</w:t>
      </w:r>
      <w:bookmarkEnd w:id="48"/>
    </w:p>
    <w:p>
      <w:pPr>
        <w:ind w:firstLine="420" w:firstLineChars="0"/>
        <w:rPr>
          <w:rFonts w:hint="eastAsia" w:eastAsiaTheme="minorEastAsia"/>
          <w:lang w:val="en-US" w:eastAsia="zh-CN"/>
        </w:rPr>
      </w:pPr>
      <w:bookmarkStart w:id="49" w:name="OLE_LINK5"/>
      <w:r>
        <w:rPr>
          <w:rFonts w:hint="eastAsia"/>
          <w:lang w:val="en-US" w:eastAsia="zh-CN"/>
        </w:rPr>
        <w:t>为了最大程度的利用物理信道，我们需要将物理信道按一定的机制划分为多个互不干扰互不影响的逻辑信道，每个逻辑信道各自为一个通信过程服务，每个逻辑信道均占用物理信道的一部分通信容量。这里就是使用信道复用技术来完成这一机制。</w:t>
      </w:r>
    </w:p>
    <w:p>
      <w:pPr>
        <w:pStyle w:val="5"/>
        <w:rPr>
          <w:rFonts w:hint="eastAsia"/>
          <w:lang w:val="en-US" w:eastAsia="zh-CN"/>
        </w:rPr>
      </w:pPr>
      <w:bookmarkStart w:id="50" w:name="_Toc10999"/>
      <w:bookmarkStart w:id="51" w:name="OLE_LINK4"/>
      <w:r>
        <w:rPr>
          <w:rFonts w:hint="eastAsia"/>
          <w:lang w:val="en-US" w:eastAsia="zh-CN"/>
        </w:rPr>
        <w:t>2.4.1 频分复用、时分复用和统计时分复用</w:t>
      </w:r>
      <w:bookmarkEnd w:id="50"/>
    </w:p>
    <w:p>
      <w:pPr>
        <w:ind w:firstLine="420" w:firstLineChars="0"/>
        <w:rPr>
          <w:rFonts w:hint="eastAsia"/>
          <w:lang w:val="en-US" w:eastAsia="zh-CN"/>
        </w:rPr>
      </w:pPr>
      <w:r>
        <w:rPr>
          <w:rFonts w:hint="eastAsia"/>
          <w:lang w:val="en-US" w:eastAsia="zh-CN"/>
        </w:rPr>
        <w:t>在通信中复用器和分用器需要成对使用，来让两者之间共享高速通道。</w:t>
      </w:r>
    </w:p>
    <w:p>
      <w:pPr>
        <w:numPr>
          <w:ilvl w:val="0"/>
          <w:numId w:val="26"/>
        </w:numPr>
        <w:ind w:firstLine="420" w:firstLineChars="0"/>
        <w:rPr>
          <w:rFonts w:hint="eastAsia"/>
          <w:lang w:val="en-US" w:eastAsia="zh-CN"/>
        </w:rPr>
      </w:pPr>
      <w:r>
        <w:rPr>
          <w:rFonts w:hint="eastAsia"/>
          <w:lang w:val="en-US" w:eastAsia="zh-CN"/>
        </w:rPr>
        <w:t xml:space="preserve">频分复用（FDM）：分频带，所有用户在相同的时间占用不同的频带宽度资源。 </w:t>
      </w:r>
    </w:p>
    <w:p>
      <w:pPr>
        <w:numPr>
          <w:ilvl w:val="0"/>
          <w:numId w:val="0"/>
        </w:numPr>
        <w:ind w:left="420" w:leftChars="0" w:firstLine="420" w:firstLineChars="0"/>
        <w:rPr>
          <w:rFonts w:hint="eastAsia"/>
          <w:lang w:val="en-US" w:eastAsia="zh-CN"/>
        </w:rPr>
      </w:pPr>
      <w:r>
        <w:rPr>
          <w:rFonts w:hint="eastAsia"/>
          <w:lang w:val="en-US" w:eastAsia="zh-CN"/>
        </w:rPr>
        <w:t>适用领域：广播电视系统，有线电视系统，载波电话通信系统</w:t>
      </w:r>
      <w:r>
        <w:rPr>
          <w:rFonts w:hint="eastAsia"/>
          <w:lang w:val="en-US" w:eastAsia="zh-CN"/>
        </w:rPr>
        <w:br w:type="textWrapping"/>
      </w:r>
      <w:r>
        <w:drawing>
          <wp:inline distT="0" distB="0" distL="114300" distR="114300">
            <wp:extent cx="4897120" cy="1610995"/>
            <wp:effectExtent l="0" t="0" r="1778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4897120" cy="1610995"/>
                    </a:xfrm>
                    <a:prstGeom prst="rect">
                      <a:avLst/>
                    </a:prstGeom>
                    <a:noFill/>
                    <a:ln w="9525">
                      <a:noFill/>
                    </a:ln>
                  </pic:spPr>
                </pic:pic>
              </a:graphicData>
            </a:graphic>
          </wp:inline>
        </w:drawing>
      </w:r>
    </w:p>
    <w:p>
      <w:pPr>
        <w:numPr>
          <w:ilvl w:val="0"/>
          <w:numId w:val="26"/>
        </w:numPr>
        <w:ind w:firstLine="420" w:firstLineChars="0"/>
        <w:rPr>
          <w:rFonts w:hint="eastAsia"/>
          <w:lang w:val="en-US" w:eastAsia="zh-CN"/>
        </w:rPr>
      </w:pPr>
      <w:r>
        <w:rPr>
          <w:rFonts w:hint="eastAsia"/>
          <w:lang w:val="en-US" w:eastAsia="zh-CN"/>
        </w:rPr>
        <w:t xml:space="preserve">时分复用（TDM）：固定一段时间为时分复用帧，每一个用户在时分复用帧中占有固定序号的时隙。所有的用户在不同的时间占有同样的频带宽度。 </w:t>
      </w:r>
    </w:p>
    <w:p>
      <w:pPr>
        <w:numPr>
          <w:ilvl w:val="0"/>
          <w:numId w:val="0"/>
        </w:numPr>
        <w:ind w:left="420" w:leftChars="0" w:firstLine="420" w:firstLineChars="0"/>
        <w:rPr>
          <w:rFonts w:hint="eastAsia"/>
          <w:lang w:val="en-US" w:eastAsia="zh-CN"/>
        </w:rPr>
      </w:pPr>
      <w:r>
        <w:rPr>
          <w:rFonts w:hint="eastAsia"/>
          <w:lang w:val="en-US" w:eastAsia="zh-CN"/>
        </w:rPr>
        <w:t>适用领域：采用基带传输的数字通信系统，入计算机网络系统，现代移动通信系统</w:t>
      </w:r>
    </w:p>
    <w:p>
      <w:pPr>
        <w:numPr>
          <w:ilvl w:val="0"/>
          <w:numId w:val="0"/>
        </w:numPr>
        <w:ind w:left="420" w:leftChars="0" w:firstLine="420" w:firstLineChars="0"/>
        <w:rPr>
          <w:rFonts w:hint="eastAsia"/>
          <w:lang w:val="en-US" w:eastAsia="zh-CN"/>
        </w:rPr>
      </w:pPr>
      <w:r>
        <w:drawing>
          <wp:inline distT="0" distB="0" distL="114300" distR="114300">
            <wp:extent cx="4327525" cy="1907540"/>
            <wp:effectExtent l="0" t="0" r="15875" b="165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4327525" cy="1907540"/>
                    </a:xfrm>
                    <a:prstGeom prst="rect">
                      <a:avLst/>
                    </a:prstGeom>
                    <a:noFill/>
                    <a:ln w="9525">
                      <a:noFill/>
                    </a:ln>
                  </pic:spPr>
                </pic:pic>
              </a:graphicData>
            </a:graphic>
          </wp:inline>
        </w:drawing>
      </w:r>
    </w:p>
    <w:p>
      <w:pPr>
        <w:numPr>
          <w:ilvl w:val="0"/>
          <w:numId w:val="26"/>
        </w:numPr>
        <w:ind w:firstLine="420" w:firstLineChars="0"/>
        <w:rPr>
          <w:rFonts w:hint="eastAsia"/>
          <w:lang w:val="en-US" w:eastAsia="zh-CN"/>
        </w:rPr>
      </w:pPr>
      <w:r>
        <w:rPr>
          <w:rFonts w:hint="eastAsia"/>
          <w:lang w:val="en-US" w:eastAsia="zh-CN"/>
        </w:rPr>
        <w:t xml:space="preserve">统计时分复用（STDM）：采用集中器（或叫智能复用器）而不是复用器，统计时分复用不是固定的分配时隙，而是按需要动态的分配时隙，因此也叫做异步时分复用，而普通的就叫做同步时分复用。 </w:t>
      </w:r>
    </w:p>
    <w:p>
      <w:pPr>
        <w:numPr>
          <w:ilvl w:val="0"/>
          <w:numId w:val="0"/>
        </w:numPr>
        <w:ind w:firstLine="420" w:firstLineChars="0"/>
        <w:rPr>
          <w:rFonts w:hint="eastAsia"/>
          <w:lang w:val="en-US" w:eastAsia="zh-CN"/>
        </w:rPr>
      </w:pPr>
      <w:r>
        <w:drawing>
          <wp:inline distT="0" distB="0" distL="114300" distR="114300">
            <wp:extent cx="4507230" cy="1688465"/>
            <wp:effectExtent l="0" t="0" r="7620" b="698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
                    <a:stretch>
                      <a:fillRect/>
                    </a:stretch>
                  </pic:blipFill>
                  <pic:spPr>
                    <a:xfrm>
                      <a:off x="0" y="0"/>
                      <a:ext cx="4507230" cy="1688465"/>
                    </a:xfrm>
                    <a:prstGeom prst="rect">
                      <a:avLst/>
                    </a:prstGeom>
                    <a:noFill/>
                    <a:ln w="9525">
                      <a:noFill/>
                    </a:ln>
                  </pic:spPr>
                </pic:pic>
              </a:graphicData>
            </a:graphic>
          </wp:inline>
        </w:drawing>
      </w:r>
    </w:p>
    <w:p>
      <w:pPr>
        <w:pStyle w:val="5"/>
        <w:rPr>
          <w:rFonts w:hint="eastAsia"/>
          <w:lang w:val="en-US" w:eastAsia="zh-CN"/>
        </w:rPr>
      </w:pPr>
      <w:bookmarkStart w:id="52" w:name="_Toc10589"/>
      <w:r>
        <w:rPr>
          <w:rFonts w:hint="eastAsia"/>
          <w:lang w:val="en-US" w:eastAsia="zh-CN"/>
        </w:rPr>
        <w:t>2.4.2 波分复用</w:t>
      </w:r>
      <w:bookmarkEnd w:id="52"/>
    </w:p>
    <w:p>
      <w:pPr>
        <w:ind w:firstLine="420" w:firstLineChars="0"/>
        <w:rPr>
          <w:rFonts w:hint="eastAsia"/>
          <w:lang w:val="en-US" w:eastAsia="zh-CN"/>
        </w:rPr>
      </w:pPr>
      <w:r>
        <w:rPr>
          <w:rFonts w:hint="eastAsia"/>
          <w:lang w:val="en-US" w:eastAsia="zh-CN"/>
        </w:rPr>
        <w:t>光纤的频分复用。</w:t>
      </w:r>
    </w:p>
    <w:p>
      <w:pPr>
        <w:ind w:firstLine="420" w:firstLineChars="0"/>
        <w:rPr>
          <w:rFonts w:hint="eastAsia"/>
          <w:lang w:val="en-US" w:eastAsia="zh-CN"/>
        </w:rPr>
      </w:pPr>
      <w:r>
        <w:rPr>
          <w:rFonts w:hint="eastAsia"/>
          <w:lang w:val="en-US" w:eastAsia="zh-CN"/>
        </w:rPr>
        <w:t>适用领域：使用光纤传输介质的光信号传输系统</w:t>
      </w:r>
    </w:p>
    <w:p>
      <w:pPr>
        <w:ind w:firstLine="420" w:firstLineChars="0"/>
        <w:rPr>
          <w:rFonts w:hint="eastAsia"/>
          <w:lang w:val="en-US" w:eastAsia="zh-CN"/>
        </w:rPr>
      </w:pPr>
      <w:r>
        <w:rPr>
          <w:rFonts w:hint="eastAsia"/>
          <w:lang w:val="en-US" w:eastAsia="zh-CN"/>
        </w:rPr>
        <w:t>基本原理：在光通信领域，人们习惯按波长而不是按频率来命名。因此，所谓的波分复用（WDM，Wavelength Division Multiplexing）其本质上也是频分复用而已。WDM是在1根光纤上承载多个波长（信道）系统，将1根光纤转换为多条“虚拟”纤，当然每条虚拟纤独立工作在不同波长上，这样极大地提高了光纤的传输容量。由于WDM系统技术的经济性与有效性，使之成为当前光纤通信网络扩容的主要手段。</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4935855" cy="1746885"/>
            <wp:effectExtent l="0" t="0" r="17145" b="5715"/>
            <wp:docPr id="2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56"/>
                    <pic:cNvPicPr>
                      <a:picLocks noChangeAspect="1"/>
                    </pic:cNvPicPr>
                  </pic:nvPicPr>
                  <pic:blipFill>
                    <a:blip r:embed="rId13"/>
                    <a:stretch>
                      <a:fillRect/>
                    </a:stretch>
                  </pic:blipFill>
                  <pic:spPr>
                    <a:xfrm>
                      <a:off x="0" y="0"/>
                      <a:ext cx="4935855" cy="1746885"/>
                    </a:xfrm>
                    <a:prstGeom prst="rect">
                      <a:avLst/>
                    </a:prstGeom>
                    <a:noFill/>
                    <a:ln w="9525">
                      <a:noFill/>
                    </a:ln>
                  </pic:spPr>
                </pic:pic>
              </a:graphicData>
            </a:graphic>
          </wp:inline>
        </w:drawing>
      </w:r>
    </w:p>
    <w:p>
      <w:pPr>
        <w:pStyle w:val="5"/>
        <w:rPr>
          <w:rFonts w:hint="eastAsia"/>
          <w:lang w:val="en-US" w:eastAsia="zh-CN"/>
        </w:rPr>
      </w:pPr>
      <w:bookmarkStart w:id="53" w:name="_Toc31933"/>
      <w:r>
        <w:rPr>
          <w:rFonts w:hint="eastAsia"/>
          <w:lang w:val="en-US" w:eastAsia="zh-CN"/>
        </w:rPr>
        <w:t>2.4.3 码分复用</w:t>
      </w:r>
      <w:bookmarkEnd w:id="53"/>
    </w:p>
    <w:p>
      <w:pPr>
        <w:ind w:firstLine="420" w:firstLineChars="0"/>
        <w:rPr>
          <w:rFonts w:hint="eastAsia"/>
          <w:lang w:val="en-US" w:eastAsia="zh-CN"/>
        </w:rPr>
      </w:pPr>
      <w:r>
        <w:rPr>
          <w:rFonts w:hint="eastAsia"/>
          <w:lang w:val="en-US" w:eastAsia="zh-CN"/>
        </w:rPr>
        <w:t>更普遍的称它为</w:t>
      </w:r>
      <w:r>
        <w:rPr>
          <w:rFonts w:hint="eastAsia"/>
          <w:b/>
          <w:bCs/>
          <w:lang w:val="en-US" w:eastAsia="zh-CN"/>
        </w:rPr>
        <w:t>码分多址</w:t>
      </w:r>
      <w:r>
        <w:rPr>
          <w:rFonts w:hint="eastAsia"/>
          <w:lang w:val="en-US" w:eastAsia="zh-CN"/>
        </w:rPr>
        <w:t>（cdma），各用户同时使用相同的频带进行通信，使用码型进行区别。</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4327525" cy="2350770"/>
            <wp:effectExtent l="0" t="0" r="15875" b="11430"/>
            <wp:docPr id="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6"/>
                    <pic:cNvPicPr>
                      <a:picLocks noChangeAspect="1"/>
                    </pic:cNvPicPr>
                  </pic:nvPicPr>
                  <pic:blipFill>
                    <a:blip r:embed="rId14"/>
                    <a:stretch>
                      <a:fillRect/>
                    </a:stretch>
                  </pic:blipFill>
                  <pic:spPr>
                    <a:xfrm>
                      <a:off x="0" y="0"/>
                      <a:ext cx="4327525" cy="2350770"/>
                    </a:xfrm>
                    <a:prstGeom prst="rect">
                      <a:avLst/>
                    </a:prstGeom>
                    <a:noFill/>
                    <a:ln w="9525">
                      <a:noFill/>
                    </a:ln>
                  </pic:spPr>
                </pic:pic>
              </a:graphicData>
            </a:graphic>
          </wp:inline>
        </w:drawing>
      </w:r>
    </w:p>
    <w:bookmarkEnd w:id="49"/>
    <w:bookmarkEnd w:id="51"/>
    <w:p>
      <w:pPr>
        <w:pStyle w:val="4"/>
        <w:rPr>
          <w:rFonts w:hint="eastAsia"/>
          <w:lang w:val="en-US" w:eastAsia="zh-CN"/>
        </w:rPr>
      </w:pPr>
      <w:bookmarkStart w:id="54" w:name="_Toc24280"/>
      <w:r>
        <w:rPr>
          <w:rFonts w:hint="eastAsia"/>
          <w:lang w:val="en-US" w:eastAsia="zh-CN"/>
        </w:rPr>
        <w:t>2.5 数字传输系统</w:t>
      </w:r>
      <w:bookmarkEnd w:id="54"/>
    </w:p>
    <w:p>
      <w:pPr>
        <w:ind w:firstLine="420" w:firstLineChars="0"/>
        <w:rPr>
          <w:b/>
          <w:bCs/>
        </w:rPr>
      </w:pPr>
      <w:bookmarkStart w:id="55" w:name="OLE_LINK6"/>
      <w:r>
        <w:rPr>
          <w:rFonts w:hint="default"/>
          <w:b/>
          <w:bCs/>
        </w:rPr>
        <w:t>模拟传输系统</w:t>
      </w:r>
    </w:p>
    <w:p>
      <w:pPr>
        <w:ind w:firstLine="420" w:firstLineChars="0"/>
        <w:rPr>
          <w:rFonts w:hint="default"/>
        </w:rPr>
      </w:pPr>
      <w:r>
        <w:rPr>
          <w:rFonts w:hint="default"/>
        </w:rPr>
        <w:t>若通信信道中传送的是模拟信号，则称该通信系统为模拟传输（通信）系统。（目前仅电话机到市局交换机用）</w:t>
      </w:r>
    </w:p>
    <w:p>
      <w:pPr>
        <w:ind w:firstLine="420" w:firstLineChars="0"/>
        <w:rPr>
          <w:rFonts w:hint="default"/>
          <w:b/>
          <w:bCs/>
        </w:rPr>
      </w:pPr>
      <w:r>
        <w:rPr>
          <w:rFonts w:hint="default"/>
          <w:b/>
          <w:bCs/>
        </w:rPr>
        <w:t>数字传输系统</w:t>
      </w:r>
    </w:p>
    <w:p>
      <w:pPr>
        <w:ind w:firstLine="420" w:firstLineChars="0"/>
        <w:rPr>
          <w:rFonts w:hint="default"/>
        </w:rPr>
      </w:pPr>
      <w:r>
        <w:rPr>
          <w:rFonts w:hint="default"/>
        </w:rPr>
        <w:t>若通信信道中传送的是数字信号，则称该通信系统为数字传输（通信）系统。</w:t>
      </w:r>
    </w:p>
    <w:p>
      <w:pPr>
        <w:ind w:firstLine="420" w:firstLineChars="0"/>
        <w:rPr>
          <w:rFonts w:hint="eastAsia"/>
          <w:lang w:eastAsia="zh-CN"/>
        </w:rPr>
      </w:pPr>
      <w:r>
        <w:t>旧数字传输系统的缺点</w:t>
      </w:r>
      <w:r>
        <w:rPr>
          <w:rFonts w:hint="eastAsia"/>
          <w:lang w:eastAsia="zh-CN"/>
        </w:rPr>
        <w:t>：</w:t>
      </w:r>
    </w:p>
    <w:p>
      <w:pPr>
        <w:numPr>
          <w:ilvl w:val="0"/>
          <w:numId w:val="27"/>
        </w:numPr>
        <w:ind w:left="420" w:leftChars="0" w:firstLine="420" w:firstLineChars="0"/>
        <w:rPr>
          <w:rFonts w:hint="eastAsia"/>
          <w:lang w:val="en-US" w:eastAsia="zh-CN"/>
        </w:rPr>
      </w:pPr>
      <w:r>
        <w:rPr>
          <w:rFonts w:hint="eastAsia"/>
          <w:lang w:val="en-US" w:eastAsia="zh-CN"/>
        </w:rPr>
        <w:t xml:space="preserve">多路复用的速率体系标准不统一 </w:t>
      </w:r>
    </w:p>
    <w:p>
      <w:pPr>
        <w:numPr>
          <w:ilvl w:val="0"/>
          <w:numId w:val="27"/>
        </w:numPr>
        <w:ind w:left="420" w:leftChars="0" w:firstLine="420" w:firstLineChars="0"/>
        <w:rPr>
          <w:rFonts w:hint="eastAsia"/>
          <w:lang w:val="en-US" w:eastAsia="zh-CN"/>
        </w:rPr>
      </w:pPr>
      <w:r>
        <w:rPr>
          <w:rFonts w:ascii="Arial" w:hAnsi="Arial" w:eastAsia="Arial" w:cs="Arial"/>
          <w:i w:val="0"/>
          <w:caps w:val="0"/>
          <w:color w:val="333333"/>
          <w:spacing w:val="0"/>
          <w:sz w:val="21"/>
          <w:szCs w:val="21"/>
          <w:shd w:val="clear" w:fill="FFFFFF"/>
        </w:rPr>
        <w:t>不是同步传输。</w:t>
      </w:r>
    </w:p>
    <w:p>
      <w:pPr>
        <w:numPr>
          <w:ilvl w:val="0"/>
          <w:numId w:val="0"/>
        </w:numPr>
        <w:ind w:firstLine="420" w:firstLineChars="0"/>
        <w:rPr>
          <w:rFonts w:hint="eastAsia" w:eastAsia="宋体"/>
          <w:b w:val="0"/>
          <w:bCs w:val="0"/>
          <w:lang w:val="en-US" w:eastAsia="zh-CN"/>
        </w:rPr>
      </w:pPr>
      <w:r>
        <w:rPr>
          <w:rFonts w:hint="eastAsia" w:eastAsia="宋体"/>
          <w:lang w:val="en-US" w:eastAsia="zh-CN"/>
        </w:rPr>
        <w:t>为解决上述问题，美国在88年推出了一个数字传输标准，叫做</w:t>
      </w:r>
      <w:r>
        <w:rPr>
          <w:rFonts w:hint="eastAsia" w:eastAsia="宋体"/>
          <w:b/>
          <w:bCs/>
          <w:lang w:val="en-US" w:eastAsia="zh-CN"/>
        </w:rPr>
        <w:t>同步光纤网SONET (Synchronous Optical Network) 。</w:t>
      </w:r>
      <w:r>
        <w:rPr>
          <w:rFonts w:hint="eastAsia" w:eastAsia="宋体"/>
          <w:b w:val="0"/>
          <w:bCs w:val="0"/>
          <w:lang w:val="en-US" w:eastAsia="zh-CN"/>
        </w:rPr>
        <w:t>整个同步网络的各级时钟都来自一个非常精确的主时钟。</w:t>
      </w:r>
    </w:p>
    <w:p>
      <w:pPr>
        <w:numPr>
          <w:ilvl w:val="0"/>
          <w:numId w:val="0"/>
        </w:numPr>
        <w:ind w:firstLine="420" w:firstLineChars="0"/>
        <w:rPr>
          <w:rFonts w:hint="eastAsia" w:eastAsia="宋体"/>
          <w:b/>
          <w:bCs/>
          <w:lang w:val="en-US" w:eastAsia="zh-CN"/>
        </w:rPr>
      </w:pPr>
      <w:r>
        <w:rPr>
          <w:rFonts w:hint="eastAsia" w:eastAsia="宋体"/>
          <w:b w:val="0"/>
          <w:bCs w:val="0"/>
          <w:lang w:val="en-US" w:eastAsia="zh-CN"/>
        </w:rPr>
        <w:t>ITU-T以美国标准SONET为基础，制定出国际标准</w:t>
      </w:r>
      <w:r>
        <w:rPr>
          <w:rFonts w:hint="eastAsia" w:eastAsia="宋体"/>
          <w:b/>
          <w:bCs/>
          <w:lang w:val="en-US" w:eastAsia="zh-CN"/>
        </w:rPr>
        <w:t>同步数字系列SDH</w:t>
      </w:r>
    </w:p>
    <w:p>
      <w:pPr>
        <w:numPr>
          <w:ilvl w:val="0"/>
          <w:numId w:val="28"/>
        </w:numPr>
        <w:ind w:left="840" w:leftChars="0" w:hanging="420" w:firstLineChars="0"/>
        <w:rPr>
          <w:rFonts w:hint="eastAsia"/>
        </w:rPr>
      </w:pPr>
      <w:r>
        <w:rPr>
          <w:rFonts w:hint="eastAsia"/>
        </w:rPr>
        <w:t>一般可认为 SDH 与 SONET 是同义词。</w:t>
      </w:r>
    </w:p>
    <w:p>
      <w:pPr>
        <w:numPr>
          <w:ilvl w:val="0"/>
          <w:numId w:val="28"/>
        </w:numPr>
        <w:ind w:left="840" w:leftChars="0" w:hanging="420" w:firstLineChars="0"/>
        <w:rPr>
          <w:rFonts w:hint="eastAsia"/>
        </w:rPr>
      </w:pPr>
      <w:r>
        <w:rPr>
          <w:rFonts w:hint="eastAsia"/>
        </w:rPr>
        <w:t>SDH 的基本速率为 155.52 Mb/s，称为第 1 级同步传递模块 (Synchronous Transfer Module)，即 STM-1，相当于 SONET 体系中的 OC-3 速率。</w:t>
      </w:r>
    </w:p>
    <w:bookmarkEnd w:id="55"/>
    <w:p>
      <w:pPr>
        <w:pStyle w:val="4"/>
        <w:rPr>
          <w:rFonts w:hint="eastAsia"/>
          <w:lang w:val="en-US" w:eastAsia="zh-CN"/>
        </w:rPr>
      </w:pPr>
      <w:bookmarkStart w:id="56" w:name="_Toc3074"/>
      <w:r>
        <w:rPr>
          <w:rFonts w:hint="eastAsia"/>
          <w:lang w:val="en-US" w:eastAsia="zh-CN"/>
        </w:rPr>
        <w:t>2.6 宽带接入技术</w:t>
      </w:r>
      <w:bookmarkEnd w:id="56"/>
    </w:p>
    <w:p>
      <w:pPr>
        <w:ind w:firstLine="420" w:firstLineChars="0"/>
        <w:rPr>
          <w:rFonts w:hint="eastAsia"/>
          <w:lang w:val="en-US" w:eastAsia="zh-CN"/>
        </w:rPr>
      </w:pPr>
      <w:bookmarkStart w:id="57" w:name="OLE_LINK7"/>
      <w:r>
        <w:rPr>
          <w:rFonts w:hint="eastAsia"/>
          <w:lang w:val="en-US" w:eastAsia="zh-CN"/>
        </w:rPr>
        <w:t>从宽带接入的媒体来看，可以划分为两大类。一类是有线宽带接入，而另一类是无线宽带接入。这里我们主要讨论有线宽带的接入，无线宽带的接入我们在第9章中讨论</w:t>
      </w:r>
    </w:p>
    <w:p>
      <w:pPr>
        <w:pStyle w:val="5"/>
        <w:rPr>
          <w:rFonts w:hint="eastAsia"/>
          <w:lang w:val="en-US" w:eastAsia="zh-CN"/>
        </w:rPr>
      </w:pPr>
      <w:bookmarkStart w:id="58" w:name="_Toc4483"/>
      <w:r>
        <w:rPr>
          <w:rFonts w:hint="eastAsia"/>
          <w:lang w:val="en-US" w:eastAsia="zh-CN"/>
        </w:rPr>
        <w:t>2.6.1 ADSL技术</w:t>
      </w:r>
      <w:bookmarkEnd w:id="58"/>
    </w:p>
    <w:p>
      <w:pPr>
        <w:ind w:firstLine="420" w:firstLineChars="0"/>
        <w:rPr>
          <w:rFonts w:hint="eastAsia"/>
          <w:b/>
          <w:bCs/>
          <w:lang w:val="en-US" w:eastAsia="zh-CN"/>
        </w:rPr>
      </w:pPr>
      <w:r>
        <w:rPr>
          <w:rFonts w:hint="eastAsia"/>
          <w:b/>
          <w:bCs/>
          <w:lang w:val="en-US" w:eastAsia="zh-CN"/>
        </w:rPr>
        <w:t>注：DSL就是数字用户线(Digital Subscriber Line)的缩写，而DSL的前缀x则表示在数字用户线上实现的不同宽带方案。</w:t>
      </w:r>
    </w:p>
    <w:p>
      <w:pPr>
        <w:ind w:firstLine="420" w:firstLineChars="0"/>
        <w:rPr>
          <w:rFonts w:hint="eastAsia"/>
          <w:b w:val="0"/>
          <w:bCs w:val="0"/>
          <w:lang w:val="en-US" w:eastAsia="zh-CN"/>
        </w:rPr>
      </w:pPr>
      <w:r>
        <w:rPr>
          <w:rFonts w:hint="eastAsia"/>
          <w:b w:val="0"/>
          <w:bCs w:val="0"/>
          <w:lang w:val="en-US" w:eastAsia="zh-CN"/>
        </w:rPr>
        <w:t>ADSL(Asymmetric Digital Subscriber Line)：</w:t>
      </w:r>
      <w:r>
        <w:rPr>
          <w:rFonts w:hint="eastAsia"/>
          <w:b/>
          <w:bCs/>
          <w:lang w:val="en-US" w:eastAsia="zh-CN"/>
        </w:rPr>
        <w:t>非对称数字用户线。</w:t>
      </w:r>
      <w:r>
        <w:rPr>
          <w:rFonts w:hint="eastAsia"/>
          <w:b w:val="0"/>
          <w:bCs w:val="0"/>
          <w:lang w:val="en-US" w:eastAsia="zh-CN"/>
        </w:rPr>
        <w:t>有以下两个特点：</w:t>
      </w:r>
    </w:p>
    <w:p>
      <w:pPr>
        <w:numPr>
          <w:ilvl w:val="2"/>
          <w:numId w:val="28"/>
        </w:numPr>
        <w:ind w:left="1260" w:leftChars="0" w:hanging="420" w:firstLineChars="0"/>
        <w:rPr>
          <w:rFonts w:hint="eastAsia"/>
          <w:b w:val="0"/>
          <w:bCs w:val="0"/>
          <w:lang w:val="en-US" w:eastAsia="zh-CN"/>
        </w:rPr>
      </w:pPr>
      <w:r>
        <w:rPr>
          <w:rFonts w:hint="eastAsia"/>
          <w:b w:val="0"/>
          <w:bCs w:val="0"/>
          <w:lang w:val="en-US" w:eastAsia="zh-CN"/>
        </w:rPr>
        <w:t>ADSL不能保证固定的数据率，对于质量很差的用户线甚至无法开通ADSL。</w:t>
      </w:r>
    </w:p>
    <w:p>
      <w:pPr>
        <w:numPr>
          <w:ilvl w:val="2"/>
          <w:numId w:val="28"/>
        </w:numPr>
        <w:ind w:left="1260" w:leftChars="0" w:hanging="420" w:firstLineChars="0"/>
        <w:rPr>
          <w:rFonts w:hint="eastAsia"/>
          <w:b w:val="0"/>
          <w:bCs w:val="0"/>
          <w:lang w:val="en-US" w:eastAsia="zh-CN"/>
        </w:rPr>
      </w:pPr>
      <w:r>
        <w:rPr>
          <w:rFonts w:hint="eastAsia"/>
          <w:b w:val="0"/>
          <w:bCs w:val="0"/>
          <w:lang w:val="en-US" w:eastAsia="zh-CN"/>
        </w:rPr>
        <w:t>ADSL最大的好处就是可以利用现有电话网中的用户线，不需要重新布线。</w:t>
      </w:r>
    </w:p>
    <w:p>
      <w:pPr>
        <w:numPr>
          <w:ilvl w:val="0"/>
          <w:numId w:val="0"/>
        </w:numPr>
        <w:ind w:firstLine="420" w:firstLineChars="0"/>
        <w:rPr>
          <w:rFonts w:hint="eastAsia"/>
          <w:b w:val="0"/>
          <w:bCs w:val="0"/>
          <w:lang w:val="en-US" w:eastAsia="zh-CN"/>
        </w:rPr>
      </w:pPr>
      <w:r>
        <w:rPr>
          <w:rFonts w:hint="eastAsia"/>
          <w:b w:val="0"/>
          <w:bCs w:val="0"/>
          <w:lang w:val="en-US" w:eastAsia="zh-CN"/>
        </w:rPr>
        <w:t>基于ADSL的接入网有以下三大部分组成：</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(1)数字用户线接入复用器DSLAM(DSL Access Multiplexer)；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(2)用户线；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(3)用户家中的一些设备 </w:t>
      </w:r>
    </w:p>
    <w:p>
      <w:pPr>
        <w:numPr>
          <w:ilvl w:val="0"/>
          <w:numId w:val="0"/>
        </w:numPr>
        <w:ind w:firstLine="420" w:firstLineChars="0"/>
        <w:rPr>
          <w:rFonts w:hint="eastAsia"/>
          <w:b w:val="0"/>
          <w:bCs w:val="0"/>
          <w:lang w:val="en-US" w:eastAsia="zh-CN"/>
        </w:rPr>
      </w:pPr>
      <w:r>
        <w:rPr>
          <w:rFonts w:hint="eastAsia"/>
          <w:b w:val="0"/>
          <w:bCs w:val="0"/>
          <w:lang w:val="en-US" w:eastAsia="zh-CN"/>
        </w:rPr>
        <w:drawing>
          <wp:inline distT="0" distB="0" distL="114300" distR="114300">
            <wp:extent cx="4993005" cy="2025015"/>
            <wp:effectExtent l="0" t="0" r="17145" b="13335"/>
            <wp:docPr id="9" name="图片 9" descr="TIM截图2018080719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IM截图20180807192906"/>
                    <pic:cNvPicPr>
                      <a:picLocks noChangeAspect="1"/>
                    </pic:cNvPicPr>
                  </pic:nvPicPr>
                  <pic:blipFill>
                    <a:blip r:embed="rId15"/>
                    <a:stretch>
                      <a:fillRect/>
                    </a:stretch>
                  </pic:blipFill>
                  <pic:spPr>
                    <a:xfrm>
                      <a:off x="0" y="0"/>
                      <a:ext cx="4993005" cy="2025015"/>
                    </a:xfrm>
                    <a:prstGeom prst="rect">
                      <a:avLst/>
                    </a:prstGeom>
                  </pic:spPr>
                </pic:pic>
              </a:graphicData>
            </a:graphic>
          </wp:inline>
        </w:drawing>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类似的，还有以下几种DSL技术：</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HDSL(High speed DSL)：高速数字用户线。</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SDSL(Single-line DSL)：一对线的数字用户线。</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VDSL(Very high speed DSL)：特有高速数字用户线。</w:t>
      </w:r>
    </w:p>
    <w:p>
      <w:pPr>
        <w:pStyle w:val="5"/>
        <w:rPr>
          <w:rFonts w:hint="eastAsia"/>
          <w:lang w:val="en-US" w:eastAsia="zh-CN"/>
        </w:rPr>
      </w:pPr>
      <w:bookmarkStart w:id="59" w:name="_Toc948"/>
      <w:r>
        <w:rPr>
          <w:rFonts w:hint="eastAsia"/>
          <w:lang w:val="en-US" w:eastAsia="zh-CN"/>
        </w:rPr>
        <w:t>2.6.2光纤同轴混合网(HFC网)</w:t>
      </w:r>
      <w:bookmarkEnd w:id="59"/>
    </w:p>
    <w:p>
      <w:pPr>
        <w:ind w:firstLine="420" w:firstLineChars="0"/>
        <w:rPr>
          <w:rFonts w:hint="eastAsia"/>
          <w:lang w:val="en-US" w:eastAsia="zh-CN"/>
        </w:rPr>
      </w:pPr>
      <w:r>
        <w:rPr>
          <w:rFonts w:hint="eastAsia"/>
          <w:lang w:val="en-US" w:eastAsia="zh-CN"/>
        </w:rPr>
        <w:t>光纤同轴混合网（HFC网，HFC是Hybrid Fiber Coax的缩写）是在目前覆盖面很广的有线电视网的基础上开发的一种居民宽带接入网。</w:t>
      </w:r>
    </w:p>
    <w:p>
      <w:pPr>
        <w:pStyle w:val="5"/>
        <w:rPr>
          <w:rFonts w:hint="eastAsia"/>
          <w:lang w:val="en-US" w:eastAsia="zh-CN"/>
        </w:rPr>
      </w:pPr>
      <w:bookmarkStart w:id="60" w:name="_Toc26611"/>
      <w:r>
        <w:rPr>
          <w:rFonts w:hint="eastAsia"/>
          <w:lang w:val="en-US" w:eastAsia="zh-CN"/>
        </w:rPr>
        <w:t>2.6.3 FTTx技术</w:t>
      </w:r>
      <w:bookmarkEnd w:id="60"/>
    </w:p>
    <w:p>
      <w:pPr>
        <w:ind w:firstLine="420" w:firstLineChars="0"/>
        <w:rPr>
          <w:rFonts w:hint="eastAsia"/>
          <w:lang w:val="en-US" w:eastAsia="zh-CN"/>
        </w:rPr>
      </w:pPr>
      <w:r>
        <w:rPr>
          <w:rFonts w:hint="eastAsia"/>
          <w:lang w:val="en-US" w:eastAsia="zh-CN"/>
        </w:rPr>
        <w:t>除了上述的xDSL和HFC网技术外，FTTx(即光纤到……)也是一种实现宽带居民接入网的方案。这里字母x可代表不同的意思。有以下几种：</w:t>
      </w:r>
    </w:p>
    <w:p>
      <w:pPr>
        <w:numPr>
          <w:ilvl w:val="0"/>
          <w:numId w:val="30"/>
        </w:numPr>
        <w:ind w:firstLine="420" w:firstLineChars="0"/>
        <w:rPr>
          <w:rFonts w:hint="eastAsia"/>
          <w:lang w:val="en-US" w:eastAsia="zh-CN"/>
        </w:rPr>
      </w:pPr>
      <w:r>
        <w:rPr>
          <w:rFonts w:hint="eastAsia"/>
          <w:b/>
          <w:bCs/>
          <w:lang w:val="en-US" w:eastAsia="zh-CN"/>
        </w:rPr>
        <w:t>光纤到户FTTH(Fiber To The Home)</w:t>
      </w:r>
      <w:r>
        <w:rPr>
          <w:rFonts w:hint="eastAsia"/>
          <w:lang w:val="en-US" w:eastAsia="zh-CN"/>
        </w:rPr>
        <w:t>，即将光纤一直铺设到用户家庭，这可能是居民接入网最后的解决方法。</w:t>
      </w:r>
    </w:p>
    <w:p>
      <w:pPr>
        <w:numPr>
          <w:ilvl w:val="0"/>
          <w:numId w:val="30"/>
        </w:numPr>
        <w:ind w:firstLine="420" w:firstLineChars="0"/>
        <w:rPr>
          <w:rFonts w:hint="eastAsia"/>
          <w:lang w:val="en-US" w:eastAsia="zh-CN"/>
        </w:rPr>
      </w:pPr>
      <w:r>
        <w:rPr>
          <w:rFonts w:hint="eastAsia"/>
          <w:b/>
          <w:bCs/>
          <w:lang w:val="en-US" w:eastAsia="zh-CN"/>
        </w:rPr>
        <w:t>光纤到大楼FTTB(Fiber To The Building)</w:t>
      </w:r>
      <w:r>
        <w:rPr>
          <w:rFonts w:hint="eastAsia"/>
          <w:lang w:val="en-US" w:eastAsia="zh-CN"/>
        </w:rPr>
        <w:t>，光纤进入大楼后就转换为电信号，然后用电缆或双绞线分批到各用户。这种方案可支持大中型企业，商业或大公司高速率的宽带业务需求。</w:t>
      </w:r>
    </w:p>
    <w:p>
      <w:pPr>
        <w:numPr>
          <w:ilvl w:val="0"/>
          <w:numId w:val="30"/>
        </w:numPr>
        <w:ind w:firstLine="420" w:firstLineChars="0"/>
        <w:rPr>
          <w:rFonts w:hint="eastAsia"/>
          <w:lang w:val="en-US" w:eastAsia="zh-CN"/>
        </w:rPr>
      </w:pPr>
      <w:r>
        <w:rPr>
          <w:rFonts w:hint="eastAsia"/>
          <w:b/>
          <w:bCs/>
          <w:lang w:val="en-US" w:eastAsia="zh-CN"/>
        </w:rPr>
        <w:t>光纤到路边FTTC(Fiber To The Curb)</w:t>
      </w:r>
      <w:r>
        <w:rPr>
          <w:rFonts w:hint="eastAsia"/>
          <w:lang w:val="en-US" w:eastAsia="zh-CN"/>
        </w:rPr>
        <w:t>，从路边到各个用户可使用星形拓扑结构的双绞线作为传输媒体。</w:t>
      </w:r>
    </w:p>
    <w:p>
      <w:pPr>
        <w:numPr>
          <w:ilvl w:val="0"/>
          <w:numId w:val="30"/>
        </w:numPr>
        <w:ind w:firstLine="420" w:firstLineChars="0"/>
        <w:rPr>
          <w:rFonts w:hint="eastAsia"/>
          <w:lang w:val="en-US" w:eastAsia="zh-CN"/>
        </w:rPr>
      </w:pPr>
      <w:r>
        <w:rPr>
          <w:rFonts w:hint="eastAsia"/>
          <w:b/>
          <w:bCs/>
          <w:lang w:val="en-US" w:eastAsia="zh-CN"/>
        </w:rPr>
        <w:t>光纤到办公室 FTTO(Fiber To The Office)</w:t>
      </w:r>
    </w:p>
    <w:p>
      <w:pPr>
        <w:numPr>
          <w:ilvl w:val="0"/>
          <w:numId w:val="30"/>
        </w:numPr>
        <w:ind w:firstLine="420" w:firstLineChars="0"/>
        <w:rPr>
          <w:rFonts w:hint="eastAsia"/>
          <w:b w:val="0"/>
          <w:bCs w:val="0"/>
          <w:lang w:val="en-US" w:eastAsia="zh-CN"/>
        </w:rPr>
      </w:pPr>
      <w:r>
        <w:rPr>
          <w:rFonts w:hint="eastAsia"/>
          <w:b/>
          <w:bCs/>
          <w:lang w:val="en-US" w:eastAsia="zh-CN"/>
        </w:rPr>
        <w:t>光纤到门户 FTTD(Fiber To The Door)</w:t>
      </w:r>
    </w:p>
    <w:p>
      <w:pPr>
        <w:numPr>
          <w:ilvl w:val="0"/>
          <w:numId w:val="30"/>
        </w:numPr>
        <w:ind w:firstLine="420" w:firstLineChars="0"/>
        <w:rPr>
          <w:rFonts w:hint="eastAsia"/>
          <w:b w:val="0"/>
          <w:bCs w:val="0"/>
          <w:lang w:val="en-US" w:eastAsia="zh-CN"/>
        </w:rPr>
      </w:pPr>
      <w:r>
        <w:rPr>
          <w:rFonts w:hint="eastAsia"/>
          <w:b/>
          <w:bCs/>
          <w:lang w:val="en-US" w:eastAsia="zh-CN"/>
        </w:rPr>
        <w:t>光纤到楼层 FTTF(Fiber To The Floor)</w:t>
      </w:r>
    </w:p>
    <w:p>
      <w:pPr>
        <w:numPr>
          <w:ilvl w:val="0"/>
          <w:numId w:val="30"/>
        </w:numPr>
        <w:ind w:firstLine="420" w:firstLineChars="0"/>
        <w:rPr>
          <w:rFonts w:hint="eastAsia"/>
          <w:b w:val="0"/>
          <w:bCs w:val="0"/>
          <w:lang w:val="en-US" w:eastAsia="zh-CN"/>
        </w:rPr>
      </w:pPr>
      <w:r>
        <w:rPr>
          <w:rFonts w:hint="eastAsia"/>
          <w:b/>
          <w:bCs/>
          <w:lang w:val="en-US" w:eastAsia="zh-CN"/>
        </w:rPr>
        <w:t>光纤到小区 FTTZ(Fiber To The Zone)</w:t>
      </w:r>
    </w:p>
    <w:p>
      <w:pPr>
        <w:widowControl w:val="0"/>
        <w:numPr>
          <w:ilvl w:val="0"/>
          <w:numId w:val="0"/>
        </w:numPr>
        <w:jc w:val="both"/>
        <w:rPr>
          <w:rFonts w:hint="eastAsia"/>
          <w:b/>
          <w:bCs/>
          <w:lang w:val="en-US" w:eastAsia="zh-CN"/>
        </w:rPr>
      </w:pPr>
    </w:p>
    <w:bookmarkEnd w:id="57"/>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31"/>
        </w:numPr>
        <w:rPr>
          <w:rFonts w:hint="eastAsia"/>
          <w:lang w:val="en-US" w:eastAsia="zh-CN"/>
        </w:rPr>
      </w:pPr>
      <w:bookmarkStart w:id="61" w:name="_Toc490"/>
      <w:r>
        <w:rPr>
          <w:rFonts w:hint="eastAsia"/>
          <w:lang w:val="en-US" w:eastAsia="zh-CN"/>
        </w:rPr>
        <w:t>数据链路层</w:t>
      </w:r>
      <w:bookmarkEnd w:id="61"/>
    </w:p>
    <w:p>
      <w:pPr>
        <w:pStyle w:val="4"/>
        <w:rPr>
          <w:rFonts w:hint="eastAsia"/>
          <w:lang w:val="en-US" w:eastAsia="zh-CN"/>
        </w:rPr>
      </w:pPr>
      <w:bookmarkStart w:id="62" w:name="_Toc14938"/>
      <w:r>
        <w:rPr>
          <w:rFonts w:hint="eastAsia"/>
          <w:lang w:val="en-US" w:eastAsia="zh-CN"/>
        </w:rPr>
        <w:t>3.1 使用点对点信道的数据链路层</w:t>
      </w:r>
      <w:bookmarkEnd w:id="62"/>
    </w:p>
    <w:p>
      <w:pPr>
        <w:ind w:firstLine="420" w:firstLineChars="0"/>
        <w:rPr>
          <w:rFonts w:hint="eastAsia"/>
          <w:lang w:val="en-US" w:eastAsia="zh-CN"/>
        </w:rPr>
      </w:pPr>
      <w:r>
        <w:rPr>
          <w:rFonts w:hint="eastAsia"/>
          <w:lang w:val="en-US" w:eastAsia="zh-CN"/>
        </w:rPr>
        <w:t>数据链路层属于计算机网络的低层，数据链路层使用的信道主要有以下两种类型：</w:t>
      </w:r>
    </w:p>
    <w:p>
      <w:pPr>
        <w:numPr>
          <w:ilvl w:val="0"/>
          <w:numId w:val="32"/>
        </w:numPr>
        <w:ind w:firstLine="420" w:firstLineChars="0"/>
        <w:rPr>
          <w:rFonts w:hint="eastAsia"/>
          <w:lang w:val="en-US" w:eastAsia="zh-CN"/>
        </w:rPr>
      </w:pPr>
      <w:r>
        <w:rPr>
          <w:rFonts w:hint="eastAsia"/>
          <w:lang w:val="en-US" w:eastAsia="zh-CN"/>
        </w:rPr>
        <w:t>点对点信道</w:t>
      </w:r>
    </w:p>
    <w:p>
      <w:pPr>
        <w:numPr>
          <w:ilvl w:val="0"/>
          <w:numId w:val="32"/>
        </w:numPr>
        <w:ind w:firstLine="420" w:firstLineChars="0"/>
        <w:rPr>
          <w:rFonts w:hint="eastAsia"/>
          <w:lang w:val="en-US" w:eastAsia="zh-CN"/>
        </w:rPr>
      </w:pPr>
      <w:r>
        <w:rPr>
          <w:rFonts w:hint="eastAsia"/>
          <w:lang w:val="en-US" w:eastAsia="zh-CN"/>
        </w:rPr>
        <w:t>广播信道</w:t>
      </w:r>
    </w:p>
    <w:p>
      <w:pPr>
        <w:numPr>
          <w:numId w:val="0"/>
        </w:numPr>
        <w:ind w:firstLine="420" w:firstLineChars="0"/>
        <w:rPr>
          <w:rFonts w:hint="eastAsia"/>
          <w:lang w:val="en-US" w:eastAsia="zh-CN"/>
        </w:rPr>
      </w:pPr>
      <w:r>
        <w:rPr>
          <w:rFonts w:hint="eastAsia"/>
          <w:lang w:val="en-US" w:eastAsia="zh-CN"/>
        </w:rPr>
        <w:t>本章重要内容：</w:t>
      </w:r>
    </w:p>
    <w:p>
      <w:pPr>
        <w:numPr>
          <w:ilvl w:val="0"/>
          <w:numId w:val="33"/>
        </w:numPr>
        <w:ind w:firstLine="420" w:firstLineChars="0"/>
        <w:rPr>
          <w:rFonts w:hint="eastAsia"/>
          <w:lang w:val="en-US" w:eastAsia="zh-CN"/>
        </w:rPr>
      </w:pPr>
      <w:r>
        <w:rPr>
          <w:rFonts w:hint="eastAsia"/>
          <w:lang w:val="en-US" w:eastAsia="zh-CN"/>
        </w:rPr>
        <w:t>点对点信道及广播信道的特点，以及他们所使用的协议（PPP协议和CSMA/CD协议）的特点</w:t>
      </w:r>
    </w:p>
    <w:p>
      <w:pPr>
        <w:numPr>
          <w:ilvl w:val="0"/>
          <w:numId w:val="33"/>
        </w:numPr>
        <w:ind w:firstLine="420" w:firstLineChars="0"/>
        <w:rPr>
          <w:rFonts w:hint="eastAsia"/>
          <w:lang w:val="en-US" w:eastAsia="zh-CN"/>
        </w:rPr>
      </w:pPr>
      <w:r>
        <w:rPr>
          <w:rFonts w:hint="eastAsia"/>
          <w:lang w:val="en-US" w:eastAsia="zh-CN"/>
        </w:rPr>
        <w:t>数据链路层的三个基本问题：封装成帧，透明传输，差错检测</w:t>
      </w:r>
    </w:p>
    <w:p>
      <w:pPr>
        <w:numPr>
          <w:ilvl w:val="0"/>
          <w:numId w:val="33"/>
        </w:numPr>
        <w:ind w:firstLine="420" w:firstLineChars="0"/>
        <w:rPr>
          <w:rFonts w:hint="eastAsia"/>
          <w:lang w:val="en-US" w:eastAsia="zh-CN"/>
        </w:rPr>
      </w:pPr>
      <w:r>
        <w:rPr>
          <w:rFonts w:hint="eastAsia"/>
          <w:lang w:val="en-US" w:eastAsia="zh-CN"/>
        </w:rPr>
        <w:t>以太网MAC的硬件地址</w:t>
      </w:r>
    </w:p>
    <w:p>
      <w:pPr>
        <w:numPr>
          <w:ilvl w:val="0"/>
          <w:numId w:val="33"/>
        </w:numPr>
        <w:ind w:firstLine="420" w:firstLineChars="0"/>
        <w:rPr>
          <w:rFonts w:hint="eastAsia"/>
          <w:lang w:val="en-US" w:eastAsia="zh-CN"/>
        </w:rPr>
      </w:pPr>
      <w:r>
        <w:rPr>
          <w:rFonts w:hint="eastAsia"/>
          <w:lang w:val="en-US" w:eastAsia="zh-CN"/>
        </w:rPr>
        <w:t>适配器，转发器，集线器，网桥，以太网交换机的作用及使用场合</w:t>
      </w:r>
    </w:p>
    <w:p>
      <w:pPr>
        <w:pStyle w:val="5"/>
        <w:rPr>
          <w:rFonts w:hint="eastAsia"/>
          <w:lang w:val="en-US" w:eastAsia="zh-CN"/>
        </w:rPr>
      </w:pPr>
      <w:bookmarkStart w:id="63" w:name="_Toc11965"/>
      <w:r>
        <w:rPr>
          <w:rFonts w:hint="eastAsia"/>
          <w:lang w:val="en-US" w:eastAsia="zh-CN"/>
        </w:rPr>
        <w:t>3.1.1 数据链路和帧</w:t>
      </w:r>
      <w:bookmarkEnd w:id="63"/>
    </w:p>
    <w:p>
      <w:pPr>
        <w:ind w:firstLine="420" w:firstLineChars="0"/>
        <w:rPr>
          <w:rFonts w:hint="eastAsia"/>
          <w:lang w:val="en-US" w:eastAsia="zh-CN"/>
        </w:rPr>
      </w:pPr>
      <w:r>
        <w:rPr>
          <w:rFonts w:hint="eastAsia"/>
          <w:lang w:val="en-US" w:eastAsia="zh-CN"/>
        </w:rPr>
        <w:t>“链路”和“数据链路”不是一回事。</w:t>
      </w:r>
    </w:p>
    <w:p>
      <w:pPr>
        <w:ind w:firstLine="420" w:firstLineChars="0"/>
        <w:rPr>
          <w:rFonts w:hint="eastAsia"/>
          <w:lang w:val="en-US" w:eastAsia="zh-CN"/>
        </w:rPr>
      </w:pPr>
      <w:r>
        <w:rPr>
          <w:rFonts w:hint="eastAsia"/>
          <w:b/>
          <w:bCs/>
          <w:lang w:val="en-US" w:eastAsia="zh-CN"/>
        </w:rPr>
        <w:t>链路</w:t>
      </w:r>
      <w:r>
        <w:rPr>
          <w:rFonts w:hint="eastAsia"/>
          <w:lang w:val="en-US" w:eastAsia="zh-CN"/>
        </w:rPr>
        <w:t xml:space="preserve">：从一个结点到相邻结点的一短物理线路（有线或无线），而中间没有任何的其他交换结点。    </w:t>
      </w:r>
    </w:p>
    <w:p>
      <w:pPr>
        <w:ind w:firstLine="420" w:firstLineChars="0"/>
        <w:rPr>
          <w:rFonts w:hint="eastAsia"/>
          <w:b w:val="0"/>
          <w:bCs w:val="0"/>
          <w:lang w:val="en-US" w:eastAsia="zh-CN"/>
        </w:rPr>
      </w:pPr>
      <w:r>
        <w:rPr>
          <w:rFonts w:hint="eastAsia"/>
          <w:b/>
          <w:bCs/>
          <w:lang w:val="en-US" w:eastAsia="zh-CN"/>
        </w:rPr>
        <w:t>数据链路</w:t>
      </w:r>
      <w:r>
        <w:rPr>
          <w:rFonts w:hint="eastAsia"/>
          <w:b w:val="0"/>
          <w:bCs w:val="0"/>
          <w:lang w:val="en-US" w:eastAsia="zh-CN"/>
        </w:rPr>
        <w:t>：数据链路在链路的基础上，还必须要有一些必要的协议来控制数据的传输。因此，数据链路比链路多了实现通信协议所需要的硬件和软件。最常用的是使用网络适配器。</w:t>
      </w:r>
    </w:p>
    <w:p>
      <w:pPr>
        <w:ind w:firstLine="420" w:firstLineChars="0"/>
        <w:rPr>
          <w:rFonts w:hint="eastAsia"/>
          <w:b w:val="0"/>
          <w:bCs w:val="0"/>
          <w:lang w:val="en-US" w:eastAsia="zh-CN"/>
        </w:rPr>
      </w:pPr>
      <w:r>
        <w:rPr>
          <w:rFonts w:hint="eastAsia"/>
          <w:b/>
          <w:bCs/>
          <w:lang w:val="en-US" w:eastAsia="zh-CN"/>
        </w:rPr>
        <w:t>帧：</w:t>
      </w:r>
      <w:r>
        <w:rPr>
          <w:rFonts w:hint="eastAsia"/>
          <w:b w:val="0"/>
          <w:bCs w:val="0"/>
          <w:lang w:val="en-US" w:eastAsia="zh-CN"/>
        </w:rPr>
        <w:t>一种协议数据单元。</w:t>
      </w:r>
    </w:p>
    <w:p>
      <w:pPr>
        <w:pStyle w:val="5"/>
        <w:rPr>
          <w:rFonts w:hint="eastAsia"/>
          <w:lang w:val="en-US" w:eastAsia="zh-CN"/>
        </w:rPr>
      </w:pPr>
      <w:bookmarkStart w:id="64" w:name="_Toc9836"/>
      <w:r>
        <w:rPr>
          <w:rFonts w:hint="eastAsia"/>
          <w:lang w:val="en-US" w:eastAsia="zh-CN"/>
        </w:rPr>
        <w:t>3.1.2 三个基本问题</w:t>
      </w:r>
      <w:bookmarkEnd w:id="64"/>
    </w:p>
    <w:p>
      <w:pPr>
        <w:numPr>
          <w:ilvl w:val="0"/>
          <w:numId w:val="34"/>
        </w:numPr>
        <w:ind w:firstLine="420" w:firstLineChars="0"/>
        <w:rPr>
          <w:rFonts w:hint="eastAsia"/>
          <w:b/>
          <w:bCs/>
          <w:lang w:val="en-US" w:eastAsia="zh-CN"/>
        </w:rPr>
      </w:pPr>
      <w:r>
        <w:rPr>
          <w:rFonts w:hint="eastAsia"/>
          <w:b/>
          <w:bCs/>
          <w:lang w:val="en-US" w:eastAsia="zh-CN"/>
        </w:rPr>
        <w:t>封装成帧：</w:t>
      </w:r>
      <w:r>
        <w:rPr>
          <w:rFonts w:hint="eastAsia"/>
          <w:b w:val="0"/>
          <w:bCs w:val="0"/>
          <w:lang w:val="en-US" w:eastAsia="zh-CN"/>
        </w:rPr>
        <w:t>就是在一段数据的前后分别添加首部和尾部，然后就构成了一个帧。首部和尾部就是起到帧定界的作用。我们用SOH这一控制字符表示一帧的最前面，用EOT这一控制字符表示一帧的最后面。</w:t>
      </w:r>
    </w:p>
    <w:p>
      <w:pPr>
        <w:numPr>
          <w:ilvl w:val="0"/>
          <w:numId w:val="34"/>
        </w:numPr>
        <w:ind w:firstLine="420" w:firstLineChars="0"/>
        <w:rPr>
          <w:rFonts w:hint="eastAsia"/>
          <w:b/>
          <w:bCs/>
          <w:lang w:val="en-US" w:eastAsia="zh-CN"/>
        </w:rPr>
      </w:pPr>
      <w:r>
        <w:rPr>
          <w:rFonts w:hint="eastAsia"/>
          <w:b/>
          <w:bCs/>
          <w:lang w:val="en-US" w:eastAsia="zh-CN"/>
        </w:rPr>
        <w:t>透明传输：</w:t>
      </w:r>
      <w:r>
        <w:rPr>
          <w:rFonts w:hint="eastAsia"/>
          <w:b w:val="0"/>
          <w:bCs w:val="0"/>
          <w:lang w:val="en-US" w:eastAsia="zh-CN"/>
        </w:rPr>
        <w:t>由于在帧的有效数据当中，可能出现和帧定界的控制字符一样的字符，为了防止将这些字符当成帧定界的字符，错误的处理帧，我们需要采取某种方法使得数据当中可能出现的控制字符“SOH”和“EOT”在接收端不被解释为控制字符。</w:t>
      </w:r>
      <w:r>
        <w:rPr>
          <w:rFonts w:hint="eastAsia"/>
          <w:b/>
          <w:bCs/>
          <w:lang w:val="en-US" w:eastAsia="zh-CN"/>
        </w:rPr>
        <w:t>方法就是</w:t>
      </w:r>
      <w:r>
        <w:rPr>
          <w:rFonts w:hint="eastAsia"/>
          <w:b w:val="0"/>
          <w:bCs w:val="0"/>
          <w:lang w:val="en-US" w:eastAsia="zh-CN"/>
        </w:rPr>
        <w:t>在数据中出现控制字符“SOH”或“EOT”的前面插入一个转义字符“ESC”。如果转义字符“ESC”也出现在数据当中，那么解决的方法仍然是在转义字符的前面插入一个转义字符，所以，当接受到连续的两个转义字符的时候，就去删除其中前面的一个。 我们把这种方法叫做</w:t>
      </w:r>
      <w:r>
        <w:rPr>
          <w:rFonts w:hint="eastAsia"/>
          <w:b/>
          <w:bCs/>
          <w:lang w:val="en-US" w:eastAsia="zh-CN"/>
        </w:rPr>
        <w:t>字节填充法</w:t>
      </w:r>
    </w:p>
    <w:p>
      <w:pPr>
        <w:numPr>
          <w:ilvl w:val="0"/>
          <w:numId w:val="34"/>
        </w:numPr>
        <w:ind w:firstLine="420" w:firstLineChars="0"/>
        <w:rPr>
          <w:rFonts w:hint="eastAsia"/>
          <w:b/>
          <w:bCs/>
          <w:lang w:val="en-US" w:eastAsia="zh-CN"/>
        </w:rPr>
      </w:pPr>
      <w:r>
        <w:rPr>
          <w:rFonts w:hint="eastAsia"/>
          <w:b/>
          <w:bCs/>
          <w:lang w:val="en-US" w:eastAsia="zh-CN"/>
        </w:rPr>
        <w:t>差错检测：</w:t>
      </w:r>
      <w:r>
        <w:rPr>
          <w:rFonts w:hint="eastAsia"/>
          <w:b w:val="0"/>
          <w:bCs w:val="0"/>
          <w:lang w:val="en-US" w:eastAsia="zh-CN"/>
        </w:rPr>
        <w:t>比特在传输过程当中可能会产生差错，1可能会变成0，0可能会变成1.这就是比特差错。而这种差错对于我们来说是不希望发生的，所以为了保证数据传输的可靠性，在计算机网络传输数据时，必须采用差错检测措施。目前广泛运用的是</w:t>
      </w:r>
      <w:r>
        <w:rPr>
          <w:rFonts w:hint="eastAsia"/>
          <w:b/>
          <w:bCs/>
          <w:lang w:val="en-US" w:eastAsia="zh-CN"/>
        </w:rPr>
        <w:t>循环冗余检验CRC</w:t>
      </w:r>
      <w:r>
        <w:rPr>
          <w:rFonts w:hint="eastAsia"/>
          <w:b w:val="0"/>
          <w:bCs w:val="0"/>
          <w:lang w:val="en-US" w:eastAsia="zh-CN"/>
        </w:rPr>
        <w:t>，我们用一个简单的例子来说明其原理：</w:t>
      </w:r>
    </w:p>
    <w:p>
      <w:pPr>
        <w:numPr>
          <w:numId w:val="0"/>
        </w:numPr>
        <w:ind w:left="420" w:leftChars="0" w:firstLine="420" w:firstLineChars="0"/>
        <w:rPr>
          <w:rFonts w:hint="eastAsia"/>
          <w:b/>
          <w:bCs/>
          <w:lang w:val="en-US" w:eastAsia="zh-CN"/>
        </w:rPr>
      </w:pPr>
      <w:r>
        <w:rPr>
          <w:rFonts w:hint="eastAsia"/>
          <w:b w:val="0"/>
          <w:bCs w:val="0"/>
          <w:lang w:val="en-US" w:eastAsia="zh-CN"/>
        </w:rPr>
        <w:t>先简单说明一下，CRC就是在待传送的数据后面添加供差错检测用的n位冗余码，然后构成一个帧发送出去，一共发送（k+n）位。具体如下：</w:t>
      </w:r>
    </w:p>
    <w:p>
      <w:pPr>
        <w:numPr>
          <w:ilvl w:val="2"/>
          <w:numId w:val="34"/>
        </w:numPr>
        <w:ind w:left="1260" w:leftChars="0" w:hanging="420" w:firstLineChars="0"/>
        <w:rPr>
          <w:rFonts w:hint="eastAsia"/>
          <w:b/>
          <w:bCs/>
          <w:lang w:val="en-US" w:eastAsia="zh-CN"/>
        </w:rPr>
      </w:pPr>
      <w:r>
        <w:rPr>
          <w:rFonts w:hint="eastAsia"/>
          <w:b w:val="0"/>
          <w:bCs w:val="0"/>
          <w:lang w:val="en-US" w:eastAsia="zh-CN"/>
        </w:rPr>
        <w:t>先假定待传送的数据是M=101001（k=6）,在其后面添加n个0，这个n的数量为（P-1）位，P的得出下面会有介绍。</w:t>
      </w:r>
    </w:p>
    <w:p>
      <w:pPr>
        <w:numPr>
          <w:ilvl w:val="2"/>
          <w:numId w:val="34"/>
        </w:numPr>
        <w:ind w:left="1260" w:leftChars="0" w:hanging="420" w:firstLineChars="0"/>
        <w:rPr>
          <w:rFonts w:hint="eastAsia"/>
          <w:b/>
          <w:bCs/>
          <w:lang w:val="en-US" w:eastAsia="zh-CN"/>
        </w:rPr>
      </w:pPr>
      <w:r>
        <w:rPr>
          <w:rFonts w:hint="eastAsia"/>
          <w:b w:val="0"/>
          <w:bCs w:val="0"/>
          <w:lang w:val="en-US" w:eastAsia="zh-CN"/>
        </w:rPr>
        <w:t>将添加了n个0的M除以P，得到的余数作为帧检验序列FCS附加到M后面。</w:t>
      </w:r>
    </w:p>
    <w:p>
      <w:pPr>
        <w:numPr>
          <w:ilvl w:val="2"/>
          <w:numId w:val="34"/>
        </w:numPr>
        <w:ind w:left="1260" w:leftChars="0" w:hanging="420" w:firstLineChars="0"/>
        <w:rPr>
          <w:rFonts w:hint="eastAsia"/>
          <w:b/>
          <w:bCs/>
          <w:lang w:val="en-US" w:eastAsia="zh-CN"/>
        </w:rPr>
      </w:pPr>
      <w:r>
        <w:rPr>
          <w:rFonts w:hint="eastAsia"/>
          <w:b w:val="0"/>
          <w:bCs w:val="0"/>
          <w:lang w:val="en-US" w:eastAsia="zh-CN"/>
        </w:rPr>
        <w:t>接收端把接收到的数据以帧为单位进行CRC检验：把收到的每一个帧都除以P，然后检查得到的余数R，看R是否为0，为0则这个帧没有错误，否则这个帧有差错，将其丢弃。</w:t>
      </w:r>
    </w:p>
    <w:p>
      <w:pPr>
        <w:numPr>
          <w:ilvl w:val="0"/>
          <w:numId w:val="0"/>
        </w:numPr>
        <w:ind w:firstLine="420" w:firstLineChars="0"/>
        <w:rPr>
          <w:rFonts w:hint="eastAsia"/>
          <w:b w:val="0"/>
          <w:bCs w:val="0"/>
          <w:lang w:val="en-US" w:eastAsia="zh-CN"/>
        </w:rPr>
      </w:pPr>
      <w:r>
        <w:rPr>
          <w:rFonts w:hint="eastAsia"/>
          <w:b w:val="0"/>
          <w:bCs w:val="0"/>
          <w:lang w:val="en-US" w:eastAsia="zh-CN"/>
        </w:rPr>
        <w:t>上例中P，用多项式P(X) = X</w:t>
      </w:r>
      <w:r>
        <w:rPr>
          <w:rFonts w:hint="eastAsia"/>
          <w:b w:val="0"/>
          <w:bCs w:val="0"/>
          <w:vertAlign w:val="superscript"/>
          <w:lang w:val="en-US" w:eastAsia="zh-CN"/>
        </w:rPr>
        <w:t>3</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+1表示，多项式P(X)称为生成多项式，现在广泛使用的几种生成多项式有：</w:t>
      </w:r>
    </w:p>
    <w:p>
      <w:pPr>
        <w:numPr>
          <w:ilvl w:val="0"/>
          <w:numId w:val="0"/>
        </w:numPr>
        <w:ind w:firstLine="420" w:firstLineChars="0"/>
        <w:rPr>
          <w:rFonts w:hint="eastAsia"/>
          <w:b w:val="0"/>
          <w:bCs w:val="0"/>
          <w:lang w:val="en-US" w:eastAsia="zh-CN"/>
        </w:rPr>
      </w:pPr>
      <w:r>
        <w:rPr>
          <w:rFonts w:hint="eastAsia"/>
          <w:b w:val="0"/>
          <w:bCs w:val="0"/>
          <w:lang w:val="en-US" w:eastAsia="zh-CN"/>
        </w:rPr>
        <w:t>CRC-16=</w:t>
      </w:r>
      <w:bookmarkStart w:id="65" w:name="OLE_LINK10"/>
      <w:r>
        <w:rPr>
          <w:rFonts w:hint="eastAsia"/>
          <w:b w:val="0"/>
          <w:bCs w:val="0"/>
          <w:lang w:val="en-US" w:eastAsia="zh-CN"/>
        </w:rPr>
        <w: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15</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 xml:space="preserve">+1 </w:t>
      </w:r>
      <w:bookmarkEnd w:id="65"/>
    </w:p>
    <w:p>
      <w:pPr>
        <w:numPr>
          <w:ilvl w:val="0"/>
          <w:numId w:val="0"/>
        </w:numPr>
        <w:ind w:firstLine="420" w:firstLineChars="0"/>
        <w:rPr>
          <w:rFonts w:hint="eastAsia"/>
          <w:b w:val="0"/>
          <w:bCs w:val="0"/>
          <w:lang w:val="en-US" w:eastAsia="zh-CN"/>
        </w:rPr>
      </w:pPr>
      <w:r>
        <w:rPr>
          <w:rFonts w:hint="eastAsia"/>
          <w:b w:val="0"/>
          <w:bCs w:val="0"/>
          <w:lang w:val="en-US" w:eastAsia="zh-CN"/>
        </w:rPr>
        <w:t>CRC-CCITT=X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12</w:t>
      </w:r>
      <w:r>
        <w:rPr>
          <w:rFonts w:hint="eastAsia"/>
          <w:b w:val="0"/>
          <w:bCs w:val="0"/>
          <w:lang w:val="en-US" w:eastAsia="zh-CN"/>
        </w:rPr>
        <w:t>+X</w:t>
      </w:r>
      <w:r>
        <w:rPr>
          <w:rFonts w:hint="eastAsia"/>
          <w:b w:val="0"/>
          <w:bCs w:val="0"/>
          <w:vertAlign w:val="superscript"/>
          <w:lang w:val="en-US" w:eastAsia="zh-CN"/>
        </w:rPr>
        <w:t>5</w:t>
      </w:r>
      <w:r>
        <w:rPr>
          <w:rFonts w:hint="eastAsia"/>
          <w:b w:val="0"/>
          <w:bCs w:val="0"/>
          <w:lang w:val="en-US" w:eastAsia="zh-CN"/>
        </w:rPr>
        <w:t xml:space="preserve">+1   </w:t>
      </w:r>
    </w:p>
    <w:p>
      <w:pPr>
        <w:numPr>
          <w:ilvl w:val="0"/>
          <w:numId w:val="0"/>
        </w:numPr>
        <w:ind w:firstLine="420" w:firstLineChars="0"/>
        <w:rPr>
          <w:rFonts w:hint="eastAsia"/>
          <w:b w:val="0"/>
          <w:bCs w:val="0"/>
          <w:lang w:val="en-US" w:eastAsia="zh-CN"/>
        </w:rPr>
      </w:pPr>
      <w:r>
        <w:rPr>
          <w:rFonts w:hint="eastAsia"/>
          <w:b w:val="0"/>
          <w:bCs w:val="0"/>
          <w:lang w:val="en-US" w:eastAsia="zh-CN"/>
        </w:rPr>
        <w:t>CRC-32=X</w:t>
      </w:r>
      <w:r>
        <w:rPr>
          <w:rFonts w:hint="eastAsia"/>
          <w:b w:val="0"/>
          <w:bCs w:val="0"/>
          <w:vertAlign w:val="superscript"/>
          <w:lang w:val="en-US" w:eastAsia="zh-CN"/>
        </w:rPr>
        <w:t>32</w:t>
      </w:r>
      <w:r>
        <w:rPr>
          <w:rFonts w:hint="eastAsia"/>
          <w:b w:val="0"/>
          <w:bCs w:val="0"/>
          <w:lang w:val="en-US" w:eastAsia="zh-CN"/>
        </w:rPr>
        <w:t>+X</w:t>
      </w:r>
      <w:r>
        <w:rPr>
          <w:rFonts w:hint="eastAsia"/>
          <w:b w:val="0"/>
          <w:bCs w:val="0"/>
          <w:vertAlign w:val="superscript"/>
          <w:lang w:val="en-US" w:eastAsia="zh-CN"/>
        </w:rPr>
        <w:t>26</w:t>
      </w:r>
      <w:r>
        <w:rPr>
          <w:rFonts w:hint="eastAsia"/>
          <w:b w:val="0"/>
          <w:bCs w:val="0"/>
          <w:lang w:val="en-US" w:eastAsia="zh-CN"/>
        </w:rPr>
        <w:t>+X</w:t>
      </w:r>
      <w:r>
        <w:rPr>
          <w:rFonts w:hint="eastAsia"/>
          <w:b w:val="0"/>
          <w:bCs w:val="0"/>
          <w:vertAlign w:val="superscript"/>
          <w:lang w:val="en-US" w:eastAsia="zh-CN"/>
        </w:rPr>
        <w:t>23</w:t>
      </w:r>
      <w:r>
        <w:rPr>
          <w:rFonts w:hint="eastAsia"/>
          <w:b w:val="0"/>
          <w:bCs w:val="0"/>
          <w:lang w:val="en-US" w:eastAsia="zh-CN"/>
        </w:rPr>
        <w:t>+X</w:t>
      </w:r>
      <w:r>
        <w:rPr>
          <w:rFonts w:hint="eastAsia"/>
          <w:b w:val="0"/>
          <w:bCs w:val="0"/>
          <w:vertAlign w:val="superscript"/>
          <w:lang w:val="en-US" w:eastAsia="zh-CN"/>
        </w:rPr>
        <w:t>22</w:t>
      </w:r>
      <w:r>
        <w:rPr>
          <w:rFonts w:hint="eastAsia"/>
          <w:b w:val="0"/>
          <w:bCs w:val="0"/>
          <w:lang w:val="en-US" w:eastAsia="zh-CN"/>
        </w:rPr>
        <w: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12</w:t>
      </w:r>
      <w:r>
        <w:rPr>
          <w:rFonts w:hint="eastAsia"/>
          <w:b w:val="0"/>
          <w:bCs w:val="0"/>
          <w:lang w:val="en-US" w:eastAsia="zh-CN"/>
        </w:rPr>
        <w:t>+X</w:t>
      </w:r>
      <w:r>
        <w:rPr>
          <w:rFonts w:hint="eastAsia"/>
          <w:b w:val="0"/>
          <w:bCs w:val="0"/>
          <w:vertAlign w:val="superscript"/>
          <w:lang w:val="en-US" w:eastAsia="zh-CN"/>
        </w:rPr>
        <w:t>11</w:t>
      </w:r>
      <w:r>
        <w:rPr>
          <w:rFonts w:hint="eastAsia"/>
          <w:b w:val="0"/>
          <w:bCs w:val="0"/>
          <w:lang w:val="en-US" w:eastAsia="zh-CN"/>
        </w:rPr>
        <w:t>+X</w:t>
      </w:r>
      <w:r>
        <w:rPr>
          <w:rFonts w:hint="eastAsia"/>
          <w:b w:val="0"/>
          <w:bCs w:val="0"/>
          <w:vertAlign w:val="superscript"/>
          <w:lang w:val="en-US" w:eastAsia="zh-CN"/>
        </w:rPr>
        <w:t>10</w:t>
      </w:r>
      <w:r>
        <w:rPr>
          <w:rFonts w:hint="eastAsia"/>
          <w:b w:val="0"/>
          <w:bCs w:val="0"/>
          <w:lang w:val="en-US" w:eastAsia="zh-CN"/>
        </w:rPr>
        <w:t>+X</w:t>
      </w:r>
      <w:r>
        <w:rPr>
          <w:rFonts w:hint="eastAsia"/>
          <w:b w:val="0"/>
          <w:bCs w:val="0"/>
          <w:vertAlign w:val="superscript"/>
          <w:lang w:val="en-US" w:eastAsia="zh-CN"/>
        </w:rPr>
        <w:t>8</w:t>
      </w:r>
      <w:r>
        <w:rPr>
          <w:rFonts w:hint="eastAsia"/>
          <w:b w:val="0"/>
          <w:bCs w:val="0"/>
          <w:lang w:val="en-US" w:eastAsia="zh-CN"/>
        </w:rPr>
        <w:t>+X</w:t>
      </w:r>
      <w:r>
        <w:rPr>
          <w:rFonts w:hint="eastAsia"/>
          <w:b w:val="0"/>
          <w:bCs w:val="0"/>
          <w:vertAlign w:val="superscript"/>
          <w:lang w:val="en-US" w:eastAsia="zh-CN"/>
        </w:rPr>
        <w:t>7</w:t>
      </w:r>
      <w:r>
        <w:rPr>
          <w:rFonts w:hint="eastAsia"/>
          <w:b w:val="0"/>
          <w:bCs w:val="0"/>
          <w:lang w:val="en-US" w:eastAsia="zh-CN"/>
        </w:rPr>
        <w:t>+X</w:t>
      </w:r>
      <w:r>
        <w:rPr>
          <w:rFonts w:hint="eastAsia"/>
          <w:b w:val="0"/>
          <w:bCs w:val="0"/>
          <w:vertAlign w:val="superscript"/>
          <w:lang w:val="en-US" w:eastAsia="zh-CN"/>
        </w:rPr>
        <w:t>5</w:t>
      </w:r>
      <w:r>
        <w:rPr>
          <w:rFonts w:hint="eastAsia"/>
          <w:b w:val="0"/>
          <w:bCs w:val="0"/>
          <w:lang w:val="en-US" w:eastAsia="zh-CN"/>
        </w:rPr>
        <w:t>+X</w:t>
      </w:r>
      <w:r>
        <w:rPr>
          <w:rFonts w:hint="eastAsia"/>
          <w:b w:val="0"/>
          <w:bCs w:val="0"/>
          <w:vertAlign w:val="superscript"/>
          <w:lang w:val="en-US" w:eastAsia="zh-CN"/>
        </w:rPr>
        <w:t>4</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+X+1</w:t>
      </w:r>
    </w:p>
    <w:p>
      <w:pPr>
        <w:numPr>
          <w:ilvl w:val="0"/>
          <w:numId w:val="0"/>
        </w:numPr>
        <w:ind w:firstLine="420" w:firstLineChars="0"/>
        <w:rPr>
          <w:rFonts w:hint="eastAsia"/>
          <w:b w:val="0"/>
          <w:bCs w:val="0"/>
          <w:lang w:val="en-US" w:eastAsia="zh-CN"/>
        </w:rPr>
      </w:pPr>
      <w:r>
        <w:rPr>
          <w:rFonts w:hint="eastAsia"/>
          <w:b w:val="0"/>
          <w:bCs w:val="0"/>
          <w:lang w:val="en-US" w:eastAsia="zh-CN"/>
        </w:rPr>
        <w:t>最后需要说一下，数据链路层如果仅仅使用CRC循环冗余检验，则只能对帧做到无差错接受，但是，当数据链路层向网络层提供传输的时候，这个时候就不一定是可靠的传输了，可能出现</w:t>
      </w:r>
      <w:r>
        <w:rPr>
          <w:rFonts w:hint="eastAsia"/>
          <w:b/>
          <w:bCs/>
          <w:lang w:val="en-US" w:eastAsia="zh-CN"/>
        </w:rPr>
        <w:t>帧丢失、帧重复、帧失序</w:t>
      </w:r>
      <w:r>
        <w:rPr>
          <w:rFonts w:hint="eastAsia"/>
          <w:b w:val="0"/>
          <w:bCs w:val="0"/>
          <w:lang w:val="en-US" w:eastAsia="zh-CN"/>
        </w:rPr>
        <w:t>，数据链路层不确保这个。所以数据链路层协议不适用确认和重传机制，不向上层提供可靠传输的服务。所以保证可靠传输就需要让上层协议（TCP）来做了。这样做的目的，也是为了更好的提升通信的效率。</w:t>
      </w:r>
    </w:p>
    <w:p>
      <w:pPr>
        <w:pStyle w:val="4"/>
        <w:rPr>
          <w:rFonts w:hint="eastAsia"/>
          <w:lang w:val="en-US" w:eastAsia="zh-CN"/>
        </w:rPr>
      </w:pPr>
      <w:bookmarkStart w:id="66" w:name="_Toc30471"/>
      <w:r>
        <w:rPr>
          <w:rFonts w:hint="eastAsia"/>
          <w:lang w:val="en-US" w:eastAsia="zh-CN"/>
        </w:rPr>
        <w:t>3.2 点对点协议PPP</w:t>
      </w:r>
      <w:bookmarkEnd w:id="66"/>
    </w:p>
    <w:p>
      <w:pPr>
        <w:ind w:firstLine="420" w:firstLineChars="0"/>
        <w:rPr>
          <w:rFonts w:hint="eastAsia"/>
          <w:lang w:val="en-US" w:eastAsia="zh-CN"/>
        </w:rPr>
      </w:pPr>
      <w:r>
        <w:rPr>
          <w:rFonts w:hint="eastAsia"/>
          <w:lang w:val="en-US" w:eastAsia="zh-CN"/>
        </w:rPr>
        <w:t>目前使用的最广泛的数据链路层协议就是点对点协议PPP（Point-to-Point Protocol）</w:t>
      </w:r>
    </w:p>
    <w:p>
      <w:pPr>
        <w:pStyle w:val="5"/>
        <w:rPr>
          <w:rFonts w:hint="eastAsia"/>
          <w:lang w:val="en-US" w:eastAsia="zh-CN"/>
        </w:rPr>
      </w:pPr>
      <w:bookmarkStart w:id="67" w:name="_Toc31661"/>
      <w:r>
        <w:rPr>
          <w:rFonts w:hint="eastAsia"/>
          <w:lang w:val="en-US" w:eastAsia="zh-CN"/>
        </w:rPr>
        <w:t>3.2.1 PPP协议的特点</w:t>
      </w:r>
      <w:bookmarkEnd w:id="67"/>
    </w:p>
    <w:p>
      <w:pPr>
        <w:ind w:firstLine="420" w:firstLineChars="0"/>
        <w:rPr>
          <w:rFonts w:hint="eastAsia"/>
          <w:b w:val="0"/>
          <w:bCs w:val="0"/>
          <w:lang w:val="en-US" w:eastAsia="zh-CN"/>
        </w:rPr>
      </w:pPr>
      <w:r>
        <w:rPr>
          <w:rFonts w:hint="eastAsia"/>
          <w:lang w:val="en-US" w:eastAsia="zh-CN"/>
        </w:rPr>
        <w:t>1.</w:t>
      </w:r>
      <w:r>
        <w:rPr>
          <w:rFonts w:hint="eastAsia"/>
          <w:b/>
          <w:bCs/>
          <w:lang w:val="en-US" w:eastAsia="zh-CN"/>
        </w:rPr>
        <w:t>PPP协议应满足的需求</w:t>
      </w: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w:t>
      </w:r>
      <w:r>
        <w:rPr>
          <w:rFonts w:hint="eastAsia"/>
          <w:b/>
          <w:bCs/>
          <w:lang w:val="en-US" w:eastAsia="zh-CN"/>
        </w:rPr>
        <w:t>简单：</w:t>
      </w:r>
      <w:r>
        <w:rPr>
          <w:rFonts w:hint="eastAsia"/>
          <w:b w:val="0"/>
          <w:bCs w:val="0"/>
          <w:lang w:val="en-US" w:eastAsia="zh-CN"/>
        </w:rPr>
        <w:t>IETF在设计因特网体系结构时把其中最复杂的部分放在TCP协议中，而网际协议IP则相对比较简单，它提供的是不可靠的数据报服务。在这种情况下，数据链路层没有必要提供比IP协议更多的功能。因此，对数据链路层的帧，不需要纠错，不需要序号，也不要流量控制。当然，在误码率较高的无线链路上可能会需要更多的更为复杂的链路层协议。因此IETF把简单作为首要的需求。</w:t>
      </w:r>
    </w:p>
    <w:p>
      <w:pPr>
        <w:ind w:firstLine="420" w:firstLineChars="0"/>
        <w:rPr>
          <w:rFonts w:hint="eastAsia"/>
          <w:b w:val="0"/>
          <w:bCs w:val="0"/>
          <w:lang w:val="en-US" w:eastAsia="zh-CN"/>
        </w:rPr>
      </w:pPr>
      <w:r>
        <w:rPr>
          <w:rFonts w:hint="eastAsia"/>
          <w:b w:val="0"/>
          <w:bCs w:val="0"/>
          <w:lang w:val="en-US" w:eastAsia="zh-CN"/>
        </w:rPr>
        <w:t>　　简单的设计还可以使协议在实现时不容易出现错误，因而使得不同的厂商对协议的不同的实现的</w:t>
      </w:r>
      <w:r>
        <w:rPr>
          <w:rFonts w:hint="eastAsia"/>
          <w:b/>
          <w:bCs/>
          <w:lang w:val="en-US" w:eastAsia="zh-CN"/>
        </w:rPr>
        <w:t>互操作性提高了</w:t>
      </w:r>
      <w:r>
        <w:rPr>
          <w:rFonts w:hint="eastAsia"/>
          <w:b w:val="0"/>
          <w:bCs w:val="0"/>
          <w:lang w:val="en-US" w:eastAsia="zh-CN"/>
        </w:rPr>
        <w:t>。我们知道，协议标准化的一个主要目的就是提高协议的互操作性。总之，这种数据链路层的协议非常简单：在接收方每收到一个帧，就进行CRC检验。如CRC检验正确，就收下这个帧，否则就丢弃这个帧。</w:t>
      </w:r>
    </w:p>
    <w:p>
      <w:pPr>
        <w:numPr>
          <w:ilvl w:val="0"/>
          <w:numId w:val="35"/>
        </w:numPr>
        <w:ind w:left="420" w:leftChars="0" w:firstLine="420" w:firstLineChars="0"/>
        <w:rPr>
          <w:rFonts w:hint="eastAsia"/>
          <w:b w:val="0"/>
          <w:bCs w:val="0"/>
          <w:lang w:val="en-US" w:eastAsia="zh-CN"/>
        </w:rPr>
      </w:pPr>
      <w:r>
        <w:rPr>
          <w:rFonts w:hint="eastAsia"/>
          <w:b/>
          <w:bCs/>
          <w:lang w:val="en-US" w:eastAsia="zh-CN"/>
        </w:rPr>
        <w:t>封装成帧：</w:t>
      </w:r>
      <w:r>
        <w:rPr>
          <w:rFonts w:hint="eastAsia"/>
          <w:b w:val="0"/>
          <w:bCs w:val="0"/>
          <w:lang w:val="en-US" w:eastAsia="zh-CN"/>
        </w:rPr>
        <w:t>PPP协议必须规定特殊字符作为帧定界符，即标志一个帧的开始和结束的字符，以便在接收端从收到的比特流中准确的找出帧的开始和结束的位置。</w:t>
      </w:r>
    </w:p>
    <w:p>
      <w:pPr>
        <w:numPr>
          <w:ilvl w:val="0"/>
          <w:numId w:val="35"/>
        </w:numPr>
        <w:ind w:left="420" w:leftChars="0" w:firstLine="420" w:firstLineChars="0"/>
        <w:rPr>
          <w:rFonts w:hint="eastAsia"/>
          <w:b w:val="0"/>
          <w:bCs w:val="0"/>
          <w:lang w:val="en-US" w:eastAsia="zh-CN"/>
        </w:rPr>
      </w:pPr>
      <w:r>
        <w:rPr>
          <w:rFonts w:hint="eastAsia"/>
          <w:b/>
          <w:bCs/>
          <w:lang w:val="en-US" w:eastAsia="zh-CN"/>
        </w:rPr>
        <w:t>透明性：</w:t>
      </w:r>
      <w:r>
        <w:rPr>
          <w:rFonts w:hint="eastAsia"/>
          <w:b w:val="0"/>
          <w:bCs w:val="0"/>
          <w:lang w:val="en-US" w:eastAsia="zh-CN"/>
        </w:rPr>
        <w:t>PPP协议还必须保证数据传输的透明性。这就是说，如果数据中碰巧出现了和帧定界符一样的比特组合时，就要采取有效的措施来解决这个问题。</w:t>
      </w:r>
    </w:p>
    <w:p>
      <w:pPr>
        <w:numPr>
          <w:ilvl w:val="0"/>
          <w:numId w:val="35"/>
        </w:numPr>
        <w:ind w:left="420" w:leftChars="0" w:firstLine="420" w:firstLineChars="0"/>
        <w:rPr>
          <w:rFonts w:hint="eastAsia"/>
          <w:b w:val="0"/>
          <w:bCs w:val="0"/>
          <w:lang w:val="en-US" w:eastAsia="zh-CN"/>
        </w:rPr>
      </w:pPr>
      <w:r>
        <w:rPr>
          <w:rFonts w:hint="eastAsia"/>
          <w:b/>
          <w:bCs/>
          <w:lang w:val="en-US" w:eastAsia="zh-CN"/>
        </w:rPr>
        <w:t>多种网络层协议</w:t>
      </w:r>
      <w:r>
        <w:rPr>
          <w:rFonts w:hint="eastAsia"/>
          <w:b w:val="0"/>
          <w:bCs w:val="0"/>
          <w:lang w:val="en-US" w:eastAsia="zh-CN"/>
        </w:rPr>
        <w:t>：PPP协议必须能够在同一条物理链路上同时支持多种网络层协议，不如IP和IPX等的运行。当点对点链路所连接的是局域网或者路由器时，PPP协议必须支持所在的链路所连接的局域网或路由器上运行的各种网络层协议。</w:t>
      </w:r>
    </w:p>
    <w:p>
      <w:pPr>
        <w:numPr>
          <w:ilvl w:val="0"/>
          <w:numId w:val="35"/>
        </w:numPr>
        <w:ind w:left="420" w:leftChars="0" w:firstLine="420" w:firstLineChars="0"/>
        <w:rPr>
          <w:rFonts w:hint="eastAsia"/>
          <w:b w:val="0"/>
          <w:bCs w:val="0"/>
          <w:lang w:val="en-US" w:eastAsia="zh-CN"/>
        </w:rPr>
      </w:pPr>
      <w:r>
        <w:rPr>
          <w:rFonts w:hint="eastAsia"/>
          <w:b/>
          <w:bCs/>
          <w:lang w:val="en-US" w:eastAsia="zh-CN"/>
        </w:rPr>
        <w:t>多种类型链路</w:t>
      </w:r>
      <w:r>
        <w:rPr>
          <w:rFonts w:hint="eastAsia"/>
          <w:b w:val="0"/>
          <w:bCs w:val="0"/>
          <w:lang w:val="en-US" w:eastAsia="zh-CN"/>
        </w:rPr>
        <w:t>：除了要支持多种网络层的协议外，PPP还必须能够在多种类型的链路上运行。例如，串行的或并行的，同步的或者异步的，低速的或高速的，电的或光的，交换的或非交换的点对点链路。</w:t>
      </w:r>
    </w:p>
    <w:p>
      <w:pPr>
        <w:numPr>
          <w:ilvl w:val="0"/>
          <w:numId w:val="35"/>
        </w:numPr>
        <w:ind w:left="420" w:leftChars="0" w:firstLine="420" w:firstLineChars="0"/>
        <w:rPr>
          <w:rFonts w:hint="eastAsia"/>
          <w:b w:val="0"/>
          <w:bCs w:val="0"/>
          <w:lang w:val="en-US" w:eastAsia="zh-CN"/>
        </w:rPr>
      </w:pPr>
      <w:r>
        <w:rPr>
          <w:rFonts w:hint="eastAsia"/>
          <w:b/>
          <w:bCs/>
          <w:lang w:val="en-US" w:eastAsia="zh-CN"/>
        </w:rPr>
        <w:t>差错检验</w:t>
      </w:r>
      <w:r>
        <w:rPr>
          <w:rFonts w:hint="eastAsia"/>
          <w:b w:val="0"/>
          <w:bCs w:val="0"/>
          <w:lang w:val="en-US" w:eastAsia="zh-CN"/>
        </w:rPr>
        <w:t>：PPP协议必须能够对接收端收到的帧进行检测，并立即丢掉有差错的帧。若在数据链路层不进行差错检测，那么已出现的差错的无用帧就还要在网络中继续传送，因而会白白浪费许多宝贵的网络资源。</w:t>
      </w:r>
    </w:p>
    <w:p>
      <w:pPr>
        <w:numPr>
          <w:ilvl w:val="0"/>
          <w:numId w:val="35"/>
        </w:numPr>
        <w:ind w:left="420" w:leftChars="0" w:firstLine="420" w:firstLineChars="0"/>
        <w:rPr>
          <w:rFonts w:hint="eastAsia"/>
          <w:b w:val="0"/>
          <w:bCs w:val="0"/>
          <w:lang w:val="en-US" w:eastAsia="zh-CN"/>
        </w:rPr>
      </w:pPr>
      <w:r>
        <w:rPr>
          <w:rFonts w:hint="eastAsia"/>
          <w:b/>
          <w:bCs/>
          <w:lang w:val="en-US" w:eastAsia="zh-CN"/>
        </w:rPr>
        <w:t>检测连接状态</w:t>
      </w:r>
      <w:r>
        <w:rPr>
          <w:rFonts w:hint="eastAsia"/>
          <w:b w:val="0"/>
          <w:bCs w:val="0"/>
          <w:lang w:val="en-US" w:eastAsia="zh-CN"/>
        </w:rPr>
        <w:t>：PPP协议必须有一种机制能够及时自动检测出链路是否处于正常的状态。当出现故障的链路隔了一段时间后又重新恢复了正常工作时，就特别需要这种及时检测的功能。</w:t>
      </w:r>
    </w:p>
    <w:p>
      <w:pPr>
        <w:numPr>
          <w:ilvl w:val="0"/>
          <w:numId w:val="35"/>
        </w:numPr>
        <w:ind w:left="420" w:leftChars="0" w:firstLine="420" w:firstLineChars="0"/>
        <w:rPr>
          <w:rFonts w:hint="eastAsia"/>
          <w:b w:val="0"/>
          <w:bCs w:val="0"/>
          <w:lang w:val="en-US" w:eastAsia="zh-CN"/>
        </w:rPr>
      </w:pPr>
      <w:r>
        <w:rPr>
          <w:rFonts w:hint="eastAsia"/>
          <w:b/>
          <w:bCs/>
          <w:lang w:val="en-US" w:eastAsia="zh-CN"/>
        </w:rPr>
        <w:t>最大传送单元</w:t>
      </w:r>
      <w:r>
        <w:rPr>
          <w:rFonts w:hint="eastAsia"/>
          <w:b w:val="0"/>
          <w:bCs w:val="0"/>
          <w:lang w:val="en-US" w:eastAsia="zh-CN"/>
        </w:rPr>
        <w:t>：PPP协议必须对每一种类型的点对点链路设置最大的传送单元MTU的标准默认值。这样做的目的是为了促进各种实现之间的互操作性。如果高层协议发送的分组过长并超过了MTU的数值，PPP协议就要丢弃这样的帧，并且返回错误。需要强调的是，MTU是数据链路层的帧可以载荷的数据部分的最大长度，而不是帧的总长度。</w:t>
      </w:r>
    </w:p>
    <w:p>
      <w:pPr>
        <w:numPr>
          <w:ilvl w:val="0"/>
          <w:numId w:val="35"/>
        </w:numPr>
        <w:ind w:left="420" w:leftChars="0" w:firstLine="420" w:firstLineChars="0"/>
        <w:rPr>
          <w:rFonts w:hint="eastAsia"/>
          <w:b w:val="0"/>
          <w:bCs w:val="0"/>
          <w:lang w:val="en-US" w:eastAsia="zh-CN"/>
        </w:rPr>
      </w:pPr>
      <w:r>
        <w:rPr>
          <w:rFonts w:hint="eastAsia"/>
          <w:b/>
          <w:bCs/>
          <w:lang w:val="en-US" w:eastAsia="zh-CN"/>
        </w:rPr>
        <w:t>网络层地址协商</w:t>
      </w:r>
      <w:r>
        <w:rPr>
          <w:rFonts w:hint="eastAsia"/>
          <w:b w:val="0"/>
          <w:bCs w:val="0"/>
          <w:lang w:val="en-US" w:eastAsia="zh-CN"/>
        </w:rPr>
        <w:t>：PPP协议必须提供一种机制是通信的两个网络层的实体通过协商知道能够配置彼此的网络层地址。协商的算法应尽可能的简单，并且能够在所有的情况下得出协商的结果。这对拨号连接的链路特别的重要，因为仅仅在链路层建立了连接而并不知道对方网络层地址时，还不能保证网络层能够传递分组。</w:t>
      </w:r>
    </w:p>
    <w:p>
      <w:pPr>
        <w:numPr>
          <w:ilvl w:val="0"/>
          <w:numId w:val="35"/>
        </w:numPr>
        <w:ind w:left="420" w:leftChars="0" w:firstLine="420" w:firstLineChars="0"/>
        <w:rPr>
          <w:rFonts w:hint="eastAsia"/>
          <w:b w:val="0"/>
          <w:bCs w:val="0"/>
          <w:lang w:val="en-US" w:eastAsia="zh-CN"/>
        </w:rPr>
      </w:pPr>
      <w:r>
        <w:rPr>
          <w:rFonts w:hint="eastAsia"/>
          <w:b/>
          <w:bCs/>
          <w:lang w:val="en-US" w:eastAsia="zh-CN"/>
        </w:rPr>
        <w:t>数据压缩协商</w:t>
      </w:r>
      <w:r>
        <w:rPr>
          <w:rFonts w:hint="eastAsia"/>
          <w:b w:val="0"/>
          <w:bCs w:val="0"/>
          <w:lang w:val="en-US" w:eastAsia="zh-CN"/>
        </w:rPr>
        <w:t>：PPP协议必须提供一种方法来协商使用数据压缩的算法。但是PPP协议并不要求将数据压缩算法进行标准化。</w:t>
      </w:r>
    </w:p>
    <w:p>
      <w:pPr>
        <w:pStyle w:val="15"/>
        <w:numPr>
          <w:ilvl w:val="0"/>
          <w:numId w:val="0"/>
        </w:numPr>
        <w:ind w:firstLine="420" w:firstLineChars="0"/>
        <w:rPr>
          <w:rFonts w:hint="eastAsia"/>
          <w:lang w:val="en-US" w:eastAsia="zh-CN"/>
        </w:rPr>
      </w:pPr>
    </w:p>
    <w:p>
      <w:pPr>
        <w:numPr>
          <w:ilvl w:val="0"/>
          <w:numId w:val="36"/>
        </w:numPr>
        <w:ind w:firstLine="420" w:firstLineChars="0"/>
        <w:rPr>
          <w:rFonts w:hint="eastAsia"/>
          <w:lang w:val="en-US" w:eastAsia="zh-CN"/>
        </w:rPr>
      </w:pPr>
      <w:r>
        <w:rPr>
          <w:rFonts w:hint="eastAsia"/>
          <w:b/>
          <w:bCs/>
          <w:lang w:val="en-US" w:eastAsia="zh-CN"/>
        </w:rPr>
        <w:t>PPP协议的组成</w:t>
      </w:r>
      <w:r>
        <w:rPr>
          <w:rFonts w:hint="eastAsia"/>
          <w:lang w:val="en-US" w:eastAsia="zh-CN"/>
        </w:rPr>
        <w:t>：</w:t>
      </w:r>
    </w:p>
    <w:p>
      <w:pPr>
        <w:ind w:firstLine="420" w:firstLineChars="0"/>
        <w:rPr>
          <w:rFonts w:hint="eastAsia"/>
          <w:lang w:val="en-US" w:eastAsia="zh-CN"/>
        </w:rPr>
      </w:pPr>
      <w:r>
        <w:rPr>
          <w:rFonts w:hint="eastAsia"/>
          <w:lang w:val="en-US" w:eastAsia="zh-CN"/>
        </w:rPr>
        <w:t>PPP协议有三个组成部分：</w:t>
      </w:r>
    </w:p>
    <w:p>
      <w:pPr>
        <w:ind w:firstLine="420" w:firstLineChars="0"/>
        <w:rPr>
          <w:rFonts w:hint="eastAsia"/>
          <w:lang w:val="en-US" w:eastAsia="zh-CN"/>
        </w:rPr>
      </w:pPr>
      <w:r>
        <w:rPr>
          <w:rFonts w:hint="eastAsia"/>
          <w:lang w:val="en-US" w:eastAsia="zh-CN"/>
        </w:rPr>
        <w:t>（1）一个将IP数据报封装到串行链路的方法。PPP协议既支持异步链路（无奇偶的8比特数据），也支持面向比特的同步链路。IP数据报在PPP帧中就是其信息部分，这个信息部分的长度受最大传送单元MTU的限制。</w:t>
      </w:r>
    </w:p>
    <w:p>
      <w:pPr>
        <w:ind w:firstLine="420" w:firstLineChars="0"/>
        <w:rPr>
          <w:rFonts w:hint="eastAsia"/>
          <w:lang w:val="en-US" w:eastAsia="zh-CN"/>
        </w:rPr>
      </w:pPr>
      <w:r>
        <w:rPr>
          <w:rFonts w:hint="eastAsia"/>
          <w:lang w:val="en-US" w:eastAsia="zh-CN"/>
        </w:rPr>
        <w:t>（2）一个用来建立、配置和测试数据链路连接的链路控制协议LCP（Link Control Protocol），通信的双发可以协商一些选项。</w:t>
      </w:r>
    </w:p>
    <w:p>
      <w:pPr>
        <w:ind w:firstLine="420" w:firstLineChars="0"/>
        <w:rPr>
          <w:rFonts w:hint="eastAsia"/>
          <w:lang w:val="en-US" w:eastAsia="zh-CN"/>
        </w:rPr>
      </w:pPr>
      <w:r>
        <w:rPr>
          <w:rFonts w:hint="eastAsia"/>
          <w:lang w:val="en-US" w:eastAsia="zh-CN"/>
        </w:rPr>
        <w:t>（3）一套网络控制协议NCP，其中每一个协议支持不同的网络层协议，如IP，OSI的网络层，DECnet，以及AppleTalk等。</w:t>
      </w:r>
    </w:p>
    <w:p>
      <w:pPr>
        <w:pStyle w:val="5"/>
        <w:rPr>
          <w:rFonts w:hint="eastAsia"/>
          <w:lang w:val="en-US" w:eastAsia="zh-CN"/>
        </w:rPr>
      </w:pPr>
      <w:bookmarkStart w:id="68" w:name="_Toc29194"/>
      <w:r>
        <w:rPr>
          <w:rFonts w:hint="eastAsia"/>
          <w:lang w:val="en-US" w:eastAsia="zh-CN"/>
        </w:rPr>
        <w:t>3.2.2 PPP协议的帧格式</w:t>
      </w:r>
      <w:bookmarkEnd w:id="68"/>
    </w:p>
    <w:p>
      <w:pPr>
        <w:numPr>
          <w:ilvl w:val="0"/>
          <w:numId w:val="37"/>
        </w:numPr>
        <w:ind w:firstLine="420" w:firstLineChars="0"/>
        <w:rPr>
          <w:rFonts w:hint="eastAsia"/>
          <w:b/>
          <w:bCs/>
          <w:lang w:val="en-US" w:eastAsia="zh-CN"/>
        </w:rPr>
      </w:pPr>
      <w:r>
        <w:rPr>
          <w:rFonts w:hint="eastAsia"/>
          <w:b/>
          <w:bCs/>
          <w:lang w:val="en-US" w:eastAsia="zh-CN"/>
        </w:rPr>
        <w:t>各字段的意义</w:t>
      </w:r>
    </w:p>
    <w:p>
      <w:pPr>
        <w:numPr>
          <w:ilvl w:val="0"/>
          <w:numId w:val="0"/>
        </w:numPr>
        <w:ind w:firstLine="420" w:firstLineChars="0"/>
        <w:rPr>
          <w:rFonts w:hint="eastAsia"/>
          <w:b w:val="0"/>
          <w:bCs w:val="0"/>
          <w:lang w:val="en-US" w:eastAsia="zh-CN"/>
        </w:rPr>
      </w:pPr>
      <w:r>
        <w:rPr>
          <w:rFonts w:hint="eastAsia"/>
          <w:b w:val="0"/>
          <w:bCs w:val="0"/>
          <w:lang w:val="en-US" w:eastAsia="zh-CN"/>
        </w:rPr>
        <w:t>PPP的帧格式如图3-10所示：</w:t>
      </w:r>
    </w:p>
    <w:p>
      <w:pPr>
        <w:numPr>
          <w:ilvl w:val="0"/>
          <w:numId w:val="0"/>
        </w:numPr>
        <w:ind w:firstLine="420" w:firstLineChars="0"/>
      </w:pPr>
      <w:r>
        <w:drawing>
          <wp:inline distT="0" distB="0" distL="114300" distR="114300">
            <wp:extent cx="5271770" cy="2308225"/>
            <wp:effectExtent l="0" t="0" r="508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1770" cy="23082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PPP帧的首部和尾部分别有四个字段和两个字段。</w:t>
      </w:r>
    </w:p>
    <w:p>
      <w:pPr>
        <w:numPr>
          <w:ilvl w:val="0"/>
          <w:numId w:val="0"/>
        </w:numPr>
        <w:ind w:firstLine="420" w:firstLineChars="0"/>
        <w:rPr>
          <w:rFonts w:hint="eastAsia"/>
          <w:lang w:val="en-US" w:eastAsia="zh-CN"/>
        </w:rPr>
      </w:pPr>
      <w:r>
        <w:rPr>
          <w:rFonts w:hint="eastAsia"/>
          <w:b/>
          <w:bCs/>
          <w:lang w:val="en-US" w:eastAsia="zh-CN"/>
        </w:rPr>
        <w:t>首部的</w:t>
      </w:r>
      <w:r>
        <w:rPr>
          <w:rFonts w:hint="eastAsia"/>
          <w:b/>
          <w:bCs/>
          <w:lang w:val="en-US" w:eastAsia="zh-CN"/>
        </w:rPr>
        <w:t>第一个字段和尾部的最后一个字段</w:t>
      </w:r>
      <w:r>
        <w:rPr>
          <w:rFonts w:hint="eastAsia"/>
          <w:lang w:val="en-US" w:eastAsia="zh-CN"/>
        </w:rPr>
        <w:t>是标志字段F，规定为</w:t>
      </w:r>
      <w:r>
        <w:rPr>
          <w:rFonts w:hint="eastAsia"/>
          <w:b/>
          <w:bCs/>
          <w:lang w:val="en-US" w:eastAsia="zh-CN"/>
        </w:rPr>
        <w:t>0x7E</w:t>
      </w:r>
      <w:r>
        <w:rPr>
          <w:rFonts w:hint="eastAsia"/>
          <w:lang w:val="en-US" w:eastAsia="zh-CN"/>
        </w:rPr>
        <w:t>（即01111110），标志字段表示一个帧的开始和结束，标志字段就是帧的定界符。连续两帧之间只需要一个标志字段。如果出现两个连续的标志字段，那么就表示这个帧是个空的帧，应当丢弃。</w:t>
      </w:r>
      <w:r>
        <w:rPr>
          <w:rFonts w:hint="eastAsia"/>
          <w:b/>
          <w:bCs/>
          <w:lang w:val="en-US" w:eastAsia="zh-CN"/>
        </w:rPr>
        <w:t>首部中的地址字段</w:t>
      </w:r>
      <w:r>
        <w:rPr>
          <w:rFonts w:hint="eastAsia"/>
          <w:lang w:val="en-US" w:eastAsia="zh-CN"/>
        </w:rPr>
        <w:t>A规定为</w:t>
      </w:r>
      <w:r>
        <w:rPr>
          <w:rFonts w:hint="eastAsia"/>
          <w:b/>
          <w:bCs/>
          <w:lang w:val="en-US" w:eastAsia="zh-CN"/>
        </w:rPr>
        <w:t>0xFF</w:t>
      </w:r>
      <w:r>
        <w:rPr>
          <w:rFonts w:hint="eastAsia"/>
          <w:lang w:val="en-US" w:eastAsia="zh-CN"/>
        </w:rPr>
        <w:t>（即11111111），</w:t>
      </w:r>
      <w:r>
        <w:rPr>
          <w:rFonts w:hint="eastAsia"/>
          <w:b/>
          <w:bCs/>
          <w:lang w:val="en-US" w:eastAsia="zh-CN"/>
        </w:rPr>
        <w:t>控制字段为0x03</w:t>
      </w:r>
      <w:r>
        <w:rPr>
          <w:rFonts w:hint="eastAsia"/>
          <w:lang w:val="en-US" w:eastAsia="zh-CN"/>
        </w:rPr>
        <w:t>（即00000011），这两个字段的意义至今还没有给出其定义，</w:t>
      </w:r>
      <w:r>
        <w:rPr>
          <w:rFonts w:hint="eastAsia"/>
          <w:b/>
          <w:bCs/>
          <w:lang w:val="en-US" w:eastAsia="zh-CN"/>
        </w:rPr>
        <w:t>实际上并没有携带PPP帧的信息</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PPP首部的</w:t>
      </w:r>
      <w:r>
        <w:rPr>
          <w:rFonts w:hint="eastAsia"/>
          <w:b/>
          <w:bCs/>
          <w:lang w:val="en-US" w:eastAsia="zh-CN"/>
        </w:rPr>
        <w:t>第四个字段</w:t>
      </w:r>
      <w:r>
        <w:rPr>
          <w:rFonts w:hint="eastAsia"/>
          <w:lang w:val="en-US" w:eastAsia="zh-CN"/>
        </w:rPr>
        <w:t>是</w:t>
      </w:r>
      <w:r>
        <w:rPr>
          <w:rFonts w:hint="eastAsia"/>
          <w:b/>
          <w:bCs/>
          <w:lang w:val="en-US" w:eastAsia="zh-CN"/>
        </w:rPr>
        <w:t>2个字节的协议字段</w:t>
      </w:r>
      <w:r>
        <w:rPr>
          <w:rFonts w:hint="eastAsia"/>
          <w:lang w:val="en-US" w:eastAsia="zh-CN"/>
        </w:rPr>
        <w:t>，当协议字段为</w:t>
      </w:r>
      <w:r>
        <w:rPr>
          <w:rFonts w:hint="eastAsia"/>
          <w:b/>
          <w:bCs/>
          <w:lang w:val="en-US" w:eastAsia="zh-CN"/>
        </w:rPr>
        <w:t>0x0021</w:t>
      </w:r>
      <w:r>
        <w:rPr>
          <w:rFonts w:hint="eastAsia"/>
          <w:lang w:val="en-US" w:eastAsia="zh-CN"/>
        </w:rPr>
        <w:t>时，PPP帧的信息字段就是</w:t>
      </w:r>
      <w:r>
        <w:rPr>
          <w:rFonts w:hint="eastAsia"/>
          <w:b/>
          <w:bCs/>
          <w:lang w:val="en-US" w:eastAsia="zh-CN"/>
        </w:rPr>
        <w:t>IP数据报</w:t>
      </w:r>
      <w:r>
        <w:rPr>
          <w:rFonts w:hint="eastAsia"/>
          <w:lang w:val="en-US" w:eastAsia="zh-CN"/>
        </w:rPr>
        <w:t>，当为</w:t>
      </w:r>
      <w:r>
        <w:rPr>
          <w:rFonts w:hint="eastAsia"/>
          <w:b/>
          <w:bCs/>
          <w:lang w:val="en-US" w:eastAsia="zh-CN"/>
        </w:rPr>
        <w:t>0xC021</w:t>
      </w:r>
      <w:r>
        <w:rPr>
          <w:rFonts w:hint="eastAsia"/>
          <w:lang w:val="en-US" w:eastAsia="zh-CN"/>
        </w:rPr>
        <w:t>时，则信息字段是</w:t>
      </w:r>
      <w:r>
        <w:rPr>
          <w:rFonts w:hint="eastAsia"/>
          <w:b/>
          <w:bCs/>
          <w:lang w:val="en-US" w:eastAsia="zh-CN"/>
        </w:rPr>
        <w:t>PPP链路控制协议LCP的数据</w:t>
      </w:r>
      <w:r>
        <w:rPr>
          <w:rFonts w:hint="eastAsia"/>
          <w:lang w:val="en-US" w:eastAsia="zh-CN"/>
        </w:rPr>
        <w:t>，而</w:t>
      </w:r>
      <w:r>
        <w:rPr>
          <w:rFonts w:hint="eastAsia"/>
          <w:b/>
          <w:bCs/>
          <w:lang w:val="en-US" w:eastAsia="zh-CN"/>
        </w:rPr>
        <w:t>0x8021</w:t>
      </w:r>
      <w:r>
        <w:rPr>
          <w:rFonts w:hint="eastAsia"/>
          <w:lang w:val="en-US" w:eastAsia="zh-CN"/>
        </w:rPr>
        <w:t>表示这个</w:t>
      </w:r>
      <w:r>
        <w:rPr>
          <w:rFonts w:hint="eastAsia"/>
          <w:b/>
          <w:bCs/>
          <w:lang w:val="en-US" w:eastAsia="zh-CN"/>
        </w:rPr>
        <w:t>网络层的控制数据</w:t>
      </w:r>
      <w:r>
        <w:rPr>
          <w:rFonts w:hint="eastAsia"/>
          <w:lang w:val="en-US" w:eastAsia="zh-CN"/>
        </w:rPr>
        <w:t>。</w:t>
      </w:r>
    </w:p>
    <w:p>
      <w:pPr>
        <w:numPr>
          <w:ilvl w:val="0"/>
          <w:numId w:val="0"/>
        </w:numPr>
        <w:ind w:firstLine="420" w:firstLineChars="0"/>
        <w:rPr>
          <w:rFonts w:hint="eastAsia"/>
          <w:lang w:val="en-US" w:eastAsia="zh-CN"/>
        </w:rPr>
      </w:pPr>
      <w:r>
        <w:rPr>
          <w:rFonts w:hint="eastAsia"/>
          <w:b/>
          <w:bCs/>
          <w:lang w:val="en-US" w:eastAsia="zh-CN"/>
        </w:rPr>
        <w:t>信息字段的长度</w:t>
      </w:r>
      <w:r>
        <w:rPr>
          <w:rFonts w:hint="eastAsia"/>
          <w:lang w:val="en-US" w:eastAsia="zh-CN"/>
        </w:rPr>
        <w:t>是</w:t>
      </w:r>
      <w:r>
        <w:rPr>
          <w:rFonts w:hint="eastAsia"/>
          <w:b/>
          <w:bCs/>
          <w:lang w:val="en-US" w:eastAsia="zh-CN"/>
        </w:rPr>
        <w:t>可变</w:t>
      </w:r>
      <w:r>
        <w:rPr>
          <w:rFonts w:hint="eastAsia"/>
          <w:lang w:val="en-US" w:eastAsia="zh-CN"/>
        </w:rPr>
        <w:t>的，但是</w:t>
      </w:r>
      <w:bookmarkStart w:id="83" w:name="_GoBack"/>
      <w:r>
        <w:rPr>
          <w:rFonts w:hint="eastAsia"/>
          <w:b/>
          <w:bCs/>
          <w:lang w:val="en-US" w:eastAsia="zh-CN"/>
        </w:rPr>
        <w:t>不超过1500字节</w:t>
      </w:r>
      <w:bookmarkEnd w:id="83"/>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尾部的第一个字段是二字节，是使用CRC的帧检验序列FCS。</w:t>
      </w:r>
    </w:p>
    <w:p>
      <w:pPr>
        <w:numPr>
          <w:ilvl w:val="0"/>
          <w:numId w:val="37"/>
        </w:numPr>
        <w:ind w:firstLine="420" w:firstLineChars="0"/>
        <w:rPr>
          <w:rFonts w:hint="eastAsia"/>
          <w:b/>
          <w:bCs/>
          <w:lang w:val="en-US" w:eastAsia="zh-CN"/>
        </w:rPr>
      </w:pPr>
      <w:r>
        <w:rPr>
          <w:rFonts w:hint="eastAsia"/>
          <w:b/>
          <w:bCs/>
          <w:lang w:val="en-US" w:eastAsia="zh-CN"/>
        </w:rPr>
        <w:t>字节填充</w:t>
      </w:r>
    </w:p>
    <w:p>
      <w:pPr>
        <w:numPr>
          <w:ilvl w:val="0"/>
          <w:numId w:val="0"/>
        </w:numPr>
        <w:ind w:firstLine="420" w:firstLineChars="0"/>
        <w:rPr>
          <w:rFonts w:hint="eastAsia"/>
          <w:b w:val="0"/>
          <w:bCs w:val="0"/>
          <w:lang w:val="en-US" w:eastAsia="zh-CN"/>
        </w:rPr>
      </w:pPr>
      <w:r>
        <w:rPr>
          <w:rFonts w:hint="eastAsia"/>
          <w:b w:val="0"/>
          <w:bCs w:val="0"/>
          <w:lang w:val="en-US" w:eastAsia="zh-CN"/>
        </w:rPr>
        <w:t>当信息字段中出现和标志字段一样的比特（0x7E）组合时，即必须采取一些措施使这种形式上和标志字段一样的比特组合不出现在信息字段中。</w:t>
      </w:r>
    </w:p>
    <w:p>
      <w:pPr>
        <w:numPr>
          <w:ilvl w:val="0"/>
          <w:numId w:val="0"/>
        </w:numPr>
        <w:ind w:firstLine="420" w:firstLineChars="0"/>
        <w:rPr>
          <w:rFonts w:hint="eastAsia"/>
          <w:b w:val="0"/>
          <w:bCs w:val="0"/>
          <w:lang w:val="en-US" w:eastAsia="zh-CN"/>
        </w:rPr>
      </w:pPr>
      <w:r>
        <w:rPr>
          <w:rFonts w:hint="eastAsia"/>
          <w:b w:val="0"/>
          <w:bCs w:val="0"/>
          <w:lang w:val="en-US" w:eastAsia="zh-CN"/>
        </w:rPr>
        <w:t>当PPP使用异步传输时，它把转义符定义为0x7D（即01111101），并使用字节填充，RFC1662规定了如下的填充方法：</w:t>
      </w:r>
    </w:p>
    <w:p>
      <w:pPr>
        <w:numPr>
          <w:ilvl w:val="0"/>
          <w:numId w:val="0"/>
        </w:numPr>
        <w:ind w:left="420" w:leftChars="0" w:firstLine="210" w:firstLineChars="100"/>
        <w:rPr>
          <w:rFonts w:hint="eastAsia"/>
          <w:b w:val="0"/>
          <w:bCs w:val="0"/>
          <w:lang w:val="en-US" w:eastAsia="zh-CN"/>
        </w:rPr>
      </w:pPr>
      <w:r>
        <w:rPr>
          <w:rFonts w:hint="eastAsia"/>
          <w:b w:val="0"/>
          <w:bCs w:val="0"/>
          <w:lang w:val="en-US" w:eastAsia="zh-CN"/>
        </w:rPr>
        <w:t>（1）把信息字段中出现的每一个0x7E字节转变为2字节序列（0x7D，0x5E）。</w:t>
      </w:r>
    </w:p>
    <w:p>
      <w:pPr>
        <w:numPr>
          <w:ilvl w:val="0"/>
          <w:numId w:val="0"/>
        </w:numPr>
        <w:ind w:firstLine="420" w:firstLineChars="0"/>
        <w:rPr>
          <w:rFonts w:hint="eastAsia"/>
          <w:b w:val="0"/>
          <w:bCs w:val="0"/>
          <w:lang w:val="en-US" w:eastAsia="zh-CN"/>
        </w:rPr>
      </w:pPr>
      <w:r>
        <w:rPr>
          <w:rFonts w:hint="eastAsia"/>
          <w:b w:val="0"/>
          <w:bCs w:val="0"/>
          <w:lang w:val="en-US" w:eastAsia="zh-CN"/>
        </w:rPr>
        <w:t>　（2）若信息中出现一个0x7D的字节，则把它转化为（0x7D，0x5D）</w:t>
      </w:r>
    </w:p>
    <w:p>
      <w:pPr>
        <w:numPr>
          <w:ilvl w:val="0"/>
          <w:numId w:val="0"/>
        </w:numPr>
        <w:ind w:firstLine="420" w:firstLineChars="0"/>
        <w:rPr>
          <w:rFonts w:hint="eastAsia"/>
          <w:b w:val="0"/>
          <w:bCs w:val="0"/>
          <w:lang w:val="en-US" w:eastAsia="zh-CN"/>
        </w:rPr>
      </w:pPr>
      <w:r>
        <w:rPr>
          <w:rFonts w:hint="eastAsia"/>
          <w:b w:val="0"/>
          <w:bCs w:val="0"/>
          <w:lang w:val="en-US" w:eastAsia="zh-CN"/>
        </w:rPr>
        <w:t>　（3）若信息中出现了ASCII码中的控制字符，即数值小于0x20的字符，则在该字符前面要加入一个0x7D字节，同时将该字符的编码加以改变。例如，出现0x03（在控制字符中是传输结束ETX），需要将它转变为2字节序列0x7D,0x23</w:t>
      </w:r>
    </w:p>
    <w:p>
      <w:pPr>
        <w:numPr>
          <w:ilvl w:val="0"/>
          <w:numId w:val="0"/>
        </w:numPr>
        <w:ind w:firstLine="420" w:firstLineChars="0"/>
        <w:rPr>
          <w:rFonts w:hint="eastAsia"/>
          <w:b w:val="0"/>
          <w:bCs w:val="0"/>
          <w:lang w:val="en-US" w:eastAsia="zh-CN"/>
        </w:rPr>
      </w:pPr>
      <w:r>
        <w:rPr>
          <w:rFonts w:hint="eastAsia"/>
          <w:b w:val="0"/>
          <w:bCs w:val="0"/>
          <w:lang w:val="en-US" w:eastAsia="zh-CN"/>
        </w:rPr>
        <w:t>　　由于在发送端进行了字节的填充，因此在链路上传送的信息字节数就超过了原来的信息字节数，但接收端收到数据后再进行与发送端字节填充相反的变换，就可以正确的恢复原来的信息了。</w:t>
      </w:r>
    </w:p>
    <w:p>
      <w:pPr>
        <w:numPr>
          <w:ilvl w:val="0"/>
          <w:numId w:val="37"/>
        </w:numPr>
        <w:ind w:left="420" w:leftChars="0" w:firstLine="420" w:firstLineChars="0"/>
        <w:rPr>
          <w:rFonts w:hint="eastAsia"/>
          <w:b/>
          <w:bCs/>
          <w:lang w:val="en-US" w:eastAsia="zh-CN"/>
        </w:rPr>
      </w:pPr>
      <w:r>
        <w:rPr>
          <w:rFonts w:hint="eastAsia"/>
          <w:b/>
          <w:bCs/>
          <w:lang w:val="en-US" w:eastAsia="zh-CN"/>
        </w:rPr>
        <w:t>零比特填充</w:t>
      </w:r>
    </w:p>
    <w:p>
      <w:pPr>
        <w:numPr>
          <w:ilvl w:val="0"/>
          <w:numId w:val="0"/>
        </w:numPr>
        <w:ind w:left="420" w:leftChars="0"/>
        <w:rPr>
          <w:rFonts w:hint="eastAsia"/>
          <w:b w:val="0"/>
          <w:bCs w:val="0"/>
          <w:lang w:val="en-US" w:eastAsia="zh-CN"/>
        </w:rPr>
      </w:pPr>
      <w:r>
        <w:rPr>
          <w:rFonts w:hint="eastAsia"/>
          <w:b w:val="0"/>
          <w:bCs w:val="0"/>
          <w:lang w:val="en-US" w:eastAsia="zh-CN"/>
        </w:rPr>
        <w:t>PPP协议用在SONET/SDH链路时，是使用同步传输（一连串的比特连续传送）而不是异步传输。在这种情况下，PPP协议采用零比特填充方法来实现透明传输。</w:t>
      </w:r>
    </w:p>
    <w:p>
      <w:pPr>
        <w:numPr>
          <w:ilvl w:val="0"/>
          <w:numId w:val="0"/>
        </w:numPr>
        <w:ind w:left="420" w:leftChars="0" w:firstLine="420"/>
        <w:rPr>
          <w:rFonts w:hint="eastAsia"/>
          <w:b w:val="0"/>
          <w:bCs w:val="0"/>
          <w:lang w:val="en-US" w:eastAsia="zh-CN"/>
        </w:rPr>
      </w:pPr>
      <w:r>
        <w:rPr>
          <w:rFonts w:hint="eastAsia"/>
          <w:b w:val="0"/>
          <w:bCs w:val="0"/>
          <w:lang w:val="en-US" w:eastAsia="zh-CN"/>
        </w:rPr>
        <w:t>零比特填充的具体做法是：在发送端，先扫描整个信息字段，通常使用硬件来实现，但也可应软件来实现，软件实现相对来说较慢些。只要发现有</w:t>
      </w:r>
      <w:r>
        <w:rPr>
          <w:rFonts w:hint="eastAsia"/>
          <w:b/>
          <w:bCs/>
          <w:lang w:val="en-US" w:eastAsia="zh-CN"/>
        </w:rPr>
        <w:t>5个连续的1，就立即填充一个0</w:t>
      </w:r>
      <w:r>
        <w:rPr>
          <w:rFonts w:hint="eastAsia"/>
          <w:b w:val="0"/>
          <w:bCs w:val="0"/>
          <w:lang w:val="en-US" w:eastAsia="zh-CN"/>
        </w:rPr>
        <w:t>，经过这种零比特填充后，就保证在信息字段中不会出现6个连续的1。接收端在收到一个帧时，先找到标志字段F以确定一帧的边界，接着再用硬件对其中的比特流进行扫描，每当发现五个连续的1时，就把这五个连续的1后面的0删除，以还原原来的信息比特流。这样就保证了透明传输，在所传送的数据比特流中可以传送任意组合的比特流，而不会引起对帧边界的判断错误。</w:t>
      </w:r>
    </w:p>
    <w:p>
      <w:pPr>
        <w:pStyle w:val="5"/>
        <w:rPr>
          <w:rFonts w:hint="eastAsia"/>
          <w:lang w:val="en-US" w:eastAsia="zh-CN"/>
        </w:rPr>
      </w:pPr>
      <w:bookmarkStart w:id="69" w:name="_Toc2809"/>
      <w:r>
        <w:rPr>
          <w:rFonts w:hint="eastAsia"/>
          <w:lang w:val="en-US" w:eastAsia="zh-CN"/>
        </w:rPr>
        <w:t>3.2.3 PPP协议的工作状态</w:t>
      </w:r>
      <w:bookmarkEnd w:id="69"/>
    </w:p>
    <w:p>
      <w:pPr>
        <w:ind w:firstLine="420" w:firstLineChars="0"/>
        <w:rPr>
          <w:rFonts w:hint="eastAsia"/>
          <w:lang w:val="en-US" w:eastAsia="zh-CN"/>
        </w:rPr>
      </w:pPr>
      <w:r>
        <w:rPr>
          <w:rFonts w:hint="eastAsia"/>
          <w:lang w:val="en-US" w:eastAsia="zh-CN"/>
        </w:rPr>
        <w:t>当用户PC机拨号接入ISP后，就建立了一条从用户PC机到ISP的物理连接，这时，用户PC机向ISP发送一序列的LCP分组，封装成PPP帧，以便建立LCP连接。这些分组及其响应选择了将要使用的一些PPP参数。接着还要进行网络层配置，NCP给新接入的用户PC机分配了一个临时的IP地址，这样，用户PC机就称为了因特网上的一个有IP地址的主机了。当用户通信完毕后，NCP释放网络层的连接，回收原来分配出去的IP地址，接着，LCP释放数据链路层连接，最后释放的是物理层的连接。</w:t>
      </w:r>
    </w:p>
    <w:p>
      <w:pPr>
        <w:ind w:firstLine="420" w:firstLineChars="0"/>
        <w:rPr>
          <w:rFonts w:hint="eastAsia"/>
          <w:lang w:val="en-US" w:eastAsia="zh-CN"/>
        </w:rPr>
      </w:pPr>
      <w:r>
        <w:rPr>
          <w:rFonts w:hint="eastAsia"/>
          <w:lang w:val="en-US" w:eastAsia="zh-CN"/>
        </w:rPr>
        <w:t>　　当用户通信完毕时，NCP释放网络层连接，收回原来分配出去的IP地址，接着LCP释放数据链路层连接，最后释放的是物理层的连接。</w:t>
      </w:r>
    </w:p>
    <w:p>
      <w:pPr>
        <w:ind w:firstLine="420" w:firstLineChars="0"/>
      </w:pPr>
      <w:r>
        <w:drawing>
          <wp:inline distT="0" distB="0" distL="114300" distR="114300">
            <wp:extent cx="4314825" cy="3077845"/>
            <wp:effectExtent l="0" t="0" r="952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4314825" cy="3077845"/>
                    </a:xfrm>
                    <a:prstGeom prst="rect">
                      <a:avLst/>
                    </a:prstGeom>
                    <a:noFill/>
                    <a:ln w="9525">
                      <a:noFill/>
                    </a:ln>
                  </pic:spPr>
                </pic:pic>
              </a:graphicData>
            </a:graphic>
          </wp:inline>
        </w:drawing>
      </w:r>
    </w:p>
    <w:p>
      <w:pPr>
        <w:pStyle w:val="4"/>
        <w:rPr>
          <w:rFonts w:hint="eastAsia"/>
          <w:lang w:val="en-US" w:eastAsia="zh-CN"/>
        </w:rPr>
      </w:pPr>
      <w:bookmarkStart w:id="70" w:name="_Toc28997"/>
      <w:r>
        <w:rPr>
          <w:rFonts w:hint="eastAsia"/>
          <w:lang w:val="en-US" w:eastAsia="zh-CN"/>
        </w:rPr>
        <w:t>3.3 使用广播信道的数据链路层</w:t>
      </w:r>
      <w:bookmarkEnd w:id="70"/>
    </w:p>
    <w:p>
      <w:pPr>
        <w:pStyle w:val="5"/>
        <w:rPr>
          <w:rFonts w:hint="eastAsia"/>
          <w:lang w:val="en-US" w:eastAsia="zh-CN"/>
        </w:rPr>
      </w:pPr>
      <w:bookmarkStart w:id="71" w:name="_Toc31623"/>
      <w:bookmarkStart w:id="72" w:name="OLE_LINK8"/>
      <w:r>
        <w:rPr>
          <w:rFonts w:hint="eastAsia"/>
          <w:lang w:val="en-US" w:eastAsia="zh-CN"/>
        </w:rPr>
        <w:t>3.3.1 局域网的数据链路层</w:t>
      </w:r>
      <w:bookmarkEnd w:id="71"/>
    </w:p>
    <w:p>
      <w:pPr>
        <w:ind w:firstLine="420" w:firstLineChars="0"/>
        <w:rPr>
          <w:rFonts w:hint="eastAsia"/>
          <w:lang w:val="en-US" w:eastAsia="zh-CN"/>
        </w:rPr>
      </w:pPr>
      <w:r>
        <w:rPr>
          <w:rFonts w:hint="eastAsia"/>
          <w:b/>
          <w:bCs/>
          <w:lang w:val="en-US" w:eastAsia="zh-CN"/>
        </w:rPr>
        <w:t>局域网最主要的特点</w:t>
      </w:r>
      <w:r>
        <w:rPr>
          <w:rFonts w:hint="eastAsia"/>
          <w:lang w:val="en-US" w:eastAsia="zh-CN"/>
        </w:rPr>
        <w:t>：就是网络为一个单位所拥有，且地理范围和站点数目均有限。</w:t>
      </w:r>
    </w:p>
    <w:p>
      <w:pPr>
        <w:ind w:firstLine="420" w:firstLineChars="0"/>
        <w:rPr>
          <w:rFonts w:hint="eastAsia"/>
          <w:lang w:val="en-US" w:eastAsia="zh-CN"/>
        </w:rPr>
      </w:pPr>
      <w:r>
        <w:rPr>
          <w:rFonts w:hint="eastAsia"/>
          <w:b/>
          <w:bCs/>
          <w:lang w:val="en-US" w:eastAsia="zh-CN"/>
        </w:rPr>
        <w:t>注</w:t>
      </w:r>
      <w:r>
        <w:rPr>
          <w:rFonts w:hint="eastAsia"/>
          <w:lang w:val="en-US" w:eastAsia="zh-CN"/>
        </w:rPr>
        <w:t>：在局域网刚刚出现时，局域网比广域网具有较高的数据率、较低的时延和较小的误码率。但随着光纤技术在广域网中普遍使用，现在的广域网也具有很高的数据率和很低的误码率。</w:t>
      </w:r>
    </w:p>
    <w:p>
      <w:pPr>
        <w:ind w:firstLine="420" w:firstLineChars="0"/>
        <w:rPr>
          <w:rFonts w:hint="eastAsia"/>
          <w:b/>
          <w:bCs/>
          <w:lang w:val="en-US" w:eastAsia="zh-CN"/>
        </w:rPr>
      </w:pPr>
      <w:r>
        <w:rPr>
          <w:rFonts w:hint="eastAsia"/>
          <w:b/>
          <w:bCs/>
          <w:lang w:val="en-US" w:eastAsia="zh-CN"/>
        </w:rPr>
        <w:t>它有以下优点</w:t>
      </w:r>
      <w:r>
        <w:rPr>
          <w:rFonts w:hint="eastAsia"/>
          <w:b w:val="0"/>
          <w:bCs w:val="0"/>
          <w:lang w:val="en-US" w:eastAsia="zh-CN"/>
        </w:rPr>
        <w:t>：</w:t>
      </w:r>
    </w:p>
    <w:p>
      <w:pPr>
        <w:ind w:left="420" w:leftChars="0" w:firstLine="420" w:firstLineChars="0"/>
        <w:rPr>
          <w:rFonts w:hint="eastAsia"/>
          <w:b w:val="0"/>
          <w:bCs w:val="0"/>
          <w:lang w:val="en-US" w:eastAsia="zh-CN"/>
        </w:rPr>
      </w:pPr>
      <w:r>
        <w:rPr>
          <w:rFonts w:hint="eastAsia"/>
          <w:b w:val="0"/>
          <w:bCs w:val="0"/>
          <w:lang w:val="en-US" w:eastAsia="zh-CN"/>
        </w:rPr>
        <w:t xml:space="preserve">(1)具有广播功能，从一个站点可方便地访问全网。局域网上的主机可共享连接在局域网上的各种硬件和软件资源。 </w:t>
      </w:r>
    </w:p>
    <w:p>
      <w:pPr>
        <w:ind w:left="420" w:leftChars="0" w:firstLine="420" w:firstLineChars="0"/>
        <w:rPr>
          <w:rFonts w:hint="eastAsia"/>
          <w:b w:val="0"/>
          <w:bCs w:val="0"/>
          <w:lang w:val="en-US" w:eastAsia="zh-CN"/>
        </w:rPr>
      </w:pPr>
      <w:r>
        <w:rPr>
          <w:rFonts w:hint="eastAsia"/>
          <w:b w:val="0"/>
          <w:bCs w:val="0"/>
          <w:lang w:val="en-US" w:eastAsia="zh-CN"/>
        </w:rPr>
        <w:t xml:space="preserve">(2)便于系统的扩展和逐渐地演变，各设备的位置可灵活地调整和改变。 </w:t>
      </w:r>
    </w:p>
    <w:p>
      <w:pPr>
        <w:ind w:left="420" w:leftChars="0" w:firstLine="420" w:firstLineChars="0"/>
        <w:rPr>
          <w:rFonts w:hint="eastAsia"/>
          <w:b w:val="0"/>
          <w:bCs w:val="0"/>
          <w:lang w:val="en-US" w:eastAsia="zh-CN"/>
        </w:rPr>
      </w:pPr>
      <w:r>
        <w:rPr>
          <w:rFonts w:hint="eastAsia"/>
          <w:b w:val="0"/>
          <w:bCs w:val="0"/>
          <w:lang w:val="en-US" w:eastAsia="zh-CN"/>
        </w:rPr>
        <w:t>(3)提高系统的可靠性(reliability)、可用性(availibility)、生存性(survivability)。</w:t>
      </w:r>
    </w:p>
    <w:p>
      <w:pPr>
        <w:ind w:firstLine="420" w:firstLineChars="0"/>
        <w:rPr>
          <w:rFonts w:hint="eastAsia"/>
          <w:b w:val="0"/>
          <w:bCs w:val="0"/>
          <w:lang w:val="en-US" w:eastAsia="zh-CN"/>
        </w:rPr>
      </w:pPr>
      <w:r>
        <w:rPr>
          <w:rFonts w:hint="eastAsia"/>
          <w:b/>
          <w:bCs/>
          <w:lang w:val="en-US" w:eastAsia="zh-CN"/>
        </w:rPr>
        <w:t>局域网可按网络拓扑进行分类</w:t>
      </w:r>
      <w:r>
        <w:rPr>
          <w:rFonts w:hint="eastAsia"/>
          <w:b w:val="0"/>
          <w:bCs w:val="0"/>
          <w:lang w:val="en-US" w:eastAsia="zh-CN"/>
        </w:rPr>
        <w:t>：</w:t>
      </w:r>
    </w:p>
    <w:p>
      <w:pPr>
        <w:ind w:left="420" w:leftChars="0" w:firstLine="420" w:firstLineChars="0"/>
        <w:rPr>
          <w:rFonts w:hint="eastAsia"/>
          <w:b w:val="0"/>
          <w:bCs w:val="0"/>
          <w:lang w:val="en-US" w:eastAsia="zh-CN"/>
        </w:rPr>
      </w:pPr>
      <w:r>
        <w:rPr>
          <w:rFonts w:hint="eastAsia"/>
          <w:b/>
          <w:bCs/>
          <w:lang w:val="en-US" w:eastAsia="zh-CN"/>
        </w:rPr>
        <w:t>星形网</w:t>
      </w:r>
      <w:r>
        <w:rPr>
          <w:rFonts w:hint="eastAsia"/>
          <w:b w:val="0"/>
          <w:bCs w:val="0"/>
          <w:lang w:val="en-US" w:eastAsia="zh-CN"/>
        </w:rPr>
        <w:t>：由于集线器(hub)的出现和双绞线大量用于局域网中，星形以太网和多级星形结构的以太网获得了非常广泛的应用。</w:t>
      </w:r>
    </w:p>
    <w:p>
      <w:pPr>
        <w:ind w:left="420" w:leftChars="0" w:firstLine="420" w:firstLineChars="0"/>
        <w:rPr>
          <w:rFonts w:hint="eastAsia"/>
          <w:b w:val="0"/>
          <w:bCs w:val="0"/>
          <w:lang w:val="en-US" w:eastAsia="zh-CN"/>
        </w:rPr>
      </w:pPr>
      <w:r>
        <w:rPr>
          <w:rFonts w:hint="eastAsia"/>
          <w:b/>
          <w:bCs/>
          <w:lang w:val="en-US" w:eastAsia="zh-CN"/>
        </w:rPr>
        <w:t>环形网</w:t>
      </w:r>
      <w:r>
        <w:rPr>
          <w:rFonts w:hint="eastAsia"/>
          <w:b w:val="0"/>
          <w:bCs w:val="0"/>
          <w:lang w:val="en-US" w:eastAsia="zh-CN"/>
        </w:rPr>
        <w:t>： 最典型的就是令牌环形网(token ring)，简称为令牌环。</w:t>
      </w:r>
    </w:p>
    <w:p>
      <w:pPr>
        <w:ind w:left="420" w:leftChars="0" w:firstLine="420" w:firstLineChars="0"/>
        <w:rPr>
          <w:rFonts w:hint="eastAsia"/>
          <w:b w:val="0"/>
          <w:bCs w:val="0"/>
          <w:lang w:val="en-US" w:eastAsia="zh-CN"/>
        </w:rPr>
      </w:pPr>
      <w:r>
        <w:rPr>
          <w:rFonts w:hint="eastAsia"/>
          <w:b/>
          <w:bCs/>
          <w:lang w:val="en-US" w:eastAsia="zh-CN"/>
        </w:rPr>
        <w:t>总线网</w:t>
      </w:r>
      <w:r>
        <w:rPr>
          <w:rFonts w:hint="eastAsia"/>
          <w:b w:val="0"/>
          <w:bCs w:val="0"/>
          <w:lang w:val="en-US" w:eastAsia="zh-CN"/>
        </w:rPr>
        <w:t>：各站直接连在总线上。总线两端的匹配电阻吸收在总线上传播的电磁波信号的能量，避免在总线上产生有害的电磁波反射。总线网可使用两种协议：(1)传统以太网使用的CSMA/CD。(2)令牌传递总线网，即物理上是总线网而逻辑上是令牌环形网。前一种总线网现在已演变为星形网，而后一种令牌传递总线网早已退出了市场。</w:t>
      </w:r>
    </w:p>
    <w:p>
      <w:pPr>
        <w:ind w:left="420" w:leftChars="0" w:firstLine="420" w:firstLineChars="0"/>
        <w:rPr>
          <w:rFonts w:hint="eastAsia"/>
          <w:b w:val="0"/>
          <w:bCs w:val="0"/>
          <w:lang w:val="en-US" w:eastAsia="zh-CN"/>
        </w:rPr>
      </w:pPr>
      <w:r>
        <w:rPr>
          <w:rFonts w:hint="eastAsia"/>
          <w:b/>
          <w:bCs/>
          <w:lang w:val="en-US" w:eastAsia="zh-CN"/>
        </w:rPr>
        <w:t>树形网</w:t>
      </w:r>
      <w:r>
        <w:rPr>
          <w:rFonts w:hint="eastAsia"/>
          <w:b w:val="0"/>
          <w:bCs w:val="0"/>
          <w:lang w:val="en-US" w:eastAsia="zh-CN"/>
        </w:rPr>
        <w:t xml:space="preserve">： 树形网是总线网的变形，都属于使用广播信道的网络，但这主要用于频分复用的宽带局域网。 </w:t>
      </w:r>
    </w:p>
    <w:p>
      <w:r>
        <w:drawing>
          <wp:inline distT="0" distB="0" distL="114300" distR="114300">
            <wp:extent cx="5436235" cy="2098040"/>
            <wp:effectExtent l="0" t="0" r="12065" b="165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436235" cy="2098040"/>
                    </a:xfrm>
                    <a:prstGeom prst="rect">
                      <a:avLst/>
                    </a:prstGeom>
                    <a:noFill/>
                    <a:ln w="9525">
                      <a:noFill/>
                    </a:ln>
                  </pic:spPr>
                </pic:pic>
              </a:graphicData>
            </a:graphic>
          </wp:inline>
        </w:drawing>
      </w:r>
    </w:p>
    <w:p>
      <w:pPr>
        <w:ind w:firstLine="420" w:firstLineChars="0"/>
        <w:rPr>
          <w:rFonts w:hint="eastAsia"/>
          <w:lang w:eastAsia="zh-CN"/>
        </w:rPr>
      </w:pPr>
      <w:r>
        <w:rPr>
          <w:rFonts w:hint="eastAsia"/>
          <w:b/>
          <w:bCs/>
          <w:lang w:eastAsia="zh-CN"/>
        </w:rPr>
        <w:t>共享信道的方法有两种</w:t>
      </w:r>
      <w:r>
        <w:rPr>
          <w:rFonts w:hint="eastAsia"/>
          <w:lang w:eastAsia="zh-CN"/>
        </w:rPr>
        <w:t>：</w:t>
      </w:r>
    </w:p>
    <w:p>
      <w:pPr>
        <w:ind w:left="420" w:leftChars="0" w:firstLine="420" w:firstLineChars="0"/>
        <w:rPr>
          <w:rFonts w:hint="eastAsia"/>
          <w:lang w:val="en-US" w:eastAsia="zh-CN"/>
        </w:rPr>
      </w:pPr>
      <w:r>
        <w:rPr>
          <w:rFonts w:hint="eastAsia"/>
          <w:lang w:val="en-US" w:eastAsia="zh-CN"/>
        </w:rPr>
        <w:t>1.</w:t>
      </w:r>
      <w:r>
        <w:rPr>
          <w:rFonts w:hint="eastAsia"/>
          <w:b/>
          <w:bCs/>
          <w:lang w:val="en-US" w:eastAsia="zh-CN"/>
        </w:rPr>
        <w:t>静态划分信道</w:t>
      </w: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(1)如利用频分复用、时分复用、波分复用和码分复用等。用户只要分配到了信道就不会和其他用户发送冲突。 </w:t>
      </w:r>
    </w:p>
    <w:p>
      <w:pPr>
        <w:ind w:left="420" w:leftChars="0" w:firstLine="420" w:firstLineChars="0"/>
        <w:rPr>
          <w:rFonts w:hint="eastAsia"/>
          <w:lang w:val="en-US" w:eastAsia="zh-CN"/>
        </w:rPr>
      </w:pPr>
      <w:r>
        <w:rPr>
          <w:rFonts w:hint="eastAsia"/>
          <w:lang w:val="en-US" w:eastAsia="zh-CN"/>
        </w:rPr>
        <w:t>(2)这种划分信道的方法代价比较高，不适合于局域网使用。</w:t>
      </w:r>
    </w:p>
    <w:p>
      <w:pPr>
        <w:ind w:left="420" w:leftChars="0" w:firstLine="420" w:firstLineChars="0"/>
        <w:rPr>
          <w:rFonts w:hint="eastAsia"/>
          <w:lang w:val="en-US" w:eastAsia="zh-CN"/>
        </w:rPr>
      </w:pPr>
      <w:r>
        <w:rPr>
          <w:rFonts w:hint="eastAsia"/>
          <w:lang w:val="en-US" w:eastAsia="zh-CN"/>
        </w:rPr>
        <w:t>2.</w:t>
      </w:r>
      <w:r>
        <w:rPr>
          <w:rFonts w:hint="eastAsia"/>
          <w:b/>
          <w:bCs/>
          <w:lang w:val="en-US" w:eastAsia="zh-CN"/>
        </w:rPr>
        <w:t>动态媒体接入控制（多点接入）</w:t>
      </w:r>
    </w:p>
    <w:p>
      <w:pPr>
        <w:ind w:left="420" w:leftChars="0" w:firstLine="420" w:firstLineChars="0"/>
        <w:rPr>
          <w:rFonts w:hint="eastAsia"/>
          <w:lang w:val="en-US" w:eastAsia="zh-CN"/>
        </w:rPr>
      </w:pPr>
      <w:r>
        <w:rPr>
          <w:rFonts w:hint="eastAsia"/>
          <w:lang w:val="en-US" w:eastAsia="zh-CN"/>
        </w:rPr>
        <w:t xml:space="preserve">(1)随机接入：随机接入的特点是所有用户可随机地发送信息。但如果恰巧有两个或更多的用户在同一时刻发送信息，那么在共享媒体上就要发生碰撞(即发生了冲突)，使得这些用户的发送都失败。因此，必须有解决碰撞的网络协议。 </w:t>
      </w:r>
    </w:p>
    <w:p>
      <w:pPr>
        <w:ind w:left="420" w:leftChars="0" w:firstLine="420" w:firstLineChars="0"/>
        <w:rPr>
          <w:rFonts w:hint="eastAsia"/>
          <w:lang w:val="en-US" w:eastAsia="zh-CN"/>
        </w:rPr>
      </w:pPr>
      <w:r>
        <w:rPr>
          <w:rFonts w:hint="eastAsia"/>
          <w:lang w:val="en-US" w:eastAsia="zh-CN"/>
        </w:rPr>
        <w:t>(2)受控接入：受控接入的特点是用户不能随机地发送信息而必须服从一定的控制。这类的典型代表有分散控制的令牌环局域网和集中控制的多点线路探询(polling)或称为轮询。</w:t>
      </w:r>
    </w:p>
    <w:p>
      <w:pPr>
        <w:ind w:firstLine="420" w:firstLineChars="0"/>
        <w:rPr>
          <w:rFonts w:hint="eastAsia"/>
          <w:b/>
          <w:bCs/>
          <w:lang w:val="en-US" w:eastAsia="zh-CN"/>
        </w:rPr>
      </w:pPr>
      <w:r>
        <w:rPr>
          <w:rFonts w:hint="eastAsia"/>
          <w:b/>
          <w:bCs/>
          <w:lang w:val="en-US" w:eastAsia="zh-CN"/>
        </w:rPr>
        <w:t>1.以太网的两个标准：</w:t>
      </w:r>
    </w:p>
    <w:p>
      <w:pPr>
        <w:ind w:left="420" w:leftChars="0" w:firstLine="420" w:firstLineChars="0"/>
        <w:rPr>
          <w:rFonts w:hint="eastAsia"/>
          <w:lang w:val="en-US" w:eastAsia="zh-CN"/>
        </w:rPr>
      </w:pPr>
      <w:r>
        <w:rPr>
          <w:rFonts w:hint="eastAsia"/>
          <w:lang w:val="en-US" w:eastAsia="zh-CN"/>
        </w:rPr>
        <w:t>1. DIX Ethernet V2</w:t>
      </w:r>
    </w:p>
    <w:p>
      <w:pPr>
        <w:ind w:left="840" w:leftChars="0" w:firstLine="420" w:firstLineChars="0"/>
        <w:rPr>
          <w:rFonts w:hint="eastAsia"/>
          <w:lang w:val="en-US" w:eastAsia="zh-CN"/>
        </w:rPr>
      </w:pPr>
      <w:r>
        <w:rPr>
          <w:rFonts w:hint="eastAsia"/>
          <w:lang w:val="en-US" w:eastAsia="zh-CN"/>
        </w:rPr>
        <w:t>DIX Ethernet V2，是世界上第一个局域网产品的规约。</w:t>
      </w:r>
    </w:p>
    <w:p>
      <w:pPr>
        <w:ind w:left="420" w:leftChars="0" w:firstLine="420" w:firstLineChars="0"/>
        <w:rPr>
          <w:rFonts w:hint="eastAsia"/>
          <w:lang w:val="en-US" w:eastAsia="zh-CN"/>
        </w:rPr>
      </w:pPr>
      <w:r>
        <w:rPr>
          <w:rFonts w:hint="eastAsia"/>
          <w:lang w:val="en-US" w:eastAsia="zh-CN"/>
        </w:rPr>
        <w:t>2. IEEE 802.3[W-IEEE802.3]</w:t>
      </w:r>
    </w:p>
    <w:p>
      <w:pPr>
        <w:ind w:left="840" w:leftChars="0" w:firstLine="420" w:firstLineChars="0"/>
        <w:rPr>
          <w:rFonts w:hint="eastAsia"/>
          <w:lang w:val="en-US" w:eastAsia="zh-CN"/>
        </w:rPr>
      </w:pPr>
      <w:r>
        <w:rPr>
          <w:rFonts w:hint="eastAsia"/>
          <w:lang w:val="en-US" w:eastAsia="zh-CN"/>
        </w:rPr>
        <w:t>1983年制定了第一个IEEE的以太网标准IEEE 802.3，数据率为10Mb/s。</w:t>
      </w:r>
    </w:p>
    <w:p>
      <w:pPr>
        <w:ind w:left="840" w:leftChars="0" w:firstLine="420" w:firstLineChars="0"/>
        <w:rPr>
          <w:rFonts w:hint="eastAsia"/>
          <w:lang w:val="en-US" w:eastAsia="zh-CN"/>
        </w:rPr>
      </w:pPr>
      <w:r>
        <w:rPr>
          <w:rFonts w:hint="eastAsia"/>
          <w:lang w:val="en-US" w:eastAsia="zh-CN"/>
        </w:rPr>
        <w:t>802.3局域网对以太网标准中的帧格式作了很小的一点更动，但允许基于这两种标准的硬件实现可以在同一局域网上互操作。</w:t>
      </w:r>
    </w:p>
    <w:p>
      <w:pPr>
        <w:ind w:left="420" w:leftChars="0" w:firstLine="420" w:firstLineChars="0"/>
        <w:rPr>
          <w:rFonts w:hint="eastAsia"/>
          <w:lang w:val="en-US" w:eastAsia="zh-CN"/>
        </w:rPr>
      </w:pPr>
      <w:r>
        <w:rPr>
          <w:rFonts w:hint="eastAsia"/>
          <w:b/>
          <w:bCs/>
          <w:lang w:val="en-US" w:eastAsia="zh-CN"/>
        </w:rPr>
        <w:t>注</w:t>
      </w:r>
      <w:r>
        <w:rPr>
          <w:rFonts w:hint="eastAsia"/>
          <w:lang w:val="en-US" w:eastAsia="zh-CN"/>
        </w:rPr>
        <w:t xml:space="preserve">：出于有关厂商在商业上的激烈竞争，IEEE 802委员会未能形成一个统一的、最佳的局域网标准，而是被迫制定了几个不同的局域网标准，如802.4令牌总线网、802.5令牌环网等。 </w:t>
      </w:r>
    </w:p>
    <w:p>
      <w:pPr>
        <w:ind w:left="420" w:leftChars="0" w:firstLine="420" w:firstLineChars="0"/>
        <w:rPr>
          <w:rFonts w:hint="eastAsia"/>
          <w:lang w:val="en-US" w:eastAsia="zh-CN"/>
        </w:rPr>
      </w:pPr>
      <w:r>
        <w:rPr>
          <w:rFonts w:hint="eastAsia"/>
          <w:lang w:val="en-US" w:eastAsia="zh-CN"/>
        </w:rPr>
        <w:t xml:space="preserve">(1)为了使数据链路层更好地适应不同的局域网标准，IEEE802委员会就把局域网的数据链路层拆成两个子层，即逻辑链路控制子层LLC(Logical Link Control)和媒体接入控制子层MAC(Medium Access Control)。 </w:t>
      </w:r>
    </w:p>
    <w:p>
      <w:pPr>
        <w:ind w:left="420" w:leftChars="0" w:firstLine="420" w:firstLineChars="0"/>
        <w:rPr>
          <w:rFonts w:hint="eastAsia"/>
          <w:lang w:val="en-US" w:eastAsia="zh-CN"/>
        </w:rPr>
      </w:pPr>
      <w:r>
        <w:rPr>
          <w:rFonts w:hint="eastAsia"/>
          <w:lang w:val="en-US" w:eastAsia="zh-CN"/>
        </w:rPr>
        <w:t xml:space="preserve">(2)与接入到传输媒体有关的内容都放到MAC子层，而LLC子层则与传输媒体无关，不管采用何种传输媒体和MAC子层的局域网对LLC子层来来说都是透明的。 </w:t>
      </w:r>
    </w:p>
    <w:p>
      <w:pPr>
        <w:ind w:firstLine="420" w:firstLineChars="0"/>
      </w:pPr>
      <w:r>
        <w:drawing>
          <wp:inline distT="0" distB="0" distL="114300" distR="114300">
            <wp:extent cx="5267960" cy="1717040"/>
            <wp:effectExtent l="0" t="0" r="8890"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5267960" cy="1717040"/>
                    </a:xfrm>
                    <a:prstGeom prst="rect">
                      <a:avLst/>
                    </a:prstGeom>
                    <a:noFill/>
                    <a:ln w="9525">
                      <a:noFill/>
                    </a:ln>
                  </pic:spPr>
                </pic:pic>
              </a:graphicData>
            </a:graphic>
          </wp:inline>
        </w:drawing>
      </w:r>
    </w:p>
    <w:p>
      <w:pPr>
        <w:numPr>
          <w:ilvl w:val="0"/>
          <w:numId w:val="38"/>
        </w:numPr>
        <w:ind w:firstLine="420" w:firstLineChars="0"/>
        <w:rPr>
          <w:rFonts w:hint="eastAsia"/>
          <w:b/>
          <w:bCs/>
          <w:lang w:val="en-US" w:eastAsia="zh-CN"/>
        </w:rPr>
      </w:pPr>
      <w:r>
        <w:rPr>
          <w:rFonts w:hint="eastAsia"/>
          <w:b/>
          <w:bCs/>
          <w:lang w:val="en-US" w:eastAsia="zh-CN"/>
        </w:rPr>
        <w:t>适配器的作用</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计算机与外界局域网的连接是通过通信适配器(adapter)。</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适配器本来是在电脑主机箱内插入的一块网络接口板(或者是在笔记本电脑中插入一块PCMCIA卡)。这种接口板又称为网络接口卡NIC(Network Interface Card)或简称为网卡。</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适配器和局域网之间的通信是通过电缆或双绞线以串行传输方式进行的，而适配器和计算机之间的通信则是通过计算机主板上的I/O总线以并行传输方式进行的。</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适配器的一个重要功能就是要进行数据串行传输和并行传输的转换。</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由于网络上的数据率和计算机总线上的数据率并不相同，所以在适配器中必须装有对数据进行缓存的存储芯片。</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若在主板上插入适配器时，还必须把管理该适配器的设备驱动程序安装在计算机的操作系统中。这个驱动程序以后就会告诉适配器，应当从存储器的什么位置上把多长的数据块发送到局域网，或应当在存储器的什么位置上把局域网传送过来的数据块存储下来。</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适配器还要能够实现以太网协议。</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适配器接收和发送各种帧时不使用计算机的CPU。这时CPU可以处理其他任务。</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当适配器收到有差错的帧时，就把这个帧丢弃而不必通知计算机。</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当适配器收到正确的帧时，它就使用中断来通知该计算机并交付给协议栈中的网络层。</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当计算机要发送IP数据报时，就由协议栈把IP数据报向下交给适配器，组装成帧后发送到局域网。</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计算机的硬件地址——MAC地址，就在适配器的ROM中。</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 xml:space="preserve">计算机的软件地址——IP地址，就在计算机的存储器中。 </w:t>
      </w:r>
    </w:p>
    <w:p>
      <w:pPr>
        <w:pStyle w:val="5"/>
        <w:rPr>
          <w:rFonts w:hint="eastAsia"/>
          <w:lang w:val="en-US" w:eastAsia="zh-CN"/>
        </w:rPr>
      </w:pPr>
      <w:bookmarkStart w:id="73" w:name="_Toc29701"/>
      <w:r>
        <w:rPr>
          <w:rFonts w:hint="eastAsia"/>
          <w:lang w:val="en-US" w:eastAsia="zh-CN"/>
        </w:rPr>
        <w:t>3.3.2 CSMA/CD协议</w:t>
      </w:r>
      <w:bookmarkEnd w:id="73"/>
    </w:p>
    <w:p>
      <w:pPr>
        <w:ind w:firstLine="420" w:firstLineChars="0"/>
        <w:rPr>
          <w:rFonts w:hint="eastAsia"/>
          <w:b/>
          <w:bCs/>
        </w:rPr>
      </w:pPr>
      <w:r>
        <w:rPr>
          <w:rFonts w:hint="eastAsia"/>
          <w:b/>
          <w:bCs/>
        </w:rPr>
        <w:t>最早的以太网是将许多计算机都连接到一根总线上。</w:t>
      </w:r>
    </w:p>
    <w:p>
      <w:r>
        <w:drawing>
          <wp:inline distT="0" distB="0" distL="114300" distR="114300">
            <wp:extent cx="5270500" cy="2832100"/>
            <wp:effectExtent l="0" t="0" r="635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5270500" cy="2832100"/>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总线的特点</w:t>
      </w:r>
      <w:r>
        <w:rPr>
          <w:rFonts w:hint="eastAsia"/>
          <w:lang w:val="en-US" w:eastAsia="zh-CN"/>
        </w:rPr>
        <w:t>：当一台计算机发送数据的时候，总线上的所有计算机都能检测到这个数据。这就是广播通信方式。当我们需要在总线上进行一对一通信的时候，就需要使每一台计算机的网卡拥有一个与其他网卡都不同的地址。这个时候，我们在发送数据帧时，就需要表明数据帧接收站的地址。只有网卡地址与其相同时，才接受数据帧，否则丢弃帧。</w:t>
      </w:r>
    </w:p>
    <w:p>
      <w:pPr>
        <w:ind w:firstLine="420" w:firstLineChars="0"/>
        <w:rPr>
          <w:rFonts w:hint="eastAsia"/>
          <w:lang w:val="en-US" w:eastAsia="zh-CN"/>
        </w:rPr>
      </w:pPr>
      <w:r>
        <w:rPr>
          <w:rFonts w:hint="eastAsia"/>
          <w:lang w:val="en-US" w:eastAsia="zh-CN"/>
        </w:rPr>
        <w:t>为了通信方便，以太网采取了以下两种措施：</w:t>
      </w:r>
    </w:p>
    <w:p>
      <w:pPr>
        <w:numPr>
          <w:ilvl w:val="0"/>
          <w:numId w:val="40"/>
        </w:numPr>
        <w:ind w:left="420" w:leftChars="0" w:firstLine="420" w:firstLineChars="0"/>
        <w:rPr>
          <w:rFonts w:hint="eastAsia"/>
          <w:b w:val="0"/>
          <w:bCs w:val="0"/>
          <w:lang w:val="en-US" w:eastAsia="zh-CN"/>
        </w:rPr>
      </w:pPr>
      <w:r>
        <w:rPr>
          <w:rFonts w:hint="eastAsia"/>
          <w:lang w:val="en-US" w:eastAsia="zh-CN"/>
        </w:rPr>
        <w:t>采用较为灵活的无连接的工作方式，即不必先建立连接就可以直接发送数据。网卡对发送的数据帧不进行编号，也不要求对方发回确认。这样做可以使以太网工作起来非常简单。</w:t>
      </w:r>
      <w:r>
        <w:rPr>
          <w:rFonts w:hint="eastAsia"/>
          <w:b/>
          <w:bCs/>
          <w:lang w:val="en-US" w:eastAsia="zh-CN"/>
        </w:rPr>
        <w:t>以太网所提供的服务是尽最大努力的交付，即不可靠的交付。</w:t>
      </w:r>
    </w:p>
    <w:p>
      <w:pPr>
        <w:numPr>
          <w:ilvl w:val="0"/>
          <w:numId w:val="40"/>
        </w:numPr>
        <w:ind w:left="420" w:leftChars="0" w:firstLine="420" w:firstLineChars="0"/>
        <w:rPr>
          <w:rFonts w:hint="eastAsia"/>
          <w:b w:val="0"/>
          <w:bCs w:val="0"/>
          <w:lang w:val="en-US" w:eastAsia="zh-CN"/>
        </w:rPr>
      </w:pPr>
      <w:r>
        <w:rPr>
          <w:rFonts w:hint="eastAsia"/>
          <w:b w:val="0"/>
          <w:bCs w:val="0"/>
          <w:lang w:val="en-US" w:eastAsia="zh-CN"/>
        </w:rPr>
        <w:t>以太网发送的数据都是使用</w:t>
      </w:r>
      <w:r>
        <w:rPr>
          <w:rFonts w:hint="eastAsia"/>
          <w:b/>
          <w:bCs/>
          <w:lang w:val="en-US" w:eastAsia="zh-CN"/>
        </w:rPr>
        <w:t>曼彻斯特编码</w:t>
      </w:r>
      <w:r>
        <w:rPr>
          <w:rFonts w:hint="eastAsia"/>
          <w:b w:val="0"/>
          <w:bCs w:val="0"/>
          <w:lang w:val="en-US" w:eastAsia="zh-CN"/>
        </w:rPr>
        <w:t>的信号，使用曼彻斯特编码的优点是可以很方便的解决接收端接收连续的0或者1时无法提取同步信号的问题；缺点就是因为曼彻斯特编码的规则导致每秒需要传输的码元数量增加了一倍，所以它占的频带宽度也比原始的基带信号增加了一倍。</w:t>
      </w:r>
    </w:p>
    <w:p>
      <w:pPr>
        <w:numPr>
          <w:ilvl w:val="0"/>
          <w:numId w:val="0"/>
        </w:numPr>
        <w:ind w:firstLine="420" w:firstLineChars="0"/>
        <w:rPr>
          <w:rFonts w:hint="eastAsia"/>
          <w:b/>
          <w:bCs/>
          <w:lang w:val="en-US" w:eastAsia="zh-CN"/>
        </w:rPr>
      </w:pPr>
      <w:r>
        <w:rPr>
          <w:rFonts w:hint="eastAsia"/>
          <w:b/>
          <w:bCs/>
          <w:lang w:val="en-US" w:eastAsia="zh-CN"/>
        </w:rPr>
        <w:t>CSMA/CD（多点接入载波监听/碰撞检测）协议要点：</w:t>
      </w:r>
    </w:p>
    <w:p>
      <w:pPr>
        <w:ind w:left="420" w:leftChars="0" w:firstLine="420" w:firstLineChars="0"/>
        <w:rPr>
          <w:rFonts w:hint="eastAsia"/>
          <w:lang w:val="en-US" w:eastAsia="zh-CN"/>
        </w:rPr>
      </w:pPr>
      <w:r>
        <w:rPr>
          <w:rFonts w:hint="eastAsia"/>
          <w:b/>
          <w:bCs/>
          <w:lang w:val="en-US" w:eastAsia="zh-CN"/>
        </w:rPr>
        <w:t>多点接入</w:t>
      </w:r>
      <w:r>
        <w:rPr>
          <w:rFonts w:hint="eastAsia"/>
          <w:b w:val="0"/>
          <w:bCs w:val="0"/>
          <w:lang w:val="en-US" w:eastAsia="zh-CN"/>
        </w:rPr>
        <w:t>就是说明是总线型网络</w:t>
      </w:r>
      <w:r>
        <w:rPr>
          <w:rFonts w:hint="eastAsia"/>
          <w:lang w:val="en-US" w:eastAsia="zh-CN"/>
        </w:rPr>
        <w:t>，计算机以多点接入的方式连接在一根总线上，协议的实质是“载波监听”和“</w:t>
      </w:r>
      <w:bookmarkStart w:id="74" w:name="OLE_LINK1"/>
      <w:r>
        <w:rPr>
          <w:rFonts w:hint="eastAsia"/>
          <w:lang w:val="en-US" w:eastAsia="zh-CN"/>
        </w:rPr>
        <w:t>碰撞</w:t>
      </w:r>
      <w:bookmarkEnd w:id="74"/>
      <w:r>
        <w:rPr>
          <w:rFonts w:hint="eastAsia"/>
          <w:lang w:val="en-US" w:eastAsia="zh-CN"/>
        </w:rPr>
        <w:t>检测”。</w:t>
      </w:r>
    </w:p>
    <w:p>
      <w:pPr>
        <w:ind w:left="420" w:leftChars="0" w:firstLine="420" w:firstLineChars="0"/>
        <w:rPr>
          <w:rFonts w:hint="eastAsia"/>
          <w:lang w:val="en-US" w:eastAsia="zh-CN"/>
        </w:rPr>
      </w:pPr>
      <w:r>
        <w:rPr>
          <w:rFonts w:hint="eastAsia"/>
          <w:b/>
          <w:bCs/>
          <w:lang w:val="en-US" w:eastAsia="zh-CN"/>
        </w:rPr>
        <w:t>载波监听</w:t>
      </w:r>
      <w:r>
        <w:rPr>
          <w:rFonts w:hint="eastAsia"/>
          <w:lang w:val="en-US" w:eastAsia="zh-CN"/>
        </w:rPr>
        <w:t>就是利用电子技术检测总线上有没有其他计算机也在发送。载波监听实际上就是检测信道。在发送前，每个站不停地检测信道，是为了获得发送权；在发送中检测信道，是为了及时发现有没有其他站的发送和本站发送的碰撞，这就是碰撞检测。总之，载波监听是全程都在进行的。</w:t>
      </w:r>
    </w:p>
    <w:p>
      <w:pPr>
        <w:ind w:left="420" w:leftChars="0" w:firstLine="420" w:firstLineChars="0"/>
        <w:rPr>
          <w:rFonts w:hint="eastAsia"/>
          <w:lang w:val="en-US" w:eastAsia="zh-CN"/>
        </w:rPr>
      </w:pPr>
      <w:r>
        <w:rPr>
          <w:rFonts w:hint="eastAsia"/>
          <w:b/>
          <w:bCs/>
          <w:lang w:val="en-US" w:eastAsia="zh-CN"/>
        </w:rPr>
        <w:t>碰撞检测</w:t>
      </w:r>
      <w:r>
        <w:rPr>
          <w:rFonts w:hint="eastAsia"/>
          <w:lang w:val="en-US" w:eastAsia="zh-CN"/>
        </w:rPr>
        <w:t>就是边发送边监听。就是网卡边发送数据边检测信道上的信号电压的变化情况，以便判断自己在发送数据的时候其他站是否也在发送数据。当几个站同时在总线上发送数据时，总线上的信号电压变化幅度将会增大（互相叠加），当网卡检测到的信号电压超过一定的门限值时，说明总线上至少有两个站同时在发送数据，表明产生了碰撞（冲突），所以也称为冲突检测。这时，由于接收的信号已经识别不出来，所以任何一个正在发送的站就会立即停止发送数据，然后等待一段随机事件以后再次发送。</w:t>
      </w:r>
    </w:p>
    <w:p>
      <w:pPr>
        <w:ind w:firstLine="420" w:firstLineChars="0"/>
        <w:rPr>
          <w:rFonts w:hint="eastAsia"/>
          <w:lang w:val="en-US" w:eastAsia="zh-CN"/>
        </w:rPr>
      </w:pPr>
      <w:r>
        <w:rPr>
          <w:rFonts w:hint="eastAsia"/>
          <w:b/>
          <w:bCs/>
          <w:lang w:val="en-US" w:eastAsia="zh-CN"/>
        </w:rPr>
        <w:t>传播时延对碰撞检测的影响</w:t>
      </w:r>
      <w:r>
        <w:rPr>
          <w:rFonts w:hint="eastAsia"/>
          <w:lang w:val="en-US" w:eastAsia="zh-CN"/>
        </w:rPr>
        <w:t>：</w:t>
      </w:r>
    </w:p>
    <w:p>
      <w:pPr>
        <w:ind w:left="420" w:leftChars="0" w:firstLine="420" w:firstLineChars="0"/>
        <w:rPr>
          <w:rFonts w:hint="eastAsia"/>
          <w:lang w:val="en-US" w:eastAsia="zh-CN"/>
        </w:rPr>
      </w:pPr>
      <w:r>
        <w:rPr>
          <w:rFonts w:hint="eastAsia"/>
          <w:lang w:val="en-US" w:eastAsia="zh-CN"/>
        </w:rPr>
        <w:t>因为网卡只有在接收到电压幅度不正常的信号以后才能判断是否产生了冲突，所以它在接收到信号之前会认为信道是空闲的。但是信号传播会有延迟，比如下图：</w:t>
      </w:r>
    </w:p>
    <w:p>
      <w:pPr>
        <w:ind w:firstLine="420" w:firstLineChars="0"/>
        <w:rPr>
          <w:rFonts w:hint="eastAsia"/>
          <w:lang w:val="en-US" w:eastAsia="zh-CN"/>
        </w:rPr>
      </w:pPr>
      <w:r>
        <w:drawing>
          <wp:inline distT="0" distB="0" distL="114300" distR="114300">
            <wp:extent cx="4802505" cy="2524760"/>
            <wp:effectExtent l="0" t="0" r="17145" b="889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4802505" cy="252476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如图为两台计算机A、B，假设二者之间距离为一公里，如果A、B同时发送数据，则会在线路中间发生碰撞，那么A、B检测到碰撞的时间为图中单程端到端的传播时延t；若A先发，B后发，那么A最长时间检测到碰撞的时间为2t。</w:t>
      </w:r>
    </w:p>
    <w:p>
      <w:pPr>
        <w:ind w:left="420" w:leftChars="0" w:firstLine="420" w:firstLineChars="0"/>
        <w:rPr>
          <w:rFonts w:hint="eastAsia"/>
          <w:lang w:val="en-US" w:eastAsia="zh-CN"/>
        </w:rPr>
      </w:pPr>
      <w:r>
        <w:rPr>
          <w:rFonts w:hint="eastAsia"/>
          <w:lang w:val="en-US" w:eastAsia="zh-CN"/>
        </w:rPr>
        <w:t>注：</w:t>
      </w:r>
      <w:r>
        <w:rPr>
          <w:rFonts w:hint="eastAsia"/>
          <w:b/>
          <w:bCs/>
          <w:lang w:val="en-US" w:eastAsia="zh-CN"/>
        </w:rPr>
        <w:t>电磁波在1km电缆的传播时延约为5us</w:t>
      </w:r>
      <w:r>
        <w:rPr>
          <w:rFonts w:hint="eastAsia"/>
          <w:lang w:val="en-US" w:eastAsia="zh-CN"/>
        </w:rPr>
        <w:t>（需要记住！）</w:t>
      </w:r>
    </w:p>
    <w:p>
      <w:pPr>
        <w:ind w:left="420" w:leftChars="0" w:firstLine="420" w:firstLineChars="0"/>
        <w:rPr>
          <w:rFonts w:hint="eastAsia"/>
          <w:b/>
          <w:bCs/>
          <w:lang w:val="en-US" w:eastAsia="zh-CN"/>
        </w:rPr>
      </w:pPr>
      <w:r>
        <w:rPr>
          <w:rFonts w:hint="eastAsia"/>
          <w:lang w:val="en-US" w:eastAsia="zh-CN"/>
        </w:rPr>
        <w:t>在使用CSMA/CD协议时，一个站不可能同时进行发送和接收，进行的是</w:t>
      </w:r>
      <w:r>
        <w:rPr>
          <w:rFonts w:hint="eastAsia"/>
          <w:b/>
          <w:bCs/>
          <w:lang w:val="en-US" w:eastAsia="zh-CN"/>
        </w:rPr>
        <w:t>半双工通信。</w:t>
      </w:r>
    </w:p>
    <w:p>
      <w:pPr>
        <w:ind w:left="420" w:leftChars="0" w:firstLine="420" w:firstLineChars="0"/>
        <w:rPr>
          <w:rFonts w:hint="eastAsia"/>
          <w:lang w:val="en-US" w:eastAsia="zh-CN"/>
        </w:rPr>
      </w:pPr>
      <w:r>
        <w:rPr>
          <w:rFonts w:hint="eastAsia"/>
          <w:lang w:val="en-US" w:eastAsia="zh-CN"/>
        </w:rPr>
        <w:t>从图中可以看出，每个站在自己发送数据之后的一小段时间内，存在着遭遇碰撞的可能性。（这个时间是2t，t由两站之间的距离决定）这是以太网发送的不确定性。正是这种不确定性使得以太网的平均通信量远小于以太网的最高数据率。</w:t>
      </w:r>
    </w:p>
    <w:p>
      <w:pPr>
        <w:ind w:left="420" w:leftChars="0" w:firstLine="420" w:firstLineChars="0"/>
        <w:rPr>
          <w:rFonts w:hint="eastAsia"/>
          <w:lang w:val="en-US" w:eastAsia="zh-CN"/>
        </w:rPr>
      </w:pPr>
      <w:r>
        <w:rPr>
          <w:rFonts w:hint="eastAsia"/>
          <w:lang w:val="en-US" w:eastAsia="zh-CN"/>
        </w:rPr>
        <w:t>以太网端到端的往返时间2t称为争用期（碰撞窗口），既经过这段时间还没有检测到碰撞，才能肯定这次发送不会发生碰撞。</w:t>
      </w:r>
    </w:p>
    <w:p>
      <w:pPr>
        <w:ind w:firstLine="420" w:firstLineChars="0"/>
        <w:rPr>
          <w:rFonts w:hint="eastAsia"/>
          <w:b/>
          <w:bCs/>
          <w:lang w:val="en-US" w:eastAsia="zh-CN"/>
        </w:rPr>
      </w:pPr>
      <w:r>
        <w:rPr>
          <w:rFonts w:hint="eastAsia"/>
          <w:b/>
          <w:bCs/>
          <w:lang w:val="en-US" w:eastAsia="zh-CN"/>
        </w:rPr>
        <w:t>截断二进制指数退避算法：</w:t>
      </w:r>
    </w:p>
    <w:p>
      <w:pPr>
        <w:ind w:left="420" w:leftChars="0" w:firstLine="420" w:firstLineChars="0"/>
        <w:rPr>
          <w:rFonts w:hint="eastAsia"/>
          <w:b w:val="0"/>
          <w:bCs w:val="0"/>
          <w:lang w:val="en-US" w:eastAsia="zh-CN"/>
        </w:rPr>
      </w:pPr>
      <w:r>
        <w:rPr>
          <w:rFonts w:hint="eastAsia"/>
          <w:b w:val="0"/>
          <w:bCs w:val="0"/>
          <w:lang w:val="en-US" w:eastAsia="zh-CN"/>
        </w:rPr>
        <w:t>以太网使用截断二进制指数退避算法来确定碰撞后重传的时机。这种算法让发生碰撞的站在停止发送数据后，不是等待信道变为空闲后立即再发送数据，而是推迟（退避）一个随机的时间，以减小再次发生碰撞的概率。具体算法如下：</w:t>
      </w:r>
    </w:p>
    <w:p>
      <w:pPr>
        <w:ind w:left="420" w:leftChars="0" w:firstLine="420" w:firstLineChars="0"/>
        <w:rPr>
          <w:rFonts w:hint="eastAsia"/>
          <w:b w:val="0"/>
          <w:bCs w:val="0"/>
          <w:lang w:val="en-US" w:eastAsia="zh-CN"/>
        </w:rPr>
      </w:pPr>
      <w:r>
        <w:rPr>
          <w:rFonts w:hint="eastAsia"/>
          <w:b w:val="0"/>
          <w:bCs w:val="0"/>
          <w:lang w:val="en-US" w:eastAsia="zh-CN"/>
        </w:rPr>
        <w:t>1.协议规定了基本退避时间为2t，具体的争用期时间通常取51.2us,对于10Mb/s的以太网，在争用期内可发送512bit，即64字节。</w:t>
      </w:r>
    </w:p>
    <w:p>
      <w:pPr>
        <w:ind w:left="420" w:leftChars="0" w:firstLine="420" w:firstLineChars="0"/>
        <w:rPr>
          <w:rFonts w:hint="eastAsia"/>
          <w:b w:val="0"/>
          <w:bCs w:val="0"/>
          <w:lang w:val="en-US" w:eastAsia="zh-CN"/>
        </w:rPr>
      </w:pPr>
      <w:r>
        <w:rPr>
          <w:rFonts w:hint="eastAsia"/>
          <w:b w:val="0"/>
          <w:bCs w:val="0"/>
          <w:lang w:val="en-US" w:eastAsia="zh-CN"/>
        </w:rPr>
        <w:t>2.从离散的整数集合[0，1，……（2^k-1）]中随机取一个数，记为r，重传应推后的时间就是r倍的争用期。</w:t>
      </w:r>
    </w:p>
    <w:p>
      <w:pPr>
        <w:ind w:left="420" w:leftChars="0" w:firstLine="420" w:firstLineChars="0"/>
        <w:rPr>
          <w:rFonts w:hint="eastAsia"/>
          <w:b w:val="0"/>
          <w:bCs w:val="0"/>
          <w:lang w:val="en-US" w:eastAsia="zh-CN"/>
        </w:rPr>
      </w:pPr>
      <w:r>
        <w:rPr>
          <w:rFonts w:hint="eastAsia"/>
          <w:b w:val="0"/>
          <w:bCs w:val="0"/>
          <w:lang w:val="en-US" w:eastAsia="zh-CN"/>
        </w:rPr>
        <w:t>k=Min[重传次数，10]</w:t>
      </w:r>
    </w:p>
    <w:p>
      <w:pPr>
        <w:ind w:left="420" w:leftChars="0" w:firstLine="420" w:firstLineChars="0"/>
        <w:rPr>
          <w:rFonts w:hint="eastAsia"/>
          <w:b w:val="0"/>
          <w:bCs w:val="0"/>
          <w:lang w:val="en-US" w:eastAsia="zh-CN"/>
        </w:rPr>
      </w:pPr>
      <w:r>
        <w:rPr>
          <w:rFonts w:hint="eastAsia"/>
          <w:b w:val="0"/>
          <w:bCs w:val="0"/>
          <w:lang w:val="en-US" w:eastAsia="zh-CN"/>
        </w:rPr>
        <w:t>可见当重传次数不超过10时，参数k等于重传次数；当重传次数超过10时，k就不再增大而一直等于10。</w:t>
      </w:r>
    </w:p>
    <w:p>
      <w:pPr>
        <w:numPr>
          <w:ilvl w:val="0"/>
          <w:numId w:val="40"/>
        </w:numPr>
        <w:ind w:left="420" w:leftChars="0" w:firstLine="420" w:firstLineChars="0"/>
        <w:rPr>
          <w:rFonts w:hint="eastAsia"/>
          <w:b w:val="0"/>
          <w:bCs w:val="0"/>
          <w:lang w:val="en-US" w:eastAsia="zh-CN"/>
        </w:rPr>
      </w:pPr>
      <w:r>
        <w:rPr>
          <w:rFonts w:hint="eastAsia"/>
          <w:b w:val="0"/>
          <w:bCs w:val="0"/>
          <w:lang w:val="en-US" w:eastAsia="zh-CN"/>
        </w:rPr>
        <w:t>当重传达16次仍然不能成功时（这表明同时打算发送数据的站太多，以致连续发生冲突），则丢弃该帧，并向高层报告。</w:t>
      </w:r>
    </w:p>
    <w:p>
      <w:pPr>
        <w:numPr>
          <w:ilvl w:val="0"/>
          <w:numId w:val="0"/>
        </w:numPr>
        <w:ind w:left="840" w:leftChars="0"/>
        <w:rPr>
          <w:rFonts w:hint="eastAsia"/>
          <w:b w:val="0"/>
          <w:bCs w:val="0"/>
          <w:lang w:val="en-US" w:eastAsia="zh-CN"/>
        </w:rPr>
      </w:pPr>
      <w:r>
        <w:rPr>
          <w:rFonts w:hint="eastAsia"/>
          <w:b w:val="0"/>
          <w:bCs w:val="0"/>
          <w:lang w:val="en-US" w:eastAsia="zh-CN"/>
        </w:rPr>
        <w:t>例如:</w:t>
      </w:r>
    </w:p>
    <w:p>
      <w:pPr>
        <w:numPr>
          <w:ilvl w:val="0"/>
          <w:numId w:val="41"/>
        </w:numPr>
        <w:ind w:left="1260" w:leftChars="0" w:hanging="420" w:firstLineChars="0"/>
        <w:rPr>
          <w:rFonts w:hint="eastAsia"/>
          <w:b w:val="0"/>
          <w:bCs w:val="0"/>
          <w:lang w:val="en-US" w:eastAsia="zh-CN"/>
        </w:rPr>
      </w:pPr>
      <w:r>
        <w:rPr>
          <w:rFonts w:hint="eastAsia"/>
          <w:b w:val="0"/>
          <w:bCs w:val="0"/>
          <w:lang w:val="en-US" w:eastAsia="zh-CN"/>
        </w:rPr>
        <w:t>在第一次重传时，k=1，随机数从{0，1}中选一个数。所以重传的推迟时间可以是0或者2t，随机选择。</w:t>
      </w:r>
    </w:p>
    <w:p>
      <w:pPr>
        <w:numPr>
          <w:ilvl w:val="0"/>
          <w:numId w:val="41"/>
        </w:numPr>
        <w:ind w:left="1260" w:leftChars="0" w:hanging="420" w:firstLineChars="0"/>
        <w:rPr>
          <w:rFonts w:hint="eastAsia"/>
          <w:b w:val="0"/>
          <w:bCs w:val="0"/>
          <w:lang w:val="en-US" w:eastAsia="zh-CN"/>
        </w:rPr>
      </w:pPr>
      <w:r>
        <w:rPr>
          <w:rFonts w:hint="eastAsia"/>
          <w:b w:val="0"/>
          <w:bCs w:val="0"/>
          <w:lang w:val="en-US" w:eastAsia="zh-CN"/>
        </w:rPr>
        <w:t>第二次发生碰撞，k=2，随机数从{0，1，2，3}中选一个，所以重传的推迟时间可以是0，2t，4t，6t随机选择一个。</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以此类推。。。</w:t>
      </w:r>
    </w:p>
    <w:p>
      <w:pPr>
        <w:numPr>
          <w:ilvl w:val="0"/>
          <w:numId w:val="0"/>
        </w:numPr>
        <w:ind w:firstLine="420" w:firstLineChars="0"/>
        <w:rPr>
          <w:rFonts w:hint="eastAsia"/>
          <w:b w:val="0"/>
          <w:bCs w:val="0"/>
          <w:lang w:val="en-US" w:eastAsia="zh-CN"/>
        </w:rPr>
      </w:pPr>
      <w:r>
        <w:rPr>
          <w:rFonts w:hint="eastAsia"/>
          <w:b w:val="0"/>
          <w:bCs w:val="0"/>
          <w:lang w:val="en-US" w:eastAsia="zh-CN"/>
        </w:rPr>
        <w:t>可能会出现这样一种情况就是：</w:t>
      </w:r>
    </w:p>
    <w:p>
      <w:pPr>
        <w:numPr>
          <w:ilvl w:val="0"/>
          <w:numId w:val="0"/>
        </w:numPr>
        <w:ind w:firstLine="420" w:firstLineChars="0"/>
        <w:rPr>
          <w:rFonts w:hint="eastAsia"/>
          <w:b w:val="0"/>
          <w:bCs w:val="0"/>
          <w:lang w:val="en-US" w:eastAsia="zh-CN"/>
        </w:rPr>
      </w:pPr>
      <w:r>
        <w:rPr>
          <w:rFonts w:hint="eastAsia"/>
          <w:b w:val="0"/>
          <w:bCs w:val="0"/>
          <w:lang w:val="en-US" w:eastAsia="zh-CN"/>
        </w:rPr>
        <w:t>某个站发送了一个很短的帧，但发生了碰撞，不过在这个帧发送完毕后才检测到发生了碰撞。已经没有办法中止帧的发送，因为已经发送完了。这个时候即使发生了碰撞，那么刚才的帧也无法进行重传，就会产生错误。</w:t>
      </w:r>
    </w:p>
    <w:p>
      <w:pPr>
        <w:numPr>
          <w:ilvl w:val="0"/>
          <w:numId w:val="0"/>
        </w:numPr>
        <w:ind w:firstLine="420" w:firstLineChars="0"/>
        <w:rPr>
          <w:rFonts w:hint="eastAsia"/>
          <w:b w:val="0"/>
          <w:bCs w:val="0"/>
          <w:lang w:val="en-US" w:eastAsia="zh-CN"/>
        </w:rPr>
      </w:pPr>
      <w:r>
        <w:rPr>
          <w:rFonts w:hint="eastAsia"/>
          <w:b w:val="0"/>
          <w:bCs w:val="0"/>
          <w:lang w:val="en-US" w:eastAsia="zh-CN"/>
        </w:rPr>
        <w:t>注：数据帧能够重传的一个条件：以太网要实现重传，必须保证这个站在收到冲突信号的时候这个帧没有传完。</w:t>
      </w:r>
    </w:p>
    <w:p>
      <w:pPr>
        <w:numPr>
          <w:ilvl w:val="0"/>
          <w:numId w:val="0"/>
        </w:numPr>
        <w:ind w:firstLine="420" w:firstLineChars="0"/>
        <w:rPr>
          <w:rFonts w:hint="eastAsia"/>
          <w:b w:val="0"/>
          <w:bCs w:val="0"/>
          <w:lang w:val="en-US" w:eastAsia="zh-CN"/>
        </w:rPr>
      </w:pPr>
      <w:r>
        <w:rPr>
          <w:rFonts w:hint="eastAsia"/>
          <w:b w:val="0"/>
          <w:bCs w:val="0"/>
          <w:lang w:val="en-US" w:eastAsia="zh-CN"/>
        </w:rPr>
        <w:t>所以基于这种情况，以太网规定了一个最短帧的长度为64个字节，即512bit。因为64字节正好是争用期长度，如果在争用期内没有发生碰撞，那么就不会发生碰撞了。因此，凡长度小于64字节的帧都是由于冲突而异常停止的无效帧。接收端收到这种帧会直接丢弃。（对于10Mb/s传统以太网而言！！！）</w:t>
      </w:r>
    </w:p>
    <w:p>
      <w:pPr>
        <w:numPr>
          <w:ilvl w:val="0"/>
          <w:numId w:val="0"/>
        </w:numPr>
        <w:ind w:firstLine="420" w:firstLineChars="0"/>
        <w:rPr>
          <w:rFonts w:hint="eastAsia"/>
          <w:b w:val="0"/>
          <w:bCs w:val="0"/>
          <w:lang w:val="en-US" w:eastAsia="zh-CN"/>
        </w:rPr>
      </w:pPr>
      <w:r>
        <w:rPr>
          <w:rFonts w:hint="eastAsia"/>
          <w:b w:val="0"/>
          <w:bCs w:val="0"/>
          <w:lang w:val="en-US" w:eastAsia="zh-CN"/>
        </w:rPr>
        <w:t>我们知道信号在以太网上传播1km需要5us，以太网上最大的端到端的时延必须小于争用期的一半（25.6us）,相当于以太网的最大端到端长度约为5km。实际上的以太网覆盖范围远没有这么大。因此实际的以太网都能在争用期51.2us内检测到可能发生的碰撞。以太网确定以51.2us作为争用期，不仅考虑了端到端时延，而且还考虑了好多其他因素。</w:t>
      </w:r>
    </w:p>
    <w:p>
      <w:pPr>
        <w:numPr>
          <w:ilvl w:val="0"/>
          <w:numId w:val="0"/>
        </w:numPr>
        <w:rPr>
          <w:rFonts w:hint="eastAsia"/>
          <w:b w:val="0"/>
          <w:bCs w:val="0"/>
          <w:lang w:val="en-US" w:eastAsia="zh-CN"/>
        </w:rPr>
      </w:pPr>
      <w:r>
        <w:rPr>
          <w:rFonts w:hint="eastAsia"/>
          <w:b/>
          <w:bCs/>
          <w:lang w:val="en-US" w:eastAsia="zh-CN"/>
        </w:rPr>
        <w:t>强化碰撞</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当发送数据的站一旦发现发生了碰撞时，除了立即停止发送数据外，还要再继续发送32比特或48比特的人为干扰信号，以便让所有用户都知道发生了碰撞。</w:t>
      </w:r>
    </w:p>
    <w:p>
      <w:pPr>
        <w:numPr>
          <w:ilvl w:val="0"/>
          <w:numId w:val="0"/>
        </w:numPr>
        <w:ind w:firstLine="420" w:firstLineChars="0"/>
        <w:rPr>
          <w:rFonts w:hint="eastAsia"/>
          <w:b w:val="0"/>
          <w:bCs w:val="0"/>
          <w:lang w:val="en-US" w:eastAsia="zh-CN"/>
        </w:rPr>
      </w:pPr>
      <w:r>
        <w:rPr>
          <w:rFonts w:hint="eastAsia"/>
          <w:b w:val="0"/>
          <w:bCs w:val="0"/>
          <w:lang w:val="en-US" w:eastAsia="zh-CN"/>
        </w:rPr>
        <w:t>以太网还规定了帧间最小间隔为9.6us，相当于96比特时间，这样做是为了使刚刚收到数据帧的站的接收缓存来得及清理，做好接收下一帧的准备。</w:t>
      </w:r>
    </w:p>
    <w:p>
      <w:pPr>
        <w:numPr>
          <w:ilvl w:val="0"/>
          <w:numId w:val="0"/>
        </w:numPr>
        <w:rPr>
          <w:rFonts w:hint="eastAsia"/>
          <w:b w:val="0"/>
          <w:bCs w:val="0"/>
          <w:lang w:val="en-US" w:eastAsia="zh-CN"/>
        </w:rPr>
      </w:pPr>
      <w:r>
        <w:rPr>
          <w:rFonts w:hint="eastAsia"/>
          <w:b w:val="0"/>
          <w:bCs w:val="0"/>
          <w:lang w:val="en-US" w:eastAsia="zh-CN"/>
        </w:rPr>
        <w:t>根据以上讨论，可以把CSMA/CD协议的要点归纳如下：</w:t>
      </w:r>
    </w:p>
    <w:p>
      <w:pPr>
        <w:ind w:firstLine="420" w:firstLineChars="0"/>
        <w:rPr>
          <w:rFonts w:hint="eastAsia"/>
          <w:b w:val="0"/>
          <w:bCs w:val="0"/>
          <w:lang w:val="en-US" w:eastAsia="zh-CN"/>
        </w:rPr>
      </w:pPr>
      <w:r>
        <w:rPr>
          <w:rFonts w:hint="eastAsia"/>
          <w:b w:val="0"/>
          <w:bCs w:val="0"/>
          <w:lang w:val="en-US" w:eastAsia="zh-CN"/>
        </w:rPr>
        <w:t>1.</w:t>
      </w:r>
      <w:r>
        <w:rPr>
          <w:rFonts w:hint="eastAsia"/>
          <w:b/>
          <w:bCs/>
          <w:lang w:val="en-US" w:eastAsia="zh-CN"/>
        </w:rPr>
        <w:t>准备发送</w:t>
      </w:r>
      <w:r>
        <w:rPr>
          <w:rFonts w:hint="eastAsia"/>
          <w:b w:val="0"/>
          <w:bCs w:val="0"/>
          <w:lang w:val="en-US" w:eastAsia="zh-CN"/>
        </w:rPr>
        <w:t>：适配器从网络层获得一个分组，加上以太网的首部和尾部，组成以太网帧，，放入网卡的缓存中，但在发送之前，必须先检测信道。</w:t>
      </w:r>
    </w:p>
    <w:p>
      <w:pPr>
        <w:ind w:firstLine="420" w:firstLineChars="0"/>
        <w:rPr>
          <w:rFonts w:hint="eastAsia"/>
          <w:b w:val="0"/>
          <w:bCs w:val="0"/>
          <w:lang w:val="en-US" w:eastAsia="zh-CN"/>
        </w:rPr>
      </w:pPr>
      <w:r>
        <w:rPr>
          <w:rFonts w:hint="eastAsia"/>
          <w:b w:val="0"/>
          <w:bCs w:val="0"/>
          <w:lang w:val="en-US" w:eastAsia="zh-CN"/>
        </w:rPr>
        <w:t>2.</w:t>
      </w:r>
      <w:r>
        <w:rPr>
          <w:rFonts w:hint="eastAsia"/>
          <w:b/>
          <w:bCs/>
          <w:lang w:val="en-US" w:eastAsia="zh-CN"/>
        </w:rPr>
        <w:t>检测信道</w:t>
      </w:r>
      <w:r>
        <w:rPr>
          <w:rFonts w:hint="eastAsia"/>
          <w:b w:val="0"/>
          <w:bCs w:val="0"/>
          <w:lang w:val="en-US" w:eastAsia="zh-CN"/>
        </w:rPr>
        <w:t>：不停地检测信道，一直等待信道空闲，并在96比特时间内信道保持空闲（保证了帧间最小时间间隔），就发送这个帧。</w:t>
      </w:r>
    </w:p>
    <w:p>
      <w:pPr>
        <w:ind w:firstLine="420" w:firstLineChars="0"/>
        <w:rPr>
          <w:rFonts w:hint="eastAsia"/>
          <w:b w:val="0"/>
          <w:bCs w:val="0"/>
          <w:lang w:val="en-US" w:eastAsia="zh-CN"/>
        </w:rPr>
      </w:pPr>
      <w:r>
        <w:rPr>
          <w:rFonts w:hint="eastAsia"/>
          <w:b w:val="0"/>
          <w:bCs w:val="0"/>
          <w:lang w:val="en-US" w:eastAsia="zh-CN"/>
        </w:rPr>
        <w:t>3.在发送过程中仍不停地检测信道，即适配器要</w:t>
      </w:r>
      <w:r>
        <w:rPr>
          <w:rFonts w:hint="eastAsia"/>
          <w:b/>
          <w:bCs/>
          <w:lang w:val="en-US" w:eastAsia="zh-CN"/>
        </w:rPr>
        <w:t>边发送边监听</w:t>
      </w:r>
      <w:r>
        <w:rPr>
          <w:rFonts w:hint="eastAsia"/>
          <w:b w:val="0"/>
          <w:bCs w:val="0"/>
          <w:lang w:val="en-US" w:eastAsia="zh-CN"/>
        </w:rPr>
        <w:t>。这里只有两种可能性：</w:t>
      </w:r>
    </w:p>
    <w:p>
      <w:pPr>
        <w:ind w:left="420" w:leftChars="0" w:firstLine="420" w:firstLineChars="0"/>
        <w:rPr>
          <w:rFonts w:hint="eastAsia"/>
          <w:b w:val="0"/>
          <w:bCs w:val="0"/>
          <w:lang w:val="en-US" w:eastAsia="zh-CN"/>
        </w:rPr>
      </w:pPr>
      <w:r>
        <w:rPr>
          <w:rFonts w:hint="eastAsia"/>
          <w:b w:val="0"/>
          <w:bCs w:val="0"/>
          <w:lang w:val="en-US" w:eastAsia="zh-CN"/>
        </w:rPr>
        <w:t>1）发送成功：在争用期内一直未检测到碰撞，这个帧发送成功，回到（1）</w:t>
      </w:r>
    </w:p>
    <w:p>
      <w:pPr>
        <w:ind w:left="420" w:leftChars="0" w:firstLine="420" w:firstLineChars="0"/>
        <w:rPr>
          <w:rFonts w:hint="eastAsia"/>
          <w:b w:val="0"/>
          <w:bCs w:val="0"/>
          <w:lang w:val="en-US" w:eastAsia="zh-CN"/>
        </w:rPr>
      </w:pPr>
      <w:r>
        <w:rPr>
          <w:rFonts w:hint="eastAsia"/>
          <w:b w:val="0"/>
          <w:bCs w:val="0"/>
          <w:lang w:val="en-US" w:eastAsia="zh-CN"/>
        </w:rPr>
        <w:t>2）发送失败：在争用期内检测到碰撞，这是立即停止发送数据，并按规定发送认为干扰信号。适配器接着就执行指数退避算法，等待r倍512比特时间后，返回到步骤2，继续检测信道。若重传16次仍不能成功，则停止重传向上报错。</w:t>
      </w:r>
    </w:p>
    <w:bookmarkEnd w:id="72"/>
    <w:p>
      <w:pPr>
        <w:pStyle w:val="4"/>
        <w:rPr>
          <w:rFonts w:hint="eastAsia"/>
          <w:lang w:val="en-US" w:eastAsia="zh-CN"/>
        </w:rPr>
      </w:pPr>
      <w:bookmarkStart w:id="75" w:name="_Toc6319"/>
      <w:r>
        <w:rPr>
          <w:rFonts w:hint="eastAsia"/>
          <w:lang w:val="en-US" w:eastAsia="zh-CN"/>
        </w:rPr>
        <w:t>3.4 使用广播信道的以太网</w:t>
      </w:r>
      <w:bookmarkEnd w:id="75"/>
    </w:p>
    <w:p>
      <w:pPr>
        <w:pStyle w:val="5"/>
        <w:rPr>
          <w:rFonts w:hint="eastAsia"/>
          <w:lang w:val="en-US" w:eastAsia="zh-CN"/>
        </w:rPr>
      </w:pPr>
      <w:bookmarkStart w:id="76" w:name="_Toc17526"/>
      <w:bookmarkStart w:id="77" w:name="OLE_LINK9"/>
      <w:r>
        <w:rPr>
          <w:rFonts w:hint="eastAsia"/>
          <w:lang w:val="en-US" w:eastAsia="zh-CN"/>
        </w:rPr>
        <w:t>3.4.1 使用集线器的星形拓扑</w:t>
      </w:r>
      <w:bookmarkEnd w:id="76"/>
    </w:p>
    <w:p>
      <w:pPr>
        <w:ind w:firstLine="420" w:firstLineChars="0"/>
        <w:rPr>
          <w:rFonts w:hint="eastAsia"/>
          <w:lang w:val="en-US" w:eastAsia="zh-CN"/>
        </w:rPr>
      </w:pPr>
      <w:r>
        <w:rPr>
          <w:rFonts w:hint="eastAsia"/>
          <w:lang w:val="en-US" w:eastAsia="zh-CN"/>
        </w:rPr>
        <w:t>双绞线以太网总是和集线器配合使用的。每个站需要用两对无屏蔽双绞线（做在一根电缆内），分别用于发送和接收。</w:t>
      </w:r>
    </w:p>
    <w:p>
      <w:pPr>
        <w:ind w:firstLine="420" w:firstLineChars="0"/>
        <w:rPr>
          <w:rFonts w:hint="eastAsia"/>
          <w:lang w:val="en-US" w:eastAsia="zh-CN"/>
        </w:rPr>
      </w:pPr>
      <w:r>
        <w:rPr>
          <w:rFonts w:hint="eastAsia"/>
          <w:lang w:val="en-US" w:eastAsia="zh-CN"/>
        </w:rPr>
        <w:t>10BASE-T双绞线以太网的出现，是局域网发展史上的一个非常重要的里程碑。</w:t>
      </w:r>
    </w:p>
    <w:p>
      <w:pPr>
        <w:ind w:firstLine="420" w:firstLineChars="0"/>
        <w:rPr>
          <w:rFonts w:hint="eastAsia"/>
          <w:b/>
          <w:bCs/>
          <w:lang w:val="en-US" w:eastAsia="zh-CN"/>
        </w:rPr>
      </w:pPr>
      <w:r>
        <w:rPr>
          <w:rFonts w:hint="eastAsia"/>
          <w:b/>
          <w:bCs/>
          <w:lang w:val="en-US" w:eastAsia="zh-CN"/>
        </w:rPr>
        <w:t>集线器的特点：</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从表面上看，使用集线器的局域网像是一个星形网</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集线器有很多接口，像是一个有多个接口的转发器</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集线器工作在物理层，每个接口只是简单的发送比特</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集线器使用专门的芯片，可以进行自适应串音回波抵消。可以使接口转发出去的较强信号不至于对该接口接收到的较弱信号产生干扰</w:t>
      </w:r>
    </w:p>
    <w:p>
      <w:pPr>
        <w:pStyle w:val="5"/>
        <w:rPr>
          <w:rFonts w:hint="eastAsia"/>
          <w:lang w:val="en-US" w:eastAsia="zh-CN"/>
        </w:rPr>
      </w:pPr>
      <w:bookmarkStart w:id="78" w:name="_Toc26429"/>
      <w:r>
        <w:rPr>
          <w:rFonts w:hint="eastAsia"/>
          <w:lang w:val="en-US" w:eastAsia="zh-CN"/>
        </w:rPr>
        <w:t>3.4.2 以太网的信道利用率</w:t>
      </w:r>
      <w:bookmarkEnd w:id="78"/>
    </w:p>
    <w:p>
      <w:pPr>
        <w:ind w:firstLine="420" w:firstLineChars="0"/>
        <w:rPr>
          <w:rFonts w:hint="eastAsia"/>
          <w:lang w:val="en-US" w:eastAsia="zh-CN"/>
        </w:rPr>
      </w:pPr>
      <w:r>
        <w:rPr>
          <w:rFonts w:hint="eastAsia"/>
          <w:b/>
          <w:bCs/>
          <w:lang w:val="en-US" w:eastAsia="zh-CN"/>
        </w:rPr>
        <w:t>例子：</w:t>
      </w:r>
      <w:r>
        <w:rPr>
          <w:rFonts w:hint="eastAsia"/>
          <w:lang w:val="en-US" w:eastAsia="zh-CN"/>
        </w:rPr>
        <w:t>假定一个10Mb/s以太网同时有10个站在工作，那么每一个站所能发送数据的平均速率似乎应当是总数据率的1/10(即1Mb/s)。其实不然，因为多个站在以太网同时工作就可能会发生碰撞。当发生碰撞时，信道资源实际上是被浪费了。因此，当扣除碰撞所造成的信道损失后，以太网总的信道利用率并不能达到100%。</w:t>
      </w:r>
    </w:p>
    <w:p>
      <w:pPr>
        <w:ind w:firstLine="420" w:firstLineChars="0"/>
        <w:rPr>
          <w:rFonts w:hint="eastAsia"/>
          <w:lang w:val="en-US" w:eastAsia="zh-CN"/>
        </w:rPr>
      </w:pPr>
      <w:r>
        <w:rPr>
          <w:rFonts w:hint="eastAsia"/>
          <w:lang w:val="en-US" w:eastAsia="zh-CN"/>
        </w:rPr>
        <w:t>要</w:t>
      </w:r>
      <w:r>
        <w:rPr>
          <w:rFonts w:hint="eastAsia"/>
          <w:b/>
          <w:bCs/>
          <w:lang w:val="en-US" w:eastAsia="zh-CN"/>
        </w:rPr>
        <w:t>提高以太网的信道利用率</w:t>
      </w:r>
      <w:r>
        <w:rPr>
          <w:rFonts w:hint="eastAsia"/>
          <w:lang w:val="en-US" w:eastAsia="zh-CN"/>
        </w:rPr>
        <w:t>，就要减少τ(τ是以太网单程端到端传播时延)和To(To是发送帧需要的时间)之比。</w:t>
      </w:r>
    </w:p>
    <w:p>
      <w:pPr>
        <w:ind w:firstLine="420" w:firstLineChars="0"/>
        <w:rPr>
          <w:rFonts w:hint="eastAsia"/>
          <w:lang w:val="en-US" w:eastAsia="zh-CN"/>
        </w:rPr>
      </w:pPr>
      <w:r>
        <w:rPr>
          <w:rFonts w:hint="eastAsia"/>
          <w:lang w:val="en-US" w:eastAsia="zh-CN"/>
        </w:rPr>
        <w:t xml:space="preserve">在以太网中定义了参数a(a是以太网单程端到端时延τ与帧发送时间To之比) </w:t>
      </w:r>
    </w:p>
    <w:p>
      <w:pPr>
        <w:ind w:firstLine="420" w:firstLineChars="0"/>
        <w:rPr>
          <w:rFonts w:hint="eastAsia"/>
          <w:b/>
          <w:bCs/>
          <w:lang w:val="en-US" w:eastAsia="zh-CN"/>
        </w:rPr>
      </w:pPr>
      <w:r>
        <w:rPr>
          <w:rFonts w:hint="eastAsia"/>
          <w:b/>
          <w:bCs/>
          <w:lang w:val="en-US" w:eastAsia="zh-CN"/>
        </w:rPr>
        <w:t xml:space="preserve">a = τ/ To </w:t>
      </w:r>
    </w:p>
    <w:p>
      <w:pPr>
        <w:ind w:firstLine="420" w:firstLineChars="0"/>
        <w:rPr>
          <w:rFonts w:hint="eastAsia"/>
          <w:lang w:val="en-US" w:eastAsia="zh-CN"/>
        </w:rPr>
      </w:pPr>
      <w:r>
        <w:rPr>
          <w:rFonts w:hint="eastAsia"/>
          <w:lang w:val="en-US" w:eastAsia="zh-CN"/>
        </w:rPr>
        <w:t xml:space="preserve">(1)当a-&gt;0时，表示只要一发生碰撞，就可以立即检测出来，并立即停止发送，因而信道资源被浪费的时间非常非常少。 </w:t>
      </w:r>
    </w:p>
    <w:p>
      <w:pPr>
        <w:ind w:firstLine="420" w:firstLineChars="0"/>
        <w:rPr>
          <w:rFonts w:hint="eastAsia"/>
          <w:lang w:val="en-US" w:eastAsia="zh-CN"/>
        </w:rPr>
      </w:pPr>
      <w:r>
        <w:rPr>
          <w:rFonts w:hint="eastAsia"/>
          <w:lang w:val="en-US" w:eastAsia="zh-CN"/>
        </w:rPr>
        <w:t>(2)当a-&gt;+∞，表示争用期所占的比例增大，这就使得每发生一次碰撞就浪费了不少的信道资源，使得信道利用率明显降低。</w:t>
      </w:r>
    </w:p>
    <w:p>
      <w:pPr>
        <w:ind w:firstLine="420" w:firstLineChars="0"/>
        <w:rPr>
          <w:rFonts w:hint="eastAsia"/>
          <w:lang w:val="en-US" w:eastAsia="zh-CN"/>
        </w:rPr>
      </w:pPr>
      <w:r>
        <w:rPr>
          <w:rFonts w:hint="eastAsia"/>
          <w:lang w:val="en-US" w:eastAsia="zh-CN"/>
        </w:rPr>
        <w:t>总结：以太网参数a的值应当尽可能小些。</w:t>
      </w:r>
    </w:p>
    <w:p>
      <w:pPr>
        <w:pStyle w:val="5"/>
        <w:rPr>
          <w:rFonts w:hint="eastAsia"/>
          <w:lang w:val="en-US" w:eastAsia="zh-CN"/>
        </w:rPr>
      </w:pPr>
      <w:bookmarkStart w:id="79" w:name="_Toc29248"/>
      <w:r>
        <w:rPr>
          <w:rFonts w:hint="eastAsia"/>
          <w:lang w:val="en-US" w:eastAsia="zh-CN"/>
        </w:rPr>
        <w:t>3.4.3 以太网的MAC层</w:t>
      </w:r>
      <w:bookmarkEnd w:id="79"/>
    </w:p>
    <w:p>
      <w:pPr>
        <w:numPr>
          <w:ilvl w:val="0"/>
          <w:numId w:val="43"/>
        </w:numPr>
        <w:ind w:firstLine="420" w:firstLineChars="0"/>
        <w:rPr>
          <w:rFonts w:hint="eastAsia"/>
          <w:b/>
          <w:bCs/>
          <w:lang w:val="en-US" w:eastAsia="zh-CN"/>
        </w:rPr>
      </w:pPr>
      <w:r>
        <w:rPr>
          <w:rFonts w:hint="eastAsia"/>
          <w:b/>
          <w:bCs/>
          <w:lang w:val="en-US" w:eastAsia="zh-CN"/>
        </w:rPr>
        <w:t>MAC层的硬件地址</w:t>
      </w:r>
    </w:p>
    <w:p>
      <w:pPr>
        <w:numPr>
          <w:ilvl w:val="0"/>
          <w:numId w:val="44"/>
        </w:numPr>
        <w:ind w:left="840" w:leftChars="0" w:hanging="420" w:firstLineChars="0"/>
        <w:rPr>
          <w:rFonts w:hint="eastAsia"/>
          <w:lang w:val="en-US" w:eastAsia="zh-CN"/>
        </w:rPr>
      </w:pPr>
      <w:r>
        <w:rPr>
          <w:rFonts w:hint="eastAsia"/>
          <w:lang w:val="en-US" w:eastAsia="zh-CN"/>
        </w:rPr>
        <w:t>在局域网中，硬件地址又称为物理地址或MAC地址。用于标识系统(identification system)。IEEE802标准为局域网规定了一种48位的全球地址，是指局域网上的每一台计算机中固化在适配器的ROM中的地址。</w:t>
      </w:r>
    </w:p>
    <w:p>
      <w:pPr>
        <w:numPr>
          <w:ilvl w:val="0"/>
          <w:numId w:val="44"/>
        </w:numPr>
        <w:ind w:left="840" w:leftChars="0" w:hanging="420" w:firstLineChars="0"/>
        <w:rPr>
          <w:rFonts w:hint="eastAsia"/>
          <w:lang w:val="en-US" w:eastAsia="zh-CN"/>
        </w:rPr>
      </w:pPr>
      <w:r>
        <w:rPr>
          <w:rFonts w:hint="eastAsia"/>
          <w:lang w:val="en-US" w:eastAsia="zh-CN"/>
        </w:rPr>
        <w:t>在生产适配器时，这种6字节(即48位)的MAC地址已被固化在适配器的ROM中。因此，MAC地址也叫作硬件地址(hardware address)或物理地址。</w:t>
      </w:r>
    </w:p>
    <w:p>
      <w:pPr>
        <w:numPr>
          <w:ilvl w:val="0"/>
          <w:numId w:val="44"/>
        </w:numPr>
        <w:ind w:left="840" w:leftChars="0" w:hanging="420" w:firstLineChars="0"/>
        <w:rPr>
          <w:rFonts w:hint="eastAsia"/>
          <w:lang w:val="en-US" w:eastAsia="zh-CN"/>
        </w:rPr>
      </w:pPr>
      <w:r>
        <w:rPr>
          <w:rFonts w:hint="eastAsia"/>
          <w:lang w:val="en-US" w:eastAsia="zh-CN"/>
        </w:rPr>
        <w:t>MAC地址实质是就是适配器地址或适配器标识符EUI-48。当这块适配器被插入或</w:t>
      </w:r>
    </w:p>
    <w:p>
      <w:pPr>
        <w:numPr>
          <w:ilvl w:val="0"/>
          <w:numId w:val="0"/>
        </w:numPr>
        <w:ind w:left="420" w:leftChars="0" w:firstLine="420" w:firstLineChars="0"/>
        <w:rPr>
          <w:rFonts w:hint="eastAsia"/>
          <w:lang w:val="en-US" w:eastAsia="zh-CN"/>
        </w:rPr>
      </w:pPr>
      <w:r>
        <w:rPr>
          <w:rFonts w:hint="eastAsia"/>
          <w:lang w:val="en-US" w:eastAsia="zh-CN"/>
        </w:rPr>
        <w:t>嵌入到一台计算机后，适配器上的标识符EUI-48就成为这台计算机的MAC地址了。</w:t>
      </w:r>
    </w:p>
    <w:p>
      <w:pPr>
        <w:numPr>
          <w:ilvl w:val="0"/>
          <w:numId w:val="44"/>
        </w:numPr>
        <w:ind w:left="840" w:leftChars="0" w:hanging="420" w:firstLineChars="0"/>
        <w:rPr>
          <w:rFonts w:hint="eastAsia"/>
          <w:lang w:val="en-US" w:eastAsia="zh-CN"/>
        </w:rPr>
      </w:pPr>
      <w:r>
        <w:rPr>
          <w:rFonts w:hint="eastAsia"/>
          <w:lang w:val="en-US" w:eastAsia="zh-CN"/>
        </w:rPr>
        <w:t>当路由器通过适配器连接到局域网时，适配器上的硬件地址就用来标志路由器的某个接口。路由器如果同时连接到两个网络上，那么它就需要两个适配器和两个硬件地址。</w:t>
      </w:r>
    </w:p>
    <w:p>
      <w:pPr>
        <w:numPr>
          <w:ilvl w:val="0"/>
          <w:numId w:val="44"/>
        </w:numPr>
        <w:ind w:left="840" w:leftChars="0" w:hanging="420" w:firstLineChars="0"/>
        <w:rPr>
          <w:rFonts w:hint="eastAsia"/>
          <w:lang w:val="en-US" w:eastAsia="zh-CN"/>
        </w:rPr>
      </w:pPr>
      <w:r>
        <w:rPr>
          <w:rFonts w:hint="eastAsia"/>
          <w:lang w:val="en-US" w:eastAsia="zh-CN"/>
        </w:rPr>
        <w:t>适配器有过滤功能，适配器从网络上每收到一个MAC帧就先用硬件检测MAC中的目的地址。如果是发往本站的帧就收下，然后再进行其他处理。否则就将此帧丢弃，不再进行其他处理。这里，发往本站的帧包括以下</w:t>
      </w:r>
      <w:r>
        <w:rPr>
          <w:rFonts w:hint="eastAsia"/>
          <w:b/>
          <w:bCs/>
          <w:lang w:val="en-US" w:eastAsia="zh-CN"/>
        </w:rPr>
        <w:t>三种帧</w:t>
      </w:r>
      <w:r>
        <w:rPr>
          <w:rFonts w:hint="eastAsia"/>
          <w:lang w:val="en-US" w:eastAsia="zh-CN"/>
        </w:rPr>
        <w:t xml:space="preserve">： </w:t>
      </w:r>
    </w:p>
    <w:p>
      <w:pPr>
        <w:numPr>
          <w:ilvl w:val="0"/>
          <w:numId w:val="0"/>
        </w:numPr>
        <w:ind w:left="420" w:leftChars="0" w:firstLine="420" w:firstLineChars="0"/>
        <w:rPr>
          <w:rFonts w:hint="eastAsia"/>
          <w:lang w:val="en-US" w:eastAsia="zh-CN"/>
        </w:rPr>
      </w:pPr>
      <w:r>
        <w:rPr>
          <w:rFonts w:hint="eastAsia"/>
          <w:lang w:val="en-US" w:eastAsia="zh-CN"/>
        </w:rPr>
        <w:t xml:space="preserve">(1)单播帧(一对一)：即收到的帧的MAC地址与本站的硬件地址相同。 </w:t>
      </w:r>
    </w:p>
    <w:p>
      <w:pPr>
        <w:numPr>
          <w:ilvl w:val="0"/>
          <w:numId w:val="0"/>
        </w:numPr>
        <w:ind w:left="420" w:leftChars="0" w:firstLine="420" w:firstLineChars="0"/>
        <w:rPr>
          <w:rFonts w:hint="eastAsia"/>
          <w:lang w:val="en-US" w:eastAsia="zh-CN"/>
        </w:rPr>
      </w:pPr>
      <w:r>
        <w:rPr>
          <w:rFonts w:hint="eastAsia"/>
          <w:lang w:val="en-US" w:eastAsia="zh-CN"/>
        </w:rPr>
        <w:t xml:space="preserve">(2)广播帧(一对全体)：即发送给本局域网上所有站点的帧(全1地址)。 </w:t>
      </w:r>
    </w:p>
    <w:p>
      <w:pPr>
        <w:numPr>
          <w:ilvl w:val="0"/>
          <w:numId w:val="0"/>
        </w:numPr>
        <w:ind w:left="420" w:leftChars="0" w:firstLine="420" w:firstLineChars="0"/>
        <w:rPr>
          <w:rFonts w:hint="eastAsia"/>
          <w:lang w:val="en-US" w:eastAsia="zh-CN"/>
        </w:rPr>
      </w:pPr>
      <w:r>
        <w:rPr>
          <w:rFonts w:hint="eastAsia"/>
          <w:lang w:val="en-US" w:eastAsia="zh-CN"/>
        </w:rPr>
        <w:t xml:space="preserve">(3)多播帧(一对多)：即发送给本局域网上一部分站点的帧。 </w:t>
      </w:r>
    </w:p>
    <w:p>
      <w:pPr>
        <w:numPr>
          <w:ilvl w:val="0"/>
          <w:numId w:val="0"/>
        </w:numPr>
        <w:ind w:left="420" w:leftChars="0" w:firstLine="420" w:firstLineChars="0"/>
        <w:rPr>
          <w:rFonts w:hint="eastAsia"/>
          <w:lang w:val="en-US" w:eastAsia="zh-CN"/>
        </w:rPr>
      </w:pPr>
      <w:r>
        <w:rPr>
          <w:rFonts w:hint="eastAsia"/>
          <w:lang w:val="en-US" w:eastAsia="zh-CN"/>
        </w:rPr>
        <w:t>注：所有的适配器都至少应当能够识别前两种帧，即能够识别单播和广播地址。</w:t>
      </w:r>
    </w:p>
    <w:p>
      <w:pPr>
        <w:numPr>
          <w:ilvl w:val="0"/>
          <w:numId w:val="45"/>
        </w:numPr>
        <w:ind w:firstLine="420" w:firstLineChars="0"/>
        <w:rPr>
          <w:rFonts w:hint="eastAsia"/>
          <w:b/>
          <w:bCs/>
          <w:lang w:val="en-US" w:eastAsia="zh-CN"/>
        </w:rPr>
      </w:pPr>
      <w:r>
        <w:rPr>
          <w:rFonts w:hint="eastAsia"/>
          <w:b/>
          <w:bCs/>
          <w:lang w:val="en-US" w:eastAsia="zh-CN"/>
        </w:rPr>
        <w:t>MAC帧的格式</w:t>
      </w:r>
    </w:p>
    <w:p>
      <w:pPr>
        <w:numPr>
          <w:ilvl w:val="0"/>
          <w:numId w:val="0"/>
        </w:numPr>
        <w:ind w:left="420" w:leftChars="0" w:firstLine="420" w:firstLineChars="0"/>
        <w:rPr>
          <w:rFonts w:hint="eastAsia"/>
          <w:b/>
          <w:bCs/>
          <w:lang w:val="en-US" w:eastAsia="zh-CN"/>
        </w:rPr>
      </w:pPr>
      <w:r>
        <w:rPr>
          <w:rFonts w:hint="eastAsia"/>
          <w:b/>
          <w:bCs/>
          <w:lang w:val="en-US" w:eastAsia="zh-CN"/>
        </w:rPr>
        <w:t>常用的有两种：</w:t>
      </w:r>
    </w:p>
    <w:p>
      <w:pPr>
        <w:numPr>
          <w:ilvl w:val="0"/>
          <w:numId w:val="0"/>
        </w:numPr>
        <w:ind w:left="420" w:leftChars="0" w:firstLine="420" w:firstLineChars="0"/>
        <w:rPr>
          <w:rFonts w:hint="eastAsia"/>
          <w:b/>
          <w:bCs/>
          <w:lang w:val="en-US" w:eastAsia="zh-CN"/>
        </w:rPr>
      </w:pPr>
      <w:r>
        <w:rPr>
          <w:rFonts w:hint="eastAsia"/>
          <w:b/>
          <w:bCs/>
          <w:lang w:val="en-US" w:eastAsia="zh-CN"/>
        </w:rPr>
        <w:t>1） DIX Ethernet V2标准(即以太网V2标准，使用得最多)</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假定网络层使用的是IP协议，实际上使用其他的协议也是可以的。</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以太网的MAC帧比较简单，由五个字段组成。</w:t>
      </w:r>
    </w:p>
    <w:p>
      <w:pPr>
        <w:numPr>
          <w:ilvl w:val="0"/>
          <w:numId w:val="0"/>
        </w:numPr>
        <w:ind w:left="420" w:leftChars="0" w:firstLine="420" w:firstLineChars="0"/>
        <w:rPr>
          <w:rFonts w:hint="eastAsia"/>
          <w:b w:val="0"/>
          <w:bCs w:val="0"/>
          <w:lang w:val="en-US" w:eastAsia="zh-CN"/>
        </w:rPr>
      </w:pPr>
      <w:r>
        <w:rPr>
          <w:rFonts w:hint="eastAsia"/>
          <w:b/>
          <w:bCs/>
          <w:lang w:val="en-US" w:eastAsia="zh-CN"/>
        </w:rPr>
        <w:t>前两个字段</w:t>
      </w:r>
      <w:r>
        <w:rPr>
          <w:rFonts w:hint="eastAsia"/>
          <w:b w:val="0"/>
          <w:bCs w:val="0"/>
          <w:lang w:val="en-US" w:eastAsia="zh-CN"/>
        </w:rPr>
        <w:t>分别为6字节长的目的地址和源地址字段。</w:t>
      </w:r>
    </w:p>
    <w:p>
      <w:pPr>
        <w:numPr>
          <w:ilvl w:val="0"/>
          <w:numId w:val="0"/>
        </w:numPr>
        <w:ind w:left="420" w:leftChars="0" w:firstLine="420" w:firstLineChars="0"/>
        <w:rPr>
          <w:rFonts w:hint="eastAsia"/>
          <w:b w:val="0"/>
          <w:bCs w:val="0"/>
          <w:lang w:val="en-US" w:eastAsia="zh-CN"/>
        </w:rPr>
      </w:pPr>
      <w:r>
        <w:rPr>
          <w:rFonts w:hint="eastAsia"/>
          <w:b/>
          <w:bCs/>
          <w:lang w:val="en-US" w:eastAsia="zh-CN"/>
        </w:rPr>
        <w:t>第三个字段</w:t>
      </w:r>
      <w:r>
        <w:rPr>
          <w:rFonts w:hint="eastAsia"/>
          <w:b w:val="0"/>
          <w:bCs w:val="0"/>
          <w:lang w:val="en-US" w:eastAsia="zh-CN"/>
        </w:rPr>
        <w:t>为2字节长的类型字段，用来标志上一层使用的是什么协议，以便把收到的MAC帧的数据上交给上一层的这个协议：</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(1)当类型字段的值为0x0800时，就表示上一层使用的是IP数据报。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(2)当类型字段的值为0x8137时，就表示该帧是由Novell IPX发过来的。</w:t>
      </w:r>
    </w:p>
    <w:p>
      <w:pPr>
        <w:numPr>
          <w:ilvl w:val="0"/>
          <w:numId w:val="0"/>
        </w:numPr>
        <w:ind w:left="420" w:leftChars="0" w:firstLine="420" w:firstLineChars="0"/>
        <w:rPr>
          <w:rFonts w:hint="eastAsia"/>
          <w:b w:val="0"/>
          <w:bCs w:val="0"/>
          <w:lang w:val="en-US" w:eastAsia="zh-CN"/>
        </w:rPr>
      </w:pPr>
      <w:r>
        <w:rPr>
          <w:rFonts w:hint="eastAsia"/>
          <w:b/>
          <w:bCs/>
          <w:lang w:val="en-US" w:eastAsia="zh-CN"/>
        </w:rPr>
        <w:t>第四个字段</w:t>
      </w:r>
      <w:r>
        <w:rPr>
          <w:rFonts w:hint="eastAsia"/>
          <w:b w:val="0"/>
          <w:bCs w:val="0"/>
          <w:lang w:val="en-US" w:eastAsia="zh-CN"/>
        </w:rPr>
        <w:t>是数据字段，其长度在46到1500字节之间(46字节是这样得出的，最小长度64字节减去18字节的首部和尾部就得出数据字段的最小长度)。</w:t>
      </w:r>
    </w:p>
    <w:p>
      <w:pPr>
        <w:numPr>
          <w:ilvl w:val="0"/>
          <w:numId w:val="0"/>
        </w:numPr>
        <w:ind w:left="420" w:leftChars="0" w:firstLine="420" w:firstLineChars="0"/>
        <w:rPr>
          <w:rFonts w:hint="eastAsia"/>
          <w:b w:val="0"/>
          <w:bCs w:val="0"/>
          <w:lang w:val="en-US" w:eastAsia="zh-CN"/>
        </w:rPr>
      </w:pPr>
      <w:r>
        <w:rPr>
          <w:rFonts w:hint="eastAsia"/>
          <w:b/>
          <w:bCs/>
          <w:lang w:val="en-US" w:eastAsia="zh-CN"/>
        </w:rPr>
        <w:t>第五个字段</w:t>
      </w:r>
      <w:r>
        <w:rPr>
          <w:rFonts w:hint="eastAsia"/>
          <w:b w:val="0"/>
          <w:bCs w:val="0"/>
          <w:lang w:val="en-US" w:eastAsia="zh-CN"/>
        </w:rPr>
        <w:t xml:space="preserve">是4字节的帧检验序列FCS(使用CRC检验)， </w:t>
      </w:r>
    </w:p>
    <w:p>
      <w:pPr>
        <w:numPr>
          <w:ilvl w:val="0"/>
          <w:numId w:val="0"/>
        </w:num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163185" cy="2423795"/>
            <wp:effectExtent l="0" t="0" r="18415" b="14605"/>
            <wp:docPr id="15" name="图片 15" descr="2016021115422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60211154224354"/>
                    <pic:cNvPicPr>
                      <a:picLocks noChangeAspect="1"/>
                    </pic:cNvPicPr>
                  </pic:nvPicPr>
                  <pic:blipFill>
                    <a:blip r:embed="rId22"/>
                    <a:stretch>
                      <a:fillRect/>
                    </a:stretch>
                  </pic:blipFill>
                  <pic:spPr>
                    <a:xfrm>
                      <a:off x="0" y="0"/>
                      <a:ext cx="5163185" cy="2423795"/>
                    </a:xfrm>
                    <a:prstGeom prst="rect">
                      <a:avLst/>
                    </a:prstGeom>
                  </pic:spPr>
                </pic:pic>
              </a:graphicData>
            </a:graphic>
          </wp:inline>
        </w:drawing>
      </w:r>
    </w:p>
    <w:p>
      <w:pPr>
        <w:numPr>
          <w:ilvl w:val="0"/>
          <w:numId w:val="46"/>
        </w:numPr>
        <w:ind w:left="420" w:leftChars="0" w:firstLine="420" w:firstLineChars="0"/>
        <w:rPr>
          <w:rFonts w:hint="eastAsia"/>
          <w:b/>
          <w:bCs/>
          <w:lang w:val="en-US" w:eastAsia="zh-CN"/>
        </w:rPr>
      </w:pPr>
      <w:r>
        <w:rPr>
          <w:rFonts w:hint="eastAsia"/>
          <w:b/>
          <w:bCs/>
          <w:lang w:val="en-US" w:eastAsia="zh-CN"/>
        </w:rPr>
        <w:t>IEEE802.3 标准</w:t>
      </w:r>
    </w:p>
    <w:p>
      <w:pPr>
        <w:numPr>
          <w:ilvl w:val="0"/>
          <w:numId w:val="0"/>
        </w:numPr>
        <w:ind w:left="840" w:leftChars="0"/>
        <w:rPr>
          <w:rFonts w:hint="eastAsia"/>
          <w:b w:val="0"/>
          <w:bCs w:val="0"/>
          <w:lang w:val="en-US" w:eastAsia="zh-CN"/>
        </w:rPr>
      </w:pPr>
      <w:r>
        <w:rPr>
          <w:rFonts w:hint="eastAsia"/>
          <w:b w:val="0"/>
          <w:bCs w:val="0"/>
          <w:lang w:val="en-US" w:eastAsia="zh-CN"/>
        </w:rPr>
        <w:t>该标准规定凡出现下列几种情况之一的即视为无效帧：</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帧的长度不是整数个字节</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用收到的FCS帧检验序列查出有差错</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收到的帧的数据字段的长度不在46~1500字节之间</w:t>
      </w:r>
    </w:p>
    <w:p>
      <w:pPr>
        <w:numPr>
          <w:ilvl w:val="0"/>
          <w:numId w:val="0"/>
        </w:numPr>
        <w:ind w:left="840" w:leftChars="0"/>
        <w:rPr>
          <w:rFonts w:hint="eastAsia"/>
          <w:b w:val="0"/>
          <w:bCs w:val="0"/>
          <w:lang w:val="en-US" w:eastAsia="zh-CN"/>
        </w:rPr>
      </w:pPr>
      <w:r>
        <w:rPr>
          <w:rFonts w:hint="eastAsia"/>
          <w:b w:val="0"/>
          <w:bCs w:val="0"/>
          <w:lang w:val="en-US" w:eastAsia="zh-CN"/>
        </w:rPr>
        <w:t xml:space="preserve">IEEE802.3标准规定的MAC帧格式与V2规定的MAC帧格式的主要区别有两个地方：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xml:space="preserve">(1)IEEE802.3 标准规定的MAC帧的第三个字段是“长度/类型”。当这个字段值大于0x0600(相当于十进制的1536)，就表示类型，这样就与以太网V2的MAC帧完全一样。当这个字段值小于0x0600(相当于十进制的1536)，就表示长度，即MAC帧的数据部分长度。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(2)当“长度/类型”字段的值小于0x0600(相当于十进制的1536)时，数据字段必须装入上面的LLC子层的LLC帧。</w:t>
      </w:r>
    </w:p>
    <w:bookmarkEnd w:id="77"/>
    <w:p>
      <w:pPr>
        <w:pStyle w:val="4"/>
        <w:rPr>
          <w:rFonts w:hint="eastAsia"/>
          <w:lang w:val="en-US" w:eastAsia="zh-CN"/>
        </w:rPr>
      </w:pPr>
      <w:bookmarkStart w:id="80" w:name="_Toc1569"/>
      <w:r>
        <w:rPr>
          <w:rFonts w:hint="eastAsia"/>
          <w:lang w:val="en-US" w:eastAsia="zh-CN"/>
        </w:rPr>
        <w:t>3.5 扩展的以太网</w:t>
      </w:r>
      <w:bookmarkEnd w:id="80"/>
    </w:p>
    <w:p>
      <w:pPr>
        <w:pStyle w:val="5"/>
        <w:rPr>
          <w:rFonts w:hint="eastAsia"/>
          <w:lang w:val="en-US" w:eastAsia="zh-CN"/>
        </w:rPr>
      </w:pPr>
      <w:bookmarkStart w:id="81" w:name="_Toc16109"/>
      <w:r>
        <w:rPr>
          <w:rFonts w:hint="eastAsia"/>
          <w:lang w:val="en-US" w:eastAsia="zh-CN"/>
        </w:rPr>
        <w:t>3.5.1 在物理层扩展以太网</w:t>
      </w:r>
      <w:bookmarkEnd w:id="81"/>
    </w:p>
    <w:p>
      <w:pPr>
        <w:numPr>
          <w:ilvl w:val="0"/>
          <w:numId w:val="48"/>
        </w:numPr>
        <w:ind w:left="420" w:leftChars="0" w:hanging="420" w:firstLineChars="0"/>
        <w:rPr>
          <w:rFonts w:hint="eastAsia"/>
          <w:lang w:val="en-US" w:eastAsia="zh-CN"/>
        </w:rPr>
      </w:pPr>
      <w:r>
        <w:rPr>
          <w:rFonts w:hint="eastAsia"/>
          <w:lang w:val="en-US" w:eastAsia="zh-CN"/>
        </w:rPr>
        <w:t>以太网上的主机之间的距离不能太远(例如，10BASE-T以太网的两主机之间的距离不超过200米)，否则主机发送的信号经过铜线的传输就会衰减到使CSMA/CD协议无法正常使用。</w:t>
      </w:r>
    </w:p>
    <w:p>
      <w:pPr>
        <w:numPr>
          <w:ilvl w:val="0"/>
          <w:numId w:val="48"/>
        </w:numPr>
        <w:ind w:left="420" w:leftChars="0" w:hanging="420" w:firstLineChars="0"/>
        <w:rPr>
          <w:rFonts w:hint="eastAsia"/>
          <w:lang w:val="en-US" w:eastAsia="zh-CN"/>
        </w:rPr>
      </w:pPr>
      <w:r>
        <w:rPr>
          <w:rFonts w:hint="eastAsia"/>
          <w:lang w:val="en-US" w:eastAsia="zh-CN"/>
        </w:rPr>
        <w:t>过去，广泛使用粗缆或细缆以太网时，常使用工作在物理层的转发器来扩展以太网的地理覆盖范围。现在，双绞线以太网成为以太网的主流类型，扩展主机和集线器之间的距离的一种简单方法就是使用光纤(通常是一对光纤)和一对光纤调制解调器。</w:t>
      </w:r>
    </w:p>
    <w:p>
      <w:pPr>
        <w:numPr>
          <w:ilvl w:val="0"/>
          <w:numId w:val="48"/>
        </w:numPr>
        <w:ind w:left="420" w:leftChars="0" w:hanging="420" w:firstLineChars="0"/>
        <w:rPr>
          <w:rFonts w:hint="eastAsia"/>
          <w:lang w:val="en-US" w:eastAsia="zh-CN"/>
        </w:rPr>
      </w:pPr>
      <w:r>
        <w:rPr>
          <w:rFonts w:hint="eastAsia"/>
          <w:lang w:val="en-US" w:eastAsia="zh-CN"/>
        </w:rPr>
        <w:t xml:space="preserve">光纤调制解调器的作用，是进行电信号和光信号的转换。 </w:t>
      </w:r>
    </w:p>
    <w:p>
      <w:pPr>
        <w:numPr>
          <w:ilvl w:val="0"/>
          <w:numId w:val="0"/>
        </w:numPr>
        <w:ind w:leftChars="0"/>
      </w:pPr>
      <w:r>
        <w:drawing>
          <wp:inline distT="0" distB="0" distL="114300" distR="114300">
            <wp:extent cx="5267960" cy="1919605"/>
            <wp:effectExtent l="0" t="0" r="8890" b="44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5267960" cy="191960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eastAsia="zh-CN"/>
        </w:rPr>
        <w:t>此图将各有一个</w:t>
      </w:r>
      <w:r>
        <w:rPr>
          <w:rFonts w:hint="eastAsia"/>
          <w:lang w:val="en-US" w:eastAsia="zh-CN"/>
        </w:rPr>
        <w:t>10BASE-T以太网的三个集线器通过一个主干集线器把各系的以太网连接起来，这样做可以</w:t>
      </w:r>
      <w:r>
        <w:rPr>
          <w:rFonts w:hint="eastAsia"/>
          <w:b/>
          <w:bCs/>
          <w:lang w:val="en-US" w:eastAsia="zh-CN"/>
        </w:rPr>
        <w:t>使不同集线器上的计算机可以互相通信</w:t>
      </w:r>
      <w:r>
        <w:rPr>
          <w:rFonts w:hint="eastAsia"/>
          <w:lang w:val="en-US" w:eastAsia="zh-CN"/>
        </w:rPr>
        <w:t>，也</w:t>
      </w:r>
      <w:r>
        <w:rPr>
          <w:rFonts w:hint="eastAsia"/>
          <w:b/>
          <w:bCs/>
          <w:lang w:val="en-US" w:eastAsia="zh-CN"/>
        </w:rPr>
        <w:t>扩大了以太网覆盖的地理范围</w:t>
      </w:r>
      <w:r>
        <w:rPr>
          <w:rFonts w:hint="eastAsia"/>
          <w:lang w:val="en-US" w:eastAsia="zh-CN"/>
        </w:rPr>
        <w:t>，集线器之间的距离可以是100m（使用双绞线），甚至更远（使用光纤）</w:t>
      </w:r>
    </w:p>
    <w:p>
      <w:pPr>
        <w:numPr>
          <w:ilvl w:val="0"/>
          <w:numId w:val="0"/>
        </w:numPr>
        <w:ind w:leftChars="0" w:firstLine="420" w:firstLineChars="0"/>
        <w:rPr>
          <w:rFonts w:hint="eastAsia"/>
          <w:lang w:val="en-US" w:eastAsia="zh-CN"/>
        </w:rPr>
      </w:pPr>
      <w:r>
        <w:rPr>
          <w:rFonts w:hint="eastAsia"/>
          <w:lang w:val="en-US" w:eastAsia="zh-CN"/>
        </w:rPr>
        <w:t>但是这样也存在一些缺点：</w:t>
      </w:r>
    </w:p>
    <w:p>
      <w:pPr>
        <w:numPr>
          <w:ilvl w:val="0"/>
          <w:numId w:val="49"/>
        </w:numPr>
        <w:ind w:leftChars="0" w:firstLine="420" w:firstLineChars="0"/>
        <w:rPr>
          <w:rFonts w:hint="eastAsia"/>
          <w:lang w:val="en-US" w:eastAsia="zh-CN"/>
        </w:rPr>
      </w:pPr>
      <w:r>
        <w:rPr>
          <w:rFonts w:hint="eastAsia"/>
          <w:lang w:val="en-US" w:eastAsia="zh-CN"/>
        </w:rPr>
        <w:t>以前每一个集线器都是一个独立的碰撞域，三个碰撞域的最大吞吐量总共为30Mb/s，当三个集线器通过集线器互连起来后，三个碰撞域合成了一个碰撞域，那么最大吞吐量也变成了10Mb/s。</w:t>
      </w:r>
    </w:p>
    <w:p>
      <w:pPr>
        <w:numPr>
          <w:ilvl w:val="0"/>
          <w:numId w:val="49"/>
        </w:numPr>
        <w:ind w:leftChars="0" w:firstLine="420" w:firstLineChars="0"/>
        <w:rPr>
          <w:rFonts w:hint="eastAsia"/>
          <w:lang w:val="en-US" w:eastAsia="zh-CN"/>
        </w:rPr>
      </w:pPr>
      <w:r>
        <w:rPr>
          <w:rFonts w:hint="eastAsia"/>
          <w:lang w:val="en-US" w:eastAsia="zh-CN"/>
        </w:rPr>
        <w:t>如果不同的集线器使用不同的以太网技术（如数据率不同），那么就不能用集线器将它们互联起来。如果数据率不一样，则只能在小数据率的情况下工作，这是因为集线器接口并不能缓存帧</w:t>
      </w:r>
    </w:p>
    <w:p>
      <w:pPr>
        <w:pStyle w:val="5"/>
        <w:rPr>
          <w:rFonts w:hint="eastAsia"/>
          <w:lang w:val="en-US" w:eastAsia="zh-CN"/>
        </w:rPr>
      </w:pPr>
      <w:bookmarkStart w:id="82" w:name="_Toc15790"/>
      <w:r>
        <w:rPr>
          <w:rFonts w:hint="eastAsia"/>
          <w:lang w:val="en-US" w:eastAsia="zh-CN"/>
        </w:rPr>
        <w:t>3.5.2 在数据链路层扩展以太网</w:t>
      </w:r>
      <w:bookmarkEnd w:id="82"/>
    </w:p>
    <w:p>
      <w:pPr>
        <w:ind w:firstLine="420" w:firstLineChars="0"/>
        <w:rPr>
          <w:rFonts w:hint="eastAsia"/>
          <w:lang w:val="en-US" w:eastAsia="zh-CN"/>
        </w:rPr>
      </w:pPr>
      <w:r>
        <w:rPr>
          <w:rFonts w:hint="eastAsia"/>
          <w:lang w:val="en-US" w:eastAsia="zh-CN"/>
        </w:rPr>
        <w:t>网桥工作在数据链路层，它根据MAC帧的目的地址对收到的帧进行转发或过滤。当网桥收到一个帧时，并不是向所有的接口转发这个帧，而是检查此帧的目的MAC地址，然后再确定将该帧转发到哪一个接口，或者是把它丢弃(即过滤)。</w:t>
      </w:r>
    </w:p>
    <w:p>
      <w:pPr>
        <w:numPr>
          <w:ilvl w:val="0"/>
          <w:numId w:val="50"/>
        </w:numPr>
        <w:ind w:firstLine="420" w:firstLineChars="0"/>
        <w:rPr>
          <w:rFonts w:hint="eastAsia"/>
          <w:b/>
          <w:bCs/>
          <w:lang w:val="en-US" w:eastAsia="zh-CN"/>
        </w:rPr>
      </w:pPr>
      <w:r>
        <w:rPr>
          <w:rFonts w:hint="eastAsia"/>
          <w:b/>
          <w:bCs/>
          <w:lang w:val="en-US" w:eastAsia="zh-CN"/>
        </w:rPr>
        <w:t>网桥的内部机构</w:t>
      </w:r>
    </w:p>
    <w:p>
      <w:pPr>
        <w:numPr>
          <w:ilvl w:val="0"/>
          <w:numId w:val="0"/>
        </w:numPr>
        <w:ind w:firstLine="420" w:firstLineChars="0"/>
        <w:rPr>
          <w:rFonts w:hint="eastAsia"/>
          <w:b w:val="0"/>
          <w:bCs w:val="0"/>
          <w:lang w:val="en-US" w:eastAsia="zh-CN"/>
        </w:rPr>
      </w:pPr>
      <w:r>
        <w:rPr>
          <w:rFonts w:hint="eastAsia"/>
          <w:b w:val="0"/>
          <w:bCs w:val="0"/>
          <w:lang w:val="en-US" w:eastAsia="zh-CN"/>
        </w:rPr>
        <w:t>最简单的网桥有两个接口，复杂些的网桥可能有更多的接口。两个以太网通过网桥连接起来后，就成为一个覆盖范围更大的以太网，而原来的每个以太网就可以称为一个</w:t>
      </w:r>
      <w:r>
        <w:rPr>
          <w:rFonts w:hint="eastAsia"/>
          <w:b/>
          <w:bCs/>
          <w:lang w:val="en-US" w:eastAsia="zh-CN"/>
        </w:rPr>
        <w:t>网段</w:t>
      </w:r>
      <w:r>
        <w:rPr>
          <w:rFonts w:hint="eastAsia"/>
          <w:b w:val="0"/>
          <w:bCs w:val="0"/>
          <w:lang w:val="en-US" w:eastAsia="zh-CN"/>
        </w:rPr>
        <w:t>(segment)。</w:t>
      </w:r>
    </w:p>
    <w:p>
      <w:pPr>
        <w:numPr>
          <w:ilvl w:val="0"/>
          <w:numId w:val="0"/>
        </w:numPr>
        <w:ind w:firstLine="420" w:firstLineChars="0"/>
        <w:rPr>
          <w:rFonts w:hint="eastAsia"/>
          <w:b w:val="0"/>
          <w:bCs w:val="0"/>
          <w:lang w:val="en-US" w:eastAsia="zh-CN"/>
        </w:rPr>
      </w:pPr>
      <w:r>
        <w:drawing>
          <wp:inline distT="0" distB="0" distL="114300" distR="114300">
            <wp:extent cx="4119245" cy="2115185"/>
            <wp:effectExtent l="0" t="0" r="14605" b="184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4119245" cy="2115185"/>
                    </a:xfrm>
                    <a:prstGeom prst="rect">
                      <a:avLst/>
                    </a:prstGeom>
                    <a:noFill/>
                    <a:ln w="9525">
                      <a:noFill/>
                    </a:ln>
                  </pic:spPr>
                </pic:pic>
              </a:graphicData>
            </a:graphic>
          </wp:inline>
        </w:drawing>
      </w:r>
    </w:p>
    <w:p>
      <w:pPr>
        <w:numPr>
          <w:ilvl w:val="0"/>
          <w:numId w:val="0"/>
        </w:numPr>
        <w:ind w:firstLine="420" w:firstLineChars="0"/>
        <w:rPr>
          <w:rFonts w:hint="eastAsia"/>
          <w:b w:val="0"/>
          <w:bCs w:val="0"/>
          <w:lang w:val="en-US" w:eastAsia="zh-CN"/>
        </w:rPr>
      </w:pPr>
      <w:r>
        <w:rPr>
          <w:rFonts w:hint="eastAsia"/>
          <w:b w:val="0"/>
          <w:bCs w:val="0"/>
          <w:lang w:val="en-US" w:eastAsia="zh-CN"/>
        </w:rPr>
        <w:t>网桥通过转发表来转发帧。转发表也称为</w:t>
      </w:r>
      <w:r>
        <w:rPr>
          <w:rFonts w:hint="eastAsia"/>
          <w:b/>
          <w:bCs/>
          <w:lang w:val="en-US" w:eastAsia="zh-CN"/>
        </w:rPr>
        <w:t>转发数据库</w:t>
      </w:r>
      <w:r>
        <w:rPr>
          <w:rFonts w:hint="eastAsia"/>
          <w:b w:val="0"/>
          <w:bCs w:val="0"/>
          <w:lang w:val="en-US" w:eastAsia="zh-CN"/>
        </w:rPr>
        <w:t>或</w:t>
      </w:r>
      <w:r>
        <w:rPr>
          <w:rFonts w:hint="eastAsia"/>
          <w:b/>
          <w:bCs/>
          <w:lang w:val="en-US" w:eastAsia="zh-CN"/>
        </w:rPr>
        <w:t>路由目录</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网桥的工作</w:t>
      </w:r>
      <w:r>
        <w:rPr>
          <w:rFonts w:hint="eastAsia"/>
          <w:b/>
          <w:bCs/>
          <w:lang w:val="en-US" w:eastAsia="zh-CN"/>
        </w:rPr>
        <w:t>原理是</w:t>
      </w:r>
      <w:r>
        <w:rPr>
          <w:rFonts w:hint="eastAsia"/>
          <w:b w:val="0"/>
          <w:bCs w:val="0"/>
          <w:lang w:val="en-US" w:eastAsia="zh-CN"/>
        </w:rPr>
        <w:t>通过内部的接口管理软件和网桥协议实体来</w:t>
      </w:r>
      <w:r>
        <w:rPr>
          <w:rFonts w:hint="eastAsia"/>
          <w:b/>
          <w:bCs/>
          <w:lang w:val="en-US" w:eastAsia="zh-CN"/>
        </w:rPr>
        <w:t>完成以下操作</w:t>
      </w:r>
      <w:r>
        <w:rPr>
          <w:rFonts w:hint="eastAsia"/>
          <w:b w:val="0"/>
          <w:bCs w:val="0"/>
          <w:lang w:val="en-US" w:eastAsia="zh-CN"/>
        </w:rPr>
        <w:t>的</w:t>
      </w:r>
      <w:r>
        <w:rPr>
          <w:rFonts w:hint="eastAsia"/>
          <w:b/>
          <w:bCs/>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(1)若网桥从接口1收到A发给E的帧，则在查找转发表后，把这个帧送到接口2转发到另一个网段，使E能够收到这个帧。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(2)若网桥从接口1收到A发给B的帧，就丢弃这个帧，因为转发表指出，转发给B的帧应当从接口1中转发出去，而现在正是从接口1收到这个帧，这说明B和A处在同一个网段上，B能够直接收到这个帧而不需要借助网桥的转发。 </w:t>
      </w:r>
    </w:p>
    <w:p>
      <w:pPr>
        <w:numPr>
          <w:ilvl w:val="0"/>
          <w:numId w:val="0"/>
        </w:numPr>
        <w:ind w:firstLine="420" w:firstLineChars="0"/>
        <w:rPr>
          <w:rFonts w:hint="eastAsia"/>
          <w:b/>
          <w:bCs/>
          <w:lang w:val="en-US" w:eastAsia="zh-CN"/>
        </w:rPr>
      </w:pPr>
      <w:r>
        <w:rPr>
          <w:rFonts w:hint="eastAsia"/>
          <w:b/>
          <w:bCs/>
          <w:lang w:val="en-US" w:eastAsia="zh-CN"/>
        </w:rPr>
        <w:t>使用网桥的好处：</w:t>
      </w:r>
    </w:p>
    <w:p>
      <w:pPr>
        <w:numPr>
          <w:ilvl w:val="0"/>
          <w:numId w:val="0"/>
        </w:numPr>
        <w:ind w:firstLine="420" w:firstLineChars="0"/>
        <w:rPr>
          <w:rFonts w:hint="eastAsia"/>
          <w:b w:val="0"/>
          <w:bCs w:val="0"/>
          <w:lang w:val="en-US" w:eastAsia="zh-CN"/>
        </w:rPr>
      </w:pPr>
      <w:r>
        <w:rPr>
          <w:rFonts w:hint="eastAsia"/>
          <w:b w:val="0"/>
          <w:bCs w:val="0"/>
          <w:lang w:val="en-US" w:eastAsia="zh-CN"/>
        </w:rPr>
        <w:t>（1）</w:t>
      </w:r>
      <w:r>
        <w:rPr>
          <w:rFonts w:hint="eastAsia"/>
          <w:b/>
          <w:bCs/>
          <w:lang w:val="en-US" w:eastAsia="zh-CN"/>
        </w:rPr>
        <w:t>过滤通信量，增大吞吐量</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网桥工作在数据链路层的MAC子层，可以使以太网各网段成为隔离区的碰撞域。 </w:t>
      </w:r>
    </w:p>
    <w:p>
      <w:pPr>
        <w:numPr>
          <w:ilvl w:val="0"/>
          <w:numId w:val="0"/>
        </w:numPr>
        <w:ind w:left="420" w:leftChars="0" w:firstLine="420" w:firstLineChars="0"/>
        <w:rPr>
          <w:rFonts w:hint="eastAsia"/>
          <w:b w:val="0"/>
          <w:bCs w:val="0"/>
          <w:lang w:val="en-US" w:eastAsia="zh-CN"/>
        </w:rPr>
      </w:pPr>
      <w:r>
        <w:drawing>
          <wp:inline distT="0" distB="0" distL="114300" distR="114300">
            <wp:extent cx="4616450" cy="1537335"/>
            <wp:effectExtent l="0" t="0" r="12700" b="571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4616450" cy="1537335"/>
                    </a:xfrm>
                    <a:prstGeom prst="rect">
                      <a:avLst/>
                    </a:prstGeom>
                    <a:noFill/>
                    <a:ln w="9525">
                      <a:noFill/>
                    </a:ln>
                  </pic:spPr>
                </pic:pic>
              </a:graphicData>
            </a:graphic>
          </wp:inline>
        </w:drawing>
      </w:r>
    </w:p>
    <w:p>
      <w:pPr>
        <w:numPr>
          <w:ilvl w:val="0"/>
          <w:numId w:val="0"/>
        </w:numPr>
        <w:ind w:firstLine="420" w:firstLineChars="0"/>
        <w:rPr>
          <w:rFonts w:hint="eastAsia"/>
          <w:b w:val="0"/>
          <w:bCs w:val="0"/>
          <w:lang w:val="en-US" w:eastAsia="zh-CN"/>
        </w:rPr>
      </w:pPr>
      <w:r>
        <w:rPr>
          <w:rFonts w:hint="eastAsia"/>
          <w:b w:val="0"/>
          <w:bCs w:val="0"/>
          <w:lang w:val="en-US" w:eastAsia="zh-CN"/>
        </w:rPr>
        <w:t>（2）</w:t>
      </w:r>
      <w:r>
        <w:rPr>
          <w:rFonts w:hint="eastAsia"/>
          <w:b/>
          <w:bCs/>
          <w:lang w:val="en-US" w:eastAsia="zh-CN"/>
        </w:rPr>
        <w:t>扩大了物理范围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扩大了物理范围，因而也增加了整个以太网上工作站的最大数目。</w:t>
      </w:r>
    </w:p>
    <w:p>
      <w:pPr>
        <w:numPr>
          <w:ilvl w:val="0"/>
          <w:numId w:val="0"/>
        </w:numPr>
        <w:ind w:firstLine="420" w:firstLineChars="0"/>
        <w:rPr>
          <w:rFonts w:hint="eastAsia"/>
          <w:b w:val="0"/>
          <w:bCs w:val="0"/>
          <w:lang w:val="en-US" w:eastAsia="zh-CN"/>
        </w:rPr>
      </w:pPr>
      <w:r>
        <w:rPr>
          <w:rFonts w:hint="eastAsia"/>
          <w:b w:val="0"/>
          <w:bCs w:val="0"/>
          <w:lang w:val="en-US" w:eastAsia="zh-CN"/>
        </w:rPr>
        <w:t>（3）</w:t>
      </w:r>
      <w:r>
        <w:rPr>
          <w:rFonts w:hint="eastAsia"/>
          <w:b/>
          <w:bCs/>
          <w:lang w:val="en-US" w:eastAsia="zh-CN"/>
        </w:rPr>
        <w:t>提高了可靠性</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提高了可靠性，当网络出现了故障时，一般只影响个别网段。</w:t>
      </w:r>
    </w:p>
    <w:p>
      <w:pPr>
        <w:numPr>
          <w:ilvl w:val="0"/>
          <w:numId w:val="51"/>
        </w:numPr>
        <w:ind w:firstLine="420" w:firstLineChars="0"/>
        <w:rPr>
          <w:rFonts w:hint="eastAsia"/>
          <w:b w:val="0"/>
          <w:bCs w:val="0"/>
          <w:lang w:val="en-US" w:eastAsia="zh-CN"/>
        </w:rPr>
      </w:pPr>
      <w:r>
        <w:rPr>
          <w:rFonts w:hint="eastAsia"/>
          <w:b/>
          <w:bCs/>
          <w:lang w:val="en-US" w:eastAsia="zh-CN"/>
        </w:rPr>
        <w:t>可互连不同物理层，不同MAC层和不同速率的以太网</w:t>
      </w:r>
    </w:p>
    <w:p>
      <w:pPr>
        <w:numPr>
          <w:ilvl w:val="0"/>
          <w:numId w:val="0"/>
        </w:numPr>
        <w:ind w:firstLine="420" w:firstLineChars="0"/>
        <w:rPr>
          <w:rFonts w:hint="eastAsia"/>
          <w:b/>
          <w:bCs/>
          <w:lang w:val="en-US" w:eastAsia="zh-CN"/>
        </w:rPr>
      </w:pPr>
      <w:r>
        <w:rPr>
          <w:rFonts w:hint="eastAsia"/>
          <w:b w:val="0"/>
          <w:bCs w:val="0"/>
          <w:lang w:val="en-US" w:eastAsia="zh-CN"/>
        </w:rPr>
        <w:t>当然，</w:t>
      </w:r>
      <w:r>
        <w:rPr>
          <w:rFonts w:hint="eastAsia"/>
          <w:b/>
          <w:bCs/>
          <w:lang w:val="en-US" w:eastAsia="zh-CN"/>
        </w:rPr>
        <w:t>网桥也有一些缺点：</w:t>
      </w:r>
    </w:p>
    <w:p>
      <w:pPr>
        <w:ind w:firstLine="420" w:firstLineChars="0"/>
        <w:rPr>
          <w:rFonts w:hint="eastAsia"/>
          <w:lang w:val="en-US" w:eastAsia="zh-CN"/>
        </w:rPr>
      </w:pPr>
      <w:r>
        <w:rPr>
          <w:rFonts w:hint="eastAsia"/>
          <w:lang w:val="en-US" w:eastAsia="zh-CN"/>
        </w:rPr>
        <w:t>（1）</w:t>
      </w:r>
      <w:r>
        <w:rPr>
          <w:rFonts w:hint="eastAsia"/>
          <w:b/>
          <w:bCs/>
          <w:lang w:val="en-US" w:eastAsia="zh-CN"/>
        </w:rPr>
        <w:t>增加了时延</w:t>
      </w:r>
    </w:p>
    <w:p>
      <w:pPr>
        <w:ind w:left="420" w:leftChars="0" w:firstLine="420" w:firstLineChars="0"/>
        <w:rPr>
          <w:rFonts w:hint="eastAsia"/>
          <w:lang w:val="en-US" w:eastAsia="zh-CN"/>
        </w:rPr>
      </w:pPr>
      <w:r>
        <w:rPr>
          <w:rFonts w:hint="eastAsia"/>
          <w:lang w:val="en-US" w:eastAsia="zh-CN"/>
        </w:rPr>
        <w:t>由于网桥对接收的帧要先存储和查找转发表，然后才转发，而转发之前，还必须执行CSMA/CD算法(发生碰撞时要退避)，这就增加了时延。</w:t>
      </w:r>
    </w:p>
    <w:p>
      <w:pPr>
        <w:ind w:firstLine="420" w:firstLineChars="0"/>
        <w:rPr>
          <w:rFonts w:hint="eastAsia"/>
          <w:lang w:val="en-US" w:eastAsia="zh-CN"/>
        </w:rPr>
      </w:pPr>
      <w:r>
        <w:rPr>
          <w:rFonts w:hint="eastAsia"/>
          <w:lang w:val="en-US" w:eastAsia="zh-CN"/>
        </w:rPr>
        <w:t>（2）</w:t>
      </w:r>
      <w:r>
        <w:rPr>
          <w:rFonts w:hint="eastAsia"/>
          <w:b/>
          <w:bCs/>
          <w:lang w:val="en-US" w:eastAsia="zh-CN"/>
        </w:rPr>
        <w:t>没有流量控制功能</w:t>
      </w:r>
    </w:p>
    <w:p>
      <w:pPr>
        <w:ind w:left="420" w:leftChars="0" w:firstLine="420" w:firstLineChars="0"/>
        <w:rPr>
          <w:rFonts w:hint="eastAsia"/>
          <w:lang w:val="en-US" w:eastAsia="zh-CN"/>
        </w:rPr>
      </w:pPr>
      <w:r>
        <w:rPr>
          <w:rFonts w:hint="eastAsia"/>
          <w:lang w:val="en-US" w:eastAsia="zh-CN"/>
        </w:rPr>
        <w:t>在MAC子层并没有流量控制功能。当网络上的负荷很重时，网桥中的缓存的存储空间可能不够而发生溢出，以致产生帧丢失的现象。</w:t>
      </w:r>
    </w:p>
    <w:p>
      <w:pPr>
        <w:ind w:left="420" w:leftChars="0" w:firstLine="0" w:firstLineChars="0"/>
        <w:rPr>
          <w:rFonts w:hint="eastAsia"/>
          <w:lang w:val="en-US" w:eastAsia="zh-CN"/>
        </w:rPr>
      </w:pPr>
      <w:r>
        <w:rPr>
          <w:rFonts w:hint="eastAsia"/>
          <w:lang w:val="en-US" w:eastAsia="zh-CN"/>
        </w:rPr>
        <w:t>（3）</w:t>
      </w:r>
      <w:r>
        <w:rPr>
          <w:rFonts w:hint="eastAsia"/>
          <w:b/>
          <w:bCs/>
          <w:lang w:val="en-US" w:eastAsia="zh-CN"/>
        </w:rPr>
        <w:t>广播风暴</w:t>
      </w:r>
    </w:p>
    <w:p>
      <w:pPr>
        <w:ind w:left="420" w:leftChars="0" w:firstLine="420" w:firstLineChars="0"/>
        <w:rPr>
          <w:rFonts w:hint="eastAsia"/>
          <w:lang w:val="en-US" w:eastAsia="zh-CN"/>
        </w:rPr>
      </w:pPr>
      <w:r>
        <w:rPr>
          <w:rFonts w:hint="eastAsia"/>
          <w:lang w:val="en-US" w:eastAsia="zh-CN"/>
        </w:rPr>
        <w:t>网桥只适用于用户数不太多(不超过几百个)和通信量不太大的以太网，否则有时还会因传播过多的广播信息而产生网络拥塞。这就是所谓的广播风暴。</w:t>
      </w:r>
    </w:p>
    <w:p>
      <w:pPr>
        <w:ind w:left="420" w:leftChars="0" w:firstLine="420" w:firstLineChars="0"/>
      </w:pPr>
      <w:r>
        <w:drawing>
          <wp:inline distT="0" distB="0" distL="114300" distR="114300">
            <wp:extent cx="4309110" cy="2511425"/>
            <wp:effectExtent l="0" t="0" r="15240" b="317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4309110" cy="25114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lang w:val="en-US" w:eastAsia="zh-CN"/>
        </w:rPr>
        <w:t>2、</w:t>
      </w:r>
      <w:r>
        <w:rPr>
          <w:rFonts w:hint="eastAsia"/>
          <w:b/>
          <w:bCs/>
          <w:lang w:val="en-US" w:eastAsia="zh-CN"/>
        </w:rPr>
        <w:t>透明网桥</w:t>
      </w:r>
    </w:p>
    <w:p>
      <w:pPr>
        <w:numPr>
          <w:ilvl w:val="0"/>
          <w:numId w:val="0"/>
        </w:numPr>
        <w:ind w:left="420" w:leftChars="0" w:firstLine="420" w:firstLineChars="0"/>
        <w:rPr>
          <w:rFonts w:hint="eastAsia"/>
          <w:b w:val="0"/>
          <w:bCs w:val="0"/>
          <w:lang w:val="en-US" w:eastAsia="zh-CN"/>
        </w:rPr>
      </w:pPr>
      <w:r>
        <w:rPr>
          <w:rFonts w:hint="eastAsia"/>
          <w:b/>
          <w:bCs/>
          <w:lang w:val="en-US" w:eastAsia="zh-CN"/>
        </w:rPr>
        <w:t>透明：</w:t>
      </w:r>
      <w:r>
        <w:rPr>
          <w:rFonts w:hint="eastAsia"/>
          <w:b w:val="0"/>
          <w:bCs w:val="0"/>
          <w:lang w:val="en-US" w:eastAsia="zh-CN"/>
        </w:rPr>
        <w:t>指以太网上的站点并不知道所发送的帧将经过哪几个网桥，以太网上的站点都看不见以太网上的网桥。</w:t>
      </w:r>
    </w:p>
    <w:p>
      <w:pPr>
        <w:numPr>
          <w:ilvl w:val="0"/>
          <w:numId w:val="0"/>
        </w:numPr>
        <w:ind w:left="420" w:leftChars="0" w:firstLine="420" w:firstLineChars="0"/>
        <w:rPr>
          <w:rFonts w:hint="eastAsia"/>
          <w:b w:val="0"/>
          <w:bCs w:val="0"/>
          <w:lang w:val="en-US" w:eastAsia="zh-CN"/>
        </w:rPr>
      </w:pPr>
      <w:r>
        <w:rPr>
          <w:rFonts w:hint="eastAsia"/>
          <w:b/>
          <w:bCs/>
          <w:lang w:val="en-US" w:eastAsia="zh-CN"/>
        </w:rPr>
        <w:t>透明网桥</w:t>
      </w:r>
      <w:r>
        <w:rPr>
          <w:rFonts w:hint="eastAsia"/>
          <w:b w:val="0"/>
          <w:bCs w:val="0"/>
          <w:lang w:val="en-US" w:eastAsia="zh-CN"/>
        </w:rPr>
        <w:t>：是一种即插即用设备(plug-and-play device)，意思是只要把网桥接入局域网，不用人工配置转发表，网桥就能工作。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firstLine="838" w:firstLineChars="0"/>
        <w:rPr>
          <w:rFonts w:hint="eastAsia"/>
          <w:b w:val="0"/>
          <w:bCs w:val="0"/>
          <w:lang w:val="en-US" w:eastAsia="zh-CN"/>
        </w:rPr>
      </w:pPr>
      <w:r>
        <w:rPr>
          <w:rFonts w:hint="eastAsia"/>
          <w:b/>
          <w:bCs/>
          <w:lang w:val="en-US" w:eastAsia="zh-CN"/>
        </w:rPr>
        <w:t>透明网桥的自学习算法</w:t>
      </w:r>
      <w:r>
        <w:rPr>
          <w:rFonts w:hint="eastAsia"/>
          <w:b w:val="0"/>
          <w:bCs w:val="0"/>
          <w:lang w:val="en-US" w:eastAsia="zh-CN"/>
        </w:rPr>
        <w:t>：当网桥刚刚接入到以太网时，其转发表是空的。这时若网桥收到一个帧，网桥就按照自学习算法处理收到的帧(这样就逐步建立起转发表)，并且按照转发表把帧转发出去。</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firstLine="838" w:firstLineChars="0"/>
        <w:rPr>
          <w:rFonts w:ascii="Arial" w:hAnsi="Arial" w:eastAsia="Arial" w:cs="Arial"/>
          <w:i w:val="0"/>
          <w:caps w:val="0"/>
          <w:color w:val="333333"/>
          <w:spacing w:val="0"/>
          <w:sz w:val="21"/>
          <w:szCs w:val="21"/>
          <w:shd w:val="clear" w:fill="FFFFFF"/>
        </w:rPr>
      </w:pPr>
      <w:r>
        <w:rPr>
          <w:rFonts w:hint="eastAsia"/>
          <w:b/>
          <w:bCs/>
          <w:lang w:val="en-US" w:eastAsia="zh-CN"/>
        </w:rPr>
        <w:t>自学习原理：</w:t>
      </w:r>
      <w:r>
        <w:rPr>
          <w:rFonts w:hint="eastAsia"/>
          <w:b w:val="0"/>
          <w:bCs w:val="0"/>
          <w:lang w:val="en-US" w:eastAsia="zh-CN"/>
        </w:rPr>
        <w:t>网桥</w:t>
      </w:r>
      <w:r>
        <w:rPr>
          <w:rFonts w:hint="eastAsia"/>
          <w:b/>
          <w:bCs/>
          <w:lang w:val="en-US" w:eastAsia="zh-CN"/>
        </w:rPr>
        <w:t>收到一帧</w:t>
      </w:r>
      <w:r>
        <w:rPr>
          <w:rFonts w:hint="eastAsia"/>
          <w:b w:val="0"/>
          <w:bCs w:val="0"/>
          <w:lang w:val="en-US" w:eastAsia="zh-CN"/>
        </w:rPr>
        <w:t>后先</w:t>
      </w:r>
      <w:r>
        <w:rPr>
          <w:rFonts w:hint="eastAsia"/>
          <w:b/>
          <w:bCs/>
          <w:lang w:val="en-US" w:eastAsia="zh-CN"/>
        </w:rPr>
        <w:t>进行自学习，</w:t>
      </w:r>
      <w:r>
        <w:rPr>
          <w:rFonts w:hint="eastAsia"/>
          <w:b w:val="0"/>
          <w:bCs w:val="0"/>
          <w:lang w:val="en-US" w:eastAsia="zh-CN"/>
        </w:rPr>
        <w:t>查找转发表中与收到帧的源地址有无相匹配的项目。如果没有，就在转发表中增加一个项目(源地址、进入的接口和时间)；如果有，则把原有的项目进行更新。</w:t>
      </w:r>
      <w:r>
        <w:rPr>
          <w:rFonts w:ascii="Arial" w:hAnsi="Arial" w:eastAsia="Arial" w:cs="Arial"/>
          <w:b/>
          <w:bCs/>
          <w:i w:val="0"/>
          <w:caps w:val="0"/>
          <w:color w:val="333333"/>
          <w:spacing w:val="0"/>
          <w:sz w:val="21"/>
          <w:szCs w:val="21"/>
          <w:shd w:val="clear" w:fill="FFFFFF"/>
        </w:rPr>
        <w:t>转发帧</w:t>
      </w:r>
      <w:r>
        <w:rPr>
          <w:rFonts w:hint="eastAsia" w:ascii="Arial" w:hAnsi="Arial" w:eastAsia="宋体" w:cs="Arial"/>
          <w:b/>
          <w:bCs/>
          <w:i w:val="0"/>
          <w:caps w:val="0"/>
          <w:color w:val="333333"/>
          <w:spacing w:val="0"/>
          <w:sz w:val="21"/>
          <w:szCs w:val="21"/>
          <w:shd w:val="clear" w:fill="FFFFFF"/>
          <w:lang w:eastAsia="zh-CN"/>
        </w:rPr>
        <w:t>，</w:t>
      </w:r>
      <w:r>
        <w:rPr>
          <w:rFonts w:ascii="Arial" w:hAnsi="Arial" w:eastAsia="Arial" w:cs="Arial"/>
          <w:i w:val="0"/>
          <w:caps w:val="0"/>
          <w:color w:val="333333"/>
          <w:spacing w:val="0"/>
          <w:sz w:val="21"/>
          <w:szCs w:val="21"/>
          <w:shd w:val="clear" w:fill="FFFFFF"/>
        </w:rPr>
        <w:t>查找转发表中与收到帧的目的地址有无相匹配的项目。如果没有，则通过所有其他接口(但接入网桥的接口除外)进行转发。如果有，则按转发表中给出的接口进行转发。但应注意，若转发表中给出的接口就是该帧进入网桥的接口，则应丢弃这个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pPr>
      <w:r>
        <w:rPr>
          <w:rFonts w:hint="eastAsia"/>
          <w:lang w:val="en-US" w:eastAsia="zh-CN"/>
        </w:rPr>
        <w:t xml:space="preserve">          </w:t>
      </w:r>
      <w:r>
        <w:drawing>
          <wp:inline distT="0" distB="0" distL="114300" distR="114300">
            <wp:extent cx="4399280" cy="2104390"/>
            <wp:effectExtent l="0" t="0" r="127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4399280" cy="210439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rPr>
      </w:pPr>
      <w:r>
        <w:rPr>
          <w:rFonts w:hint="eastAsia"/>
        </w:rPr>
        <w:t>① 当 A 向 B 发送帧时，</w:t>
      </w:r>
      <w:r>
        <w:rPr>
          <w:rFonts w:hint="eastAsia"/>
          <w:lang w:eastAsia="zh-CN"/>
        </w:rPr>
        <w:t>连接在同一个局域网上的站点</w:t>
      </w:r>
      <w:r>
        <w:rPr>
          <w:rFonts w:hint="eastAsia"/>
          <w:lang w:val="en-US" w:eastAsia="zh-CN"/>
        </w:rPr>
        <w:t>B和网桥1都能收到A发送的帧。</w:t>
      </w:r>
      <w:r>
        <w:rPr>
          <w:rFonts w:hint="eastAsia"/>
        </w:rPr>
        <w:t>网桥 1 会先按源地址 A 查找转发表。如果在网桥 1 中没有 A 的地址，</w:t>
      </w:r>
      <w:r>
        <w:rPr>
          <w:rFonts w:hint="eastAsia"/>
          <w:lang w:eastAsia="zh-CN"/>
        </w:rPr>
        <w:t>就</w:t>
      </w:r>
      <w:r>
        <w:rPr>
          <w:rFonts w:hint="eastAsia"/>
        </w:rPr>
        <w:t>会把 A 和收到此帧的</w:t>
      </w:r>
      <w:r>
        <w:rPr>
          <w:rFonts w:hint="eastAsia"/>
          <w:lang w:eastAsia="zh-CN"/>
        </w:rPr>
        <w:t>接</w:t>
      </w:r>
      <w:r>
        <w:rPr>
          <w:rFonts w:hint="eastAsia"/>
        </w:rPr>
        <w:t>口 1 写入转发表。接着再按目的地址 B 查找转发表，转发表中没有 B 的地址，就会把 B 用另一个接口 2 转发出去。网桥 2 收到这个发过来的帧</w:t>
      </w:r>
      <w:r>
        <w:rPr>
          <w:rFonts w:hint="eastAsia"/>
          <w:lang w:eastAsia="zh-CN"/>
        </w:rPr>
        <w:t>，采用</w:t>
      </w:r>
      <w:r>
        <w:rPr>
          <w:rFonts w:hint="eastAsia"/>
        </w:rPr>
        <w:t>同样的方式处理收到的帧。网桥 2 的转发表中没有 A 的地址，因此会在转发表中写入地址 A 和接口 1</w:t>
      </w:r>
      <w:r>
        <w:rPr>
          <w:rFonts w:hint="eastAsia"/>
          <w:lang w:eastAsia="zh-CN"/>
        </w:rPr>
        <w:t>，</w:t>
      </w:r>
      <w:r>
        <w:rPr>
          <w:rFonts w:hint="eastAsia"/>
        </w:rPr>
        <w:t xml:space="preserve">网桥 B2 的转发表中没有 B 的地址，因此网桥 2 通过接口 </w:t>
      </w:r>
      <w:r>
        <w:rPr>
          <w:rFonts w:hint="eastAsia"/>
          <w:lang w:val="en-US" w:eastAsia="zh-CN"/>
        </w:rPr>
        <w:t>2</w:t>
      </w:r>
      <w:r>
        <w:rPr>
          <w:rFonts w:hint="eastAsia"/>
        </w:rPr>
        <w:t xml:space="preserve">发送此帧。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eastAsiaTheme="minorEastAsia"/>
          <w:lang w:eastAsia="zh-CN"/>
        </w:rPr>
      </w:pPr>
      <w:r>
        <w:rPr>
          <w:rFonts w:hint="eastAsia"/>
          <w:lang w:eastAsia="zh-CN"/>
        </w:rPr>
        <w:t>②</w:t>
      </w:r>
      <w:r>
        <w:rPr>
          <w:rFonts w:hint="eastAsia"/>
          <w:lang w:val="en-US" w:eastAsia="zh-CN"/>
        </w:rPr>
        <w:t xml:space="preserve"> F向C发送帧，则网桥2收到该帧。网桥2按上述过程处理（记录，转发）后把帧转发出去，此时，站点C和网桥1都能收到该帧。网桥1再按照上述过程处理此帧（记录，转发）</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rPr>
      </w:pPr>
      <w:r>
        <w:rPr>
          <w:rFonts w:hint="eastAsia"/>
        </w:rPr>
        <w:t>③ B向A发送帧，则站点A和网桥1都能收到该帧。</w:t>
      </w:r>
      <w:r>
        <w:rPr>
          <w:rFonts w:hint="eastAsia"/>
          <w:lang w:eastAsia="zh-CN"/>
        </w:rPr>
        <w:t>网桥</w:t>
      </w:r>
      <w:r>
        <w:rPr>
          <w:rFonts w:hint="eastAsia"/>
        </w:rPr>
        <w:t>1先按源地址B查找转发表，没有，则把地址B和收到此帧的接口1，记录到表中。再按目的地址查找转发表，查到A，其转发接口为1，就是收到该帧的接口，于是</w:t>
      </w:r>
      <w:r>
        <w:rPr>
          <w:rFonts w:hint="eastAsia"/>
          <w:lang w:eastAsia="zh-CN"/>
        </w:rPr>
        <w:t>网桥</w:t>
      </w:r>
      <w:r>
        <w:rPr>
          <w:rFonts w:hint="eastAsia"/>
        </w:rPr>
        <w:t>1知道，不需要转发这个帧，直接丢弃。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b/>
          <w:bCs/>
          <w:lang w:eastAsia="zh-CN"/>
        </w:rPr>
        <w:t>优点：</w:t>
      </w:r>
      <w:r>
        <w:rPr>
          <w:rFonts w:hint="eastAsia"/>
          <w:lang w:eastAsia="zh-CN"/>
        </w:rPr>
        <w:t>即插即用，方便，无需手动配置转发表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eastAsia="zh-CN"/>
        </w:rPr>
      </w:pPr>
      <w:r>
        <w:rPr>
          <w:rFonts w:hint="eastAsia"/>
          <w:b/>
          <w:bCs/>
          <w:lang w:eastAsia="zh-CN"/>
        </w:rPr>
        <w:t>缺点：</w:t>
      </w:r>
      <w:r>
        <w:rPr>
          <w:rFonts w:hint="eastAsia"/>
          <w:b w:val="0"/>
          <w:bCs w:val="0"/>
          <w:lang w:eastAsia="zh-CN"/>
        </w:rPr>
        <w:t>网络资源的利用还不充分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lang w:eastAsia="zh-CN"/>
        </w:rPr>
        <w:t>透明网桥还使用了一个</w:t>
      </w:r>
      <w:r>
        <w:rPr>
          <w:rFonts w:hint="eastAsia"/>
          <w:b/>
          <w:bCs/>
          <w:lang w:eastAsia="zh-CN"/>
        </w:rPr>
        <w:t>生成树</w:t>
      </w:r>
      <w:r>
        <w:rPr>
          <w:rFonts w:hint="eastAsia"/>
          <w:lang w:eastAsia="zh-CN"/>
        </w:rPr>
        <w:t>算法，让互联在一起的网桥在进行彼此通信后，就能找出原来的网络拓扑的一个子集。在这个子集里，整个联通的网络中不存在回路，即在任何两个站之间只有一条路径。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lang w:eastAsia="zh-CN"/>
        </w:rPr>
        <w:t>产生出这样一个生成树，就是为了避免产生转发的帧在网络中不断兜圈子。如下图，假如</w:t>
      </w:r>
      <w:r>
        <w:rPr>
          <w:rFonts w:hint="eastAsia"/>
          <w:lang w:val="en-US" w:eastAsia="zh-CN"/>
        </w:rPr>
        <w:t>F发出的帧的目的地址在网桥1、2中都没有，那么这个帧就会在网络中不停的兜圈子，从而使网络资源不断地白白消耗了。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pPr>
      <w:r>
        <w:drawing>
          <wp:inline distT="0" distB="0" distL="114300" distR="114300">
            <wp:extent cx="4584065" cy="2371725"/>
            <wp:effectExtent l="0" t="0" r="698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4584065" cy="23717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eastAsiaTheme="minorEastAsia"/>
          <w:lang w:eastAsia="zh-CN"/>
        </w:rPr>
      </w:pPr>
      <w:r>
        <w:rPr>
          <w:rFonts w:hint="eastAsia"/>
          <w:lang w:eastAsia="zh-CN"/>
        </w:rPr>
        <w:t>为了得出能够反映网络拓扑发生变化时的生成树，在生成树上的根网桥每隔一段时间还要对生成树的拓扑进行更新。</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t>源路由网桥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源路由网桥是在发送帧时，把详细的路由信息放在帧的首部中。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那么，要如何获得路由呢？</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就是通过先发送一个发现帧，从返回的各个路由中选择一个最佳路由，以后，凡是从这个源站向该目的站发送的帧的首部，都必须携带源站所确定的这一路由信息。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源路由网桥对于主机不是透明的，主机必须知道网桥的标识以及连接到哪一个网段上。</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t>多接口网桥——以太网交换机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交换式集线器又称为以太网交换机或第二次交换机，工作在数据链路层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交换机是一个市场名词，市面上的交换机多混杂网桥和路由器的功能。（以前上大学宿舍只有一个网孔，就买了一个交换机，现在用无线路由器了，因此手机，平板也能上网）</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以太网交换机实质是一个多接口网桥，工作在数据链路层（集线器工作在物理层）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网桥的接口很少，而交换机的很多</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网桥一般连接网段，而交换机连接主机或集线器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当主机通信时，交换机能同时连通许多对的接口，使每一对相互通信的主机都能像独占通信媒体那样，无碰撞的传输数据。若数据传输率为10Mb/s，对于拥有N对接口的交换机的总容量为N*10Mb/s。这是交换机最大的优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交换机有多种速率的接口。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drawing>
          <wp:inline distT="0" distB="0" distL="114300" distR="114300">
            <wp:extent cx="5530850" cy="2141855"/>
            <wp:effectExtent l="0" t="0" r="12700" b="10795"/>
            <wp:docPr id="21" name="图片 21" descr="2014012714242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40127142425375"/>
                    <pic:cNvPicPr>
                      <a:picLocks noChangeAspect="1"/>
                    </pic:cNvPicPr>
                  </pic:nvPicPr>
                  <pic:blipFill>
                    <a:blip r:embed="rId29"/>
                    <a:stretch>
                      <a:fillRect/>
                    </a:stretch>
                  </pic:blipFill>
                  <pic:spPr>
                    <a:xfrm>
                      <a:off x="0" y="0"/>
                      <a:ext cx="5530850" cy="214185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p>
    <w:p>
      <w:pPr>
        <w:pStyle w:val="4"/>
        <w:rPr>
          <w:rFonts w:hint="eastAsia"/>
          <w:lang w:val="en-US" w:eastAsia="zh-CN"/>
        </w:rPr>
      </w:pPr>
      <w:r>
        <w:rPr>
          <w:rFonts w:hint="eastAsia"/>
          <w:lang w:val="en-US" w:eastAsia="zh-CN"/>
        </w:rPr>
        <w:t>3.6 高速以太网</w:t>
      </w:r>
    </w:p>
    <w:p>
      <w:pPr>
        <w:ind w:firstLine="420" w:firstLineChars="0"/>
        <w:rPr>
          <w:rFonts w:hint="eastAsia"/>
          <w:lang w:val="en-US" w:eastAsia="zh-CN"/>
        </w:rPr>
      </w:pPr>
      <w:r>
        <w:rPr>
          <w:rFonts w:hint="eastAsia"/>
          <w:lang w:val="en-US" w:eastAsia="zh-CN"/>
        </w:rPr>
        <w:t>速率达到或超过100Mb/s的以太网称为高速以太网</w:t>
      </w:r>
    </w:p>
    <w:p>
      <w:pPr>
        <w:pStyle w:val="5"/>
        <w:rPr>
          <w:rFonts w:hint="eastAsia"/>
          <w:lang w:val="en-US" w:eastAsia="zh-CN"/>
        </w:rPr>
      </w:pPr>
      <w:r>
        <w:rPr>
          <w:rFonts w:hint="eastAsia"/>
          <w:lang w:val="en-US" w:eastAsia="zh-CN"/>
        </w:rPr>
        <w:t>3.6.1 100BASE-T以太网</w:t>
      </w:r>
    </w:p>
    <w:p>
      <w:pPr>
        <w:ind w:firstLine="420" w:firstLineChars="0"/>
        <w:rPr>
          <w:rFonts w:hint="eastAsia"/>
          <w:lang w:val="en-US" w:eastAsia="zh-CN"/>
        </w:rPr>
      </w:pPr>
      <w:r>
        <w:rPr>
          <w:rFonts w:hint="eastAsia"/>
          <w:lang w:val="en-US" w:eastAsia="zh-CN"/>
        </w:rPr>
        <w:t>100BASE-T是在双绞线上传送100Mb/s基带信号的星形拓扑以太网。</w:t>
      </w:r>
    </w:p>
    <w:p>
      <w:pPr>
        <w:ind w:firstLine="420" w:firstLineChars="0"/>
        <w:rPr>
          <w:rFonts w:hint="eastAsia"/>
          <w:lang w:val="en-US" w:eastAsia="zh-CN"/>
        </w:rPr>
      </w:pPr>
      <w:r>
        <w:rPr>
          <w:rFonts w:hint="eastAsia"/>
          <w:lang w:val="en-US" w:eastAsia="zh-CN"/>
        </w:rPr>
        <w:t>仍使用IEEE802.3的CSMA/CD协议。</w:t>
      </w:r>
    </w:p>
    <w:p>
      <w:pPr>
        <w:ind w:firstLine="420" w:firstLineChars="0"/>
        <w:rPr>
          <w:rFonts w:hint="eastAsia"/>
          <w:lang w:val="en-US" w:eastAsia="zh-CN"/>
        </w:rPr>
      </w:pPr>
      <w:r>
        <w:rPr>
          <w:rFonts w:hint="eastAsia"/>
          <w:lang w:val="en-US" w:eastAsia="zh-CN"/>
        </w:rPr>
        <w:t>它又称为快速以太网(Fast Ethernet)。</w:t>
      </w:r>
    </w:p>
    <w:p>
      <w:pPr>
        <w:ind w:firstLine="420" w:firstLineChars="0"/>
        <w:rPr>
          <w:rFonts w:hint="eastAsia"/>
          <w:lang w:val="en-US" w:eastAsia="zh-CN"/>
        </w:rPr>
      </w:pPr>
      <w:r>
        <w:rPr>
          <w:rFonts w:hint="eastAsia"/>
          <w:lang w:val="en-US" w:eastAsia="zh-CN"/>
        </w:rPr>
        <w:t>用户只需更换一张适配器，再配上一个100Mb/s的集线器，就可很方便地由10BASE-T以太网直接升级到100BASE-T，而不需要改变网络的拓扑结构。</w:t>
      </w:r>
    </w:p>
    <w:p>
      <w:pPr>
        <w:pStyle w:val="5"/>
        <w:rPr>
          <w:rFonts w:hint="eastAsia"/>
          <w:lang w:val="en-US" w:eastAsia="zh-CN"/>
        </w:rPr>
      </w:pPr>
      <w:r>
        <w:rPr>
          <w:rFonts w:hint="eastAsia"/>
          <w:lang w:val="en-US" w:eastAsia="zh-CN"/>
        </w:rPr>
        <w:t>3.6.2 吉比特以太网</w:t>
      </w:r>
    </w:p>
    <w:p>
      <w:pPr>
        <w:ind w:firstLine="420" w:firstLineChars="0"/>
        <w:rPr>
          <w:rFonts w:hint="eastAsia"/>
          <w:lang w:val="en-US" w:eastAsia="zh-CN"/>
        </w:rPr>
      </w:pPr>
      <w:r>
        <w:rPr>
          <w:rFonts w:hint="eastAsia"/>
          <w:lang w:val="en-US" w:eastAsia="zh-CN"/>
        </w:rPr>
        <w:t>吉比特以太网又称为千兆以太网。</w:t>
      </w:r>
    </w:p>
    <w:p>
      <w:pPr>
        <w:ind w:firstLine="420" w:firstLineChars="0"/>
        <w:rPr>
          <w:rFonts w:hint="eastAsia"/>
          <w:lang w:val="en-US" w:eastAsia="zh-CN"/>
        </w:rPr>
      </w:pPr>
      <w:r>
        <w:rPr>
          <w:rFonts w:hint="eastAsia"/>
          <w:lang w:val="en-US" w:eastAsia="zh-CN"/>
        </w:rPr>
        <w:t>吉比特以太网可用作现有网络的主干网，也可在高带宽(即高速率)的应用场合中用来连接工作站和服务器。</w:t>
      </w:r>
    </w:p>
    <w:p>
      <w:pPr>
        <w:ind w:firstLine="420" w:firstLineChars="0"/>
        <w:rPr>
          <w:rFonts w:hint="eastAsia"/>
          <w:lang w:val="en-US" w:eastAsia="zh-CN"/>
        </w:rPr>
      </w:pPr>
      <w:r>
        <w:rPr>
          <w:rFonts w:hint="eastAsia"/>
          <w:lang w:val="en-US" w:eastAsia="zh-CN"/>
        </w:rPr>
        <w:t xml:space="preserve">吉比特以太网的物理层使用以下两种成熟的技术： </w:t>
      </w:r>
    </w:p>
    <w:p>
      <w:pPr>
        <w:ind w:left="420" w:leftChars="0" w:firstLine="420" w:firstLineChars="0"/>
        <w:rPr>
          <w:rFonts w:hint="eastAsia"/>
          <w:lang w:val="en-US" w:eastAsia="zh-CN"/>
        </w:rPr>
      </w:pPr>
      <w:r>
        <w:rPr>
          <w:rFonts w:hint="eastAsia"/>
          <w:lang w:val="en-US" w:eastAsia="zh-CN"/>
        </w:rPr>
        <w:t xml:space="preserve">(1)来自现有的以太网。 </w:t>
      </w:r>
    </w:p>
    <w:p>
      <w:pPr>
        <w:ind w:left="420" w:leftChars="0" w:firstLine="420" w:firstLineChars="0"/>
        <w:rPr>
          <w:rFonts w:hint="eastAsia"/>
          <w:lang w:val="en-US" w:eastAsia="zh-CN"/>
        </w:rPr>
      </w:pPr>
      <w:r>
        <w:rPr>
          <w:rFonts w:hint="eastAsia"/>
          <w:lang w:val="en-US" w:eastAsia="zh-CN"/>
        </w:rPr>
        <w:t>(2)ANSI制定的光纤通道FC(Fibre Channel)。</w:t>
      </w:r>
    </w:p>
    <w:p>
      <w:pPr>
        <w:ind w:firstLine="420" w:firstLineChars="0"/>
        <w:rPr>
          <w:rFonts w:hint="eastAsia"/>
          <w:lang w:val="en-US" w:eastAsia="zh-CN"/>
        </w:rPr>
      </w:pPr>
      <w:r>
        <w:rPr>
          <w:rFonts w:hint="eastAsia"/>
          <w:lang w:val="en-US" w:eastAsia="zh-CN"/>
        </w:rPr>
        <w:t xml:space="preserve">吉比特以太网的标准IEEE802.3z有以下几个特点： </w:t>
      </w:r>
    </w:p>
    <w:p>
      <w:pPr>
        <w:ind w:left="420" w:leftChars="0" w:firstLine="420" w:firstLineChars="0"/>
        <w:rPr>
          <w:rFonts w:hint="eastAsia"/>
          <w:lang w:val="en-US" w:eastAsia="zh-CN"/>
        </w:rPr>
      </w:pPr>
      <w:r>
        <w:rPr>
          <w:rFonts w:hint="eastAsia"/>
          <w:lang w:val="en-US" w:eastAsia="zh-CN"/>
        </w:rPr>
        <w:t xml:space="preserve">(1)允许在1Gb/s下全双工和半双工两种工作方式。 </w:t>
      </w:r>
    </w:p>
    <w:p>
      <w:pPr>
        <w:ind w:left="420" w:leftChars="0" w:firstLine="420" w:firstLineChars="0"/>
        <w:rPr>
          <w:rFonts w:hint="eastAsia"/>
          <w:lang w:val="en-US" w:eastAsia="zh-CN"/>
        </w:rPr>
      </w:pPr>
      <w:r>
        <w:rPr>
          <w:rFonts w:hint="eastAsia"/>
          <w:lang w:val="en-US" w:eastAsia="zh-CN"/>
        </w:rPr>
        <w:t xml:space="preserve">(2)使用IEEE802.3协议规定的帧格式。 </w:t>
      </w:r>
    </w:p>
    <w:p>
      <w:pPr>
        <w:ind w:left="420" w:leftChars="0" w:firstLine="420" w:firstLineChars="0"/>
        <w:rPr>
          <w:rFonts w:hint="eastAsia"/>
          <w:lang w:val="en-US" w:eastAsia="zh-CN"/>
        </w:rPr>
      </w:pPr>
      <w:r>
        <w:rPr>
          <w:rFonts w:hint="eastAsia"/>
          <w:lang w:val="en-US" w:eastAsia="zh-CN"/>
        </w:rPr>
        <w:t xml:space="preserve">(3)在半双工方式下使用CSMA/CD协议，而在全双工方式下不需要使用CSMA/CD协议。 </w:t>
      </w:r>
    </w:p>
    <w:p>
      <w:pPr>
        <w:ind w:left="420" w:leftChars="0" w:firstLine="420" w:firstLineChars="0"/>
        <w:rPr>
          <w:rFonts w:hint="eastAsia"/>
          <w:lang w:val="en-US" w:eastAsia="zh-CN"/>
        </w:rPr>
      </w:pPr>
      <w:r>
        <w:rPr>
          <w:rFonts w:hint="eastAsia"/>
          <w:lang w:val="en-US" w:eastAsia="zh-CN"/>
        </w:rPr>
        <w:t>(4)与10BASE-T和100BASE-T技术向后兼容。</w:t>
      </w:r>
    </w:p>
    <w:p>
      <w:pPr>
        <w:pStyle w:val="5"/>
        <w:rPr>
          <w:rFonts w:hint="eastAsia"/>
          <w:lang w:val="en-US" w:eastAsia="zh-CN"/>
        </w:rPr>
      </w:pPr>
      <w:r>
        <w:rPr>
          <w:rFonts w:hint="eastAsia"/>
          <w:lang w:val="en-US" w:eastAsia="zh-CN"/>
        </w:rPr>
        <w:t>3.6.3 10吉比特和100吉比特以太网</w:t>
      </w:r>
    </w:p>
    <w:p>
      <w:pPr>
        <w:numPr>
          <w:ilvl w:val="0"/>
          <w:numId w:val="53"/>
        </w:numPr>
        <w:ind w:left="420" w:leftChars="0" w:hanging="420" w:firstLineChars="0"/>
        <w:rPr>
          <w:rFonts w:hint="eastAsia"/>
          <w:lang w:val="en-US" w:eastAsia="zh-CN"/>
        </w:rPr>
      </w:pPr>
      <w:r>
        <w:rPr>
          <w:rFonts w:hint="eastAsia"/>
          <w:lang w:val="en-US" w:eastAsia="zh-CN"/>
        </w:rPr>
        <w:t>10吉比特以太网又称为万兆以太网。</w:t>
      </w:r>
    </w:p>
    <w:p>
      <w:pPr>
        <w:numPr>
          <w:ilvl w:val="0"/>
          <w:numId w:val="53"/>
        </w:numPr>
        <w:ind w:left="420" w:leftChars="0" w:hanging="420" w:firstLineChars="0"/>
        <w:rPr>
          <w:rFonts w:hint="eastAsia"/>
          <w:lang w:val="en-US" w:eastAsia="zh-CN"/>
        </w:rPr>
      </w:pPr>
      <w:r>
        <w:rPr>
          <w:rFonts w:hint="eastAsia"/>
          <w:lang w:val="en-US" w:eastAsia="zh-CN"/>
        </w:rPr>
        <w:t>10GE并非将吉比特以太网的速率简单地提高到10倍。</w:t>
      </w:r>
    </w:p>
    <w:p>
      <w:pPr>
        <w:numPr>
          <w:ilvl w:val="0"/>
          <w:numId w:val="53"/>
        </w:numPr>
        <w:ind w:left="420" w:leftChars="0" w:hanging="420" w:firstLineChars="0"/>
        <w:rPr>
          <w:rFonts w:hint="eastAsia"/>
          <w:lang w:val="en-US" w:eastAsia="zh-CN"/>
        </w:rPr>
      </w:pPr>
      <w:r>
        <w:rPr>
          <w:rFonts w:hint="eastAsia"/>
          <w:lang w:val="en-US" w:eastAsia="zh-CN"/>
        </w:rPr>
        <w:t xml:space="preserve">由于10GE的出现，以太网的工作范围已经从局域网扩大到城域网和广域网，从而实现了端到端的以太网传输。这种工作方式的好处是： </w:t>
      </w:r>
    </w:p>
    <w:p>
      <w:pPr>
        <w:ind w:left="420" w:leftChars="0" w:firstLine="420" w:firstLineChars="0"/>
        <w:rPr>
          <w:rFonts w:hint="eastAsia"/>
          <w:lang w:val="en-US" w:eastAsia="zh-CN"/>
        </w:rPr>
      </w:pPr>
      <w:r>
        <w:rPr>
          <w:rFonts w:hint="eastAsia"/>
          <w:lang w:val="en-US" w:eastAsia="zh-CN"/>
        </w:rPr>
        <w:t xml:space="preserve">(1)以太网是一种经过实践证明的成熟技术，无论是因特网服务提供者ISP还是端用户都很愿意使用以太网。 </w:t>
      </w:r>
    </w:p>
    <w:p>
      <w:pPr>
        <w:ind w:left="420" w:leftChars="0" w:firstLine="420" w:firstLineChars="0"/>
        <w:rPr>
          <w:rFonts w:hint="eastAsia"/>
          <w:lang w:val="en-US" w:eastAsia="zh-CN"/>
        </w:rPr>
      </w:pPr>
      <w:r>
        <w:rPr>
          <w:rFonts w:hint="eastAsia"/>
          <w:lang w:val="en-US" w:eastAsia="zh-CN"/>
        </w:rPr>
        <w:t xml:space="preserve">(2)以太网的互操作性也很好，不同厂商生产的以太网都能可靠地进行互操作。 </w:t>
      </w:r>
    </w:p>
    <w:p>
      <w:pPr>
        <w:ind w:left="420" w:leftChars="0" w:firstLine="420" w:firstLineChars="0"/>
        <w:rPr>
          <w:rFonts w:hint="eastAsia"/>
          <w:lang w:val="en-US" w:eastAsia="zh-CN"/>
        </w:rPr>
      </w:pPr>
      <w:r>
        <w:rPr>
          <w:rFonts w:hint="eastAsia"/>
          <w:lang w:val="en-US" w:eastAsia="zh-CN"/>
        </w:rPr>
        <w:t xml:space="preserve">(3)在广域网中使用以太网时，其价格大约只有SONET的五分之一和ATM的十分之一，以太网还能够适应多种的传输媒体，如铜缆、双绞线和各种光缆，这就使具有不同传输媒体的用户在通信时不需重新布线。 </w:t>
      </w:r>
    </w:p>
    <w:p>
      <w:pPr>
        <w:ind w:left="420" w:leftChars="0" w:firstLine="420" w:firstLineChars="0"/>
        <w:rPr>
          <w:rFonts w:hint="eastAsia"/>
          <w:lang w:val="en-US" w:eastAsia="zh-CN"/>
        </w:rPr>
      </w:pPr>
      <w:r>
        <w:rPr>
          <w:rFonts w:hint="eastAsia"/>
          <w:lang w:val="en-US" w:eastAsia="zh-CN"/>
        </w:rPr>
        <w:t>(4)端到端的以太网连接使帧的格式全都是以太网的格式，而不需要再进行帧格式的转换，这就简化了操作和管理。</w:t>
      </w:r>
    </w:p>
    <w:p>
      <w:pPr>
        <w:numPr>
          <w:ilvl w:val="0"/>
          <w:numId w:val="53"/>
        </w:numPr>
        <w:ind w:left="420" w:leftChars="0" w:hanging="420" w:firstLineChars="0"/>
        <w:rPr>
          <w:rFonts w:hint="eastAsia"/>
          <w:lang w:val="en-US" w:eastAsia="zh-CN"/>
        </w:rPr>
      </w:pPr>
      <w:r>
        <w:rPr>
          <w:rFonts w:hint="eastAsia"/>
          <w:lang w:val="en-US" w:eastAsia="zh-CN"/>
        </w:rPr>
        <w:t xml:space="preserve">10吉比特以太网的物理层使用以下两种新开发的技术： </w:t>
      </w:r>
    </w:p>
    <w:p>
      <w:pPr>
        <w:ind w:left="420" w:leftChars="0" w:firstLine="420" w:firstLineChars="0"/>
        <w:rPr>
          <w:rFonts w:hint="eastAsia"/>
          <w:lang w:val="en-US" w:eastAsia="zh-CN"/>
        </w:rPr>
      </w:pPr>
      <w:r>
        <w:rPr>
          <w:rFonts w:hint="eastAsia"/>
          <w:lang w:val="en-US" w:eastAsia="zh-CN"/>
        </w:rPr>
        <w:t xml:space="preserve">(1)局域网物理层 LAN PHY。 </w:t>
      </w:r>
    </w:p>
    <w:p>
      <w:pPr>
        <w:ind w:left="420" w:leftChars="0" w:firstLine="420" w:firstLineChars="0"/>
        <w:rPr>
          <w:rFonts w:hint="eastAsia"/>
          <w:lang w:val="en-US" w:eastAsia="zh-CN"/>
        </w:rPr>
      </w:pPr>
      <w:r>
        <w:rPr>
          <w:rFonts w:hint="eastAsia"/>
          <w:lang w:val="en-US" w:eastAsia="zh-CN"/>
        </w:rPr>
        <w:t>(2)可选的广域网物理层 WAN PHY。</w:t>
      </w:r>
    </w:p>
    <w:p>
      <w:pPr>
        <w:numPr>
          <w:ilvl w:val="0"/>
          <w:numId w:val="53"/>
        </w:numPr>
        <w:ind w:left="420" w:leftChars="0" w:hanging="420" w:firstLineChars="0"/>
        <w:rPr>
          <w:rFonts w:hint="eastAsia"/>
          <w:lang w:val="en-US" w:eastAsia="zh-CN"/>
        </w:rPr>
      </w:pPr>
      <w:r>
        <w:rPr>
          <w:rFonts w:hint="eastAsia"/>
          <w:lang w:val="en-US" w:eastAsia="zh-CN"/>
        </w:rPr>
        <w:t xml:space="preserve">10吉比特以太网的特点： </w:t>
      </w:r>
    </w:p>
    <w:p>
      <w:pPr>
        <w:ind w:left="420" w:leftChars="0" w:firstLine="420" w:firstLineChars="0"/>
        <w:rPr>
          <w:rFonts w:hint="eastAsia"/>
          <w:lang w:val="en-US" w:eastAsia="zh-CN"/>
        </w:rPr>
      </w:pPr>
      <w:r>
        <w:rPr>
          <w:rFonts w:hint="eastAsia"/>
          <w:lang w:val="en-US" w:eastAsia="zh-CN"/>
        </w:rPr>
        <w:t xml:space="preserve">(1)10GE的帧格式与10Mb/s、100Mb/s和1Gb/s以太网的帧格式完全相同。 </w:t>
      </w:r>
    </w:p>
    <w:p>
      <w:pPr>
        <w:ind w:left="420" w:leftChars="0" w:firstLine="420" w:firstLineChars="0"/>
        <w:rPr>
          <w:rFonts w:hint="eastAsia"/>
          <w:lang w:val="en-US" w:eastAsia="zh-CN"/>
        </w:rPr>
      </w:pPr>
      <w:r>
        <w:rPr>
          <w:rFonts w:hint="eastAsia"/>
          <w:lang w:val="en-US" w:eastAsia="zh-CN"/>
        </w:rPr>
        <w:t xml:space="preserve">(2)由于传输速率高，10GE不再使用铜线而只使用光纤作为传输媒体。 </w:t>
      </w:r>
    </w:p>
    <w:p>
      <w:pPr>
        <w:ind w:left="420" w:leftChars="0" w:firstLine="420" w:firstLineChars="0"/>
        <w:rPr>
          <w:rFonts w:hint="eastAsia"/>
          <w:lang w:val="en-US" w:eastAsia="zh-CN"/>
        </w:rPr>
      </w:pPr>
      <w:r>
        <w:rPr>
          <w:rFonts w:hint="eastAsia"/>
          <w:lang w:val="en-US" w:eastAsia="zh-CN"/>
        </w:rPr>
        <w:t>(3)10GE只工作在全双工方式，因此不存在争用问题，也不使用CSMA/CD协议。</w:t>
      </w:r>
    </w:p>
    <w:p>
      <w:pPr>
        <w:numPr>
          <w:ilvl w:val="0"/>
          <w:numId w:val="53"/>
        </w:numPr>
        <w:ind w:left="420" w:leftChars="0" w:hanging="420" w:firstLineChars="0"/>
        <w:rPr>
          <w:rFonts w:hint="eastAsia"/>
          <w:lang w:val="en-US" w:eastAsia="zh-CN"/>
        </w:rPr>
      </w:pPr>
      <w:r>
        <w:rPr>
          <w:rFonts w:hint="eastAsia"/>
          <w:lang w:val="en-US" w:eastAsia="zh-CN"/>
        </w:rPr>
        <w:t>以太网的发展速度很快。在10GE之后又制订了40GE/100GE的标准IEEE 802.3ba-2010</w:t>
      </w:r>
    </w:p>
    <w:p>
      <w:pPr>
        <w:numPr>
          <w:ilvl w:val="0"/>
          <w:numId w:val="0"/>
        </w:numPr>
        <w:ind w:leftChars="0" w:firstLine="420" w:firstLineChars="0"/>
        <w:rPr>
          <w:rFonts w:hint="eastAsia"/>
          <w:lang w:val="en-US" w:eastAsia="zh-CN"/>
        </w:rPr>
      </w:pPr>
      <w:r>
        <w:rPr>
          <w:rFonts w:hint="eastAsia"/>
          <w:b/>
          <w:bCs/>
          <w:lang w:val="en-US" w:eastAsia="zh-CN"/>
        </w:rPr>
        <w:t>注</w:t>
      </w:r>
      <w:r>
        <w:rPr>
          <w:rFonts w:hint="eastAsia"/>
          <w:lang w:val="en-US" w:eastAsia="zh-CN"/>
        </w:rPr>
        <w:t xml:space="preserve">：以太网从10Mb/s到10Gb/s甚至到100Gb/s的演进，证明了以太网是： </w:t>
      </w:r>
    </w:p>
    <w:p>
      <w:pPr>
        <w:ind w:left="420" w:leftChars="0" w:firstLine="420" w:firstLineChars="0"/>
        <w:rPr>
          <w:rFonts w:hint="eastAsia"/>
          <w:lang w:val="en-US" w:eastAsia="zh-CN"/>
        </w:rPr>
      </w:pPr>
      <w:r>
        <w:rPr>
          <w:rFonts w:hint="eastAsia"/>
          <w:lang w:val="en-US" w:eastAsia="zh-CN"/>
        </w:rPr>
        <w:t xml:space="preserve">(1)可扩展的(从10Mb/s到10Gb/s)。 </w:t>
      </w:r>
    </w:p>
    <w:p>
      <w:pPr>
        <w:ind w:left="420" w:leftChars="0" w:firstLine="420" w:firstLineChars="0"/>
        <w:rPr>
          <w:rFonts w:hint="eastAsia"/>
          <w:lang w:val="en-US" w:eastAsia="zh-CN"/>
        </w:rPr>
      </w:pPr>
      <w:r>
        <w:rPr>
          <w:rFonts w:hint="eastAsia"/>
          <w:lang w:val="en-US" w:eastAsia="zh-CN"/>
        </w:rPr>
        <w:t xml:space="preserve">(2)灵活的(多种媒体、全/半双工、共享/交换)。 </w:t>
      </w:r>
    </w:p>
    <w:p>
      <w:pPr>
        <w:ind w:left="420" w:leftChars="0" w:firstLine="420" w:firstLineChars="0"/>
        <w:rPr>
          <w:rFonts w:hint="eastAsia"/>
          <w:lang w:val="en-US" w:eastAsia="zh-CN"/>
        </w:rPr>
      </w:pPr>
      <w:r>
        <w:rPr>
          <w:rFonts w:hint="eastAsia"/>
          <w:lang w:val="en-US" w:eastAsia="zh-CN"/>
        </w:rPr>
        <w:t xml:space="preserve">(3)易于安装。 </w:t>
      </w:r>
    </w:p>
    <w:p>
      <w:pPr>
        <w:ind w:left="420" w:leftChars="0" w:firstLine="420" w:firstLineChars="0"/>
        <w:rPr>
          <w:rFonts w:hint="eastAsia"/>
          <w:lang w:val="en-US" w:eastAsia="zh-CN"/>
        </w:rPr>
      </w:pPr>
      <w:r>
        <w:rPr>
          <w:rFonts w:hint="eastAsia"/>
          <w:lang w:val="en-US" w:eastAsia="zh-CN"/>
        </w:rPr>
        <w:t>(4)稳健性好。</w:t>
      </w:r>
    </w:p>
    <w:p>
      <w:pPr>
        <w:pStyle w:val="5"/>
        <w:rPr>
          <w:rFonts w:hint="eastAsia"/>
          <w:lang w:val="en-US" w:eastAsia="zh-CN"/>
        </w:rPr>
      </w:pPr>
      <w:r>
        <w:rPr>
          <w:rFonts w:hint="eastAsia"/>
          <w:lang w:val="en-US" w:eastAsia="zh-CN"/>
        </w:rPr>
        <w:t>3.6.4 使用以太网进行宽带接入</w:t>
      </w:r>
    </w:p>
    <w:p>
      <w:pPr>
        <w:numPr>
          <w:ilvl w:val="0"/>
          <w:numId w:val="53"/>
        </w:numPr>
        <w:ind w:left="420" w:leftChars="0" w:hanging="420" w:firstLineChars="0"/>
        <w:rPr>
          <w:rFonts w:hint="eastAsia"/>
          <w:lang w:val="en-US" w:eastAsia="zh-CN"/>
        </w:rPr>
      </w:pPr>
      <w:r>
        <w:rPr>
          <w:rFonts w:hint="eastAsia"/>
          <w:lang w:val="en-US" w:eastAsia="zh-CN"/>
        </w:rPr>
        <w:t>高速以太网接入的一个重要特点：是它可以提供双向的宽带通信，并且可以根据用户对带宽的需求灵活地进行带宽的升级。</w:t>
      </w:r>
    </w:p>
    <w:p>
      <w:pPr>
        <w:numPr>
          <w:ilvl w:val="0"/>
          <w:numId w:val="53"/>
        </w:numPr>
        <w:ind w:left="420" w:leftChars="0" w:hanging="420" w:firstLineChars="0"/>
        <w:rPr>
          <w:rFonts w:hint="eastAsia"/>
          <w:lang w:val="en-US" w:eastAsia="zh-CN"/>
        </w:rPr>
      </w:pPr>
      <w:r>
        <w:rPr>
          <w:rFonts w:hint="eastAsia"/>
          <w:lang w:val="en-US" w:eastAsia="zh-CN"/>
        </w:rPr>
        <w:t>高速以太网接入可以采用多种方式，其中一种方式——光纤到大楼FTTB：</w:t>
      </w:r>
    </w:p>
    <w:p>
      <w:pPr>
        <w:ind w:left="420" w:leftChars="0" w:firstLine="420" w:firstLineChars="0"/>
        <w:rPr>
          <w:rFonts w:hint="eastAsia"/>
          <w:lang w:val="en-US" w:eastAsia="zh-CN"/>
        </w:rPr>
      </w:pPr>
      <w:r>
        <w:rPr>
          <w:rFonts w:hint="eastAsia"/>
          <w:lang w:val="en-US" w:eastAsia="zh-CN"/>
        </w:rPr>
        <w:t xml:space="preserve">(1)每个大楼的楼口都安装一个100Mb/s的以太网交换机(对通信量不大的楼房也可以使用10Mb/s的以太网交换机)。 </w:t>
      </w:r>
    </w:p>
    <w:p>
      <w:pPr>
        <w:ind w:left="420" w:leftChars="0" w:firstLine="420" w:firstLineChars="0"/>
        <w:rPr>
          <w:rFonts w:hint="eastAsia"/>
          <w:lang w:val="en-US" w:eastAsia="zh-CN"/>
        </w:rPr>
      </w:pPr>
      <w:r>
        <w:rPr>
          <w:rFonts w:hint="eastAsia"/>
          <w:lang w:val="en-US" w:eastAsia="zh-CN"/>
        </w:rPr>
        <w:t xml:space="preserve">(2)然后根据情况在每一楼层安装一个10Mb/s或100Mb/s的以太网交换机。 </w:t>
      </w:r>
    </w:p>
    <w:p>
      <w:pPr>
        <w:ind w:left="420" w:leftChars="0" w:firstLine="420" w:firstLineChars="0"/>
        <w:rPr>
          <w:rFonts w:hint="eastAsia"/>
          <w:lang w:val="en-US" w:eastAsia="zh-CN"/>
        </w:rPr>
      </w:pPr>
      <w:r>
        <w:rPr>
          <w:rFonts w:hint="eastAsia"/>
          <w:lang w:val="en-US" w:eastAsia="zh-CN"/>
        </w:rPr>
        <w:t xml:space="preserve">(3)各大楼的以太网交换机通过光纤汇接到光结点汇接点。 </w:t>
      </w:r>
    </w:p>
    <w:p>
      <w:pPr>
        <w:ind w:left="420" w:leftChars="0" w:firstLine="420" w:firstLineChars="0"/>
        <w:rPr>
          <w:rFonts w:hint="eastAsia"/>
          <w:lang w:val="en-US" w:eastAsia="zh-CN"/>
        </w:rPr>
      </w:pPr>
      <w:r>
        <w:rPr>
          <w:rFonts w:hint="eastAsia"/>
          <w:lang w:val="en-US" w:eastAsia="zh-CN"/>
        </w:rPr>
        <w:t xml:space="preserve">(4)若干个光结点汇接点再通过吉比特以太网汇接到一个高速汇接点(称为GigaPoP)。 </w:t>
      </w:r>
    </w:p>
    <w:p>
      <w:pPr>
        <w:ind w:left="420" w:leftChars="0" w:firstLine="420" w:firstLineChars="0"/>
        <w:rPr>
          <w:rFonts w:hint="eastAsia"/>
          <w:lang w:val="en-US" w:eastAsia="zh-CN"/>
        </w:rPr>
      </w:pPr>
      <w:r>
        <w:rPr>
          <w:rFonts w:hint="eastAsia"/>
          <w:lang w:val="en-US" w:eastAsia="zh-CN"/>
        </w:rPr>
        <w:t>(5)然后通过城域网连接到因特网的主干网。</w:t>
      </w:r>
    </w:p>
    <w:p>
      <w:pPr>
        <w:ind w:left="420" w:leftChars="0" w:firstLine="420" w:firstLineChars="0"/>
        <w:rPr>
          <w:rFonts w:hint="eastAsia"/>
          <w:lang w:val="en-US" w:eastAsia="zh-CN"/>
        </w:rPr>
      </w:pPr>
      <w:r>
        <w:rPr>
          <w:rFonts w:hint="eastAsia"/>
          <w:lang w:val="en-US" w:eastAsia="zh-CN"/>
        </w:rPr>
        <w:drawing>
          <wp:inline distT="0" distB="0" distL="114300" distR="114300">
            <wp:extent cx="4886325" cy="2599055"/>
            <wp:effectExtent l="0" t="0" r="9525" b="10795"/>
            <wp:docPr id="20" name="图片 20" descr="2016021212395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60212123952564"/>
                    <pic:cNvPicPr>
                      <a:picLocks noChangeAspect="1"/>
                    </pic:cNvPicPr>
                  </pic:nvPicPr>
                  <pic:blipFill>
                    <a:blip r:embed="rId30"/>
                    <a:stretch>
                      <a:fillRect/>
                    </a:stretch>
                  </pic:blipFill>
                  <pic:spPr>
                    <a:xfrm>
                      <a:off x="0" y="0"/>
                      <a:ext cx="4886325" cy="259905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pPr>
    </w:p>
    <w:p>
      <w:pPr>
        <w:numPr>
          <w:ilvl w:val="0"/>
          <w:numId w:val="0"/>
        </w:numPr>
        <w:ind w:left="420" w:leftChars="0" w:firstLine="420" w:firstLineChars="0"/>
        <w:rPr>
          <w:rFonts w:hint="eastAsia" w:eastAsiaTheme="minorEastAsia"/>
          <w:b w:val="0"/>
          <w:bCs w:val="0"/>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54"/>
        </w:numPr>
        <w:rPr>
          <w:rFonts w:hint="eastAsia"/>
          <w:lang w:val="en-US" w:eastAsia="zh-CN"/>
        </w:rPr>
      </w:pPr>
      <w:r>
        <w:rPr>
          <w:rFonts w:hint="eastAsia"/>
          <w:lang w:val="en-US" w:eastAsia="zh-CN"/>
        </w:rPr>
        <w:t>网络层</w:t>
      </w:r>
    </w:p>
    <w:p>
      <w:pPr>
        <w:pStyle w:val="4"/>
        <w:rPr>
          <w:rFonts w:hint="eastAsia"/>
          <w:lang w:val="en-US" w:eastAsia="zh-CN"/>
        </w:rPr>
      </w:pPr>
      <w:r>
        <w:rPr>
          <w:rFonts w:hint="eastAsia"/>
          <w:lang w:val="en-US" w:eastAsia="zh-CN"/>
        </w:rPr>
        <w:t>4.1 网络层提供的两种服务</w:t>
      </w:r>
    </w:p>
    <w:p>
      <w:pPr>
        <w:ind w:firstLine="420" w:firstLineChars="0"/>
        <w:rPr>
          <w:rFonts w:hint="eastAsia"/>
          <w:lang w:val="en-US" w:eastAsia="zh-CN"/>
        </w:rPr>
      </w:pPr>
      <w:r>
        <w:rPr>
          <w:rFonts w:hint="eastAsia"/>
          <w:lang w:val="en-US" w:eastAsia="zh-CN"/>
        </w:rPr>
        <w:t>网络层提供两种服务，一种是数据报服务，一种是虚电路服务。</w:t>
      </w:r>
    </w:p>
    <w:p>
      <w:pPr>
        <w:ind w:firstLine="420" w:firstLineChars="0"/>
        <w:rPr>
          <w:rFonts w:hint="eastAsia"/>
          <w:lang w:val="en-US" w:eastAsia="zh-CN"/>
        </w:rPr>
      </w:pPr>
      <w:r>
        <w:drawing>
          <wp:inline distT="0" distB="0" distL="114300" distR="114300">
            <wp:extent cx="5036820" cy="3632200"/>
            <wp:effectExtent l="0" t="0" r="11430" b="635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1"/>
                    <a:stretch>
                      <a:fillRect/>
                    </a:stretch>
                  </pic:blipFill>
                  <pic:spPr>
                    <a:xfrm>
                      <a:off x="0" y="0"/>
                      <a:ext cx="5036820" cy="3632200"/>
                    </a:xfrm>
                    <a:prstGeom prst="rect">
                      <a:avLst/>
                    </a:prstGeom>
                    <a:noFill/>
                    <a:ln w="9525">
                      <a:noFill/>
                    </a:ln>
                  </pic:spPr>
                </pic:pic>
              </a:graphicData>
            </a:graphic>
          </wp:inline>
        </w:drawing>
      </w:r>
      <w:r>
        <w:rPr>
          <w:rFonts w:hint="eastAsia"/>
          <w:lang w:val="en-US" w:eastAsia="zh-CN"/>
        </w:rPr>
        <w:t>下表归纳了虚电路服务与数据报服务的主要区别：</w:t>
      </w:r>
    </w:p>
    <w:p>
      <w:pPr>
        <w:ind w:firstLine="420" w:firstLineChars="0"/>
      </w:pPr>
      <w:r>
        <w:drawing>
          <wp:inline distT="0" distB="0" distL="114300" distR="114300">
            <wp:extent cx="5459730" cy="2717800"/>
            <wp:effectExtent l="0" t="0" r="7620" b="635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5459730" cy="2717800"/>
                    </a:xfrm>
                    <a:prstGeom prst="rect">
                      <a:avLst/>
                    </a:prstGeom>
                    <a:noFill/>
                    <a:ln w="9525">
                      <a:noFill/>
                    </a:ln>
                  </pic:spPr>
                </pic:pic>
              </a:graphicData>
            </a:graphic>
          </wp:inline>
        </w:drawing>
      </w:r>
    </w:p>
    <w:p>
      <w:pPr>
        <w:ind w:firstLine="420" w:firstLineChars="0"/>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Wingdings">
    <w:panose1 w:val="05000000000000000000"/>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HiddenHorzOCR">
    <w:altName w:val="MS Mincho"/>
    <w:panose1 w:val="00000000000000000000"/>
    <w:charset w:val="80"/>
    <w:family w:val="auto"/>
    <w:pitch w:val="default"/>
    <w:sig w:usb0="00000000" w:usb1="00000000" w:usb2="00000000" w:usb3="00000000" w:csb0="00020000" w:csb1="00000000"/>
  </w:font>
  <w:font w:name="MS Mincho">
    <w:panose1 w:val="02020609040205080304"/>
    <w:charset w:val="80"/>
    <w:family w:val="auto"/>
    <w:pitch w:val="default"/>
    <w:sig w:usb0="E00002FF" w:usb1="6AC7FDFB" w:usb2="00000012" w:usb3="00000000" w:csb0="4002009F" w:csb1="DFD70000"/>
  </w:font>
  <w:font w:name="PMingLiU">
    <w:panose1 w:val="02020500000000000000"/>
    <w:charset w:val="88"/>
    <w:family w:val="auto"/>
    <w:pitch w:val="default"/>
    <w:sig w:usb0="A00002FF" w:usb1="28CFFCFA" w:usb2="00000016" w:usb3="00000000" w:csb0="0010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627C45"/>
    <w:multiLevelType w:val="singleLevel"/>
    <w:tmpl w:val="5B627C45"/>
    <w:lvl w:ilvl="0" w:tentative="0">
      <w:start w:val="1"/>
      <w:numFmt w:val="chineseCounting"/>
      <w:suff w:val="space"/>
      <w:lvlText w:val="第%1章"/>
      <w:lvlJc w:val="left"/>
    </w:lvl>
  </w:abstractNum>
  <w:abstractNum w:abstractNumId="1">
    <w:nsid w:val="5B627DCB"/>
    <w:multiLevelType w:val="singleLevel"/>
    <w:tmpl w:val="5B627DCB"/>
    <w:lvl w:ilvl="0" w:tentative="0">
      <w:start w:val="1"/>
      <w:numFmt w:val="bullet"/>
      <w:lvlText w:val=""/>
      <w:lvlJc w:val="left"/>
      <w:pPr>
        <w:ind w:left="420" w:leftChars="0" w:hanging="420" w:firstLineChars="0"/>
      </w:pPr>
      <w:rPr>
        <w:rFonts w:hint="default" w:ascii="Wingdings" w:hAnsi="Wingdings"/>
      </w:rPr>
    </w:lvl>
  </w:abstractNum>
  <w:abstractNum w:abstractNumId="2">
    <w:nsid w:val="5B62CDD0"/>
    <w:multiLevelType w:val="singleLevel"/>
    <w:tmpl w:val="5B62CDD0"/>
    <w:lvl w:ilvl="0" w:tentative="0">
      <w:start w:val="1"/>
      <w:numFmt w:val="decimal"/>
      <w:suff w:val="nothing"/>
      <w:lvlText w:val="（%1）"/>
      <w:lvlJc w:val="left"/>
    </w:lvl>
  </w:abstractNum>
  <w:abstractNum w:abstractNumId="3">
    <w:nsid w:val="5B62DE35"/>
    <w:multiLevelType w:val="singleLevel"/>
    <w:tmpl w:val="5B62DE35"/>
    <w:lvl w:ilvl="0" w:tentative="0">
      <w:start w:val="1"/>
      <w:numFmt w:val="decimal"/>
      <w:suff w:val="nothing"/>
      <w:lvlText w:val="%1."/>
      <w:lvlJc w:val="left"/>
    </w:lvl>
  </w:abstractNum>
  <w:abstractNum w:abstractNumId="4">
    <w:nsid w:val="5B62F11A"/>
    <w:multiLevelType w:val="multilevel"/>
    <w:tmpl w:val="5B62F11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B640731"/>
    <w:multiLevelType w:val="multilevel"/>
    <w:tmpl w:val="5B640731"/>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B64082F"/>
    <w:multiLevelType w:val="multilevel"/>
    <w:tmpl w:val="5B64082F"/>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B64135D"/>
    <w:multiLevelType w:val="multilevel"/>
    <w:tmpl w:val="5B64135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B641FB4"/>
    <w:multiLevelType w:val="multilevel"/>
    <w:tmpl w:val="5B641FB4"/>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B644282"/>
    <w:multiLevelType w:val="singleLevel"/>
    <w:tmpl w:val="5B644282"/>
    <w:lvl w:ilvl="0" w:tentative="0">
      <w:start w:val="1"/>
      <w:numFmt w:val="decimal"/>
      <w:lvlText w:val="%1."/>
      <w:lvlJc w:val="left"/>
    </w:lvl>
  </w:abstractNum>
  <w:abstractNum w:abstractNumId="10">
    <w:nsid w:val="5B6556B4"/>
    <w:multiLevelType w:val="singleLevel"/>
    <w:tmpl w:val="5B6556B4"/>
    <w:lvl w:ilvl="0" w:tentative="0">
      <w:start w:val="1"/>
      <w:numFmt w:val="decimal"/>
      <w:suff w:val="nothing"/>
      <w:lvlText w:val="%1."/>
      <w:lvlJc w:val="left"/>
    </w:lvl>
  </w:abstractNum>
  <w:abstractNum w:abstractNumId="11">
    <w:nsid w:val="5B655BDA"/>
    <w:multiLevelType w:val="singleLevel"/>
    <w:tmpl w:val="5B655BDA"/>
    <w:lvl w:ilvl="0" w:tentative="0">
      <w:start w:val="1"/>
      <w:numFmt w:val="decimal"/>
      <w:suff w:val="nothing"/>
      <w:lvlText w:val="%1."/>
      <w:lvlJc w:val="left"/>
    </w:lvl>
  </w:abstractNum>
  <w:abstractNum w:abstractNumId="12">
    <w:nsid w:val="5B655C4D"/>
    <w:multiLevelType w:val="multilevel"/>
    <w:tmpl w:val="5B655C4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5B656182"/>
    <w:multiLevelType w:val="multilevel"/>
    <w:tmpl w:val="5B65618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5B6569E4"/>
    <w:multiLevelType w:val="singleLevel"/>
    <w:tmpl w:val="5B6569E4"/>
    <w:lvl w:ilvl="0" w:tentative="0">
      <w:start w:val="3"/>
      <w:numFmt w:val="decimal"/>
      <w:suff w:val="nothing"/>
      <w:lvlText w:val="%1."/>
      <w:lvlJc w:val="left"/>
    </w:lvl>
  </w:abstractNum>
  <w:abstractNum w:abstractNumId="15">
    <w:nsid w:val="5B68049C"/>
    <w:multiLevelType w:val="singleLevel"/>
    <w:tmpl w:val="5B68049C"/>
    <w:lvl w:ilvl="0" w:tentative="0">
      <w:start w:val="2"/>
      <w:numFmt w:val="chineseCounting"/>
      <w:suff w:val="space"/>
      <w:lvlText w:val="第%1章"/>
      <w:lvlJc w:val="left"/>
    </w:lvl>
  </w:abstractNum>
  <w:abstractNum w:abstractNumId="16">
    <w:nsid w:val="5B68062B"/>
    <w:multiLevelType w:val="singleLevel"/>
    <w:tmpl w:val="5B68062B"/>
    <w:lvl w:ilvl="0" w:tentative="0">
      <w:start w:val="1"/>
      <w:numFmt w:val="decimal"/>
      <w:suff w:val="nothing"/>
      <w:lvlText w:val="（%1）"/>
      <w:lvlJc w:val="left"/>
    </w:lvl>
  </w:abstractNum>
  <w:abstractNum w:abstractNumId="17">
    <w:nsid w:val="5B68098D"/>
    <w:multiLevelType w:val="multilevel"/>
    <w:tmpl w:val="5B6809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5B680A4A"/>
    <w:multiLevelType w:val="singleLevel"/>
    <w:tmpl w:val="5B680A4A"/>
    <w:lvl w:ilvl="0" w:tentative="0">
      <w:start w:val="1"/>
      <w:numFmt w:val="bullet"/>
      <w:lvlText w:val=""/>
      <w:lvlJc w:val="left"/>
      <w:pPr>
        <w:ind w:left="420" w:leftChars="0" w:hanging="420" w:firstLineChars="0"/>
      </w:pPr>
      <w:rPr>
        <w:rFonts w:hint="default" w:ascii="Wingdings" w:hAnsi="Wingdings"/>
      </w:rPr>
    </w:lvl>
  </w:abstractNum>
  <w:abstractNum w:abstractNumId="19">
    <w:nsid w:val="5B681858"/>
    <w:multiLevelType w:val="singleLevel"/>
    <w:tmpl w:val="5B681858"/>
    <w:lvl w:ilvl="0" w:tentative="0">
      <w:start w:val="1"/>
      <w:numFmt w:val="decimal"/>
      <w:suff w:val="nothing"/>
      <w:lvlText w:val="（%1）"/>
      <w:lvlJc w:val="left"/>
    </w:lvl>
  </w:abstractNum>
  <w:abstractNum w:abstractNumId="20">
    <w:nsid w:val="5B681BE8"/>
    <w:multiLevelType w:val="singleLevel"/>
    <w:tmpl w:val="5B681BE8"/>
    <w:lvl w:ilvl="0" w:tentative="0">
      <w:start w:val="1"/>
      <w:numFmt w:val="decimal"/>
      <w:suff w:val="nothing"/>
      <w:lvlText w:val="（%1）"/>
      <w:lvlJc w:val="left"/>
    </w:lvl>
  </w:abstractNum>
  <w:abstractNum w:abstractNumId="21">
    <w:nsid w:val="5B694CFF"/>
    <w:multiLevelType w:val="singleLevel"/>
    <w:tmpl w:val="5B694CFF"/>
    <w:lvl w:ilvl="0" w:tentative="0">
      <w:start w:val="1"/>
      <w:numFmt w:val="decimal"/>
      <w:suff w:val="nothing"/>
      <w:lvlText w:val="（%1）"/>
      <w:lvlJc w:val="left"/>
    </w:lvl>
  </w:abstractNum>
  <w:abstractNum w:abstractNumId="22">
    <w:nsid w:val="5B695600"/>
    <w:multiLevelType w:val="multilevel"/>
    <w:tmpl w:val="5B69560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5B6968A2"/>
    <w:multiLevelType w:val="singleLevel"/>
    <w:tmpl w:val="5B6968A2"/>
    <w:lvl w:ilvl="0" w:tentative="0">
      <w:start w:val="1"/>
      <w:numFmt w:val="decimal"/>
      <w:suff w:val="nothing"/>
      <w:lvlText w:val="%1."/>
      <w:lvlJc w:val="left"/>
    </w:lvl>
  </w:abstractNum>
  <w:abstractNum w:abstractNumId="24">
    <w:nsid w:val="5B696AC8"/>
    <w:multiLevelType w:val="multilevel"/>
    <w:tmpl w:val="5B696AC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5B6984E7"/>
    <w:multiLevelType w:val="singleLevel"/>
    <w:tmpl w:val="5B6984E7"/>
    <w:lvl w:ilvl="0" w:tentative="0">
      <w:start w:val="1"/>
      <w:numFmt w:val="decimal"/>
      <w:suff w:val="nothing"/>
      <w:lvlText w:val="%1."/>
      <w:lvlJc w:val="left"/>
    </w:lvl>
  </w:abstractNum>
  <w:abstractNum w:abstractNumId="26">
    <w:nsid w:val="5B6986FA"/>
    <w:multiLevelType w:val="singleLevel"/>
    <w:tmpl w:val="5B6986FA"/>
    <w:lvl w:ilvl="0" w:tentative="0">
      <w:start w:val="1"/>
      <w:numFmt w:val="decimal"/>
      <w:suff w:val="nothing"/>
      <w:lvlText w:val="%1."/>
      <w:lvlJc w:val="left"/>
    </w:lvl>
  </w:abstractNum>
  <w:abstractNum w:abstractNumId="27">
    <w:nsid w:val="5B6A9FAD"/>
    <w:multiLevelType w:val="singleLevel"/>
    <w:tmpl w:val="5B6A9FAD"/>
    <w:lvl w:ilvl="0" w:tentative="0">
      <w:start w:val="3"/>
      <w:numFmt w:val="chineseCounting"/>
      <w:suff w:val="space"/>
      <w:lvlText w:val="第%1章"/>
      <w:lvlJc w:val="left"/>
    </w:lvl>
  </w:abstractNum>
  <w:abstractNum w:abstractNumId="28">
    <w:nsid w:val="5B6AD22A"/>
    <w:multiLevelType w:val="multilevel"/>
    <w:tmpl w:val="5B6AD22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5B6BEABE"/>
    <w:multiLevelType w:val="singleLevel"/>
    <w:tmpl w:val="5B6BEABE"/>
    <w:lvl w:ilvl="0" w:tentative="0">
      <w:start w:val="2"/>
      <w:numFmt w:val="decimal"/>
      <w:suff w:val="nothing"/>
      <w:lvlText w:val="（%1）"/>
      <w:lvlJc w:val="left"/>
    </w:lvl>
  </w:abstractNum>
  <w:abstractNum w:abstractNumId="30">
    <w:nsid w:val="5B6BEE2C"/>
    <w:multiLevelType w:val="singleLevel"/>
    <w:tmpl w:val="5B6BEE2C"/>
    <w:lvl w:ilvl="0" w:tentative="0">
      <w:start w:val="2"/>
      <w:numFmt w:val="decimal"/>
      <w:suff w:val="nothing"/>
      <w:lvlText w:val="%1."/>
      <w:lvlJc w:val="left"/>
    </w:lvl>
  </w:abstractNum>
  <w:abstractNum w:abstractNumId="31">
    <w:nsid w:val="5B6BEEDD"/>
    <w:multiLevelType w:val="singleLevel"/>
    <w:tmpl w:val="5B6BEEDD"/>
    <w:lvl w:ilvl="0" w:tentative="0">
      <w:start w:val="1"/>
      <w:numFmt w:val="decimal"/>
      <w:suff w:val="nothing"/>
      <w:lvlText w:val="%1."/>
      <w:lvlJc w:val="left"/>
    </w:lvl>
  </w:abstractNum>
  <w:abstractNum w:abstractNumId="32">
    <w:nsid w:val="5B716EA4"/>
    <w:multiLevelType w:val="singleLevel"/>
    <w:tmpl w:val="5B716EA4"/>
    <w:lvl w:ilvl="0" w:tentative="0">
      <w:start w:val="2"/>
      <w:numFmt w:val="decimal"/>
      <w:suff w:val="nothing"/>
      <w:lvlText w:val="%1."/>
      <w:lvlJc w:val="left"/>
    </w:lvl>
  </w:abstractNum>
  <w:abstractNum w:abstractNumId="33">
    <w:nsid w:val="5B716F53"/>
    <w:multiLevelType w:val="singleLevel"/>
    <w:tmpl w:val="5B716F53"/>
    <w:lvl w:ilvl="0" w:tentative="0">
      <w:start w:val="1"/>
      <w:numFmt w:val="bullet"/>
      <w:lvlText w:val=""/>
      <w:lvlJc w:val="left"/>
      <w:pPr>
        <w:ind w:left="420" w:leftChars="0" w:hanging="420" w:firstLineChars="0"/>
      </w:pPr>
      <w:rPr>
        <w:rFonts w:hint="default" w:ascii="Wingdings" w:hAnsi="Wingdings"/>
      </w:rPr>
    </w:lvl>
  </w:abstractNum>
  <w:abstractNum w:abstractNumId="34">
    <w:nsid w:val="5B72A2A6"/>
    <w:multiLevelType w:val="singleLevel"/>
    <w:tmpl w:val="5B72A2A6"/>
    <w:lvl w:ilvl="0" w:tentative="0">
      <w:start w:val="1"/>
      <w:numFmt w:val="decimal"/>
      <w:suff w:val="nothing"/>
      <w:lvlText w:val="%1."/>
      <w:lvlJc w:val="left"/>
    </w:lvl>
  </w:abstractNum>
  <w:abstractNum w:abstractNumId="35">
    <w:nsid w:val="5B72B948"/>
    <w:multiLevelType w:val="singleLevel"/>
    <w:tmpl w:val="5B72B948"/>
    <w:lvl w:ilvl="0" w:tentative="0">
      <w:start w:val="1"/>
      <w:numFmt w:val="bullet"/>
      <w:lvlText w:val=""/>
      <w:lvlJc w:val="left"/>
      <w:pPr>
        <w:ind w:left="420" w:leftChars="0" w:hanging="420" w:firstLineChars="0"/>
      </w:pPr>
      <w:rPr>
        <w:rFonts w:hint="default" w:ascii="Wingdings" w:hAnsi="Wingdings"/>
      </w:rPr>
    </w:lvl>
  </w:abstractNum>
  <w:abstractNum w:abstractNumId="36">
    <w:nsid w:val="5B7A5CB6"/>
    <w:multiLevelType w:val="singleLevel"/>
    <w:tmpl w:val="5B7A5CB6"/>
    <w:lvl w:ilvl="0" w:tentative="0">
      <w:start w:val="1"/>
      <w:numFmt w:val="decimal"/>
      <w:suff w:val="nothing"/>
      <w:lvlText w:val="%1、"/>
      <w:lvlJc w:val="left"/>
    </w:lvl>
  </w:abstractNum>
  <w:abstractNum w:abstractNumId="37">
    <w:nsid w:val="5B7A64D1"/>
    <w:multiLevelType w:val="singleLevel"/>
    <w:tmpl w:val="5B7A64D1"/>
    <w:lvl w:ilvl="0" w:tentative="0">
      <w:start w:val="1"/>
      <w:numFmt w:val="decimal"/>
      <w:suff w:val="nothing"/>
      <w:lvlText w:val="%1、"/>
      <w:lvlJc w:val="left"/>
    </w:lvl>
  </w:abstractNum>
  <w:abstractNum w:abstractNumId="38">
    <w:nsid w:val="5B7A678A"/>
    <w:multiLevelType w:val="singleLevel"/>
    <w:tmpl w:val="5B7A678A"/>
    <w:lvl w:ilvl="0" w:tentative="0">
      <w:start w:val="1"/>
      <w:numFmt w:val="bullet"/>
      <w:lvlText w:val=""/>
      <w:lvlJc w:val="left"/>
      <w:pPr>
        <w:ind w:left="420" w:leftChars="0" w:hanging="420" w:firstLineChars="0"/>
      </w:pPr>
      <w:rPr>
        <w:rFonts w:hint="default" w:ascii="Wingdings" w:hAnsi="Wingdings"/>
      </w:rPr>
    </w:lvl>
  </w:abstractNum>
  <w:abstractNum w:abstractNumId="39">
    <w:nsid w:val="5B7A6A4B"/>
    <w:multiLevelType w:val="singleLevel"/>
    <w:tmpl w:val="5B7A6A4B"/>
    <w:lvl w:ilvl="0" w:tentative="0">
      <w:start w:val="2"/>
      <w:numFmt w:val="decimal"/>
      <w:suff w:val="nothing"/>
      <w:lvlText w:val="%1、"/>
      <w:lvlJc w:val="left"/>
    </w:lvl>
  </w:abstractNum>
  <w:abstractNum w:abstractNumId="40">
    <w:nsid w:val="5B7A6FFB"/>
    <w:multiLevelType w:val="singleLevel"/>
    <w:tmpl w:val="5B7A6FFB"/>
    <w:lvl w:ilvl="0" w:tentative="0">
      <w:start w:val="2"/>
      <w:numFmt w:val="decimal"/>
      <w:suff w:val="nothing"/>
      <w:lvlText w:val="%1）"/>
      <w:lvlJc w:val="left"/>
    </w:lvl>
  </w:abstractNum>
  <w:abstractNum w:abstractNumId="41">
    <w:nsid w:val="5B7A8B93"/>
    <w:multiLevelType w:val="singleLevel"/>
    <w:tmpl w:val="5B7A8B93"/>
    <w:lvl w:ilvl="0" w:tentative="0">
      <w:start w:val="1"/>
      <w:numFmt w:val="decimal"/>
      <w:suff w:val="nothing"/>
      <w:lvlText w:val="（%1）"/>
      <w:lvlJc w:val="left"/>
    </w:lvl>
  </w:abstractNum>
  <w:abstractNum w:abstractNumId="42">
    <w:nsid w:val="5B7A8E2B"/>
    <w:multiLevelType w:val="singleLevel"/>
    <w:tmpl w:val="5B7A8E2B"/>
    <w:lvl w:ilvl="0" w:tentative="0">
      <w:start w:val="1"/>
      <w:numFmt w:val="bullet"/>
      <w:lvlText w:val=""/>
      <w:lvlJc w:val="left"/>
      <w:pPr>
        <w:ind w:left="420" w:leftChars="0" w:hanging="420" w:firstLineChars="0"/>
      </w:pPr>
      <w:rPr>
        <w:rFonts w:hint="default" w:ascii="Wingdings" w:hAnsi="Wingdings"/>
      </w:rPr>
    </w:lvl>
  </w:abstractNum>
  <w:abstractNum w:abstractNumId="43">
    <w:nsid w:val="5B7A97AC"/>
    <w:multiLevelType w:val="singleLevel"/>
    <w:tmpl w:val="5B7A97AC"/>
    <w:lvl w:ilvl="0" w:tentative="0">
      <w:start w:val="1"/>
      <w:numFmt w:val="decimal"/>
      <w:suff w:val="nothing"/>
      <w:lvlText w:val="（%1）"/>
      <w:lvlJc w:val="left"/>
    </w:lvl>
  </w:abstractNum>
  <w:abstractNum w:abstractNumId="44">
    <w:nsid w:val="5B7A9B59"/>
    <w:multiLevelType w:val="singleLevel"/>
    <w:tmpl w:val="5B7A9B59"/>
    <w:lvl w:ilvl="0" w:tentative="0">
      <w:start w:val="1"/>
      <w:numFmt w:val="decimal"/>
      <w:suff w:val="nothing"/>
      <w:lvlText w:val="%1、"/>
      <w:lvlJc w:val="left"/>
    </w:lvl>
  </w:abstractNum>
  <w:abstractNum w:abstractNumId="45">
    <w:nsid w:val="5B7AA101"/>
    <w:multiLevelType w:val="singleLevel"/>
    <w:tmpl w:val="5B7AA101"/>
    <w:lvl w:ilvl="0" w:tentative="0">
      <w:start w:val="4"/>
      <w:numFmt w:val="decimal"/>
      <w:suff w:val="nothing"/>
      <w:lvlText w:val="（%1）"/>
      <w:lvlJc w:val="left"/>
    </w:lvl>
  </w:abstractNum>
  <w:abstractNum w:abstractNumId="46">
    <w:nsid w:val="5B7BFBA3"/>
    <w:multiLevelType w:val="singleLevel"/>
    <w:tmpl w:val="5B7BFBA3"/>
    <w:lvl w:ilvl="0" w:tentative="0">
      <w:start w:val="3"/>
      <w:numFmt w:val="decimal"/>
      <w:suff w:val="nothing"/>
      <w:lvlText w:val="%1、"/>
      <w:lvlJc w:val="left"/>
    </w:lvl>
  </w:abstractNum>
  <w:abstractNum w:abstractNumId="47">
    <w:nsid w:val="5B8104A4"/>
    <w:multiLevelType w:val="multilevel"/>
    <w:tmpl w:val="5B8104A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8">
    <w:nsid w:val="5B811668"/>
    <w:multiLevelType w:val="singleLevel"/>
    <w:tmpl w:val="5B811668"/>
    <w:lvl w:ilvl="0" w:tentative="0">
      <w:start w:val="1"/>
      <w:numFmt w:val="decimal"/>
      <w:suff w:val="nothing"/>
      <w:lvlText w:val="%1）"/>
      <w:lvlJc w:val="left"/>
    </w:lvl>
  </w:abstractNum>
  <w:abstractNum w:abstractNumId="49">
    <w:nsid w:val="5B88DB6B"/>
    <w:multiLevelType w:val="singleLevel"/>
    <w:tmpl w:val="5B88DB6B"/>
    <w:lvl w:ilvl="0" w:tentative="0">
      <w:start w:val="1"/>
      <w:numFmt w:val="bullet"/>
      <w:lvlText w:val=""/>
      <w:lvlJc w:val="left"/>
      <w:pPr>
        <w:ind w:left="420" w:leftChars="0" w:hanging="420" w:firstLineChars="0"/>
      </w:pPr>
      <w:rPr>
        <w:rFonts w:hint="default" w:ascii="Wingdings" w:hAnsi="Wingdings"/>
      </w:rPr>
    </w:lvl>
  </w:abstractNum>
  <w:abstractNum w:abstractNumId="50">
    <w:nsid w:val="5B90F4D3"/>
    <w:multiLevelType w:val="singleLevel"/>
    <w:tmpl w:val="5B90F4D3"/>
    <w:lvl w:ilvl="0" w:tentative="0">
      <w:start w:val="1"/>
      <w:numFmt w:val="decimal"/>
      <w:suff w:val="nothing"/>
      <w:lvlText w:val="%1）"/>
      <w:lvlJc w:val="left"/>
    </w:lvl>
  </w:abstractNum>
  <w:abstractNum w:abstractNumId="51">
    <w:nsid w:val="5B9CAF85"/>
    <w:multiLevelType w:val="singleLevel"/>
    <w:tmpl w:val="5B9CAF85"/>
    <w:lvl w:ilvl="0" w:tentative="0">
      <w:start w:val="4"/>
      <w:numFmt w:val="chineseCounting"/>
      <w:suff w:val="space"/>
      <w:lvlText w:val="第%1章"/>
      <w:lvlJc w:val="left"/>
    </w:lvl>
  </w:abstractNum>
  <w:abstractNum w:abstractNumId="52">
    <w:nsid w:val="5BFE0B5E"/>
    <w:multiLevelType w:val="singleLevel"/>
    <w:tmpl w:val="5BFE0B5E"/>
    <w:lvl w:ilvl="0" w:tentative="0">
      <w:start w:val="1"/>
      <w:numFmt w:val="decimal"/>
      <w:suff w:val="nothing"/>
      <w:lvlText w:val="（%1）"/>
      <w:lvlJc w:val="left"/>
    </w:lvl>
  </w:abstractNum>
  <w:abstractNum w:abstractNumId="53">
    <w:nsid w:val="5BFE1136"/>
    <w:multiLevelType w:val="singleLevel"/>
    <w:tmpl w:val="5BFE1136"/>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7"/>
  </w:num>
  <w:num w:numId="6">
    <w:abstractNumId w:val="48"/>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50"/>
  </w:num>
  <w:num w:numId="27">
    <w:abstractNumId w:val="23"/>
  </w:num>
  <w:num w:numId="28">
    <w:abstractNumId w:val="24"/>
  </w:num>
  <w:num w:numId="29">
    <w:abstractNumId w:val="25"/>
  </w:num>
  <w:num w:numId="30">
    <w:abstractNumId w:val="26"/>
  </w:num>
  <w:num w:numId="31">
    <w:abstractNumId w:val="27"/>
  </w:num>
  <w:num w:numId="32">
    <w:abstractNumId w:val="52"/>
  </w:num>
  <w:num w:numId="33">
    <w:abstractNumId w:val="53"/>
  </w:num>
  <w:num w:numId="34">
    <w:abstractNumId w:val="28"/>
  </w:num>
  <w:num w:numId="35">
    <w:abstractNumId w:val="29"/>
  </w:num>
  <w:num w:numId="36">
    <w:abstractNumId w:val="30"/>
  </w:num>
  <w:num w:numId="37">
    <w:abstractNumId w:val="31"/>
  </w:num>
  <w:num w:numId="38">
    <w:abstractNumId w:val="32"/>
  </w:num>
  <w:num w:numId="39">
    <w:abstractNumId w:val="33"/>
  </w:num>
  <w:num w:numId="40">
    <w:abstractNumId w:val="34"/>
  </w:num>
  <w:num w:numId="41">
    <w:abstractNumId w:val="35"/>
  </w:num>
  <w:num w:numId="42">
    <w:abstractNumId w:val="36"/>
  </w:num>
  <w:num w:numId="43">
    <w:abstractNumId w:val="37"/>
  </w:num>
  <w:num w:numId="44">
    <w:abstractNumId w:val="38"/>
  </w:num>
  <w:num w:numId="45">
    <w:abstractNumId w:val="39"/>
  </w:num>
  <w:num w:numId="46">
    <w:abstractNumId w:val="40"/>
  </w:num>
  <w:num w:numId="47">
    <w:abstractNumId w:val="41"/>
  </w:num>
  <w:num w:numId="48">
    <w:abstractNumId w:val="42"/>
  </w:num>
  <w:num w:numId="49">
    <w:abstractNumId w:val="43"/>
  </w:num>
  <w:num w:numId="50">
    <w:abstractNumId w:val="44"/>
  </w:num>
  <w:num w:numId="51">
    <w:abstractNumId w:val="45"/>
  </w:num>
  <w:num w:numId="52">
    <w:abstractNumId w:val="46"/>
  </w:num>
  <w:num w:numId="53">
    <w:abstractNumId w:val="49"/>
  </w:num>
  <w:num w:numId="5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032194"/>
    <w:rsid w:val="06E32007"/>
    <w:rsid w:val="097E37EF"/>
    <w:rsid w:val="0A001817"/>
    <w:rsid w:val="16994643"/>
    <w:rsid w:val="1C813999"/>
    <w:rsid w:val="2E8D5AF4"/>
    <w:rsid w:val="33267A6A"/>
    <w:rsid w:val="356C6FAD"/>
    <w:rsid w:val="36225352"/>
    <w:rsid w:val="37CB6C8F"/>
    <w:rsid w:val="388869E7"/>
    <w:rsid w:val="398D77CF"/>
    <w:rsid w:val="3B464B8F"/>
    <w:rsid w:val="3CAF4CF3"/>
    <w:rsid w:val="3D5A4218"/>
    <w:rsid w:val="3E3B1F8A"/>
    <w:rsid w:val="420C473F"/>
    <w:rsid w:val="44654450"/>
    <w:rsid w:val="4483174B"/>
    <w:rsid w:val="44CB4993"/>
    <w:rsid w:val="476C34F1"/>
    <w:rsid w:val="49695218"/>
    <w:rsid w:val="4BBD40BD"/>
    <w:rsid w:val="4D971CE5"/>
    <w:rsid w:val="4DF35232"/>
    <w:rsid w:val="4F59258B"/>
    <w:rsid w:val="51EB2B5B"/>
    <w:rsid w:val="52381534"/>
    <w:rsid w:val="53951457"/>
    <w:rsid w:val="552340EB"/>
    <w:rsid w:val="55F33D0B"/>
    <w:rsid w:val="56093F8F"/>
    <w:rsid w:val="58E67458"/>
    <w:rsid w:val="5CE57F6C"/>
    <w:rsid w:val="60033D80"/>
    <w:rsid w:val="60750DC0"/>
    <w:rsid w:val="664E5EFB"/>
    <w:rsid w:val="692C499C"/>
    <w:rsid w:val="69ED4F54"/>
    <w:rsid w:val="6FC843E8"/>
    <w:rsid w:val="71D77943"/>
    <w:rsid w:val="732D40D5"/>
    <w:rsid w:val="74FE0A5C"/>
    <w:rsid w:val="761A2C46"/>
    <w:rsid w:val="76EF3441"/>
    <w:rsid w:val="778F0D5E"/>
    <w:rsid w:val="79786448"/>
    <w:rsid w:val="7B761DA1"/>
    <w:rsid w:val="7CE62574"/>
    <w:rsid w:val="7E303F5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140" w:beforeLines="0" w:beforeAutospacing="0" w:after="140" w:afterLines="0" w:afterAutospacing="0" w:line="240" w:lineRule="auto"/>
      <w:outlineLvl w:val="2"/>
    </w:pPr>
    <w:rPr>
      <w:rFonts w:asciiTheme="minorAscii" w:hAnsiTheme="minorAscii"/>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qFormat/>
    <w:uiPriority w:val="0"/>
  </w:style>
  <w:style w:type="table" w:default="1" w:styleId="14">
    <w:name w:val="Normal Table"/>
    <w:semiHidden/>
    <w:uiPriority w:val="0"/>
    <w:tblPr>
      <w:tblLayout w:type="fixed"/>
      <w:tblCellMar>
        <w:top w:w="0" w:type="dxa"/>
        <w:left w:w="108" w:type="dxa"/>
        <w:bottom w:w="0" w:type="dxa"/>
        <w:right w:w="108" w:type="dxa"/>
      </w:tblCellMar>
    </w:tblPr>
  </w:style>
  <w:style w:type="paragraph" w:styleId="7">
    <w:name w:val="toc 3"/>
    <w:basedOn w:val="1"/>
    <w:next w:val="1"/>
    <w:uiPriority w:val="0"/>
    <w:pPr>
      <w:ind w:left="840" w:leftChars="400"/>
    </w:pPr>
  </w:style>
  <w:style w:type="paragraph" w:styleId="8">
    <w:name w:val="toc 4"/>
    <w:basedOn w:val="1"/>
    <w:next w:val="1"/>
    <w:uiPriority w:val="0"/>
    <w:pPr>
      <w:ind w:left="1260" w:leftChars="600"/>
    </w:pPr>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paragraph" w:customStyle="1" w:styleId="15">
    <w:name w:val="标题4"/>
    <w:qFormat/>
    <w:uiPriority w:val="0"/>
    <w:rPr>
      <w:rFonts w:eastAsia="华文仿宋" w:cs="Times New Roman"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sectRole val="2"/>
    </customSectPr>
    <customSectPr>
      <sectNamePr val="第一章"/>
    </customSectPr>
    <customSectPr>
      <sectNamePr val="第二章"/>
    </customSectPr>
    <customSectPr>
      <sectNamePr val="第三章"/>
    </customSectPr>
    <customSectPr>
      <sectNamePr val="第四章"/>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dusx</dc:creator>
  <cp:lastModifiedBy>dusx</cp:lastModifiedBy>
  <dcterms:modified xsi:type="dcterms:W3CDTF">2018-11-28T12:02:17Z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