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BDE" w:rsidRPr="004A2C36" w:rsidRDefault="00280BDE" w:rsidP="00280BDE">
      <w:pPr>
        <w:pStyle w:val="NormalWeb"/>
        <w:ind w:left="284"/>
        <w:jc w:val="center"/>
        <w:rPr>
          <w:rFonts w:asciiTheme="majorBidi" w:hAnsiTheme="majorBidi" w:cstheme="majorBidi"/>
          <w:b/>
          <w:bCs/>
          <w:sz w:val="28"/>
          <w:szCs w:val="28"/>
        </w:rPr>
      </w:pPr>
      <w:r w:rsidRPr="004A2C36">
        <w:rPr>
          <w:rFonts w:asciiTheme="majorBidi" w:hAnsiTheme="majorBidi" w:cstheme="majorBidi"/>
          <w:b/>
          <w:bCs/>
          <w:sz w:val="28"/>
          <w:szCs w:val="28"/>
        </w:rPr>
        <w:t xml:space="preserve">Modul Praktikum </w:t>
      </w:r>
    </w:p>
    <w:p w:rsidR="00280BDE" w:rsidRPr="004A2C36" w:rsidRDefault="00280BDE" w:rsidP="00280BDE">
      <w:pPr>
        <w:pStyle w:val="NormalWeb"/>
        <w:ind w:left="284"/>
        <w:jc w:val="center"/>
        <w:rPr>
          <w:rFonts w:asciiTheme="majorBidi" w:hAnsiTheme="majorBidi" w:cstheme="majorBidi"/>
          <w:sz w:val="28"/>
          <w:szCs w:val="28"/>
        </w:rPr>
      </w:pPr>
      <w:r w:rsidRPr="004A2C36">
        <w:rPr>
          <w:rFonts w:asciiTheme="majorBidi" w:hAnsiTheme="majorBidi" w:cstheme="majorBidi"/>
          <w:sz w:val="28"/>
          <w:szCs w:val="28"/>
        </w:rPr>
        <w:t>“Data Base”</w:t>
      </w:r>
    </w:p>
    <w:p w:rsidR="00280BDE" w:rsidRPr="004A2C36" w:rsidRDefault="00280BDE" w:rsidP="00280BDE">
      <w:pPr>
        <w:pStyle w:val="NormalWeb"/>
        <w:ind w:left="284"/>
        <w:jc w:val="center"/>
        <w:rPr>
          <w:rFonts w:asciiTheme="majorBidi" w:hAnsiTheme="majorBidi" w:cstheme="majorBidi"/>
          <w:sz w:val="28"/>
          <w:szCs w:val="28"/>
        </w:rPr>
      </w:pPr>
      <w:r w:rsidRPr="004A2C36">
        <w:rPr>
          <w:rFonts w:asciiTheme="majorBidi" w:hAnsiTheme="majorBidi" w:cstheme="majorBidi"/>
          <w:sz w:val="28"/>
          <w:szCs w:val="28"/>
        </w:rPr>
        <w:t>Diajukan untuk memenuhi tugas data base</w:t>
      </w:r>
    </w:p>
    <w:p w:rsidR="00280BDE" w:rsidRPr="004A2C36" w:rsidRDefault="00280BDE" w:rsidP="00280BDE">
      <w:pPr>
        <w:pStyle w:val="NormalWeb"/>
        <w:ind w:left="284"/>
        <w:jc w:val="center"/>
        <w:rPr>
          <w:rFonts w:asciiTheme="majorBidi" w:hAnsiTheme="majorBidi" w:cstheme="majorBidi"/>
          <w:sz w:val="28"/>
          <w:szCs w:val="28"/>
        </w:rPr>
      </w:pPr>
    </w:p>
    <w:p w:rsidR="00280BDE" w:rsidRPr="004A2C36" w:rsidRDefault="00280BDE" w:rsidP="00280BDE">
      <w:pPr>
        <w:pStyle w:val="NormalWeb"/>
        <w:ind w:left="284"/>
        <w:jc w:val="center"/>
        <w:rPr>
          <w:rFonts w:asciiTheme="majorBidi" w:hAnsiTheme="majorBidi" w:cstheme="majorBidi"/>
          <w:sz w:val="28"/>
          <w:szCs w:val="28"/>
        </w:rPr>
      </w:pPr>
      <w:r w:rsidRPr="004A2C36">
        <w:rPr>
          <w:rFonts w:asciiTheme="majorBidi" w:hAnsiTheme="majorBidi" w:cstheme="majorBidi"/>
          <w:noProof/>
        </w:rPr>
        <w:drawing>
          <wp:anchor distT="0" distB="0" distL="114300" distR="114300" simplePos="0" relativeHeight="251666432" behindDoc="1" locked="0" layoutInCell="1" allowOverlap="1" wp14:anchorId="5E0AA73F" wp14:editId="59BF01A3">
            <wp:simplePos x="0" y="0"/>
            <wp:positionH relativeFrom="column">
              <wp:posOffset>1575435</wp:posOffset>
            </wp:positionH>
            <wp:positionV relativeFrom="paragraph">
              <wp:posOffset>409575</wp:posOffset>
            </wp:positionV>
            <wp:extent cx="2496820" cy="233553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2496820" cy="2335530"/>
                    </a:xfrm>
                    <a:prstGeom prst="rect">
                      <a:avLst/>
                    </a:prstGeom>
                  </pic:spPr>
                </pic:pic>
              </a:graphicData>
            </a:graphic>
            <wp14:sizeRelH relativeFrom="page">
              <wp14:pctWidth>0</wp14:pctWidth>
            </wp14:sizeRelH>
            <wp14:sizeRelV relativeFrom="page">
              <wp14:pctHeight>0</wp14:pctHeight>
            </wp14:sizeRelV>
          </wp:anchor>
        </w:drawing>
      </w:r>
    </w:p>
    <w:p w:rsidR="00280BDE" w:rsidRPr="004A2C36" w:rsidRDefault="00280BDE" w:rsidP="00280BDE">
      <w:pPr>
        <w:pStyle w:val="NormalWeb"/>
        <w:ind w:left="284"/>
        <w:jc w:val="center"/>
        <w:rPr>
          <w:rFonts w:asciiTheme="majorBidi" w:hAnsiTheme="majorBidi" w:cstheme="majorBidi"/>
          <w:sz w:val="28"/>
          <w:szCs w:val="28"/>
        </w:rPr>
      </w:pPr>
    </w:p>
    <w:p w:rsidR="00280BDE" w:rsidRPr="004A2C36" w:rsidRDefault="00280BDE" w:rsidP="00280BDE">
      <w:pPr>
        <w:pStyle w:val="NormalWeb"/>
        <w:ind w:left="284"/>
        <w:jc w:val="center"/>
        <w:rPr>
          <w:rFonts w:asciiTheme="majorBidi" w:hAnsiTheme="majorBidi" w:cstheme="majorBidi"/>
          <w:sz w:val="28"/>
          <w:szCs w:val="28"/>
        </w:rPr>
      </w:pPr>
      <w:r w:rsidRPr="004A2C36">
        <w:rPr>
          <w:rFonts w:asciiTheme="majorBidi" w:hAnsiTheme="majorBidi" w:cstheme="majorBidi"/>
          <w:sz w:val="28"/>
          <w:szCs w:val="28"/>
        </w:rPr>
        <w:t>Disusun oleh :</w:t>
      </w:r>
    </w:p>
    <w:p w:rsidR="00280BDE" w:rsidRPr="004A2C36" w:rsidRDefault="00280BDE" w:rsidP="00280BDE">
      <w:pPr>
        <w:pStyle w:val="NormalWeb"/>
        <w:ind w:left="2160"/>
        <w:rPr>
          <w:rFonts w:asciiTheme="majorBidi" w:hAnsiTheme="majorBidi" w:cstheme="majorBidi"/>
          <w:sz w:val="28"/>
          <w:szCs w:val="28"/>
        </w:rPr>
      </w:pPr>
      <w:r w:rsidRPr="004A2C36">
        <w:rPr>
          <w:rFonts w:asciiTheme="majorBidi" w:hAnsiTheme="majorBidi" w:cstheme="majorBidi"/>
          <w:sz w:val="28"/>
          <w:szCs w:val="28"/>
        </w:rPr>
        <w:t>Muhammad Raihan Nur Azmii</w:t>
      </w:r>
      <w:r w:rsidRPr="004A2C36">
        <w:rPr>
          <w:rFonts w:asciiTheme="majorBidi" w:hAnsiTheme="majorBidi" w:cstheme="majorBidi"/>
          <w:sz w:val="28"/>
          <w:szCs w:val="28"/>
        </w:rPr>
        <w:tab/>
        <w:t>1193020</w:t>
      </w:r>
    </w:p>
    <w:p w:rsidR="00280BDE" w:rsidRPr="004A2C36" w:rsidRDefault="00280BDE" w:rsidP="00280BDE">
      <w:pPr>
        <w:pStyle w:val="NormalWeb"/>
        <w:ind w:left="2977"/>
        <w:rPr>
          <w:rFonts w:asciiTheme="majorBidi" w:hAnsiTheme="majorBidi" w:cstheme="majorBidi"/>
          <w:sz w:val="28"/>
          <w:szCs w:val="28"/>
        </w:rPr>
      </w:pPr>
      <w:r w:rsidRPr="004A2C36">
        <w:rPr>
          <w:rFonts w:asciiTheme="majorBidi" w:hAnsiTheme="majorBidi" w:cstheme="majorBidi"/>
          <w:sz w:val="28"/>
          <w:szCs w:val="28"/>
        </w:rPr>
        <w:t>DIII Teknik Informatika 1A</w:t>
      </w:r>
    </w:p>
    <w:p w:rsidR="00280BDE" w:rsidRPr="004A2C36" w:rsidRDefault="00280BDE" w:rsidP="00280BDE">
      <w:pPr>
        <w:pStyle w:val="NormalWeb"/>
        <w:ind w:left="284"/>
        <w:jc w:val="center"/>
        <w:rPr>
          <w:rFonts w:asciiTheme="majorBidi" w:hAnsiTheme="majorBidi" w:cstheme="majorBidi"/>
          <w:sz w:val="28"/>
          <w:szCs w:val="28"/>
        </w:rPr>
      </w:pPr>
    </w:p>
    <w:p w:rsidR="00280BDE" w:rsidRPr="004A2C36" w:rsidRDefault="00280BDE" w:rsidP="00280BDE">
      <w:pPr>
        <w:pStyle w:val="Heading1"/>
        <w:jc w:val="center"/>
        <w:rPr>
          <w:rFonts w:asciiTheme="majorBidi" w:hAnsiTheme="majorBidi"/>
          <w:sz w:val="28"/>
          <w:szCs w:val="28"/>
        </w:rPr>
      </w:pPr>
      <w:bookmarkStart w:id="0" w:name="_Toc22814286"/>
      <w:r w:rsidRPr="004A2C36">
        <w:rPr>
          <w:rFonts w:asciiTheme="majorBidi" w:hAnsiTheme="majorBidi"/>
          <w:b/>
          <w:bCs/>
          <w:color w:val="FFFFFF" w:themeColor="background1"/>
          <w:sz w:val="28"/>
          <w:szCs w:val="28"/>
        </w:rPr>
        <w:t>JUDU</w:t>
      </w:r>
      <w:bookmarkEnd w:id="0"/>
    </w:p>
    <w:p w:rsidR="00280BDE" w:rsidRPr="004A2C36" w:rsidRDefault="00280BDE" w:rsidP="00280BDE">
      <w:pPr>
        <w:pStyle w:val="NormalWeb"/>
        <w:ind w:left="284"/>
        <w:jc w:val="center"/>
        <w:rPr>
          <w:rFonts w:asciiTheme="majorBidi" w:hAnsiTheme="majorBidi" w:cstheme="majorBidi"/>
          <w:b/>
          <w:bCs/>
          <w:sz w:val="28"/>
          <w:szCs w:val="28"/>
        </w:rPr>
      </w:pPr>
      <w:r w:rsidRPr="004A2C36">
        <w:rPr>
          <w:rFonts w:asciiTheme="majorBidi" w:hAnsiTheme="majorBidi" w:cstheme="majorBidi"/>
          <w:b/>
          <w:bCs/>
          <w:sz w:val="28"/>
          <w:szCs w:val="28"/>
        </w:rPr>
        <w:t>PROGRAM DIPLOMA III TEKNIK INFORMATIKA</w:t>
      </w:r>
    </w:p>
    <w:p w:rsidR="00280BDE" w:rsidRPr="004A2C36" w:rsidRDefault="00280BDE" w:rsidP="00280BDE">
      <w:pPr>
        <w:pStyle w:val="NormalWeb"/>
        <w:ind w:left="284"/>
        <w:jc w:val="center"/>
        <w:rPr>
          <w:rFonts w:asciiTheme="majorBidi" w:hAnsiTheme="majorBidi" w:cstheme="majorBidi"/>
          <w:b/>
          <w:bCs/>
          <w:sz w:val="28"/>
          <w:szCs w:val="28"/>
        </w:rPr>
      </w:pPr>
      <w:r w:rsidRPr="004A2C36">
        <w:rPr>
          <w:rFonts w:asciiTheme="majorBidi" w:hAnsiTheme="majorBidi" w:cstheme="majorBidi"/>
          <w:b/>
          <w:bCs/>
          <w:sz w:val="28"/>
          <w:szCs w:val="28"/>
        </w:rPr>
        <w:t>POLITEKNIK POS INDONESIA</w:t>
      </w:r>
    </w:p>
    <w:p w:rsidR="00280BDE" w:rsidRPr="004A2C36" w:rsidRDefault="00280BDE" w:rsidP="00280BDE">
      <w:pPr>
        <w:pStyle w:val="NormalWeb"/>
        <w:ind w:left="284"/>
        <w:jc w:val="center"/>
        <w:rPr>
          <w:rFonts w:asciiTheme="majorBidi" w:hAnsiTheme="majorBidi" w:cstheme="majorBidi"/>
          <w:b/>
          <w:bCs/>
          <w:sz w:val="28"/>
          <w:szCs w:val="28"/>
        </w:rPr>
      </w:pPr>
      <w:r w:rsidRPr="004A2C36">
        <w:rPr>
          <w:rFonts w:asciiTheme="majorBidi" w:hAnsiTheme="majorBidi" w:cstheme="majorBidi"/>
          <w:b/>
          <w:bCs/>
          <w:sz w:val="28"/>
          <w:szCs w:val="28"/>
        </w:rPr>
        <w:t>BANDUNG</w:t>
      </w:r>
    </w:p>
    <w:p w:rsidR="00280BDE" w:rsidRPr="004A2C36" w:rsidRDefault="00FD20ED" w:rsidP="00280BDE">
      <w:pPr>
        <w:pStyle w:val="NormalWeb"/>
        <w:ind w:left="284"/>
        <w:jc w:val="center"/>
        <w:rPr>
          <w:rFonts w:asciiTheme="majorBidi" w:hAnsiTheme="majorBidi" w:cstheme="majorBidi"/>
          <w:b/>
          <w:bCs/>
          <w:sz w:val="28"/>
          <w:szCs w:val="28"/>
        </w:rPr>
      </w:pPr>
      <w:r>
        <w:rPr>
          <w:rFonts w:asciiTheme="majorBidi" w:hAnsiTheme="majorBidi" w:cstheme="majorBidi"/>
          <w:b/>
          <w:bCs/>
          <w:sz w:val="28"/>
          <w:szCs w:val="28"/>
        </w:rPr>
        <w:t>2020</w:t>
      </w:r>
      <w:bookmarkStart w:id="1" w:name="_GoBack"/>
      <w:bookmarkEnd w:id="1"/>
    </w:p>
    <w:p w:rsidR="00280BDE" w:rsidRPr="004A2C36" w:rsidRDefault="003D6588" w:rsidP="003D6588">
      <w:pPr>
        <w:shd w:val="clear" w:color="auto" w:fill="FFFFFF"/>
        <w:spacing w:after="0" w:line="240" w:lineRule="auto"/>
        <w:rPr>
          <w:rFonts w:asciiTheme="majorBidi" w:hAnsiTheme="majorBidi" w:cstheme="majorBidi"/>
          <w:color w:val="2B362B"/>
          <w:sz w:val="23"/>
          <w:szCs w:val="23"/>
          <w:shd w:val="clear" w:color="auto" w:fill="FFFFFF"/>
        </w:rPr>
      </w:pPr>
      <w:r w:rsidRPr="004A2C36">
        <w:rPr>
          <w:rFonts w:asciiTheme="majorBidi" w:hAnsiTheme="majorBidi" w:cstheme="majorBidi"/>
          <w:b/>
          <w:bCs/>
          <w:color w:val="2B362B"/>
          <w:sz w:val="23"/>
          <w:szCs w:val="23"/>
          <w:shd w:val="clear" w:color="auto" w:fill="FFFFFF"/>
        </w:rPr>
        <w:lastRenderedPageBreak/>
        <w:t xml:space="preserve">Study Kasus : </w:t>
      </w:r>
      <w:r w:rsidRPr="004A2C36">
        <w:rPr>
          <w:rFonts w:asciiTheme="majorBidi" w:hAnsiTheme="majorBidi" w:cstheme="majorBidi"/>
          <w:color w:val="2B362B"/>
          <w:sz w:val="23"/>
          <w:szCs w:val="23"/>
          <w:shd w:val="clear" w:color="auto" w:fill="FFFFFF"/>
        </w:rPr>
        <w:t>T</w:t>
      </w:r>
      <w:r w:rsidR="00280BDE" w:rsidRPr="004A2C36">
        <w:rPr>
          <w:rFonts w:asciiTheme="majorBidi" w:hAnsiTheme="majorBidi" w:cstheme="majorBidi"/>
          <w:color w:val="2B362B"/>
          <w:sz w:val="23"/>
          <w:szCs w:val="23"/>
          <w:shd w:val="clear" w:color="auto" w:fill="FFFFFF"/>
        </w:rPr>
        <w:t>erangkan beserta contoh ERD dan tabelnya untuk relasi multi entitas, spesialisasi, generalisasi, dan agregasi beserta database sqlnya</w:t>
      </w:r>
    </w:p>
    <w:p w:rsidR="00A46A2A" w:rsidRPr="004A2C36" w:rsidRDefault="00A46A2A" w:rsidP="003D6588">
      <w:pPr>
        <w:shd w:val="clear" w:color="auto" w:fill="FFFFFF"/>
        <w:spacing w:after="0" w:line="240" w:lineRule="auto"/>
        <w:rPr>
          <w:rFonts w:asciiTheme="majorBidi" w:hAnsiTheme="majorBidi" w:cstheme="majorBidi"/>
          <w:color w:val="2B362B"/>
          <w:sz w:val="23"/>
          <w:szCs w:val="23"/>
          <w:shd w:val="clear" w:color="auto" w:fill="FFFFFF"/>
        </w:rPr>
      </w:pPr>
    </w:p>
    <w:p w:rsidR="00280BDE" w:rsidRPr="004A2C36" w:rsidRDefault="00A46A2A" w:rsidP="004A2C36">
      <w:pPr>
        <w:pStyle w:val="NormalWeb"/>
        <w:shd w:val="clear" w:color="auto" w:fill="FFFFFF"/>
        <w:spacing w:before="0" w:beforeAutospacing="0" w:after="420" w:afterAutospacing="0"/>
        <w:jc w:val="center"/>
        <w:textAlignment w:val="baseline"/>
        <w:rPr>
          <w:rFonts w:asciiTheme="majorBidi" w:hAnsiTheme="majorBidi" w:cstheme="majorBidi"/>
          <w:b/>
          <w:bCs/>
          <w:color w:val="444444"/>
          <w:sz w:val="28"/>
          <w:szCs w:val="28"/>
        </w:rPr>
      </w:pPr>
      <w:r w:rsidRPr="004A2C36">
        <w:rPr>
          <w:rFonts w:asciiTheme="majorBidi" w:hAnsiTheme="majorBidi" w:cstheme="majorBidi"/>
          <w:b/>
          <w:bCs/>
          <w:color w:val="444444"/>
          <w:sz w:val="28"/>
          <w:szCs w:val="28"/>
        </w:rPr>
        <w:t>ERD(Entity Relationship Diagram)</w:t>
      </w:r>
    </w:p>
    <w:p w:rsidR="00A46A2A" w:rsidRPr="004A2C36" w:rsidRDefault="00A46A2A" w:rsidP="00A46A2A">
      <w:pPr>
        <w:shd w:val="clear" w:color="auto" w:fill="FFFFFF"/>
        <w:spacing w:after="0" w:line="240" w:lineRule="auto"/>
        <w:jc w:val="center"/>
        <w:rPr>
          <w:rFonts w:asciiTheme="majorBidi" w:hAnsiTheme="majorBidi" w:cstheme="majorBidi"/>
          <w:b/>
          <w:bCs/>
          <w:color w:val="2B362B"/>
          <w:sz w:val="23"/>
          <w:szCs w:val="23"/>
          <w:shd w:val="clear" w:color="auto" w:fill="FFFFFF"/>
        </w:rPr>
      </w:pPr>
    </w:p>
    <w:p w:rsidR="00A46A2A" w:rsidRPr="004A2C36" w:rsidRDefault="004A2C36" w:rsidP="004A2C36">
      <w:pPr>
        <w:shd w:val="clear" w:color="auto" w:fill="FFFFFF"/>
        <w:spacing w:after="0" w:line="240" w:lineRule="auto"/>
        <w:ind w:firstLine="720"/>
        <w:jc w:val="both"/>
        <w:rPr>
          <w:rFonts w:asciiTheme="majorBidi" w:eastAsia="Times New Roman" w:hAnsiTheme="majorBidi" w:cstheme="majorBidi"/>
          <w:color w:val="333333"/>
        </w:rPr>
      </w:pPr>
      <w:r w:rsidRPr="004A2C36">
        <w:rPr>
          <w:rFonts w:asciiTheme="majorBidi" w:eastAsia="Times New Roman" w:hAnsiTheme="majorBidi" w:cstheme="majorBidi"/>
          <w:noProof/>
          <w:color w:val="333333"/>
          <w:sz w:val="24"/>
          <w:szCs w:val="24"/>
        </w:rPr>
        <w:drawing>
          <wp:anchor distT="0" distB="0" distL="114300" distR="114300" simplePos="0" relativeHeight="251658240" behindDoc="1" locked="0" layoutInCell="1" allowOverlap="1" wp14:anchorId="53064BC1" wp14:editId="3394FAFD">
            <wp:simplePos x="0" y="0"/>
            <wp:positionH relativeFrom="column">
              <wp:posOffset>510540</wp:posOffset>
            </wp:positionH>
            <wp:positionV relativeFrom="paragraph">
              <wp:posOffset>1207770</wp:posOffset>
            </wp:positionV>
            <wp:extent cx="5087620" cy="56997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bol-erd.png"/>
                    <pic:cNvPicPr/>
                  </pic:nvPicPr>
                  <pic:blipFill>
                    <a:blip r:embed="rId5">
                      <a:extLst>
                        <a:ext uri="{28A0092B-C50C-407E-A947-70E740481C1C}">
                          <a14:useLocalDpi xmlns:a14="http://schemas.microsoft.com/office/drawing/2010/main" val="0"/>
                        </a:ext>
                      </a:extLst>
                    </a:blip>
                    <a:stretch>
                      <a:fillRect/>
                    </a:stretch>
                  </pic:blipFill>
                  <pic:spPr>
                    <a:xfrm>
                      <a:off x="0" y="0"/>
                      <a:ext cx="5087620" cy="5699760"/>
                    </a:xfrm>
                    <a:prstGeom prst="rect">
                      <a:avLst/>
                    </a:prstGeom>
                  </pic:spPr>
                </pic:pic>
              </a:graphicData>
            </a:graphic>
            <wp14:sizeRelH relativeFrom="margin">
              <wp14:pctWidth>0</wp14:pctWidth>
            </wp14:sizeRelH>
            <wp14:sizeRelV relativeFrom="margin">
              <wp14:pctHeight>0</wp14:pctHeight>
            </wp14:sizeRelV>
          </wp:anchor>
        </w:drawing>
      </w:r>
      <w:r w:rsidR="00D50EFD" w:rsidRPr="004A2C36">
        <w:rPr>
          <w:rFonts w:asciiTheme="majorBidi" w:eastAsia="Times New Roman" w:hAnsiTheme="majorBidi" w:cstheme="majorBidi"/>
          <w:color w:val="333333"/>
          <w:sz w:val="24"/>
          <w:szCs w:val="24"/>
        </w:rPr>
        <w:t>ERD adalah salah satu model yang digunakan untuk mendesain database dengan tujuan menggambarkan data yang berelasi pada sebuah database. Umumnya setelah perancangan ERD selesai berikutnya adalah mendesain database secara fisik yaitu pembuatan tabel, index dengan tetap mempertimbangkan performance. Kemudian setelah database selesai dilanjutkan dengan merancang aplikasi yang melibatkan database. Komponen penyusun ERD adalah sebagai berikut :</w:t>
      </w:r>
    </w:p>
    <w:p w:rsidR="004A2C36" w:rsidRPr="004A2C36" w:rsidRDefault="004572A7" w:rsidP="004A2C36">
      <w:pPr>
        <w:pStyle w:val="NormalWeb"/>
        <w:shd w:val="clear" w:color="auto" w:fill="FFFFFF"/>
        <w:spacing w:before="0" w:beforeAutospacing="0" w:after="420" w:afterAutospacing="0"/>
        <w:jc w:val="center"/>
        <w:textAlignment w:val="baseline"/>
        <w:rPr>
          <w:rFonts w:asciiTheme="majorBidi" w:hAnsiTheme="majorBidi" w:cstheme="majorBidi"/>
          <w:b/>
          <w:bCs/>
          <w:color w:val="444444"/>
          <w:sz w:val="28"/>
          <w:szCs w:val="28"/>
        </w:rPr>
      </w:pPr>
      <w:r w:rsidRPr="004A2C36">
        <w:rPr>
          <w:rFonts w:asciiTheme="majorBidi" w:hAnsiTheme="majorBidi" w:cstheme="majorBidi"/>
          <w:b/>
          <w:bCs/>
          <w:color w:val="444444"/>
          <w:sz w:val="28"/>
          <w:szCs w:val="28"/>
        </w:rPr>
        <w:lastRenderedPageBreak/>
        <w:t xml:space="preserve">Multi </w:t>
      </w:r>
      <w:r w:rsidR="004A2C36" w:rsidRPr="004A2C36">
        <w:rPr>
          <w:rFonts w:asciiTheme="majorBidi" w:hAnsiTheme="majorBidi" w:cstheme="majorBidi"/>
          <w:b/>
          <w:bCs/>
          <w:color w:val="444444"/>
          <w:sz w:val="28"/>
          <w:szCs w:val="28"/>
        </w:rPr>
        <w:t>E</w:t>
      </w:r>
      <w:r w:rsidRPr="004A2C36">
        <w:rPr>
          <w:rFonts w:asciiTheme="majorBidi" w:hAnsiTheme="majorBidi" w:cstheme="majorBidi"/>
          <w:b/>
          <w:bCs/>
          <w:color w:val="444444"/>
          <w:sz w:val="28"/>
          <w:szCs w:val="28"/>
        </w:rPr>
        <w:t>ntitas</w:t>
      </w:r>
    </w:p>
    <w:p w:rsidR="00745C39" w:rsidRPr="004A2C36" w:rsidRDefault="004572A7" w:rsidP="00745C39">
      <w:pPr>
        <w:shd w:val="clear" w:color="auto" w:fill="FFFFFF"/>
        <w:spacing w:after="0" w:line="240" w:lineRule="auto"/>
        <w:jc w:val="center"/>
        <w:rPr>
          <w:rFonts w:asciiTheme="majorBidi" w:eastAsia="Times New Roman" w:hAnsiTheme="majorBidi" w:cstheme="majorBidi"/>
          <w:color w:val="333333"/>
        </w:rPr>
      </w:pPr>
      <w:r w:rsidRPr="004A2C36">
        <w:rPr>
          <w:rFonts w:asciiTheme="majorBidi" w:eastAsia="Times New Roman" w:hAnsiTheme="majorBidi" w:cstheme="majorBidi"/>
          <w:color w:val="333333"/>
        </w:rPr>
        <w:t xml:space="preserve"> </w:t>
      </w:r>
    </w:p>
    <w:p w:rsidR="000D13F6" w:rsidRDefault="00745C39" w:rsidP="004A2C36">
      <w:pPr>
        <w:shd w:val="clear" w:color="auto" w:fill="FFFFFF"/>
        <w:spacing w:after="0" w:line="240" w:lineRule="auto"/>
        <w:ind w:firstLine="720"/>
        <w:jc w:val="both"/>
        <w:rPr>
          <w:rFonts w:asciiTheme="majorBidi" w:hAnsiTheme="majorBidi" w:cstheme="majorBidi"/>
          <w:color w:val="333333"/>
          <w:sz w:val="24"/>
          <w:szCs w:val="24"/>
        </w:rPr>
      </w:pPr>
      <w:r w:rsidRPr="004A2C36">
        <w:rPr>
          <w:rFonts w:asciiTheme="majorBidi" w:eastAsia="Times New Roman" w:hAnsiTheme="majorBidi" w:cstheme="majorBidi"/>
          <w:color w:val="333333"/>
          <w:sz w:val="24"/>
          <w:szCs w:val="24"/>
        </w:rPr>
        <w:t xml:space="preserve">Multi Entitas </w:t>
      </w:r>
      <w:r w:rsidR="004572A7" w:rsidRPr="004A2C36">
        <w:rPr>
          <w:rFonts w:asciiTheme="majorBidi" w:eastAsia="Times New Roman" w:hAnsiTheme="majorBidi" w:cstheme="majorBidi"/>
          <w:color w:val="333333"/>
          <w:sz w:val="24"/>
          <w:szCs w:val="24"/>
        </w:rPr>
        <w:t>merupakan relasi dari 3 entitas atau lenbih</w:t>
      </w:r>
      <w:r w:rsidRPr="004A2C36">
        <w:rPr>
          <w:rFonts w:asciiTheme="majorBidi" w:eastAsia="Times New Roman" w:hAnsiTheme="majorBidi" w:cstheme="majorBidi"/>
          <w:color w:val="333333"/>
          <w:sz w:val="24"/>
          <w:szCs w:val="24"/>
        </w:rPr>
        <w:t xml:space="preserve"> </w:t>
      </w:r>
      <w:r w:rsidR="000D13F6" w:rsidRPr="004A2C36">
        <w:rPr>
          <w:rFonts w:asciiTheme="majorBidi" w:hAnsiTheme="majorBidi" w:cstheme="majorBidi"/>
          <w:color w:val="333333"/>
          <w:sz w:val="24"/>
          <w:szCs w:val="24"/>
        </w:rPr>
        <w:t>Relasi N-ary merupakan relasi dari 3 entitas atau lebih. Relasi ini untuk menghubungkan dari tiga entitas yang dimasukan ke relasi multi entitas.</w:t>
      </w:r>
      <w:r w:rsidRPr="004A2C36">
        <w:rPr>
          <w:rFonts w:asciiTheme="majorBidi" w:hAnsiTheme="majorBidi" w:cstheme="majorBidi"/>
          <w:color w:val="333333"/>
          <w:sz w:val="24"/>
          <w:szCs w:val="24"/>
        </w:rPr>
        <w:t xml:space="preserve"> </w:t>
      </w:r>
      <w:r w:rsidR="000D13F6" w:rsidRPr="004A2C36">
        <w:rPr>
          <w:rFonts w:asciiTheme="majorBidi" w:hAnsiTheme="majorBidi" w:cstheme="majorBidi"/>
          <w:color w:val="333333"/>
          <w:sz w:val="24"/>
          <w:szCs w:val="24"/>
        </w:rPr>
        <w:t>N-ary relation menunjukkan secara lebih jelas bahwa bahwa beberapa entitas berpartisipasi dalam sebuah relasi tunggal.</w:t>
      </w:r>
      <w:r w:rsidRPr="004A2C36">
        <w:rPr>
          <w:rFonts w:asciiTheme="majorBidi" w:hAnsiTheme="majorBidi" w:cstheme="majorBidi"/>
          <w:color w:val="333333"/>
          <w:sz w:val="24"/>
          <w:szCs w:val="24"/>
        </w:rPr>
        <w:t xml:space="preserve"> </w:t>
      </w:r>
      <w:r w:rsidR="000D13F6" w:rsidRPr="004A2C36">
        <w:rPr>
          <w:rFonts w:asciiTheme="majorBidi" w:hAnsiTheme="majorBidi" w:cstheme="majorBidi"/>
          <w:color w:val="333333"/>
          <w:sz w:val="24"/>
          <w:szCs w:val="24"/>
        </w:rPr>
        <w:t>Bentuk relasi semacam ini sebisa mungkin dihindari karena akan mengaburkan derajat relasi yang ada dan akan menyebabkan perencanaan database semakin kompleks.</w:t>
      </w:r>
    </w:p>
    <w:p w:rsidR="00155184" w:rsidRPr="00155184" w:rsidRDefault="00155184" w:rsidP="004A2C36">
      <w:pPr>
        <w:shd w:val="clear" w:color="auto" w:fill="FFFFFF"/>
        <w:spacing w:after="0" w:line="240" w:lineRule="auto"/>
        <w:ind w:firstLine="720"/>
        <w:jc w:val="both"/>
        <w:rPr>
          <w:rFonts w:asciiTheme="majorBidi" w:eastAsia="Times New Roman" w:hAnsiTheme="majorBidi" w:cstheme="majorBidi"/>
          <w:b/>
          <w:bCs/>
          <w:color w:val="333333"/>
          <w:sz w:val="24"/>
          <w:szCs w:val="24"/>
        </w:rPr>
      </w:pPr>
      <w:r w:rsidRPr="00155184">
        <w:rPr>
          <w:rFonts w:asciiTheme="majorBidi" w:hAnsiTheme="majorBidi" w:cstheme="majorBidi"/>
          <w:b/>
          <w:bCs/>
          <w:color w:val="333333"/>
          <w:sz w:val="24"/>
          <w:szCs w:val="24"/>
        </w:rPr>
        <w:t>Diagram :</w:t>
      </w:r>
    </w:p>
    <w:p w:rsidR="000D13F6" w:rsidRPr="004A2C36" w:rsidRDefault="007F7314" w:rsidP="007937ED">
      <w:pPr>
        <w:shd w:val="clear" w:color="auto" w:fill="FFFFFF"/>
        <w:spacing w:after="0" w:line="240" w:lineRule="auto"/>
        <w:rPr>
          <w:rFonts w:asciiTheme="majorBidi" w:eastAsia="Times New Roman" w:hAnsiTheme="majorBidi" w:cstheme="majorBidi"/>
          <w:color w:val="333333"/>
        </w:rPr>
      </w:pPr>
      <w:r>
        <w:rPr>
          <w:rFonts w:asciiTheme="majorBidi" w:hAnsiTheme="majorBidi" w:cstheme="majorBidi"/>
          <w:noProof/>
        </w:rPr>
        <mc:AlternateContent>
          <mc:Choice Requires="wps">
            <w:drawing>
              <wp:anchor distT="0" distB="0" distL="114300" distR="114300" simplePos="0" relativeHeight="251668480" behindDoc="0" locked="0" layoutInCell="1" allowOverlap="1">
                <wp:simplePos x="0" y="0"/>
                <wp:positionH relativeFrom="column">
                  <wp:posOffset>350874</wp:posOffset>
                </wp:positionH>
                <wp:positionV relativeFrom="paragraph">
                  <wp:posOffset>1394918</wp:posOffset>
                </wp:positionV>
                <wp:extent cx="1031359" cy="340242"/>
                <wp:effectExtent l="0" t="0" r="0" b="3175"/>
                <wp:wrapNone/>
                <wp:docPr id="12" name="Rectangle 12"/>
                <wp:cNvGraphicFramePr/>
                <a:graphic xmlns:a="http://schemas.openxmlformats.org/drawingml/2006/main">
                  <a:graphicData uri="http://schemas.microsoft.com/office/word/2010/wordprocessingShape">
                    <wps:wsp>
                      <wps:cNvSpPr/>
                      <wps:spPr>
                        <a:xfrm>
                          <a:off x="0" y="0"/>
                          <a:ext cx="1031359" cy="340242"/>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7314" w:rsidRDefault="007F7314" w:rsidP="007F7314">
                            <w:pPr>
                              <w:jc w:val="center"/>
                            </w:pPr>
                            <w:r>
                              <w:t>PASIEN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27.65pt;margin-top:109.85pt;width:81.2pt;height:26.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" fillcolor="#ffc000 [3207]" stroked="f" strokeweight="1pt">
                <v:textbox>
                  <w:txbxContent>
                    <w:p w:rsidR="007F7314" w:rsidRDefault="007F7314" w:rsidP="007F7314">
                      <w:pPr>
                        <w:jc w:val="center"/>
                      </w:pPr>
                      <w:r>
                        <w:t>PASIEN</w:t>
                      </w:r>
                    </w:p>
                  </w:txbxContent>
                </v:textbox>
              </v:rect>
            </w:pict>
          </mc:Fallback>
        </mc:AlternateContent>
      </w:r>
      <w:r w:rsidR="00745C39" w:rsidRPr="004A2C36">
        <w:rPr>
          <w:rFonts w:asciiTheme="majorBidi" w:hAnsiTheme="majorBidi" w:cstheme="majorBidi"/>
          <w:noProof/>
        </w:rPr>
        <w:drawing>
          <wp:anchor distT="0" distB="0" distL="114300" distR="114300" simplePos="0" relativeHeight="251662336" behindDoc="0" locked="0" layoutInCell="1" allowOverlap="1" wp14:anchorId="3083A0CC" wp14:editId="44BC7B2A">
            <wp:simplePos x="0" y="0"/>
            <wp:positionH relativeFrom="column">
              <wp:posOffset>-309411</wp:posOffset>
            </wp:positionH>
            <wp:positionV relativeFrom="paragraph">
              <wp:posOffset>166260</wp:posOffset>
            </wp:positionV>
            <wp:extent cx="6435090" cy="331724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9859" t="36276" r="18708" b="7395"/>
                    <a:stretch/>
                  </pic:blipFill>
                  <pic:spPr bwMode="auto">
                    <a:xfrm>
                      <a:off x="0" y="0"/>
                      <a:ext cx="6435090"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13F6" w:rsidRPr="004A2C36" w:rsidRDefault="000D13F6" w:rsidP="007937ED">
      <w:pPr>
        <w:shd w:val="clear" w:color="auto" w:fill="FFFFFF"/>
        <w:spacing w:after="0" w:line="240" w:lineRule="auto"/>
        <w:rPr>
          <w:rFonts w:asciiTheme="majorBidi" w:eastAsia="Times New Roman" w:hAnsiTheme="majorBidi" w:cstheme="majorBidi"/>
          <w:color w:val="333333"/>
        </w:rPr>
      </w:pPr>
    </w:p>
    <w:tbl>
      <w:tblPr>
        <w:tblStyle w:val="TableGrid"/>
        <w:tblpPr w:leftFromText="180" w:rightFromText="180" w:vertAnchor="text" w:horzAnchor="margin" w:tblpY="832"/>
        <w:tblW w:w="0" w:type="auto"/>
        <w:tblLook w:val="04A0" w:firstRow="1" w:lastRow="0" w:firstColumn="1" w:lastColumn="0" w:noHBand="0" w:noVBand="1"/>
      </w:tblPr>
      <w:tblGrid>
        <w:gridCol w:w="1696"/>
        <w:gridCol w:w="1701"/>
      </w:tblGrid>
      <w:tr w:rsidR="007F7314" w:rsidRPr="004A2C36" w:rsidTr="00646F6E">
        <w:tc>
          <w:tcPr>
            <w:tcW w:w="1696" w:type="dxa"/>
          </w:tcPr>
          <w:p w:rsidR="007F7314" w:rsidRPr="004A2C36" w:rsidRDefault="007F7314" w:rsidP="007F7314">
            <w:pPr>
              <w:rPr>
                <w:rFonts w:asciiTheme="majorBidi" w:eastAsia="Times New Roman" w:hAnsiTheme="majorBidi" w:cstheme="majorBidi"/>
                <w:color w:val="333333"/>
              </w:rPr>
            </w:pPr>
            <w:r>
              <w:rPr>
                <w:rFonts w:asciiTheme="majorBidi" w:eastAsia="Times New Roman" w:hAnsiTheme="majorBidi" w:cstheme="majorBidi"/>
                <w:color w:val="333333"/>
              </w:rPr>
              <w:t>Id_pasien</w:t>
            </w:r>
          </w:p>
        </w:tc>
        <w:tc>
          <w:tcPr>
            <w:tcW w:w="1701" w:type="dxa"/>
          </w:tcPr>
          <w:p w:rsidR="007F7314" w:rsidRPr="004A2C36" w:rsidRDefault="007F7314" w:rsidP="003D16EC">
            <w:pPr>
              <w:rPr>
                <w:rFonts w:asciiTheme="majorBidi" w:eastAsia="Times New Roman" w:hAnsiTheme="majorBidi" w:cstheme="majorBidi"/>
                <w:color w:val="333333"/>
              </w:rPr>
            </w:pPr>
            <w:r>
              <w:rPr>
                <w:rFonts w:asciiTheme="majorBidi" w:eastAsia="Times New Roman" w:hAnsiTheme="majorBidi" w:cstheme="majorBidi"/>
                <w:color w:val="333333"/>
              </w:rPr>
              <w:t>nama</w:t>
            </w:r>
          </w:p>
        </w:tc>
      </w:tr>
      <w:tr w:rsidR="007F7314" w:rsidRPr="004A2C36" w:rsidTr="00646F6E">
        <w:tc>
          <w:tcPr>
            <w:tcW w:w="1696" w:type="dxa"/>
          </w:tcPr>
          <w:p w:rsidR="007F7314" w:rsidRPr="004A2C36" w:rsidRDefault="007F7314" w:rsidP="003D16EC">
            <w:pPr>
              <w:rPr>
                <w:rFonts w:asciiTheme="majorBidi" w:eastAsia="Times New Roman" w:hAnsiTheme="majorBidi" w:cstheme="majorBidi"/>
                <w:color w:val="333333"/>
              </w:rPr>
            </w:pPr>
          </w:p>
        </w:tc>
        <w:tc>
          <w:tcPr>
            <w:tcW w:w="1701" w:type="dxa"/>
          </w:tcPr>
          <w:p w:rsidR="007F7314" w:rsidRPr="004A2C36" w:rsidRDefault="007F7314" w:rsidP="003D16EC">
            <w:pPr>
              <w:rPr>
                <w:rFonts w:asciiTheme="majorBidi" w:eastAsia="Times New Roman" w:hAnsiTheme="majorBidi" w:cstheme="majorBidi"/>
                <w:color w:val="333333"/>
              </w:rPr>
            </w:pPr>
          </w:p>
        </w:tc>
      </w:tr>
      <w:tr w:rsidR="007F7314" w:rsidRPr="004A2C36" w:rsidTr="00646F6E">
        <w:tc>
          <w:tcPr>
            <w:tcW w:w="1696" w:type="dxa"/>
          </w:tcPr>
          <w:p w:rsidR="007F7314" w:rsidRPr="004A2C36" w:rsidRDefault="007F7314" w:rsidP="003D16EC">
            <w:pPr>
              <w:rPr>
                <w:rFonts w:asciiTheme="majorBidi" w:eastAsia="Times New Roman" w:hAnsiTheme="majorBidi" w:cstheme="majorBidi"/>
                <w:color w:val="333333"/>
              </w:rPr>
            </w:pPr>
          </w:p>
        </w:tc>
        <w:tc>
          <w:tcPr>
            <w:tcW w:w="1701" w:type="dxa"/>
          </w:tcPr>
          <w:p w:rsidR="007F7314" w:rsidRPr="004A2C36" w:rsidRDefault="007F7314" w:rsidP="003D16EC">
            <w:pPr>
              <w:rPr>
                <w:rFonts w:asciiTheme="majorBidi" w:eastAsia="Times New Roman" w:hAnsiTheme="majorBidi" w:cstheme="majorBidi"/>
                <w:color w:val="333333"/>
              </w:rPr>
            </w:pPr>
          </w:p>
        </w:tc>
      </w:tr>
    </w:tbl>
    <w:p w:rsidR="003D16EC" w:rsidRPr="00155184" w:rsidRDefault="00155184" w:rsidP="00155184">
      <w:pPr>
        <w:rPr>
          <w:rFonts w:asciiTheme="majorBidi" w:eastAsia="Times New Roman" w:hAnsiTheme="majorBidi" w:cstheme="majorBidi"/>
          <w:b/>
          <w:bCs/>
          <w:color w:val="333333"/>
        </w:rPr>
      </w:pPr>
      <w:r w:rsidRPr="00155184">
        <w:rPr>
          <w:rFonts w:asciiTheme="majorBidi" w:eastAsia="Times New Roman" w:hAnsiTheme="majorBidi" w:cstheme="majorBidi"/>
          <w:b/>
          <w:bCs/>
          <w:color w:val="333333"/>
        </w:rPr>
        <w:t>Tabel :</w:t>
      </w:r>
    </w:p>
    <w:tbl>
      <w:tblPr>
        <w:tblStyle w:val="TableGrid"/>
        <w:tblpPr w:leftFromText="180" w:rightFromText="180" w:vertAnchor="text" w:horzAnchor="page" w:tblpX="6229" w:tblpY="338"/>
        <w:tblW w:w="0" w:type="auto"/>
        <w:tblLook w:val="04A0" w:firstRow="1" w:lastRow="0" w:firstColumn="1" w:lastColumn="0" w:noHBand="0" w:noVBand="1"/>
      </w:tblPr>
      <w:tblGrid>
        <w:gridCol w:w="1555"/>
        <w:gridCol w:w="1842"/>
      </w:tblGrid>
      <w:tr w:rsidR="00D30A9C" w:rsidRPr="004A2C36" w:rsidTr="00D30A9C">
        <w:tc>
          <w:tcPr>
            <w:tcW w:w="1555" w:type="dxa"/>
          </w:tcPr>
          <w:p w:rsidR="00D30A9C" w:rsidRPr="004A2C36" w:rsidRDefault="00D30A9C" w:rsidP="00D30A9C">
            <w:pPr>
              <w:rPr>
                <w:rFonts w:asciiTheme="majorBidi" w:eastAsia="Times New Roman" w:hAnsiTheme="majorBidi" w:cstheme="majorBidi"/>
                <w:color w:val="333333"/>
              </w:rPr>
            </w:pPr>
            <w:r>
              <w:rPr>
                <w:rFonts w:asciiTheme="majorBidi" w:eastAsia="Times New Roman" w:hAnsiTheme="majorBidi" w:cstheme="majorBidi"/>
                <w:color w:val="333333"/>
              </w:rPr>
              <w:t>Nip_dokter</w:t>
            </w:r>
          </w:p>
        </w:tc>
        <w:tc>
          <w:tcPr>
            <w:tcW w:w="1842" w:type="dxa"/>
          </w:tcPr>
          <w:p w:rsidR="00D30A9C" w:rsidRPr="004A2C36" w:rsidRDefault="00D30A9C" w:rsidP="00D30A9C">
            <w:pPr>
              <w:rPr>
                <w:rFonts w:asciiTheme="majorBidi" w:eastAsia="Times New Roman" w:hAnsiTheme="majorBidi" w:cstheme="majorBidi"/>
                <w:color w:val="333333"/>
              </w:rPr>
            </w:pPr>
            <w:r>
              <w:rPr>
                <w:rFonts w:asciiTheme="majorBidi" w:eastAsia="Times New Roman" w:hAnsiTheme="majorBidi" w:cstheme="majorBidi"/>
                <w:color w:val="333333"/>
              </w:rPr>
              <w:t>nama</w:t>
            </w:r>
          </w:p>
        </w:tc>
      </w:tr>
      <w:tr w:rsidR="00D30A9C" w:rsidRPr="004A2C36" w:rsidTr="00D30A9C">
        <w:tc>
          <w:tcPr>
            <w:tcW w:w="1555" w:type="dxa"/>
          </w:tcPr>
          <w:p w:rsidR="00D30A9C" w:rsidRPr="004A2C36" w:rsidRDefault="00D30A9C" w:rsidP="00D30A9C">
            <w:pPr>
              <w:rPr>
                <w:rFonts w:asciiTheme="majorBidi" w:eastAsia="Times New Roman" w:hAnsiTheme="majorBidi" w:cstheme="majorBidi"/>
                <w:color w:val="333333"/>
              </w:rPr>
            </w:pPr>
          </w:p>
        </w:tc>
        <w:tc>
          <w:tcPr>
            <w:tcW w:w="1842" w:type="dxa"/>
          </w:tcPr>
          <w:p w:rsidR="00D30A9C" w:rsidRPr="004A2C36" w:rsidRDefault="00D30A9C" w:rsidP="00D30A9C">
            <w:pPr>
              <w:rPr>
                <w:rFonts w:asciiTheme="majorBidi" w:eastAsia="Times New Roman" w:hAnsiTheme="majorBidi" w:cstheme="majorBidi"/>
                <w:color w:val="333333"/>
              </w:rPr>
            </w:pPr>
          </w:p>
        </w:tc>
      </w:tr>
      <w:tr w:rsidR="00D30A9C" w:rsidRPr="004A2C36" w:rsidTr="00D30A9C">
        <w:tc>
          <w:tcPr>
            <w:tcW w:w="1555" w:type="dxa"/>
          </w:tcPr>
          <w:p w:rsidR="00D30A9C" w:rsidRPr="004A2C36" w:rsidRDefault="00D30A9C" w:rsidP="00D30A9C">
            <w:pPr>
              <w:rPr>
                <w:rFonts w:asciiTheme="majorBidi" w:eastAsia="Times New Roman" w:hAnsiTheme="majorBidi" w:cstheme="majorBidi"/>
                <w:color w:val="333333"/>
              </w:rPr>
            </w:pPr>
          </w:p>
        </w:tc>
        <w:tc>
          <w:tcPr>
            <w:tcW w:w="1842" w:type="dxa"/>
          </w:tcPr>
          <w:p w:rsidR="00D30A9C" w:rsidRPr="004A2C36" w:rsidRDefault="00D30A9C" w:rsidP="00D30A9C">
            <w:pPr>
              <w:rPr>
                <w:rFonts w:asciiTheme="majorBidi" w:eastAsia="Times New Roman" w:hAnsiTheme="majorBidi" w:cstheme="majorBidi"/>
                <w:color w:val="333333"/>
              </w:rPr>
            </w:pPr>
          </w:p>
        </w:tc>
      </w:tr>
    </w:tbl>
    <w:p w:rsidR="00155184" w:rsidRDefault="007F7314" w:rsidP="00155184">
      <w:pPr>
        <w:rPr>
          <w:rFonts w:asciiTheme="majorBidi" w:eastAsia="Times New Roman" w:hAnsiTheme="majorBidi" w:cstheme="majorBidi"/>
          <w:color w:val="333333"/>
        </w:rPr>
      </w:pPr>
      <w:r>
        <w:rPr>
          <w:rFonts w:asciiTheme="majorBidi" w:eastAsia="Times New Roman" w:hAnsiTheme="majorBidi" w:cstheme="majorBidi"/>
          <w:color w:val="333333"/>
        </w:rPr>
        <w:t>Tabel pasien</w:t>
      </w:r>
      <w:r>
        <w:rPr>
          <w:rFonts w:asciiTheme="majorBidi" w:eastAsia="Times New Roman" w:hAnsiTheme="majorBidi" w:cstheme="majorBidi"/>
          <w:color w:val="333333"/>
        </w:rPr>
        <w:tab/>
      </w:r>
      <w:r>
        <w:rPr>
          <w:rFonts w:asciiTheme="majorBidi" w:eastAsia="Times New Roman" w:hAnsiTheme="majorBidi" w:cstheme="majorBidi"/>
          <w:color w:val="333333"/>
        </w:rPr>
        <w:tab/>
      </w:r>
      <w:r>
        <w:rPr>
          <w:rFonts w:asciiTheme="majorBidi" w:eastAsia="Times New Roman" w:hAnsiTheme="majorBidi" w:cstheme="majorBidi"/>
          <w:color w:val="333333"/>
        </w:rPr>
        <w:tab/>
      </w:r>
      <w:r>
        <w:rPr>
          <w:rFonts w:asciiTheme="majorBidi" w:eastAsia="Times New Roman" w:hAnsiTheme="majorBidi" w:cstheme="majorBidi"/>
          <w:color w:val="333333"/>
        </w:rPr>
        <w:tab/>
      </w:r>
      <w:r>
        <w:rPr>
          <w:rFonts w:asciiTheme="majorBidi" w:eastAsia="Times New Roman" w:hAnsiTheme="majorBidi" w:cstheme="majorBidi"/>
          <w:color w:val="333333"/>
        </w:rPr>
        <w:tab/>
      </w:r>
      <w:r>
        <w:rPr>
          <w:rFonts w:asciiTheme="majorBidi" w:eastAsia="Times New Roman" w:hAnsiTheme="majorBidi" w:cstheme="majorBidi"/>
          <w:color w:val="333333"/>
        </w:rPr>
        <w:tab/>
        <w:t>Tabel Dokter</w:t>
      </w:r>
    </w:p>
    <w:p w:rsidR="00155184" w:rsidRDefault="00155184" w:rsidP="00155184">
      <w:pPr>
        <w:rPr>
          <w:rFonts w:asciiTheme="majorBidi" w:eastAsia="Times New Roman" w:hAnsiTheme="majorBidi" w:cstheme="majorBidi"/>
          <w:color w:val="333333"/>
        </w:rPr>
      </w:pPr>
    </w:p>
    <w:p w:rsidR="00155184" w:rsidRDefault="00155184" w:rsidP="00155184">
      <w:pPr>
        <w:rPr>
          <w:rFonts w:asciiTheme="majorBidi" w:eastAsia="Times New Roman" w:hAnsiTheme="majorBidi" w:cstheme="majorBidi"/>
          <w:color w:val="333333"/>
        </w:rPr>
      </w:pPr>
    </w:p>
    <w:p w:rsidR="00155184" w:rsidRDefault="00D30A9C" w:rsidP="00155184">
      <w:pPr>
        <w:rPr>
          <w:rFonts w:asciiTheme="majorBidi" w:eastAsia="Times New Roman" w:hAnsiTheme="majorBidi" w:cstheme="majorBidi"/>
          <w:color w:val="333333"/>
        </w:rPr>
      </w:pPr>
      <w:r>
        <w:rPr>
          <w:rFonts w:asciiTheme="majorBidi" w:eastAsia="Times New Roman" w:hAnsiTheme="majorBidi" w:cstheme="majorBidi"/>
          <w:color w:val="333333"/>
        </w:rPr>
        <w:t>Tabel Obat</w:t>
      </w:r>
      <w:r w:rsidR="0012740B">
        <w:rPr>
          <w:rFonts w:asciiTheme="majorBidi" w:eastAsia="Times New Roman" w:hAnsiTheme="majorBidi" w:cstheme="majorBidi"/>
          <w:color w:val="333333"/>
        </w:rPr>
        <w:tab/>
      </w:r>
      <w:r w:rsidR="0012740B">
        <w:rPr>
          <w:rFonts w:asciiTheme="majorBidi" w:eastAsia="Times New Roman" w:hAnsiTheme="majorBidi" w:cstheme="majorBidi"/>
          <w:color w:val="333333"/>
        </w:rPr>
        <w:tab/>
      </w:r>
      <w:r w:rsidR="0012740B">
        <w:rPr>
          <w:rFonts w:asciiTheme="majorBidi" w:eastAsia="Times New Roman" w:hAnsiTheme="majorBidi" w:cstheme="majorBidi"/>
          <w:color w:val="333333"/>
        </w:rPr>
        <w:tab/>
      </w:r>
      <w:r w:rsidR="0012740B">
        <w:rPr>
          <w:rFonts w:asciiTheme="majorBidi" w:eastAsia="Times New Roman" w:hAnsiTheme="majorBidi" w:cstheme="majorBidi"/>
          <w:color w:val="333333"/>
        </w:rPr>
        <w:tab/>
      </w:r>
      <w:r w:rsidR="0012740B">
        <w:rPr>
          <w:rFonts w:asciiTheme="majorBidi" w:eastAsia="Times New Roman" w:hAnsiTheme="majorBidi" w:cstheme="majorBidi"/>
          <w:color w:val="333333"/>
        </w:rPr>
        <w:tab/>
      </w:r>
      <w:r w:rsidR="0012740B">
        <w:rPr>
          <w:rFonts w:asciiTheme="majorBidi" w:eastAsia="Times New Roman" w:hAnsiTheme="majorBidi" w:cstheme="majorBidi"/>
          <w:color w:val="333333"/>
        </w:rPr>
        <w:tab/>
        <w:t>Tabel Resep</w:t>
      </w:r>
    </w:p>
    <w:tbl>
      <w:tblPr>
        <w:tblStyle w:val="TableGrid"/>
        <w:tblpPr w:leftFromText="180" w:rightFromText="180" w:vertAnchor="text" w:horzAnchor="margin" w:tblpY="18"/>
        <w:tblW w:w="0" w:type="auto"/>
        <w:tblLook w:val="04A0" w:firstRow="1" w:lastRow="0" w:firstColumn="1" w:lastColumn="0" w:noHBand="0" w:noVBand="1"/>
      </w:tblPr>
      <w:tblGrid>
        <w:gridCol w:w="1555"/>
        <w:gridCol w:w="1842"/>
      </w:tblGrid>
      <w:tr w:rsidR="00D30A9C" w:rsidRPr="004A2C36" w:rsidTr="00D30A9C">
        <w:tc>
          <w:tcPr>
            <w:tcW w:w="1555" w:type="dxa"/>
          </w:tcPr>
          <w:p w:rsidR="00D30A9C" w:rsidRPr="004A2C36" w:rsidRDefault="00D30A9C" w:rsidP="00D30A9C">
            <w:pPr>
              <w:rPr>
                <w:rFonts w:asciiTheme="majorBidi" w:eastAsia="Times New Roman" w:hAnsiTheme="majorBidi" w:cstheme="majorBidi"/>
                <w:color w:val="333333"/>
              </w:rPr>
            </w:pPr>
            <w:r>
              <w:rPr>
                <w:rFonts w:asciiTheme="majorBidi" w:eastAsia="Times New Roman" w:hAnsiTheme="majorBidi" w:cstheme="majorBidi"/>
                <w:color w:val="333333"/>
              </w:rPr>
              <w:t>Id_obat</w:t>
            </w:r>
          </w:p>
        </w:tc>
        <w:tc>
          <w:tcPr>
            <w:tcW w:w="1842" w:type="dxa"/>
          </w:tcPr>
          <w:p w:rsidR="00D30A9C" w:rsidRPr="004A2C36" w:rsidRDefault="00D30A9C" w:rsidP="00D30A9C">
            <w:pPr>
              <w:rPr>
                <w:rFonts w:asciiTheme="majorBidi" w:eastAsia="Times New Roman" w:hAnsiTheme="majorBidi" w:cstheme="majorBidi"/>
                <w:color w:val="333333"/>
              </w:rPr>
            </w:pPr>
            <w:r>
              <w:rPr>
                <w:rFonts w:asciiTheme="majorBidi" w:eastAsia="Times New Roman" w:hAnsiTheme="majorBidi" w:cstheme="majorBidi"/>
                <w:color w:val="333333"/>
              </w:rPr>
              <w:t>nama</w:t>
            </w:r>
          </w:p>
        </w:tc>
      </w:tr>
      <w:tr w:rsidR="00D30A9C" w:rsidRPr="004A2C36" w:rsidTr="00D30A9C">
        <w:tc>
          <w:tcPr>
            <w:tcW w:w="1555" w:type="dxa"/>
          </w:tcPr>
          <w:p w:rsidR="00D30A9C" w:rsidRPr="004A2C36" w:rsidRDefault="00D30A9C" w:rsidP="00D30A9C">
            <w:pPr>
              <w:rPr>
                <w:rFonts w:asciiTheme="majorBidi" w:eastAsia="Times New Roman" w:hAnsiTheme="majorBidi" w:cstheme="majorBidi"/>
                <w:color w:val="333333"/>
              </w:rPr>
            </w:pPr>
          </w:p>
        </w:tc>
        <w:tc>
          <w:tcPr>
            <w:tcW w:w="1842" w:type="dxa"/>
          </w:tcPr>
          <w:p w:rsidR="00D30A9C" w:rsidRPr="004A2C36" w:rsidRDefault="00D30A9C" w:rsidP="00D30A9C">
            <w:pPr>
              <w:rPr>
                <w:rFonts w:asciiTheme="majorBidi" w:eastAsia="Times New Roman" w:hAnsiTheme="majorBidi" w:cstheme="majorBidi"/>
                <w:color w:val="333333"/>
              </w:rPr>
            </w:pPr>
          </w:p>
        </w:tc>
      </w:tr>
      <w:tr w:rsidR="00D30A9C" w:rsidRPr="004A2C36" w:rsidTr="00D30A9C">
        <w:tc>
          <w:tcPr>
            <w:tcW w:w="1555" w:type="dxa"/>
          </w:tcPr>
          <w:p w:rsidR="00D30A9C" w:rsidRPr="004A2C36" w:rsidRDefault="00D30A9C" w:rsidP="00D30A9C">
            <w:pPr>
              <w:rPr>
                <w:rFonts w:asciiTheme="majorBidi" w:eastAsia="Times New Roman" w:hAnsiTheme="majorBidi" w:cstheme="majorBidi"/>
                <w:color w:val="333333"/>
              </w:rPr>
            </w:pPr>
          </w:p>
        </w:tc>
        <w:tc>
          <w:tcPr>
            <w:tcW w:w="1842" w:type="dxa"/>
          </w:tcPr>
          <w:p w:rsidR="00D30A9C" w:rsidRPr="004A2C36" w:rsidRDefault="00D30A9C" w:rsidP="00D30A9C">
            <w:pPr>
              <w:rPr>
                <w:rFonts w:asciiTheme="majorBidi" w:eastAsia="Times New Roman" w:hAnsiTheme="majorBidi" w:cstheme="majorBidi"/>
                <w:color w:val="333333"/>
              </w:rPr>
            </w:pPr>
          </w:p>
        </w:tc>
      </w:tr>
    </w:tbl>
    <w:tbl>
      <w:tblPr>
        <w:tblStyle w:val="TableGrid"/>
        <w:tblpPr w:leftFromText="180" w:rightFromText="180" w:vertAnchor="text" w:horzAnchor="page" w:tblpX="6223" w:tblpY="25"/>
        <w:tblW w:w="0" w:type="auto"/>
        <w:tblLook w:val="04A0" w:firstRow="1" w:lastRow="0" w:firstColumn="1" w:lastColumn="0" w:noHBand="0" w:noVBand="1"/>
      </w:tblPr>
      <w:tblGrid>
        <w:gridCol w:w="1271"/>
        <w:gridCol w:w="1134"/>
        <w:gridCol w:w="851"/>
        <w:gridCol w:w="1317"/>
        <w:gridCol w:w="901"/>
      </w:tblGrid>
      <w:tr w:rsidR="0012740B" w:rsidRPr="004A2C36" w:rsidTr="0012740B">
        <w:tc>
          <w:tcPr>
            <w:tcW w:w="1271" w:type="dxa"/>
          </w:tcPr>
          <w:p w:rsidR="0012740B" w:rsidRPr="004A2C36" w:rsidRDefault="0012740B" w:rsidP="0012740B">
            <w:pPr>
              <w:rPr>
                <w:rFonts w:asciiTheme="majorBidi" w:eastAsia="Times New Roman" w:hAnsiTheme="majorBidi" w:cstheme="majorBidi"/>
                <w:color w:val="333333"/>
              </w:rPr>
            </w:pPr>
            <w:r>
              <w:rPr>
                <w:rFonts w:asciiTheme="majorBidi" w:eastAsia="Times New Roman" w:hAnsiTheme="majorBidi" w:cstheme="majorBidi"/>
                <w:color w:val="333333"/>
              </w:rPr>
              <w:t>Nip_dokter</w:t>
            </w:r>
          </w:p>
        </w:tc>
        <w:tc>
          <w:tcPr>
            <w:tcW w:w="1134" w:type="dxa"/>
          </w:tcPr>
          <w:p w:rsidR="0012740B" w:rsidRPr="004A2C36" w:rsidRDefault="0012740B" w:rsidP="0012740B">
            <w:pPr>
              <w:rPr>
                <w:rFonts w:asciiTheme="majorBidi" w:eastAsia="Times New Roman" w:hAnsiTheme="majorBidi" w:cstheme="majorBidi"/>
                <w:color w:val="333333"/>
              </w:rPr>
            </w:pPr>
            <w:r>
              <w:rPr>
                <w:rFonts w:asciiTheme="majorBidi" w:eastAsia="Times New Roman" w:hAnsiTheme="majorBidi" w:cstheme="majorBidi"/>
                <w:color w:val="333333"/>
              </w:rPr>
              <w:t>Id_pasien</w:t>
            </w:r>
          </w:p>
        </w:tc>
        <w:tc>
          <w:tcPr>
            <w:tcW w:w="851" w:type="dxa"/>
          </w:tcPr>
          <w:p w:rsidR="0012740B" w:rsidRDefault="0012740B" w:rsidP="0012740B">
            <w:pPr>
              <w:rPr>
                <w:rFonts w:asciiTheme="majorBidi" w:eastAsia="Times New Roman" w:hAnsiTheme="majorBidi" w:cstheme="majorBidi"/>
                <w:color w:val="333333"/>
              </w:rPr>
            </w:pPr>
            <w:r>
              <w:rPr>
                <w:rFonts w:asciiTheme="majorBidi" w:eastAsia="Times New Roman" w:hAnsiTheme="majorBidi" w:cstheme="majorBidi"/>
                <w:color w:val="333333"/>
              </w:rPr>
              <w:t>hasil</w:t>
            </w:r>
          </w:p>
        </w:tc>
        <w:tc>
          <w:tcPr>
            <w:tcW w:w="1317" w:type="dxa"/>
          </w:tcPr>
          <w:p w:rsidR="0012740B" w:rsidRDefault="0012740B" w:rsidP="0012740B">
            <w:pPr>
              <w:rPr>
                <w:rFonts w:asciiTheme="majorBidi" w:eastAsia="Times New Roman" w:hAnsiTheme="majorBidi" w:cstheme="majorBidi"/>
                <w:color w:val="333333"/>
              </w:rPr>
            </w:pPr>
            <w:r>
              <w:rPr>
                <w:rFonts w:asciiTheme="majorBidi" w:eastAsia="Times New Roman" w:hAnsiTheme="majorBidi" w:cstheme="majorBidi"/>
                <w:color w:val="333333"/>
              </w:rPr>
              <w:t>tglperiksa</w:t>
            </w:r>
          </w:p>
        </w:tc>
        <w:tc>
          <w:tcPr>
            <w:tcW w:w="901" w:type="dxa"/>
          </w:tcPr>
          <w:p w:rsidR="0012740B" w:rsidRDefault="0012740B" w:rsidP="0012740B">
            <w:pPr>
              <w:rPr>
                <w:rFonts w:asciiTheme="majorBidi" w:eastAsia="Times New Roman" w:hAnsiTheme="majorBidi" w:cstheme="majorBidi"/>
                <w:color w:val="333333"/>
              </w:rPr>
            </w:pPr>
            <w:r>
              <w:rPr>
                <w:rFonts w:asciiTheme="majorBidi" w:eastAsia="Times New Roman" w:hAnsiTheme="majorBidi" w:cstheme="majorBidi"/>
                <w:color w:val="333333"/>
              </w:rPr>
              <w:t>Id_obat</w:t>
            </w:r>
          </w:p>
        </w:tc>
      </w:tr>
      <w:tr w:rsidR="0012740B" w:rsidRPr="004A2C36" w:rsidTr="0012740B">
        <w:tc>
          <w:tcPr>
            <w:tcW w:w="1271" w:type="dxa"/>
          </w:tcPr>
          <w:p w:rsidR="0012740B" w:rsidRPr="004A2C36" w:rsidRDefault="0012740B" w:rsidP="0012740B">
            <w:pPr>
              <w:rPr>
                <w:rFonts w:asciiTheme="majorBidi" w:eastAsia="Times New Roman" w:hAnsiTheme="majorBidi" w:cstheme="majorBidi"/>
                <w:color w:val="333333"/>
              </w:rPr>
            </w:pPr>
          </w:p>
        </w:tc>
        <w:tc>
          <w:tcPr>
            <w:tcW w:w="1134" w:type="dxa"/>
          </w:tcPr>
          <w:p w:rsidR="0012740B" w:rsidRPr="004A2C36" w:rsidRDefault="0012740B" w:rsidP="0012740B">
            <w:pPr>
              <w:rPr>
                <w:rFonts w:asciiTheme="majorBidi" w:eastAsia="Times New Roman" w:hAnsiTheme="majorBidi" w:cstheme="majorBidi"/>
                <w:color w:val="333333"/>
              </w:rPr>
            </w:pPr>
          </w:p>
        </w:tc>
        <w:tc>
          <w:tcPr>
            <w:tcW w:w="851" w:type="dxa"/>
          </w:tcPr>
          <w:p w:rsidR="0012740B" w:rsidRPr="004A2C36" w:rsidRDefault="0012740B" w:rsidP="0012740B">
            <w:pPr>
              <w:rPr>
                <w:rFonts w:asciiTheme="majorBidi" w:eastAsia="Times New Roman" w:hAnsiTheme="majorBidi" w:cstheme="majorBidi"/>
                <w:color w:val="333333"/>
              </w:rPr>
            </w:pPr>
          </w:p>
        </w:tc>
        <w:tc>
          <w:tcPr>
            <w:tcW w:w="1317" w:type="dxa"/>
          </w:tcPr>
          <w:p w:rsidR="0012740B" w:rsidRPr="004A2C36" w:rsidRDefault="0012740B" w:rsidP="0012740B">
            <w:pPr>
              <w:rPr>
                <w:rFonts w:asciiTheme="majorBidi" w:eastAsia="Times New Roman" w:hAnsiTheme="majorBidi" w:cstheme="majorBidi"/>
                <w:color w:val="333333"/>
              </w:rPr>
            </w:pPr>
          </w:p>
        </w:tc>
        <w:tc>
          <w:tcPr>
            <w:tcW w:w="901" w:type="dxa"/>
          </w:tcPr>
          <w:p w:rsidR="0012740B" w:rsidRPr="004A2C36" w:rsidRDefault="0012740B" w:rsidP="0012740B">
            <w:pPr>
              <w:rPr>
                <w:rFonts w:asciiTheme="majorBidi" w:eastAsia="Times New Roman" w:hAnsiTheme="majorBidi" w:cstheme="majorBidi"/>
                <w:color w:val="333333"/>
              </w:rPr>
            </w:pPr>
          </w:p>
        </w:tc>
      </w:tr>
      <w:tr w:rsidR="0012740B" w:rsidRPr="004A2C36" w:rsidTr="0012740B">
        <w:tc>
          <w:tcPr>
            <w:tcW w:w="1271" w:type="dxa"/>
          </w:tcPr>
          <w:p w:rsidR="0012740B" w:rsidRPr="004A2C36" w:rsidRDefault="0012740B" w:rsidP="0012740B">
            <w:pPr>
              <w:rPr>
                <w:rFonts w:asciiTheme="majorBidi" w:eastAsia="Times New Roman" w:hAnsiTheme="majorBidi" w:cstheme="majorBidi"/>
                <w:color w:val="333333"/>
              </w:rPr>
            </w:pPr>
          </w:p>
        </w:tc>
        <w:tc>
          <w:tcPr>
            <w:tcW w:w="1134" w:type="dxa"/>
          </w:tcPr>
          <w:p w:rsidR="0012740B" w:rsidRPr="004A2C36" w:rsidRDefault="0012740B" w:rsidP="0012740B">
            <w:pPr>
              <w:rPr>
                <w:rFonts w:asciiTheme="majorBidi" w:eastAsia="Times New Roman" w:hAnsiTheme="majorBidi" w:cstheme="majorBidi"/>
                <w:color w:val="333333"/>
              </w:rPr>
            </w:pPr>
          </w:p>
        </w:tc>
        <w:tc>
          <w:tcPr>
            <w:tcW w:w="851" w:type="dxa"/>
          </w:tcPr>
          <w:p w:rsidR="0012740B" w:rsidRPr="004A2C36" w:rsidRDefault="0012740B" w:rsidP="0012740B">
            <w:pPr>
              <w:rPr>
                <w:rFonts w:asciiTheme="majorBidi" w:eastAsia="Times New Roman" w:hAnsiTheme="majorBidi" w:cstheme="majorBidi"/>
                <w:color w:val="333333"/>
              </w:rPr>
            </w:pPr>
          </w:p>
        </w:tc>
        <w:tc>
          <w:tcPr>
            <w:tcW w:w="1317" w:type="dxa"/>
          </w:tcPr>
          <w:p w:rsidR="0012740B" w:rsidRPr="004A2C36" w:rsidRDefault="0012740B" w:rsidP="0012740B">
            <w:pPr>
              <w:rPr>
                <w:rFonts w:asciiTheme="majorBidi" w:eastAsia="Times New Roman" w:hAnsiTheme="majorBidi" w:cstheme="majorBidi"/>
                <w:color w:val="333333"/>
              </w:rPr>
            </w:pPr>
          </w:p>
        </w:tc>
        <w:tc>
          <w:tcPr>
            <w:tcW w:w="901" w:type="dxa"/>
          </w:tcPr>
          <w:p w:rsidR="0012740B" w:rsidRPr="004A2C36" w:rsidRDefault="0012740B" w:rsidP="0012740B">
            <w:pPr>
              <w:rPr>
                <w:rFonts w:asciiTheme="majorBidi" w:eastAsia="Times New Roman" w:hAnsiTheme="majorBidi" w:cstheme="majorBidi"/>
                <w:color w:val="333333"/>
              </w:rPr>
            </w:pPr>
          </w:p>
        </w:tc>
      </w:tr>
    </w:tbl>
    <w:p w:rsidR="00155184" w:rsidRDefault="00155184" w:rsidP="00155184">
      <w:pPr>
        <w:rPr>
          <w:rFonts w:asciiTheme="majorBidi" w:eastAsia="Times New Roman" w:hAnsiTheme="majorBidi" w:cstheme="majorBidi"/>
          <w:color w:val="333333"/>
        </w:rPr>
      </w:pPr>
    </w:p>
    <w:p w:rsidR="00155184" w:rsidRDefault="00155184" w:rsidP="00155184">
      <w:pPr>
        <w:rPr>
          <w:rFonts w:asciiTheme="majorBidi" w:eastAsia="Times New Roman" w:hAnsiTheme="majorBidi" w:cstheme="majorBidi"/>
          <w:color w:val="333333"/>
        </w:rPr>
      </w:pPr>
    </w:p>
    <w:p w:rsidR="00155184" w:rsidRDefault="00155184" w:rsidP="00155184">
      <w:pPr>
        <w:rPr>
          <w:rFonts w:asciiTheme="majorBidi" w:eastAsia="Times New Roman" w:hAnsiTheme="majorBidi" w:cstheme="majorBidi"/>
          <w:color w:val="333333"/>
        </w:rPr>
      </w:pPr>
    </w:p>
    <w:p w:rsidR="00155184" w:rsidRPr="004A2C36" w:rsidRDefault="00155184" w:rsidP="00155184">
      <w:pPr>
        <w:rPr>
          <w:rFonts w:asciiTheme="majorBidi" w:eastAsia="Times New Roman" w:hAnsiTheme="majorBidi" w:cstheme="majorBidi"/>
          <w:color w:val="333333"/>
        </w:rPr>
      </w:pPr>
    </w:p>
    <w:p w:rsidR="00C30F91" w:rsidRPr="004A2C36" w:rsidRDefault="00C30F91">
      <w:pPr>
        <w:rPr>
          <w:rFonts w:asciiTheme="majorBidi" w:eastAsia="Times New Roman" w:hAnsiTheme="majorBidi" w:cstheme="majorBidi"/>
          <w:color w:val="333333"/>
        </w:rPr>
      </w:pPr>
    </w:p>
    <w:p w:rsidR="007937ED" w:rsidRPr="007937ED" w:rsidRDefault="007937ED" w:rsidP="004A2C36">
      <w:pPr>
        <w:pStyle w:val="NormalWeb"/>
        <w:shd w:val="clear" w:color="auto" w:fill="FFFFFF"/>
        <w:spacing w:before="0" w:beforeAutospacing="0" w:after="420" w:afterAutospacing="0"/>
        <w:jc w:val="center"/>
        <w:textAlignment w:val="baseline"/>
        <w:rPr>
          <w:rFonts w:asciiTheme="majorBidi" w:hAnsiTheme="majorBidi" w:cstheme="majorBidi"/>
          <w:b/>
          <w:bCs/>
          <w:color w:val="444444"/>
          <w:sz w:val="28"/>
          <w:szCs w:val="28"/>
        </w:rPr>
      </w:pPr>
      <w:r w:rsidRPr="007937ED">
        <w:rPr>
          <w:rFonts w:asciiTheme="majorBidi" w:hAnsiTheme="majorBidi" w:cstheme="majorBidi"/>
          <w:b/>
          <w:bCs/>
          <w:color w:val="444444"/>
          <w:sz w:val="28"/>
          <w:szCs w:val="28"/>
        </w:rPr>
        <w:lastRenderedPageBreak/>
        <w:t>Spesialisasi</w:t>
      </w:r>
    </w:p>
    <w:p w:rsidR="007937ED" w:rsidRPr="007937ED" w:rsidRDefault="007937ED" w:rsidP="00EB42AB">
      <w:pPr>
        <w:shd w:val="clear" w:color="auto" w:fill="FFFFFF"/>
        <w:spacing w:after="0" w:line="240" w:lineRule="auto"/>
        <w:ind w:firstLine="720"/>
        <w:jc w:val="both"/>
        <w:rPr>
          <w:rFonts w:asciiTheme="majorBidi" w:eastAsia="Times New Roman" w:hAnsiTheme="majorBidi" w:cstheme="majorBidi"/>
          <w:color w:val="333333"/>
          <w:sz w:val="24"/>
          <w:szCs w:val="24"/>
        </w:rPr>
      </w:pPr>
      <w:r w:rsidRPr="007937ED">
        <w:rPr>
          <w:rFonts w:asciiTheme="majorBidi" w:eastAsia="Times New Roman" w:hAnsiTheme="majorBidi" w:cstheme="majorBidi"/>
          <w:color w:val="333333"/>
        </w:rPr>
        <w:t xml:space="preserve">    </w:t>
      </w:r>
      <w:r w:rsidRPr="007937ED">
        <w:rPr>
          <w:rFonts w:asciiTheme="majorBidi" w:eastAsia="Times New Roman" w:hAnsiTheme="majorBidi" w:cstheme="majorBidi"/>
          <w:color w:val="333333"/>
          <w:sz w:val="24"/>
          <w:szCs w:val="24"/>
        </w:rPr>
        <w:t>Spesialisasi adalah Proses mendesain subgrup di dalam suatu entity . Suatu himpunan entitas bisa memiliki suatu subgrup yang berbeda diantara entitas-entitas lain dalam himpunan tersebut. Misalnya suatu sub himpunan entitasdalam suatu himpunan entity bisa memiliki atribut yang berbeda dari entity-entiti lain. Model E-R memiliki fasilitas untuk perbedaan ini.</w:t>
      </w:r>
    </w:p>
    <w:p w:rsidR="007937ED" w:rsidRPr="007937ED" w:rsidRDefault="007937ED" w:rsidP="004A2C36">
      <w:pPr>
        <w:shd w:val="clear" w:color="auto" w:fill="FFFFFF"/>
        <w:spacing w:after="0" w:line="240" w:lineRule="auto"/>
        <w:ind w:firstLine="720"/>
        <w:jc w:val="both"/>
        <w:rPr>
          <w:rFonts w:asciiTheme="majorBidi" w:eastAsia="Times New Roman" w:hAnsiTheme="majorBidi" w:cstheme="majorBidi"/>
          <w:color w:val="333333"/>
          <w:sz w:val="24"/>
          <w:szCs w:val="24"/>
        </w:rPr>
      </w:pPr>
    </w:p>
    <w:p w:rsidR="007937ED" w:rsidRPr="007937ED" w:rsidRDefault="007937ED" w:rsidP="00A51E9E">
      <w:pPr>
        <w:shd w:val="clear" w:color="auto" w:fill="FFFFFF"/>
        <w:spacing w:after="0" w:line="240" w:lineRule="auto"/>
        <w:ind w:firstLine="720"/>
        <w:jc w:val="both"/>
        <w:rPr>
          <w:rFonts w:asciiTheme="majorBidi" w:eastAsia="Times New Roman" w:hAnsiTheme="majorBidi" w:cstheme="majorBidi"/>
          <w:color w:val="333333"/>
          <w:sz w:val="24"/>
          <w:szCs w:val="24"/>
        </w:rPr>
      </w:pPr>
      <w:r w:rsidRPr="007937ED">
        <w:rPr>
          <w:rFonts w:asciiTheme="majorBidi" w:eastAsia="Times New Roman" w:hAnsiTheme="majorBidi" w:cstheme="majorBidi"/>
          <w:color w:val="333333"/>
          <w:sz w:val="24"/>
          <w:szCs w:val="24"/>
        </w:rPr>
        <w:t>Contoh : himpunan entitas account memiliki atribut account-number dan balance. Suatu account dapat diklasifikasikan lagi menjadi salah satu dari (gambar 4.5):</w:t>
      </w:r>
    </w:p>
    <w:p w:rsidR="007937ED" w:rsidRPr="007937ED" w:rsidRDefault="007937ED" w:rsidP="004A2C36">
      <w:pPr>
        <w:shd w:val="clear" w:color="auto" w:fill="FFFFFF"/>
        <w:spacing w:after="0" w:line="240" w:lineRule="auto"/>
        <w:ind w:firstLine="720"/>
        <w:jc w:val="both"/>
        <w:rPr>
          <w:rFonts w:asciiTheme="majorBidi" w:eastAsia="Times New Roman" w:hAnsiTheme="majorBidi" w:cstheme="majorBidi"/>
          <w:color w:val="333333"/>
          <w:sz w:val="24"/>
          <w:szCs w:val="24"/>
        </w:rPr>
      </w:pPr>
      <w:r w:rsidRPr="007937ED">
        <w:rPr>
          <w:rFonts w:asciiTheme="majorBidi" w:eastAsia="Times New Roman" w:hAnsiTheme="majorBidi" w:cstheme="majorBidi"/>
          <w:color w:val="333333"/>
          <w:sz w:val="24"/>
          <w:szCs w:val="24"/>
        </w:rPr>
        <w:t>- savings-account</w:t>
      </w:r>
    </w:p>
    <w:p w:rsidR="007937ED" w:rsidRPr="007937ED" w:rsidRDefault="007937ED" w:rsidP="004A2C36">
      <w:pPr>
        <w:shd w:val="clear" w:color="auto" w:fill="FFFFFF"/>
        <w:spacing w:after="0" w:line="240" w:lineRule="auto"/>
        <w:ind w:firstLine="720"/>
        <w:jc w:val="both"/>
        <w:rPr>
          <w:rFonts w:asciiTheme="majorBidi" w:eastAsia="Times New Roman" w:hAnsiTheme="majorBidi" w:cstheme="majorBidi"/>
          <w:color w:val="333333"/>
          <w:sz w:val="24"/>
          <w:szCs w:val="24"/>
        </w:rPr>
      </w:pPr>
      <w:r w:rsidRPr="007937ED">
        <w:rPr>
          <w:rFonts w:asciiTheme="majorBidi" w:eastAsia="Times New Roman" w:hAnsiTheme="majorBidi" w:cstheme="majorBidi"/>
          <w:color w:val="333333"/>
          <w:sz w:val="24"/>
          <w:szCs w:val="24"/>
        </w:rPr>
        <w:t>- checking-account</w:t>
      </w:r>
    </w:p>
    <w:p w:rsidR="007937ED" w:rsidRPr="007937ED" w:rsidRDefault="007937ED" w:rsidP="004A2C36">
      <w:pPr>
        <w:shd w:val="clear" w:color="auto" w:fill="FFFFFF"/>
        <w:spacing w:after="0" w:line="240" w:lineRule="auto"/>
        <w:ind w:firstLine="720"/>
        <w:jc w:val="both"/>
        <w:rPr>
          <w:rFonts w:asciiTheme="majorBidi" w:eastAsia="Times New Roman" w:hAnsiTheme="majorBidi" w:cstheme="majorBidi"/>
          <w:color w:val="333333"/>
          <w:sz w:val="24"/>
          <w:szCs w:val="24"/>
        </w:rPr>
      </w:pPr>
      <w:r w:rsidRPr="007937ED">
        <w:rPr>
          <w:rFonts w:asciiTheme="majorBidi" w:eastAsia="Times New Roman" w:hAnsiTheme="majorBidi" w:cstheme="majorBidi"/>
          <w:color w:val="333333"/>
          <w:sz w:val="24"/>
          <w:szCs w:val="24"/>
        </w:rPr>
        <w:t>      </w:t>
      </w:r>
    </w:p>
    <w:p w:rsidR="007937ED" w:rsidRDefault="007937ED" w:rsidP="004A2C36">
      <w:pPr>
        <w:shd w:val="clear" w:color="auto" w:fill="FFFFFF"/>
        <w:spacing w:after="0" w:line="240" w:lineRule="auto"/>
        <w:ind w:firstLine="720"/>
        <w:jc w:val="both"/>
        <w:rPr>
          <w:rFonts w:asciiTheme="majorBidi" w:eastAsia="Times New Roman" w:hAnsiTheme="majorBidi" w:cstheme="majorBidi"/>
          <w:color w:val="333333"/>
          <w:sz w:val="24"/>
          <w:szCs w:val="24"/>
        </w:rPr>
      </w:pPr>
      <w:r w:rsidRPr="007937ED">
        <w:rPr>
          <w:rFonts w:asciiTheme="majorBidi" w:eastAsia="Times New Roman" w:hAnsiTheme="majorBidi" w:cstheme="majorBidi"/>
          <w:color w:val="333333"/>
          <w:sz w:val="24"/>
          <w:szCs w:val="24"/>
        </w:rPr>
        <w:t>   Setiap tipe account ini diterangkan dengan himpunan atribut yang termasuk dalam atribut-atribut dari entitas account ditambah dengan atribut tambahan. Contoh entity saving-account diterangkan dengan atribut interest-rate, danchecking-account diterangkan dengan overdraft-amount. Proses spesialisasi mengijinkan pembedaan account berdasarkan tipe account. Account juga dapat dibedakan dengan cara lain, misalkan berdasarkan tipe kepemilikkan menjadi commercial-account dan personal-account. Ketika dalam suatu entitas dibentuk lebih dari satu proses spesialisasi, maka suatu entitas menjadi milik dua spesialisasi tersebut. Misal suatu account bisa merupakan suatu personal account dan suatu checking account. Dalam diagram E-R, spesialisasi dilambangkan dengan komponen segitiga bertuliskan ISA. ISA juga melambangkan hubungan antara superclass-subclass. Entity yang dengan kedudukkan lebih rendah/tinggi memiliki lambang sama.</w:t>
      </w:r>
    </w:p>
    <w:p w:rsidR="00CB6CEE" w:rsidRPr="007937ED" w:rsidRDefault="00CB6CEE" w:rsidP="004A2C36">
      <w:pPr>
        <w:shd w:val="clear" w:color="auto" w:fill="FFFFFF"/>
        <w:spacing w:after="0" w:line="240" w:lineRule="auto"/>
        <w:ind w:firstLine="720"/>
        <w:jc w:val="both"/>
        <w:rPr>
          <w:rFonts w:asciiTheme="majorBidi" w:eastAsia="Times New Roman" w:hAnsiTheme="majorBidi" w:cstheme="majorBidi"/>
          <w:b/>
          <w:bCs/>
          <w:color w:val="333333"/>
          <w:sz w:val="24"/>
          <w:szCs w:val="24"/>
        </w:rPr>
      </w:pPr>
      <w:r w:rsidRPr="00CB6CEE">
        <w:rPr>
          <w:rFonts w:asciiTheme="majorBidi" w:eastAsia="Times New Roman" w:hAnsiTheme="majorBidi" w:cstheme="majorBidi"/>
          <w:b/>
          <w:bCs/>
          <w:color w:val="333333"/>
          <w:sz w:val="24"/>
          <w:szCs w:val="24"/>
        </w:rPr>
        <w:t>Diagram :</w:t>
      </w:r>
    </w:p>
    <w:p w:rsidR="00CB6CEE" w:rsidRDefault="00CB6CEE" w:rsidP="007937ED">
      <w:pPr>
        <w:shd w:val="clear" w:color="auto" w:fill="FFFFFF"/>
        <w:spacing w:after="0" w:line="240" w:lineRule="auto"/>
        <w:rPr>
          <w:rFonts w:asciiTheme="majorBidi" w:eastAsia="Times New Roman" w:hAnsiTheme="majorBidi" w:cstheme="majorBidi"/>
          <w:b/>
          <w:bCs/>
          <w:color w:val="333333"/>
        </w:rPr>
      </w:pPr>
      <w:r w:rsidRPr="00CB6CEE">
        <w:rPr>
          <w:rFonts w:asciiTheme="majorBidi" w:hAnsiTheme="majorBidi" w:cstheme="majorBidi"/>
          <w:b/>
          <w:bCs/>
          <w:noProof/>
        </w:rPr>
        <w:drawing>
          <wp:anchor distT="0" distB="0" distL="114300" distR="114300" simplePos="0" relativeHeight="251661312" behindDoc="0" locked="0" layoutInCell="1" allowOverlap="1" wp14:anchorId="399691C3" wp14:editId="6062C404">
            <wp:simplePos x="0" y="0"/>
            <wp:positionH relativeFrom="column">
              <wp:posOffset>457008</wp:posOffset>
            </wp:positionH>
            <wp:positionV relativeFrom="paragraph">
              <wp:posOffset>253439</wp:posOffset>
            </wp:positionV>
            <wp:extent cx="5608320" cy="36468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7938" t="30212" r="27009" b="17675"/>
                    <a:stretch/>
                  </pic:blipFill>
                  <pic:spPr bwMode="auto">
                    <a:xfrm>
                      <a:off x="0" y="0"/>
                      <a:ext cx="5608320" cy="3646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937ED" w:rsidRDefault="00CB6CEE" w:rsidP="007937ED">
      <w:pPr>
        <w:shd w:val="clear" w:color="auto" w:fill="FFFFFF"/>
        <w:spacing w:after="0" w:line="240" w:lineRule="auto"/>
        <w:rPr>
          <w:rFonts w:asciiTheme="majorBidi" w:eastAsia="Times New Roman" w:hAnsiTheme="majorBidi" w:cstheme="majorBidi"/>
          <w:b/>
          <w:bCs/>
          <w:color w:val="333333"/>
        </w:rPr>
      </w:pPr>
      <w:r w:rsidRPr="00CB6CEE">
        <w:rPr>
          <w:rFonts w:asciiTheme="majorBidi" w:eastAsia="Times New Roman" w:hAnsiTheme="majorBidi" w:cstheme="majorBidi"/>
          <w:b/>
          <w:bCs/>
          <w:color w:val="333333"/>
        </w:rPr>
        <w:lastRenderedPageBreak/>
        <w:t>Tabel :</w:t>
      </w:r>
    </w:p>
    <w:p w:rsidR="005A7484" w:rsidRDefault="005A7484" w:rsidP="007937ED">
      <w:pPr>
        <w:shd w:val="clear" w:color="auto" w:fill="FFFFFF"/>
        <w:spacing w:after="0" w:line="240" w:lineRule="auto"/>
        <w:rPr>
          <w:rFonts w:asciiTheme="majorBidi" w:eastAsia="Times New Roman" w:hAnsiTheme="majorBidi" w:cstheme="majorBidi"/>
          <w:b/>
          <w:bCs/>
          <w:color w:val="333333"/>
        </w:rPr>
      </w:pPr>
    </w:p>
    <w:p w:rsidR="00CB6CEE" w:rsidRDefault="00CB6CEE" w:rsidP="00CB6CEE">
      <w:pPr>
        <w:shd w:val="clear" w:color="auto" w:fill="FFFFFF"/>
        <w:spacing w:after="0" w:line="240" w:lineRule="auto"/>
        <w:rPr>
          <w:rFonts w:asciiTheme="majorBidi" w:eastAsia="Times New Roman" w:hAnsiTheme="majorBidi" w:cstheme="majorBidi"/>
          <w:color w:val="333333"/>
        </w:rPr>
      </w:pPr>
      <w:r w:rsidRPr="00CB6CEE">
        <w:rPr>
          <w:rFonts w:asciiTheme="majorBidi" w:eastAsia="Times New Roman" w:hAnsiTheme="majorBidi" w:cstheme="majorBidi"/>
          <w:color w:val="333333"/>
        </w:rPr>
        <w:t>Tabel</w:t>
      </w:r>
      <w:r>
        <w:rPr>
          <w:rFonts w:asciiTheme="majorBidi" w:eastAsia="Times New Roman" w:hAnsiTheme="majorBidi" w:cstheme="majorBidi"/>
          <w:color w:val="333333"/>
        </w:rPr>
        <w:t xml:space="preserve"> Account </w:t>
      </w:r>
      <w:r w:rsidR="005A7484">
        <w:rPr>
          <w:rFonts w:asciiTheme="majorBidi" w:eastAsia="Times New Roman" w:hAnsiTheme="majorBidi" w:cstheme="majorBidi"/>
          <w:color w:val="333333"/>
        </w:rPr>
        <w:tab/>
      </w:r>
      <w:r w:rsidR="005A7484">
        <w:rPr>
          <w:rFonts w:asciiTheme="majorBidi" w:eastAsia="Times New Roman" w:hAnsiTheme="majorBidi" w:cstheme="majorBidi"/>
          <w:color w:val="333333"/>
        </w:rPr>
        <w:tab/>
      </w:r>
      <w:r w:rsidR="005A7484">
        <w:rPr>
          <w:rFonts w:asciiTheme="majorBidi" w:eastAsia="Times New Roman" w:hAnsiTheme="majorBidi" w:cstheme="majorBidi"/>
          <w:color w:val="333333"/>
        </w:rPr>
        <w:tab/>
      </w:r>
      <w:r w:rsidR="005A7484">
        <w:rPr>
          <w:rFonts w:asciiTheme="majorBidi" w:eastAsia="Times New Roman" w:hAnsiTheme="majorBidi" w:cstheme="majorBidi"/>
          <w:color w:val="333333"/>
        </w:rPr>
        <w:tab/>
      </w:r>
      <w:r w:rsidR="005A7484">
        <w:rPr>
          <w:rFonts w:asciiTheme="majorBidi" w:eastAsia="Times New Roman" w:hAnsiTheme="majorBidi" w:cstheme="majorBidi"/>
          <w:color w:val="333333"/>
        </w:rPr>
        <w:tab/>
      </w:r>
      <w:r w:rsidR="005A7484">
        <w:rPr>
          <w:rFonts w:asciiTheme="majorBidi" w:eastAsia="Times New Roman" w:hAnsiTheme="majorBidi" w:cstheme="majorBidi"/>
          <w:color w:val="333333"/>
        </w:rPr>
        <w:tab/>
      </w:r>
      <w:r>
        <w:rPr>
          <w:rFonts w:asciiTheme="majorBidi" w:eastAsia="Times New Roman" w:hAnsiTheme="majorBidi" w:cstheme="majorBidi"/>
          <w:color w:val="333333"/>
        </w:rPr>
        <w:t>Tabel saving-account</w:t>
      </w:r>
    </w:p>
    <w:p w:rsidR="00CB6CEE" w:rsidRDefault="00CB6CEE" w:rsidP="007937ED">
      <w:pPr>
        <w:shd w:val="clear" w:color="auto" w:fill="FFFFFF"/>
        <w:spacing w:after="0" w:line="240" w:lineRule="auto"/>
        <w:rPr>
          <w:rFonts w:asciiTheme="majorBidi" w:eastAsia="Times New Roman" w:hAnsiTheme="majorBidi" w:cstheme="majorBidi"/>
          <w:color w:val="333333"/>
        </w:rPr>
      </w:pPr>
    </w:p>
    <w:tbl>
      <w:tblPr>
        <w:tblStyle w:val="TableGrid"/>
        <w:tblpPr w:leftFromText="180" w:rightFromText="180" w:vertAnchor="text" w:horzAnchor="page" w:tblpX="6465" w:tblpY="147"/>
        <w:tblW w:w="0" w:type="auto"/>
        <w:tblLook w:val="04A0" w:firstRow="1" w:lastRow="0" w:firstColumn="1" w:lastColumn="0" w:noHBand="0" w:noVBand="1"/>
      </w:tblPr>
      <w:tblGrid>
        <w:gridCol w:w="1555"/>
        <w:gridCol w:w="1842"/>
      </w:tblGrid>
      <w:tr w:rsidR="005A7484" w:rsidRPr="004A2C36" w:rsidTr="005A7484">
        <w:tc>
          <w:tcPr>
            <w:tcW w:w="1555" w:type="dxa"/>
          </w:tcPr>
          <w:p w:rsidR="005A7484" w:rsidRPr="004A2C36" w:rsidRDefault="005A7484" w:rsidP="005A7484">
            <w:pPr>
              <w:rPr>
                <w:rFonts w:asciiTheme="majorBidi" w:eastAsia="Times New Roman" w:hAnsiTheme="majorBidi" w:cstheme="majorBidi"/>
                <w:color w:val="333333"/>
              </w:rPr>
            </w:pPr>
            <w:r>
              <w:rPr>
                <w:rFonts w:asciiTheme="majorBidi" w:eastAsia="Times New Roman" w:hAnsiTheme="majorBidi" w:cstheme="majorBidi"/>
                <w:color w:val="333333"/>
              </w:rPr>
              <w:t>No_account</w:t>
            </w:r>
          </w:p>
        </w:tc>
        <w:tc>
          <w:tcPr>
            <w:tcW w:w="1842" w:type="dxa"/>
          </w:tcPr>
          <w:p w:rsidR="005A7484" w:rsidRPr="004A2C36" w:rsidRDefault="005A7484" w:rsidP="005A7484">
            <w:pPr>
              <w:rPr>
                <w:rFonts w:asciiTheme="majorBidi" w:eastAsia="Times New Roman" w:hAnsiTheme="majorBidi" w:cstheme="majorBidi"/>
                <w:color w:val="333333"/>
              </w:rPr>
            </w:pPr>
            <w:r>
              <w:rPr>
                <w:rFonts w:asciiTheme="majorBidi" w:eastAsia="Times New Roman" w:hAnsiTheme="majorBidi" w:cstheme="majorBidi"/>
                <w:color w:val="333333"/>
              </w:rPr>
              <w:t>Interest-rate</w:t>
            </w:r>
          </w:p>
        </w:tc>
      </w:tr>
      <w:tr w:rsidR="005A7484" w:rsidRPr="004A2C36" w:rsidTr="005A7484">
        <w:tc>
          <w:tcPr>
            <w:tcW w:w="1555" w:type="dxa"/>
          </w:tcPr>
          <w:p w:rsidR="005A7484" w:rsidRPr="004A2C36" w:rsidRDefault="005A7484" w:rsidP="005A7484">
            <w:pPr>
              <w:rPr>
                <w:rFonts w:asciiTheme="majorBidi" w:eastAsia="Times New Roman" w:hAnsiTheme="majorBidi" w:cstheme="majorBidi"/>
                <w:color w:val="333333"/>
              </w:rPr>
            </w:pPr>
          </w:p>
        </w:tc>
        <w:tc>
          <w:tcPr>
            <w:tcW w:w="1842" w:type="dxa"/>
          </w:tcPr>
          <w:p w:rsidR="005A7484" w:rsidRPr="004A2C36" w:rsidRDefault="005A7484" w:rsidP="005A7484">
            <w:pPr>
              <w:rPr>
                <w:rFonts w:asciiTheme="majorBidi" w:eastAsia="Times New Roman" w:hAnsiTheme="majorBidi" w:cstheme="majorBidi"/>
                <w:color w:val="333333"/>
              </w:rPr>
            </w:pPr>
          </w:p>
        </w:tc>
      </w:tr>
      <w:tr w:rsidR="005A7484" w:rsidRPr="004A2C36" w:rsidTr="005A7484">
        <w:tc>
          <w:tcPr>
            <w:tcW w:w="1555" w:type="dxa"/>
          </w:tcPr>
          <w:p w:rsidR="005A7484" w:rsidRPr="004A2C36" w:rsidRDefault="005A7484" w:rsidP="005A7484">
            <w:pPr>
              <w:rPr>
                <w:rFonts w:asciiTheme="majorBidi" w:eastAsia="Times New Roman" w:hAnsiTheme="majorBidi" w:cstheme="majorBidi"/>
                <w:color w:val="333333"/>
              </w:rPr>
            </w:pPr>
          </w:p>
        </w:tc>
        <w:tc>
          <w:tcPr>
            <w:tcW w:w="1842" w:type="dxa"/>
          </w:tcPr>
          <w:p w:rsidR="005A7484" w:rsidRPr="004A2C36" w:rsidRDefault="005A7484" w:rsidP="005A7484">
            <w:pPr>
              <w:rPr>
                <w:rFonts w:asciiTheme="majorBidi" w:eastAsia="Times New Roman" w:hAnsiTheme="majorBidi" w:cstheme="majorBidi"/>
                <w:color w:val="333333"/>
              </w:rPr>
            </w:pPr>
          </w:p>
        </w:tc>
      </w:tr>
    </w:tbl>
    <w:p w:rsidR="00CB6CEE" w:rsidRDefault="00CB6CEE" w:rsidP="007937ED">
      <w:pPr>
        <w:shd w:val="clear" w:color="auto" w:fill="FFFFFF"/>
        <w:spacing w:after="0" w:line="240" w:lineRule="auto"/>
        <w:rPr>
          <w:rFonts w:asciiTheme="majorBidi" w:eastAsia="Times New Roman" w:hAnsiTheme="majorBidi" w:cstheme="majorBidi"/>
          <w:color w:val="333333"/>
        </w:rPr>
      </w:pPr>
    </w:p>
    <w:tbl>
      <w:tblPr>
        <w:tblStyle w:val="TableGrid"/>
        <w:tblpPr w:leftFromText="180" w:rightFromText="180" w:vertAnchor="text" w:horzAnchor="margin" w:tblpY="-87"/>
        <w:tblW w:w="0" w:type="auto"/>
        <w:tblLook w:val="04A0" w:firstRow="1" w:lastRow="0" w:firstColumn="1" w:lastColumn="0" w:noHBand="0" w:noVBand="1"/>
      </w:tblPr>
      <w:tblGrid>
        <w:gridCol w:w="1555"/>
        <w:gridCol w:w="992"/>
        <w:gridCol w:w="992"/>
      </w:tblGrid>
      <w:tr w:rsidR="00CB6CEE" w:rsidRPr="004A2C36" w:rsidTr="00CB6CEE">
        <w:tc>
          <w:tcPr>
            <w:tcW w:w="1555" w:type="dxa"/>
          </w:tcPr>
          <w:p w:rsidR="00CB6CEE" w:rsidRPr="004A2C36" w:rsidRDefault="00CB6CEE" w:rsidP="00CB6CEE">
            <w:pPr>
              <w:rPr>
                <w:rFonts w:asciiTheme="majorBidi" w:eastAsia="Times New Roman" w:hAnsiTheme="majorBidi" w:cstheme="majorBidi"/>
                <w:color w:val="333333"/>
              </w:rPr>
            </w:pPr>
            <w:r>
              <w:rPr>
                <w:rFonts w:asciiTheme="majorBidi" w:eastAsia="Times New Roman" w:hAnsiTheme="majorBidi" w:cstheme="majorBidi"/>
                <w:color w:val="333333"/>
              </w:rPr>
              <w:t>No_account</w:t>
            </w:r>
          </w:p>
        </w:tc>
        <w:tc>
          <w:tcPr>
            <w:tcW w:w="992" w:type="dxa"/>
          </w:tcPr>
          <w:p w:rsidR="00CB6CEE" w:rsidRPr="004A2C36" w:rsidRDefault="00CB6CEE" w:rsidP="00CB6CEE">
            <w:pPr>
              <w:rPr>
                <w:rFonts w:asciiTheme="majorBidi" w:eastAsia="Times New Roman" w:hAnsiTheme="majorBidi" w:cstheme="majorBidi"/>
                <w:color w:val="333333"/>
              </w:rPr>
            </w:pPr>
            <w:r>
              <w:rPr>
                <w:rFonts w:asciiTheme="majorBidi" w:eastAsia="Times New Roman" w:hAnsiTheme="majorBidi" w:cstheme="majorBidi"/>
                <w:color w:val="333333"/>
              </w:rPr>
              <w:t xml:space="preserve">Nama </w:t>
            </w:r>
          </w:p>
        </w:tc>
        <w:tc>
          <w:tcPr>
            <w:tcW w:w="992" w:type="dxa"/>
          </w:tcPr>
          <w:p w:rsidR="00CB6CEE" w:rsidRDefault="00CB6CEE" w:rsidP="00CB6CEE">
            <w:pPr>
              <w:rPr>
                <w:rFonts w:asciiTheme="majorBidi" w:eastAsia="Times New Roman" w:hAnsiTheme="majorBidi" w:cstheme="majorBidi"/>
                <w:color w:val="333333"/>
              </w:rPr>
            </w:pPr>
            <w:r>
              <w:rPr>
                <w:rFonts w:asciiTheme="majorBidi" w:eastAsia="Times New Roman" w:hAnsiTheme="majorBidi" w:cstheme="majorBidi"/>
                <w:color w:val="333333"/>
              </w:rPr>
              <w:t xml:space="preserve">Balance </w:t>
            </w:r>
          </w:p>
        </w:tc>
      </w:tr>
      <w:tr w:rsidR="00CB6CEE" w:rsidRPr="004A2C36" w:rsidTr="00CB6CEE">
        <w:tc>
          <w:tcPr>
            <w:tcW w:w="1555" w:type="dxa"/>
          </w:tcPr>
          <w:p w:rsidR="00CB6CEE" w:rsidRPr="004A2C36" w:rsidRDefault="00CB6CEE" w:rsidP="00CB6CEE">
            <w:pPr>
              <w:rPr>
                <w:rFonts w:asciiTheme="majorBidi" w:eastAsia="Times New Roman" w:hAnsiTheme="majorBidi" w:cstheme="majorBidi"/>
                <w:color w:val="333333"/>
              </w:rPr>
            </w:pPr>
          </w:p>
        </w:tc>
        <w:tc>
          <w:tcPr>
            <w:tcW w:w="992" w:type="dxa"/>
          </w:tcPr>
          <w:p w:rsidR="00CB6CEE" w:rsidRPr="004A2C36" w:rsidRDefault="00CB6CEE" w:rsidP="00CB6CEE">
            <w:pPr>
              <w:rPr>
                <w:rFonts w:asciiTheme="majorBidi" w:eastAsia="Times New Roman" w:hAnsiTheme="majorBidi" w:cstheme="majorBidi"/>
                <w:color w:val="333333"/>
              </w:rPr>
            </w:pPr>
          </w:p>
        </w:tc>
        <w:tc>
          <w:tcPr>
            <w:tcW w:w="992" w:type="dxa"/>
          </w:tcPr>
          <w:p w:rsidR="00CB6CEE" w:rsidRPr="004A2C36" w:rsidRDefault="00CB6CEE" w:rsidP="00CB6CEE">
            <w:pPr>
              <w:rPr>
                <w:rFonts w:asciiTheme="majorBidi" w:eastAsia="Times New Roman" w:hAnsiTheme="majorBidi" w:cstheme="majorBidi"/>
                <w:color w:val="333333"/>
              </w:rPr>
            </w:pPr>
          </w:p>
        </w:tc>
      </w:tr>
      <w:tr w:rsidR="00CB6CEE" w:rsidRPr="004A2C36" w:rsidTr="00CB6CEE">
        <w:tc>
          <w:tcPr>
            <w:tcW w:w="1555" w:type="dxa"/>
          </w:tcPr>
          <w:p w:rsidR="00CB6CEE" w:rsidRPr="004A2C36" w:rsidRDefault="00CB6CEE" w:rsidP="00CB6CEE">
            <w:pPr>
              <w:rPr>
                <w:rFonts w:asciiTheme="majorBidi" w:eastAsia="Times New Roman" w:hAnsiTheme="majorBidi" w:cstheme="majorBidi"/>
                <w:color w:val="333333"/>
              </w:rPr>
            </w:pPr>
          </w:p>
        </w:tc>
        <w:tc>
          <w:tcPr>
            <w:tcW w:w="992" w:type="dxa"/>
          </w:tcPr>
          <w:p w:rsidR="00CB6CEE" w:rsidRPr="004A2C36" w:rsidRDefault="00CB6CEE" w:rsidP="00CB6CEE">
            <w:pPr>
              <w:rPr>
                <w:rFonts w:asciiTheme="majorBidi" w:eastAsia="Times New Roman" w:hAnsiTheme="majorBidi" w:cstheme="majorBidi"/>
                <w:color w:val="333333"/>
              </w:rPr>
            </w:pPr>
          </w:p>
        </w:tc>
        <w:tc>
          <w:tcPr>
            <w:tcW w:w="992" w:type="dxa"/>
          </w:tcPr>
          <w:p w:rsidR="00CB6CEE" w:rsidRPr="004A2C36" w:rsidRDefault="00CB6CEE" w:rsidP="00CB6CEE">
            <w:pPr>
              <w:rPr>
                <w:rFonts w:asciiTheme="majorBidi" w:eastAsia="Times New Roman" w:hAnsiTheme="majorBidi" w:cstheme="majorBidi"/>
                <w:color w:val="333333"/>
              </w:rPr>
            </w:pPr>
          </w:p>
        </w:tc>
      </w:tr>
    </w:tbl>
    <w:p w:rsidR="00CB6CEE" w:rsidRDefault="00CB6CEE" w:rsidP="007937ED">
      <w:pPr>
        <w:shd w:val="clear" w:color="auto" w:fill="FFFFFF"/>
        <w:spacing w:after="0" w:line="240" w:lineRule="auto"/>
        <w:rPr>
          <w:rFonts w:asciiTheme="majorBidi" w:eastAsia="Times New Roman" w:hAnsiTheme="majorBidi" w:cstheme="majorBidi"/>
          <w:color w:val="333333"/>
        </w:rPr>
      </w:pPr>
    </w:p>
    <w:p w:rsidR="00CB6CEE" w:rsidRDefault="00CB6CEE" w:rsidP="007937ED">
      <w:pPr>
        <w:shd w:val="clear" w:color="auto" w:fill="FFFFFF"/>
        <w:spacing w:after="0" w:line="240" w:lineRule="auto"/>
        <w:rPr>
          <w:rFonts w:asciiTheme="majorBidi" w:eastAsia="Times New Roman" w:hAnsiTheme="majorBidi" w:cstheme="majorBidi"/>
          <w:color w:val="333333"/>
        </w:rPr>
      </w:pPr>
    </w:p>
    <w:p w:rsidR="00CB6CEE" w:rsidRPr="007937ED" w:rsidRDefault="00CB6CEE" w:rsidP="00CB6CEE">
      <w:pPr>
        <w:shd w:val="clear" w:color="auto" w:fill="FFFFFF"/>
        <w:spacing w:after="0" w:line="240" w:lineRule="auto"/>
        <w:rPr>
          <w:rFonts w:asciiTheme="majorBidi" w:eastAsia="Times New Roman" w:hAnsiTheme="majorBidi" w:cstheme="majorBidi"/>
          <w:color w:val="333333"/>
        </w:rPr>
      </w:pPr>
      <w:r>
        <w:rPr>
          <w:rFonts w:asciiTheme="majorBidi" w:eastAsia="Times New Roman" w:hAnsiTheme="majorBidi" w:cstheme="majorBidi"/>
          <w:color w:val="333333"/>
        </w:rPr>
        <w:tab/>
      </w:r>
      <w:r>
        <w:rPr>
          <w:rFonts w:asciiTheme="majorBidi" w:eastAsia="Times New Roman" w:hAnsiTheme="majorBidi" w:cstheme="majorBidi"/>
          <w:color w:val="333333"/>
        </w:rPr>
        <w:tab/>
      </w:r>
      <w:r>
        <w:rPr>
          <w:rFonts w:asciiTheme="majorBidi" w:eastAsia="Times New Roman" w:hAnsiTheme="majorBidi" w:cstheme="majorBidi"/>
          <w:color w:val="333333"/>
        </w:rPr>
        <w:tab/>
      </w:r>
      <w:r>
        <w:rPr>
          <w:rFonts w:asciiTheme="majorBidi" w:eastAsia="Times New Roman" w:hAnsiTheme="majorBidi" w:cstheme="majorBidi"/>
          <w:color w:val="333333"/>
        </w:rPr>
        <w:tab/>
      </w:r>
      <w:r>
        <w:rPr>
          <w:rFonts w:asciiTheme="majorBidi" w:eastAsia="Times New Roman" w:hAnsiTheme="majorBidi" w:cstheme="majorBidi"/>
          <w:color w:val="333333"/>
        </w:rPr>
        <w:tab/>
      </w:r>
      <w:r>
        <w:rPr>
          <w:rFonts w:asciiTheme="majorBidi" w:eastAsia="Times New Roman" w:hAnsiTheme="majorBidi" w:cstheme="majorBidi"/>
          <w:color w:val="333333"/>
        </w:rPr>
        <w:tab/>
      </w:r>
    </w:p>
    <w:p w:rsidR="007937ED" w:rsidRPr="007937ED" w:rsidRDefault="007937ED" w:rsidP="007937ED">
      <w:pPr>
        <w:shd w:val="clear" w:color="auto" w:fill="FFFFFF"/>
        <w:spacing w:after="0" w:line="240" w:lineRule="auto"/>
        <w:jc w:val="center"/>
        <w:rPr>
          <w:rFonts w:asciiTheme="majorBidi" w:eastAsia="Times New Roman" w:hAnsiTheme="majorBidi" w:cstheme="majorBidi"/>
          <w:color w:val="333333"/>
        </w:rPr>
      </w:pPr>
    </w:p>
    <w:p w:rsidR="00C30F91" w:rsidRDefault="005A7484" w:rsidP="005A7484">
      <w:pPr>
        <w:jc w:val="center"/>
        <w:rPr>
          <w:rFonts w:asciiTheme="majorBidi" w:eastAsia="Times New Roman" w:hAnsiTheme="majorBidi" w:cstheme="majorBidi"/>
          <w:color w:val="333333"/>
        </w:rPr>
      </w:pPr>
      <w:r>
        <w:rPr>
          <w:rFonts w:asciiTheme="majorBidi" w:eastAsia="Times New Roman" w:hAnsiTheme="majorBidi" w:cstheme="majorBidi"/>
          <w:color w:val="333333"/>
        </w:rPr>
        <w:t>Tabel Checking-account</w:t>
      </w:r>
    </w:p>
    <w:tbl>
      <w:tblPr>
        <w:tblStyle w:val="TableGrid"/>
        <w:tblpPr w:leftFromText="180" w:rightFromText="180" w:vertAnchor="text" w:horzAnchor="margin" w:tblpXSpec="center" w:tblpY="-70"/>
        <w:tblW w:w="0" w:type="auto"/>
        <w:tblLook w:val="04A0" w:firstRow="1" w:lastRow="0" w:firstColumn="1" w:lastColumn="0" w:noHBand="0" w:noVBand="1"/>
      </w:tblPr>
      <w:tblGrid>
        <w:gridCol w:w="1555"/>
        <w:gridCol w:w="1842"/>
      </w:tblGrid>
      <w:tr w:rsidR="00050919" w:rsidRPr="004A2C36" w:rsidTr="00050919">
        <w:tc>
          <w:tcPr>
            <w:tcW w:w="1555" w:type="dxa"/>
          </w:tcPr>
          <w:p w:rsidR="00050919" w:rsidRPr="004A2C36" w:rsidRDefault="00050919" w:rsidP="00050919">
            <w:pPr>
              <w:jc w:val="center"/>
              <w:rPr>
                <w:rFonts w:asciiTheme="majorBidi" w:eastAsia="Times New Roman" w:hAnsiTheme="majorBidi" w:cstheme="majorBidi"/>
                <w:color w:val="333333"/>
              </w:rPr>
            </w:pPr>
            <w:r>
              <w:rPr>
                <w:rFonts w:asciiTheme="majorBidi" w:eastAsia="Times New Roman" w:hAnsiTheme="majorBidi" w:cstheme="majorBidi"/>
                <w:color w:val="333333"/>
              </w:rPr>
              <w:t>No_account</w:t>
            </w:r>
          </w:p>
        </w:tc>
        <w:tc>
          <w:tcPr>
            <w:tcW w:w="1842" w:type="dxa"/>
          </w:tcPr>
          <w:p w:rsidR="00050919" w:rsidRPr="004A2C36" w:rsidRDefault="00050919" w:rsidP="00050919">
            <w:pPr>
              <w:jc w:val="center"/>
              <w:rPr>
                <w:rFonts w:asciiTheme="majorBidi" w:eastAsia="Times New Roman" w:hAnsiTheme="majorBidi" w:cstheme="majorBidi"/>
                <w:color w:val="333333"/>
              </w:rPr>
            </w:pPr>
            <w:r>
              <w:rPr>
                <w:rFonts w:asciiTheme="majorBidi" w:eastAsia="Times New Roman" w:hAnsiTheme="majorBidi" w:cstheme="majorBidi"/>
                <w:color w:val="333333"/>
              </w:rPr>
              <w:t>Overdraft-amount</w:t>
            </w:r>
          </w:p>
        </w:tc>
      </w:tr>
      <w:tr w:rsidR="00050919" w:rsidRPr="004A2C36" w:rsidTr="00050919">
        <w:tc>
          <w:tcPr>
            <w:tcW w:w="1555" w:type="dxa"/>
          </w:tcPr>
          <w:p w:rsidR="00050919" w:rsidRPr="004A2C36" w:rsidRDefault="00050919" w:rsidP="00050919">
            <w:pPr>
              <w:jc w:val="center"/>
              <w:rPr>
                <w:rFonts w:asciiTheme="majorBidi" w:eastAsia="Times New Roman" w:hAnsiTheme="majorBidi" w:cstheme="majorBidi"/>
                <w:color w:val="333333"/>
              </w:rPr>
            </w:pPr>
          </w:p>
        </w:tc>
        <w:tc>
          <w:tcPr>
            <w:tcW w:w="1842" w:type="dxa"/>
          </w:tcPr>
          <w:p w:rsidR="00050919" w:rsidRPr="004A2C36" w:rsidRDefault="00050919" w:rsidP="00050919">
            <w:pPr>
              <w:jc w:val="center"/>
              <w:rPr>
                <w:rFonts w:asciiTheme="majorBidi" w:eastAsia="Times New Roman" w:hAnsiTheme="majorBidi" w:cstheme="majorBidi"/>
                <w:color w:val="333333"/>
              </w:rPr>
            </w:pPr>
          </w:p>
        </w:tc>
      </w:tr>
      <w:tr w:rsidR="00050919" w:rsidRPr="004A2C36" w:rsidTr="00050919">
        <w:tc>
          <w:tcPr>
            <w:tcW w:w="1555" w:type="dxa"/>
          </w:tcPr>
          <w:p w:rsidR="00050919" w:rsidRPr="004A2C36" w:rsidRDefault="00050919" w:rsidP="00050919">
            <w:pPr>
              <w:jc w:val="center"/>
              <w:rPr>
                <w:rFonts w:asciiTheme="majorBidi" w:eastAsia="Times New Roman" w:hAnsiTheme="majorBidi" w:cstheme="majorBidi"/>
                <w:color w:val="333333"/>
              </w:rPr>
            </w:pPr>
          </w:p>
        </w:tc>
        <w:tc>
          <w:tcPr>
            <w:tcW w:w="1842" w:type="dxa"/>
          </w:tcPr>
          <w:p w:rsidR="00050919" w:rsidRPr="004A2C36" w:rsidRDefault="00050919" w:rsidP="00050919">
            <w:pPr>
              <w:jc w:val="center"/>
              <w:rPr>
                <w:rFonts w:asciiTheme="majorBidi" w:eastAsia="Times New Roman" w:hAnsiTheme="majorBidi" w:cstheme="majorBidi"/>
                <w:color w:val="333333"/>
              </w:rPr>
            </w:pPr>
          </w:p>
        </w:tc>
      </w:tr>
    </w:tbl>
    <w:p w:rsidR="005A7484" w:rsidRDefault="005A7484" w:rsidP="005A7484">
      <w:pPr>
        <w:shd w:val="clear" w:color="auto" w:fill="FFFFFF"/>
        <w:spacing w:after="0" w:line="240" w:lineRule="auto"/>
        <w:rPr>
          <w:rFonts w:asciiTheme="majorBidi" w:eastAsia="Times New Roman" w:hAnsiTheme="majorBidi" w:cstheme="majorBidi"/>
          <w:color w:val="333333"/>
        </w:rPr>
      </w:pPr>
    </w:p>
    <w:p w:rsidR="00CB6CEE" w:rsidRDefault="00CB6CEE">
      <w:pPr>
        <w:rPr>
          <w:rFonts w:asciiTheme="majorBidi" w:eastAsia="Times New Roman" w:hAnsiTheme="majorBidi" w:cstheme="majorBidi"/>
          <w:color w:val="333333"/>
        </w:rPr>
      </w:pPr>
    </w:p>
    <w:p w:rsidR="00050919" w:rsidRPr="004A2C36" w:rsidRDefault="00050919">
      <w:pPr>
        <w:rPr>
          <w:rFonts w:asciiTheme="majorBidi" w:eastAsia="Times New Roman" w:hAnsiTheme="majorBidi" w:cstheme="majorBidi"/>
          <w:color w:val="333333"/>
        </w:rPr>
      </w:pPr>
    </w:p>
    <w:p w:rsidR="00D50EFD" w:rsidRPr="00D50EFD" w:rsidRDefault="00D50EFD" w:rsidP="00050919">
      <w:pPr>
        <w:pStyle w:val="NormalWeb"/>
        <w:shd w:val="clear" w:color="auto" w:fill="FFFFFF"/>
        <w:spacing w:before="0" w:beforeAutospacing="0" w:after="420" w:afterAutospacing="0"/>
        <w:jc w:val="center"/>
        <w:textAlignment w:val="baseline"/>
        <w:rPr>
          <w:rFonts w:asciiTheme="majorBidi" w:hAnsiTheme="majorBidi" w:cstheme="majorBidi"/>
          <w:b/>
          <w:bCs/>
          <w:color w:val="444444"/>
          <w:sz w:val="28"/>
          <w:szCs w:val="28"/>
        </w:rPr>
      </w:pPr>
      <w:r w:rsidRPr="00D50EFD">
        <w:rPr>
          <w:rFonts w:asciiTheme="majorBidi" w:hAnsiTheme="majorBidi" w:cstheme="majorBidi"/>
          <w:b/>
          <w:bCs/>
          <w:color w:val="444444"/>
          <w:sz w:val="28"/>
          <w:szCs w:val="28"/>
        </w:rPr>
        <w:t>Generalisasi</w:t>
      </w:r>
    </w:p>
    <w:p w:rsidR="00D50EFD" w:rsidRPr="00D50EFD" w:rsidRDefault="009A4036" w:rsidP="004A2C36">
      <w:pPr>
        <w:shd w:val="clear" w:color="auto" w:fill="FFFFFF"/>
        <w:spacing w:after="0" w:line="240" w:lineRule="auto"/>
        <w:ind w:firstLine="720"/>
        <w:jc w:val="both"/>
        <w:rPr>
          <w:rFonts w:asciiTheme="majorBidi" w:eastAsia="Times New Roman" w:hAnsiTheme="majorBidi" w:cstheme="majorBidi"/>
          <w:color w:val="333333"/>
          <w:sz w:val="24"/>
          <w:szCs w:val="24"/>
        </w:rPr>
      </w:pPr>
      <w:r w:rsidRPr="004A2C36">
        <w:rPr>
          <w:rFonts w:asciiTheme="majorBidi" w:hAnsiTheme="majorBidi" w:cstheme="majorBidi"/>
          <w:noProof/>
        </w:rPr>
        <w:drawing>
          <wp:anchor distT="0" distB="0" distL="114300" distR="114300" simplePos="0" relativeHeight="251663360" behindDoc="0" locked="0" layoutInCell="1" allowOverlap="1" wp14:anchorId="6FCD9B20" wp14:editId="3DC50B8B">
            <wp:simplePos x="0" y="0"/>
            <wp:positionH relativeFrom="column">
              <wp:posOffset>-777240</wp:posOffset>
            </wp:positionH>
            <wp:positionV relativeFrom="paragraph">
              <wp:posOffset>877541</wp:posOffset>
            </wp:positionV>
            <wp:extent cx="7527655" cy="4285397"/>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9751" t="34310" r="18923" b="3577"/>
                    <a:stretch/>
                  </pic:blipFill>
                  <pic:spPr bwMode="auto">
                    <a:xfrm>
                      <a:off x="0" y="0"/>
                      <a:ext cx="7527655" cy="42853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0EFD" w:rsidRPr="00D50EFD">
        <w:rPr>
          <w:rFonts w:asciiTheme="majorBidi" w:eastAsia="Times New Roman" w:hAnsiTheme="majorBidi" w:cstheme="majorBidi"/>
          <w:color w:val="333333"/>
        </w:rPr>
        <w:t>     </w:t>
      </w:r>
      <w:r w:rsidR="00D50EFD" w:rsidRPr="00D50EFD">
        <w:rPr>
          <w:rFonts w:asciiTheme="majorBidi" w:eastAsia="Times New Roman" w:hAnsiTheme="majorBidi" w:cstheme="majorBidi"/>
          <w:color w:val="333333"/>
          <w:sz w:val="24"/>
          <w:szCs w:val="24"/>
        </w:rPr>
        <w:t>Generalisasi adalah proses  pendefinisian  subclass-subclass yang  disatukan  menjadi entitas  superclass  tunggal  berdasarkan karakteristik umum. Disamping proses desain top-down (dari inisial entitas ke level lebih rendah (subgrup)), desain juga dapat dilakukan dengan proses bottom-up, yaitu banyak entitas disintesiskan menjadi entity yang lebih tinggi berdasarkan kesamaan feature-nya.</w:t>
      </w:r>
      <w:r w:rsidR="00A31D6C">
        <w:rPr>
          <w:rFonts w:asciiTheme="majorBidi" w:eastAsia="Times New Roman" w:hAnsiTheme="majorBidi" w:cstheme="majorBidi"/>
          <w:color w:val="333333"/>
          <w:sz w:val="24"/>
          <w:szCs w:val="24"/>
        </w:rPr>
        <w:t xml:space="preserve"> </w:t>
      </w:r>
      <w:r w:rsidR="00A31D6C" w:rsidRPr="00A31D6C">
        <w:rPr>
          <w:rFonts w:asciiTheme="majorBidi" w:eastAsia="Times New Roman" w:hAnsiTheme="majorBidi" w:cstheme="majorBidi"/>
          <w:b/>
          <w:bCs/>
          <w:color w:val="333333"/>
          <w:sz w:val="24"/>
          <w:szCs w:val="24"/>
        </w:rPr>
        <w:t>Diagram :</w:t>
      </w:r>
    </w:p>
    <w:p w:rsidR="004572A7" w:rsidRDefault="00A31D6C">
      <w:pPr>
        <w:rPr>
          <w:rFonts w:asciiTheme="majorBidi" w:hAnsiTheme="majorBidi" w:cstheme="majorBidi"/>
          <w:b/>
          <w:bCs/>
        </w:rPr>
      </w:pPr>
      <w:r w:rsidRPr="00A31D6C">
        <w:rPr>
          <w:rFonts w:asciiTheme="majorBidi" w:hAnsiTheme="majorBidi" w:cstheme="majorBidi"/>
          <w:b/>
          <w:bCs/>
        </w:rPr>
        <w:lastRenderedPageBreak/>
        <w:t>Tabel :</w:t>
      </w:r>
    </w:p>
    <w:p w:rsidR="00A31D6C" w:rsidRDefault="00A31D6C" w:rsidP="001E1DC1">
      <w:pPr>
        <w:jc w:val="center"/>
        <w:rPr>
          <w:rFonts w:asciiTheme="majorBidi" w:hAnsiTheme="majorBidi" w:cstheme="majorBidi"/>
        </w:rPr>
      </w:pPr>
      <w:r>
        <w:rPr>
          <w:rFonts w:asciiTheme="majorBidi" w:hAnsiTheme="majorBidi" w:cstheme="majorBidi"/>
        </w:rPr>
        <w:t xml:space="preserve">Table </w:t>
      </w:r>
      <w:r w:rsidR="001E1DC1">
        <w:rPr>
          <w:rFonts w:asciiTheme="majorBidi" w:hAnsiTheme="majorBidi" w:cstheme="majorBidi"/>
        </w:rPr>
        <w:t>Kendaraan</w:t>
      </w:r>
    </w:p>
    <w:tbl>
      <w:tblPr>
        <w:tblStyle w:val="TableGrid"/>
        <w:tblpPr w:leftFromText="180" w:rightFromText="180" w:vertAnchor="text" w:horzAnchor="margin" w:tblpXSpec="center" w:tblpY="-87"/>
        <w:tblW w:w="0" w:type="auto"/>
        <w:tblLook w:val="04A0" w:firstRow="1" w:lastRow="0" w:firstColumn="1" w:lastColumn="0" w:noHBand="0" w:noVBand="1"/>
      </w:tblPr>
      <w:tblGrid>
        <w:gridCol w:w="1555"/>
        <w:gridCol w:w="1559"/>
        <w:gridCol w:w="1276"/>
        <w:gridCol w:w="2409"/>
      </w:tblGrid>
      <w:tr w:rsidR="001E1DC1" w:rsidRPr="004A2C36" w:rsidTr="001E1DC1">
        <w:tc>
          <w:tcPr>
            <w:tcW w:w="1555" w:type="dxa"/>
          </w:tcPr>
          <w:p w:rsidR="001E1DC1" w:rsidRPr="004A2C36" w:rsidRDefault="001E1DC1" w:rsidP="001E1DC1">
            <w:pPr>
              <w:jc w:val="center"/>
              <w:rPr>
                <w:rFonts w:asciiTheme="majorBidi" w:eastAsia="Times New Roman" w:hAnsiTheme="majorBidi" w:cstheme="majorBidi"/>
                <w:color w:val="333333"/>
              </w:rPr>
            </w:pPr>
            <w:r>
              <w:rPr>
                <w:rFonts w:asciiTheme="majorBidi" w:eastAsia="Times New Roman" w:hAnsiTheme="majorBidi" w:cstheme="majorBidi"/>
                <w:color w:val="333333"/>
              </w:rPr>
              <w:t>Id_kendaraan</w:t>
            </w:r>
          </w:p>
        </w:tc>
        <w:tc>
          <w:tcPr>
            <w:tcW w:w="1559" w:type="dxa"/>
          </w:tcPr>
          <w:p w:rsidR="001E1DC1" w:rsidRPr="004A2C36" w:rsidRDefault="001E1DC1" w:rsidP="001E1DC1">
            <w:pPr>
              <w:jc w:val="center"/>
              <w:rPr>
                <w:rFonts w:asciiTheme="majorBidi" w:eastAsia="Times New Roman" w:hAnsiTheme="majorBidi" w:cstheme="majorBidi"/>
                <w:color w:val="333333"/>
              </w:rPr>
            </w:pPr>
            <w:r>
              <w:rPr>
                <w:rFonts w:asciiTheme="majorBidi" w:eastAsia="Times New Roman" w:hAnsiTheme="majorBidi" w:cstheme="majorBidi"/>
                <w:color w:val="333333"/>
              </w:rPr>
              <w:t>Plat Nomor</w:t>
            </w:r>
          </w:p>
        </w:tc>
        <w:tc>
          <w:tcPr>
            <w:tcW w:w="1276" w:type="dxa"/>
          </w:tcPr>
          <w:p w:rsidR="001E1DC1" w:rsidRDefault="001E1DC1" w:rsidP="001E1DC1">
            <w:pPr>
              <w:jc w:val="center"/>
              <w:rPr>
                <w:rFonts w:asciiTheme="majorBidi" w:eastAsia="Times New Roman" w:hAnsiTheme="majorBidi" w:cstheme="majorBidi"/>
                <w:color w:val="333333"/>
              </w:rPr>
            </w:pPr>
            <w:r>
              <w:rPr>
                <w:rFonts w:asciiTheme="majorBidi" w:eastAsia="Times New Roman" w:hAnsiTheme="majorBidi" w:cstheme="majorBidi"/>
                <w:color w:val="333333"/>
              </w:rPr>
              <w:t>Harga</w:t>
            </w:r>
          </w:p>
        </w:tc>
        <w:tc>
          <w:tcPr>
            <w:tcW w:w="2409" w:type="dxa"/>
          </w:tcPr>
          <w:p w:rsidR="001E1DC1" w:rsidRDefault="001E1DC1" w:rsidP="001E1DC1">
            <w:pPr>
              <w:jc w:val="center"/>
              <w:rPr>
                <w:rFonts w:asciiTheme="majorBidi" w:eastAsia="Times New Roman" w:hAnsiTheme="majorBidi" w:cstheme="majorBidi"/>
                <w:color w:val="333333"/>
              </w:rPr>
            </w:pPr>
            <w:r>
              <w:rPr>
                <w:rFonts w:asciiTheme="majorBidi" w:eastAsia="Times New Roman" w:hAnsiTheme="majorBidi" w:cstheme="majorBidi"/>
                <w:color w:val="333333"/>
              </w:rPr>
              <w:t>Jenis kendaraan</w:t>
            </w:r>
          </w:p>
        </w:tc>
      </w:tr>
      <w:tr w:rsidR="001E1DC1" w:rsidRPr="004A2C36" w:rsidTr="001E1DC1">
        <w:tc>
          <w:tcPr>
            <w:tcW w:w="1555" w:type="dxa"/>
          </w:tcPr>
          <w:p w:rsidR="001E1DC1" w:rsidRPr="004A2C36" w:rsidRDefault="001E1DC1" w:rsidP="001E1DC1">
            <w:pPr>
              <w:rPr>
                <w:rFonts w:asciiTheme="majorBidi" w:eastAsia="Times New Roman" w:hAnsiTheme="majorBidi" w:cstheme="majorBidi"/>
                <w:color w:val="333333"/>
              </w:rPr>
            </w:pPr>
          </w:p>
        </w:tc>
        <w:tc>
          <w:tcPr>
            <w:tcW w:w="1559" w:type="dxa"/>
          </w:tcPr>
          <w:p w:rsidR="001E1DC1" w:rsidRPr="004A2C36" w:rsidRDefault="001E1DC1" w:rsidP="001E1DC1">
            <w:pPr>
              <w:rPr>
                <w:rFonts w:asciiTheme="majorBidi" w:eastAsia="Times New Roman" w:hAnsiTheme="majorBidi" w:cstheme="majorBidi"/>
                <w:color w:val="333333"/>
              </w:rPr>
            </w:pPr>
          </w:p>
        </w:tc>
        <w:tc>
          <w:tcPr>
            <w:tcW w:w="1276" w:type="dxa"/>
          </w:tcPr>
          <w:p w:rsidR="001E1DC1" w:rsidRPr="004A2C36" w:rsidRDefault="001E1DC1" w:rsidP="001E1DC1">
            <w:pPr>
              <w:rPr>
                <w:rFonts w:asciiTheme="majorBidi" w:eastAsia="Times New Roman" w:hAnsiTheme="majorBidi" w:cstheme="majorBidi"/>
                <w:color w:val="333333"/>
              </w:rPr>
            </w:pPr>
          </w:p>
        </w:tc>
        <w:tc>
          <w:tcPr>
            <w:tcW w:w="2409" w:type="dxa"/>
          </w:tcPr>
          <w:p w:rsidR="001E1DC1" w:rsidRPr="004A2C36" w:rsidRDefault="001E1DC1" w:rsidP="001E1DC1">
            <w:pPr>
              <w:rPr>
                <w:rFonts w:asciiTheme="majorBidi" w:eastAsia="Times New Roman" w:hAnsiTheme="majorBidi" w:cstheme="majorBidi"/>
                <w:color w:val="333333"/>
              </w:rPr>
            </w:pPr>
          </w:p>
        </w:tc>
      </w:tr>
      <w:tr w:rsidR="001E1DC1" w:rsidRPr="004A2C36" w:rsidTr="001E1DC1">
        <w:tc>
          <w:tcPr>
            <w:tcW w:w="1555" w:type="dxa"/>
          </w:tcPr>
          <w:p w:rsidR="001E1DC1" w:rsidRPr="004A2C36" w:rsidRDefault="001E1DC1" w:rsidP="001E1DC1">
            <w:pPr>
              <w:rPr>
                <w:rFonts w:asciiTheme="majorBidi" w:eastAsia="Times New Roman" w:hAnsiTheme="majorBidi" w:cstheme="majorBidi"/>
                <w:color w:val="333333"/>
              </w:rPr>
            </w:pPr>
          </w:p>
        </w:tc>
        <w:tc>
          <w:tcPr>
            <w:tcW w:w="1559" w:type="dxa"/>
          </w:tcPr>
          <w:p w:rsidR="001E1DC1" w:rsidRPr="004A2C36" w:rsidRDefault="001E1DC1" w:rsidP="001E1DC1">
            <w:pPr>
              <w:rPr>
                <w:rFonts w:asciiTheme="majorBidi" w:eastAsia="Times New Roman" w:hAnsiTheme="majorBidi" w:cstheme="majorBidi"/>
                <w:color w:val="333333"/>
              </w:rPr>
            </w:pPr>
          </w:p>
        </w:tc>
        <w:tc>
          <w:tcPr>
            <w:tcW w:w="1276" w:type="dxa"/>
          </w:tcPr>
          <w:p w:rsidR="001E1DC1" w:rsidRPr="004A2C36" w:rsidRDefault="001E1DC1" w:rsidP="001E1DC1">
            <w:pPr>
              <w:rPr>
                <w:rFonts w:asciiTheme="majorBidi" w:eastAsia="Times New Roman" w:hAnsiTheme="majorBidi" w:cstheme="majorBidi"/>
                <w:color w:val="333333"/>
              </w:rPr>
            </w:pPr>
          </w:p>
        </w:tc>
        <w:tc>
          <w:tcPr>
            <w:tcW w:w="2409" w:type="dxa"/>
          </w:tcPr>
          <w:p w:rsidR="001E1DC1" w:rsidRPr="004A2C36" w:rsidRDefault="001E1DC1" w:rsidP="001E1DC1">
            <w:pPr>
              <w:rPr>
                <w:rFonts w:asciiTheme="majorBidi" w:eastAsia="Times New Roman" w:hAnsiTheme="majorBidi" w:cstheme="majorBidi"/>
                <w:color w:val="333333"/>
              </w:rPr>
            </w:pPr>
          </w:p>
        </w:tc>
      </w:tr>
    </w:tbl>
    <w:p w:rsidR="001E1DC1" w:rsidRDefault="001E1DC1">
      <w:pPr>
        <w:rPr>
          <w:rFonts w:asciiTheme="majorBidi" w:hAnsiTheme="majorBidi" w:cstheme="majorBidi"/>
        </w:rPr>
      </w:pPr>
    </w:p>
    <w:p w:rsidR="001E1DC1" w:rsidRDefault="001E1DC1">
      <w:pPr>
        <w:rPr>
          <w:rFonts w:asciiTheme="majorBidi" w:hAnsiTheme="majorBidi" w:cstheme="majorBidi"/>
        </w:rPr>
      </w:pPr>
    </w:p>
    <w:p w:rsidR="001E1DC1" w:rsidRPr="00A31D6C" w:rsidRDefault="001E1DC1">
      <w:pPr>
        <w:rPr>
          <w:rFonts w:asciiTheme="majorBidi" w:hAnsiTheme="majorBidi" w:cstheme="majorBidi"/>
        </w:rPr>
      </w:pPr>
    </w:p>
    <w:p w:rsidR="00745C39" w:rsidRPr="004A2C36" w:rsidRDefault="00745C39" w:rsidP="00745C39">
      <w:pPr>
        <w:pStyle w:val="NormalWeb"/>
        <w:shd w:val="clear" w:color="auto" w:fill="FFFFFF"/>
        <w:spacing w:before="0" w:beforeAutospacing="0" w:after="420" w:afterAutospacing="0"/>
        <w:jc w:val="center"/>
        <w:textAlignment w:val="baseline"/>
        <w:rPr>
          <w:rFonts w:asciiTheme="majorBidi" w:hAnsiTheme="majorBidi" w:cstheme="majorBidi"/>
          <w:b/>
          <w:bCs/>
          <w:color w:val="444444"/>
          <w:sz w:val="28"/>
          <w:szCs w:val="28"/>
        </w:rPr>
      </w:pPr>
      <w:r w:rsidRPr="004A2C36">
        <w:rPr>
          <w:rFonts w:asciiTheme="majorBidi" w:hAnsiTheme="majorBidi" w:cstheme="majorBidi"/>
          <w:b/>
          <w:bCs/>
          <w:color w:val="444444"/>
          <w:sz w:val="28"/>
          <w:szCs w:val="28"/>
        </w:rPr>
        <w:t>Agregasi</w:t>
      </w:r>
    </w:p>
    <w:p w:rsidR="00745C39" w:rsidRPr="004A2C36" w:rsidRDefault="004572A7" w:rsidP="004A2C36">
      <w:pPr>
        <w:shd w:val="clear" w:color="auto" w:fill="FFFFFF"/>
        <w:spacing w:after="0" w:line="240" w:lineRule="auto"/>
        <w:ind w:firstLine="720"/>
        <w:jc w:val="both"/>
        <w:rPr>
          <w:rFonts w:asciiTheme="majorBidi" w:eastAsia="Times New Roman" w:hAnsiTheme="majorBidi" w:cstheme="majorBidi"/>
          <w:color w:val="333333"/>
          <w:sz w:val="24"/>
          <w:szCs w:val="24"/>
        </w:rPr>
      </w:pPr>
      <w:r w:rsidRPr="004A2C36">
        <w:rPr>
          <w:rFonts w:asciiTheme="majorBidi" w:eastAsia="Times New Roman" w:hAnsiTheme="majorBidi" w:cstheme="majorBidi"/>
          <w:color w:val="333333"/>
          <w:sz w:val="24"/>
          <w:szCs w:val="24"/>
        </w:rPr>
        <w:t>Agregasi adalah abstraksi dengan membuat relationship sebagai entitas lebih tinggi.</w:t>
      </w:r>
      <w:r w:rsidR="00745C39" w:rsidRPr="004A2C36">
        <w:rPr>
          <w:rFonts w:asciiTheme="majorBidi" w:eastAsia="Times New Roman" w:hAnsiTheme="majorBidi" w:cstheme="majorBidi"/>
          <w:color w:val="333333"/>
          <w:sz w:val="24"/>
          <w:szCs w:val="24"/>
        </w:rPr>
        <w:t xml:space="preserve"> </w:t>
      </w:r>
      <w:r w:rsidRPr="004A2C36">
        <w:rPr>
          <w:rFonts w:asciiTheme="majorBidi" w:eastAsia="Times New Roman" w:hAnsiTheme="majorBidi" w:cstheme="majorBidi"/>
          <w:color w:val="333333"/>
          <w:sz w:val="24"/>
          <w:szCs w:val="24"/>
        </w:rPr>
        <w:t>Agregasi memungkinkan mengindikasikan himpunan relationship berpartisipasi di himpunan relationship lain.</w:t>
      </w:r>
      <w:r w:rsidR="00745C39" w:rsidRPr="004A2C36">
        <w:rPr>
          <w:rFonts w:asciiTheme="majorBidi" w:eastAsia="Times New Roman" w:hAnsiTheme="majorBidi" w:cstheme="majorBidi"/>
          <w:color w:val="333333"/>
          <w:sz w:val="24"/>
          <w:szCs w:val="24"/>
        </w:rPr>
        <w:t xml:space="preserve"> </w:t>
      </w:r>
      <w:r w:rsidRPr="004A2C36">
        <w:rPr>
          <w:rFonts w:asciiTheme="majorBidi" w:eastAsia="Times New Roman" w:hAnsiTheme="majorBidi" w:cstheme="majorBidi"/>
          <w:color w:val="333333"/>
          <w:sz w:val="24"/>
          <w:szCs w:val="24"/>
        </w:rPr>
        <w:t>Pada diagram ER :Satu kelompok yang membentuk agregat di dalam satu kotak.</w:t>
      </w:r>
      <w:r w:rsidR="00745C39" w:rsidRPr="004A2C36">
        <w:rPr>
          <w:rFonts w:asciiTheme="majorBidi" w:eastAsia="Times New Roman" w:hAnsiTheme="majorBidi" w:cstheme="majorBidi"/>
          <w:color w:val="333333"/>
          <w:sz w:val="24"/>
          <w:szCs w:val="24"/>
        </w:rPr>
        <w:t xml:space="preserve"> </w:t>
      </w:r>
    </w:p>
    <w:p w:rsidR="004572A7" w:rsidRPr="004A2C36" w:rsidRDefault="004572A7" w:rsidP="004A2C36">
      <w:pPr>
        <w:shd w:val="clear" w:color="auto" w:fill="FFFFFF"/>
        <w:spacing w:after="0" w:line="240" w:lineRule="auto"/>
        <w:ind w:firstLine="720"/>
        <w:jc w:val="both"/>
        <w:rPr>
          <w:rFonts w:asciiTheme="majorBidi" w:eastAsia="Times New Roman" w:hAnsiTheme="majorBidi" w:cstheme="majorBidi"/>
          <w:color w:val="333333"/>
          <w:sz w:val="24"/>
          <w:szCs w:val="24"/>
        </w:rPr>
      </w:pPr>
      <w:r w:rsidRPr="004A2C36">
        <w:rPr>
          <w:rFonts w:asciiTheme="majorBidi" w:eastAsia="Times New Roman" w:hAnsiTheme="majorBidi" w:cstheme="majorBidi"/>
          <w:color w:val="333333"/>
          <w:sz w:val="24"/>
          <w:szCs w:val="24"/>
        </w:rPr>
        <w:t>Contoh :Setiap pekerja bekerja pada proyek-proyek.</w:t>
      </w:r>
      <w:r w:rsidR="009A4036" w:rsidRPr="004A2C36">
        <w:rPr>
          <w:rFonts w:asciiTheme="majorBidi" w:eastAsia="Times New Roman" w:hAnsiTheme="majorBidi" w:cstheme="majorBidi"/>
          <w:noProof/>
          <w:color w:val="333333"/>
          <w:sz w:val="24"/>
          <w:szCs w:val="24"/>
        </w:rPr>
        <w:drawing>
          <wp:anchor distT="0" distB="0" distL="114300" distR="114300" simplePos="0" relativeHeight="251664384" behindDoc="0" locked="0" layoutInCell="1" allowOverlap="1" wp14:anchorId="7FD6B7CB" wp14:editId="6B55E9F1">
            <wp:simplePos x="0" y="0"/>
            <wp:positionH relativeFrom="column">
              <wp:posOffset>-283780</wp:posOffset>
            </wp:positionH>
            <wp:positionV relativeFrom="paragraph">
              <wp:posOffset>401320</wp:posOffset>
            </wp:positionV>
            <wp:extent cx="6526924" cy="4101728"/>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0162" t="25959" r="19894" b="7032"/>
                    <a:stretch/>
                  </pic:blipFill>
                  <pic:spPr bwMode="auto">
                    <a:xfrm>
                      <a:off x="0" y="0"/>
                      <a:ext cx="6526924" cy="4101728"/>
                    </a:xfrm>
                    <a:prstGeom prst="rect">
                      <a:avLst/>
                    </a:prstGeom>
                    <a:ln>
                      <a:noFill/>
                    </a:ln>
                    <a:extLst>
                      <a:ext uri="{53640926-AAD7-44D8-BBD7-CCE9431645EC}">
                        <a14:shadowObscured xmlns:a14="http://schemas.microsoft.com/office/drawing/2010/main"/>
                      </a:ext>
                    </a:extLst>
                  </pic:spPr>
                </pic:pic>
              </a:graphicData>
            </a:graphic>
          </wp:anchor>
        </w:drawing>
      </w:r>
      <w:r w:rsidR="00745C39" w:rsidRPr="004A2C36">
        <w:rPr>
          <w:rFonts w:asciiTheme="majorBidi" w:eastAsia="Times New Roman" w:hAnsiTheme="majorBidi" w:cstheme="majorBidi"/>
          <w:color w:val="333333"/>
          <w:sz w:val="24"/>
          <w:szCs w:val="24"/>
        </w:rPr>
        <w:t xml:space="preserve"> </w:t>
      </w:r>
      <w:r w:rsidRPr="004A2C36">
        <w:rPr>
          <w:rFonts w:asciiTheme="majorBidi" w:eastAsia="Times New Roman" w:hAnsiTheme="majorBidi" w:cstheme="majorBidi"/>
          <w:color w:val="333333"/>
          <w:sz w:val="24"/>
          <w:szCs w:val="24"/>
        </w:rPr>
        <w:t>Mesin-mesin dipergunakan pekerja-pekerja untuk menyelesaikan proyek.</w:t>
      </w:r>
      <w:r w:rsidR="001E1DC1">
        <w:rPr>
          <w:rFonts w:asciiTheme="majorBidi" w:eastAsia="Times New Roman" w:hAnsiTheme="majorBidi" w:cstheme="majorBidi"/>
          <w:color w:val="333333"/>
          <w:sz w:val="24"/>
          <w:szCs w:val="24"/>
        </w:rPr>
        <w:t xml:space="preserve"> </w:t>
      </w:r>
      <w:r w:rsidR="001E1DC1" w:rsidRPr="001E1DC1">
        <w:rPr>
          <w:rFonts w:asciiTheme="majorBidi" w:eastAsia="Times New Roman" w:hAnsiTheme="majorBidi" w:cstheme="majorBidi"/>
          <w:b/>
          <w:bCs/>
          <w:color w:val="333333"/>
          <w:sz w:val="24"/>
          <w:szCs w:val="24"/>
        </w:rPr>
        <w:t>Diagram :</w:t>
      </w:r>
    </w:p>
    <w:p w:rsidR="00C42F65" w:rsidRDefault="001E1DC1">
      <w:pPr>
        <w:rPr>
          <w:rFonts w:asciiTheme="majorBidi" w:hAnsiTheme="majorBidi" w:cstheme="majorBidi"/>
          <w:b/>
          <w:bCs/>
        </w:rPr>
      </w:pPr>
      <w:r w:rsidRPr="001E1DC1">
        <w:rPr>
          <w:rFonts w:asciiTheme="majorBidi" w:hAnsiTheme="majorBidi" w:cstheme="majorBidi"/>
          <w:b/>
          <w:bCs/>
        </w:rPr>
        <w:t>Tabel :</w:t>
      </w:r>
    </w:p>
    <w:p w:rsidR="002047E3" w:rsidRDefault="00A04DD7" w:rsidP="00A04DD7">
      <w:pPr>
        <w:rPr>
          <w:rFonts w:asciiTheme="majorBidi" w:hAnsiTheme="majorBidi" w:cstheme="majorBidi"/>
        </w:rPr>
      </w:pPr>
      <w:r w:rsidRPr="00A04DD7">
        <w:rPr>
          <w:rFonts w:asciiTheme="majorBidi" w:hAnsiTheme="majorBidi" w:cstheme="majorBidi"/>
        </w:rPr>
        <w:t xml:space="preserve">Tabel </w:t>
      </w:r>
      <w:r w:rsidR="002047E3">
        <w:rPr>
          <w:rFonts w:asciiTheme="majorBidi" w:hAnsiTheme="majorBidi" w:cstheme="majorBidi"/>
        </w:rPr>
        <w:t>Mesin</w:t>
      </w:r>
      <w:r w:rsidR="002047E3">
        <w:rPr>
          <w:rFonts w:asciiTheme="majorBidi" w:hAnsiTheme="majorBidi" w:cstheme="majorBidi"/>
        </w:rPr>
        <w:tab/>
      </w:r>
      <w:r w:rsidR="002047E3">
        <w:rPr>
          <w:rFonts w:asciiTheme="majorBidi" w:hAnsiTheme="majorBidi" w:cstheme="majorBidi"/>
        </w:rPr>
        <w:tab/>
      </w:r>
      <w:r w:rsidR="002047E3">
        <w:rPr>
          <w:rFonts w:asciiTheme="majorBidi" w:hAnsiTheme="majorBidi" w:cstheme="majorBidi"/>
        </w:rPr>
        <w:tab/>
      </w:r>
      <w:r w:rsidR="002047E3">
        <w:rPr>
          <w:rFonts w:asciiTheme="majorBidi" w:hAnsiTheme="majorBidi" w:cstheme="majorBidi"/>
        </w:rPr>
        <w:tab/>
      </w:r>
      <w:r w:rsidR="002047E3">
        <w:rPr>
          <w:rFonts w:asciiTheme="majorBidi" w:hAnsiTheme="majorBidi" w:cstheme="majorBidi"/>
        </w:rPr>
        <w:tab/>
        <w:t>Tabel Menggunakan</w:t>
      </w:r>
    </w:p>
    <w:tbl>
      <w:tblPr>
        <w:tblStyle w:val="TableGrid"/>
        <w:tblpPr w:leftFromText="180" w:rightFromText="180" w:vertAnchor="text" w:horzAnchor="margin" w:tblpY="-45"/>
        <w:tblW w:w="0" w:type="auto"/>
        <w:tblLook w:val="04A0" w:firstRow="1" w:lastRow="0" w:firstColumn="1" w:lastColumn="0" w:noHBand="0" w:noVBand="1"/>
      </w:tblPr>
      <w:tblGrid>
        <w:gridCol w:w="1555"/>
        <w:gridCol w:w="992"/>
        <w:gridCol w:w="992"/>
      </w:tblGrid>
      <w:tr w:rsidR="002047E3" w:rsidRPr="004A2C36" w:rsidTr="0015095E">
        <w:tc>
          <w:tcPr>
            <w:tcW w:w="1555" w:type="dxa"/>
          </w:tcPr>
          <w:p w:rsidR="002047E3" w:rsidRPr="004A2C36" w:rsidRDefault="002047E3" w:rsidP="002047E3">
            <w:pPr>
              <w:rPr>
                <w:rFonts w:asciiTheme="majorBidi" w:eastAsia="Times New Roman" w:hAnsiTheme="majorBidi" w:cstheme="majorBidi"/>
                <w:color w:val="333333"/>
              </w:rPr>
            </w:pPr>
            <w:r>
              <w:rPr>
                <w:rFonts w:asciiTheme="majorBidi" w:eastAsia="Times New Roman" w:hAnsiTheme="majorBidi" w:cstheme="majorBidi"/>
                <w:color w:val="333333"/>
              </w:rPr>
              <w:t>Id_mesin</w:t>
            </w:r>
          </w:p>
        </w:tc>
        <w:tc>
          <w:tcPr>
            <w:tcW w:w="992" w:type="dxa"/>
          </w:tcPr>
          <w:p w:rsidR="002047E3" w:rsidRPr="004A2C36" w:rsidRDefault="002047E3" w:rsidP="002047E3">
            <w:pPr>
              <w:rPr>
                <w:rFonts w:asciiTheme="majorBidi" w:eastAsia="Times New Roman" w:hAnsiTheme="majorBidi" w:cstheme="majorBidi"/>
                <w:color w:val="333333"/>
              </w:rPr>
            </w:pPr>
            <w:r>
              <w:rPr>
                <w:rFonts w:asciiTheme="majorBidi" w:eastAsia="Times New Roman" w:hAnsiTheme="majorBidi" w:cstheme="majorBidi"/>
                <w:color w:val="333333"/>
              </w:rPr>
              <w:t>Nama</w:t>
            </w:r>
          </w:p>
        </w:tc>
        <w:tc>
          <w:tcPr>
            <w:tcW w:w="992" w:type="dxa"/>
          </w:tcPr>
          <w:p w:rsidR="002047E3" w:rsidRDefault="002047E3" w:rsidP="002047E3">
            <w:pPr>
              <w:rPr>
                <w:rFonts w:asciiTheme="majorBidi" w:eastAsia="Times New Roman" w:hAnsiTheme="majorBidi" w:cstheme="majorBidi"/>
                <w:color w:val="333333"/>
              </w:rPr>
            </w:pPr>
            <w:r>
              <w:rPr>
                <w:rFonts w:asciiTheme="majorBidi" w:eastAsia="Times New Roman" w:hAnsiTheme="majorBidi" w:cstheme="majorBidi"/>
                <w:color w:val="333333"/>
              </w:rPr>
              <w:t>Jenis</w:t>
            </w:r>
          </w:p>
        </w:tc>
      </w:tr>
      <w:tr w:rsidR="002047E3" w:rsidRPr="004A2C36" w:rsidTr="0015095E">
        <w:tc>
          <w:tcPr>
            <w:tcW w:w="1555" w:type="dxa"/>
          </w:tcPr>
          <w:p w:rsidR="002047E3" w:rsidRPr="004A2C36" w:rsidRDefault="002047E3" w:rsidP="002047E3">
            <w:pPr>
              <w:rPr>
                <w:rFonts w:asciiTheme="majorBidi" w:eastAsia="Times New Roman" w:hAnsiTheme="majorBidi" w:cstheme="majorBidi"/>
                <w:color w:val="333333"/>
              </w:rPr>
            </w:pPr>
          </w:p>
        </w:tc>
        <w:tc>
          <w:tcPr>
            <w:tcW w:w="992" w:type="dxa"/>
          </w:tcPr>
          <w:p w:rsidR="002047E3" w:rsidRPr="004A2C36" w:rsidRDefault="002047E3" w:rsidP="002047E3">
            <w:pPr>
              <w:rPr>
                <w:rFonts w:asciiTheme="majorBidi" w:eastAsia="Times New Roman" w:hAnsiTheme="majorBidi" w:cstheme="majorBidi"/>
                <w:color w:val="333333"/>
              </w:rPr>
            </w:pPr>
          </w:p>
        </w:tc>
        <w:tc>
          <w:tcPr>
            <w:tcW w:w="992" w:type="dxa"/>
          </w:tcPr>
          <w:p w:rsidR="002047E3" w:rsidRPr="004A2C36" w:rsidRDefault="002047E3" w:rsidP="002047E3">
            <w:pPr>
              <w:rPr>
                <w:rFonts w:asciiTheme="majorBidi" w:eastAsia="Times New Roman" w:hAnsiTheme="majorBidi" w:cstheme="majorBidi"/>
                <w:color w:val="333333"/>
              </w:rPr>
            </w:pPr>
          </w:p>
        </w:tc>
      </w:tr>
      <w:tr w:rsidR="002047E3" w:rsidRPr="004A2C36" w:rsidTr="0015095E">
        <w:tc>
          <w:tcPr>
            <w:tcW w:w="1555" w:type="dxa"/>
          </w:tcPr>
          <w:p w:rsidR="002047E3" w:rsidRPr="004A2C36" w:rsidRDefault="002047E3" w:rsidP="002047E3">
            <w:pPr>
              <w:rPr>
                <w:rFonts w:asciiTheme="majorBidi" w:eastAsia="Times New Roman" w:hAnsiTheme="majorBidi" w:cstheme="majorBidi"/>
                <w:color w:val="333333"/>
              </w:rPr>
            </w:pPr>
          </w:p>
        </w:tc>
        <w:tc>
          <w:tcPr>
            <w:tcW w:w="992" w:type="dxa"/>
          </w:tcPr>
          <w:p w:rsidR="002047E3" w:rsidRPr="004A2C36" w:rsidRDefault="002047E3" w:rsidP="002047E3">
            <w:pPr>
              <w:rPr>
                <w:rFonts w:asciiTheme="majorBidi" w:eastAsia="Times New Roman" w:hAnsiTheme="majorBidi" w:cstheme="majorBidi"/>
                <w:color w:val="333333"/>
              </w:rPr>
            </w:pPr>
          </w:p>
        </w:tc>
        <w:tc>
          <w:tcPr>
            <w:tcW w:w="992" w:type="dxa"/>
          </w:tcPr>
          <w:p w:rsidR="002047E3" w:rsidRPr="004A2C36" w:rsidRDefault="002047E3" w:rsidP="002047E3">
            <w:pPr>
              <w:rPr>
                <w:rFonts w:asciiTheme="majorBidi" w:eastAsia="Times New Roman" w:hAnsiTheme="majorBidi" w:cstheme="majorBidi"/>
                <w:color w:val="333333"/>
              </w:rPr>
            </w:pPr>
          </w:p>
        </w:tc>
      </w:tr>
    </w:tbl>
    <w:tbl>
      <w:tblPr>
        <w:tblStyle w:val="TableGrid"/>
        <w:tblpPr w:leftFromText="180" w:rightFromText="180" w:vertAnchor="text" w:horzAnchor="page" w:tblpX="5777" w:tblpY="6"/>
        <w:tblW w:w="0" w:type="auto"/>
        <w:tblLook w:val="04A0" w:firstRow="1" w:lastRow="0" w:firstColumn="1" w:lastColumn="0" w:noHBand="0" w:noVBand="1"/>
      </w:tblPr>
      <w:tblGrid>
        <w:gridCol w:w="1555"/>
        <w:gridCol w:w="1414"/>
        <w:gridCol w:w="1035"/>
      </w:tblGrid>
      <w:tr w:rsidR="002047E3" w:rsidRPr="004A2C36" w:rsidTr="002047E3">
        <w:tc>
          <w:tcPr>
            <w:tcW w:w="1555" w:type="dxa"/>
          </w:tcPr>
          <w:p w:rsidR="002047E3" w:rsidRPr="004A2C36" w:rsidRDefault="002047E3" w:rsidP="002047E3">
            <w:pPr>
              <w:rPr>
                <w:rFonts w:asciiTheme="majorBidi" w:eastAsia="Times New Roman" w:hAnsiTheme="majorBidi" w:cstheme="majorBidi"/>
                <w:color w:val="333333"/>
              </w:rPr>
            </w:pPr>
            <w:r>
              <w:rPr>
                <w:rFonts w:asciiTheme="majorBidi" w:eastAsia="Times New Roman" w:hAnsiTheme="majorBidi" w:cstheme="majorBidi"/>
                <w:color w:val="333333"/>
              </w:rPr>
              <w:t>Id_pekerja</w:t>
            </w:r>
          </w:p>
        </w:tc>
        <w:tc>
          <w:tcPr>
            <w:tcW w:w="1414" w:type="dxa"/>
          </w:tcPr>
          <w:p w:rsidR="002047E3" w:rsidRPr="004A2C36" w:rsidRDefault="002047E3" w:rsidP="002047E3">
            <w:pPr>
              <w:rPr>
                <w:rFonts w:asciiTheme="majorBidi" w:eastAsia="Times New Roman" w:hAnsiTheme="majorBidi" w:cstheme="majorBidi"/>
                <w:color w:val="333333"/>
              </w:rPr>
            </w:pPr>
            <w:r>
              <w:rPr>
                <w:rFonts w:asciiTheme="majorBidi" w:eastAsia="Times New Roman" w:hAnsiTheme="majorBidi" w:cstheme="majorBidi"/>
                <w:color w:val="333333"/>
              </w:rPr>
              <w:t>Kode_proyek</w:t>
            </w:r>
          </w:p>
        </w:tc>
        <w:tc>
          <w:tcPr>
            <w:tcW w:w="1035" w:type="dxa"/>
          </w:tcPr>
          <w:p w:rsidR="002047E3" w:rsidRDefault="002047E3" w:rsidP="002047E3">
            <w:pPr>
              <w:rPr>
                <w:rFonts w:asciiTheme="majorBidi" w:eastAsia="Times New Roman" w:hAnsiTheme="majorBidi" w:cstheme="majorBidi"/>
                <w:color w:val="333333"/>
              </w:rPr>
            </w:pPr>
            <w:r>
              <w:rPr>
                <w:rFonts w:asciiTheme="majorBidi" w:eastAsia="Times New Roman" w:hAnsiTheme="majorBidi" w:cstheme="majorBidi"/>
                <w:color w:val="333333"/>
              </w:rPr>
              <w:t>Id_mesin</w:t>
            </w:r>
          </w:p>
        </w:tc>
      </w:tr>
      <w:tr w:rsidR="002047E3" w:rsidRPr="004A2C36" w:rsidTr="002047E3">
        <w:tc>
          <w:tcPr>
            <w:tcW w:w="1555" w:type="dxa"/>
          </w:tcPr>
          <w:p w:rsidR="002047E3" w:rsidRPr="004A2C36" w:rsidRDefault="002047E3" w:rsidP="002047E3">
            <w:pPr>
              <w:rPr>
                <w:rFonts w:asciiTheme="majorBidi" w:eastAsia="Times New Roman" w:hAnsiTheme="majorBidi" w:cstheme="majorBidi"/>
                <w:color w:val="333333"/>
              </w:rPr>
            </w:pPr>
          </w:p>
        </w:tc>
        <w:tc>
          <w:tcPr>
            <w:tcW w:w="1414" w:type="dxa"/>
          </w:tcPr>
          <w:p w:rsidR="002047E3" w:rsidRPr="004A2C36" w:rsidRDefault="002047E3" w:rsidP="002047E3">
            <w:pPr>
              <w:rPr>
                <w:rFonts w:asciiTheme="majorBidi" w:eastAsia="Times New Roman" w:hAnsiTheme="majorBidi" w:cstheme="majorBidi"/>
                <w:color w:val="333333"/>
              </w:rPr>
            </w:pPr>
          </w:p>
        </w:tc>
        <w:tc>
          <w:tcPr>
            <w:tcW w:w="1035" w:type="dxa"/>
          </w:tcPr>
          <w:p w:rsidR="002047E3" w:rsidRPr="004A2C36" w:rsidRDefault="002047E3" w:rsidP="002047E3">
            <w:pPr>
              <w:rPr>
                <w:rFonts w:asciiTheme="majorBidi" w:eastAsia="Times New Roman" w:hAnsiTheme="majorBidi" w:cstheme="majorBidi"/>
                <w:color w:val="333333"/>
              </w:rPr>
            </w:pPr>
          </w:p>
        </w:tc>
      </w:tr>
      <w:tr w:rsidR="002047E3" w:rsidRPr="004A2C36" w:rsidTr="002047E3">
        <w:tc>
          <w:tcPr>
            <w:tcW w:w="1555" w:type="dxa"/>
          </w:tcPr>
          <w:p w:rsidR="002047E3" w:rsidRPr="004A2C36" w:rsidRDefault="002047E3" w:rsidP="002047E3">
            <w:pPr>
              <w:rPr>
                <w:rFonts w:asciiTheme="majorBidi" w:eastAsia="Times New Roman" w:hAnsiTheme="majorBidi" w:cstheme="majorBidi"/>
                <w:color w:val="333333"/>
              </w:rPr>
            </w:pPr>
          </w:p>
        </w:tc>
        <w:tc>
          <w:tcPr>
            <w:tcW w:w="1414" w:type="dxa"/>
          </w:tcPr>
          <w:p w:rsidR="002047E3" w:rsidRPr="004A2C36" w:rsidRDefault="002047E3" w:rsidP="002047E3">
            <w:pPr>
              <w:rPr>
                <w:rFonts w:asciiTheme="majorBidi" w:eastAsia="Times New Roman" w:hAnsiTheme="majorBidi" w:cstheme="majorBidi"/>
                <w:color w:val="333333"/>
              </w:rPr>
            </w:pPr>
          </w:p>
        </w:tc>
        <w:tc>
          <w:tcPr>
            <w:tcW w:w="1035" w:type="dxa"/>
          </w:tcPr>
          <w:p w:rsidR="002047E3" w:rsidRPr="004A2C36" w:rsidRDefault="002047E3" w:rsidP="002047E3">
            <w:pPr>
              <w:rPr>
                <w:rFonts w:asciiTheme="majorBidi" w:eastAsia="Times New Roman" w:hAnsiTheme="majorBidi" w:cstheme="majorBidi"/>
                <w:color w:val="333333"/>
              </w:rPr>
            </w:pPr>
          </w:p>
        </w:tc>
      </w:tr>
    </w:tbl>
    <w:p w:rsidR="00A04DD7" w:rsidRDefault="00A04DD7" w:rsidP="00A04DD7">
      <w:pPr>
        <w:rPr>
          <w:rFonts w:asciiTheme="majorBidi" w:hAnsiTheme="majorBidi" w:cstheme="majorBidi"/>
        </w:rPr>
      </w:pPr>
    </w:p>
    <w:p w:rsidR="00A04DD7" w:rsidRPr="00A04DD7" w:rsidRDefault="00A04DD7" w:rsidP="00A04DD7">
      <w:pPr>
        <w:rPr>
          <w:rFonts w:asciiTheme="majorBidi" w:hAnsiTheme="majorBidi" w:cstheme="majorBidi"/>
        </w:rPr>
      </w:pPr>
    </w:p>
    <w:sectPr w:rsidR="00A04DD7" w:rsidRPr="00A0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ED"/>
    <w:rsid w:val="00050919"/>
    <w:rsid w:val="000D13F6"/>
    <w:rsid w:val="0012740B"/>
    <w:rsid w:val="00155184"/>
    <w:rsid w:val="00184044"/>
    <w:rsid w:val="001E1DC1"/>
    <w:rsid w:val="002047E3"/>
    <w:rsid w:val="00280BDE"/>
    <w:rsid w:val="002C6890"/>
    <w:rsid w:val="003116F3"/>
    <w:rsid w:val="003D16EC"/>
    <w:rsid w:val="003D6588"/>
    <w:rsid w:val="004572A7"/>
    <w:rsid w:val="004A2C36"/>
    <w:rsid w:val="004C1932"/>
    <w:rsid w:val="00525F82"/>
    <w:rsid w:val="005A7484"/>
    <w:rsid w:val="0062208B"/>
    <w:rsid w:val="00650330"/>
    <w:rsid w:val="00745C39"/>
    <w:rsid w:val="007937ED"/>
    <w:rsid w:val="007F7314"/>
    <w:rsid w:val="009A4036"/>
    <w:rsid w:val="00A04DD7"/>
    <w:rsid w:val="00A31D6C"/>
    <w:rsid w:val="00A46A2A"/>
    <w:rsid w:val="00A51E9E"/>
    <w:rsid w:val="00C30F91"/>
    <w:rsid w:val="00C42F65"/>
    <w:rsid w:val="00CB6CEE"/>
    <w:rsid w:val="00D30A9C"/>
    <w:rsid w:val="00D50EFD"/>
    <w:rsid w:val="00D832AC"/>
    <w:rsid w:val="00EB42AB"/>
    <w:rsid w:val="00FC5118"/>
    <w:rsid w:val="00FD2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0CFF4-9D84-4D8F-88E9-3AB4020B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0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7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0BD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D1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126302">
      <w:bodyDiv w:val="1"/>
      <w:marLeft w:val="0"/>
      <w:marRight w:val="0"/>
      <w:marTop w:val="0"/>
      <w:marBottom w:val="0"/>
      <w:divBdr>
        <w:top w:val="none" w:sz="0" w:space="0" w:color="auto"/>
        <w:left w:val="none" w:sz="0" w:space="0" w:color="auto"/>
        <w:bottom w:val="none" w:sz="0" w:space="0" w:color="auto"/>
        <w:right w:val="none" w:sz="0" w:space="0" w:color="auto"/>
      </w:divBdr>
      <w:divsChild>
        <w:div w:id="1166700534">
          <w:marLeft w:val="0"/>
          <w:marRight w:val="0"/>
          <w:marTop w:val="0"/>
          <w:marBottom w:val="0"/>
          <w:divBdr>
            <w:top w:val="none" w:sz="0" w:space="0" w:color="auto"/>
            <w:left w:val="none" w:sz="0" w:space="0" w:color="auto"/>
            <w:bottom w:val="none" w:sz="0" w:space="0" w:color="auto"/>
            <w:right w:val="none" w:sz="0" w:space="0" w:color="auto"/>
          </w:divBdr>
        </w:div>
        <w:div w:id="1761755355">
          <w:marLeft w:val="0"/>
          <w:marRight w:val="0"/>
          <w:marTop w:val="0"/>
          <w:marBottom w:val="0"/>
          <w:divBdr>
            <w:top w:val="none" w:sz="0" w:space="0" w:color="auto"/>
            <w:left w:val="none" w:sz="0" w:space="0" w:color="auto"/>
            <w:bottom w:val="none" w:sz="0" w:space="0" w:color="auto"/>
            <w:right w:val="none" w:sz="0" w:space="0" w:color="auto"/>
          </w:divBdr>
        </w:div>
      </w:divsChild>
    </w:div>
    <w:div w:id="1110052329">
      <w:bodyDiv w:val="1"/>
      <w:marLeft w:val="0"/>
      <w:marRight w:val="0"/>
      <w:marTop w:val="0"/>
      <w:marBottom w:val="0"/>
      <w:divBdr>
        <w:top w:val="none" w:sz="0" w:space="0" w:color="auto"/>
        <w:left w:val="none" w:sz="0" w:space="0" w:color="auto"/>
        <w:bottom w:val="none" w:sz="0" w:space="0" w:color="auto"/>
        <w:right w:val="none" w:sz="0" w:space="0" w:color="auto"/>
      </w:divBdr>
      <w:divsChild>
        <w:div w:id="946735978">
          <w:marLeft w:val="0"/>
          <w:marRight w:val="0"/>
          <w:marTop w:val="0"/>
          <w:marBottom w:val="0"/>
          <w:divBdr>
            <w:top w:val="none" w:sz="0" w:space="0" w:color="auto"/>
            <w:left w:val="none" w:sz="0" w:space="0" w:color="auto"/>
            <w:bottom w:val="none" w:sz="0" w:space="0" w:color="auto"/>
            <w:right w:val="none" w:sz="0" w:space="0" w:color="auto"/>
          </w:divBdr>
        </w:div>
        <w:div w:id="1506552823">
          <w:marLeft w:val="0"/>
          <w:marRight w:val="0"/>
          <w:marTop w:val="0"/>
          <w:marBottom w:val="0"/>
          <w:divBdr>
            <w:top w:val="none" w:sz="0" w:space="0" w:color="auto"/>
            <w:left w:val="none" w:sz="0" w:space="0" w:color="auto"/>
            <w:bottom w:val="none" w:sz="0" w:space="0" w:color="auto"/>
            <w:right w:val="none" w:sz="0" w:space="0" w:color="auto"/>
          </w:divBdr>
        </w:div>
      </w:divsChild>
    </w:div>
    <w:div w:id="1525635711">
      <w:bodyDiv w:val="1"/>
      <w:marLeft w:val="0"/>
      <w:marRight w:val="0"/>
      <w:marTop w:val="0"/>
      <w:marBottom w:val="0"/>
      <w:divBdr>
        <w:top w:val="none" w:sz="0" w:space="0" w:color="auto"/>
        <w:left w:val="none" w:sz="0" w:space="0" w:color="auto"/>
        <w:bottom w:val="none" w:sz="0" w:space="0" w:color="auto"/>
        <w:right w:val="none" w:sz="0" w:space="0" w:color="auto"/>
      </w:divBdr>
    </w:div>
    <w:div w:id="1852139373">
      <w:bodyDiv w:val="1"/>
      <w:marLeft w:val="0"/>
      <w:marRight w:val="0"/>
      <w:marTop w:val="0"/>
      <w:marBottom w:val="0"/>
      <w:divBdr>
        <w:top w:val="none" w:sz="0" w:space="0" w:color="auto"/>
        <w:left w:val="none" w:sz="0" w:space="0" w:color="auto"/>
        <w:bottom w:val="none" w:sz="0" w:space="0" w:color="auto"/>
        <w:right w:val="none" w:sz="0" w:space="0" w:color="auto"/>
      </w:divBdr>
      <w:divsChild>
        <w:div w:id="1854881587">
          <w:marLeft w:val="0"/>
          <w:marRight w:val="0"/>
          <w:marTop w:val="0"/>
          <w:marBottom w:val="0"/>
          <w:divBdr>
            <w:top w:val="none" w:sz="0" w:space="0" w:color="auto"/>
            <w:left w:val="none" w:sz="0" w:space="0" w:color="auto"/>
            <w:bottom w:val="none" w:sz="0" w:space="0" w:color="auto"/>
            <w:right w:val="none" w:sz="0" w:space="0" w:color="auto"/>
          </w:divBdr>
        </w:div>
        <w:div w:id="546182326">
          <w:marLeft w:val="0"/>
          <w:marRight w:val="0"/>
          <w:marTop w:val="0"/>
          <w:marBottom w:val="0"/>
          <w:divBdr>
            <w:top w:val="none" w:sz="0" w:space="0" w:color="auto"/>
            <w:left w:val="none" w:sz="0" w:space="0" w:color="auto"/>
            <w:bottom w:val="none" w:sz="0" w:space="0" w:color="auto"/>
            <w:right w:val="none" w:sz="0" w:space="0" w:color="auto"/>
          </w:divBdr>
        </w:div>
        <w:div w:id="536888877">
          <w:marLeft w:val="0"/>
          <w:marRight w:val="0"/>
          <w:marTop w:val="0"/>
          <w:marBottom w:val="0"/>
          <w:divBdr>
            <w:top w:val="none" w:sz="0" w:space="0" w:color="auto"/>
            <w:left w:val="none" w:sz="0" w:space="0" w:color="auto"/>
            <w:bottom w:val="none" w:sz="0" w:space="0" w:color="auto"/>
            <w:right w:val="none" w:sz="0" w:space="0" w:color="auto"/>
          </w:divBdr>
        </w:div>
        <w:div w:id="1425758387">
          <w:marLeft w:val="0"/>
          <w:marRight w:val="0"/>
          <w:marTop w:val="0"/>
          <w:marBottom w:val="0"/>
          <w:divBdr>
            <w:top w:val="none" w:sz="0" w:space="0" w:color="auto"/>
            <w:left w:val="none" w:sz="0" w:space="0" w:color="auto"/>
            <w:bottom w:val="none" w:sz="0" w:space="0" w:color="auto"/>
            <w:right w:val="none" w:sz="0" w:space="0" w:color="auto"/>
          </w:divBdr>
        </w:div>
        <w:div w:id="2064210840">
          <w:marLeft w:val="0"/>
          <w:marRight w:val="0"/>
          <w:marTop w:val="0"/>
          <w:marBottom w:val="0"/>
          <w:divBdr>
            <w:top w:val="none" w:sz="0" w:space="0" w:color="auto"/>
            <w:left w:val="none" w:sz="0" w:space="0" w:color="auto"/>
            <w:bottom w:val="none" w:sz="0" w:space="0" w:color="auto"/>
            <w:right w:val="none" w:sz="0" w:space="0" w:color="auto"/>
          </w:divBdr>
        </w:div>
        <w:div w:id="2135975909">
          <w:marLeft w:val="0"/>
          <w:marRight w:val="0"/>
          <w:marTop w:val="0"/>
          <w:marBottom w:val="0"/>
          <w:divBdr>
            <w:top w:val="none" w:sz="0" w:space="0" w:color="auto"/>
            <w:left w:val="none" w:sz="0" w:space="0" w:color="auto"/>
            <w:bottom w:val="none" w:sz="0" w:space="0" w:color="auto"/>
            <w:right w:val="none" w:sz="0" w:space="0" w:color="auto"/>
          </w:divBdr>
        </w:div>
        <w:div w:id="1878660947">
          <w:marLeft w:val="0"/>
          <w:marRight w:val="0"/>
          <w:marTop w:val="0"/>
          <w:marBottom w:val="0"/>
          <w:divBdr>
            <w:top w:val="none" w:sz="0" w:space="0" w:color="auto"/>
            <w:left w:val="none" w:sz="0" w:space="0" w:color="auto"/>
            <w:bottom w:val="none" w:sz="0" w:space="0" w:color="auto"/>
            <w:right w:val="none" w:sz="0" w:space="0" w:color="auto"/>
          </w:divBdr>
        </w:div>
        <w:div w:id="1612083105">
          <w:marLeft w:val="0"/>
          <w:marRight w:val="0"/>
          <w:marTop w:val="0"/>
          <w:marBottom w:val="0"/>
          <w:divBdr>
            <w:top w:val="none" w:sz="0" w:space="0" w:color="auto"/>
            <w:left w:val="none" w:sz="0" w:space="0" w:color="auto"/>
            <w:bottom w:val="none" w:sz="0" w:space="0" w:color="auto"/>
            <w:right w:val="none" w:sz="0" w:space="0" w:color="auto"/>
          </w:divBdr>
        </w:div>
        <w:div w:id="691495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Raihan NA</dc:creator>
  <cp:keywords/>
  <dc:description/>
  <cp:lastModifiedBy>M Raihan NA</cp:lastModifiedBy>
  <cp:revision>27</cp:revision>
  <dcterms:created xsi:type="dcterms:W3CDTF">2020-04-06T03:16:00Z</dcterms:created>
  <dcterms:modified xsi:type="dcterms:W3CDTF">2020-04-06T07:13:00Z</dcterms:modified>
</cp:coreProperties>
</file>