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B1C1E" w14:textId="77777777" w:rsidR="00145C87" w:rsidRDefault="00E4580A">
      <w:pPr>
        <w:pStyle w:val="1"/>
      </w:pPr>
      <w:bookmarkStart w:id="0" w:name="_Toc230541907"/>
      <w:r>
        <w:t>Содержание</w:t>
      </w:r>
      <w:bookmarkEnd w:id="0"/>
    </w:p>
    <w:p w14:paraId="3DBFBAE9" w14:textId="435EDB00" w:rsidR="00E4580A" w:rsidRDefault="00E4580A">
      <w:pPr>
        <w:pStyle w:val="14"/>
        <w:tabs>
          <w:tab w:val="right" w:leader="dot" w:pos="9345"/>
        </w:tabs>
        <w:rPr>
          <w:noProof/>
        </w:rPr>
      </w:pPr>
      <w:r>
        <w:fldChar w:fldCharType="begin"/>
      </w:r>
      <w:r>
        <w:instrText>TOC \o "1-3" \h \z \u</w:instrText>
      </w:r>
      <w:r>
        <w:fldChar w:fldCharType="separate"/>
      </w:r>
      <w:hyperlink w:anchor="_Toc230541907" w:history="1">
        <w:r w:rsidRPr="004944D3">
          <w:rPr>
            <w:rStyle w:val="aff8"/>
            <w:rFonts w:eastAsiaTheme="majorEastAsia"/>
            <w:noProof/>
          </w:rPr>
          <w:t>Содержание</w:t>
        </w:r>
        <w:r>
          <w:rPr>
            <w:noProof/>
            <w:webHidden/>
          </w:rPr>
          <w:tab/>
        </w:r>
        <w:r>
          <w:rPr>
            <w:noProof/>
            <w:webHidden/>
          </w:rPr>
          <w:fldChar w:fldCharType="begin"/>
        </w:r>
        <w:r>
          <w:rPr>
            <w:noProof/>
            <w:webHidden/>
          </w:rPr>
          <w:instrText xml:space="preserve"> PAGEREF _Toc230541907 \h </w:instrText>
        </w:r>
        <w:r>
          <w:rPr>
            <w:noProof/>
            <w:webHidden/>
          </w:rPr>
        </w:r>
        <w:r>
          <w:rPr>
            <w:noProof/>
            <w:webHidden/>
          </w:rPr>
          <w:fldChar w:fldCharType="separate"/>
        </w:r>
        <w:r>
          <w:rPr>
            <w:noProof/>
            <w:webHidden/>
          </w:rPr>
          <w:t>1</w:t>
        </w:r>
        <w:r>
          <w:rPr>
            <w:noProof/>
            <w:webHidden/>
          </w:rPr>
          <w:fldChar w:fldCharType="end"/>
        </w:r>
      </w:hyperlink>
    </w:p>
    <w:p w14:paraId="7F7256EE" w14:textId="2A5364FA" w:rsidR="00E4580A" w:rsidRDefault="00E4580A">
      <w:pPr>
        <w:pStyle w:val="14"/>
        <w:tabs>
          <w:tab w:val="right" w:leader="dot" w:pos="9345"/>
        </w:tabs>
        <w:rPr>
          <w:noProof/>
        </w:rPr>
      </w:pPr>
      <w:hyperlink w:anchor="_Toc230541908" w:history="1">
        <w:r w:rsidRPr="004944D3">
          <w:rPr>
            <w:rStyle w:val="aff8"/>
            <w:rFonts w:eastAsiaTheme="majorEastAsia"/>
            <w:noProof/>
          </w:rPr>
          <w:t>Введение</w:t>
        </w:r>
        <w:r>
          <w:rPr>
            <w:noProof/>
            <w:webHidden/>
          </w:rPr>
          <w:tab/>
        </w:r>
        <w:r>
          <w:rPr>
            <w:noProof/>
            <w:webHidden/>
          </w:rPr>
          <w:fldChar w:fldCharType="begin"/>
        </w:r>
        <w:r>
          <w:rPr>
            <w:noProof/>
            <w:webHidden/>
          </w:rPr>
          <w:instrText xml:space="preserve"> PAGEREF _Toc230541908 \h </w:instrText>
        </w:r>
        <w:r>
          <w:rPr>
            <w:noProof/>
            <w:webHidden/>
          </w:rPr>
        </w:r>
        <w:r>
          <w:rPr>
            <w:noProof/>
            <w:webHidden/>
          </w:rPr>
          <w:fldChar w:fldCharType="separate"/>
        </w:r>
        <w:r>
          <w:rPr>
            <w:noProof/>
            <w:webHidden/>
          </w:rPr>
          <w:t>3</w:t>
        </w:r>
        <w:r>
          <w:rPr>
            <w:noProof/>
            <w:webHidden/>
          </w:rPr>
          <w:fldChar w:fldCharType="end"/>
        </w:r>
      </w:hyperlink>
    </w:p>
    <w:p w14:paraId="607DE3F1" w14:textId="58E343DF" w:rsidR="00E4580A" w:rsidRDefault="00E4580A">
      <w:pPr>
        <w:pStyle w:val="14"/>
        <w:tabs>
          <w:tab w:val="right" w:leader="dot" w:pos="9345"/>
        </w:tabs>
        <w:rPr>
          <w:noProof/>
        </w:rPr>
      </w:pPr>
      <w:hyperlink w:anchor="_Toc230541909" w:history="1">
        <w:r w:rsidRPr="004944D3">
          <w:rPr>
            <w:rStyle w:val="aff8"/>
            <w:rFonts w:eastAsiaTheme="majorEastAsia"/>
            <w:noProof/>
          </w:rPr>
          <w:t>1 Теоретическая часть</w:t>
        </w:r>
        <w:r>
          <w:rPr>
            <w:noProof/>
            <w:webHidden/>
          </w:rPr>
          <w:tab/>
        </w:r>
        <w:r>
          <w:rPr>
            <w:noProof/>
            <w:webHidden/>
          </w:rPr>
          <w:fldChar w:fldCharType="begin"/>
        </w:r>
        <w:r>
          <w:rPr>
            <w:noProof/>
            <w:webHidden/>
          </w:rPr>
          <w:instrText xml:space="preserve"> PAGEREF _Toc230541909 \h </w:instrText>
        </w:r>
        <w:r>
          <w:rPr>
            <w:noProof/>
            <w:webHidden/>
          </w:rPr>
        </w:r>
        <w:r>
          <w:rPr>
            <w:noProof/>
            <w:webHidden/>
          </w:rPr>
          <w:fldChar w:fldCharType="separate"/>
        </w:r>
        <w:r>
          <w:rPr>
            <w:noProof/>
            <w:webHidden/>
          </w:rPr>
          <w:t>5</w:t>
        </w:r>
        <w:r>
          <w:rPr>
            <w:noProof/>
            <w:webHidden/>
          </w:rPr>
          <w:fldChar w:fldCharType="end"/>
        </w:r>
      </w:hyperlink>
    </w:p>
    <w:p w14:paraId="589E7B93" w14:textId="6C1CC7C8" w:rsidR="00E4580A" w:rsidRDefault="00E4580A">
      <w:pPr>
        <w:pStyle w:val="2c"/>
        <w:tabs>
          <w:tab w:val="right" w:leader="dot" w:pos="9345"/>
        </w:tabs>
        <w:rPr>
          <w:noProof/>
        </w:rPr>
      </w:pPr>
      <w:hyperlink w:anchor="_Toc230541910" w:history="1">
        <w:r w:rsidRPr="004944D3">
          <w:rPr>
            <w:rStyle w:val="aff8"/>
            <w:rFonts w:eastAsiaTheme="majorEastAsia"/>
            <w:noProof/>
          </w:rPr>
          <w:t>1.1 Анализ предметной области</w:t>
        </w:r>
        <w:r>
          <w:rPr>
            <w:noProof/>
            <w:webHidden/>
          </w:rPr>
          <w:tab/>
        </w:r>
        <w:r>
          <w:rPr>
            <w:noProof/>
            <w:webHidden/>
          </w:rPr>
          <w:fldChar w:fldCharType="begin"/>
        </w:r>
        <w:r>
          <w:rPr>
            <w:noProof/>
            <w:webHidden/>
          </w:rPr>
          <w:instrText xml:space="preserve"> PAGEREF _Toc230541910 \h </w:instrText>
        </w:r>
        <w:r>
          <w:rPr>
            <w:noProof/>
            <w:webHidden/>
          </w:rPr>
        </w:r>
        <w:r>
          <w:rPr>
            <w:noProof/>
            <w:webHidden/>
          </w:rPr>
          <w:fldChar w:fldCharType="separate"/>
        </w:r>
        <w:r>
          <w:rPr>
            <w:noProof/>
            <w:webHidden/>
          </w:rPr>
          <w:t>5</w:t>
        </w:r>
        <w:r>
          <w:rPr>
            <w:noProof/>
            <w:webHidden/>
          </w:rPr>
          <w:fldChar w:fldCharType="end"/>
        </w:r>
      </w:hyperlink>
    </w:p>
    <w:p w14:paraId="52F7AD3D" w14:textId="7536FF6D" w:rsidR="00E4580A" w:rsidRDefault="00E4580A">
      <w:pPr>
        <w:pStyle w:val="2c"/>
        <w:tabs>
          <w:tab w:val="right" w:leader="dot" w:pos="9345"/>
        </w:tabs>
        <w:rPr>
          <w:noProof/>
        </w:rPr>
      </w:pPr>
      <w:hyperlink w:anchor="_Toc230541911" w:history="1">
        <w:r w:rsidRPr="004944D3">
          <w:rPr>
            <w:rStyle w:val="aff8"/>
            <w:rFonts w:eastAsiaTheme="majorEastAsia"/>
            <w:noProof/>
          </w:rPr>
          <w:t>1.2 Анализ аналогов разрабатываемого решения</w:t>
        </w:r>
        <w:r>
          <w:rPr>
            <w:noProof/>
            <w:webHidden/>
          </w:rPr>
          <w:tab/>
        </w:r>
        <w:r>
          <w:rPr>
            <w:noProof/>
            <w:webHidden/>
          </w:rPr>
          <w:fldChar w:fldCharType="begin"/>
        </w:r>
        <w:r>
          <w:rPr>
            <w:noProof/>
            <w:webHidden/>
          </w:rPr>
          <w:instrText xml:space="preserve"> PAGEREF _Toc230541911 \h </w:instrText>
        </w:r>
        <w:r>
          <w:rPr>
            <w:noProof/>
            <w:webHidden/>
          </w:rPr>
        </w:r>
        <w:r>
          <w:rPr>
            <w:noProof/>
            <w:webHidden/>
          </w:rPr>
          <w:fldChar w:fldCharType="separate"/>
        </w:r>
        <w:r>
          <w:rPr>
            <w:noProof/>
            <w:webHidden/>
          </w:rPr>
          <w:t>7</w:t>
        </w:r>
        <w:r>
          <w:rPr>
            <w:noProof/>
            <w:webHidden/>
          </w:rPr>
          <w:fldChar w:fldCharType="end"/>
        </w:r>
      </w:hyperlink>
    </w:p>
    <w:p w14:paraId="02BDDA26" w14:textId="330240DF" w:rsidR="00E4580A" w:rsidRDefault="00E4580A">
      <w:pPr>
        <w:pStyle w:val="2c"/>
        <w:tabs>
          <w:tab w:val="right" w:leader="dot" w:pos="9345"/>
        </w:tabs>
        <w:rPr>
          <w:noProof/>
        </w:rPr>
      </w:pPr>
      <w:hyperlink w:anchor="_Toc230541912" w:history="1">
        <w:r w:rsidRPr="004944D3">
          <w:rPr>
            <w:rStyle w:val="aff8"/>
            <w:rFonts w:eastAsiaTheme="majorEastAsia"/>
            <w:noProof/>
          </w:rPr>
          <w:t>1.3 Описание требований к разрабатываемому решению</w:t>
        </w:r>
        <w:r>
          <w:rPr>
            <w:noProof/>
            <w:webHidden/>
          </w:rPr>
          <w:tab/>
        </w:r>
        <w:r>
          <w:rPr>
            <w:noProof/>
            <w:webHidden/>
          </w:rPr>
          <w:fldChar w:fldCharType="begin"/>
        </w:r>
        <w:r>
          <w:rPr>
            <w:noProof/>
            <w:webHidden/>
          </w:rPr>
          <w:instrText xml:space="preserve"> PAGEREF _Toc230541912 \h </w:instrText>
        </w:r>
        <w:r>
          <w:rPr>
            <w:noProof/>
            <w:webHidden/>
          </w:rPr>
        </w:r>
        <w:r>
          <w:rPr>
            <w:noProof/>
            <w:webHidden/>
          </w:rPr>
          <w:fldChar w:fldCharType="separate"/>
        </w:r>
        <w:r>
          <w:rPr>
            <w:noProof/>
            <w:webHidden/>
          </w:rPr>
          <w:t>7</w:t>
        </w:r>
        <w:r>
          <w:rPr>
            <w:noProof/>
            <w:webHidden/>
          </w:rPr>
          <w:fldChar w:fldCharType="end"/>
        </w:r>
      </w:hyperlink>
    </w:p>
    <w:p w14:paraId="4866A73D" w14:textId="5012859D" w:rsidR="00E4580A" w:rsidRDefault="00E4580A">
      <w:pPr>
        <w:pStyle w:val="14"/>
        <w:tabs>
          <w:tab w:val="right" w:leader="dot" w:pos="9345"/>
        </w:tabs>
        <w:rPr>
          <w:noProof/>
        </w:rPr>
      </w:pPr>
      <w:hyperlink w:anchor="_Toc230541913" w:history="1">
        <w:r w:rsidRPr="004944D3">
          <w:rPr>
            <w:rStyle w:val="aff8"/>
            <w:rFonts w:eastAsiaTheme="majorEastAsia"/>
            <w:noProof/>
          </w:rPr>
          <w:t>2 Технологическая часть</w:t>
        </w:r>
        <w:r>
          <w:rPr>
            <w:noProof/>
            <w:webHidden/>
          </w:rPr>
          <w:tab/>
        </w:r>
        <w:r>
          <w:rPr>
            <w:noProof/>
            <w:webHidden/>
          </w:rPr>
          <w:fldChar w:fldCharType="begin"/>
        </w:r>
        <w:r>
          <w:rPr>
            <w:noProof/>
            <w:webHidden/>
          </w:rPr>
          <w:instrText xml:space="preserve"> PAGEREF _Toc230541913 \h </w:instrText>
        </w:r>
        <w:r>
          <w:rPr>
            <w:noProof/>
            <w:webHidden/>
          </w:rPr>
        </w:r>
        <w:r>
          <w:rPr>
            <w:noProof/>
            <w:webHidden/>
          </w:rPr>
          <w:fldChar w:fldCharType="separate"/>
        </w:r>
        <w:r>
          <w:rPr>
            <w:noProof/>
            <w:webHidden/>
          </w:rPr>
          <w:t>9</w:t>
        </w:r>
        <w:r>
          <w:rPr>
            <w:noProof/>
            <w:webHidden/>
          </w:rPr>
          <w:fldChar w:fldCharType="end"/>
        </w:r>
      </w:hyperlink>
    </w:p>
    <w:p w14:paraId="252ABB49" w14:textId="2715455F" w:rsidR="00E4580A" w:rsidRDefault="00E4580A">
      <w:pPr>
        <w:pStyle w:val="2c"/>
        <w:tabs>
          <w:tab w:val="right" w:leader="dot" w:pos="9345"/>
        </w:tabs>
        <w:rPr>
          <w:noProof/>
        </w:rPr>
      </w:pPr>
      <w:hyperlink w:anchor="_Toc230541914" w:history="1">
        <w:r w:rsidRPr="004944D3">
          <w:rPr>
            <w:rStyle w:val="aff8"/>
            <w:rFonts w:eastAsiaTheme="majorEastAsia"/>
            <w:noProof/>
          </w:rPr>
          <w:t>2.1 Выбор инструментов и средств для реализации проекта</w:t>
        </w:r>
        <w:r>
          <w:rPr>
            <w:noProof/>
            <w:webHidden/>
          </w:rPr>
          <w:tab/>
        </w:r>
        <w:r>
          <w:rPr>
            <w:noProof/>
            <w:webHidden/>
          </w:rPr>
          <w:fldChar w:fldCharType="begin"/>
        </w:r>
        <w:r>
          <w:rPr>
            <w:noProof/>
            <w:webHidden/>
          </w:rPr>
          <w:instrText xml:space="preserve"> PAGEREF _Toc230541914 \h </w:instrText>
        </w:r>
        <w:r>
          <w:rPr>
            <w:noProof/>
            <w:webHidden/>
          </w:rPr>
        </w:r>
        <w:r>
          <w:rPr>
            <w:noProof/>
            <w:webHidden/>
          </w:rPr>
          <w:fldChar w:fldCharType="separate"/>
        </w:r>
        <w:r>
          <w:rPr>
            <w:noProof/>
            <w:webHidden/>
          </w:rPr>
          <w:t>9</w:t>
        </w:r>
        <w:r>
          <w:rPr>
            <w:noProof/>
            <w:webHidden/>
          </w:rPr>
          <w:fldChar w:fldCharType="end"/>
        </w:r>
      </w:hyperlink>
    </w:p>
    <w:p w14:paraId="735FAE1E" w14:textId="553317E3" w:rsidR="00E4580A" w:rsidRDefault="00E4580A">
      <w:pPr>
        <w:pStyle w:val="2c"/>
        <w:tabs>
          <w:tab w:val="right" w:leader="dot" w:pos="9345"/>
        </w:tabs>
        <w:rPr>
          <w:noProof/>
        </w:rPr>
      </w:pPr>
      <w:hyperlink w:anchor="_Toc230541915" w:history="1">
        <w:r w:rsidRPr="004944D3">
          <w:rPr>
            <w:rStyle w:val="aff8"/>
            <w:rFonts w:eastAsiaTheme="majorEastAsia"/>
            <w:noProof/>
          </w:rPr>
          <w:t>2.2 Разработка проекта решения</w:t>
        </w:r>
        <w:r>
          <w:rPr>
            <w:noProof/>
            <w:webHidden/>
          </w:rPr>
          <w:tab/>
        </w:r>
        <w:r>
          <w:rPr>
            <w:noProof/>
            <w:webHidden/>
          </w:rPr>
          <w:fldChar w:fldCharType="begin"/>
        </w:r>
        <w:r>
          <w:rPr>
            <w:noProof/>
            <w:webHidden/>
          </w:rPr>
          <w:instrText xml:space="preserve"> PAGEREF _Toc230541915 \h </w:instrText>
        </w:r>
        <w:r>
          <w:rPr>
            <w:noProof/>
            <w:webHidden/>
          </w:rPr>
        </w:r>
        <w:r>
          <w:rPr>
            <w:noProof/>
            <w:webHidden/>
          </w:rPr>
          <w:fldChar w:fldCharType="separate"/>
        </w:r>
        <w:r>
          <w:rPr>
            <w:noProof/>
            <w:webHidden/>
          </w:rPr>
          <w:t>11</w:t>
        </w:r>
        <w:r>
          <w:rPr>
            <w:noProof/>
            <w:webHidden/>
          </w:rPr>
          <w:fldChar w:fldCharType="end"/>
        </w:r>
      </w:hyperlink>
    </w:p>
    <w:p w14:paraId="38A7A37E" w14:textId="3825203F" w:rsidR="00E4580A" w:rsidRDefault="00E4580A">
      <w:pPr>
        <w:pStyle w:val="14"/>
        <w:tabs>
          <w:tab w:val="right" w:leader="dot" w:pos="9345"/>
        </w:tabs>
        <w:rPr>
          <w:noProof/>
        </w:rPr>
      </w:pPr>
      <w:hyperlink w:anchor="_Toc230541916" w:history="1">
        <w:r w:rsidRPr="004944D3">
          <w:rPr>
            <w:rStyle w:val="aff8"/>
            <w:rFonts w:eastAsiaTheme="majorEastAsia"/>
            <w:noProof/>
          </w:rPr>
          <w:t>3 Практическая часть</w:t>
        </w:r>
        <w:r>
          <w:rPr>
            <w:noProof/>
            <w:webHidden/>
          </w:rPr>
          <w:tab/>
        </w:r>
        <w:r>
          <w:rPr>
            <w:noProof/>
            <w:webHidden/>
          </w:rPr>
          <w:fldChar w:fldCharType="begin"/>
        </w:r>
        <w:r>
          <w:rPr>
            <w:noProof/>
            <w:webHidden/>
          </w:rPr>
          <w:instrText xml:space="preserve"> PAGEREF _Toc230541916 \h </w:instrText>
        </w:r>
        <w:r>
          <w:rPr>
            <w:noProof/>
            <w:webHidden/>
          </w:rPr>
        </w:r>
        <w:r>
          <w:rPr>
            <w:noProof/>
            <w:webHidden/>
          </w:rPr>
          <w:fldChar w:fldCharType="separate"/>
        </w:r>
        <w:r>
          <w:rPr>
            <w:noProof/>
            <w:webHidden/>
          </w:rPr>
          <w:t>14</w:t>
        </w:r>
        <w:r>
          <w:rPr>
            <w:noProof/>
            <w:webHidden/>
          </w:rPr>
          <w:fldChar w:fldCharType="end"/>
        </w:r>
      </w:hyperlink>
    </w:p>
    <w:p w14:paraId="1237F683" w14:textId="1F7C6DD0" w:rsidR="00E4580A" w:rsidRDefault="00E4580A">
      <w:pPr>
        <w:pStyle w:val="2c"/>
        <w:tabs>
          <w:tab w:val="right" w:leader="dot" w:pos="9345"/>
        </w:tabs>
        <w:rPr>
          <w:noProof/>
        </w:rPr>
      </w:pPr>
      <w:hyperlink w:anchor="_Toc230541917" w:history="1">
        <w:r w:rsidRPr="004944D3">
          <w:rPr>
            <w:rStyle w:val="aff8"/>
            <w:rFonts w:eastAsiaTheme="majorEastAsia"/>
            <w:noProof/>
          </w:rPr>
          <w:t>3.1 Разработка составных элементов</w:t>
        </w:r>
        <w:r>
          <w:rPr>
            <w:noProof/>
            <w:webHidden/>
          </w:rPr>
          <w:tab/>
        </w:r>
        <w:r>
          <w:rPr>
            <w:noProof/>
            <w:webHidden/>
          </w:rPr>
          <w:fldChar w:fldCharType="begin"/>
        </w:r>
        <w:r>
          <w:rPr>
            <w:noProof/>
            <w:webHidden/>
          </w:rPr>
          <w:instrText xml:space="preserve"> PAGEREF _Toc230541917 \h </w:instrText>
        </w:r>
        <w:r>
          <w:rPr>
            <w:noProof/>
            <w:webHidden/>
          </w:rPr>
        </w:r>
        <w:r>
          <w:rPr>
            <w:noProof/>
            <w:webHidden/>
          </w:rPr>
          <w:fldChar w:fldCharType="separate"/>
        </w:r>
        <w:r>
          <w:rPr>
            <w:noProof/>
            <w:webHidden/>
          </w:rPr>
          <w:t>15</w:t>
        </w:r>
        <w:r>
          <w:rPr>
            <w:noProof/>
            <w:webHidden/>
          </w:rPr>
          <w:fldChar w:fldCharType="end"/>
        </w:r>
      </w:hyperlink>
    </w:p>
    <w:p w14:paraId="07F8BBFC" w14:textId="680060C0" w:rsidR="00E4580A" w:rsidRDefault="00E4580A">
      <w:pPr>
        <w:pStyle w:val="2c"/>
        <w:tabs>
          <w:tab w:val="right" w:leader="dot" w:pos="9345"/>
        </w:tabs>
        <w:rPr>
          <w:noProof/>
        </w:rPr>
      </w:pPr>
      <w:hyperlink w:anchor="_Toc230541918" w:history="1">
        <w:r w:rsidRPr="004944D3">
          <w:rPr>
            <w:rStyle w:val="aff8"/>
            <w:rFonts w:eastAsiaTheme="majorEastAsia"/>
            <w:noProof/>
          </w:rPr>
          <w:t>3.2 Установка и настройка</w:t>
        </w:r>
        <w:r>
          <w:rPr>
            <w:noProof/>
            <w:webHidden/>
          </w:rPr>
          <w:tab/>
        </w:r>
        <w:r>
          <w:rPr>
            <w:noProof/>
            <w:webHidden/>
          </w:rPr>
          <w:fldChar w:fldCharType="begin"/>
        </w:r>
        <w:r>
          <w:rPr>
            <w:noProof/>
            <w:webHidden/>
          </w:rPr>
          <w:instrText xml:space="preserve"> PAGEREF _Toc230541918 \h </w:instrText>
        </w:r>
        <w:r>
          <w:rPr>
            <w:noProof/>
            <w:webHidden/>
          </w:rPr>
        </w:r>
        <w:r>
          <w:rPr>
            <w:noProof/>
            <w:webHidden/>
          </w:rPr>
          <w:fldChar w:fldCharType="separate"/>
        </w:r>
        <w:r>
          <w:rPr>
            <w:noProof/>
            <w:webHidden/>
          </w:rPr>
          <w:t>17</w:t>
        </w:r>
        <w:r>
          <w:rPr>
            <w:noProof/>
            <w:webHidden/>
          </w:rPr>
          <w:fldChar w:fldCharType="end"/>
        </w:r>
      </w:hyperlink>
    </w:p>
    <w:p w14:paraId="6C507575" w14:textId="3923D1B4" w:rsidR="00E4580A" w:rsidRDefault="00E4580A">
      <w:pPr>
        <w:pStyle w:val="2c"/>
        <w:tabs>
          <w:tab w:val="right" w:leader="dot" w:pos="9345"/>
        </w:tabs>
        <w:rPr>
          <w:noProof/>
        </w:rPr>
      </w:pPr>
      <w:hyperlink w:anchor="_Toc230541919" w:history="1">
        <w:r w:rsidRPr="004944D3">
          <w:rPr>
            <w:rStyle w:val="aff8"/>
            <w:rFonts w:eastAsiaTheme="majorEastAsia"/>
            <w:noProof/>
          </w:rPr>
          <w:t>3.3 Тестирование</w:t>
        </w:r>
        <w:r>
          <w:rPr>
            <w:noProof/>
            <w:webHidden/>
          </w:rPr>
          <w:tab/>
        </w:r>
        <w:r>
          <w:rPr>
            <w:noProof/>
            <w:webHidden/>
          </w:rPr>
          <w:fldChar w:fldCharType="begin"/>
        </w:r>
        <w:r>
          <w:rPr>
            <w:noProof/>
            <w:webHidden/>
          </w:rPr>
          <w:instrText xml:space="preserve"> PAGEREF _Toc230541919 \h </w:instrText>
        </w:r>
        <w:r>
          <w:rPr>
            <w:noProof/>
            <w:webHidden/>
          </w:rPr>
        </w:r>
        <w:r>
          <w:rPr>
            <w:noProof/>
            <w:webHidden/>
          </w:rPr>
          <w:fldChar w:fldCharType="separate"/>
        </w:r>
        <w:r>
          <w:rPr>
            <w:noProof/>
            <w:webHidden/>
          </w:rPr>
          <w:t>18</w:t>
        </w:r>
        <w:r>
          <w:rPr>
            <w:noProof/>
            <w:webHidden/>
          </w:rPr>
          <w:fldChar w:fldCharType="end"/>
        </w:r>
      </w:hyperlink>
    </w:p>
    <w:p w14:paraId="65B6EB35" w14:textId="20A45997" w:rsidR="00E4580A" w:rsidRDefault="00E4580A">
      <w:pPr>
        <w:pStyle w:val="2c"/>
        <w:tabs>
          <w:tab w:val="right" w:leader="dot" w:pos="9345"/>
        </w:tabs>
        <w:rPr>
          <w:noProof/>
        </w:rPr>
      </w:pPr>
      <w:hyperlink w:anchor="_Toc230541920" w:history="1">
        <w:r w:rsidRPr="004944D3">
          <w:rPr>
            <w:rStyle w:val="aff8"/>
            <w:rFonts w:eastAsiaTheme="majorEastAsia"/>
            <w:noProof/>
          </w:rPr>
          <w:t>3.4 Ввод в эксплуатацию</w:t>
        </w:r>
        <w:r>
          <w:rPr>
            <w:noProof/>
            <w:webHidden/>
          </w:rPr>
          <w:tab/>
        </w:r>
        <w:r>
          <w:rPr>
            <w:noProof/>
            <w:webHidden/>
          </w:rPr>
          <w:fldChar w:fldCharType="begin"/>
        </w:r>
        <w:r>
          <w:rPr>
            <w:noProof/>
            <w:webHidden/>
          </w:rPr>
          <w:instrText xml:space="preserve"> PAGEREF _Toc230541920 \h </w:instrText>
        </w:r>
        <w:r>
          <w:rPr>
            <w:noProof/>
            <w:webHidden/>
          </w:rPr>
        </w:r>
        <w:r>
          <w:rPr>
            <w:noProof/>
            <w:webHidden/>
          </w:rPr>
          <w:fldChar w:fldCharType="separate"/>
        </w:r>
        <w:r>
          <w:rPr>
            <w:noProof/>
            <w:webHidden/>
          </w:rPr>
          <w:t>19</w:t>
        </w:r>
        <w:r>
          <w:rPr>
            <w:noProof/>
            <w:webHidden/>
          </w:rPr>
          <w:fldChar w:fldCharType="end"/>
        </w:r>
      </w:hyperlink>
    </w:p>
    <w:p w14:paraId="356A4B10" w14:textId="13B5AD16" w:rsidR="00E4580A" w:rsidRDefault="00E4580A">
      <w:pPr>
        <w:pStyle w:val="2c"/>
        <w:tabs>
          <w:tab w:val="right" w:leader="dot" w:pos="9345"/>
        </w:tabs>
        <w:rPr>
          <w:noProof/>
        </w:rPr>
      </w:pPr>
      <w:hyperlink w:anchor="_Toc230541921" w:history="1">
        <w:r w:rsidRPr="004944D3">
          <w:rPr>
            <w:rStyle w:val="aff8"/>
            <w:rFonts w:eastAsiaTheme="majorEastAsia"/>
            <w:noProof/>
          </w:rPr>
          <w:t>3.5 Разработка сопроводительной документации</w:t>
        </w:r>
        <w:r>
          <w:rPr>
            <w:noProof/>
            <w:webHidden/>
          </w:rPr>
          <w:tab/>
        </w:r>
        <w:r>
          <w:rPr>
            <w:noProof/>
            <w:webHidden/>
          </w:rPr>
          <w:fldChar w:fldCharType="begin"/>
        </w:r>
        <w:r>
          <w:rPr>
            <w:noProof/>
            <w:webHidden/>
          </w:rPr>
          <w:instrText xml:space="preserve"> PAGEREF _Toc230541921 \h </w:instrText>
        </w:r>
        <w:r>
          <w:rPr>
            <w:noProof/>
            <w:webHidden/>
          </w:rPr>
        </w:r>
        <w:r>
          <w:rPr>
            <w:noProof/>
            <w:webHidden/>
          </w:rPr>
          <w:fldChar w:fldCharType="separate"/>
        </w:r>
        <w:r>
          <w:rPr>
            <w:noProof/>
            <w:webHidden/>
          </w:rPr>
          <w:t>20</w:t>
        </w:r>
        <w:r>
          <w:rPr>
            <w:noProof/>
            <w:webHidden/>
          </w:rPr>
          <w:fldChar w:fldCharType="end"/>
        </w:r>
      </w:hyperlink>
    </w:p>
    <w:p w14:paraId="49CE737D" w14:textId="00B29C67" w:rsidR="00E4580A" w:rsidRDefault="00E4580A">
      <w:pPr>
        <w:pStyle w:val="14"/>
        <w:tabs>
          <w:tab w:val="right" w:leader="dot" w:pos="9345"/>
        </w:tabs>
        <w:rPr>
          <w:noProof/>
        </w:rPr>
      </w:pPr>
      <w:hyperlink w:anchor="_Toc230541922" w:history="1">
        <w:r w:rsidRPr="004944D3">
          <w:rPr>
            <w:rStyle w:val="aff8"/>
            <w:rFonts w:eastAsiaTheme="majorEastAsia"/>
            <w:noProof/>
          </w:rPr>
          <w:t>Заключение</w:t>
        </w:r>
        <w:r>
          <w:rPr>
            <w:noProof/>
            <w:webHidden/>
          </w:rPr>
          <w:tab/>
        </w:r>
        <w:r>
          <w:rPr>
            <w:noProof/>
            <w:webHidden/>
          </w:rPr>
          <w:fldChar w:fldCharType="begin"/>
        </w:r>
        <w:r>
          <w:rPr>
            <w:noProof/>
            <w:webHidden/>
          </w:rPr>
          <w:instrText xml:space="preserve"> PAGEREF _Toc230541922 \h </w:instrText>
        </w:r>
        <w:r>
          <w:rPr>
            <w:noProof/>
            <w:webHidden/>
          </w:rPr>
        </w:r>
        <w:r>
          <w:rPr>
            <w:noProof/>
            <w:webHidden/>
          </w:rPr>
          <w:fldChar w:fldCharType="separate"/>
        </w:r>
        <w:r>
          <w:rPr>
            <w:noProof/>
            <w:webHidden/>
          </w:rPr>
          <w:t>21</w:t>
        </w:r>
        <w:r>
          <w:rPr>
            <w:noProof/>
            <w:webHidden/>
          </w:rPr>
          <w:fldChar w:fldCharType="end"/>
        </w:r>
      </w:hyperlink>
    </w:p>
    <w:p w14:paraId="1031519D" w14:textId="6F1B3604" w:rsidR="00E4580A" w:rsidRDefault="00E4580A">
      <w:pPr>
        <w:pStyle w:val="14"/>
        <w:tabs>
          <w:tab w:val="right" w:leader="dot" w:pos="9345"/>
        </w:tabs>
        <w:rPr>
          <w:noProof/>
        </w:rPr>
      </w:pPr>
      <w:hyperlink w:anchor="_Toc230541923" w:history="1">
        <w:r w:rsidRPr="004944D3">
          <w:rPr>
            <w:rStyle w:val="aff8"/>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_Toc230541923 \h </w:instrText>
        </w:r>
        <w:r>
          <w:rPr>
            <w:noProof/>
            <w:webHidden/>
          </w:rPr>
        </w:r>
        <w:r>
          <w:rPr>
            <w:noProof/>
            <w:webHidden/>
          </w:rPr>
          <w:fldChar w:fldCharType="separate"/>
        </w:r>
        <w:r>
          <w:rPr>
            <w:noProof/>
            <w:webHidden/>
          </w:rPr>
          <w:t>22</w:t>
        </w:r>
        <w:r>
          <w:rPr>
            <w:noProof/>
            <w:webHidden/>
          </w:rPr>
          <w:fldChar w:fldCharType="end"/>
        </w:r>
      </w:hyperlink>
    </w:p>
    <w:p w14:paraId="4F14A749" w14:textId="1097DEC0" w:rsidR="00E4580A" w:rsidRDefault="00E4580A">
      <w:pPr>
        <w:pStyle w:val="14"/>
        <w:tabs>
          <w:tab w:val="right" w:leader="dot" w:pos="9345"/>
        </w:tabs>
        <w:rPr>
          <w:noProof/>
        </w:rPr>
      </w:pPr>
      <w:hyperlink w:anchor="_Toc230541924" w:history="1">
        <w:r w:rsidRPr="004944D3">
          <w:rPr>
            <w:rStyle w:val="aff8"/>
            <w:rFonts w:eastAsiaTheme="majorEastAsia"/>
            <w:noProof/>
          </w:rPr>
          <w:t>Приложения</w:t>
        </w:r>
        <w:r>
          <w:rPr>
            <w:noProof/>
            <w:webHidden/>
          </w:rPr>
          <w:tab/>
        </w:r>
        <w:r>
          <w:rPr>
            <w:noProof/>
            <w:webHidden/>
          </w:rPr>
          <w:fldChar w:fldCharType="begin"/>
        </w:r>
        <w:r>
          <w:rPr>
            <w:noProof/>
            <w:webHidden/>
          </w:rPr>
          <w:instrText xml:space="preserve"> PAGEREF _Toc230541924 \h </w:instrText>
        </w:r>
        <w:r>
          <w:rPr>
            <w:noProof/>
            <w:webHidden/>
          </w:rPr>
        </w:r>
        <w:r>
          <w:rPr>
            <w:noProof/>
            <w:webHidden/>
          </w:rPr>
          <w:fldChar w:fldCharType="separate"/>
        </w:r>
        <w:r>
          <w:rPr>
            <w:noProof/>
            <w:webHidden/>
          </w:rPr>
          <w:t>23</w:t>
        </w:r>
        <w:r>
          <w:rPr>
            <w:noProof/>
            <w:webHidden/>
          </w:rPr>
          <w:fldChar w:fldCharType="end"/>
        </w:r>
      </w:hyperlink>
    </w:p>
    <w:p w14:paraId="66627EA6" w14:textId="6A4570F9" w:rsidR="00E4580A" w:rsidRDefault="00E4580A">
      <w:pPr>
        <w:pStyle w:val="2c"/>
        <w:tabs>
          <w:tab w:val="right" w:leader="dot" w:pos="9345"/>
        </w:tabs>
        <w:rPr>
          <w:noProof/>
        </w:rPr>
      </w:pPr>
      <w:hyperlink w:anchor="_Toc230541925" w:history="1">
        <w:r w:rsidRPr="004944D3">
          <w:rPr>
            <w:rStyle w:val="aff8"/>
            <w:rFonts w:eastAsiaTheme="majorEastAsia"/>
            <w:noProof/>
          </w:rPr>
          <w:t>Приложение А. Фрагмент технического задания</w:t>
        </w:r>
        <w:r>
          <w:rPr>
            <w:noProof/>
            <w:webHidden/>
          </w:rPr>
          <w:tab/>
        </w:r>
        <w:r>
          <w:rPr>
            <w:noProof/>
            <w:webHidden/>
          </w:rPr>
          <w:fldChar w:fldCharType="begin"/>
        </w:r>
        <w:r>
          <w:rPr>
            <w:noProof/>
            <w:webHidden/>
          </w:rPr>
          <w:instrText xml:space="preserve"> PAGEREF _Toc230541925 \h </w:instrText>
        </w:r>
        <w:r>
          <w:rPr>
            <w:noProof/>
            <w:webHidden/>
          </w:rPr>
        </w:r>
        <w:r>
          <w:rPr>
            <w:noProof/>
            <w:webHidden/>
          </w:rPr>
          <w:fldChar w:fldCharType="separate"/>
        </w:r>
        <w:r>
          <w:rPr>
            <w:noProof/>
            <w:webHidden/>
          </w:rPr>
          <w:t>23</w:t>
        </w:r>
        <w:r>
          <w:rPr>
            <w:noProof/>
            <w:webHidden/>
          </w:rPr>
          <w:fldChar w:fldCharType="end"/>
        </w:r>
      </w:hyperlink>
    </w:p>
    <w:p w14:paraId="6BA18C0E" w14:textId="385FA69E" w:rsidR="00E4580A" w:rsidRDefault="00E4580A">
      <w:pPr>
        <w:pStyle w:val="2c"/>
        <w:tabs>
          <w:tab w:val="right" w:leader="dot" w:pos="9345"/>
        </w:tabs>
        <w:rPr>
          <w:noProof/>
        </w:rPr>
      </w:pPr>
      <w:hyperlink w:anchor="_Toc230541926" w:history="1">
        <w:r w:rsidRPr="004944D3">
          <w:rPr>
            <w:rStyle w:val="aff8"/>
            <w:rFonts w:eastAsiaTheme="majorEastAsia"/>
            <w:noProof/>
          </w:rPr>
          <w:t>Приложение Б. Структура базы данных</w:t>
        </w:r>
        <w:r>
          <w:rPr>
            <w:noProof/>
            <w:webHidden/>
          </w:rPr>
          <w:tab/>
        </w:r>
        <w:r>
          <w:rPr>
            <w:noProof/>
            <w:webHidden/>
          </w:rPr>
          <w:fldChar w:fldCharType="begin"/>
        </w:r>
        <w:r>
          <w:rPr>
            <w:noProof/>
            <w:webHidden/>
          </w:rPr>
          <w:instrText xml:space="preserve"> PAGEREF _Toc230541926 \h </w:instrText>
        </w:r>
        <w:r>
          <w:rPr>
            <w:noProof/>
            <w:webHidden/>
          </w:rPr>
        </w:r>
        <w:r>
          <w:rPr>
            <w:noProof/>
            <w:webHidden/>
          </w:rPr>
          <w:fldChar w:fldCharType="separate"/>
        </w:r>
        <w:r>
          <w:rPr>
            <w:noProof/>
            <w:webHidden/>
          </w:rPr>
          <w:t>23</w:t>
        </w:r>
        <w:r>
          <w:rPr>
            <w:noProof/>
            <w:webHidden/>
          </w:rPr>
          <w:fldChar w:fldCharType="end"/>
        </w:r>
      </w:hyperlink>
    </w:p>
    <w:p w14:paraId="2F86E88D" w14:textId="1FA48478" w:rsidR="00E4580A" w:rsidRDefault="00E4580A">
      <w:pPr>
        <w:pStyle w:val="2c"/>
        <w:tabs>
          <w:tab w:val="right" w:leader="dot" w:pos="9345"/>
        </w:tabs>
        <w:rPr>
          <w:noProof/>
        </w:rPr>
      </w:pPr>
      <w:hyperlink w:anchor="_Toc230541927" w:history="1">
        <w:r w:rsidRPr="004944D3">
          <w:rPr>
            <w:rStyle w:val="aff8"/>
            <w:rFonts w:eastAsiaTheme="majorEastAsia"/>
            <w:noProof/>
          </w:rPr>
          <w:t>Приложение В. Основные команды запуска</w:t>
        </w:r>
        <w:r>
          <w:rPr>
            <w:noProof/>
            <w:webHidden/>
          </w:rPr>
          <w:tab/>
        </w:r>
        <w:r>
          <w:rPr>
            <w:noProof/>
            <w:webHidden/>
          </w:rPr>
          <w:fldChar w:fldCharType="begin"/>
        </w:r>
        <w:r>
          <w:rPr>
            <w:noProof/>
            <w:webHidden/>
          </w:rPr>
          <w:instrText xml:space="preserve"> PAGEREF _Toc230541927 \h </w:instrText>
        </w:r>
        <w:r>
          <w:rPr>
            <w:noProof/>
            <w:webHidden/>
          </w:rPr>
        </w:r>
        <w:r>
          <w:rPr>
            <w:noProof/>
            <w:webHidden/>
          </w:rPr>
          <w:fldChar w:fldCharType="separate"/>
        </w:r>
        <w:r>
          <w:rPr>
            <w:noProof/>
            <w:webHidden/>
          </w:rPr>
          <w:t>24</w:t>
        </w:r>
        <w:r>
          <w:rPr>
            <w:noProof/>
            <w:webHidden/>
          </w:rPr>
          <w:fldChar w:fldCharType="end"/>
        </w:r>
      </w:hyperlink>
    </w:p>
    <w:p w14:paraId="65943F9D" w14:textId="51078A95" w:rsidR="00E4580A" w:rsidRDefault="00E4580A">
      <w:pPr>
        <w:pStyle w:val="2c"/>
        <w:tabs>
          <w:tab w:val="right" w:leader="dot" w:pos="9345"/>
        </w:tabs>
        <w:rPr>
          <w:noProof/>
        </w:rPr>
      </w:pPr>
      <w:hyperlink w:anchor="_Toc230541928" w:history="1">
        <w:r w:rsidRPr="004944D3">
          <w:rPr>
            <w:rStyle w:val="aff8"/>
            <w:rFonts w:eastAsiaTheme="majorEastAsia"/>
            <w:noProof/>
          </w:rPr>
          <w:t>Приложение Г. Места для пользовательских иллюстраций</w:t>
        </w:r>
        <w:r>
          <w:rPr>
            <w:noProof/>
            <w:webHidden/>
          </w:rPr>
          <w:tab/>
        </w:r>
        <w:r>
          <w:rPr>
            <w:noProof/>
            <w:webHidden/>
          </w:rPr>
          <w:fldChar w:fldCharType="begin"/>
        </w:r>
        <w:r>
          <w:rPr>
            <w:noProof/>
            <w:webHidden/>
          </w:rPr>
          <w:instrText xml:space="preserve"> PAGEREF _Toc230541928 \h </w:instrText>
        </w:r>
        <w:r>
          <w:rPr>
            <w:noProof/>
            <w:webHidden/>
          </w:rPr>
        </w:r>
        <w:r>
          <w:rPr>
            <w:noProof/>
            <w:webHidden/>
          </w:rPr>
          <w:fldChar w:fldCharType="separate"/>
        </w:r>
        <w:r>
          <w:rPr>
            <w:noProof/>
            <w:webHidden/>
          </w:rPr>
          <w:t>24</w:t>
        </w:r>
        <w:r>
          <w:rPr>
            <w:noProof/>
            <w:webHidden/>
          </w:rPr>
          <w:fldChar w:fldCharType="end"/>
        </w:r>
      </w:hyperlink>
    </w:p>
    <w:p w14:paraId="61926B8F" w14:textId="03595470" w:rsidR="00145C87" w:rsidRDefault="00E4580A">
      <w:pPr>
        <w:jc w:val="left"/>
      </w:pPr>
      <w:r>
        <w:fldChar w:fldCharType="end"/>
      </w:r>
    </w:p>
    <w:p w14:paraId="493543C9" w14:textId="77777777" w:rsidR="00145C87" w:rsidRDefault="00E4580A">
      <w:r>
        <w:lastRenderedPageBreak/>
        <w:br w:type="page"/>
      </w:r>
    </w:p>
    <w:p w14:paraId="1B765302" w14:textId="77777777" w:rsidR="00145C87" w:rsidRDefault="00E4580A">
      <w:pPr>
        <w:pStyle w:val="1"/>
      </w:pPr>
      <w:bookmarkStart w:id="1" w:name="_Toc230541908"/>
      <w:r>
        <w:lastRenderedPageBreak/>
        <w:t>Введение</w:t>
      </w:r>
      <w:bookmarkEnd w:id="1"/>
    </w:p>
    <w:p w14:paraId="255B372A" w14:textId="77777777" w:rsidR="00145C87" w:rsidRDefault="00E4580A">
      <w:r>
        <w:t xml:space="preserve">Современные кинотеатры работают с большим количеством взаимосвязанных данных: справочниками кинотеатров и залов, описаниями фильмов, расписанием сеансов, ценами, </w:t>
      </w:r>
      <w:r>
        <w:t>количеством свободных мест и сведениями о проданных билетах. Для работников справочной службы особенно важно быстро отвечать на типовые вопросы посетителей: где идет фильм нужного жанра, какие сеансы доступны в конкретном кинотеатре, сколько мест осталось и сколько стоит билет. Если такие сведения ведутся вручную или в разрозненных файлах, возрастает риск ошибок, задержек при обновлении репертуара и потери актуальности информации.</w:t>
      </w:r>
    </w:p>
    <w:p w14:paraId="37600C04" w14:textId="77777777" w:rsidR="00145C87" w:rsidRDefault="00E4580A">
      <w:r>
        <w:t>Данная курсовая работа посвящена проектированию и разработке программной системы «Cinema Info System», предназначенной для автоматизации хранения и обработки сведений о кинотеатрах города, фильмах, репертуаре, сеансах и билетах. Разрабатываемое решение реализовано как веб-приложение с клиент-серверной архитектурой, базой данных PostgreSQL, REST API и интерфейсом для пользователей и администратора.</w:t>
      </w:r>
    </w:p>
    <w:p w14:paraId="7AB9D369" w14:textId="77777777" w:rsidR="00145C87" w:rsidRDefault="00E4580A">
      <w:r>
        <w:t>Актуальность работы определяется необходимостью централизованного и оперативного ведения информации о кинопрокате. Справочная служба должна иметь единый источник достоверных данных, а пользователи системы должны быстро получать сведения о кинотеатрах, фильмах, жанрах, режиссерах, свободных местах и стоимости билетов. Автоматизация этих процессов снижает трудоемкость ручного учета и позволяет поддерживать репертуар в актуальном состоянии.</w:t>
      </w:r>
    </w:p>
    <w:p w14:paraId="45F05ACE" w14:textId="77777777" w:rsidR="00145C87" w:rsidRDefault="00E4580A">
      <w:r>
        <w:t>Цель работы - разработка программного продукта для информационной системы кинотеатров, обеспечивающего хранение, просмотр и управление сведениями о кинотеатрах, фильмах, залах, сеансах и билетах.</w:t>
      </w:r>
    </w:p>
    <w:p w14:paraId="30D86DD3" w14:textId="77777777" w:rsidR="00145C87" w:rsidRDefault="00E4580A">
      <w:r>
        <w:t>Для достижения поставленной цели необходимо решить следующие задачи:</w:t>
      </w:r>
    </w:p>
    <w:p w14:paraId="79F9FB16" w14:textId="77777777" w:rsidR="00145C87" w:rsidRDefault="00E4580A">
      <w:pPr>
        <w:pStyle w:val="a0"/>
        <w:ind w:left="709" w:firstLine="0"/>
      </w:pPr>
      <w:r>
        <w:lastRenderedPageBreak/>
        <w:t>провести анализ предметной области и определить потребности справочной службы кинотеатров;</w:t>
      </w:r>
    </w:p>
    <w:p w14:paraId="0622671E" w14:textId="77777777" w:rsidR="00145C87" w:rsidRDefault="00E4580A">
      <w:pPr>
        <w:pStyle w:val="a0"/>
        <w:ind w:left="709" w:firstLine="0"/>
      </w:pPr>
      <w:r>
        <w:t>проанализировать аналоги разрабатываемого решения;</w:t>
      </w:r>
    </w:p>
    <w:p w14:paraId="70DAA191" w14:textId="77777777" w:rsidR="00145C87" w:rsidRDefault="00E4580A">
      <w:pPr>
        <w:pStyle w:val="a0"/>
        <w:ind w:left="709" w:firstLine="0"/>
      </w:pPr>
      <w:r>
        <w:t>сформулировать требования к программной системе;</w:t>
      </w:r>
    </w:p>
    <w:p w14:paraId="0E75364F" w14:textId="77777777" w:rsidR="00145C87" w:rsidRDefault="00E4580A">
      <w:pPr>
        <w:pStyle w:val="a0"/>
        <w:ind w:left="709" w:firstLine="0"/>
      </w:pPr>
      <w:r>
        <w:t>выбрать инструменты и средства реализации проекта;</w:t>
      </w:r>
    </w:p>
    <w:p w14:paraId="41B12747" w14:textId="77777777" w:rsidR="00145C87" w:rsidRDefault="00E4580A">
      <w:pPr>
        <w:pStyle w:val="a0"/>
        <w:ind w:left="709" w:firstLine="0"/>
      </w:pPr>
      <w:r>
        <w:t>разработать проект решения, включая архитектуру, структуру данных и основные пользовательские сценарии;</w:t>
      </w:r>
    </w:p>
    <w:p w14:paraId="443C9992" w14:textId="77777777" w:rsidR="00145C87" w:rsidRDefault="00E4580A">
      <w:pPr>
        <w:pStyle w:val="a0"/>
        <w:ind w:left="709" w:firstLine="0"/>
      </w:pPr>
      <w:r>
        <w:t>реализовать backend, frontend и базу данных приложения;</w:t>
      </w:r>
    </w:p>
    <w:p w14:paraId="63DC5A84" w14:textId="77777777" w:rsidR="00145C87" w:rsidRDefault="00E4580A">
      <w:pPr>
        <w:pStyle w:val="a0"/>
        <w:ind w:left="709" w:firstLine="0"/>
      </w:pPr>
      <w:r>
        <w:t>провести тестирование основных функций системы;</w:t>
      </w:r>
    </w:p>
    <w:p w14:paraId="17896A0C" w14:textId="77777777" w:rsidR="00145C87" w:rsidRDefault="00E4580A">
      <w:pPr>
        <w:pStyle w:val="a0"/>
        <w:ind w:left="709" w:firstLine="0"/>
      </w:pPr>
      <w:r>
        <w:t>подготовить отчет и сопроводительную документацию к программному продукту.</w:t>
      </w:r>
    </w:p>
    <w:p w14:paraId="0DB61E03" w14:textId="77777777" w:rsidR="00145C87" w:rsidRDefault="00E4580A">
      <w:r>
        <w:t>Объектом исследования является процесс информационного обслуживания посетителей и работников справочной службы кинотеатров города.</w:t>
      </w:r>
    </w:p>
    <w:p w14:paraId="1EAA0FCA" w14:textId="77777777" w:rsidR="00145C87" w:rsidRDefault="00E4580A">
      <w:r>
        <w:t>Предметом исследования выступает программная система для централизованного хранения сведений о кинотеатрах, фильмах, репертуаре, сеансах и билетах с возможностью поиска, фильтрации и администрирования данных.</w:t>
      </w:r>
    </w:p>
    <w:p w14:paraId="7D2C82C8" w14:textId="77777777" w:rsidR="00145C87" w:rsidRDefault="00E4580A">
      <w:r>
        <w:t>В качестве основных методов исследования применены анализ, синтез, сравнение, моделирование и практическая реализация программного продукта. При проектировании использовались методы объектно-ориентированного представления предметной области, реляционного моделирования данных и построения клиент-серверных веб-приложений.</w:t>
      </w:r>
    </w:p>
    <w:p w14:paraId="2FA24105" w14:textId="77777777" w:rsidR="00145C87" w:rsidRDefault="00E4580A">
      <w:r>
        <w:t>Информационной базой исследования являются задание на курсовую работу, методические указания по дисциплине «Создание программного обеспечения», материалы курса, официальная документация используемых технологий и материалы, полученные в ходе анализа реализованного программного продукта.</w:t>
      </w:r>
    </w:p>
    <w:p w14:paraId="7EA53B26" w14:textId="77777777" w:rsidR="00145C87" w:rsidRDefault="00E4580A">
      <w:r>
        <w:t xml:space="preserve">В отчете последовательно рассмотрены теоретические предпосылки разработки, требования к системе, выбор технологического стека, </w:t>
      </w:r>
      <w:r>
        <w:lastRenderedPageBreak/>
        <w:t>проектирование решения, практическая реализация, установка, тестирование и ввод программного продукта в эксплуатацию.</w:t>
      </w:r>
    </w:p>
    <w:p w14:paraId="23DB14F2" w14:textId="77777777" w:rsidR="00145C87" w:rsidRDefault="00E4580A">
      <w:pPr>
        <w:pStyle w:val="1"/>
      </w:pPr>
      <w:bookmarkStart w:id="2" w:name="_Toc230541909"/>
      <w:r>
        <w:t>1 Теоретическая часть</w:t>
      </w:r>
      <w:bookmarkEnd w:id="2"/>
    </w:p>
    <w:p w14:paraId="26BF505F" w14:textId="77777777" w:rsidR="00145C87" w:rsidRDefault="00E4580A">
      <w:r>
        <w:t>Теоретическая часть служит основанием для дальнейшего проектирования. В ней рассматривается предметная область, определяется проблема, которую должен решить программный продукт, и формулируются требования к будущей системе.</w:t>
      </w:r>
    </w:p>
    <w:p w14:paraId="147B18CB" w14:textId="77777777" w:rsidR="00145C87" w:rsidRDefault="00E4580A">
      <w:pPr>
        <w:pStyle w:val="21"/>
      </w:pPr>
      <w:bookmarkStart w:id="3" w:name="_Toc230541910"/>
      <w:r>
        <w:t>1.1 Анализ предметной области</w:t>
      </w:r>
      <w:bookmarkEnd w:id="3"/>
    </w:p>
    <w:p w14:paraId="5172D3C6" w14:textId="77777777" w:rsidR="00145C87" w:rsidRDefault="00E4580A">
      <w:r>
        <w:t>Предметная область курсового проекта связана с деятельностью справочной службы кинотеатров города. Заказчику требуется система, которая позволит хранить и быстро получать сведения о кинотеатрах, демонстрируемых фильмах, репертуаре, сеансах и билетах. Такая система должна помогать сотрудникам отвечать на вопросы посетителей и поддерживать актуальное состояние проката.</w:t>
      </w:r>
    </w:p>
    <w:p w14:paraId="3D333D54" w14:textId="77777777" w:rsidR="00145C87" w:rsidRDefault="00E4580A">
      <w:r>
        <w:t>В рамках предметной области можно выделить несколько основных информационных объектов. Кинотеатр характеризуется названием, адресом, количеством залов, описанием и изображением. Зал относится к конкретному кинотеатру и имеет название и количество мест. Фильм имеет название, жанр, режиссера, оператора, студию, актеров, год, длительность и описание. Сеанс связывает фильм и зал, задает дату и время показа, цену билета, количество свободных мест и статус. Билет фиксирует факт покупки места на конкретный сеанс.</w:t>
      </w:r>
    </w:p>
    <w:p w14:paraId="71C496A8" w14:textId="77777777" w:rsidR="00145C87" w:rsidRDefault="00E4580A">
      <w:r>
        <w:t xml:space="preserve">Заказчику необходимы обобщенные списки: сведения о кинотеатрах, сведения о фильмах и сведения о репертуаре. На практике это означает, что система должна не только хранить </w:t>
      </w:r>
      <w:r>
        <w:t>отдельные записи, но и связывать их между собой. Например, репертуар кинотеатра формируется через сеансы, где каждый сеанс связан с залом кинотеатра и конкретным фильмом.</w:t>
      </w:r>
    </w:p>
    <w:p w14:paraId="1DD48E63" w14:textId="77777777" w:rsidR="00145C87" w:rsidRDefault="00E4580A">
      <w:r>
        <w:lastRenderedPageBreak/>
        <w:t>Справочной службе могут потребоваться следующие сведения о текущем состоянии проката фильмов в городе:</w:t>
      </w:r>
    </w:p>
    <w:p w14:paraId="7E674068" w14:textId="77777777" w:rsidR="00145C87" w:rsidRDefault="00E4580A">
      <w:pPr>
        <w:pStyle w:val="a0"/>
        <w:ind w:left="709" w:firstLine="0"/>
      </w:pPr>
      <w:r>
        <w:t>репертуар выбранного кинотеатра;</w:t>
      </w:r>
    </w:p>
    <w:p w14:paraId="5A1ECAD1" w14:textId="77777777" w:rsidR="00145C87" w:rsidRDefault="00E4580A">
      <w:pPr>
        <w:pStyle w:val="a0"/>
        <w:ind w:left="709" w:firstLine="0"/>
      </w:pPr>
      <w:r>
        <w:t>кинотеатры, в которых можно посмотреть фильмы определенного жанра, например боевики или комедии;</w:t>
      </w:r>
    </w:p>
    <w:p w14:paraId="6A57A9A3" w14:textId="77777777" w:rsidR="00145C87" w:rsidRDefault="00E4580A">
      <w:pPr>
        <w:pStyle w:val="a0"/>
        <w:ind w:left="709" w:firstLine="0"/>
      </w:pPr>
      <w:r>
        <w:t>число свободных мест на заданный сеанс в заданном кинотеатре;</w:t>
      </w:r>
    </w:p>
    <w:p w14:paraId="4013B9C4" w14:textId="77777777" w:rsidR="00145C87" w:rsidRDefault="00E4580A">
      <w:pPr>
        <w:pStyle w:val="a0"/>
        <w:ind w:left="709" w:firstLine="0"/>
      </w:pPr>
      <w:r>
        <w:t>цена билетов на заданный сеанс;</w:t>
      </w:r>
    </w:p>
    <w:p w14:paraId="4FCA6F17" w14:textId="77777777" w:rsidR="00145C87" w:rsidRDefault="00E4580A">
      <w:pPr>
        <w:pStyle w:val="a0"/>
        <w:ind w:left="709" w:firstLine="0"/>
      </w:pPr>
      <w:r>
        <w:t>фильмы заданного режиссера, которые демонстрируются в кинотеатрах;</w:t>
      </w:r>
    </w:p>
    <w:p w14:paraId="2414ABDC" w14:textId="77777777" w:rsidR="00145C87" w:rsidRDefault="00E4580A">
      <w:pPr>
        <w:pStyle w:val="a0"/>
        <w:ind w:left="709" w:firstLine="0"/>
      </w:pPr>
      <w:r>
        <w:t>возможность добавления, редактирования и удаления фильмов, кинотеатров, залов и сеансов.</w:t>
      </w:r>
    </w:p>
    <w:p w14:paraId="4811DCFB" w14:textId="77777777" w:rsidR="00145C87" w:rsidRDefault="00E4580A">
      <w:r>
        <w:t>При ручном ведении такой информации возникают типовые проблемы. Данные о фильмах и расписании могут дублироваться в разных таблицах, изменение времени сеанса требует ручного обновления нескольких документов, а поиск по жанру или режиссеру выполняется медленно. Кроме того, без централизованной базы данных сложно контролировать занятые места и исключать повторную продажу одного и того же места.</w:t>
      </w:r>
    </w:p>
    <w:p w14:paraId="70575CA7" w14:textId="77777777" w:rsidR="00145C87" w:rsidRDefault="00E4580A">
      <w:r>
        <w:t>Разрабатываемое приложение решает указанную проблему за счет единой базы данных и веб-интерфейса. Пользователь может просматривать кинотеатры, фильмы и сеансы, применять фильтры по жанру, режиссеру, дате, наличию свободных мест и статусу сеанса. Администратор управляет справочниками и поддерживает данные в актуальном состоянии. Дополнительно реализованы регистрация, авторизация, покупка билетов, хранение истории покупок, промокоды для пополнения баланса и импорт/экспорт данных.</w:t>
      </w:r>
    </w:p>
    <w:p w14:paraId="628A59D8" w14:textId="77777777" w:rsidR="00145C87" w:rsidRDefault="00E4580A">
      <w:r>
        <w:t xml:space="preserve">Таким образом, основная проблема, решаемая в курсовом проекте, заключается в отсутствии единой удобной системы для хранения и оперативного получения сведений о кинотеатрах, фильмах, репертуаре, свободных местах и стоимости билетов. После определения этой проблемы </w:t>
      </w:r>
      <w:r>
        <w:lastRenderedPageBreak/>
        <w:t>необходимо рассмотреть существующие приложения и варианты решения, чтобы обосновать необходимость собственной разработки.</w:t>
      </w:r>
    </w:p>
    <w:p w14:paraId="70A591F3" w14:textId="77777777" w:rsidR="00145C87" w:rsidRDefault="00E4580A">
      <w:pPr>
        <w:pStyle w:val="21"/>
      </w:pPr>
      <w:bookmarkStart w:id="4" w:name="_Toc230541911"/>
      <w:r>
        <w:t>1.2 Анализ аналогов разрабатываемого решения</w:t>
      </w:r>
      <w:bookmarkEnd w:id="4"/>
    </w:p>
    <w:p w14:paraId="1ADD195B" w14:textId="77777777" w:rsidR="00145C87" w:rsidRDefault="00E4580A">
      <w:r>
        <w:t>Данный раздел заполняется студентом самостоятельно. В нем следует рассмотреть приложения и сервисы, с помощью которых теоретически можно решить задачу справочной службы кинотеатров: афишные сервисы, сайты кинотеатров, табличные редакторы или готовые CRM/кассовые решения для кинопроката.</w:t>
      </w:r>
    </w:p>
    <w:p w14:paraId="2F227820" w14:textId="77777777" w:rsidR="00145C87" w:rsidRDefault="00E4580A">
      <w:r>
        <w:t>Для каждого аналога рекомендуется описать, какие функции он закрывает, какие функции не закрывает, насколько он подходит именно под поставленное задание, а затем сделать связанный вывод: ни одно из рассмотренных решений не обеспечивает требуемую совокупность функций в нужном виде, поэтому целесообразна разработка собственного программного продукта.</w:t>
      </w:r>
    </w:p>
    <w:p w14:paraId="586722B7" w14:textId="77777777" w:rsidR="00145C87" w:rsidRDefault="00E4580A">
      <w:r>
        <w:t>После анализа аналогов можно перейти к формализации требований. Требования должны отражать не абстрактные возможности системы, а конкретные потребности справочной службы и администратора, выявленные при анализе предметной области.</w:t>
      </w:r>
    </w:p>
    <w:p w14:paraId="07AB9E13" w14:textId="77777777" w:rsidR="00145C87" w:rsidRDefault="00E4580A">
      <w:pPr>
        <w:pStyle w:val="21"/>
      </w:pPr>
      <w:bookmarkStart w:id="5" w:name="_Toc230541912"/>
      <w:r>
        <w:t>1.3 Описание требований к разрабатываемому решению</w:t>
      </w:r>
      <w:bookmarkEnd w:id="5"/>
    </w:p>
    <w:p w14:paraId="5DDBFF57" w14:textId="77777777" w:rsidR="00145C87" w:rsidRDefault="00E4580A">
      <w:r>
        <w:t>На основании задания и анализа предметной области были сформулированы функциональные и нефункциональные требования к программной системе. Требования определяют, какие задачи должна выполнять система и каким ограничениям должна соответствовать ее реализация.</w:t>
      </w:r>
    </w:p>
    <w:p w14:paraId="5BDF8E89" w14:textId="77777777" w:rsidR="00145C87" w:rsidRDefault="00E4580A">
      <w:r>
        <w:t>К функциональным требованиям относятся:</w:t>
      </w:r>
    </w:p>
    <w:p w14:paraId="2A6C071F" w14:textId="77777777" w:rsidR="00145C87" w:rsidRDefault="00E4580A">
      <w:pPr>
        <w:pStyle w:val="a0"/>
        <w:ind w:left="709" w:firstLine="0"/>
      </w:pPr>
      <w:r>
        <w:t>ведение справочника кинотеатров с названием, адресом, описанием, изображением и залами;</w:t>
      </w:r>
    </w:p>
    <w:p w14:paraId="0D59F294" w14:textId="77777777" w:rsidR="00145C87" w:rsidRDefault="00E4580A">
      <w:pPr>
        <w:pStyle w:val="a0"/>
        <w:ind w:left="709" w:firstLine="0"/>
      </w:pPr>
      <w:r>
        <w:lastRenderedPageBreak/>
        <w:t>ведение справочника залов с указанием кинотеатра и количества мест;</w:t>
      </w:r>
    </w:p>
    <w:p w14:paraId="4EBBC1BA" w14:textId="77777777" w:rsidR="00145C87" w:rsidRDefault="00E4580A">
      <w:pPr>
        <w:pStyle w:val="a0"/>
        <w:ind w:left="709" w:firstLine="0"/>
      </w:pPr>
      <w:r>
        <w:t>ведение справочника фильмов с названием, жанром, режиссером, оператором, студией, актерами, годом, длительностью, описанием и изображением;</w:t>
      </w:r>
    </w:p>
    <w:p w14:paraId="1403CB9F" w14:textId="77777777" w:rsidR="00145C87" w:rsidRDefault="00E4580A">
      <w:pPr>
        <w:pStyle w:val="a0"/>
        <w:ind w:left="709" w:firstLine="0"/>
      </w:pPr>
      <w:r>
        <w:t>создание и просмотр расписания сеансов с привязкой фильма к залу и кинотеатру;</w:t>
      </w:r>
    </w:p>
    <w:p w14:paraId="70A75E70" w14:textId="77777777" w:rsidR="00145C87" w:rsidRDefault="00E4580A">
      <w:pPr>
        <w:pStyle w:val="a0"/>
        <w:ind w:left="709" w:firstLine="0"/>
      </w:pPr>
      <w:r>
        <w:t xml:space="preserve">фильтрация фильмов по </w:t>
      </w:r>
      <w:r>
        <w:t>названию, режиссеру, жанру, студии и году;</w:t>
      </w:r>
    </w:p>
    <w:p w14:paraId="5FDEDA0F" w14:textId="77777777" w:rsidR="00145C87" w:rsidRDefault="00E4580A">
      <w:pPr>
        <w:pStyle w:val="a0"/>
        <w:ind w:left="709" w:firstLine="0"/>
      </w:pPr>
      <w:r>
        <w:t>фильтрация сеансов по жанру, режиссеру, диапазону дат, наличию мест и статусу;</w:t>
      </w:r>
    </w:p>
    <w:p w14:paraId="03605688" w14:textId="77777777" w:rsidR="00145C87" w:rsidRDefault="00E4580A">
      <w:pPr>
        <w:pStyle w:val="a0"/>
        <w:ind w:left="709" w:firstLine="0"/>
      </w:pPr>
      <w:r>
        <w:t>просмотр репертуара кинотеатра через карточку кинотеатра и список связанных сеансов;</w:t>
      </w:r>
    </w:p>
    <w:p w14:paraId="21E45428" w14:textId="77777777" w:rsidR="00145C87" w:rsidRDefault="00E4580A">
      <w:pPr>
        <w:pStyle w:val="a0"/>
        <w:ind w:left="709" w:firstLine="0"/>
      </w:pPr>
      <w:r>
        <w:t>просмотр свободных и занятых мест на сеанс;</w:t>
      </w:r>
    </w:p>
    <w:p w14:paraId="4F7D5793" w14:textId="77777777" w:rsidR="00145C87" w:rsidRDefault="00E4580A">
      <w:pPr>
        <w:pStyle w:val="a0"/>
        <w:ind w:left="709" w:firstLine="0"/>
      </w:pPr>
      <w:r>
        <w:t>покупка билета зарегистрированным пользователем на конкретное свободное место;</w:t>
      </w:r>
    </w:p>
    <w:p w14:paraId="16958277" w14:textId="77777777" w:rsidR="00145C87" w:rsidRDefault="00E4580A">
      <w:pPr>
        <w:pStyle w:val="a0"/>
        <w:ind w:left="709" w:firstLine="0"/>
      </w:pPr>
      <w:r>
        <w:t>хранение истории купленных билетов пользователя;</w:t>
      </w:r>
    </w:p>
    <w:p w14:paraId="00BABD77" w14:textId="77777777" w:rsidR="00145C87" w:rsidRDefault="00E4580A">
      <w:pPr>
        <w:pStyle w:val="a0"/>
        <w:ind w:left="709" w:firstLine="0"/>
      </w:pPr>
      <w:r>
        <w:t>регистрация и авторизация пользователей;</w:t>
      </w:r>
    </w:p>
    <w:p w14:paraId="1703347B" w14:textId="77777777" w:rsidR="00145C87" w:rsidRDefault="00E4580A">
      <w:pPr>
        <w:pStyle w:val="a0"/>
        <w:ind w:left="709" w:firstLine="0"/>
      </w:pPr>
      <w:r>
        <w:t>разделение прав доступа между клиентом и администратором;</w:t>
      </w:r>
    </w:p>
    <w:p w14:paraId="710119A4" w14:textId="77777777" w:rsidR="00145C87" w:rsidRDefault="00E4580A">
      <w:pPr>
        <w:pStyle w:val="a0"/>
        <w:ind w:left="709" w:firstLine="0"/>
      </w:pPr>
      <w:r>
        <w:t xml:space="preserve">создание и применение </w:t>
      </w:r>
      <w:r>
        <w:t>промокодов для пополнения баланса;</w:t>
      </w:r>
    </w:p>
    <w:p w14:paraId="52418E71" w14:textId="77777777" w:rsidR="00145C87" w:rsidRDefault="00E4580A">
      <w:pPr>
        <w:pStyle w:val="a0"/>
        <w:ind w:left="709" w:firstLine="0"/>
      </w:pPr>
      <w:r>
        <w:t>импорт и экспорт данных в формате JSON;</w:t>
      </w:r>
    </w:p>
    <w:p w14:paraId="38026FD3" w14:textId="77777777" w:rsidR="00145C87" w:rsidRDefault="00E4580A">
      <w:pPr>
        <w:pStyle w:val="a0"/>
        <w:ind w:left="709" w:firstLine="0"/>
      </w:pPr>
      <w:r>
        <w:t>загрузка изображений фильмов и кинотеатров.</w:t>
      </w:r>
    </w:p>
    <w:p w14:paraId="5088C546" w14:textId="77777777" w:rsidR="00145C87" w:rsidRDefault="00E4580A">
      <w:r>
        <w:t>Нефункциональные требования направлены на качество работы системы. Приложение должно обеспечивать целостность данных, проверку входных значений, защиту административных функций, понятные сообщения об ошибках, хранение паролей в хешированном виде, использование REST API для взаимодействия клиента и сервера, а также возможность локального запуска для демонстрации и защиты курсового проекта.</w:t>
      </w:r>
    </w:p>
    <w:tbl>
      <w:tblPr>
        <w:tblStyle w:val="aff0"/>
        <w:tblW w:w="0" w:type="auto"/>
        <w:jc w:val="center"/>
        <w:tblLook w:val="04A0" w:firstRow="1" w:lastRow="0" w:firstColumn="1" w:lastColumn="0" w:noHBand="0" w:noVBand="1"/>
      </w:tblPr>
      <w:tblGrid>
        <w:gridCol w:w="2268"/>
        <w:gridCol w:w="6804"/>
      </w:tblGrid>
      <w:tr w:rsidR="00145C87" w14:paraId="56EFA43B" w14:textId="77777777">
        <w:trPr>
          <w:jc w:val="center"/>
        </w:trPr>
        <w:tc>
          <w:tcPr>
            <w:tcW w:w="2268" w:type="dxa"/>
            <w:shd w:val="clear" w:color="auto" w:fill="D9EAF7"/>
            <w:vAlign w:val="center"/>
          </w:tcPr>
          <w:p w14:paraId="2A04DD2E" w14:textId="77777777" w:rsidR="00145C87" w:rsidRDefault="00E4580A">
            <w:r>
              <w:rPr>
                <w:b/>
                <w:sz w:val="24"/>
              </w:rPr>
              <w:lastRenderedPageBreak/>
              <w:t>Группа требований</w:t>
            </w:r>
          </w:p>
        </w:tc>
        <w:tc>
          <w:tcPr>
            <w:tcW w:w="6804" w:type="dxa"/>
            <w:shd w:val="clear" w:color="auto" w:fill="D9EAF7"/>
            <w:vAlign w:val="center"/>
          </w:tcPr>
          <w:p w14:paraId="17A603E2" w14:textId="77777777" w:rsidR="00145C87" w:rsidRDefault="00E4580A">
            <w:r>
              <w:rPr>
                <w:b/>
                <w:sz w:val="24"/>
              </w:rPr>
              <w:t>Содержание</w:t>
            </w:r>
          </w:p>
        </w:tc>
      </w:tr>
      <w:tr w:rsidR="00145C87" w14:paraId="6740FABA" w14:textId="77777777">
        <w:trPr>
          <w:jc w:val="center"/>
        </w:trPr>
        <w:tc>
          <w:tcPr>
            <w:tcW w:w="2268" w:type="dxa"/>
            <w:vAlign w:val="center"/>
          </w:tcPr>
          <w:p w14:paraId="427C4EF0" w14:textId="77777777" w:rsidR="00145C87" w:rsidRDefault="00E4580A">
            <w:r>
              <w:rPr>
                <w:sz w:val="24"/>
              </w:rPr>
              <w:t>Данные</w:t>
            </w:r>
          </w:p>
        </w:tc>
        <w:tc>
          <w:tcPr>
            <w:tcW w:w="6804" w:type="dxa"/>
            <w:vAlign w:val="center"/>
          </w:tcPr>
          <w:p w14:paraId="35ED2F6B" w14:textId="77777777" w:rsidR="00145C87" w:rsidRDefault="00E4580A">
            <w:r>
              <w:rPr>
                <w:sz w:val="24"/>
              </w:rPr>
              <w:t>Единое хранение кинотеатров, залов, фильмов, сеансов, билетов, пользователей и промокодов в PostgreSQL.</w:t>
            </w:r>
          </w:p>
        </w:tc>
      </w:tr>
      <w:tr w:rsidR="00145C87" w14:paraId="046335BE" w14:textId="77777777">
        <w:trPr>
          <w:jc w:val="center"/>
        </w:trPr>
        <w:tc>
          <w:tcPr>
            <w:tcW w:w="2268" w:type="dxa"/>
            <w:vAlign w:val="center"/>
          </w:tcPr>
          <w:p w14:paraId="42DFB020" w14:textId="77777777" w:rsidR="00145C87" w:rsidRDefault="00E4580A">
            <w:r>
              <w:rPr>
                <w:sz w:val="24"/>
              </w:rPr>
              <w:t>Доступ</w:t>
            </w:r>
          </w:p>
        </w:tc>
        <w:tc>
          <w:tcPr>
            <w:tcW w:w="6804" w:type="dxa"/>
            <w:vAlign w:val="center"/>
          </w:tcPr>
          <w:p w14:paraId="1A748D73" w14:textId="77777777" w:rsidR="00145C87" w:rsidRDefault="00E4580A">
            <w:r>
              <w:rPr>
                <w:sz w:val="24"/>
              </w:rPr>
              <w:t>Гость просматривает открытые сведения, клиент покупает билеты и использует профиль, администратор управляет справочниками.</w:t>
            </w:r>
          </w:p>
        </w:tc>
      </w:tr>
      <w:tr w:rsidR="00145C87" w14:paraId="6ECB3171" w14:textId="77777777">
        <w:trPr>
          <w:jc w:val="center"/>
        </w:trPr>
        <w:tc>
          <w:tcPr>
            <w:tcW w:w="2268" w:type="dxa"/>
            <w:vAlign w:val="center"/>
          </w:tcPr>
          <w:p w14:paraId="6D118001" w14:textId="77777777" w:rsidR="00145C87" w:rsidRDefault="00E4580A">
            <w:r>
              <w:rPr>
                <w:sz w:val="24"/>
              </w:rPr>
              <w:t>Поиск</w:t>
            </w:r>
          </w:p>
        </w:tc>
        <w:tc>
          <w:tcPr>
            <w:tcW w:w="6804" w:type="dxa"/>
            <w:vAlign w:val="center"/>
          </w:tcPr>
          <w:p w14:paraId="5368993A" w14:textId="77777777" w:rsidR="00145C87" w:rsidRDefault="00E4580A">
            <w:r>
              <w:rPr>
                <w:sz w:val="24"/>
              </w:rPr>
              <w:t>Фильтрация по ключевым полям, включая жанр, режиссера, дату, наличие мест и статус сеанса.</w:t>
            </w:r>
          </w:p>
        </w:tc>
      </w:tr>
      <w:tr w:rsidR="00145C87" w14:paraId="6DDF3299" w14:textId="77777777">
        <w:trPr>
          <w:jc w:val="center"/>
        </w:trPr>
        <w:tc>
          <w:tcPr>
            <w:tcW w:w="2268" w:type="dxa"/>
            <w:vAlign w:val="center"/>
          </w:tcPr>
          <w:p w14:paraId="0434A10F" w14:textId="77777777" w:rsidR="00145C87" w:rsidRDefault="00E4580A">
            <w:r>
              <w:rPr>
                <w:sz w:val="24"/>
              </w:rPr>
              <w:t>Безопасность</w:t>
            </w:r>
          </w:p>
        </w:tc>
        <w:tc>
          <w:tcPr>
            <w:tcW w:w="6804" w:type="dxa"/>
            <w:vAlign w:val="center"/>
          </w:tcPr>
          <w:p w14:paraId="72136A3A" w14:textId="77777777" w:rsidR="00145C87" w:rsidRDefault="00E4580A">
            <w:r>
              <w:rPr>
                <w:sz w:val="24"/>
              </w:rPr>
              <w:t>JWT-авторизация, хеширование паролей, проверка прав администратора.</w:t>
            </w:r>
          </w:p>
        </w:tc>
      </w:tr>
      <w:tr w:rsidR="00145C87" w14:paraId="252ACDCC" w14:textId="77777777">
        <w:trPr>
          <w:jc w:val="center"/>
        </w:trPr>
        <w:tc>
          <w:tcPr>
            <w:tcW w:w="2268" w:type="dxa"/>
            <w:vAlign w:val="center"/>
          </w:tcPr>
          <w:p w14:paraId="26A4F76B" w14:textId="77777777" w:rsidR="00145C87" w:rsidRDefault="00E4580A">
            <w:r>
              <w:rPr>
                <w:sz w:val="24"/>
              </w:rPr>
              <w:t>Надежность</w:t>
            </w:r>
          </w:p>
        </w:tc>
        <w:tc>
          <w:tcPr>
            <w:tcW w:w="6804" w:type="dxa"/>
            <w:vAlign w:val="center"/>
          </w:tcPr>
          <w:p w14:paraId="21B483A3" w14:textId="77777777" w:rsidR="00145C87" w:rsidRDefault="00E4580A">
            <w:r>
              <w:rPr>
                <w:sz w:val="24"/>
              </w:rPr>
              <w:t xml:space="preserve">Уникальные ограничения для email, </w:t>
            </w:r>
            <w:r>
              <w:rPr>
                <w:sz w:val="24"/>
              </w:rPr>
              <w:t>названий фильмов и кинотеатров, а также для пары сеанс-место в билетах.</w:t>
            </w:r>
          </w:p>
        </w:tc>
      </w:tr>
      <w:tr w:rsidR="00145C87" w14:paraId="6F5885DF" w14:textId="77777777">
        <w:trPr>
          <w:jc w:val="center"/>
        </w:trPr>
        <w:tc>
          <w:tcPr>
            <w:tcW w:w="2268" w:type="dxa"/>
            <w:vAlign w:val="center"/>
          </w:tcPr>
          <w:p w14:paraId="7625CCD2" w14:textId="77777777" w:rsidR="00145C87" w:rsidRDefault="00E4580A">
            <w:r>
              <w:rPr>
                <w:sz w:val="24"/>
              </w:rPr>
              <w:t>Эксплуатация</w:t>
            </w:r>
          </w:p>
        </w:tc>
        <w:tc>
          <w:tcPr>
            <w:tcW w:w="6804" w:type="dxa"/>
            <w:vAlign w:val="center"/>
          </w:tcPr>
          <w:p w14:paraId="232F7998" w14:textId="77777777" w:rsidR="00145C87" w:rsidRDefault="00E4580A">
            <w:r>
              <w:rPr>
                <w:sz w:val="24"/>
              </w:rPr>
              <w:t>Локальный запуск backend и frontend, документированная настройка базы данных и зависимостей.</w:t>
            </w:r>
          </w:p>
        </w:tc>
      </w:tr>
    </w:tbl>
    <w:p w14:paraId="3214AB0E" w14:textId="77777777" w:rsidR="00145C87" w:rsidRDefault="00145C87"/>
    <w:p w14:paraId="5DF3196B" w14:textId="77777777" w:rsidR="00145C87" w:rsidRDefault="00E4580A">
      <w:r>
        <w:t>Требования показывают, что система должна быть не просто каталогом фильмов, а полноценным информационным приложением, связывающим справочные данные с расписанием и билетами. Следующий раздел посвящен выбору инструментов, с помощью которых эти требования реализованы.</w:t>
      </w:r>
    </w:p>
    <w:p w14:paraId="5222F5D6" w14:textId="77777777" w:rsidR="00145C87" w:rsidRDefault="00E4580A">
      <w:pPr>
        <w:pStyle w:val="1"/>
      </w:pPr>
      <w:bookmarkStart w:id="6" w:name="_Toc230541913"/>
      <w:r>
        <w:t>2 Технологическая часть</w:t>
      </w:r>
      <w:bookmarkEnd w:id="6"/>
    </w:p>
    <w:p w14:paraId="223DF606" w14:textId="77777777" w:rsidR="00145C87" w:rsidRDefault="00E4580A">
      <w:r>
        <w:t>Технологическая часть описывает средства разработки и проектные решения, на которых основана реализация приложения. На этом этапе важно обосновать выбор технологий и показать, каким образом отдельные компоненты системы связаны между собой.</w:t>
      </w:r>
    </w:p>
    <w:p w14:paraId="3E141182" w14:textId="77777777" w:rsidR="00145C87" w:rsidRDefault="00E4580A">
      <w:pPr>
        <w:pStyle w:val="21"/>
      </w:pPr>
      <w:bookmarkStart w:id="7" w:name="_Toc230541914"/>
      <w:r>
        <w:t>2.1 Выбор инструментов и средств для реализации проекта</w:t>
      </w:r>
      <w:bookmarkEnd w:id="7"/>
    </w:p>
    <w:p w14:paraId="22F06D16" w14:textId="77777777" w:rsidR="00145C87" w:rsidRDefault="00E4580A">
      <w:r>
        <w:t xml:space="preserve">Для реализации системы была выбрана клиент-серверная архитектура. Такой подход позволяет разделить пользовательский интерфейс, бизнес-логику и хранение данных. Frontend отвечает за взаимодействие с </w:t>
      </w:r>
      <w:r>
        <w:lastRenderedPageBreak/>
        <w:t>пользователем, backend реализует правила предметной области и REST API, а база данных хранит сведения в структурированном виде.</w:t>
      </w:r>
    </w:p>
    <w:tbl>
      <w:tblPr>
        <w:tblStyle w:val="aff0"/>
        <w:tblW w:w="0" w:type="auto"/>
        <w:jc w:val="center"/>
        <w:tblLook w:val="04A0" w:firstRow="1" w:lastRow="0" w:firstColumn="1" w:lastColumn="0" w:noHBand="0" w:noVBand="1"/>
      </w:tblPr>
      <w:tblGrid>
        <w:gridCol w:w="1883"/>
        <w:gridCol w:w="2438"/>
        <w:gridCol w:w="4819"/>
      </w:tblGrid>
      <w:tr w:rsidR="00145C87" w14:paraId="0DBAA622" w14:textId="77777777">
        <w:trPr>
          <w:jc w:val="center"/>
        </w:trPr>
        <w:tc>
          <w:tcPr>
            <w:tcW w:w="1814" w:type="dxa"/>
            <w:shd w:val="clear" w:color="auto" w:fill="D9EAF7"/>
            <w:vAlign w:val="center"/>
          </w:tcPr>
          <w:p w14:paraId="7C95BC0E" w14:textId="77777777" w:rsidR="00145C87" w:rsidRDefault="00E4580A">
            <w:r>
              <w:rPr>
                <w:b/>
                <w:sz w:val="24"/>
              </w:rPr>
              <w:t>Компонент</w:t>
            </w:r>
          </w:p>
        </w:tc>
        <w:tc>
          <w:tcPr>
            <w:tcW w:w="2438" w:type="dxa"/>
            <w:shd w:val="clear" w:color="auto" w:fill="D9EAF7"/>
            <w:vAlign w:val="center"/>
          </w:tcPr>
          <w:p w14:paraId="175C67D7" w14:textId="77777777" w:rsidR="00145C87" w:rsidRDefault="00E4580A">
            <w:r>
              <w:rPr>
                <w:b/>
                <w:sz w:val="24"/>
              </w:rPr>
              <w:t>Выбранная технология</w:t>
            </w:r>
          </w:p>
        </w:tc>
        <w:tc>
          <w:tcPr>
            <w:tcW w:w="4819" w:type="dxa"/>
            <w:shd w:val="clear" w:color="auto" w:fill="D9EAF7"/>
            <w:vAlign w:val="center"/>
          </w:tcPr>
          <w:p w14:paraId="4F08553B" w14:textId="77777777" w:rsidR="00145C87" w:rsidRDefault="00E4580A">
            <w:r>
              <w:rPr>
                <w:b/>
                <w:sz w:val="24"/>
              </w:rPr>
              <w:t>Назначение</w:t>
            </w:r>
          </w:p>
        </w:tc>
      </w:tr>
      <w:tr w:rsidR="00145C87" w14:paraId="3EBED4A2" w14:textId="77777777">
        <w:trPr>
          <w:jc w:val="center"/>
        </w:trPr>
        <w:tc>
          <w:tcPr>
            <w:tcW w:w="1814" w:type="dxa"/>
            <w:vAlign w:val="center"/>
          </w:tcPr>
          <w:p w14:paraId="4C8416D4" w14:textId="77777777" w:rsidR="00145C87" w:rsidRDefault="00E4580A">
            <w:r>
              <w:rPr>
                <w:sz w:val="24"/>
              </w:rPr>
              <w:t>Backend</w:t>
            </w:r>
          </w:p>
        </w:tc>
        <w:tc>
          <w:tcPr>
            <w:tcW w:w="2438" w:type="dxa"/>
            <w:vAlign w:val="center"/>
          </w:tcPr>
          <w:p w14:paraId="026CB0DD" w14:textId="77777777" w:rsidR="00145C87" w:rsidRDefault="00E4580A">
            <w:r>
              <w:rPr>
                <w:sz w:val="24"/>
              </w:rPr>
              <w:t>Python</w:t>
            </w:r>
          </w:p>
        </w:tc>
        <w:tc>
          <w:tcPr>
            <w:tcW w:w="4819" w:type="dxa"/>
            <w:vAlign w:val="center"/>
          </w:tcPr>
          <w:p w14:paraId="1EC9CCB4" w14:textId="77777777" w:rsidR="00145C87" w:rsidRDefault="00E4580A">
            <w:r>
              <w:rPr>
                <w:sz w:val="24"/>
              </w:rPr>
              <w:t>Реализация серверной логики приложения.</w:t>
            </w:r>
          </w:p>
        </w:tc>
      </w:tr>
      <w:tr w:rsidR="00145C87" w14:paraId="7CCFE11E" w14:textId="77777777">
        <w:trPr>
          <w:jc w:val="center"/>
        </w:trPr>
        <w:tc>
          <w:tcPr>
            <w:tcW w:w="1814" w:type="dxa"/>
            <w:vAlign w:val="center"/>
          </w:tcPr>
          <w:p w14:paraId="39F02105" w14:textId="77777777" w:rsidR="00145C87" w:rsidRDefault="00E4580A">
            <w:r>
              <w:rPr>
                <w:sz w:val="24"/>
              </w:rPr>
              <w:t>Web API</w:t>
            </w:r>
          </w:p>
        </w:tc>
        <w:tc>
          <w:tcPr>
            <w:tcW w:w="2438" w:type="dxa"/>
            <w:vAlign w:val="center"/>
          </w:tcPr>
          <w:p w14:paraId="4C2F924F" w14:textId="77777777" w:rsidR="00145C87" w:rsidRDefault="00E4580A">
            <w:r>
              <w:rPr>
                <w:sz w:val="24"/>
              </w:rPr>
              <w:t>FastAPI</w:t>
            </w:r>
          </w:p>
        </w:tc>
        <w:tc>
          <w:tcPr>
            <w:tcW w:w="4819" w:type="dxa"/>
            <w:vAlign w:val="center"/>
          </w:tcPr>
          <w:p w14:paraId="580CC434" w14:textId="77777777" w:rsidR="00145C87" w:rsidRDefault="00E4580A">
            <w:r>
              <w:rPr>
                <w:sz w:val="24"/>
              </w:rPr>
              <w:t xml:space="preserve">Создание REST API, обработка HTTP-запросов, интеграция с </w:t>
            </w:r>
            <w:r>
              <w:rPr>
                <w:sz w:val="24"/>
              </w:rPr>
              <w:t>Pydantic.</w:t>
            </w:r>
          </w:p>
        </w:tc>
      </w:tr>
      <w:tr w:rsidR="00145C87" w14:paraId="66028979" w14:textId="77777777">
        <w:trPr>
          <w:jc w:val="center"/>
        </w:trPr>
        <w:tc>
          <w:tcPr>
            <w:tcW w:w="1814" w:type="dxa"/>
            <w:vAlign w:val="center"/>
          </w:tcPr>
          <w:p w14:paraId="4DFC411F" w14:textId="77777777" w:rsidR="00145C87" w:rsidRDefault="00E4580A">
            <w:r>
              <w:rPr>
                <w:sz w:val="24"/>
              </w:rPr>
              <w:t>ORM</w:t>
            </w:r>
          </w:p>
        </w:tc>
        <w:tc>
          <w:tcPr>
            <w:tcW w:w="2438" w:type="dxa"/>
            <w:vAlign w:val="center"/>
          </w:tcPr>
          <w:p w14:paraId="615B1A9A" w14:textId="77777777" w:rsidR="00145C87" w:rsidRDefault="00E4580A">
            <w:r>
              <w:rPr>
                <w:sz w:val="24"/>
              </w:rPr>
              <w:t>SQLAlchemy</w:t>
            </w:r>
          </w:p>
        </w:tc>
        <w:tc>
          <w:tcPr>
            <w:tcW w:w="4819" w:type="dxa"/>
            <w:vAlign w:val="center"/>
          </w:tcPr>
          <w:p w14:paraId="7F1865B3" w14:textId="77777777" w:rsidR="00145C87" w:rsidRDefault="00E4580A">
            <w:r>
              <w:rPr>
                <w:sz w:val="24"/>
              </w:rPr>
              <w:t>Описание моделей данных и выполнение операций с PostgreSQL.</w:t>
            </w:r>
          </w:p>
        </w:tc>
      </w:tr>
      <w:tr w:rsidR="00145C87" w14:paraId="6BBD33E5" w14:textId="77777777">
        <w:trPr>
          <w:jc w:val="center"/>
        </w:trPr>
        <w:tc>
          <w:tcPr>
            <w:tcW w:w="1814" w:type="dxa"/>
            <w:vAlign w:val="center"/>
          </w:tcPr>
          <w:p w14:paraId="0A60D422" w14:textId="77777777" w:rsidR="00145C87" w:rsidRDefault="00E4580A">
            <w:r>
              <w:rPr>
                <w:sz w:val="24"/>
              </w:rPr>
              <w:t>Валидация</w:t>
            </w:r>
          </w:p>
        </w:tc>
        <w:tc>
          <w:tcPr>
            <w:tcW w:w="2438" w:type="dxa"/>
            <w:vAlign w:val="center"/>
          </w:tcPr>
          <w:p w14:paraId="3FB6C26A" w14:textId="77777777" w:rsidR="00145C87" w:rsidRDefault="00E4580A">
            <w:r>
              <w:rPr>
                <w:sz w:val="24"/>
              </w:rPr>
              <w:t>Pydantic</w:t>
            </w:r>
          </w:p>
        </w:tc>
        <w:tc>
          <w:tcPr>
            <w:tcW w:w="4819" w:type="dxa"/>
            <w:vAlign w:val="center"/>
          </w:tcPr>
          <w:p w14:paraId="614D40D6" w14:textId="77777777" w:rsidR="00145C87" w:rsidRDefault="00E4580A">
            <w:r>
              <w:rPr>
                <w:sz w:val="24"/>
              </w:rPr>
              <w:t>Проверка входных данных и формирование схем ответов API.</w:t>
            </w:r>
          </w:p>
        </w:tc>
      </w:tr>
      <w:tr w:rsidR="00145C87" w14:paraId="3571A231" w14:textId="77777777">
        <w:trPr>
          <w:jc w:val="center"/>
        </w:trPr>
        <w:tc>
          <w:tcPr>
            <w:tcW w:w="1814" w:type="dxa"/>
            <w:vAlign w:val="center"/>
          </w:tcPr>
          <w:p w14:paraId="547CD672" w14:textId="77777777" w:rsidR="00145C87" w:rsidRDefault="00E4580A">
            <w:r>
              <w:rPr>
                <w:sz w:val="24"/>
              </w:rPr>
              <w:t>База данных</w:t>
            </w:r>
          </w:p>
        </w:tc>
        <w:tc>
          <w:tcPr>
            <w:tcW w:w="2438" w:type="dxa"/>
            <w:vAlign w:val="center"/>
          </w:tcPr>
          <w:p w14:paraId="543BAFCD" w14:textId="77777777" w:rsidR="00145C87" w:rsidRDefault="00E4580A">
            <w:r>
              <w:rPr>
                <w:sz w:val="24"/>
              </w:rPr>
              <w:t>PostgreSQL</w:t>
            </w:r>
          </w:p>
        </w:tc>
        <w:tc>
          <w:tcPr>
            <w:tcW w:w="4819" w:type="dxa"/>
            <w:vAlign w:val="center"/>
          </w:tcPr>
          <w:p w14:paraId="10D423E4" w14:textId="77777777" w:rsidR="00145C87" w:rsidRDefault="00E4580A">
            <w:r>
              <w:rPr>
                <w:sz w:val="24"/>
              </w:rPr>
              <w:t>Надежное реляционное хранение связанных сущностей.</w:t>
            </w:r>
          </w:p>
        </w:tc>
      </w:tr>
      <w:tr w:rsidR="00145C87" w14:paraId="09F248D9" w14:textId="77777777">
        <w:trPr>
          <w:jc w:val="center"/>
        </w:trPr>
        <w:tc>
          <w:tcPr>
            <w:tcW w:w="1814" w:type="dxa"/>
            <w:vAlign w:val="center"/>
          </w:tcPr>
          <w:p w14:paraId="63680CC3" w14:textId="77777777" w:rsidR="00145C87" w:rsidRDefault="00E4580A">
            <w:r>
              <w:rPr>
                <w:sz w:val="24"/>
              </w:rPr>
              <w:t>Авторизация</w:t>
            </w:r>
          </w:p>
        </w:tc>
        <w:tc>
          <w:tcPr>
            <w:tcW w:w="2438" w:type="dxa"/>
            <w:vAlign w:val="center"/>
          </w:tcPr>
          <w:p w14:paraId="29BE8250" w14:textId="77777777" w:rsidR="00145C87" w:rsidRDefault="00E4580A">
            <w:r>
              <w:rPr>
                <w:sz w:val="24"/>
              </w:rPr>
              <w:t>JWT</w:t>
            </w:r>
          </w:p>
        </w:tc>
        <w:tc>
          <w:tcPr>
            <w:tcW w:w="4819" w:type="dxa"/>
            <w:vAlign w:val="center"/>
          </w:tcPr>
          <w:p w14:paraId="0C99F901" w14:textId="77777777" w:rsidR="00145C87" w:rsidRDefault="00E4580A">
            <w:r>
              <w:rPr>
                <w:sz w:val="24"/>
              </w:rPr>
              <w:t>Передача данных о текущем пользователе через токен доступа.</w:t>
            </w:r>
          </w:p>
        </w:tc>
      </w:tr>
      <w:tr w:rsidR="00145C87" w14:paraId="18FBDFB5" w14:textId="77777777">
        <w:trPr>
          <w:jc w:val="center"/>
        </w:trPr>
        <w:tc>
          <w:tcPr>
            <w:tcW w:w="1814" w:type="dxa"/>
            <w:vAlign w:val="center"/>
          </w:tcPr>
          <w:p w14:paraId="2EE16A20" w14:textId="77777777" w:rsidR="00145C87" w:rsidRDefault="00E4580A">
            <w:r>
              <w:rPr>
                <w:sz w:val="24"/>
              </w:rPr>
              <w:t>Пароли</w:t>
            </w:r>
          </w:p>
        </w:tc>
        <w:tc>
          <w:tcPr>
            <w:tcW w:w="2438" w:type="dxa"/>
            <w:vAlign w:val="center"/>
          </w:tcPr>
          <w:p w14:paraId="18B1176F" w14:textId="77777777" w:rsidR="00145C87" w:rsidRDefault="00E4580A">
            <w:r>
              <w:rPr>
                <w:sz w:val="24"/>
              </w:rPr>
              <w:t>bcrypt</w:t>
            </w:r>
          </w:p>
        </w:tc>
        <w:tc>
          <w:tcPr>
            <w:tcW w:w="4819" w:type="dxa"/>
            <w:vAlign w:val="center"/>
          </w:tcPr>
          <w:p w14:paraId="5CDCAD94" w14:textId="77777777" w:rsidR="00145C87" w:rsidRDefault="00E4580A">
            <w:r>
              <w:rPr>
                <w:sz w:val="24"/>
              </w:rPr>
              <w:t>Хеширование паролей перед сохранением в базе данных.</w:t>
            </w:r>
          </w:p>
        </w:tc>
      </w:tr>
      <w:tr w:rsidR="00145C87" w14:paraId="76AAF1CF" w14:textId="77777777">
        <w:trPr>
          <w:jc w:val="center"/>
        </w:trPr>
        <w:tc>
          <w:tcPr>
            <w:tcW w:w="1814" w:type="dxa"/>
            <w:vAlign w:val="center"/>
          </w:tcPr>
          <w:p w14:paraId="11C1ED89" w14:textId="77777777" w:rsidR="00145C87" w:rsidRDefault="00E4580A">
            <w:r>
              <w:rPr>
                <w:sz w:val="24"/>
              </w:rPr>
              <w:t>Frontend</w:t>
            </w:r>
          </w:p>
        </w:tc>
        <w:tc>
          <w:tcPr>
            <w:tcW w:w="2438" w:type="dxa"/>
            <w:vAlign w:val="center"/>
          </w:tcPr>
          <w:p w14:paraId="57C25EE2" w14:textId="77777777" w:rsidR="00145C87" w:rsidRDefault="00E4580A">
            <w:r>
              <w:rPr>
                <w:sz w:val="24"/>
              </w:rPr>
              <w:t>React</w:t>
            </w:r>
          </w:p>
        </w:tc>
        <w:tc>
          <w:tcPr>
            <w:tcW w:w="4819" w:type="dxa"/>
            <w:vAlign w:val="center"/>
          </w:tcPr>
          <w:p w14:paraId="56BEF431" w14:textId="77777777" w:rsidR="00145C87" w:rsidRDefault="00E4580A">
            <w:r>
              <w:rPr>
                <w:sz w:val="24"/>
              </w:rPr>
              <w:t>Построение динамического пользовательского интерфейса.</w:t>
            </w:r>
          </w:p>
        </w:tc>
      </w:tr>
      <w:tr w:rsidR="00145C87" w14:paraId="3D0ADC1D" w14:textId="77777777">
        <w:trPr>
          <w:jc w:val="center"/>
        </w:trPr>
        <w:tc>
          <w:tcPr>
            <w:tcW w:w="1814" w:type="dxa"/>
            <w:vAlign w:val="center"/>
          </w:tcPr>
          <w:p w14:paraId="170B95A0" w14:textId="77777777" w:rsidR="00145C87" w:rsidRDefault="00E4580A">
            <w:r>
              <w:rPr>
                <w:sz w:val="24"/>
              </w:rPr>
              <w:t>Маршрутизация</w:t>
            </w:r>
          </w:p>
        </w:tc>
        <w:tc>
          <w:tcPr>
            <w:tcW w:w="2438" w:type="dxa"/>
            <w:vAlign w:val="center"/>
          </w:tcPr>
          <w:p w14:paraId="3277E5AE" w14:textId="77777777" w:rsidR="00145C87" w:rsidRDefault="00E4580A">
            <w:r>
              <w:rPr>
                <w:sz w:val="24"/>
              </w:rPr>
              <w:t>React Router</w:t>
            </w:r>
          </w:p>
        </w:tc>
        <w:tc>
          <w:tcPr>
            <w:tcW w:w="4819" w:type="dxa"/>
            <w:vAlign w:val="center"/>
          </w:tcPr>
          <w:p w14:paraId="3CB313C9" w14:textId="77777777" w:rsidR="00145C87" w:rsidRDefault="00E4580A">
            <w:r>
              <w:rPr>
                <w:sz w:val="24"/>
              </w:rPr>
              <w:t>Переходы между страницами приложения.</w:t>
            </w:r>
          </w:p>
        </w:tc>
      </w:tr>
      <w:tr w:rsidR="00145C87" w14:paraId="145C84DC" w14:textId="77777777">
        <w:trPr>
          <w:jc w:val="center"/>
        </w:trPr>
        <w:tc>
          <w:tcPr>
            <w:tcW w:w="1814" w:type="dxa"/>
            <w:vAlign w:val="center"/>
          </w:tcPr>
          <w:p w14:paraId="64AB130F" w14:textId="77777777" w:rsidR="00145C87" w:rsidRDefault="00E4580A">
            <w:r>
              <w:rPr>
                <w:sz w:val="24"/>
              </w:rPr>
              <w:t>Сборка</w:t>
            </w:r>
          </w:p>
        </w:tc>
        <w:tc>
          <w:tcPr>
            <w:tcW w:w="2438" w:type="dxa"/>
            <w:vAlign w:val="center"/>
          </w:tcPr>
          <w:p w14:paraId="12070E14" w14:textId="77777777" w:rsidR="00145C87" w:rsidRDefault="00E4580A">
            <w:r>
              <w:rPr>
                <w:sz w:val="24"/>
              </w:rPr>
              <w:t>Vite</w:t>
            </w:r>
          </w:p>
        </w:tc>
        <w:tc>
          <w:tcPr>
            <w:tcW w:w="4819" w:type="dxa"/>
            <w:vAlign w:val="center"/>
          </w:tcPr>
          <w:p w14:paraId="33B3D0C3" w14:textId="77777777" w:rsidR="00145C87" w:rsidRDefault="00E4580A">
            <w:r>
              <w:rPr>
                <w:sz w:val="24"/>
              </w:rPr>
              <w:t>Быстрый запуск и сборка frontend-части.</w:t>
            </w:r>
          </w:p>
        </w:tc>
      </w:tr>
    </w:tbl>
    <w:p w14:paraId="3C61B25B" w14:textId="77777777" w:rsidR="00145C87" w:rsidRDefault="00145C87"/>
    <w:p w14:paraId="0B041D03" w14:textId="77777777" w:rsidR="00145C87" w:rsidRDefault="00E4580A">
      <w:r>
        <w:t xml:space="preserve">Python и FastAPI были выбраны для backend-части благодаря удобной разработке REST API, автоматической документации и поддержке строгой валидации данных. FastAPI хорошо </w:t>
      </w:r>
      <w:r>
        <w:t>подходит для учебного проекта, так как позволяет быстро описывать маршруты и одновременно получать проверяемые входные и выходные схемы.</w:t>
      </w:r>
    </w:p>
    <w:p w14:paraId="37D9A84C" w14:textId="77777777" w:rsidR="00145C87" w:rsidRDefault="00E4580A">
      <w:r>
        <w:t xml:space="preserve">PostgreSQL выбран как основная система управления базами данных, поскольку предметная область имеет выраженную реляционную структуру: кинотеатр связан с залами, зал связан с сеансами, сеанс связан с фильмом и </w:t>
      </w:r>
      <w:r>
        <w:lastRenderedPageBreak/>
        <w:t>билетами. Использование внешних ключей и уникальных ограничений помогает поддерживать целостность данных.</w:t>
      </w:r>
    </w:p>
    <w:p w14:paraId="341A4BE5" w14:textId="77777777" w:rsidR="00145C87" w:rsidRDefault="00E4580A">
      <w:r>
        <w:t>React выбран для frontend-части, так как приложение содержит несколько экранов, формы, фильтры, таблицы, карточки и состояния авторизации. React Router обеспечивает маршруты между страницами кинотеатров, фильмов, сеансов, профиля, билетов и панели администратора. Vite используется для запуска dev-сервера и сборки проекта.</w:t>
      </w:r>
    </w:p>
    <w:p w14:paraId="6FDE5353" w14:textId="77777777" w:rsidR="00145C87" w:rsidRDefault="00E4580A">
      <w:r>
        <w:t>Для хранения изображений выбран файловый подход: изображения загружаются через multipart upload, сохраняются в каталоге backend/uploads, а в базе данных хранится путь к файлу. Такой вариант проще и практичнее для курсового проекта, чем хранение изображений в виде base64 внутри базы данных.</w:t>
      </w:r>
    </w:p>
    <w:p w14:paraId="3F2F8DC4" w14:textId="77777777" w:rsidR="00145C87" w:rsidRDefault="00E4580A">
      <w:r>
        <w:t>Выбранный стек обеспечивает выполнение требований к системе и при этом остается достаточно простым для локального запуска, тестирования и демонстрации. После определения инструментов можно перейти к проектированию структуры приложения.</w:t>
      </w:r>
    </w:p>
    <w:p w14:paraId="1E5E605D" w14:textId="77777777" w:rsidR="00145C87" w:rsidRDefault="00E4580A">
      <w:pPr>
        <w:pStyle w:val="21"/>
      </w:pPr>
      <w:bookmarkStart w:id="8" w:name="_Toc230541915"/>
      <w:r>
        <w:t>2.2 Разработка проекта решения</w:t>
      </w:r>
      <w:bookmarkEnd w:id="8"/>
    </w:p>
    <w:p w14:paraId="25A38031" w14:textId="77777777" w:rsidR="00145C87" w:rsidRDefault="00E4580A">
      <w:r>
        <w:t>Проектируемая система построена как веб-приложение, состоящее из трех основных уровней: клиентского интерфейса, серверного API и базы данных. Взаимодействие пользователя с системой начинается во frontend-части, затем запросы передаются на backend, где выполняется проверка прав доступа, валидация и операции с базой данных.</w:t>
      </w:r>
    </w:p>
    <w:p w14:paraId="0C799851" w14:textId="77777777" w:rsidR="00145C87" w:rsidRDefault="00E4580A">
      <w:pPr>
        <w:ind w:firstLine="0"/>
        <w:jc w:val="center"/>
      </w:pPr>
      <w:r>
        <w:rPr>
          <w:i/>
          <w:sz w:val="24"/>
        </w:rPr>
        <w:t>[Место для вставки рисунка]</w:t>
      </w:r>
    </w:p>
    <w:p w14:paraId="2FD51DF7" w14:textId="77777777" w:rsidR="00145C87" w:rsidRDefault="00E4580A">
      <w:pPr>
        <w:ind w:firstLine="0"/>
        <w:jc w:val="center"/>
      </w:pPr>
      <w:r>
        <w:rPr>
          <w:sz w:val="24"/>
        </w:rPr>
        <w:t>Рисунок 2.1 - Общая архитектура программной системы</w:t>
      </w:r>
    </w:p>
    <w:p w14:paraId="1DEB4B99" w14:textId="77777777" w:rsidR="00145C87" w:rsidRDefault="00E4580A">
      <w:r>
        <w:t xml:space="preserve">В системе предусмотрены две основные роли: клиент и администратор. Незарегистрированный пользователь может просматривать открытые сведения о кинотеатрах, фильмах и сеансах. Клиент после регистрации получает возможность пополнять баланс промокодом, покупать билеты и </w:t>
      </w:r>
      <w:r>
        <w:lastRenderedPageBreak/>
        <w:t>просматривать историю покупок. Администратор управляет справочниками, пользователями, промокодами, импортом и экспортом данных.</w:t>
      </w:r>
    </w:p>
    <w:tbl>
      <w:tblPr>
        <w:tblStyle w:val="aff0"/>
        <w:tblW w:w="0" w:type="auto"/>
        <w:jc w:val="center"/>
        <w:tblLook w:val="04A0" w:firstRow="1" w:lastRow="0" w:firstColumn="1" w:lastColumn="0" w:noHBand="0" w:noVBand="1"/>
      </w:tblPr>
      <w:tblGrid>
        <w:gridCol w:w="1984"/>
        <w:gridCol w:w="7087"/>
      </w:tblGrid>
      <w:tr w:rsidR="00145C87" w14:paraId="12ED8375" w14:textId="77777777">
        <w:trPr>
          <w:jc w:val="center"/>
        </w:trPr>
        <w:tc>
          <w:tcPr>
            <w:tcW w:w="1984" w:type="dxa"/>
            <w:shd w:val="clear" w:color="auto" w:fill="D9EAF7"/>
            <w:vAlign w:val="center"/>
          </w:tcPr>
          <w:p w14:paraId="66BFEF44" w14:textId="77777777" w:rsidR="00145C87" w:rsidRDefault="00E4580A">
            <w:r>
              <w:rPr>
                <w:b/>
                <w:sz w:val="24"/>
              </w:rPr>
              <w:t>Роль</w:t>
            </w:r>
          </w:p>
        </w:tc>
        <w:tc>
          <w:tcPr>
            <w:tcW w:w="7087" w:type="dxa"/>
            <w:shd w:val="clear" w:color="auto" w:fill="D9EAF7"/>
            <w:vAlign w:val="center"/>
          </w:tcPr>
          <w:p w14:paraId="6C4AF6DE" w14:textId="77777777" w:rsidR="00145C87" w:rsidRDefault="00E4580A">
            <w:r>
              <w:rPr>
                <w:b/>
                <w:sz w:val="24"/>
              </w:rPr>
              <w:t>Доступные возможности</w:t>
            </w:r>
          </w:p>
        </w:tc>
      </w:tr>
      <w:tr w:rsidR="00145C87" w14:paraId="67D274E6" w14:textId="77777777">
        <w:trPr>
          <w:jc w:val="center"/>
        </w:trPr>
        <w:tc>
          <w:tcPr>
            <w:tcW w:w="1984" w:type="dxa"/>
            <w:vAlign w:val="center"/>
          </w:tcPr>
          <w:p w14:paraId="3CD8ED0E" w14:textId="77777777" w:rsidR="00145C87" w:rsidRDefault="00E4580A">
            <w:r>
              <w:rPr>
                <w:sz w:val="24"/>
              </w:rPr>
              <w:t>Гость</w:t>
            </w:r>
          </w:p>
        </w:tc>
        <w:tc>
          <w:tcPr>
            <w:tcW w:w="7087" w:type="dxa"/>
            <w:vAlign w:val="center"/>
          </w:tcPr>
          <w:p w14:paraId="690B0BD9" w14:textId="77777777" w:rsidR="00145C87" w:rsidRDefault="00E4580A">
            <w:r>
              <w:rPr>
                <w:sz w:val="24"/>
              </w:rPr>
              <w:t>Просмотр главной страницы, кинотеатров, фильмов и сеансов.</w:t>
            </w:r>
          </w:p>
        </w:tc>
      </w:tr>
      <w:tr w:rsidR="00145C87" w14:paraId="79A48ED0" w14:textId="77777777">
        <w:trPr>
          <w:jc w:val="center"/>
        </w:trPr>
        <w:tc>
          <w:tcPr>
            <w:tcW w:w="1984" w:type="dxa"/>
            <w:vAlign w:val="center"/>
          </w:tcPr>
          <w:p w14:paraId="0FDB7912" w14:textId="77777777" w:rsidR="00145C87" w:rsidRDefault="00E4580A">
            <w:r>
              <w:rPr>
                <w:sz w:val="24"/>
              </w:rPr>
              <w:t>Клиент</w:t>
            </w:r>
          </w:p>
        </w:tc>
        <w:tc>
          <w:tcPr>
            <w:tcW w:w="7087" w:type="dxa"/>
            <w:vAlign w:val="center"/>
          </w:tcPr>
          <w:p w14:paraId="71C04F06" w14:textId="77777777" w:rsidR="00145C87" w:rsidRDefault="00E4580A">
            <w:r>
              <w:rPr>
                <w:sz w:val="24"/>
              </w:rPr>
              <w:t xml:space="preserve">Все возможности гостя, профиль, применение промокода, покупка </w:t>
            </w:r>
            <w:r>
              <w:rPr>
                <w:sz w:val="24"/>
              </w:rPr>
              <w:t>билета, просмотр и удаление своих билетов.</w:t>
            </w:r>
          </w:p>
        </w:tc>
      </w:tr>
      <w:tr w:rsidR="00145C87" w14:paraId="5D865193" w14:textId="77777777">
        <w:trPr>
          <w:jc w:val="center"/>
        </w:trPr>
        <w:tc>
          <w:tcPr>
            <w:tcW w:w="1984" w:type="dxa"/>
            <w:vAlign w:val="center"/>
          </w:tcPr>
          <w:p w14:paraId="3907C8A9" w14:textId="77777777" w:rsidR="00145C87" w:rsidRDefault="00E4580A">
            <w:r>
              <w:rPr>
                <w:sz w:val="24"/>
              </w:rPr>
              <w:t>Администратор</w:t>
            </w:r>
          </w:p>
        </w:tc>
        <w:tc>
          <w:tcPr>
            <w:tcW w:w="7087" w:type="dxa"/>
            <w:vAlign w:val="center"/>
          </w:tcPr>
          <w:p w14:paraId="7AA9C20C" w14:textId="77777777" w:rsidR="00145C87" w:rsidRDefault="00E4580A">
            <w:r>
              <w:rPr>
                <w:sz w:val="24"/>
              </w:rPr>
              <w:t>Управление кинотеатрами, залами, фильмами, сеансами, пользователями, промокодами, импортом и экспортом данных.</w:t>
            </w:r>
          </w:p>
        </w:tc>
      </w:tr>
    </w:tbl>
    <w:p w14:paraId="04F46121" w14:textId="77777777" w:rsidR="00145C87" w:rsidRDefault="00145C87"/>
    <w:p w14:paraId="2E3ED19B" w14:textId="77777777" w:rsidR="00145C87" w:rsidRDefault="00E4580A">
      <w:r>
        <w:t xml:space="preserve">Основные пользовательские сценарии системы можно представить через варианты </w:t>
      </w:r>
      <w:r>
        <w:t>использования. Для справочной службы важны сценарии поиска репертуара, фильмов по жанру и режиссеру, просмотра свободных мест и цены. Для администратора важны сценарии добавления и удаления фильмов, кинотеатров, залов и сеансов.</w:t>
      </w:r>
    </w:p>
    <w:p w14:paraId="3AFBFE00" w14:textId="77777777" w:rsidR="00145C87" w:rsidRDefault="00E4580A">
      <w:pPr>
        <w:ind w:firstLine="0"/>
        <w:jc w:val="center"/>
      </w:pPr>
      <w:r>
        <w:rPr>
          <w:i/>
          <w:sz w:val="24"/>
        </w:rPr>
        <w:t>[Место для вставки рисунка]</w:t>
      </w:r>
    </w:p>
    <w:p w14:paraId="704C25E8" w14:textId="77777777" w:rsidR="00145C87" w:rsidRDefault="00E4580A">
      <w:pPr>
        <w:ind w:firstLine="0"/>
        <w:jc w:val="center"/>
      </w:pPr>
      <w:r>
        <w:rPr>
          <w:sz w:val="24"/>
        </w:rPr>
        <w:t>Рисунок 2.2 - Диаграмма вариантов использования</w:t>
      </w:r>
    </w:p>
    <w:p w14:paraId="3457224E" w14:textId="77777777" w:rsidR="00145C87" w:rsidRDefault="00E4580A">
      <w:r>
        <w:t>Логическая модель данных включает восемь основных таблиц: users, cinemas, halls, films, sessions, tickets, promo_codes и promo_redemptions. Таблица sessions является центральной для репертуара, так как связывает фильм и зал, а через зал - конкретный кинотеатр. Таблица tickets фиксирует покупку билета и содержит архивные поля, благодаря которым билет сохраняет читаемый вид даже после удаления исходного фильма, зала или кинотеатра.</w:t>
      </w:r>
    </w:p>
    <w:p w14:paraId="0DCBC8E8" w14:textId="77777777" w:rsidR="00145C87" w:rsidRDefault="00E4580A">
      <w:pPr>
        <w:ind w:firstLine="0"/>
        <w:jc w:val="center"/>
      </w:pPr>
      <w:r>
        <w:rPr>
          <w:i/>
          <w:sz w:val="24"/>
        </w:rPr>
        <w:t>[Место для вставки рисунка]</w:t>
      </w:r>
    </w:p>
    <w:p w14:paraId="5DE71318" w14:textId="77777777" w:rsidR="00145C87" w:rsidRDefault="00E4580A">
      <w:pPr>
        <w:ind w:firstLine="0"/>
        <w:jc w:val="center"/>
      </w:pPr>
      <w:r>
        <w:rPr>
          <w:sz w:val="24"/>
        </w:rPr>
        <w:t>Рисунок 2.3 - ERD базы данных</w:t>
      </w:r>
    </w:p>
    <w:tbl>
      <w:tblPr>
        <w:tblStyle w:val="aff0"/>
        <w:tblW w:w="0" w:type="auto"/>
        <w:jc w:val="center"/>
        <w:tblLook w:val="04A0" w:firstRow="1" w:lastRow="0" w:firstColumn="1" w:lastColumn="0" w:noHBand="0" w:noVBand="1"/>
      </w:tblPr>
      <w:tblGrid>
        <w:gridCol w:w="2268"/>
        <w:gridCol w:w="6804"/>
      </w:tblGrid>
      <w:tr w:rsidR="00145C87" w14:paraId="5405781F" w14:textId="77777777">
        <w:trPr>
          <w:jc w:val="center"/>
        </w:trPr>
        <w:tc>
          <w:tcPr>
            <w:tcW w:w="2268" w:type="dxa"/>
            <w:shd w:val="clear" w:color="auto" w:fill="D9EAF7"/>
            <w:vAlign w:val="center"/>
          </w:tcPr>
          <w:p w14:paraId="04D45D02" w14:textId="77777777" w:rsidR="00145C87" w:rsidRDefault="00E4580A">
            <w:r>
              <w:rPr>
                <w:b/>
                <w:sz w:val="24"/>
              </w:rPr>
              <w:t>Таблица</w:t>
            </w:r>
          </w:p>
        </w:tc>
        <w:tc>
          <w:tcPr>
            <w:tcW w:w="6804" w:type="dxa"/>
            <w:shd w:val="clear" w:color="auto" w:fill="D9EAF7"/>
            <w:vAlign w:val="center"/>
          </w:tcPr>
          <w:p w14:paraId="6200CEAC" w14:textId="77777777" w:rsidR="00145C87" w:rsidRDefault="00E4580A">
            <w:r>
              <w:rPr>
                <w:b/>
                <w:sz w:val="24"/>
              </w:rPr>
              <w:t>Назначение</w:t>
            </w:r>
          </w:p>
        </w:tc>
      </w:tr>
      <w:tr w:rsidR="00145C87" w14:paraId="7849E829" w14:textId="77777777">
        <w:trPr>
          <w:jc w:val="center"/>
        </w:trPr>
        <w:tc>
          <w:tcPr>
            <w:tcW w:w="2268" w:type="dxa"/>
            <w:vAlign w:val="center"/>
          </w:tcPr>
          <w:p w14:paraId="70DE1CB8" w14:textId="77777777" w:rsidR="00145C87" w:rsidRDefault="00E4580A">
            <w:r>
              <w:rPr>
                <w:sz w:val="24"/>
              </w:rPr>
              <w:t>users</w:t>
            </w:r>
          </w:p>
        </w:tc>
        <w:tc>
          <w:tcPr>
            <w:tcW w:w="6804" w:type="dxa"/>
            <w:vAlign w:val="center"/>
          </w:tcPr>
          <w:p w14:paraId="1400A86C" w14:textId="77777777" w:rsidR="00145C87" w:rsidRDefault="00E4580A">
            <w:r>
              <w:rPr>
                <w:sz w:val="24"/>
              </w:rPr>
              <w:t>Пользователи системы, email, хеш пароля, роль и баланс.</w:t>
            </w:r>
          </w:p>
        </w:tc>
      </w:tr>
      <w:tr w:rsidR="00145C87" w14:paraId="7ADC5A42" w14:textId="77777777">
        <w:trPr>
          <w:jc w:val="center"/>
        </w:trPr>
        <w:tc>
          <w:tcPr>
            <w:tcW w:w="2268" w:type="dxa"/>
            <w:vAlign w:val="center"/>
          </w:tcPr>
          <w:p w14:paraId="465C5E30" w14:textId="77777777" w:rsidR="00145C87" w:rsidRDefault="00E4580A">
            <w:r>
              <w:rPr>
                <w:sz w:val="24"/>
              </w:rPr>
              <w:t>cinemas</w:t>
            </w:r>
          </w:p>
        </w:tc>
        <w:tc>
          <w:tcPr>
            <w:tcW w:w="6804" w:type="dxa"/>
            <w:vAlign w:val="center"/>
          </w:tcPr>
          <w:p w14:paraId="6096237D" w14:textId="77777777" w:rsidR="00145C87" w:rsidRDefault="00E4580A">
            <w:r>
              <w:rPr>
                <w:sz w:val="24"/>
              </w:rPr>
              <w:t>Кинотеатры города, адреса, описания и изображения.</w:t>
            </w:r>
          </w:p>
        </w:tc>
      </w:tr>
      <w:tr w:rsidR="00145C87" w14:paraId="198E2EB7" w14:textId="77777777">
        <w:trPr>
          <w:jc w:val="center"/>
        </w:trPr>
        <w:tc>
          <w:tcPr>
            <w:tcW w:w="2268" w:type="dxa"/>
            <w:vAlign w:val="center"/>
          </w:tcPr>
          <w:p w14:paraId="727F8CBC" w14:textId="77777777" w:rsidR="00145C87" w:rsidRDefault="00E4580A">
            <w:r>
              <w:rPr>
                <w:sz w:val="24"/>
              </w:rPr>
              <w:t>halls</w:t>
            </w:r>
          </w:p>
        </w:tc>
        <w:tc>
          <w:tcPr>
            <w:tcW w:w="6804" w:type="dxa"/>
            <w:vAlign w:val="center"/>
          </w:tcPr>
          <w:p w14:paraId="224704C1" w14:textId="77777777" w:rsidR="00145C87" w:rsidRDefault="00E4580A">
            <w:r>
              <w:rPr>
                <w:sz w:val="24"/>
              </w:rPr>
              <w:t>Залы кинотеатров и количество мест.</w:t>
            </w:r>
          </w:p>
        </w:tc>
      </w:tr>
      <w:tr w:rsidR="00145C87" w14:paraId="389FFF07" w14:textId="77777777">
        <w:trPr>
          <w:jc w:val="center"/>
        </w:trPr>
        <w:tc>
          <w:tcPr>
            <w:tcW w:w="2268" w:type="dxa"/>
            <w:vAlign w:val="center"/>
          </w:tcPr>
          <w:p w14:paraId="7EA2EAB5" w14:textId="77777777" w:rsidR="00145C87" w:rsidRDefault="00E4580A">
            <w:r>
              <w:rPr>
                <w:sz w:val="24"/>
              </w:rPr>
              <w:t>films</w:t>
            </w:r>
          </w:p>
        </w:tc>
        <w:tc>
          <w:tcPr>
            <w:tcW w:w="6804" w:type="dxa"/>
            <w:vAlign w:val="center"/>
          </w:tcPr>
          <w:p w14:paraId="4B1325DA" w14:textId="77777777" w:rsidR="00145C87" w:rsidRDefault="00E4580A">
            <w:r>
              <w:rPr>
                <w:sz w:val="24"/>
              </w:rPr>
              <w:t xml:space="preserve">Фильмы, жанры, режиссеры, </w:t>
            </w:r>
            <w:r>
              <w:rPr>
                <w:sz w:val="24"/>
              </w:rPr>
              <w:t xml:space="preserve">студии, актеры и </w:t>
            </w:r>
            <w:r>
              <w:rPr>
                <w:sz w:val="24"/>
              </w:rPr>
              <w:lastRenderedPageBreak/>
              <w:t>длительность.</w:t>
            </w:r>
          </w:p>
        </w:tc>
      </w:tr>
      <w:tr w:rsidR="00145C87" w14:paraId="2AB4AA2F" w14:textId="77777777">
        <w:trPr>
          <w:jc w:val="center"/>
        </w:trPr>
        <w:tc>
          <w:tcPr>
            <w:tcW w:w="2268" w:type="dxa"/>
            <w:vAlign w:val="center"/>
          </w:tcPr>
          <w:p w14:paraId="6D07796B" w14:textId="77777777" w:rsidR="00145C87" w:rsidRDefault="00E4580A">
            <w:r>
              <w:rPr>
                <w:sz w:val="24"/>
              </w:rPr>
              <w:lastRenderedPageBreak/>
              <w:t>sessions</w:t>
            </w:r>
          </w:p>
        </w:tc>
        <w:tc>
          <w:tcPr>
            <w:tcW w:w="6804" w:type="dxa"/>
            <w:vAlign w:val="center"/>
          </w:tcPr>
          <w:p w14:paraId="52CA01D2" w14:textId="77777777" w:rsidR="00145C87" w:rsidRDefault="00E4580A">
            <w:r>
              <w:rPr>
                <w:sz w:val="24"/>
              </w:rPr>
              <w:t>Сеансы с датой, ценой, статусом и количеством свободных мест.</w:t>
            </w:r>
          </w:p>
        </w:tc>
      </w:tr>
      <w:tr w:rsidR="00145C87" w14:paraId="5F0CC1EF" w14:textId="77777777">
        <w:trPr>
          <w:jc w:val="center"/>
        </w:trPr>
        <w:tc>
          <w:tcPr>
            <w:tcW w:w="2268" w:type="dxa"/>
            <w:vAlign w:val="center"/>
          </w:tcPr>
          <w:p w14:paraId="6FF19F31" w14:textId="77777777" w:rsidR="00145C87" w:rsidRDefault="00E4580A">
            <w:r>
              <w:rPr>
                <w:sz w:val="24"/>
              </w:rPr>
              <w:t>tickets</w:t>
            </w:r>
          </w:p>
        </w:tc>
        <w:tc>
          <w:tcPr>
            <w:tcW w:w="6804" w:type="dxa"/>
            <w:vAlign w:val="center"/>
          </w:tcPr>
          <w:p w14:paraId="23751E01" w14:textId="77777777" w:rsidR="00145C87" w:rsidRDefault="00E4580A">
            <w:r>
              <w:rPr>
                <w:sz w:val="24"/>
              </w:rPr>
              <w:t>Купленные билеты и архивные данные о сеансе.</w:t>
            </w:r>
          </w:p>
        </w:tc>
      </w:tr>
      <w:tr w:rsidR="00145C87" w14:paraId="35DAB87A" w14:textId="77777777">
        <w:trPr>
          <w:jc w:val="center"/>
        </w:trPr>
        <w:tc>
          <w:tcPr>
            <w:tcW w:w="2268" w:type="dxa"/>
            <w:vAlign w:val="center"/>
          </w:tcPr>
          <w:p w14:paraId="0778E929" w14:textId="77777777" w:rsidR="00145C87" w:rsidRDefault="00E4580A">
            <w:r>
              <w:rPr>
                <w:sz w:val="24"/>
              </w:rPr>
              <w:t>promo_codes</w:t>
            </w:r>
          </w:p>
        </w:tc>
        <w:tc>
          <w:tcPr>
            <w:tcW w:w="6804" w:type="dxa"/>
            <w:vAlign w:val="center"/>
          </w:tcPr>
          <w:p w14:paraId="44957C9F" w14:textId="77777777" w:rsidR="00145C87" w:rsidRDefault="00E4580A">
            <w:r>
              <w:rPr>
                <w:sz w:val="24"/>
              </w:rPr>
              <w:t>Промокоды с суммой пополнения и лимитом использования.</w:t>
            </w:r>
          </w:p>
        </w:tc>
      </w:tr>
      <w:tr w:rsidR="00145C87" w14:paraId="44E87891" w14:textId="77777777">
        <w:trPr>
          <w:jc w:val="center"/>
        </w:trPr>
        <w:tc>
          <w:tcPr>
            <w:tcW w:w="2268" w:type="dxa"/>
            <w:vAlign w:val="center"/>
          </w:tcPr>
          <w:p w14:paraId="22E3FC8F" w14:textId="77777777" w:rsidR="00145C87" w:rsidRDefault="00E4580A">
            <w:r>
              <w:rPr>
                <w:sz w:val="24"/>
              </w:rPr>
              <w:t>promo_redemptions</w:t>
            </w:r>
          </w:p>
        </w:tc>
        <w:tc>
          <w:tcPr>
            <w:tcW w:w="6804" w:type="dxa"/>
            <w:vAlign w:val="center"/>
          </w:tcPr>
          <w:p w14:paraId="1F5CC46E" w14:textId="77777777" w:rsidR="00145C87" w:rsidRDefault="00E4580A">
            <w:r>
              <w:rPr>
                <w:sz w:val="24"/>
              </w:rPr>
              <w:t>Факты использования промокодов пользователями.</w:t>
            </w:r>
          </w:p>
        </w:tc>
      </w:tr>
    </w:tbl>
    <w:p w14:paraId="25662CE4" w14:textId="77777777" w:rsidR="00145C87" w:rsidRDefault="00145C87"/>
    <w:p w14:paraId="5BD4F4FA" w14:textId="77777777" w:rsidR="00145C87" w:rsidRDefault="00E4580A">
      <w:r>
        <w:t>Физическая структура базы данных реализована через SQLAlchemy-модели и PostgreSQL. Для защиты от некорректных данных используются ограничения уникальности: email пользователя, название кинотеатра, название фильма, а также сочетание session_id и seat_number для билетов. Последнее ограничение предотвращает продажу одного места на один сеанс нескольким пользователям.</w:t>
      </w:r>
    </w:p>
    <w:p w14:paraId="13C705F9" w14:textId="77777777" w:rsidR="00145C87" w:rsidRDefault="00E4580A">
      <w:r>
        <w:t>REST API разделено на группы маршрутов. Каждая группа отвечает за отдельную часть предметной области, что упрощает сопровождение и развитие проекта.</w:t>
      </w:r>
    </w:p>
    <w:tbl>
      <w:tblPr>
        <w:tblStyle w:val="aff0"/>
        <w:tblW w:w="0" w:type="auto"/>
        <w:jc w:val="center"/>
        <w:tblLook w:val="04A0" w:firstRow="1" w:lastRow="0" w:firstColumn="1" w:lastColumn="0" w:noHBand="0" w:noVBand="1"/>
      </w:tblPr>
      <w:tblGrid>
        <w:gridCol w:w="2268"/>
        <w:gridCol w:w="6804"/>
      </w:tblGrid>
      <w:tr w:rsidR="00145C87" w14:paraId="355B69BE" w14:textId="77777777">
        <w:trPr>
          <w:jc w:val="center"/>
        </w:trPr>
        <w:tc>
          <w:tcPr>
            <w:tcW w:w="2268" w:type="dxa"/>
            <w:shd w:val="clear" w:color="auto" w:fill="D9EAF7"/>
            <w:vAlign w:val="center"/>
          </w:tcPr>
          <w:p w14:paraId="553CCB31" w14:textId="77777777" w:rsidR="00145C87" w:rsidRDefault="00E4580A">
            <w:r>
              <w:rPr>
                <w:b/>
                <w:sz w:val="24"/>
              </w:rPr>
              <w:t>Группа API</w:t>
            </w:r>
          </w:p>
        </w:tc>
        <w:tc>
          <w:tcPr>
            <w:tcW w:w="6804" w:type="dxa"/>
            <w:shd w:val="clear" w:color="auto" w:fill="D9EAF7"/>
            <w:vAlign w:val="center"/>
          </w:tcPr>
          <w:p w14:paraId="184BF750" w14:textId="77777777" w:rsidR="00145C87" w:rsidRDefault="00E4580A">
            <w:r>
              <w:rPr>
                <w:b/>
                <w:sz w:val="24"/>
              </w:rPr>
              <w:t>Основное назначение</w:t>
            </w:r>
          </w:p>
        </w:tc>
      </w:tr>
      <w:tr w:rsidR="00145C87" w14:paraId="1890A06F" w14:textId="77777777">
        <w:trPr>
          <w:jc w:val="center"/>
        </w:trPr>
        <w:tc>
          <w:tcPr>
            <w:tcW w:w="2268" w:type="dxa"/>
            <w:vAlign w:val="center"/>
          </w:tcPr>
          <w:p w14:paraId="0EF461E9" w14:textId="77777777" w:rsidR="00145C87" w:rsidRDefault="00E4580A">
            <w:r>
              <w:rPr>
                <w:sz w:val="24"/>
              </w:rPr>
              <w:t>/auth</w:t>
            </w:r>
          </w:p>
        </w:tc>
        <w:tc>
          <w:tcPr>
            <w:tcW w:w="6804" w:type="dxa"/>
            <w:vAlign w:val="center"/>
          </w:tcPr>
          <w:p w14:paraId="505CF0D9" w14:textId="77777777" w:rsidR="00145C87" w:rsidRDefault="00E4580A">
            <w:r>
              <w:rPr>
                <w:sz w:val="24"/>
              </w:rPr>
              <w:t>Регистрация, вход, текущий пользователь, список пользователей, изменение роли.</w:t>
            </w:r>
          </w:p>
        </w:tc>
      </w:tr>
      <w:tr w:rsidR="00145C87" w14:paraId="75E0A529" w14:textId="77777777">
        <w:trPr>
          <w:jc w:val="center"/>
        </w:trPr>
        <w:tc>
          <w:tcPr>
            <w:tcW w:w="2268" w:type="dxa"/>
            <w:vAlign w:val="center"/>
          </w:tcPr>
          <w:p w14:paraId="7F676F81" w14:textId="77777777" w:rsidR="00145C87" w:rsidRDefault="00E4580A">
            <w:r>
              <w:rPr>
                <w:sz w:val="24"/>
              </w:rPr>
              <w:t>/cinemas</w:t>
            </w:r>
          </w:p>
        </w:tc>
        <w:tc>
          <w:tcPr>
            <w:tcW w:w="6804" w:type="dxa"/>
            <w:vAlign w:val="center"/>
          </w:tcPr>
          <w:p w14:paraId="3E2D9602" w14:textId="77777777" w:rsidR="00145C87" w:rsidRDefault="00E4580A">
            <w:r>
              <w:rPr>
                <w:sz w:val="24"/>
              </w:rPr>
              <w:t xml:space="preserve">Просмотр, добавление, редактирование и удаление </w:t>
            </w:r>
            <w:r>
              <w:rPr>
                <w:sz w:val="24"/>
              </w:rPr>
              <w:t>кинотеатров.</w:t>
            </w:r>
          </w:p>
        </w:tc>
      </w:tr>
      <w:tr w:rsidR="00145C87" w14:paraId="2E0CFBCC" w14:textId="77777777">
        <w:trPr>
          <w:jc w:val="center"/>
        </w:trPr>
        <w:tc>
          <w:tcPr>
            <w:tcW w:w="2268" w:type="dxa"/>
            <w:vAlign w:val="center"/>
          </w:tcPr>
          <w:p w14:paraId="462D1F50" w14:textId="77777777" w:rsidR="00145C87" w:rsidRDefault="00E4580A">
            <w:r>
              <w:rPr>
                <w:sz w:val="24"/>
              </w:rPr>
              <w:t>/halls</w:t>
            </w:r>
          </w:p>
        </w:tc>
        <w:tc>
          <w:tcPr>
            <w:tcW w:w="6804" w:type="dxa"/>
            <w:vAlign w:val="center"/>
          </w:tcPr>
          <w:p w14:paraId="4C171EFF" w14:textId="77777777" w:rsidR="00145C87" w:rsidRDefault="00E4580A">
            <w:r>
              <w:rPr>
                <w:sz w:val="24"/>
              </w:rPr>
              <w:t>Просмотр и управление залами кинотеатров.</w:t>
            </w:r>
          </w:p>
        </w:tc>
      </w:tr>
      <w:tr w:rsidR="00145C87" w14:paraId="25B59A62" w14:textId="77777777">
        <w:trPr>
          <w:jc w:val="center"/>
        </w:trPr>
        <w:tc>
          <w:tcPr>
            <w:tcW w:w="2268" w:type="dxa"/>
            <w:vAlign w:val="center"/>
          </w:tcPr>
          <w:p w14:paraId="43248ECF" w14:textId="77777777" w:rsidR="00145C87" w:rsidRDefault="00E4580A">
            <w:r>
              <w:rPr>
                <w:sz w:val="24"/>
              </w:rPr>
              <w:t>/films</w:t>
            </w:r>
          </w:p>
        </w:tc>
        <w:tc>
          <w:tcPr>
            <w:tcW w:w="6804" w:type="dxa"/>
            <w:vAlign w:val="center"/>
          </w:tcPr>
          <w:p w14:paraId="6C8782E6" w14:textId="77777777" w:rsidR="00145C87" w:rsidRDefault="00E4580A">
            <w:r>
              <w:rPr>
                <w:sz w:val="24"/>
              </w:rPr>
              <w:t>Просмотр, поиск, добавление, редактирование и удаление фильмов.</w:t>
            </w:r>
          </w:p>
        </w:tc>
      </w:tr>
      <w:tr w:rsidR="00145C87" w14:paraId="09C3EF05" w14:textId="77777777">
        <w:trPr>
          <w:jc w:val="center"/>
        </w:trPr>
        <w:tc>
          <w:tcPr>
            <w:tcW w:w="2268" w:type="dxa"/>
            <w:vAlign w:val="center"/>
          </w:tcPr>
          <w:p w14:paraId="42F05993" w14:textId="77777777" w:rsidR="00145C87" w:rsidRDefault="00E4580A">
            <w:r>
              <w:rPr>
                <w:sz w:val="24"/>
              </w:rPr>
              <w:t>/sessions</w:t>
            </w:r>
          </w:p>
        </w:tc>
        <w:tc>
          <w:tcPr>
            <w:tcW w:w="6804" w:type="dxa"/>
            <w:vAlign w:val="center"/>
          </w:tcPr>
          <w:p w14:paraId="19A92A2E" w14:textId="77777777" w:rsidR="00145C87" w:rsidRDefault="00E4580A">
            <w:r>
              <w:rPr>
                <w:sz w:val="24"/>
              </w:rPr>
              <w:t>Просмотр сеансов, фильтрация, места, создание, удаление и изменение статуса.</w:t>
            </w:r>
          </w:p>
        </w:tc>
      </w:tr>
      <w:tr w:rsidR="00145C87" w14:paraId="33E516E8" w14:textId="77777777">
        <w:trPr>
          <w:jc w:val="center"/>
        </w:trPr>
        <w:tc>
          <w:tcPr>
            <w:tcW w:w="2268" w:type="dxa"/>
            <w:vAlign w:val="center"/>
          </w:tcPr>
          <w:p w14:paraId="3CB55128" w14:textId="77777777" w:rsidR="00145C87" w:rsidRDefault="00E4580A">
            <w:r>
              <w:rPr>
                <w:sz w:val="24"/>
              </w:rPr>
              <w:t>/tickets</w:t>
            </w:r>
          </w:p>
        </w:tc>
        <w:tc>
          <w:tcPr>
            <w:tcW w:w="6804" w:type="dxa"/>
            <w:vAlign w:val="center"/>
          </w:tcPr>
          <w:p w14:paraId="12F74A2B" w14:textId="77777777" w:rsidR="00145C87" w:rsidRDefault="00E4580A">
            <w:r>
              <w:rPr>
                <w:sz w:val="24"/>
              </w:rPr>
              <w:t>Покупка билета и просмотр билетов текущего пользователя.</w:t>
            </w:r>
          </w:p>
        </w:tc>
      </w:tr>
      <w:tr w:rsidR="00145C87" w14:paraId="04B301E0" w14:textId="77777777">
        <w:trPr>
          <w:jc w:val="center"/>
        </w:trPr>
        <w:tc>
          <w:tcPr>
            <w:tcW w:w="2268" w:type="dxa"/>
            <w:vAlign w:val="center"/>
          </w:tcPr>
          <w:p w14:paraId="76ACA077" w14:textId="77777777" w:rsidR="00145C87" w:rsidRDefault="00E4580A">
            <w:r>
              <w:rPr>
                <w:sz w:val="24"/>
              </w:rPr>
              <w:t>/promocodes</w:t>
            </w:r>
          </w:p>
        </w:tc>
        <w:tc>
          <w:tcPr>
            <w:tcW w:w="6804" w:type="dxa"/>
            <w:vAlign w:val="center"/>
          </w:tcPr>
          <w:p w14:paraId="5794DB6E" w14:textId="77777777" w:rsidR="00145C87" w:rsidRDefault="00E4580A">
            <w:r>
              <w:rPr>
                <w:sz w:val="24"/>
              </w:rPr>
              <w:t>Создание, удаление и применение промокодов.</w:t>
            </w:r>
          </w:p>
        </w:tc>
      </w:tr>
      <w:tr w:rsidR="00145C87" w14:paraId="610C6A47" w14:textId="77777777">
        <w:trPr>
          <w:jc w:val="center"/>
        </w:trPr>
        <w:tc>
          <w:tcPr>
            <w:tcW w:w="2268" w:type="dxa"/>
            <w:vAlign w:val="center"/>
          </w:tcPr>
          <w:p w14:paraId="625BABF7" w14:textId="77777777" w:rsidR="00145C87" w:rsidRDefault="00E4580A">
            <w:r>
              <w:rPr>
                <w:sz w:val="24"/>
              </w:rPr>
              <w:t>/admin/data</w:t>
            </w:r>
          </w:p>
        </w:tc>
        <w:tc>
          <w:tcPr>
            <w:tcW w:w="6804" w:type="dxa"/>
            <w:vAlign w:val="center"/>
          </w:tcPr>
          <w:p w14:paraId="71E10868" w14:textId="77777777" w:rsidR="00145C87" w:rsidRDefault="00E4580A">
            <w:r>
              <w:rPr>
                <w:sz w:val="24"/>
              </w:rPr>
              <w:t>Импорт и экспорт данных в формате JSON.</w:t>
            </w:r>
          </w:p>
        </w:tc>
      </w:tr>
      <w:tr w:rsidR="00145C87" w14:paraId="41262C32" w14:textId="77777777">
        <w:trPr>
          <w:jc w:val="center"/>
        </w:trPr>
        <w:tc>
          <w:tcPr>
            <w:tcW w:w="2268" w:type="dxa"/>
            <w:vAlign w:val="center"/>
          </w:tcPr>
          <w:p w14:paraId="3456003C" w14:textId="77777777" w:rsidR="00145C87" w:rsidRDefault="00E4580A">
            <w:r>
              <w:rPr>
                <w:sz w:val="24"/>
              </w:rPr>
              <w:t>/images/uplo</w:t>
            </w:r>
            <w:r>
              <w:rPr>
                <w:sz w:val="24"/>
              </w:rPr>
              <w:lastRenderedPageBreak/>
              <w:t>ad</w:t>
            </w:r>
          </w:p>
        </w:tc>
        <w:tc>
          <w:tcPr>
            <w:tcW w:w="6804" w:type="dxa"/>
            <w:vAlign w:val="center"/>
          </w:tcPr>
          <w:p w14:paraId="6253BA7D" w14:textId="77777777" w:rsidR="00145C87" w:rsidRDefault="00E4580A">
            <w:r>
              <w:rPr>
                <w:sz w:val="24"/>
              </w:rPr>
              <w:lastRenderedPageBreak/>
              <w:t>Загрузка изображений фильмов и кинотеатров.</w:t>
            </w:r>
          </w:p>
        </w:tc>
      </w:tr>
    </w:tbl>
    <w:p w14:paraId="707A4B62" w14:textId="77777777" w:rsidR="00145C87" w:rsidRDefault="00145C87"/>
    <w:p w14:paraId="1EAAEAE9" w14:textId="77777777" w:rsidR="00145C87" w:rsidRDefault="00E4580A">
      <w:r>
        <w:t xml:space="preserve">Интерфейс приложения состоит из главной </w:t>
      </w:r>
      <w:r>
        <w:t>страницы, страниц кинотеатров, фильмов, сеансов, профиля, моих билетов, входа, регистрации и панели администратора. Такой набор экранов соответствует основным сценариям работы пользователя и администратора.</w:t>
      </w:r>
    </w:p>
    <w:p w14:paraId="1E02AD4F" w14:textId="77777777" w:rsidR="00145C87" w:rsidRDefault="00E4580A">
      <w:pPr>
        <w:ind w:firstLine="0"/>
        <w:jc w:val="center"/>
      </w:pPr>
      <w:r>
        <w:rPr>
          <w:i/>
          <w:sz w:val="24"/>
        </w:rPr>
        <w:t>[Место для вставки рисунка]</w:t>
      </w:r>
    </w:p>
    <w:p w14:paraId="67BF802C" w14:textId="77777777" w:rsidR="00145C87" w:rsidRDefault="00E4580A">
      <w:pPr>
        <w:ind w:firstLine="0"/>
        <w:jc w:val="center"/>
      </w:pPr>
      <w:r>
        <w:rPr>
          <w:sz w:val="24"/>
        </w:rPr>
        <w:t>Рисунок 2.4 - Макет главной страницы</w:t>
      </w:r>
    </w:p>
    <w:p w14:paraId="38A4F4F9" w14:textId="77777777" w:rsidR="00145C87" w:rsidRDefault="00E4580A">
      <w:pPr>
        <w:ind w:firstLine="0"/>
        <w:jc w:val="center"/>
      </w:pPr>
      <w:r>
        <w:rPr>
          <w:i/>
          <w:sz w:val="24"/>
        </w:rPr>
        <w:t>[Место для вставки рисунка]</w:t>
      </w:r>
    </w:p>
    <w:p w14:paraId="2B56B7E5" w14:textId="77777777" w:rsidR="00145C87" w:rsidRDefault="00E4580A">
      <w:pPr>
        <w:ind w:firstLine="0"/>
        <w:jc w:val="center"/>
      </w:pPr>
      <w:r>
        <w:rPr>
          <w:sz w:val="24"/>
        </w:rPr>
        <w:t>Рисунок 2.5 - Макет страницы списка кинотеатров</w:t>
      </w:r>
    </w:p>
    <w:p w14:paraId="38D991F3" w14:textId="77777777" w:rsidR="00145C87" w:rsidRDefault="00E4580A">
      <w:pPr>
        <w:ind w:firstLine="0"/>
        <w:jc w:val="center"/>
      </w:pPr>
      <w:r>
        <w:rPr>
          <w:i/>
          <w:sz w:val="24"/>
        </w:rPr>
        <w:t>[Место для вставки рисунка]</w:t>
      </w:r>
    </w:p>
    <w:p w14:paraId="0DC0F53E" w14:textId="77777777" w:rsidR="00145C87" w:rsidRDefault="00E4580A">
      <w:pPr>
        <w:ind w:firstLine="0"/>
        <w:jc w:val="center"/>
      </w:pPr>
      <w:r>
        <w:rPr>
          <w:sz w:val="24"/>
        </w:rPr>
        <w:t>Рисунок 2.6 - Макет страницы списка фильмов</w:t>
      </w:r>
    </w:p>
    <w:p w14:paraId="3E8CF675" w14:textId="77777777" w:rsidR="00145C87" w:rsidRDefault="00E4580A">
      <w:pPr>
        <w:ind w:firstLine="0"/>
        <w:jc w:val="center"/>
      </w:pPr>
      <w:r>
        <w:rPr>
          <w:i/>
          <w:sz w:val="24"/>
        </w:rPr>
        <w:t>[Место для вставки рисунка]</w:t>
      </w:r>
    </w:p>
    <w:p w14:paraId="40D7C36A" w14:textId="77777777" w:rsidR="00145C87" w:rsidRDefault="00E4580A">
      <w:pPr>
        <w:ind w:firstLine="0"/>
        <w:jc w:val="center"/>
      </w:pPr>
      <w:r>
        <w:rPr>
          <w:sz w:val="24"/>
        </w:rPr>
        <w:t>Рисунок 2.7 - Макет страницы сеансов и выбора места</w:t>
      </w:r>
    </w:p>
    <w:p w14:paraId="30709C57" w14:textId="77777777" w:rsidR="00145C87" w:rsidRDefault="00E4580A">
      <w:pPr>
        <w:ind w:firstLine="0"/>
        <w:jc w:val="center"/>
      </w:pPr>
      <w:r>
        <w:rPr>
          <w:i/>
          <w:sz w:val="24"/>
        </w:rPr>
        <w:t>[Место для вставки рисунка]</w:t>
      </w:r>
    </w:p>
    <w:p w14:paraId="6B2A7F7C" w14:textId="77777777" w:rsidR="00145C87" w:rsidRDefault="00E4580A">
      <w:pPr>
        <w:ind w:firstLine="0"/>
        <w:jc w:val="center"/>
      </w:pPr>
      <w:r>
        <w:rPr>
          <w:sz w:val="24"/>
        </w:rPr>
        <w:t>Рисунок 2.8 - Макет панели администратора</w:t>
      </w:r>
    </w:p>
    <w:p w14:paraId="586995A2" w14:textId="77777777" w:rsidR="00145C87" w:rsidRDefault="00E4580A">
      <w:r>
        <w:t>Особое внимание в проекте уделено сохранению истории купленных билетов. При удалении фильма, кинотеатра, зала или сеанса связанные билеты не удаляются как справочная история пользователя. Для этого в билете хранятся не только идентификаторы, но и архивные значения: название фильма, название кинотеатра, название зала, дата сеанса и цена.</w:t>
      </w:r>
    </w:p>
    <w:p w14:paraId="659E3CBE" w14:textId="77777777" w:rsidR="00145C87" w:rsidRDefault="00E4580A">
      <w:r>
        <w:t>Таким образом, проект решения описывает структуру будущего программного продукта: роли, сценарии, модель данных, API и интерфейс. Далее рассматривается практическая реализация этих проектных решений.</w:t>
      </w:r>
    </w:p>
    <w:p w14:paraId="028D3D83" w14:textId="77777777" w:rsidR="00145C87" w:rsidRDefault="00E4580A">
      <w:pPr>
        <w:pStyle w:val="1"/>
      </w:pPr>
      <w:bookmarkStart w:id="9" w:name="_Toc230541916"/>
      <w:r>
        <w:t>3 Практическая часть</w:t>
      </w:r>
      <w:bookmarkEnd w:id="9"/>
    </w:p>
    <w:p w14:paraId="7F7D810F" w14:textId="77777777" w:rsidR="00145C87" w:rsidRDefault="00E4580A">
      <w:r>
        <w:t>Практическая часть отражает непосредственную реализацию программного продукта. В ней описывается разработка составных элементов, настройка окружения, проверка работоспособности и подготовка материалов для эксплуатации.</w:t>
      </w:r>
    </w:p>
    <w:p w14:paraId="0CCD1EAE" w14:textId="77777777" w:rsidR="00145C87" w:rsidRDefault="00E4580A">
      <w:pPr>
        <w:pStyle w:val="21"/>
      </w:pPr>
      <w:bookmarkStart w:id="10" w:name="_Toc230541917"/>
      <w:r>
        <w:lastRenderedPageBreak/>
        <w:t>3.1 Разработка составных элементов</w:t>
      </w:r>
      <w:bookmarkEnd w:id="10"/>
    </w:p>
    <w:p w14:paraId="341EB7ED" w14:textId="77777777" w:rsidR="00145C87" w:rsidRDefault="00E4580A">
      <w:r>
        <w:t>Backend-часть приложения реализована на Python с использованием FastAPI. В файле main.py создается экземпляр приложения, подключаются CORS-настройки, статическая раздача загруженных файлов и маршруты предметных областей. При запуске выполняется создание таблиц и обновление схемы базы данных, что упрощает локальную демонстрацию проекта.</w:t>
      </w:r>
    </w:p>
    <w:p w14:paraId="1982DA37" w14:textId="77777777" w:rsidR="00145C87" w:rsidRDefault="00E4580A">
      <w:r>
        <w:t>Модели данных описаны в models.py. Каждая модель соответствует таблице базы данных и отражает связи предметной области. Например, Cinema связан с Hall, Hall связан с Session, Session связан с Film, а Ticket связан с User. Для пользователей определено перечисление ролей client и admin.</w:t>
      </w:r>
    </w:p>
    <w:p w14:paraId="4BFA1EA9" w14:textId="77777777" w:rsidR="00145C87" w:rsidRDefault="00E4580A">
      <w:r>
        <w:t>Схемы Pydantic описаны в schemas.py. Они используются для проверки входных данных и формирования ответов API. Валидация запрещает отрицательные значения мест, нулевую цену сеанса, некорректные статусы и неверный формат данных регистрации.</w:t>
      </w:r>
    </w:p>
    <w:p w14:paraId="55771974" w14:textId="77777777" w:rsidR="00145C87" w:rsidRDefault="00E4580A">
      <w:r>
        <w:t>Модуль auth.py отвечает за хеширование паролей, создание JWT-токенов и получение текущего пользователя. Административные маршруты защищены зависимостью require_admin, поэтому обычный клиент не может создавать и удалять справочные данные.</w:t>
      </w:r>
    </w:p>
    <w:p w14:paraId="55184BBC" w14:textId="77777777" w:rsidR="00145C87" w:rsidRDefault="00E4580A">
      <w:r>
        <w:t>Маршруты backend разделены по файлам. Такой подход повышает читаемость проекта: cinemas.py отвечает за кинотеатры, films.py - за фильмы, halls.py - за залы, sessions.py - за сеансы, tickets.py - за билеты, promocodes.py - за промокоды, admin_data.py - за импорт и экспорт.</w:t>
      </w:r>
    </w:p>
    <w:p w14:paraId="201E47E9" w14:textId="77777777" w:rsidR="00145C87" w:rsidRDefault="00E4580A">
      <w:r>
        <w:t xml:space="preserve">Frontend-часть реализована на React. В App.jsx </w:t>
      </w:r>
      <w:r>
        <w:t>описаны маршруты приложения: главная страница, вход, регистрация, кинотеатры, карточка кинотеатра, фильмы, карточка фильма, сеансы, мои билеты, профиль и панель администратора. Общий Layout задает навигацию между основными разделами.</w:t>
      </w:r>
    </w:p>
    <w:p w14:paraId="44B97C9A" w14:textId="77777777" w:rsidR="00145C87" w:rsidRDefault="00E4580A">
      <w:r>
        <w:lastRenderedPageBreak/>
        <w:t>Страница кинотеатров позволяет просматривать список, фильтровать данные по названию и адресу, а администратору - добавлять, редактировать и удалять кинотеатры. Страница фильмов поддерживает поиск по названию, режиссеру, жанру, студии и году, а также административное управление фильмами.</w:t>
      </w:r>
    </w:p>
    <w:p w14:paraId="1AEDFA50" w14:textId="77777777" w:rsidR="00145C87" w:rsidRDefault="00E4580A">
      <w:r>
        <w:t>Страница сеансов объединяет справочную и пользовательскую часть: здесь можно фильтровать репертуар по жанру, режиссеру, датам, статусу и наличию мест. Зарегистрированный пользователь может открыть выбор места, увидеть занятые и свободные места и приобрести билет при достаточном балансе.</w:t>
      </w:r>
    </w:p>
    <w:p w14:paraId="36A884C9" w14:textId="77777777" w:rsidR="00145C87" w:rsidRDefault="00E4580A">
      <w:r>
        <w:t>Панель администратора включает управление пользователями, промокодами, импортом и экспортом данных. Поиск в административных таблицах выполняется на стороне frontend, что удобно для небольшого объема данных курсового проекта.</w:t>
      </w:r>
    </w:p>
    <w:p w14:paraId="79FAF5EC" w14:textId="77777777" w:rsidR="00145C87" w:rsidRDefault="00E4580A">
      <w:r>
        <w:t>Для работы с изображениями реализован отдельный механизм. Frontend проверяет тип файла и размер, затем отправляет изображение на backend. Backend сохраняет файл в uploads и возвращает путь, который затем сохраняется в базе данных. Если изображение отсутствует, используется заглушка.</w:t>
      </w:r>
    </w:p>
    <w:p w14:paraId="2BB955F2" w14:textId="77777777" w:rsidR="00145C87" w:rsidRDefault="00E4580A">
      <w:r>
        <w:t>Покупка билета реализована как транзакционный сценарий: сервер проверяет существование сеанса, активный статус, наличие свободных мест, корректность номера места, баланс пользователя и отсутствие ранее купленного билета на то же место. После успешной проверки создается билет, уменьшается число свободных мест и списывается стоимость с баланса.</w:t>
      </w:r>
    </w:p>
    <w:tbl>
      <w:tblPr>
        <w:tblStyle w:val="aff0"/>
        <w:tblW w:w="0" w:type="auto"/>
        <w:jc w:val="center"/>
        <w:tblLook w:val="04A0" w:firstRow="1" w:lastRow="0" w:firstColumn="1" w:lastColumn="0" w:noHBand="0" w:noVBand="1"/>
      </w:tblPr>
      <w:tblGrid>
        <w:gridCol w:w="2835"/>
        <w:gridCol w:w="6237"/>
      </w:tblGrid>
      <w:tr w:rsidR="00145C87" w14:paraId="654867D9" w14:textId="77777777">
        <w:trPr>
          <w:jc w:val="center"/>
        </w:trPr>
        <w:tc>
          <w:tcPr>
            <w:tcW w:w="2835" w:type="dxa"/>
            <w:shd w:val="clear" w:color="auto" w:fill="D9EAF7"/>
            <w:vAlign w:val="center"/>
          </w:tcPr>
          <w:p w14:paraId="0022FE75" w14:textId="77777777" w:rsidR="00145C87" w:rsidRDefault="00E4580A">
            <w:r>
              <w:rPr>
                <w:b/>
                <w:sz w:val="24"/>
              </w:rPr>
              <w:t>Составной элемент</w:t>
            </w:r>
          </w:p>
        </w:tc>
        <w:tc>
          <w:tcPr>
            <w:tcW w:w="6237" w:type="dxa"/>
            <w:shd w:val="clear" w:color="auto" w:fill="D9EAF7"/>
            <w:vAlign w:val="center"/>
          </w:tcPr>
          <w:p w14:paraId="5988844D" w14:textId="77777777" w:rsidR="00145C87" w:rsidRDefault="00E4580A">
            <w:r>
              <w:rPr>
                <w:b/>
                <w:sz w:val="24"/>
              </w:rPr>
              <w:t>Результат разработки</w:t>
            </w:r>
          </w:p>
        </w:tc>
      </w:tr>
      <w:tr w:rsidR="00145C87" w14:paraId="6C3BE90F" w14:textId="77777777">
        <w:trPr>
          <w:jc w:val="center"/>
        </w:trPr>
        <w:tc>
          <w:tcPr>
            <w:tcW w:w="2835" w:type="dxa"/>
            <w:vAlign w:val="center"/>
          </w:tcPr>
          <w:p w14:paraId="25C4CAF2" w14:textId="77777777" w:rsidR="00145C87" w:rsidRDefault="00E4580A">
            <w:r>
              <w:rPr>
                <w:sz w:val="24"/>
              </w:rPr>
              <w:t>Backend API</w:t>
            </w:r>
          </w:p>
        </w:tc>
        <w:tc>
          <w:tcPr>
            <w:tcW w:w="6237" w:type="dxa"/>
            <w:vAlign w:val="center"/>
          </w:tcPr>
          <w:p w14:paraId="09AA7AF6" w14:textId="77777777" w:rsidR="00145C87" w:rsidRDefault="00E4580A">
            <w:r>
              <w:rPr>
                <w:sz w:val="24"/>
              </w:rPr>
              <w:t>Реализованы маршруты для всех основных сущностей и операций.</w:t>
            </w:r>
          </w:p>
        </w:tc>
      </w:tr>
      <w:tr w:rsidR="00145C87" w14:paraId="665A4A84" w14:textId="77777777">
        <w:trPr>
          <w:jc w:val="center"/>
        </w:trPr>
        <w:tc>
          <w:tcPr>
            <w:tcW w:w="2835" w:type="dxa"/>
            <w:vAlign w:val="center"/>
          </w:tcPr>
          <w:p w14:paraId="5168DF68" w14:textId="77777777" w:rsidR="00145C87" w:rsidRDefault="00E4580A">
            <w:r>
              <w:rPr>
                <w:sz w:val="24"/>
              </w:rPr>
              <w:t>База данных</w:t>
            </w:r>
          </w:p>
        </w:tc>
        <w:tc>
          <w:tcPr>
            <w:tcW w:w="6237" w:type="dxa"/>
            <w:vAlign w:val="center"/>
          </w:tcPr>
          <w:p w14:paraId="3F4F7578" w14:textId="77777777" w:rsidR="00145C87" w:rsidRDefault="00E4580A">
            <w:r>
              <w:rPr>
                <w:sz w:val="24"/>
              </w:rPr>
              <w:t xml:space="preserve">Созданы таблицы, связи и ограничения </w:t>
            </w:r>
            <w:r>
              <w:rPr>
                <w:sz w:val="24"/>
              </w:rPr>
              <w:lastRenderedPageBreak/>
              <w:t>целостности.</w:t>
            </w:r>
          </w:p>
        </w:tc>
      </w:tr>
      <w:tr w:rsidR="00145C87" w14:paraId="4E8ED387" w14:textId="77777777">
        <w:trPr>
          <w:jc w:val="center"/>
        </w:trPr>
        <w:tc>
          <w:tcPr>
            <w:tcW w:w="2835" w:type="dxa"/>
            <w:vAlign w:val="center"/>
          </w:tcPr>
          <w:p w14:paraId="30E9A68F" w14:textId="77777777" w:rsidR="00145C87" w:rsidRDefault="00E4580A">
            <w:r>
              <w:rPr>
                <w:sz w:val="24"/>
              </w:rPr>
              <w:lastRenderedPageBreak/>
              <w:t>Frontend</w:t>
            </w:r>
          </w:p>
        </w:tc>
        <w:tc>
          <w:tcPr>
            <w:tcW w:w="6237" w:type="dxa"/>
            <w:vAlign w:val="center"/>
          </w:tcPr>
          <w:p w14:paraId="0EA7986A" w14:textId="77777777" w:rsidR="00145C87" w:rsidRDefault="00E4580A">
            <w:r>
              <w:rPr>
                <w:sz w:val="24"/>
              </w:rPr>
              <w:t>Реализованы страницы просмотра, поиска, покупки и администрирования.</w:t>
            </w:r>
          </w:p>
        </w:tc>
      </w:tr>
      <w:tr w:rsidR="00145C87" w14:paraId="7AA75086" w14:textId="77777777">
        <w:trPr>
          <w:jc w:val="center"/>
        </w:trPr>
        <w:tc>
          <w:tcPr>
            <w:tcW w:w="2835" w:type="dxa"/>
            <w:vAlign w:val="center"/>
          </w:tcPr>
          <w:p w14:paraId="5855C4A6" w14:textId="77777777" w:rsidR="00145C87" w:rsidRDefault="00E4580A">
            <w:r>
              <w:rPr>
                <w:sz w:val="24"/>
              </w:rPr>
              <w:t>Авторизация</w:t>
            </w:r>
          </w:p>
        </w:tc>
        <w:tc>
          <w:tcPr>
            <w:tcW w:w="6237" w:type="dxa"/>
            <w:vAlign w:val="center"/>
          </w:tcPr>
          <w:p w14:paraId="6D65EFA4" w14:textId="77777777" w:rsidR="00145C87" w:rsidRDefault="00E4580A">
            <w:r>
              <w:rPr>
                <w:sz w:val="24"/>
              </w:rPr>
              <w:t>Добавлены регистрация, вход, JWT и проверка роли администратора.</w:t>
            </w:r>
          </w:p>
        </w:tc>
      </w:tr>
      <w:tr w:rsidR="00145C87" w14:paraId="239D2504" w14:textId="77777777">
        <w:trPr>
          <w:jc w:val="center"/>
        </w:trPr>
        <w:tc>
          <w:tcPr>
            <w:tcW w:w="2835" w:type="dxa"/>
            <w:vAlign w:val="center"/>
          </w:tcPr>
          <w:p w14:paraId="7FC91EE2" w14:textId="77777777" w:rsidR="00145C87" w:rsidRDefault="00E4580A">
            <w:r>
              <w:rPr>
                <w:sz w:val="24"/>
              </w:rPr>
              <w:t>Билеты</w:t>
            </w:r>
          </w:p>
        </w:tc>
        <w:tc>
          <w:tcPr>
            <w:tcW w:w="6237" w:type="dxa"/>
            <w:vAlign w:val="center"/>
          </w:tcPr>
          <w:p w14:paraId="61B2CE31" w14:textId="77777777" w:rsidR="00145C87" w:rsidRDefault="00E4580A">
            <w:r>
              <w:rPr>
                <w:sz w:val="24"/>
              </w:rPr>
              <w:t xml:space="preserve">Реализованы выбор места, покупка и </w:t>
            </w:r>
            <w:r>
              <w:rPr>
                <w:sz w:val="24"/>
              </w:rPr>
              <w:t>архив истории билетов.</w:t>
            </w:r>
          </w:p>
        </w:tc>
      </w:tr>
      <w:tr w:rsidR="00145C87" w14:paraId="3F3D514A" w14:textId="77777777">
        <w:trPr>
          <w:jc w:val="center"/>
        </w:trPr>
        <w:tc>
          <w:tcPr>
            <w:tcW w:w="2835" w:type="dxa"/>
            <w:vAlign w:val="center"/>
          </w:tcPr>
          <w:p w14:paraId="5EA1BD8D" w14:textId="77777777" w:rsidR="00145C87" w:rsidRDefault="00E4580A">
            <w:r>
              <w:rPr>
                <w:sz w:val="24"/>
              </w:rPr>
              <w:t>Промокоды</w:t>
            </w:r>
          </w:p>
        </w:tc>
        <w:tc>
          <w:tcPr>
            <w:tcW w:w="6237" w:type="dxa"/>
            <w:vAlign w:val="center"/>
          </w:tcPr>
          <w:p w14:paraId="7DF1C5C7" w14:textId="77777777" w:rsidR="00145C87" w:rsidRDefault="00E4580A">
            <w:r>
              <w:rPr>
                <w:sz w:val="24"/>
              </w:rPr>
              <w:t>Добавлены создание, лимит использования и пополнение баланса.</w:t>
            </w:r>
          </w:p>
        </w:tc>
      </w:tr>
      <w:tr w:rsidR="00145C87" w14:paraId="5C5843CF" w14:textId="77777777">
        <w:trPr>
          <w:jc w:val="center"/>
        </w:trPr>
        <w:tc>
          <w:tcPr>
            <w:tcW w:w="2835" w:type="dxa"/>
            <w:vAlign w:val="center"/>
          </w:tcPr>
          <w:p w14:paraId="2E64503C" w14:textId="77777777" w:rsidR="00145C87" w:rsidRDefault="00E4580A">
            <w:r>
              <w:rPr>
                <w:sz w:val="24"/>
              </w:rPr>
              <w:t>Импорт/экспорт</w:t>
            </w:r>
          </w:p>
        </w:tc>
        <w:tc>
          <w:tcPr>
            <w:tcW w:w="6237" w:type="dxa"/>
            <w:vAlign w:val="center"/>
          </w:tcPr>
          <w:p w14:paraId="5966EB28" w14:textId="77777777" w:rsidR="00145C87" w:rsidRDefault="00E4580A">
            <w:r>
              <w:rPr>
                <w:sz w:val="24"/>
              </w:rPr>
              <w:t>Реализовано сохранение и восстановление данных через JSON.</w:t>
            </w:r>
          </w:p>
        </w:tc>
      </w:tr>
    </w:tbl>
    <w:p w14:paraId="412E33B7" w14:textId="77777777" w:rsidR="00145C87" w:rsidRDefault="00145C87"/>
    <w:p w14:paraId="2482D351" w14:textId="77777777" w:rsidR="00145C87" w:rsidRDefault="00E4580A">
      <w:pPr>
        <w:pStyle w:val="21"/>
      </w:pPr>
      <w:bookmarkStart w:id="11" w:name="_Toc230541918"/>
      <w:r>
        <w:t>3.2 Установка и настройка</w:t>
      </w:r>
      <w:bookmarkEnd w:id="11"/>
    </w:p>
    <w:p w14:paraId="49F18A1D" w14:textId="77777777" w:rsidR="00145C87" w:rsidRDefault="00E4580A">
      <w:r>
        <w:t>Для запуска приложения требуется установленная база данных PostgreSQL, Python для backend-части и Node.js для frontend-части. Подключение к базе данных задается в файле backend/database.py через строку DATABASE_URL. Для локальной демонстрации используется база testdb06.</w:t>
      </w:r>
    </w:p>
    <w:p w14:paraId="524C6382" w14:textId="77777777" w:rsidR="00145C87" w:rsidRDefault="00E4580A">
      <w:r>
        <w:t>Порядок настройки backend-части:</w:t>
      </w:r>
    </w:p>
    <w:p w14:paraId="57925E6C" w14:textId="77777777" w:rsidR="00145C87" w:rsidRDefault="00E4580A">
      <w:pPr>
        <w:pStyle w:val="a"/>
        <w:ind w:left="709" w:firstLine="0"/>
      </w:pPr>
      <w:r>
        <w:t>перейти в каталог backend;</w:t>
      </w:r>
    </w:p>
    <w:p w14:paraId="253D3A2A" w14:textId="77777777" w:rsidR="00145C87" w:rsidRDefault="00E4580A">
      <w:pPr>
        <w:pStyle w:val="a"/>
        <w:ind w:left="709" w:firstLine="0"/>
      </w:pPr>
      <w:r>
        <w:t>создать и активировать виртуальное окружение Python;</w:t>
      </w:r>
    </w:p>
    <w:p w14:paraId="38ED2A6F" w14:textId="77777777" w:rsidR="00145C87" w:rsidRDefault="00E4580A">
      <w:pPr>
        <w:pStyle w:val="a"/>
        <w:ind w:left="709" w:firstLine="0"/>
      </w:pPr>
      <w:r>
        <w:t>установить зависимости из requirements.txt;</w:t>
      </w:r>
    </w:p>
    <w:p w14:paraId="7D81C19B" w14:textId="77777777" w:rsidR="00145C87" w:rsidRDefault="00E4580A">
      <w:pPr>
        <w:pStyle w:val="a"/>
        <w:ind w:left="709" w:firstLine="0"/>
      </w:pPr>
      <w:r>
        <w:t>создать базу данных PostgreSQL с именем testdb06;</w:t>
      </w:r>
    </w:p>
    <w:p w14:paraId="75ED5CFA" w14:textId="77777777" w:rsidR="00145C87" w:rsidRDefault="00E4580A">
      <w:pPr>
        <w:pStyle w:val="a"/>
        <w:ind w:left="709" w:firstLine="0"/>
      </w:pPr>
      <w:r>
        <w:t>запустить сервер командой uvicorn main:app --reload.</w:t>
      </w:r>
    </w:p>
    <w:p w14:paraId="2E14E4D3" w14:textId="77777777" w:rsidR="00145C87" w:rsidRDefault="00E4580A">
      <w:r>
        <w:t xml:space="preserve">После запуска backend доступен по </w:t>
      </w:r>
      <w:r>
        <w:t>адресу http://localhost:8000, а автоматически сформированная документация API - по адресу http://localhost:8000/docs.</w:t>
      </w:r>
    </w:p>
    <w:p w14:paraId="729B2BD2" w14:textId="77777777" w:rsidR="00145C87" w:rsidRDefault="00E4580A">
      <w:r>
        <w:t>Порядок настройки frontend-части:</w:t>
      </w:r>
    </w:p>
    <w:p w14:paraId="45ED07D5" w14:textId="77777777" w:rsidR="00145C87" w:rsidRDefault="00E4580A">
      <w:pPr>
        <w:pStyle w:val="a"/>
        <w:ind w:left="709" w:firstLine="0"/>
      </w:pPr>
      <w:r>
        <w:t>перейти в каталог frontend;</w:t>
      </w:r>
    </w:p>
    <w:p w14:paraId="315249A0" w14:textId="77777777" w:rsidR="00145C87" w:rsidRDefault="00E4580A">
      <w:pPr>
        <w:pStyle w:val="a"/>
        <w:ind w:left="709" w:firstLine="0"/>
      </w:pPr>
      <w:r>
        <w:t>установить зависимости командой npm install;</w:t>
      </w:r>
    </w:p>
    <w:p w14:paraId="3CDF5166" w14:textId="77777777" w:rsidR="00145C87" w:rsidRDefault="00E4580A">
      <w:pPr>
        <w:pStyle w:val="a"/>
        <w:ind w:left="709" w:firstLine="0"/>
      </w:pPr>
      <w:r>
        <w:lastRenderedPageBreak/>
        <w:t>запустить dev-сервер командой npm run dev;</w:t>
      </w:r>
    </w:p>
    <w:p w14:paraId="5E427A76" w14:textId="77777777" w:rsidR="00145C87" w:rsidRDefault="00E4580A">
      <w:pPr>
        <w:pStyle w:val="a"/>
        <w:ind w:left="709" w:firstLine="0"/>
      </w:pPr>
      <w:r>
        <w:t>открыть приложение в браузере по адресу http://localhost:5173.</w:t>
      </w:r>
    </w:p>
    <w:p w14:paraId="3760FADA" w14:textId="77777777" w:rsidR="00145C87" w:rsidRDefault="00E4580A">
      <w:r>
        <w:t>При первом запуске backend создает таблицы базы данных через Base.metadata.create_all(bind=engine). Дополнительные изменения схемы выполняются функцией upgrade_schema, которая добавляет недостающие поля, ограничения и таблицы, необходимые для актуальной версии проекта.</w:t>
      </w:r>
    </w:p>
    <w:p w14:paraId="1E844BF3" w14:textId="77777777" w:rsidR="00145C87" w:rsidRDefault="00E4580A">
      <w:r>
        <w:t>Для полной пересборки базы данных при необходимости можно удалить схему public и создать ее заново, после чего перезапустить backend. Для очистки только данных может использоваться TRUNCATE TABLE с RESTART IDENTITY CASCADE.</w:t>
      </w:r>
    </w:p>
    <w:p w14:paraId="54625915" w14:textId="77777777" w:rsidR="00145C87" w:rsidRDefault="00E4580A">
      <w:pPr>
        <w:pStyle w:val="21"/>
      </w:pPr>
      <w:bookmarkStart w:id="12" w:name="_Toc230541919"/>
      <w:r>
        <w:t>3.3 Тестирование</w:t>
      </w:r>
      <w:bookmarkEnd w:id="12"/>
    </w:p>
    <w:p w14:paraId="5C00501F" w14:textId="77777777" w:rsidR="00145C87" w:rsidRDefault="00E4580A">
      <w:r>
        <w:t>Тестирование проводилось по основным пользовательским и административным сценариям. Проверялись регистрация, вход, просмотр справочников, поиск, создание данных администратором, покупка билетов, применение промокодов и импорт/экспорт. Также выполнялись проверки сборки frontend и синтаксической корректности backend.</w:t>
      </w:r>
    </w:p>
    <w:tbl>
      <w:tblPr>
        <w:tblStyle w:val="aff0"/>
        <w:tblW w:w="0" w:type="auto"/>
        <w:jc w:val="center"/>
        <w:tblLook w:val="04A0" w:firstRow="1" w:lastRow="0" w:firstColumn="1" w:lastColumn="0" w:noHBand="0" w:noVBand="1"/>
      </w:tblPr>
      <w:tblGrid>
        <w:gridCol w:w="3402"/>
        <w:gridCol w:w="5670"/>
      </w:tblGrid>
      <w:tr w:rsidR="00145C87" w14:paraId="63CA762E" w14:textId="77777777">
        <w:trPr>
          <w:jc w:val="center"/>
        </w:trPr>
        <w:tc>
          <w:tcPr>
            <w:tcW w:w="3402" w:type="dxa"/>
            <w:shd w:val="clear" w:color="auto" w:fill="D9EAF7"/>
            <w:vAlign w:val="center"/>
          </w:tcPr>
          <w:p w14:paraId="130E98C5" w14:textId="77777777" w:rsidR="00145C87" w:rsidRDefault="00E4580A">
            <w:r>
              <w:rPr>
                <w:b/>
                <w:sz w:val="24"/>
              </w:rPr>
              <w:t>Проверка</w:t>
            </w:r>
          </w:p>
        </w:tc>
        <w:tc>
          <w:tcPr>
            <w:tcW w:w="5670" w:type="dxa"/>
            <w:shd w:val="clear" w:color="auto" w:fill="D9EAF7"/>
            <w:vAlign w:val="center"/>
          </w:tcPr>
          <w:p w14:paraId="3207796F" w14:textId="77777777" w:rsidR="00145C87" w:rsidRDefault="00E4580A">
            <w:r>
              <w:rPr>
                <w:b/>
                <w:sz w:val="24"/>
              </w:rPr>
              <w:t>Ожидаемый результат</w:t>
            </w:r>
          </w:p>
        </w:tc>
      </w:tr>
      <w:tr w:rsidR="00145C87" w14:paraId="0C213F02" w14:textId="77777777">
        <w:trPr>
          <w:jc w:val="center"/>
        </w:trPr>
        <w:tc>
          <w:tcPr>
            <w:tcW w:w="3402" w:type="dxa"/>
            <w:vAlign w:val="center"/>
          </w:tcPr>
          <w:p w14:paraId="6924C143" w14:textId="77777777" w:rsidR="00145C87" w:rsidRDefault="00E4580A">
            <w:r>
              <w:rPr>
                <w:sz w:val="24"/>
              </w:rPr>
              <w:t>Регистрация пользователя с корректными данными</w:t>
            </w:r>
          </w:p>
        </w:tc>
        <w:tc>
          <w:tcPr>
            <w:tcW w:w="5670" w:type="dxa"/>
            <w:vAlign w:val="center"/>
          </w:tcPr>
          <w:p w14:paraId="42171F86" w14:textId="77777777" w:rsidR="00145C87" w:rsidRDefault="00E4580A">
            <w:r>
              <w:rPr>
                <w:sz w:val="24"/>
              </w:rPr>
              <w:t>Создается клиент с ролью client и нулевым балансом.</w:t>
            </w:r>
          </w:p>
        </w:tc>
      </w:tr>
      <w:tr w:rsidR="00145C87" w14:paraId="5FCA7FC5" w14:textId="77777777">
        <w:trPr>
          <w:jc w:val="center"/>
        </w:trPr>
        <w:tc>
          <w:tcPr>
            <w:tcW w:w="3402" w:type="dxa"/>
            <w:vAlign w:val="center"/>
          </w:tcPr>
          <w:p w14:paraId="727AF5B5" w14:textId="77777777" w:rsidR="00145C87" w:rsidRDefault="00E4580A">
            <w:r>
              <w:rPr>
                <w:sz w:val="24"/>
              </w:rPr>
              <w:t>Регистрация с повторяющимся email</w:t>
            </w:r>
          </w:p>
        </w:tc>
        <w:tc>
          <w:tcPr>
            <w:tcW w:w="5670" w:type="dxa"/>
            <w:vAlign w:val="center"/>
          </w:tcPr>
          <w:p w14:paraId="7231139E" w14:textId="77777777" w:rsidR="00145C87" w:rsidRDefault="00E4580A">
            <w:r>
              <w:rPr>
                <w:sz w:val="24"/>
              </w:rPr>
              <w:t>Сервер возвращает ошибку о занятости email.</w:t>
            </w:r>
          </w:p>
        </w:tc>
      </w:tr>
      <w:tr w:rsidR="00145C87" w14:paraId="058FC422" w14:textId="77777777">
        <w:trPr>
          <w:jc w:val="center"/>
        </w:trPr>
        <w:tc>
          <w:tcPr>
            <w:tcW w:w="3402" w:type="dxa"/>
            <w:vAlign w:val="center"/>
          </w:tcPr>
          <w:p w14:paraId="76948DA4" w14:textId="77777777" w:rsidR="00145C87" w:rsidRDefault="00E4580A">
            <w:r>
              <w:rPr>
                <w:sz w:val="24"/>
              </w:rPr>
              <w:t>Вход с корректными данными</w:t>
            </w:r>
          </w:p>
        </w:tc>
        <w:tc>
          <w:tcPr>
            <w:tcW w:w="5670" w:type="dxa"/>
            <w:vAlign w:val="center"/>
          </w:tcPr>
          <w:p w14:paraId="3C0ACE0E" w14:textId="77777777" w:rsidR="00145C87" w:rsidRDefault="00E4580A">
            <w:r>
              <w:rPr>
                <w:sz w:val="24"/>
              </w:rPr>
              <w:t>Пользователь получает JWT-токен и данные профиля.</w:t>
            </w:r>
          </w:p>
        </w:tc>
      </w:tr>
      <w:tr w:rsidR="00145C87" w14:paraId="2B384354" w14:textId="77777777">
        <w:trPr>
          <w:jc w:val="center"/>
        </w:trPr>
        <w:tc>
          <w:tcPr>
            <w:tcW w:w="3402" w:type="dxa"/>
            <w:vAlign w:val="center"/>
          </w:tcPr>
          <w:p w14:paraId="7764060B" w14:textId="77777777" w:rsidR="00145C87" w:rsidRDefault="00E4580A">
            <w:r>
              <w:rPr>
                <w:sz w:val="24"/>
              </w:rPr>
              <w:t>Создание фильма администратором</w:t>
            </w:r>
          </w:p>
        </w:tc>
        <w:tc>
          <w:tcPr>
            <w:tcW w:w="5670" w:type="dxa"/>
            <w:vAlign w:val="center"/>
          </w:tcPr>
          <w:p w14:paraId="5348CEF4" w14:textId="77777777" w:rsidR="00145C87" w:rsidRDefault="00E4580A">
            <w:r>
              <w:rPr>
                <w:sz w:val="24"/>
              </w:rPr>
              <w:t>Фильм появляется в списке и доступен в фильтрах.</w:t>
            </w:r>
          </w:p>
        </w:tc>
      </w:tr>
      <w:tr w:rsidR="00145C87" w14:paraId="075B7DB6" w14:textId="77777777">
        <w:trPr>
          <w:jc w:val="center"/>
        </w:trPr>
        <w:tc>
          <w:tcPr>
            <w:tcW w:w="3402" w:type="dxa"/>
            <w:vAlign w:val="center"/>
          </w:tcPr>
          <w:p w14:paraId="287BBB71" w14:textId="77777777" w:rsidR="00145C87" w:rsidRDefault="00E4580A">
            <w:r>
              <w:rPr>
                <w:sz w:val="24"/>
              </w:rPr>
              <w:t>Создание фильма клиентом</w:t>
            </w:r>
          </w:p>
        </w:tc>
        <w:tc>
          <w:tcPr>
            <w:tcW w:w="5670" w:type="dxa"/>
            <w:vAlign w:val="center"/>
          </w:tcPr>
          <w:p w14:paraId="2DD2B44B" w14:textId="77777777" w:rsidR="00145C87" w:rsidRDefault="00E4580A">
            <w:r>
              <w:rPr>
                <w:sz w:val="24"/>
              </w:rPr>
              <w:t>Доступ запрещен, так как маршрут требует роль администратора.</w:t>
            </w:r>
          </w:p>
        </w:tc>
      </w:tr>
      <w:tr w:rsidR="00145C87" w14:paraId="61B0CA20" w14:textId="77777777">
        <w:trPr>
          <w:jc w:val="center"/>
        </w:trPr>
        <w:tc>
          <w:tcPr>
            <w:tcW w:w="3402" w:type="dxa"/>
            <w:vAlign w:val="center"/>
          </w:tcPr>
          <w:p w14:paraId="5BF26823" w14:textId="77777777" w:rsidR="00145C87" w:rsidRDefault="00E4580A">
            <w:r>
              <w:rPr>
                <w:sz w:val="24"/>
              </w:rPr>
              <w:t>Фильтрация сеансов по жанру</w:t>
            </w:r>
          </w:p>
        </w:tc>
        <w:tc>
          <w:tcPr>
            <w:tcW w:w="5670" w:type="dxa"/>
            <w:vAlign w:val="center"/>
          </w:tcPr>
          <w:p w14:paraId="7D91E951" w14:textId="77777777" w:rsidR="00145C87" w:rsidRDefault="00E4580A">
            <w:r>
              <w:rPr>
                <w:sz w:val="24"/>
              </w:rPr>
              <w:t>Отображаются сеансы фильмов, жанр которых соответствует запросу.</w:t>
            </w:r>
          </w:p>
        </w:tc>
      </w:tr>
      <w:tr w:rsidR="00145C87" w14:paraId="744E9CB0" w14:textId="77777777">
        <w:trPr>
          <w:jc w:val="center"/>
        </w:trPr>
        <w:tc>
          <w:tcPr>
            <w:tcW w:w="3402" w:type="dxa"/>
            <w:vAlign w:val="center"/>
          </w:tcPr>
          <w:p w14:paraId="564717A6" w14:textId="77777777" w:rsidR="00145C87" w:rsidRDefault="00E4580A">
            <w:r>
              <w:rPr>
                <w:sz w:val="24"/>
              </w:rPr>
              <w:t xml:space="preserve">Просмотр свободных </w:t>
            </w:r>
            <w:r>
              <w:rPr>
                <w:sz w:val="24"/>
              </w:rPr>
              <w:lastRenderedPageBreak/>
              <w:t>мест</w:t>
            </w:r>
          </w:p>
        </w:tc>
        <w:tc>
          <w:tcPr>
            <w:tcW w:w="5670" w:type="dxa"/>
            <w:vAlign w:val="center"/>
          </w:tcPr>
          <w:p w14:paraId="006315F9" w14:textId="77777777" w:rsidR="00145C87" w:rsidRDefault="00E4580A">
            <w:r>
              <w:rPr>
                <w:sz w:val="24"/>
              </w:rPr>
              <w:lastRenderedPageBreak/>
              <w:t xml:space="preserve">Возвращается список свободных и занятых </w:t>
            </w:r>
            <w:r>
              <w:rPr>
                <w:sz w:val="24"/>
              </w:rPr>
              <w:lastRenderedPageBreak/>
              <w:t>мест по выбранному сеансу.</w:t>
            </w:r>
          </w:p>
        </w:tc>
      </w:tr>
      <w:tr w:rsidR="00145C87" w14:paraId="48EB9D22" w14:textId="77777777">
        <w:trPr>
          <w:jc w:val="center"/>
        </w:trPr>
        <w:tc>
          <w:tcPr>
            <w:tcW w:w="3402" w:type="dxa"/>
            <w:vAlign w:val="center"/>
          </w:tcPr>
          <w:p w14:paraId="06DE04BA" w14:textId="77777777" w:rsidR="00145C87" w:rsidRDefault="00E4580A">
            <w:r>
              <w:rPr>
                <w:sz w:val="24"/>
              </w:rPr>
              <w:lastRenderedPageBreak/>
              <w:t>Покупка свободного места</w:t>
            </w:r>
          </w:p>
        </w:tc>
        <w:tc>
          <w:tcPr>
            <w:tcW w:w="5670" w:type="dxa"/>
            <w:vAlign w:val="center"/>
          </w:tcPr>
          <w:p w14:paraId="0E680DF1" w14:textId="77777777" w:rsidR="00145C87" w:rsidRDefault="00E4580A">
            <w:r>
              <w:rPr>
                <w:sz w:val="24"/>
              </w:rPr>
              <w:t>Создается билет, баланс уменьшается, количество свободных мест сокращается.</w:t>
            </w:r>
          </w:p>
        </w:tc>
      </w:tr>
      <w:tr w:rsidR="00145C87" w14:paraId="27654972" w14:textId="77777777">
        <w:trPr>
          <w:jc w:val="center"/>
        </w:trPr>
        <w:tc>
          <w:tcPr>
            <w:tcW w:w="3402" w:type="dxa"/>
            <w:vAlign w:val="center"/>
          </w:tcPr>
          <w:p w14:paraId="11F7FF3D" w14:textId="77777777" w:rsidR="00145C87" w:rsidRDefault="00E4580A">
            <w:r>
              <w:rPr>
                <w:sz w:val="24"/>
              </w:rPr>
              <w:t>Повторная покупка занятого места</w:t>
            </w:r>
          </w:p>
        </w:tc>
        <w:tc>
          <w:tcPr>
            <w:tcW w:w="5670" w:type="dxa"/>
            <w:vAlign w:val="center"/>
          </w:tcPr>
          <w:p w14:paraId="7207917C" w14:textId="77777777" w:rsidR="00145C87" w:rsidRDefault="00E4580A">
            <w:r>
              <w:rPr>
                <w:sz w:val="24"/>
              </w:rPr>
              <w:t>Система возвращает ошибку, билет не создается.</w:t>
            </w:r>
          </w:p>
        </w:tc>
      </w:tr>
      <w:tr w:rsidR="00145C87" w14:paraId="7C8E045A" w14:textId="77777777">
        <w:trPr>
          <w:jc w:val="center"/>
        </w:trPr>
        <w:tc>
          <w:tcPr>
            <w:tcW w:w="3402" w:type="dxa"/>
            <w:vAlign w:val="center"/>
          </w:tcPr>
          <w:p w14:paraId="73BF5694" w14:textId="77777777" w:rsidR="00145C87" w:rsidRDefault="00E4580A">
            <w:r>
              <w:rPr>
                <w:sz w:val="24"/>
              </w:rPr>
              <w:t>Применение промокода</w:t>
            </w:r>
          </w:p>
        </w:tc>
        <w:tc>
          <w:tcPr>
            <w:tcW w:w="5670" w:type="dxa"/>
            <w:vAlign w:val="center"/>
          </w:tcPr>
          <w:p w14:paraId="0E696680" w14:textId="77777777" w:rsidR="00145C87" w:rsidRDefault="00E4580A">
            <w:r>
              <w:rPr>
                <w:sz w:val="24"/>
              </w:rPr>
              <w:t xml:space="preserve">Баланс </w:t>
            </w:r>
            <w:r>
              <w:rPr>
                <w:sz w:val="24"/>
              </w:rPr>
              <w:t>увеличивается, повторное применение тем же пользователем запрещается.</w:t>
            </w:r>
          </w:p>
        </w:tc>
      </w:tr>
      <w:tr w:rsidR="00145C87" w14:paraId="2C973274" w14:textId="77777777">
        <w:trPr>
          <w:jc w:val="center"/>
        </w:trPr>
        <w:tc>
          <w:tcPr>
            <w:tcW w:w="3402" w:type="dxa"/>
            <w:vAlign w:val="center"/>
          </w:tcPr>
          <w:p w14:paraId="6F49F850" w14:textId="77777777" w:rsidR="00145C87" w:rsidRDefault="00E4580A">
            <w:r>
              <w:rPr>
                <w:sz w:val="24"/>
              </w:rPr>
              <w:t>Экспорт данных</w:t>
            </w:r>
          </w:p>
        </w:tc>
        <w:tc>
          <w:tcPr>
            <w:tcW w:w="5670" w:type="dxa"/>
            <w:vAlign w:val="center"/>
          </w:tcPr>
          <w:p w14:paraId="03C80C94" w14:textId="77777777" w:rsidR="00145C87" w:rsidRDefault="00E4580A">
            <w:r>
              <w:rPr>
                <w:sz w:val="24"/>
              </w:rPr>
              <w:t>Формируется JSON со всеми основными таблицами.</w:t>
            </w:r>
          </w:p>
        </w:tc>
      </w:tr>
      <w:tr w:rsidR="00145C87" w14:paraId="6426C09C" w14:textId="77777777">
        <w:trPr>
          <w:jc w:val="center"/>
        </w:trPr>
        <w:tc>
          <w:tcPr>
            <w:tcW w:w="3402" w:type="dxa"/>
            <w:vAlign w:val="center"/>
          </w:tcPr>
          <w:p w14:paraId="3F7757D2" w14:textId="77777777" w:rsidR="00145C87" w:rsidRDefault="00E4580A">
            <w:r>
              <w:rPr>
                <w:sz w:val="24"/>
              </w:rPr>
              <w:t>Импорт данных</w:t>
            </w:r>
          </w:p>
        </w:tc>
        <w:tc>
          <w:tcPr>
            <w:tcW w:w="5670" w:type="dxa"/>
            <w:vAlign w:val="center"/>
          </w:tcPr>
          <w:p w14:paraId="6070D84C" w14:textId="77777777" w:rsidR="00145C87" w:rsidRDefault="00E4580A">
            <w:r>
              <w:rPr>
                <w:sz w:val="24"/>
              </w:rPr>
              <w:t>Текущие данные заменяются содержимым JSON-файла.</w:t>
            </w:r>
          </w:p>
        </w:tc>
      </w:tr>
    </w:tbl>
    <w:p w14:paraId="3DB81B2E" w14:textId="77777777" w:rsidR="00145C87" w:rsidRDefault="00145C87"/>
    <w:p w14:paraId="5AF78CE0" w14:textId="77777777" w:rsidR="00145C87" w:rsidRDefault="00E4580A">
      <w:r>
        <w:t>Отдельно проверялись ограничения данных: цена сеанса должна быть больше нуля, количество мест не может быть отрицательным, номер места должен быть положительным, статус сеанса может принимать только значения active, cancelled или finished. Эти проверки выполняются на уровне Pydantic-схем и серверной логики.</w:t>
      </w:r>
    </w:p>
    <w:p w14:paraId="65E44D0E" w14:textId="77777777" w:rsidR="00145C87" w:rsidRDefault="00E4580A">
      <w:r>
        <w:t>Для технической проверки backend может использоваться команда python -m compileall backend. Для frontend выполняется команда npm run build, которая проверяет корректность сборки React-приложения. Результаты таких проверок подтверждают, что проект может быть собран и запущен для демонстрации.</w:t>
      </w:r>
    </w:p>
    <w:p w14:paraId="026D1092" w14:textId="77777777" w:rsidR="00145C87" w:rsidRDefault="00E4580A">
      <w:pPr>
        <w:ind w:firstLine="0"/>
        <w:jc w:val="center"/>
      </w:pPr>
      <w:r>
        <w:rPr>
          <w:i/>
          <w:sz w:val="24"/>
        </w:rPr>
        <w:t>[Место для вставки рисунка]</w:t>
      </w:r>
    </w:p>
    <w:p w14:paraId="2D215588" w14:textId="77777777" w:rsidR="00145C87" w:rsidRDefault="00E4580A">
      <w:pPr>
        <w:ind w:firstLine="0"/>
        <w:jc w:val="center"/>
      </w:pPr>
      <w:r>
        <w:rPr>
          <w:sz w:val="24"/>
        </w:rPr>
        <w:t>Рисунок 3.1 - Результат сборки frontend</w:t>
      </w:r>
    </w:p>
    <w:p w14:paraId="72DB077D" w14:textId="77777777" w:rsidR="00145C87" w:rsidRDefault="00E4580A">
      <w:pPr>
        <w:ind w:firstLine="0"/>
        <w:jc w:val="center"/>
      </w:pPr>
      <w:r>
        <w:rPr>
          <w:i/>
          <w:sz w:val="24"/>
        </w:rPr>
        <w:t>[Место для вставки рисунка]</w:t>
      </w:r>
    </w:p>
    <w:p w14:paraId="57BB4962" w14:textId="77777777" w:rsidR="00145C87" w:rsidRDefault="00E4580A">
      <w:pPr>
        <w:ind w:firstLine="0"/>
        <w:jc w:val="center"/>
      </w:pPr>
      <w:r>
        <w:rPr>
          <w:sz w:val="24"/>
        </w:rPr>
        <w:t>Рисунок 3.2 - Пример работы Swagger-документации</w:t>
      </w:r>
    </w:p>
    <w:p w14:paraId="46FB21EC" w14:textId="77777777" w:rsidR="00145C87" w:rsidRDefault="00E4580A">
      <w:pPr>
        <w:ind w:firstLine="0"/>
        <w:jc w:val="center"/>
      </w:pPr>
      <w:r>
        <w:rPr>
          <w:i/>
          <w:sz w:val="24"/>
        </w:rPr>
        <w:t>[Место для вставки рисунка]</w:t>
      </w:r>
    </w:p>
    <w:p w14:paraId="2B513519" w14:textId="77777777" w:rsidR="00145C87" w:rsidRDefault="00E4580A">
      <w:pPr>
        <w:ind w:firstLine="0"/>
        <w:jc w:val="center"/>
      </w:pPr>
      <w:r>
        <w:rPr>
          <w:sz w:val="24"/>
        </w:rPr>
        <w:t>Рисунок 3.3 - Пример покупки билета на свободное место</w:t>
      </w:r>
    </w:p>
    <w:p w14:paraId="656EDC2B" w14:textId="77777777" w:rsidR="00145C87" w:rsidRDefault="00E4580A">
      <w:pPr>
        <w:pStyle w:val="21"/>
      </w:pPr>
      <w:bookmarkStart w:id="13" w:name="_Toc230541920"/>
      <w:r>
        <w:t>3.4 Ввод в эксплуатацию</w:t>
      </w:r>
      <w:bookmarkEnd w:id="13"/>
    </w:p>
    <w:p w14:paraId="69014086" w14:textId="77777777" w:rsidR="00145C87" w:rsidRDefault="00E4580A">
      <w:r>
        <w:t xml:space="preserve">Ввод программного продукта в эксплуатацию предполагает подготовку базы данных, запуск backend-сервера, запуск frontend-приложения и </w:t>
      </w:r>
      <w:r>
        <w:lastRenderedPageBreak/>
        <w:t>первичное заполнение справочников. Администратор должен создать кинотеатры, добавить залы, заполнить фильмы и сформировать расписание сеансов.</w:t>
      </w:r>
    </w:p>
    <w:p w14:paraId="70154BE3" w14:textId="77777777" w:rsidR="00145C87" w:rsidRDefault="00E4580A">
      <w:r>
        <w:t>После заполнения справочников пользователи могут просматривать открытые разделы, регистрироваться, применять промокоды и покупать билеты. Справочная служба получает возможность быстро находить сведения о репертуаре, жанрах, режиссерах, свободных местах и ценах.</w:t>
      </w:r>
    </w:p>
    <w:p w14:paraId="7C0D434A" w14:textId="77777777" w:rsidR="00145C87" w:rsidRDefault="00E4580A">
      <w:r>
        <w:t xml:space="preserve">Для переноса данных предусмотрен экспорт в JSON. Это удобно при демонстрации проекта, резервном копировании и восстановлении тестового набора данных. Импорт заменяет текущие данные, поэтому должен </w:t>
      </w:r>
      <w:r>
        <w:t>выполняться администратором осознанно.</w:t>
      </w:r>
    </w:p>
    <w:p w14:paraId="23DB6997" w14:textId="77777777" w:rsidR="00145C87" w:rsidRDefault="00E4580A">
      <w:r>
        <w:t>При эксплуатации важно учитывать, что проект предназначен для учебной локальной демонстрации. Для промышленного использования потребовались бы дополнительные меры: настройка переменных окружения, отдельное хранение секретного ключа, HTTPS, журналирование, миграции базы данных и резервное копирование.</w:t>
      </w:r>
    </w:p>
    <w:p w14:paraId="336E9B80" w14:textId="77777777" w:rsidR="00145C87" w:rsidRDefault="00E4580A">
      <w:pPr>
        <w:pStyle w:val="21"/>
      </w:pPr>
      <w:bookmarkStart w:id="14" w:name="_Toc230541921"/>
      <w:r>
        <w:t>3.5 Разработка сопроводительной документации</w:t>
      </w:r>
      <w:bookmarkEnd w:id="14"/>
    </w:p>
    <w:p w14:paraId="35504894" w14:textId="77777777" w:rsidR="00145C87" w:rsidRDefault="00E4580A">
      <w:r>
        <w:t>В качестве сопроводительной документации подготовлено описание проекта, структура каталогов, сведения о технологиях, инструкции по запуску backend и frontend, описание базы данных, API и особенностей реализации. Эти материалы помогают быстро развернуть приложение и понять назначение основных модулей.</w:t>
      </w:r>
    </w:p>
    <w:p w14:paraId="63FD2FC1" w14:textId="77777777" w:rsidR="00145C87" w:rsidRDefault="00E4580A">
      <w:r>
        <w:t>Документация фиксирует следующие сведения:</w:t>
      </w:r>
    </w:p>
    <w:p w14:paraId="031DDEBA" w14:textId="77777777" w:rsidR="00145C87" w:rsidRDefault="00E4580A">
      <w:pPr>
        <w:pStyle w:val="a0"/>
        <w:ind w:left="709" w:firstLine="0"/>
      </w:pPr>
      <w:r>
        <w:t>назначение программной системы;</w:t>
      </w:r>
    </w:p>
    <w:p w14:paraId="2BF6305B" w14:textId="77777777" w:rsidR="00145C87" w:rsidRDefault="00E4580A">
      <w:pPr>
        <w:pStyle w:val="a0"/>
        <w:ind w:left="709" w:firstLine="0"/>
      </w:pPr>
      <w:r>
        <w:t>используемые технологии backend и frontend;</w:t>
      </w:r>
    </w:p>
    <w:p w14:paraId="1EA9E20A" w14:textId="77777777" w:rsidR="00145C87" w:rsidRDefault="00E4580A">
      <w:pPr>
        <w:pStyle w:val="a0"/>
        <w:ind w:left="709" w:firstLine="0"/>
      </w:pPr>
      <w:r>
        <w:t>структуру проекта и основные файлы;</w:t>
      </w:r>
    </w:p>
    <w:p w14:paraId="76514EFB" w14:textId="77777777" w:rsidR="00145C87" w:rsidRDefault="00E4580A">
      <w:pPr>
        <w:pStyle w:val="a0"/>
        <w:ind w:left="709" w:firstLine="0"/>
      </w:pPr>
      <w:r>
        <w:t>описание сущностей базы данных;</w:t>
      </w:r>
    </w:p>
    <w:p w14:paraId="284FD99D" w14:textId="77777777" w:rsidR="00145C87" w:rsidRDefault="00E4580A">
      <w:pPr>
        <w:pStyle w:val="a0"/>
        <w:ind w:left="709" w:firstLine="0"/>
      </w:pPr>
      <w:r>
        <w:t>роли пользователей и правила доступа;</w:t>
      </w:r>
    </w:p>
    <w:p w14:paraId="1A5C1B34" w14:textId="77777777" w:rsidR="00145C87" w:rsidRDefault="00E4580A">
      <w:pPr>
        <w:pStyle w:val="a0"/>
        <w:ind w:left="709" w:firstLine="0"/>
      </w:pPr>
      <w:r>
        <w:t>порядок регистрации и авторизации;</w:t>
      </w:r>
    </w:p>
    <w:p w14:paraId="5A8C5216" w14:textId="77777777" w:rsidR="00145C87" w:rsidRDefault="00E4580A">
      <w:pPr>
        <w:pStyle w:val="a0"/>
        <w:ind w:left="709" w:firstLine="0"/>
      </w:pPr>
      <w:r>
        <w:lastRenderedPageBreak/>
        <w:t>основные страницы frontend;</w:t>
      </w:r>
    </w:p>
    <w:p w14:paraId="5435F8AC" w14:textId="77777777" w:rsidR="00145C87" w:rsidRDefault="00E4580A">
      <w:pPr>
        <w:pStyle w:val="a0"/>
        <w:ind w:left="709" w:firstLine="0"/>
      </w:pPr>
      <w:r>
        <w:t>алгоритм покупки билета;</w:t>
      </w:r>
    </w:p>
    <w:p w14:paraId="3591C0CB" w14:textId="77777777" w:rsidR="00145C87" w:rsidRDefault="00E4580A">
      <w:pPr>
        <w:pStyle w:val="a0"/>
        <w:ind w:left="709" w:firstLine="0"/>
      </w:pPr>
      <w:r>
        <w:t>работу с промокодами, изображениями, импортом и экспортом;</w:t>
      </w:r>
    </w:p>
    <w:p w14:paraId="339DEB36" w14:textId="77777777" w:rsidR="00145C87" w:rsidRDefault="00E4580A">
      <w:pPr>
        <w:pStyle w:val="a0"/>
        <w:ind w:left="709" w:firstLine="0"/>
      </w:pPr>
      <w:r>
        <w:t>команды запуска и проверки сборки.</w:t>
      </w:r>
    </w:p>
    <w:p w14:paraId="4C554AB0" w14:textId="77777777" w:rsidR="00145C87" w:rsidRDefault="00E4580A">
      <w:r>
        <w:t>Наличие сопроводительной документации снижает сложность передачи проекта другому пользователю и помогает подготовиться к защите курсовой работы. Документация также служит связующим материалом между исходным кодом и отчетом.</w:t>
      </w:r>
    </w:p>
    <w:p w14:paraId="7F1F1421" w14:textId="77777777" w:rsidR="00145C87" w:rsidRDefault="00E4580A">
      <w:pPr>
        <w:pStyle w:val="1"/>
      </w:pPr>
      <w:bookmarkStart w:id="15" w:name="_Toc230541922"/>
      <w:r>
        <w:t>Заключение</w:t>
      </w:r>
      <w:bookmarkEnd w:id="15"/>
    </w:p>
    <w:p w14:paraId="66544027" w14:textId="77777777" w:rsidR="00145C87" w:rsidRDefault="00E4580A">
      <w:r>
        <w:t>В результате выполнения курсовой работы была разработана программная система «Cinema Info System», предназначенная для автоматизации хранения и обработки сведений о кинотеатрах, фильмах, репертуаре, сеансах и билетах. Система реализована как веб-приложение с frontend-частью на React, backend-частью на FastAPI и базой данных PostgreSQL.</w:t>
      </w:r>
    </w:p>
    <w:p w14:paraId="492E1646" w14:textId="77777777" w:rsidR="00145C87" w:rsidRDefault="00E4580A">
      <w:r>
        <w:t>В ходе работы был проведен анализ предметной области, сформулированы требования к системе, выбран технологический стек, разработана архитектура решения, спроектирована база данных и реализованы основные функции приложения. Программный продукт позволяет просматривать кинотеатры и фильмы, фильтровать сеансы, получать сведения о свободных местах и цене билета, покупать билеты, хранить историю покупок, управлять справочниками, пользователями и промокодами.</w:t>
      </w:r>
    </w:p>
    <w:p w14:paraId="081949CF" w14:textId="77777777" w:rsidR="00145C87" w:rsidRDefault="00E4580A">
      <w:r>
        <w:t>Особенностью реализации является сохранение архивных данных о билетах. Даже если связанный фильм, кинотеатр, зал или сеанс будут удалены, билет пользователя сохраняет название фильма, кинотеатра, зала, дату и цену. Это повышает устойчивость пользовательской истории и делает систему удобнее для практического использования.</w:t>
      </w:r>
    </w:p>
    <w:p w14:paraId="4D313D86" w14:textId="77777777" w:rsidR="00145C87" w:rsidRDefault="00E4580A">
      <w:r>
        <w:lastRenderedPageBreak/>
        <w:t>Практическая значимость работы заключается в создании работающего прототипа информационной системы для справочной службы кинотеатров. Учебная значимость состоит в закреплении навыков проектирования базы данных, разработки REST API, построения frontend-интерфейса, реализации авторизации, валидации данных и тестирования программного продукта.</w:t>
      </w:r>
    </w:p>
    <w:p w14:paraId="751227C6" w14:textId="77777777" w:rsidR="00145C87" w:rsidRDefault="00E4580A">
      <w:r>
        <w:t>Перспективы развития проекта могут включать бронирование билетов без немедленной покупки, визуальную схему залов с рядами и местами, расширенную аналитику продаж, автоматическое завершение прошедших сеансов, личные уведомления пользователей, полноценную систему ролей для сотрудников справочной службы и развертывание приложения на сервере.</w:t>
      </w:r>
    </w:p>
    <w:p w14:paraId="548CDEEC" w14:textId="77777777" w:rsidR="00145C87" w:rsidRDefault="00E4580A">
      <w:pPr>
        <w:pStyle w:val="1"/>
      </w:pPr>
      <w:bookmarkStart w:id="16" w:name="_Toc230541923"/>
      <w:r>
        <w:t>Список использованных источников</w:t>
      </w:r>
      <w:bookmarkEnd w:id="16"/>
    </w:p>
    <w:p w14:paraId="3B50F7A6" w14:textId="77777777" w:rsidR="00145C87" w:rsidRDefault="00E4580A">
      <w:pPr>
        <w:pStyle w:val="a"/>
        <w:ind w:left="709" w:firstLine="0"/>
      </w:pPr>
      <w:r>
        <w:t>Методические указания по выполнению курсового проекта по дисциплине «Создание программного обеспечения». РТУ МИРЭА, 2025-2026 учебный год.</w:t>
      </w:r>
    </w:p>
    <w:p w14:paraId="2C397512" w14:textId="77777777" w:rsidR="00145C87" w:rsidRDefault="00E4580A">
      <w:pPr>
        <w:pStyle w:val="a"/>
        <w:ind w:left="709" w:firstLine="0"/>
      </w:pPr>
      <w:r>
        <w:t xml:space="preserve">Задание № 10 </w:t>
      </w:r>
      <w:r>
        <w:t>«Кинотеатры» по курсовому проекту.</w:t>
      </w:r>
    </w:p>
    <w:p w14:paraId="334CFE3E" w14:textId="77777777" w:rsidR="00145C87" w:rsidRDefault="00E4580A">
      <w:pPr>
        <w:pStyle w:val="a"/>
        <w:ind w:left="709" w:firstLine="0"/>
      </w:pPr>
      <w:r>
        <w:t>Официальная документация FastAPI. URL: https://fastapi.tiangolo.com/ (дата обращения: 24.05.2026).</w:t>
      </w:r>
    </w:p>
    <w:p w14:paraId="2BC26E09" w14:textId="77777777" w:rsidR="00145C87" w:rsidRDefault="00E4580A">
      <w:pPr>
        <w:pStyle w:val="a"/>
        <w:ind w:left="709" w:firstLine="0"/>
      </w:pPr>
      <w:r>
        <w:t>Официальная документация React. URL: https://react.dev/ (дата обращения: 24.05.2026).</w:t>
      </w:r>
    </w:p>
    <w:p w14:paraId="5D041D1E" w14:textId="77777777" w:rsidR="00145C87" w:rsidRDefault="00E4580A">
      <w:pPr>
        <w:pStyle w:val="a"/>
        <w:ind w:left="709" w:firstLine="0"/>
      </w:pPr>
      <w:r>
        <w:t xml:space="preserve">Официальная документация </w:t>
      </w:r>
      <w:r>
        <w:t>PostgreSQL. URL: https://www.postgresql.org/docs/ (дата обращения: 24.05.2026).</w:t>
      </w:r>
    </w:p>
    <w:p w14:paraId="01DDFD8A" w14:textId="77777777" w:rsidR="00145C87" w:rsidRDefault="00E4580A">
      <w:pPr>
        <w:pStyle w:val="a"/>
        <w:ind w:left="709" w:firstLine="0"/>
      </w:pPr>
      <w:r>
        <w:t>Официальная документация SQLAlchemy. URL: https://docs.sqlalchemy.org/ (дата обращения: 24.05.2026).</w:t>
      </w:r>
    </w:p>
    <w:p w14:paraId="3C54515A" w14:textId="77777777" w:rsidR="00145C87" w:rsidRDefault="00E4580A">
      <w:pPr>
        <w:pStyle w:val="a"/>
        <w:ind w:left="709" w:firstLine="0"/>
      </w:pPr>
      <w:r>
        <w:t>Официальная документация Pydantic. URL: https://docs.pydantic.dev/ (дата обращения: 24.05.2026).</w:t>
      </w:r>
    </w:p>
    <w:p w14:paraId="09C1C8B6" w14:textId="77777777" w:rsidR="00145C87" w:rsidRDefault="00E4580A">
      <w:pPr>
        <w:pStyle w:val="a"/>
        <w:ind w:left="709" w:firstLine="0"/>
      </w:pPr>
      <w:r>
        <w:t>JSON Web Token (JWT). RFC 7519. URL: https://www.rfc-editor.org/rfc/rfc7519 (дата обращения: 24.05.2026).</w:t>
      </w:r>
    </w:p>
    <w:p w14:paraId="6A3D9E85" w14:textId="77777777" w:rsidR="00145C87" w:rsidRDefault="00E4580A">
      <w:pPr>
        <w:pStyle w:val="a"/>
        <w:ind w:left="709" w:firstLine="0"/>
      </w:pPr>
      <w:r>
        <w:lastRenderedPageBreak/>
        <w:t>Документация Vite. URL: https://vite.dev/ (дата обращения: 24.05.2026).</w:t>
      </w:r>
    </w:p>
    <w:p w14:paraId="58F73B31" w14:textId="77777777" w:rsidR="00145C87" w:rsidRDefault="00E4580A">
      <w:pPr>
        <w:pStyle w:val="a"/>
        <w:ind w:left="709" w:firstLine="0"/>
      </w:pPr>
      <w:r>
        <w:t>Материалы проекта Cinema Info System: исходный код backend, frontend и README_REPORT.md.</w:t>
      </w:r>
    </w:p>
    <w:p w14:paraId="1FA6AFB4" w14:textId="77777777" w:rsidR="00145C87" w:rsidRDefault="00E4580A">
      <w:pPr>
        <w:pStyle w:val="1"/>
      </w:pPr>
      <w:bookmarkStart w:id="17" w:name="_Toc230541924"/>
      <w:r>
        <w:t>Приложения</w:t>
      </w:r>
      <w:bookmarkEnd w:id="17"/>
    </w:p>
    <w:p w14:paraId="58AF4B41" w14:textId="77777777" w:rsidR="00145C87" w:rsidRDefault="00E4580A">
      <w:pPr>
        <w:pStyle w:val="21"/>
      </w:pPr>
      <w:bookmarkStart w:id="18" w:name="_Toc230541925"/>
      <w:r>
        <w:t>Приложение А. Фрагмент технического задания</w:t>
      </w:r>
      <w:bookmarkEnd w:id="18"/>
    </w:p>
    <w:p w14:paraId="57E6E5A9" w14:textId="77777777" w:rsidR="00145C87" w:rsidRDefault="00E4580A">
      <w:r>
        <w:t>Требуется разработать программную систему, предназначенную для работников справочной службы кинотеатров города. Система должна обеспечивать хранение сведений о кинотеатрах города, фильмах, которые в них демонстрируются, сеансах и билетах на эти сеансы. Должны быть созданы обобщенные списки сведений о кинотеатрах, фильмах и репертуаре.</w:t>
      </w:r>
    </w:p>
    <w:p w14:paraId="5005778F" w14:textId="77777777" w:rsidR="00145C87" w:rsidRDefault="00E4580A">
      <w:r>
        <w:t>Справочной службе должны быть доступны сведения о репертуаре кинотеатра, кинотеатрах с фильмами заданного жанра, числе свободных мест и цене билетов на заданный сеанс, фильмах заданного режиссера, а также должна быть предусмотрена возможность добавления и удаления фильма.</w:t>
      </w:r>
    </w:p>
    <w:p w14:paraId="7CC889C1" w14:textId="77777777" w:rsidR="00145C87" w:rsidRDefault="00E4580A">
      <w:pPr>
        <w:pStyle w:val="21"/>
      </w:pPr>
      <w:bookmarkStart w:id="19" w:name="_Toc230541926"/>
      <w:r>
        <w:t>Приложение Б. Структура базы данных</w:t>
      </w:r>
      <w:bookmarkEnd w:id="19"/>
    </w:p>
    <w:tbl>
      <w:tblPr>
        <w:tblStyle w:val="aff0"/>
        <w:tblW w:w="0" w:type="auto"/>
        <w:jc w:val="center"/>
        <w:tblLook w:val="04A0" w:firstRow="1" w:lastRow="0" w:firstColumn="1" w:lastColumn="0" w:noHBand="0" w:noVBand="1"/>
      </w:tblPr>
      <w:tblGrid>
        <w:gridCol w:w="2268"/>
        <w:gridCol w:w="6804"/>
      </w:tblGrid>
      <w:tr w:rsidR="00145C87" w14:paraId="637F9C46" w14:textId="77777777">
        <w:trPr>
          <w:jc w:val="center"/>
        </w:trPr>
        <w:tc>
          <w:tcPr>
            <w:tcW w:w="2268" w:type="dxa"/>
            <w:shd w:val="clear" w:color="auto" w:fill="D9EAF7"/>
            <w:vAlign w:val="center"/>
          </w:tcPr>
          <w:p w14:paraId="3459A507" w14:textId="77777777" w:rsidR="00145C87" w:rsidRDefault="00E4580A">
            <w:r>
              <w:rPr>
                <w:b/>
                <w:sz w:val="24"/>
              </w:rPr>
              <w:t>Таблица</w:t>
            </w:r>
          </w:p>
        </w:tc>
        <w:tc>
          <w:tcPr>
            <w:tcW w:w="6804" w:type="dxa"/>
            <w:shd w:val="clear" w:color="auto" w:fill="D9EAF7"/>
            <w:vAlign w:val="center"/>
          </w:tcPr>
          <w:p w14:paraId="6E1CD761" w14:textId="77777777" w:rsidR="00145C87" w:rsidRDefault="00E4580A">
            <w:r>
              <w:rPr>
                <w:b/>
                <w:sz w:val="24"/>
              </w:rPr>
              <w:t>Ключевые поля и ограничения</w:t>
            </w:r>
          </w:p>
        </w:tc>
      </w:tr>
      <w:tr w:rsidR="00145C87" w14:paraId="4A55677D" w14:textId="77777777">
        <w:trPr>
          <w:jc w:val="center"/>
        </w:trPr>
        <w:tc>
          <w:tcPr>
            <w:tcW w:w="2268" w:type="dxa"/>
            <w:vAlign w:val="center"/>
          </w:tcPr>
          <w:p w14:paraId="319B02F8" w14:textId="77777777" w:rsidR="00145C87" w:rsidRDefault="00E4580A">
            <w:r>
              <w:rPr>
                <w:sz w:val="24"/>
              </w:rPr>
              <w:t>cinemas</w:t>
            </w:r>
          </w:p>
        </w:tc>
        <w:tc>
          <w:tcPr>
            <w:tcW w:w="6804" w:type="dxa"/>
            <w:vAlign w:val="center"/>
          </w:tcPr>
          <w:p w14:paraId="22CDC042" w14:textId="77777777" w:rsidR="00145C87" w:rsidRDefault="00E4580A">
            <w:r>
              <w:rPr>
                <w:sz w:val="24"/>
              </w:rPr>
              <w:t>id, name, address, halls_count, image_data, description; уникальное название.</w:t>
            </w:r>
          </w:p>
        </w:tc>
      </w:tr>
      <w:tr w:rsidR="00145C87" w14:paraId="3C919C42" w14:textId="77777777">
        <w:trPr>
          <w:jc w:val="center"/>
        </w:trPr>
        <w:tc>
          <w:tcPr>
            <w:tcW w:w="2268" w:type="dxa"/>
            <w:vAlign w:val="center"/>
          </w:tcPr>
          <w:p w14:paraId="496FF323" w14:textId="77777777" w:rsidR="00145C87" w:rsidRDefault="00E4580A">
            <w:r>
              <w:rPr>
                <w:sz w:val="24"/>
              </w:rPr>
              <w:t>films</w:t>
            </w:r>
          </w:p>
        </w:tc>
        <w:tc>
          <w:tcPr>
            <w:tcW w:w="6804" w:type="dxa"/>
            <w:vAlign w:val="center"/>
          </w:tcPr>
          <w:p w14:paraId="66CF5F8D" w14:textId="77777777" w:rsidR="00145C87" w:rsidRDefault="00E4580A">
            <w:r>
              <w:rPr>
                <w:sz w:val="24"/>
              </w:rPr>
              <w:t>id, title, director, operator, genre, studio, actors, description, year, duration_minutes, image_data; уникальное название.</w:t>
            </w:r>
          </w:p>
        </w:tc>
      </w:tr>
      <w:tr w:rsidR="00145C87" w14:paraId="07D373A2" w14:textId="77777777">
        <w:trPr>
          <w:jc w:val="center"/>
        </w:trPr>
        <w:tc>
          <w:tcPr>
            <w:tcW w:w="2268" w:type="dxa"/>
            <w:vAlign w:val="center"/>
          </w:tcPr>
          <w:p w14:paraId="3924695E" w14:textId="77777777" w:rsidR="00145C87" w:rsidRDefault="00E4580A">
            <w:r>
              <w:rPr>
                <w:sz w:val="24"/>
              </w:rPr>
              <w:t>halls</w:t>
            </w:r>
          </w:p>
        </w:tc>
        <w:tc>
          <w:tcPr>
            <w:tcW w:w="6804" w:type="dxa"/>
            <w:vAlign w:val="center"/>
          </w:tcPr>
          <w:p w14:paraId="44EB0960" w14:textId="77777777" w:rsidR="00145C87" w:rsidRDefault="00E4580A">
            <w:r>
              <w:rPr>
                <w:sz w:val="24"/>
              </w:rPr>
              <w:t xml:space="preserve">id, cinema_id, name, </w:t>
            </w:r>
            <w:r>
              <w:rPr>
                <w:sz w:val="24"/>
              </w:rPr>
              <w:t>total_seats; внешний ключ на cinemas.</w:t>
            </w:r>
          </w:p>
        </w:tc>
      </w:tr>
      <w:tr w:rsidR="00145C87" w14:paraId="4C6FD60E" w14:textId="77777777">
        <w:trPr>
          <w:jc w:val="center"/>
        </w:trPr>
        <w:tc>
          <w:tcPr>
            <w:tcW w:w="2268" w:type="dxa"/>
            <w:vAlign w:val="center"/>
          </w:tcPr>
          <w:p w14:paraId="5607B377" w14:textId="77777777" w:rsidR="00145C87" w:rsidRDefault="00E4580A">
            <w:r>
              <w:rPr>
                <w:sz w:val="24"/>
              </w:rPr>
              <w:t>sessions</w:t>
            </w:r>
          </w:p>
        </w:tc>
        <w:tc>
          <w:tcPr>
            <w:tcW w:w="6804" w:type="dxa"/>
            <w:vAlign w:val="center"/>
          </w:tcPr>
          <w:p w14:paraId="007CBD1E" w14:textId="77777777" w:rsidR="00145C87" w:rsidRDefault="00E4580A">
            <w:r>
              <w:rPr>
                <w:sz w:val="24"/>
              </w:rPr>
              <w:t>id, film_id, hall_id, datetime, price, free_seats, status; внешние ключи на films и halls.</w:t>
            </w:r>
          </w:p>
        </w:tc>
      </w:tr>
      <w:tr w:rsidR="00145C87" w14:paraId="1F6D125E" w14:textId="77777777">
        <w:trPr>
          <w:jc w:val="center"/>
        </w:trPr>
        <w:tc>
          <w:tcPr>
            <w:tcW w:w="2268" w:type="dxa"/>
            <w:vAlign w:val="center"/>
          </w:tcPr>
          <w:p w14:paraId="7973ACBA" w14:textId="77777777" w:rsidR="00145C87" w:rsidRDefault="00E4580A">
            <w:r>
              <w:rPr>
                <w:sz w:val="24"/>
              </w:rPr>
              <w:t>tickets</w:t>
            </w:r>
          </w:p>
        </w:tc>
        <w:tc>
          <w:tcPr>
            <w:tcW w:w="6804" w:type="dxa"/>
            <w:vAlign w:val="center"/>
          </w:tcPr>
          <w:p w14:paraId="65B65879" w14:textId="77777777" w:rsidR="00145C87" w:rsidRDefault="00E4580A">
            <w:r>
              <w:rPr>
                <w:sz w:val="24"/>
              </w:rPr>
              <w:t>id, user_id, session_id, purchased_at, seat_number, film_title, cinema_name, hall_name, session_datetime, price; уникальная пара session_id и seat_number.</w:t>
            </w:r>
          </w:p>
        </w:tc>
      </w:tr>
      <w:tr w:rsidR="00145C87" w14:paraId="54893150" w14:textId="77777777">
        <w:trPr>
          <w:jc w:val="center"/>
        </w:trPr>
        <w:tc>
          <w:tcPr>
            <w:tcW w:w="2268" w:type="dxa"/>
            <w:vAlign w:val="center"/>
          </w:tcPr>
          <w:p w14:paraId="36667604" w14:textId="77777777" w:rsidR="00145C87" w:rsidRDefault="00E4580A">
            <w:r>
              <w:rPr>
                <w:sz w:val="24"/>
              </w:rPr>
              <w:lastRenderedPageBreak/>
              <w:t>users</w:t>
            </w:r>
          </w:p>
        </w:tc>
        <w:tc>
          <w:tcPr>
            <w:tcW w:w="6804" w:type="dxa"/>
            <w:vAlign w:val="center"/>
          </w:tcPr>
          <w:p w14:paraId="13CA5770" w14:textId="77777777" w:rsidR="00145C87" w:rsidRDefault="00E4580A">
            <w:r>
              <w:rPr>
                <w:sz w:val="24"/>
              </w:rPr>
              <w:t>id, username, email, hashed_password, role, balance; уникальный email.</w:t>
            </w:r>
          </w:p>
        </w:tc>
      </w:tr>
      <w:tr w:rsidR="00145C87" w14:paraId="259AD630" w14:textId="77777777">
        <w:trPr>
          <w:jc w:val="center"/>
        </w:trPr>
        <w:tc>
          <w:tcPr>
            <w:tcW w:w="2268" w:type="dxa"/>
            <w:vAlign w:val="center"/>
          </w:tcPr>
          <w:p w14:paraId="2E35AACC" w14:textId="77777777" w:rsidR="00145C87" w:rsidRDefault="00E4580A">
            <w:r>
              <w:rPr>
                <w:sz w:val="24"/>
              </w:rPr>
              <w:t>promo_codes</w:t>
            </w:r>
          </w:p>
        </w:tc>
        <w:tc>
          <w:tcPr>
            <w:tcW w:w="6804" w:type="dxa"/>
            <w:vAlign w:val="center"/>
          </w:tcPr>
          <w:p w14:paraId="5BE61AB1" w14:textId="77777777" w:rsidR="00145C87" w:rsidRDefault="00E4580A">
            <w:r>
              <w:rPr>
                <w:sz w:val="24"/>
              </w:rPr>
              <w:t>id, code, max_uses, amount, created_at; уникальный код.</w:t>
            </w:r>
          </w:p>
        </w:tc>
      </w:tr>
      <w:tr w:rsidR="00145C87" w14:paraId="1C246141" w14:textId="77777777">
        <w:trPr>
          <w:jc w:val="center"/>
        </w:trPr>
        <w:tc>
          <w:tcPr>
            <w:tcW w:w="2268" w:type="dxa"/>
            <w:vAlign w:val="center"/>
          </w:tcPr>
          <w:p w14:paraId="4017B9C4" w14:textId="77777777" w:rsidR="00145C87" w:rsidRDefault="00E4580A">
            <w:r>
              <w:rPr>
                <w:sz w:val="24"/>
              </w:rPr>
              <w:t>promo_redemptions</w:t>
            </w:r>
          </w:p>
        </w:tc>
        <w:tc>
          <w:tcPr>
            <w:tcW w:w="6804" w:type="dxa"/>
            <w:vAlign w:val="center"/>
          </w:tcPr>
          <w:p w14:paraId="693E753C" w14:textId="77777777" w:rsidR="00145C87" w:rsidRDefault="00E4580A">
            <w:r>
              <w:rPr>
                <w:sz w:val="24"/>
              </w:rPr>
              <w:t>id, user_id, promo_code_id, redeemed_at; уникальная пара user_id и promo_code_id.</w:t>
            </w:r>
          </w:p>
        </w:tc>
      </w:tr>
    </w:tbl>
    <w:p w14:paraId="3AB3C804" w14:textId="77777777" w:rsidR="00145C87" w:rsidRDefault="00145C87"/>
    <w:p w14:paraId="1E0D0D48" w14:textId="77777777" w:rsidR="00145C87" w:rsidRDefault="00E4580A">
      <w:pPr>
        <w:pStyle w:val="21"/>
      </w:pPr>
      <w:bookmarkStart w:id="20" w:name="_Toc230541927"/>
      <w:r>
        <w:t>Приложение В. Основные команды запуска</w:t>
      </w:r>
      <w:bookmarkEnd w:id="20"/>
    </w:p>
    <w:p w14:paraId="75C35619" w14:textId="77777777" w:rsidR="00145C87" w:rsidRDefault="00E4580A">
      <w:r>
        <w:t>Backend:</w:t>
      </w:r>
    </w:p>
    <w:p w14:paraId="61CB0034" w14:textId="77777777" w:rsidR="00145C87" w:rsidRDefault="00E4580A">
      <w:pPr>
        <w:pStyle w:val="a0"/>
        <w:ind w:left="709" w:firstLine="0"/>
      </w:pPr>
      <w:r>
        <w:t>cd backend</w:t>
      </w:r>
    </w:p>
    <w:p w14:paraId="43D3C64C" w14:textId="77777777" w:rsidR="00145C87" w:rsidRDefault="00E4580A">
      <w:pPr>
        <w:pStyle w:val="a0"/>
        <w:ind w:left="709" w:firstLine="0"/>
      </w:pPr>
      <w:r>
        <w:t>python -m venv .venv</w:t>
      </w:r>
    </w:p>
    <w:p w14:paraId="2E6B31AB" w14:textId="77777777" w:rsidR="00145C87" w:rsidRDefault="00E4580A">
      <w:pPr>
        <w:pStyle w:val="a0"/>
        <w:ind w:left="709" w:firstLine="0"/>
      </w:pPr>
      <w:r>
        <w:t>.\.venv\Scripts\activate</w:t>
      </w:r>
    </w:p>
    <w:p w14:paraId="615D41B7" w14:textId="77777777" w:rsidR="00145C87" w:rsidRDefault="00E4580A">
      <w:pPr>
        <w:pStyle w:val="a0"/>
        <w:ind w:left="709" w:firstLine="0"/>
      </w:pPr>
      <w:r>
        <w:t>pip install -r requirements.txt</w:t>
      </w:r>
    </w:p>
    <w:p w14:paraId="51AEE617" w14:textId="77777777" w:rsidR="00145C87" w:rsidRDefault="00E4580A">
      <w:pPr>
        <w:pStyle w:val="a0"/>
        <w:ind w:left="709" w:firstLine="0"/>
      </w:pPr>
      <w:r>
        <w:t>uvicorn main:app --reload</w:t>
      </w:r>
    </w:p>
    <w:p w14:paraId="3DBDEDAD" w14:textId="77777777" w:rsidR="00145C87" w:rsidRDefault="00E4580A">
      <w:r>
        <w:t>Frontend:</w:t>
      </w:r>
    </w:p>
    <w:p w14:paraId="3A53E036" w14:textId="77777777" w:rsidR="00145C87" w:rsidRDefault="00E4580A">
      <w:pPr>
        <w:pStyle w:val="a0"/>
        <w:ind w:left="709" w:firstLine="0"/>
      </w:pPr>
      <w:r>
        <w:t>cd frontend</w:t>
      </w:r>
    </w:p>
    <w:p w14:paraId="3ECD53B4" w14:textId="77777777" w:rsidR="00145C87" w:rsidRDefault="00E4580A">
      <w:pPr>
        <w:pStyle w:val="a0"/>
        <w:ind w:left="709" w:firstLine="0"/>
      </w:pPr>
      <w:r>
        <w:t>npm install</w:t>
      </w:r>
    </w:p>
    <w:p w14:paraId="6611034B" w14:textId="77777777" w:rsidR="00145C87" w:rsidRDefault="00E4580A">
      <w:pPr>
        <w:pStyle w:val="a0"/>
        <w:ind w:left="709" w:firstLine="0"/>
      </w:pPr>
      <w:r>
        <w:t>npm run dev</w:t>
      </w:r>
    </w:p>
    <w:p w14:paraId="35B84B75" w14:textId="77777777" w:rsidR="00145C87" w:rsidRDefault="00E4580A">
      <w:pPr>
        <w:pStyle w:val="a0"/>
        <w:ind w:left="709" w:firstLine="0"/>
      </w:pPr>
      <w:r>
        <w:t xml:space="preserve">npm </w:t>
      </w:r>
      <w:r>
        <w:t>run build</w:t>
      </w:r>
    </w:p>
    <w:p w14:paraId="7A33A0F7" w14:textId="77777777" w:rsidR="00145C87" w:rsidRDefault="00E4580A">
      <w:pPr>
        <w:pStyle w:val="21"/>
      </w:pPr>
      <w:bookmarkStart w:id="21" w:name="_Toc230541928"/>
      <w:r>
        <w:t>Приложение Г. Места для пользовательских иллюстраций</w:t>
      </w:r>
      <w:bookmarkEnd w:id="21"/>
    </w:p>
    <w:p w14:paraId="29B31F4A" w14:textId="77777777" w:rsidR="00145C87" w:rsidRDefault="00E4580A">
      <w:r>
        <w:t>В данный отчет предусмотрены места для вставки схем, диаграмм и скриншотов. После подготовки изображений следует заменить пометки «Место для вставки рисунка» соответствующими материалами и обновить оглавление средствами текстового редактора.</w:t>
      </w:r>
    </w:p>
    <w:sectPr w:rsidR="00145C87" w:rsidSect="00034616">
      <w:footerReference w:type="default" r:id="rId8"/>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E73EA" w14:textId="77777777" w:rsidR="00E4580A" w:rsidRDefault="00E4580A">
      <w:pPr>
        <w:spacing w:line="240" w:lineRule="auto"/>
      </w:pPr>
      <w:r>
        <w:separator/>
      </w:r>
    </w:p>
  </w:endnote>
  <w:endnote w:type="continuationSeparator" w:id="0">
    <w:p w14:paraId="21AD0B31" w14:textId="77777777" w:rsidR="00E4580A" w:rsidRDefault="00E458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22F5" w14:textId="77777777" w:rsidR="00145C87" w:rsidRDefault="00E4580A">
    <w:pPr>
      <w:pStyle w:val="a7"/>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9712E" w14:textId="77777777" w:rsidR="00E4580A" w:rsidRDefault="00E4580A">
      <w:pPr>
        <w:spacing w:line="240" w:lineRule="auto"/>
      </w:pPr>
      <w:r>
        <w:separator/>
      </w:r>
    </w:p>
  </w:footnote>
  <w:footnote w:type="continuationSeparator" w:id="0">
    <w:p w14:paraId="04C1F526" w14:textId="77777777" w:rsidR="00E4580A" w:rsidRDefault="00E458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9270633">
    <w:abstractNumId w:val="8"/>
  </w:num>
  <w:num w:numId="2" w16cid:durableId="1023939120">
    <w:abstractNumId w:val="6"/>
  </w:num>
  <w:num w:numId="3" w16cid:durableId="407700186">
    <w:abstractNumId w:val="5"/>
  </w:num>
  <w:num w:numId="4" w16cid:durableId="403262329">
    <w:abstractNumId w:val="4"/>
  </w:num>
  <w:num w:numId="5" w16cid:durableId="1068843494">
    <w:abstractNumId w:val="7"/>
  </w:num>
  <w:num w:numId="6" w16cid:durableId="2040280916">
    <w:abstractNumId w:val="3"/>
  </w:num>
  <w:num w:numId="7" w16cid:durableId="2105570337">
    <w:abstractNumId w:val="2"/>
  </w:num>
  <w:num w:numId="8" w16cid:durableId="1059791760">
    <w:abstractNumId w:val="1"/>
  </w:num>
  <w:num w:numId="9" w16cid:durableId="85499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C87"/>
    <w:rsid w:val="0015074B"/>
    <w:rsid w:val="0029639D"/>
    <w:rsid w:val="00326F90"/>
    <w:rsid w:val="007F0C33"/>
    <w:rsid w:val="00AA1D8D"/>
    <w:rsid w:val="00B47730"/>
    <w:rsid w:val="00CB0664"/>
    <w:rsid w:val="00E458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E787E"/>
  <w14:defaultImageDpi w14:val="300"/>
  <w15:docId w15:val="{3743FD52-0A7F-41ED-9B2E-EBABF1D8C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360" w:after="200"/>
      <w:ind w:firstLine="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80" w:after="160"/>
      <w:ind w:firstLine="0"/>
      <w:jc w:val="left"/>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200" w:after="120"/>
      <w:ind w:firstLine="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E4580A"/>
    <w:pPr>
      <w:spacing w:after="100"/>
    </w:pPr>
  </w:style>
  <w:style w:type="paragraph" w:styleId="2c">
    <w:name w:val="toc 2"/>
    <w:basedOn w:val="a1"/>
    <w:next w:val="a1"/>
    <w:autoRedefine/>
    <w:uiPriority w:val="39"/>
    <w:unhideWhenUsed/>
    <w:rsid w:val="00E4580A"/>
    <w:pPr>
      <w:spacing w:after="100"/>
      <w:ind w:left="280"/>
    </w:pPr>
  </w:style>
  <w:style w:type="character" w:styleId="aff8">
    <w:name w:val="Hyperlink"/>
    <w:basedOn w:val="a2"/>
    <w:uiPriority w:val="99"/>
    <w:unhideWhenUsed/>
    <w:rsid w:val="00E458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5172</Words>
  <Characters>29481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UserA</cp:lastModifiedBy>
  <cp:revision>2</cp:revision>
  <dcterms:created xsi:type="dcterms:W3CDTF">2013-12-23T23:15:00Z</dcterms:created>
  <dcterms:modified xsi:type="dcterms:W3CDTF">2026-05-24T16:04:00Z</dcterms:modified>
  <cp:category/>
</cp:coreProperties>
</file>