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CF20" w14:textId="0F7E3B41" w:rsidR="007E3D81" w:rsidRDefault="002351F1">
      <w:r w:rsidRPr="002351F1">
        <w:rPr>
          <w:noProof/>
        </w:rPr>
        <w:drawing>
          <wp:inline distT="0" distB="0" distL="0" distR="0" wp14:anchorId="5C7FF4CA" wp14:editId="593A4A94">
            <wp:extent cx="2043109" cy="227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8241" cy="22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C45A8" wp14:editId="0C040AE7">
            <wp:extent cx="2156187" cy="24701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345" cy="249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60EE" w14:textId="66AC9560" w:rsidR="002351F1" w:rsidRDefault="002351F1">
      <w:r>
        <w:t xml:space="preserve">Нет товаров в категориях. Выглядит как унылое </w:t>
      </w:r>
      <w:proofErr w:type="spellStart"/>
      <w:r>
        <w:t>гавно</w:t>
      </w:r>
      <w:proofErr w:type="spellEnd"/>
      <w:r>
        <w:t>.</w:t>
      </w:r>
    </w:p>
    <w:p w14:paraId="217269EC" w14:textId="6A3AD729" w:rsidR="002351F1" w:rsidRDefault="002351F1" w:rsidP="002351F1">
      <w:r>
        <w:rPr>
          <w:noProof/>
        </w:rPr>
        <w:drawing>
          <wp:inline distT="0" distB="0" distL="0" distR="0" wp14:anchorId="2403F706" wp14:editId="702F9324">
            <wp:extent cx="2603500" cy="299611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221" cy="300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Нет товаров в категориях. Выглядит как унылое </w:t>
      </w:r>
      <w:proofErr w:type="spellStart"/>
      <w:r>
        <w:t>гавно</w:t>
      </w:r>
      <w:proofErr w:type="spellEnd"/>
      <w:r>
        <w:t>. Ни фотографий с тарелками на фоне которые должны быть, зачем убрал</w:t>
      </w:r>
    </w:p>
    <w:p w14:paraId="0C83DF4C" w14:textId="24FBF6F1" w:rsidR="002351F1" w:rsidRDefault="002351F1">
      <w:r>
        <w:lastRenderedPageBreak/>
        <w:br/>
      </w:r>
      <w:r w:rsidRPr="002351F1">
        <w:rPr>
          <w:noProof/>
        </w:rPr>
        <w:drawing>
          <wp:inline distT="0" distB="0" distL="0" distR="0" wp14:anchorId="79C583EB" wp14:editId="1A840880">
            <wp:extent cx="2190750" cy="2585576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3651" cy="261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334" w:rsidRPr="002351F1">
        <w:rPr>
          <w:noProof/>
        </w:rPr>
        <w:drawing>
          <wp:inline distT="0" distB="0" distL="0" distR="0" wp14:anchorId="713D359E" wp14:editId="543EE5D5">
            <wp:extent cx="2743200" cy="12477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894" cy="12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Зачем дважды дублируешь </w:t>
      </w:r>
      <w:proofErr w:type="spellStart"/>
      <w:r>
        <w:t>ХИТы</w:t>
      </w:r>
      <w:proofErr w:type="spellEnd"/>
      <w:r>
        <w:t xml:space="preserve"> </w:t>
      </w:r>
      <w:proofErr w:type="spellStart"/>
      <w:r>
        <w:t>продажь</w:t>
      </w:r>
      <w:proofErr w:type="spellEnd"/>
      <w:r>
        <w:t>. Хиты должны идти первой строкой.</w:t>
      </w:r>
      <w:r>
        <w:br/>
        <w:t xml:space="preserve">Потом меню (не меню должно </w:t>
      </w:r>
      <w:proofErr w:type="gramStart"/>
      <w:r>
        <w:t>называться ,</w:t>
      </w:r>
      <w:proofErr w:type="gramEnd"/>
      <w:r>
        <w:t xml:space="preserve"> а «категории товаров»</w:t>
      </w:r>
      <w:r>
        <w:br/>
      </w:r>
    </w:p>
    <w:p w14:paraId="1FBDAA34" w14:textId="1810258D" w:rsidR="002351F1" w:rsidRDefault="002351F1">
      <w:r>
        <w:t>Подсказки должны быть здесь сразу, а не внизу.</w:t>
      </w:r>
      <w:r>
        <w:br/>
      </w:r>
      <w:r>
        <w:br/>
        <w:t xml:space="preserve"> кнопки рыба, икра, бакалея, морепродукты, деликатесы, заморозка, </w:t>
      </w:r>
      <w:proofErr w:type="spellStart"/>
      <w:r>
        <w:t>гополуфабриаты</w:t>
      </w:r>
      <w:proofErr w:type="spellEnd"/>
      <w:r>
        <w:t xml:space="preserve">. должны быть.  Украшены должны быть красиво сгенерируй </w:t>
      </w:r>
      <w:proofErr w:type="gramStart"/>
      <w:r>
        <w:t xml:space="preserve">что </w:t>
      </w:r>
      <w:proofErr w:type="spellStart"/>
      <w:r>
        <w:t>нибудь</w:t>
      </w:r>
      <w:proofErr w:type="spellEnd"/>
      <w:proofErr w:type="gramEnd"/>
      <w:r>
        <w:t xml:space="preserve">. Потом </w:t>
      </w:r>
      <w:proofErr w:type="gramStart"/>
      <w:r>
        <w:t>поправим .</w:t>
      </w:r>
      <w:proofErr w:type="gramEnd"/>
      <w:r w:rsidR="005A0316">
        <w:br/>
      </w:r>
      <w:r w:rsidR="005A0316">
        <w:br/>
      </w:r>
      <w:r w:rsidR="005A0316">
        <w:br/>
      </w:r>
      <w:r w:rsidR="005A0316">
        <w:br/>
        <w:t>Заказы должны все сохраняться с возможностью повторить и видеть в меню заказы не просто номера , а полностью раскрытые заказы.</w:t>
      </w:r>
      <w:r w:rsidR="005A0316">
        <w:br/>
        <w:t xml:space="preserve">Учитывай что заказы это предварительная сумма, администратор будет </w:t>
      </w:r>
      <w:proofErr w:type="spellStart"/>
      <w:r w:rsidR="005A0316">
        <w:t>перевзвештивать</w:t>
      </w:r>
      <w:proofErr w:type="spellEnd"/>
      <w:r w:rsidR="005A0316">
        <w:t xml:space="preserve"> и утверждать цену, только после подтверждения заказа администратором будет формироваться оплата СБП.</w:t>
      </w:r>
    </w:p>
    <w:sectPr w:rsidR="00235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F1"/>
    <w:rsid w:val="00080628"/>
    <w:rsid w:val="0018502B"/>
    <w:rsid w:val="002351F1"/>
    <w:rsid w:val="005A0316"/>
    <w:rsid w:val="007E3D81"/>
    <w:rsid w:val="007F3334"/>
    <w:rsid w:val="00A85007"/>
    <w:rsid w:val="00CB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88869"/>
  <w15:chartTrackingRefBased/>
  <w15:docId w15:val="{424134DB-C899-4A8C-B746-1B3CB4F6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1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1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1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1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1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1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1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1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1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Матеушев</dc:creator>
  <cp:keywords/>
  <dc:description/>
  <cp:lastModifiedBy>Евгений Матеушев</cp:lastModifiedBy>
  <cp:revision>2</cp:revision>
  <cp:lastPrinted>2026-02-05T13:43:00Z</cp:lastPrinted>
  <dcterms:created xsi:type="dcterms:W3CDTF">2026-02-05T13:28:00Z</dcterms:created>
  <dcterms:modified xsi:type="dcterms:W3CDTF">2026-02-05T17:53:00Z</dcterms:modified>
</cp:coreProperties>
</file>