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7E" w:rsidRDefault="00C2721A">
      <w:pPr>
        <w:rPr>
          <w:rFonts w:asciiTheme="minorBidi" w:hAnsiTheme="minorBidi"/>
          <w:b/>
          <w:bCs/>
          <w:sz w:val="24"/>
          <w:szCs w:val="24"/>
        </w:rPr>
      </w:pPr>
      <w:r w:rsidRPr="00C2721A">
        <w:rPr>
          <w:rFonts w:asciiTheme="minorBidi" w:hAnsiTheme="minorBidi"/>
          <w:b/>
          <w:bCs/>
          <w:sz w:val="36"/>
          <w:szCs w:val="36"/>
        </w:rPr>
        <w:t>Lesson05 Styles in Angular 4</w:t>
      </w:r>
    </w:p>
    <w:p w:rsidR="00461FD1" w:rsidRDefault="00461FD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461FD1" w:rsidRDefault="00221C2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*There are 3 different ways to apply styles in Angular Project</w:t>
      </w:r>
    </w:p>
    <w:p w:rsidR="00A57942" w:rsidRPr="00A57942" w:rsidRDefault="00A57942" w:rsidP="00A5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9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Option 1: </w:t>
      </w:r>
      <w:r w:rsidRPr="00A57942">
        <w:rPr>
          <w:rFonts w:ascii="Arial" w:eastAsia="Times New Roman" w:hAnsi="Arial" w:cs="Arial"/>
          <w:color w:val="333333"/>
          <w:shd w:val="clear" w:color="auto" w:fill="FFFFFF"/>
        </w:rPr>
        <w:t>Specify the following &lt;table&gt; and &lt;td&gt; styles in external stylesheet - </w:t>
      </w:r>
      <w:r w:rsidRPr="00A579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styles.css</w:t>
      </w:r>
      <w:r w:rsidRPr="00A5794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57942">
        <w:rPr>
          <w:rFonts w:ascii="Arial" w:eastAsia="Times New Roman" w:hAnsi="Arial" w:cs="Arial"/>
          <w:color w:val="333333"/>
        </w:rPr>
        <w:br/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800000"/>
        </w:rPr>
        <w:t>table</w:t>
      </w:r>
      <w:r w:rsidRPr="00A57942">
        <w:rPr>
          <w:rFonts w:ascii="Arial" w:eastAsia="Times New Roman" w:hAnsi="Arial" w:cs="Arial"/>
          <w:color w:val="333333"/>
        </w:rPr>
        <w:t> {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    </w:t>
      </w:r>
      <w:r w:rsidRPr="00A57942">
        <w:rPr>
          <w:rFonts w:ascii="Arial" w:eastAsia="Times New Roman" w:hAnsi="Arial" w:cs="Arial"/>
          <w:color w:val="FF0000"/>
        </w:rPr>
        <w:t>color</w:t>
      </w:r>
      <w:r w:rsidRPr="00A57942">
        <w:rPr>
          <w:rFonts w:ascii="Arial" w:eastAsia="Times New Roman" w:hAnsi="Arial" w:cs="Arial"/>
          <w:color w:val="333333"/>
        </w:rPr>
        <w:t>: </w:t>
      </w:r>
      <w:r w:rsidRPr="00A57942">
        <w:rPr>
          <w:rFonts w:ascii="Arial" w:eastAsia="Times New Roman" w:hAnsi="Arial" w:cs="Arial"/>
          <w:color w:val="0000FF"/>
        </w:rPr>
        <w:t>#369</w:t>
      </w:r>
      <w:r w:rsidRPr="00A57942">
        <w:rPr>
          <w:rFonts w:ascii="Arial" w:eastAsia="Times New Roman" w:hAnsi="Arial" w:cs="Arial"/>
          <w:color w:val="333333"/>
        </w:rPr>
        <w:t>;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    </w:t>
      </w:r>
      <w:r w:rsidRPr="00A57942">
        <w:rPr>
          <w:rFonts w:ascii="Arial" w:eastAsia="Times New Roman" w:hAnsi="Arial" w:cs="Arial"/>
          <w:color w:val="FF0000"/>
        </w:rPr>
        <w:t>font-family</w:t>
      </w:r>
      <w:r w:rsidRPr="00A57942">
        <w:rPr>
          <w:rFonts w:ascii="Arial" w:eastAsia="Times New Roman" w:hAnsi="Arial" w:cs="Arial"/>
          <w:color w:val="333333"/>
        </w:rPr>
        <w:t>: </w:t>
      </w:r>
      <w:r w:rsidRPr="00A57942">
        <w:rPr>
          <w:rFonts w:ascii="Arial" w:eastAsia="Times New Roman" w:hAnsi="Arial" w:cs="Arial"/>
          <w:color w:val="0000FF"/>
        </w:rPr>
        <w:t>Arial</w:t>
      </w:r>
      <w:r w:rsidRPr="00A57942">
        <w:rPr>
          <w:rFonts w:ascii="Arial" w:eastAsia="Times New Roman" w:hAnsi="Arial" w:cs="Arial"/>
          <w:color w:val="333333"/>
        </w:rPr>
        <w:t>, </w:t>
      </w:r>
      <w:r w:rsidRPr="00A57942">
        <w:rPr>
          <w:rFonts w:ascii="Arial" w:eastAsia="Times New Roman" w:hAnsi="Arial" w:cs="Arial"/>
          <w:color w:val="0000FF"/>
        </w:rPr>
        <w:t>Helvetica</w:t>
      </w:r>
      <w:r w:rsidRPr="00A57942">
        <w:rPr>
          <w:rFonts w:ascii="Arial" w:eastAsia="Times New Roman" w:hAnsi="Arial" w:cs="Arial"/>
          <w:color w:val="333333"/>
        </w:rPr>
        <w:t>, </w:t>
      </w:r>
      <w:r w:rsidRPr="00A57942">
        <w:rPr>
          <w:rFonts w:ascii="Arial" w:eastAsia="Times New Roman" w:hAnsi="Arial" w:cs="Arial"/>
          <w:color w:val="0000FF"/>
        </w:rPr>
        <w:t>sans-serif</w:t>
      </w:r>
      <w:r w:rsidRPr="00A57942">
        <w:rPr>
          <w:rFonts w:ascii="Arial" w:eastAsia="Times New Roman" w:hAnsi="Arial" w:cs="Arial"/>
          <w:color w:val="333333"/>
        </w:rPr>
        <w:t>;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    </w:t>
      </w:r>
      <w:r w:rsidRPr="00A57942">
        <w:rPr>
          <w:rFonts w:ascii="Arial" w:eastAsia="Times New Roman" w:hAnsi="Arial" w:cs="Arial"/>
          <w:color w:val="FF0000"/>
        </w:rPr>
        <w:t>font-size</w:t>
      </w:r>
      <w:r w:rsidRPr="00A57942">
        <w:rPr>
          <w:rFonts w:ascii="Arial" w:eastAsia="Times New Roman" w:hAnsi="Arial" w:cs="Arial"/>
          <w:color w:val="333333"/>
        </w:rPr>
        <w:t>: </w:t>
      </w:r>
      <w:r w:rsidRPr="00A57942">
        <w:rPr>
          <w:rFonts w:ascii="Arial" w:eastAsia="Times New Roman" w:hAnsi="Arial" w:cs="Arial"/>
          <w:color w:val="0000FF"/>
        </w:rPr>
        <w:t>large</w:t>
      </w:r>
      <w:r w:rsidRPr="00A57942">
        <w:rPr>
          <w:rFonts w:ascii="Arial" w:eastAsia="Times New Roman" w:hAnsi="Arial" w:cs="Arial"/>
          <w:color w:val="333333"/>
        </w:rPr>
        <w:t>;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    </w:t>
      </w:r>
      <w:r w:rsidRPr="00A57942">
        <w:rPr>
          <w:rFonts w:ascii="Arial" w:eastAsia="Times New Roman" w:hAnsi="Arial" w:cs="Arial"/>
          <w:color w:val="FF0000"/>
        </w:rPr>
        <w:t>border-collapse</w:t>
      </w:r>
      <w:r w:rsidRPr="00A57942">
        <w:rPr>
          <w:rFonts w:ascii="Arial" w:eastAsia="Times New Roman" w:hAnsi="Arial" w:cs="Arial"/>
          <w:color w:val="333333"/>
        </w:rPr>
        <w:t>: </w:t>
      </w:r>
      <w:r w:rsidRPr="00A57942">
        <w:rPr>
          <w:rFonts w:ascii="Arial" w:eastAsia="Times New Roman" w:hAnsi="Arial" w:cs="Arial"/>
          <w:color w:val="0000FF"/>
        </w:rPr>
        <w:t>collapse</w:t>
      </w:r>
      <w:r w:rsidRPr="00A57942">
        <w:rPr>
          <w:rFonts w:ascii="Arial" w:eastAsia="Times New Roman" w:hAnsi="Arial" w:cs="Arial"/>
          <w:color w:val="333333"/>
        </w:rPr>
        <w:t>;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}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800000"/>
        </w:rPr>
        <w:t>td</w:t>
      </w:r>
      <w:r w:rsidRPr="00A57942">
        <w:rPr>
          <w:rFonts w:ascii="Arial" w:eastAsia="Times New Roman" w:hAnsi="Arial" w:cs="Arial"/>
          <w:color w:val="333333"/>
        </w:rPr>
        <w:t> {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    </w:t>
      </w:r>
      <w:r w:rsidRPr="00A57942">
        <w:rPr>
          <w:rFonts w:ascii="Arial" w:eastAsia="Times New Roman" w:hAnsi="Arial" w:cs="Arial"/>
          <w:color w:val="FF0000"/>
        </w:rPr>
        <w:t>border</w:t>
      </w:r>
      <w:r w:rsidRPr="00A57942">
        <w:rPr>
          <w:rFonts w:ascii="Arial" w:eastAsia="Times New Roman" w:hAnsi="Arial" w:cs="Arial"/>
          <w:color w:val="333333"/>
        </w:rPr>
        <w:t>: </w:t>
      </w:r>
      <w:r w:rsidRPr="00A57942">
        <w:rPr>
          <w:rFonts w:ascii="Arial" w:eastAsia="Times New Roman" w:hAnsi="Arial" w:cs="Arial"/>
          <w:color w:val="0000FF"/>
        </w:rPr>
        <w:t>1px</w:t>
      </w:r>
      <w:r w:rsidRPr="00A57942">
        <w:rPr>
          <w:rFonts w:ascii="Arial" w:eastAsia="Times New Roman" w:hAnsi="Arial" w:cs="Arial"/>
          <w:color w:val="333333"/>
        </w:rPr>
        <w:t> </w:t>
      </w:r>
      <w:r w:rsidRPr="00A57942">
        <w:rPr>
          <w:rFonts w:ascii="Arial" w:eastAsia="Times New Roman" w:hAnsi="Arial" w:cs="Arial"/>
          <w:color w:val="0000FF"/>
        </w:rPr>
        <w:t>solid</w:t>
      </w:r>
      <w:r w:rsidRPr="00A57942">
        <w:rPr>
          <w:rFonts w:ascii="Arial" w:eastAsia="Times New Roman" w:hAnsi="Arial" w:cs="Arial"/>
          <w:color w:val="333333"/>
        </w:rPr>
        <w:t> </w:t>
      </w:r>
      <w:r w:rsidRPr="00A57942">
        <w:rPr>
          <w:rFonts w:ascii="Arial" w:eastAsia="Times New Roman" w:hAnsi="Arial" w:cs="Arial"/>
          <w:color w:val="0000FF"/>
        </w:rPr>
        <w:t>black</w:t>
      </w:r>
      <w:r w:rsidRPr="00A57942">
        <w:rPr>
          <w:rFonts w:ascii="Arial" w:eastAsia="Times New Roman" w:hAnsi="Arial" w:cs="Arial"/>
          <w:color w:val="333333"/>
        </w:rPr>
        <w:t>;</w:t>
      </w:r>
    </w:p>
    <w:p w:rsidR="00A57942" w:rsidRPr="00A57942" w:rsidRDefault="00A57942" w:rsidP="00A57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57942">
        <w:rPr>
          <w:rFonts w:ascii="Arial" w:eastAsia="Times New Roman" w:hAnsi="Arial" w:cs="Arial"/>
          <w:color w:val="333333"/>
        </w:rPr>
        <w:t>}</w:t>
      </w:r>
    </w:p>
    <w:p w:rsidR="00A57942" w:rsidRDefault="00A57942">
      <w:pPr>
        <w:rPr>
          <w:rFonts w:asciiTheme="minorBidi" w:hAnsiTheme="minorBidi"/>
          <w:b/>
          <w:bCs/>
          <w:sz w:val="24"/>
          <w:szCs w:val="24"/>
        </w:rPr>
      </w:pPr>
    </w:p>
    <w:p w:rsidR="00406EDC" w:rsidRPr="00406EDC" w:rsidRDefault="00132693" w:rsidP="0040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ED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Advantages:</w:t>
      </w:r>
      <w:r w:rsidR="00406EDC" w:rsidRPr="00406ED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="00406EDC" w:rsidRPr="00406EDC">
        <w:rPr>
          <w:rFonts w:ascii="Arial" w:eastAsia="Times New Roman" w:hAnsi="Arial" w:cs="Arial"/>
          <w:color w:val="333333"/>
        </w:rPr>
        <w:br/>
      </w:r>
    </w:p>
    <w:p w:rsidR="00406EDC" w:rsidRPr="00406EDC" w:rsidRDefault="00406EDC" w:rsidP="00406ED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37E23"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>Visual Studio editor features (Intellisense, Code completion &amp; formatting) are available.</w:t>
      </w:r>
    </w:p>
    <w:p w:rsidR="00406EDC" w:rsidRPr="00406EDC" w:rsidRDefault="00406EDC" w:rsidP="00406ED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37E23"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Application maintenance is also easy as we only have to change the styles in one place if we need to change them for any reason.</w:t>
      </w:r>
    </w:p>
    <w:p w:rsidR="00132693" w:rsidRDefault="00132693" w:rsidP="00406ED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406EDC" w:rsidRPr="00406EDC" w:rsidRDefault="00132693" w:rsidP="0040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ED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Disadvantages:</w:t>
      </w:r>
      <w:r w:rsidR="00406EDC" w:rsidRPr="00406ED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="00406EDC" w:rsidRPr="00406EDC">
        <w:rPr>
          <w:rFonts w:ascii="Arial" w:eastAsia="Times New Roman" w:hAnsi="Arial" w:cs="Arial"/>
          <w:color w:val="333333"/>
        </w:rPr>
        <w:br/>
      </w:r>
    </w:p>
    <w:p w:rsidR="00406EDC" w:rsidRPr="00406EDC" w:rsidRDefault="00406EDC" w:rsidP="00406ED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37E23"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The </w:t>
      </w:r>
      <w:r w:rsidR="00937E23"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 sheet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that contains the styles must be referenced for the component to be reused.</w:t>
      </w:r>
    </w:p>
    <w:p w:rsidR="00406EDC" w:rsidRPr="00406EDC" w:rsidRDefault="00406EDC" w:rsidP="00406ED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37E23"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Since styles.css is referenced in index.html page, these styles may affect the table and td elements in other components, and you may or may not want this </w:t>
      </w:r>
      <w:r w:rsidR="00937E23"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>behavior</w:t>
      </w:r>
      <w:r w:rsidRPr="00406EDC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</w:p>
    <w:p w:rsidR="00C74F32" w:rsidRDefault="00C74F32">
      <w:pPr>
        <w:rPr>
          <w:rFonts w:asciiTheme="minorBidi" w:hAnsiTheme="minorBidi"/>
          <w:b/>
          <w:bCs/>
          <w:sz w:val="24"/>
          <w:szCs w:val="24"/>
        </w:rPr>
      </w:pPr>
    </w:p>
    <w:p w:rsidR="00A57942" w:rsidRDefault="00A57942">
      <w:pPr>
        <w:rPr>
          <w:rFonts w:asciiTheme="minorBidi" w:hAnsiTheme="minorBidi"/>
          <w:b/>
          <w:bCs/>
          <w:sz w:val="24"/>
          <w:szCs w:val="24"/>
        </w:rPr>
      </w:pPr>
    </w:p>
    <w:p w:rsidR="00A35BF9" w:rsidRDefault="00A35BF9">
      <w:pPr>
        <w:rPr>
          <w:rFonts w:asciiTheme="minorBidi" w:hAnsiTheme="minorBidi"/>
          <w:b/>
          <w:bCs/>
          <w:sz w:val="24"/>
          <w:szCs w:val="24"/>
        </w:rPr>
      </w:pPr>
    </w:p>
    <w:p w:rsidR="00A35BF9" w:rsidRDefault="00A35BF9">
      <w:pPr>
        <w:rPr>
          <w:rFonts w:asciiTheme="minorBidi" w:hAnsiTheme="minorBidi"/>
          <w:b/>
          <w:bCs/>
          <w:sz w:val="24"/>
          <w:szCs w:val="24"/>
        </w:rPr>
      </w:pPr>
    </w:p>
    <w:p w:rsidR="00A35BF9" w:rsidRDefault="00A35BF9">
      <w:pPr>
        <w:rPr>
          <w:rFonts w:asciiTheme="minorBidi" w:hAnsiTheme="minorBidi"/>
          <w:b/>
          <w:bCs/>
          <w:sz w:val="24"/>
          <w:szCs w:val="24"/>
        </w:rPr>
      </w:pPr>
    </w:p>
    <w:p w:rsidR="00A35BF9" w:rsidRDefault="00A35BF9">
      <w:pPr>
        <w:rPr>
          <w:rFonts w:asciiTheme="minorBidi" w:hAnsiTheme="minorBidi"/>
          <w:b/>
          <w:bCs/>
          <w:sz w:val="24"/>
          <w:szCs w:val="24"/>
        </w:rPr>
      </w:pPr>
    </w:p>
    <w:p w:rsidR="00A35BF9" w:rsidRDefault="00A35BF9">
      <w:pPr>
        <w:rPr>
          <w:rFonts w:asciiTheme="minorBidi" w:hAnsiTheme="minorBidi"/>
          <w:b/>
          <w:bCs/>
          <w:sz w:val="24"/>
          <w:szCs w:val="24"/>
        </w:rPr>
      </w:pPr>
    </w:p>
    <w:p w:rsidR="00A35BF9" w:rsidRPr="00A35BF9" w:rsidRDefault="00A35BF9" w:rsidP="00A3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Option 2 : Specify the styles inline in the component HTML file as shown below. 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color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#369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font-family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Arial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Helvetica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sans-serif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     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font-size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large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border-collapse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collapse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 Name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A35BF9">
        <w:rPr>
          <w:rFonts w:ascii="Arial" w:eastAsia="Times New Roman" w:hAnsi="Arial" w:cs="Arial"/>
          <w:b/>
          <w:bCs/>
          <w:color w:val="800080"/>
          <w:sz w:val="24"/>
          <w:szCs w:val="24"/>
        </w:rPr>
        <w:t>firstName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 Name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A35BF9">
        <w:rPr>
          <w:rFonts w:ascii="Arial" w:eastAsia="Times New Roman" w:hAnsi="Arial" w:cs="Arial"/>
          <w:b/>
          <w:bCs/>
          <w:color w:val="800080"/>
          <w:sz w:val="24"/>
          <w:szCs w:val="24"/>
        </w:rPr>
        <w:t>lastName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Gender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A35BF9">
        <w:rPr>
          <w:rFonts w:ascii="Arial" w:eastAsia="Times New Roman" w:hAnsi="Arial" w:cs="Arial"/>
          <w:b/>
          <w:bCs/>
          <w:color w:val="800080"/>
          <w:sz w:val="24"/>
          <w:szCs w:val="24"/>
        </w:rPr>
        <w:t>gender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Age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style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="</w:t>
      </w:r>
      <w:r w:rsidRPr="00A35BF9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"&gt;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A35BF9">
        <w:rPr>
          <w:rFonts w:ascii="Arial" w:eastAsia="Times New Roman" w:hAnsi="Arial" w:cs="Arial"/>
          <w:b/>
          <w:bCs/>
          <w:color w:val="800080"/>
          <w:sz w:val="24"/>
          <w:szCs w:val="24"/>
        </w:rPr>
        <w:t>age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A35BF9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A35BF9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A35BF9" w:rsidRPr="00A35BF9" w:rsidRDefault="00A35BF9" w:rsidP="00A3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Advantages : 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A35BF9" w:rsidRPr="00A35BF9" w:rsidRDefault="00A35BF9" w:rsidP="00A35BF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Visual Studio editor features (Intellisense, Code completion &amp; formatting) are available.</w:t>
      </w:r>
    </w:p>
    <w:p w:rsidR="00A35BF9" w:rsidRPr="00A35BF9" w:rsidRDefault="00A35BF9" w:rsidP="00A35BF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Component can be easily reused as the styles are defined inline</w:t>
      </w:r>
    </w:p>
    <w:p w:rsidR="00573E54" w:rsidRDefault="00573E54" w:rsidP="00A35BF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A35BF9" w:rsidRPr="00A35BF9" w:rsidRDefault="00A35BF9" w:rsidP="00A35BF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3-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Styles specified using this approach are local to the component and don't collide with styles used elsewhere in the application.</w:t>
      </w:r>
    </w:p>
    <w:p w:rsidR="00A35BF9" w:rsidRPr="00A35BF9" w:rsidRDefault="00A35BF9" w:rsidP="00A35B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Disadvantages : 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A35BF9" w:rsidRPr="00A35BF9" w:rsidRDefault="00A35BF9" w:rsidP="00A35BF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A35BF9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Application maintenance is difficult. For example, if we want to change the &lt;td&gt; border colour to red we have to change it in several places</w:t>
      </w:r>
      <w:r w:rsidRPr="00A35BF9">
        <w:rPr>
          <w:rFonts w:ascii="Arial" w:eastAsia="Times New Roman" w:hAnsi="Arial" w:cs="Arial"/>
          <w:color w:val="333333"/>
        </w:rPr>
        <w:t>.</w:t>
      </w:r>
    </w:p>
    <w:p w:rsidR="00A57942" w:rsidRDefault="00A57942">
      <w:pPr>
        <w:rPr>
          <w:rFonts w:asciiTheme="minorBidi" w:hAnsiTheme="minorBidi"/>
          <w:b/>
          <w:bCs/>
          <w:sz w:val="24"/>
          <w:szCs w:val="24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573E54" w:rsidRDefault="00573E54" w:rsidP="00315A2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315A22" w:rsidRPr="00315A22" w:rsidRDefault="00315A22" w:rsidP="00315A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Option 3 : Specify the styles in the component html file using &lt;style&gt; tag as shown below 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style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FF0000"/>
          <w:sz w:val="24"/>
          <w:szCs w:val="24"/>
        </w:rPr>
        <w:t>color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#369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font-family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Arial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Helvetica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sans-serif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font-size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large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border-collapse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collapse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 }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 }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style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 Name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315A22">
        <w:rPr>
          <w:rFonts w:ascii="Arial" w:eastAsia="Times New Roman" w:hAnsi="Arial" w:cs="Arial"/>
          <w:b/>
          <w:bCs/>
          <w:color w:val="800080"/>
          <w:sz w:val="24"/>
          <w:szCs w:val="24"/>
        </w:rPr>
        <w:t>firstName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 Name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315A22">
        <w:rPr>
          <w:rFonts w:ascii="Arial" w:eastAsia="Times New Roman" w:hAnsi="Arial" w:cs="Arial"/>
          <w:b/>
          <w:bCs/>
          <w:color w:val="800080"/>
          <w:sz w:val="24"/>
          <w:szCs w:val="24"/>
        </w:rPr>
        <w:t>lastName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Gender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315A22">
        <w:rPr>
          <w:rFonts w:ascii="Arial" w:eastAsia="Times New Roman" w:hAnsi="Arial" w:cs="Arial"/>
          <w:b/>
          <w:bCs/>
          <w:color w:val="800080"/>
          <w:sz w:val="24"/>
          <w:szCs w:val="24"/>
        </w:rPr>
        <w:t>gender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Age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315A22">
        <w:rPr>
          <w:rFonts w:ascii="Arial" w:eastAsia="Times New Roman" w:hAnsi="Arial" w:cs="Arial"/>
          <w:b/>
          <w:bCs/>
          <w:color w:val="800080"/>
          <w:sz w:val="24"/>
          <w:szCs w:val="24"/>
        </w:rPr>
        <w:t>age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}}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tr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&lt;/</w:t>
      </w:r>
      <w:r w:rsidRPr="00315A22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315A22">
        <w:rPr>
          <w:rFonts w:ascii="Arial" w:eastAsia="Times New Roman" w:hAnsi="Arial" w:cs="Arial"/>
          <w:b/>
          <w:bCs/>
          <w:color w:val="0000FF"/>
          <w:sz w:val="24"/>
          <w:szCs w:val="24"/>
        </w:rPr>
        <w:t>&gt;</w:t>
      </w:r>
    </w:p>
    <w:p w:rsidR="00315A22" w:rsidRPr="00315A22" w:rsidRDefault="00315A22" w:rsidP="00315A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r w:rsidR="005B2D12" w:rsidRPr="00573E5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Advantages: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315A22" w:rsidRPr="00573E54" w:rsidRDefault="00315A22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73E54"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Component can be easily reused as the styles are defined inline with in the component itself</w:t>
      </w:r>
    </w:p>
    <w:p w:rsidR="007F2D9C" w:rsidRPr="00573E54" w:rsidRDefault="007F2D9C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15A22" w:rsidRPr="00315A22" w:rsidRDefault="00315A22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73E54"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Application maintenance is also easy as we only have to change the styles in one place</w:t>
      </w:r>
    </w:p>
    <w:p w:rsidR="007F2D9C" w:rsidRPr="00573E54" w:rsidRDefault="007F2D9C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315A22" w:rsidRPr="00315A22" w:rsidRDefault="00315A22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73E54">
        <w:rPr>
          <w:rFonts w:ascii="Arial" w:eastAsia="Times New Roman" w:hAnsi="Arial" w:cs="Arial"/>
          <w:b/>
          <w:bCs/>
          <w:color w:val="333333"/>
          <w:sz w:val="24"/>
          <w:szCs w:val="24"/>
        </w:rPr>
        <w:t>3-</w:t>
      </w:r>
      <w:r w:rsidRPr="00315A22">
        <w:rPr>
          <w:rFonts w:ascii="Arial" w:eastAsia="Times New Roman" w:hAnsi="Arial" w:cs="Arial"/>
          <w:b/>
          <w:bCs/>
          <w:color w:val="333333"/>
          <w:sz w:val="24"/>
          <w:szCs w:val="24"/>
        </w:rPr>
        <w:t>Visual Studio editor features (Intellisense, Code completion &amp; formatting) are available</w:t>
      </w:r>
    </w:p>
    <w:p w:rsidR="007F2D9C" w:rsidRPr="00573E54" w:rsidRDefault="007F2D9C" w:rsidP="00315A2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B3728" w:rsidRPr="00CB3728" w:rsidRDefault="00CB3728" w:rsidP="00CB37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Option 4 : Specify the styles in the component TypeScript file using the @component decorator styles property as shown below. Notice the styles property takes an array of strings containing your styles. 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 Component }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'@angular/core'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@Component({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selector: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'my-employee'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templateUrl: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'app/employee/employee.component.html'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styles: [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'table { color: #369; font-family: Arial, Helvetica, sans-serif; font-size: large; border-collapse: collapse;}'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'td {border: 1px solid black; }'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})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export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class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EmployeeComponent {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firstName: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'Tom'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lastName: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'Hopkins'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gender: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CB3728">
        <w:rPr>
          <w:rFonts w:ascii="Arial" w:eastAsia="Times New Roman" w:hAnsi="Arial" w:cs="Arial"/>
          <w:b/>
          <w:bCs/>
          <w:color w:val="A31515"/>
          <w:sz w:val="24"/>
          <w:szCs w:val="24"/>
        </w:rPr>
        <w:t>'Male'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age: </w:t>
      </w:r>
      <w:r w:rsidRPr="00CB3728">
        <w:rPr>
          <w:rFonts w:ascii="Arial" w:eastAsia="Times New Roman" w:hAnsi="Arial" w:cs="Arial"/>
          <w:b/>
          <w:bCs/>
          <w:color w:val="0000FF"/>
          <w:sz w:val="24"/>
          <w:szCs w:val="24"/>
        </w:rPr>
        <w:t>number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 20;</w:t>
      </w:r>
    </w:p>
    <w:p w:rsidR="00CB3728" w:rsidRPr="00CB3728" w:rsidRDefault="00CB3728" w:rsidP="00CB3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}</w:t>
      </w:r>
    </w:p>
    <w:p w:rsidR="00CB3728" w:rsidRPr="00CB3728" w:rsidRDefault="00CB3728" w:rsidP="00CB37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Advantages : 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CB3728" w:rsidRPr="00CB3728" w:rsidRDefault="00CB3728" w:rsidP="00CB372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Component can be easily reused as the styles are defined inline with in the component itself</w:t>
      </w:r>
    </w:p>
    <w:p w:rsidR="00CB3728" w:rsidRPr="00CB3728" w:rsidRDefault="00CB3728" w:rsidP="00CB372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Application maintenance is also easy as we only have to change the styles in one place for this component if we need to change them for any reason.</w:t>
      </w:r>
    </w:p>
    <w:p w:rsidR="00CB3728" w:rsidRPr="00CB3728" w:rsidRDefault="00CB3728" w:rsidP="00CB372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3-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Styles specified using this approach are local to the component and don't collide with styles used elsewhere in the application.</w:t>
      </w:r>
    </w:p>
    <w:p w:rsidR="00CB3728" w:rsidRDefault="00CB3728" w:rsidP="00CB372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CB3728" w:rsidRPr="00CB3728" w:rsidRDefault="00CB3728" w:rsidP="00CB37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Disadvantages :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CB3728" w:rsidRPr="00CB3728" w:rsidRDefault="00CB3728" w:rsidP="00CB372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Pr="00CB3728">
        <w:rPr>
          <w:rFonts w:ascii="Arial" w:eastAsia="Times New Roman" w:hAnsi="Arial" w:cs="Arial"/>
          <w:b/>
          <w:bCs/>
          <w:color w:val="333333"/>
          <w:sz w:val="24"/>
          <w:szCs w:val="24"/>
        </w:rPr>
        <w:t>Visual Studio editor features (Intellisense, Code completion &amp; formatting) are not available.</w:t>
      </w:r>
    </w:p>
    <w:p w:rsidR="00315A22" w:rsidRDefault="00315A22">
      <w:pPr>
        <w:rPr>
          <w:rFonts w:asciiTheme="minorBidi" w:hAnsiTheme="minorBidi"/>
          <w:b/>
          <w:bCs/>
          <w:sz w:val="24"/>
          <w:szCs w:val="24"/>
        </w:rPr>
      </w:pPr>
    </w:p>
    <w:p w:rsidR="00315A22" w:rsidRDefault="00315A22">
      <w:pPr>
        <w:rPr>
          <w:rFonts w:asciiTheme="minorBidi" w:hAnsiTheme="minorBidi"/>
          <w:b/>
          <w:bCs/>
          <w:sz w:val="24"/>
          <w:szCs w:val="24"/>
        </w:rPr>
      </w:pPr>
    </w:p>
    <w:p w:rsidR="00573E54" w:rsidRDefault="00573E54">
      <w:pPr>
        <w:rPr>
          <w:rFonts w:asciiTheme="minorBidi" w:hAnsiTheme="minorBidi"/>
          <w:b/>
          <w:bCs/>
          <w:sz w:val="24"/>
          <w:szCs w:val="24"/>
        </w:rPr>
      </w:pPr>
    </w:p>
    <w:p w:rsidR="00573E54" w:rsidRDefault="00573E54">
      <w:pPr>
        <w:rPr>
          <w:rFonts w:asciiTheme="minorBidi" w:hAnsiTheme="minorBidi"/>
          <w:b/>
          <w:bCs/>
          <w:sz w:val="24"/>
          <w:szCs w:val="24"/>
        </w:rPr>
      </w:pPr>
    </w:p>
    <w:p w:rsidR="00573E54" w:rsidRDefault="00573E54">
      <w:pPr>
        <w:rPr>
          <w:rFonts w:asciiTheme="minorBidi" w:hAnsiTheme="minorBidi"/>
          <w:b/>
          <w:bCs/>
          <w:sz w:val="24"/>
          <w:szCs w:val="24"/>
        </w:rPr>
      </w:pPr>
    </w:p>
    <w:p w:rsidR="00573E54" w:rsidRDefault="00573E54">
      <w:pPr>
        <w:rPr>
          <w:rFonts w:asciiTheme="minorBidi" w:hAnsiTheme="minorBidi"/>
          <w:b/>
          <w:bCs/>
          <w:sz w:val="24"/>
          <w:szCs w:val="24"/>
        </w:rPr>
      </w:pPr>
    </w:p>
    <w:p w:rsidR="00315A22" w:rsidRDefault="00315A22">
      <w:pPr>
        <w:rPr>
          <w:rFonts w:asciiTheme="minorBidi" w:hAnsiTheme="minorBidi"/>
          <w:b/>
          <w:bCs/>
          <w:sz w:val="24"/>
          <w:szCs w:val="24"/>
        </w:rPr>
      </w:pPr>
    </w:p>
    <w:p w:rsidR="00315A22" w:rsidRDefault="00315A22">
      <w:pPr>
        <w:rPr>
          <w:rFonts w:asciiTheme="minorBidi" w:hAnsiTheme="minorBidi"/>
          <w:b/>
          <w:bCs/>
          <w:sz w:val="24"/>
          <w:szCs w:val="24"/>
        </w:rPr>
      </w:pPr>
    </w:p>
    <w:p w:rsidR="00FB70D4" w:rsidRPr="00FB70D4" w:rsidRDefault="00FB70D4" w:rsidP="00FB70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Option 5 : Specify the styles using the @component decorator styleUrls property. The styleUrls property is an array of strings containing stylesheet URLs. 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Step 1 : Right click on the "employee" folder and add a new StyleSheet. Name it employee.component.css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Step 2 : Copy and paste the following styles for &lt;table&gt; and &lt;td&gt; elements in employee.component.css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800000"/>
          <w:sz w:val="24"/>
          <w:szCs w:val="24"/>
        </w:rPr>
        <w:t>table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FB70D4">
        <w:rPr>
          <w:rFonts w:ascii="Arial" w:eastAsia="Times New Roman" w:hAnsi="Arial" w:cs="Arial"/>
          <w:b/>
          <w:bCs/>
          <w:color w:val="FF0000"/>
          <w:sz w:val="24"/>
          <w:szCs w:val="24"/>
        </w:rPr>
        <w:t>color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#369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FB70D4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font-family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Arial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Helvetica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sans-serif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FB70D4">
        <w:rPr>
          <w:rFonts w:ascii="Arial" w:eastAsia="Times New Roman" w:hAnsi="Arial" w:cs="Arial"/>
          <w:b/>
          <w:bCs/>
          <w:color w:val="FF0000"/>
          <w:sz w:val="24"/>
          <w:szCs w:val="24"/>
        </w:rPr>
        <w:t>font-size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large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FB70D4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border-collapse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collapse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}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800000"/>
          <w:sz w:val="24"/>
          <w:szCs w:val="24"/>
        </w:rPr>
        <w:t>td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  </w:t>
      </w:r>
      <w:r w:rsidRPr="00FB70D4">
        <w:rPr>
          <w:rFonts w:ascii="Arial" w:eastAsia="Times New Roman" w:hAnsi="Arial" w:cs="Arial"/>
          <w:b/>
          <w:bCs/>
          <w:color w:val="FF0000"/>
          <w:sz w:val="24"/>
          <w:szCs w:val="24"/>
        </w:rPr>
        <w:t>border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1px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solid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black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4124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}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Step 3 : In employee.component.ts file reference employee.component.css stylesheet using styleUrls property as shown below. Please note, the stylesheet path is relative to index.html file.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FB70D4" w:rsidRPr="00FB70D4" w:rsidRDefault="00FB70D4" w:rsidP="004124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import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{ Component }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from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'@angular/core'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@Component({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selector: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'my-employee'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templateUrl: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'app/employee/employee.component.html'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styleUrls: [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'app/employee/employee.component.css'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]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})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export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class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EmployeeComponent {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firstName: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'Tom'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lastName: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'Hopkins'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FB7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gender: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 </w:t>
      </w:r>
      <w:r w:rsidRPr="00FB70D4">
        <w:rPr>
          <w:rFonts w:ascii="Arial" w:eastAsia="Times New Roman" w:hAnsi="Arial" w:cs="Arial"/>
          <w:b/>
          <w:bCs/>
          <w:color w:val="A31515"/>
          <w:sz w:val="24"/>
          <w:szCs w:val="24"/>
        </w:rPr>
        <w:t>'Male'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:rsidR="00FB70D4" w:rsidRPr="00FB70D4" w:rsidRDefault="00FB70D4" w:rsidP="004124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age: </w:t>
      </w:r>
      <w:r w:rsidRPr="00FB70D4">
        <w:rPr>
          <w:rFonts w:ascii="Arial" w:eastAsia="Times New Roman" w:hAnsi="Arial" w:cs="Arial"/>
          <w:b/>
          <w:bCs/>
          <w:color w:val="0000FF"/>
          <w:sz w:val="24"/>
          <w:szCs w:val="24"/>
        </w:rPr>
        <w:t>number</w:t>
      </w: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= 20;}</w:t>
      </w:r>
    </w:p>
    <w:p w:rsidR="00FB70D4" w:rsidRPr="00FB70D4" w:rsidRDefault="00FB70D4" w:rsidP="00FB70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Advantages : </w:t>
      </w:r>
    </w:p>
    <w:p w:rsidR="00FB70D4" w:rsidRPr="00FB70D4" w:rsidRDefault="00FB70D4" w:rsidP="00FB70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Component can be easily reused as both the stylesheet itself and it's path are included with in the component</w:t>
      </w:r>
    </w:p>
    <w:p w:rsidR="00FB70D4" w:rsidRPr="00FB70D4" w:rsidRDefault="00FB70D4" w:rsidP="00FB70D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Application maintenance is also easy as we only have to change the styles in one place</w:t>
      </w:r>
    </w:p>
    <w:p w:rsidR="00FB70D4" w:rsidRPr="00FB70D4" w:rsidRDefault="00DB6FAB" w:rsidP="00DB6FA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1-v</w:t>
      </w:r>
      <w:r w:rsidR="00FB70D4"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isual Studio editor features (Intellisense, Code completion &amp; formatting) are available</w:t>
      </w:r>
    </w:p>
    <w:p w:rsidR="00A57942" w:rsidRPr="004124C0" w:rsidRDefault="00DB6FAB" w:rsidP="004124C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="00FB70D4" w:rsidRPr="00FB70D4">
        <w:rPr>
          <w:rFonts w:ascii="Arial" w:eastAsia="Times New Roman" w:hAnsi="Arial" w:cs="Arial"/>
          <w:b/>
          <w:bCs/>
          <w:color w:val="333333"/>
          <w:sz w:val="24"/>
          <w:szCs w:val="24"/>
        </w:rPr>
        <w:t>Styles specified using this approach are local to the component and don't collide with styles us</w:t>
      </w:r>
      <w:r w:rsidR="004124C0">
        <w:rPr>
          <w:rFonts w:ascii="Arial" w:eastAsia="Times New Roman" w:hAnsi="Arial" w:cs="Arial"/>
          <w:b/>
          <w:bCs/>
          <w:color w:val="333333"/>
          <w:sz w:val="24"/>
          <w:szCs w:val="24"/>
        </w:rPr>
        <w:t>ed elsewhere in the application</w:t>
      </w:r>
      <w:bookmarkStart w:id="0" w:name="_GoBack"/>
      <w:bookmarkEnd w:id="0"/>
    </w:p>
    <w:sectPr w:rsidR="00A57942" w:rsidRPr="004124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033A6"/>
    <w:multiLevelType w:val="multilevel"/>
    <w:tmpl w:val="2EA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E71BC"/>
    <w:multiLevelType w:val="multilevel"/>
    <w:tmpl w:val="2874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D4394"/>
    <w:multiLevelType w:val="multilevel"/>
    <w:tmpl w:val="A6CA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D224E"/>
    <w:multiLevelType w:val="multilevel"/>
    <w:tmpl w:val="AB3C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C71B1E"/>
    <w:multiLevelType w:val="multilevel"/>
    <w:tmpl w:val="1874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81AAD"/>
    <w:multiLevelType w:val="multilevel"/>
    <w:tmpl w:val="0EF0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3062B"/>
    <w:multiLevelType w:val="multilevel"/>
    <w:tmpl w:val="C126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BC3542"/>
    <w:multiLevelType w:val="multilevel"/>
    <w:tmpl w:val="A89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5B"/>
    <w:rsid w:val="00132693"/>
    <w:rsid w:val="001A1E7E"/>
    <w:rsid w:val="00221C2E"/>
    <w:rsid w:val="002317DA"/>
    <w:rsid w:val="00315A22"/>
    <w:rsid w:val="00406EDC"/>
    <w:rsid w:val="004124C0"/>
    <w:rsid w:val="00461FD1"/>
    <w:rsid w:val="00573E54"/>
    <w:rsid w:val="005B2D12"/>
    <w:rsid w:val="00610704"/>
    <w:rsid w:val="007252D1"/>
    <w:rsid w:val="007D6E59"/>
    <w:rsid w:val="007F2D9C"/>
    <w:rsid w:val="00921550"/>
    <w:rsid w:val="00937E23"/>
    <w:rsid w:val="00993C80"/>
    <w:rsid w:val="00A35BF9"/>
    <w:rsid w:val="00A57942"/>
    <w:rsid w:val="00C2721A"/>
    <w:rsid w:val="00C74F32"/>
    <w:rsid w:val="00CB3728"/>
    <w:rsid w:val="00D0304D"/>
    <w:rsid w:val="00DB6FAB"/>
    <w:rsid w:val="00FB70D4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CC284-D2E2-49F4-8516-A4454F1A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</cp:revision>
  <dcterms:created xsi:type="dcterms:W3CDTF">2018-07-07T15:22:00Z</dcterms:created>
  <dcterms:modified xsi:type="dcterms:W3CDTF">2018-07-07T16:00:00Z</dcterms:modified>
</cp:coreProperties>
</file>