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0CA2" w14:textId="52D807D4" w:rsidR="002325C2" w:rsidRDefault="0004320F">
      <w:pPr>
        <w:rPr>
          <w:rFonts w:asciiTheme="minorBidi" w:hAnsiTheme="minorBidi"/>
          <w:b/>
          <w:bCs/>
          <w:sz w:val="36"/>
          <w:szCs w:val="36"/>
        </w:rPr>
      </w:pPr>
      <w:r w:rsidRPr="0004320F">
        <w:rPr>
          <w:rFonts w:asciiTheme="minorBidi" w:hAnsiTheme="minorBidi"/>
          <w:b/>
          <w:bCs/>
          <w:sz w:val="36"/>
          <w:szCs w:val="36"/>
        </w:rPr>
        <w:t>Lesson15 Azure Plan Service Linux Lab</w:t>
      </w:r>
    </w:p>
    <w:p w14:paraId="0BA850B9" w14:textId="0E862C1F" w:rsidR="009D57FD" w:rsidRDefault="009D57FD" w:rsidP="004D17DC">
      <w:pPr>
        <w:rPr>
          <w:rFonts w:asciiTheme="minorBidi" w:hAnsiTheme="minorBidi"/>
          <w:b/>
          <w:bCs/>
        </w:rPr>
      </w:pPr>
      <w:proofErr w:type="gramStart"/>
      <w:r w:rsidRPr="00266D24">
        <w:rPr>
          <w:rFonts w:asciiTheme="minorBidi" w:hAnsiTheme="minorBidi"/>
          <w:b/>
          <w:bCs/>
        </w:rPr>
        <w:t>Notes:-</w:t>
      </w:r>
      <w:proofErr w:type="gramEnd"/>
    </w:p>
    <w:p w14:paraId="1F01C9F4" w14:textId="25BFF203" w:rsidR="002B46F0" w:rsidRDefault="002B46F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FB416EF" wp14:editId="4B07AE71">
            <wp:extent cx="594360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87C" w14:textId="0BDD2186" w:rsidR="009366B7" w:rsidRDefault="004D17DC" w:rsidP="004D17D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azure </w:t>
      </w:r>
      <w:proofErr w:type="spellStart"/>
      <w:r>
        <w:rPr>
          <w:rFonts w:asciiTheme="minorBidi" w:hAnsiTheme="minorBidi"/>
          <w:b/>
          <w:bCs/>
        </w:rPr>
        <w:t>powershell</w:t>
      </w:r>
      <w:proofErr w:type="spellEnd"/>
      <w:r>
        <w:rPr>
          <w:rFonts w:asciiTheme="minorBidi" w:hAnsiTheme="minorBidi"/>
          <w:b/>
          <w:bCs/>
        </w:rPr>
        <w:t xml:space="preserve"> we execute the following commands</w:t>
      </w:r>
    </w:p>
    <w:p w14:paraId="4C575A95" w14:textId="5C60F880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  <w:highlight w:val="yellow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$location="</w:t>
      </w:r>
      <w:r w:rsidR="008B5AB7">
        <w:rPr>
          <w:rFonts w:asciiTheme="minorBidi" w:eastAsia="Times New Roman" w:hAnsiTheme="minorBidi"/>
          <w:b/>
          <w:bCs/>
          <w:color w:val="29303B"/>
          <w:highlight w:val="yellow"/>
        </w:rPr>
        <w:t>West Europe</w:t>
      </w: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"</w:t>
      </w:r>
    </w:p>
    <w:p w14:paraId="4E3ADE3E" w14:textId="5CE91EB3" w:rsidR="004D17DC" w:rsidRPr="007F50D0" w:rsidRDefault="004D17DC" w:rsidP="007F50D0">
      <w:pPr>
        <w:rPr>
          <w:rFonts w:asciiTheme="minorBidi" w:eastAsia="Times New Roman" w:hAnsiTheme="minorBidi"/>
          <w:b/>
          <w:bCs/>
          <w:color w:val="29303B"/>
        </w:rPr>
      </w:pPr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$</w:t>
      </w:r>
      <w:proofErr w:type="spellStart"/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="</w:t>
      </w:r>
      <w:proofErr w:type="spellStart"/>
      <w:r w:rsidR="007F50D0"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DefaultResourceGroup</w:t>
      </w:r>
      <w:proofErr w:type="spellEnd"/>
      <w:r w:rsidR="007F50D0"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-WEU</w:t>
      </w:r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"</w:t>
      </w:r>
    </w:p>
    <w:p w14:paraId="436CE1BD" w14:textId="6A662A86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="</w:t>
      </w:r>
      <w:proofErr w:type="spellStart"/>
      <w:r w:rsidR="00B5665C">
        <w:rPr>
          <w:rFonts w:asciiTheme="minorBidi" w:eastAsia="Times New Roman" w:hAnsiTheme="minorBidi"/>
          <w:b/>
          <w:bCs/>
          <w:color w:val="29303B"/>
          <w:highlight w:val="yellow"/>
        </w:rPr>
        <w:t>demoApp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"</w:t>
      </w:r>
    </w:p>
    <w:p w14:paraId="510E96AE" w14:textId="055EDEBE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we issue the command to create a new App Service Plan</w:t>
      </w:r>
    </w:p>
    <w:p w14:paraId="37B76AC0" w14:textId="2B659FC2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AzAppServicePlan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-Tier Standard</w:t>
      </w:r>
      <w:r w:rsidR="00634282">
        <w:rPr>
          <w:rFonts w:asciiTheme="minorBidi" w:eastAsia="Times New Roman" w:hAnsiTheme="minorBidi"/>
          <w:b/>
          <w:bCs/>
          <w:color w:val="29303B"/>
        </w:rPr>
        <w:t xml:space="preserve"> -is-</w:t>
      </w:r>
      <w:proofErr w:type="spellStart"/>
      <w:r w:rsidR="00634282">
        <w:rPr>
          <w:rFonts w:asciiTheme="minorBidi" w:eastAsia="Times New Roman" w:hAnsiTheme="minorBidi"/>
          <w:b/>
          <w:bCs/>
          <w:color w:val="29303B"/>
        </w:rPr>
        <w:t>linux</w:t>
      </w:r>
      <w:proofErr w:type="spellEnd"/>
    </w:p>
    <w:p w14:paraId="128723EA" w14:textId="77777777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Web App</w:t>
      </w:r>
      <w:r>
        <w:rPr>
          <w:rFonts w:asciiTheme="minorBidi" w:eastAsia="Times New Roman" w:hAnsiTheme="minorBidi"/>
          <w:b/>
          <w:bCs/>
          <w:color w:val="00B050"/>
        </w:rPr>
        <w:t xml:space="preserve"> with App Service Plan</w:t>
      </w:r>
    </w:p>
    <w:p w14:paraId="65798B84" w14:textId="77777777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AzWebApp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AppServicePlan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</w:p>
    <w:p w14:paraId="02EA3A0C" w14:textId="77777777" w:rsidR="004D17DC" w:rsidRPr="000521E6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Web App deployment slot</w:t>
      </w:r>
    </w:p>
    <w:p w14:paraId="6EC191D5" w14:textId="6A3C3113" w:rsidR="004D17DC" w:rsidRDefault="004D17DC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AzWebAppSlot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-Slot "staging"</w:t>
      </w:r>
    </w:p>
    <w:p w14:paraId="223387B0" w14:textId="2DE91FFD" w:rsidR="0090323D" w:rsidRDefault="0090323D" w:rsidP="004D17D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</w:p>
    <w:p w14:paraId="6F03C375" w14:textId="77777777" w:rsidR="009366B7" w:rsidRPr="00266D24" w:rsidRDefault="009366B7">
      <w:pPr>
        <w:rPr>
          <w:rFonts w:asciiTheme="minorBidi" w:hAnsiTheme="minorBidi"/>
          <w:b/>
          <w:bCs/>
        </w:rPr>
      </w:pPr>
    </w:p>
    <w:sectPr w:rsidR="009366B7" w:rsidRPr="0026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ED"/>
    <w:rsid w:val="0004320F"/>
    <w:rsid w:val="002325C2"/>
    <w:rsid w:val="00266D24"/>
    <w:rsid w:val="002B46F0"/>
    <w:rsid w:val="004D17DC"/>
    <w:rsid w:val="00532EED"/>
    <w:rsid w:val="00634282"/>
    <w:rsid w:val="007F50D0"/>
    <w:rsid w:val="0082385F"/>
    <w:rsid w:val="00856484"/>
    <w:rsid w:val="008B5AB7"/>
    <w:rsid w:val="0090323D"/>
    <w:rsid w:val="009366B7"/>
    <w:rsid w:val="009D57FD"/>
    <w:rsid w:val="00B5665C"/>
    <w:rsid w:val="00C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88F5"/>
  <w15:chartTrackingRefBased/>
  <w15:docId w15:val="{C9E6FB73-3593-43E4-8018-93885948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17</cp:revision>
  <dcterms:created xsi:type="dcterms:W3CDTF">2020-06-16T01:19:00Z</dcterms:created>
  <dcterms:modified xsi:type="dcterms:W3CDTF">2020-06-16T02:33:00Z</dcterms:modified>
</cp:coreProperties>
</file>