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xlvw3baszrtp" w:id="0"/>
      <w:bookmarkEnd w:id="0"/>
      <w:r w:rsidDel="00000000" w:rsidR="00000000" w:rsidRPr="00000000">
        <w:rPr>
          <w:b w:val="1"/>
          <w:rtl w:val="0"/>
        </w:rPr>
        <w:t xml:space="preserve">ADVANCE</w:t>
      </w:r>
      <w:r w:rsidDel="00000000" w:rsidR="00000000" w:rsidRPr="00000000">
        <w:rPr>
          <w:b w:val="1"/>
          <w:rtl w:val="0"/>
        </w:rPr>
        <w:t xml:space="preserve"> DATABASE MANAGEMENT SYSTEM</w:t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Group: Neon</w:t>
      </w:r>
    </w:p>
    <w:p w:rsidR="00000000" w:rsidDel="00000000" w:rsidP="00000000" w:rsidRDefault="00000000" w:rsidRPr="00000000" w14:paraId="00000003">
      <w:pPr>
        <w:ind w:firstLine="720"/>
        <w:jc w:val="center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Movie Ticket Management System</w:t>
      </w:r>
    </w:p>
    <w:p w:rsidR="00000000" w:rsidDel="00000000" w:rsidP="00000000" w:rsidRDefault="00000000" w:rsidRPr="00000000" w14:paraId="00000004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>
          <w:rFonts w:ascii="Times New Roman" w:cs="Times New Roman" w:eastAsia="Times New Roman" w:hAnsi="Times New Roman"/>
          <w:b w:val="1"/>
          <w:color w:val="4a86e8"/>
        </w:rPr>
      </w:pPr>
      <w:bookmarkStart w:colFirst="0" w:colLast="0" w:name="_1wihi7wqhp2n" w:id="1"/>
      <w:bookmarkEnd w:id="1"/>
      <w:r w:rsidDel="00000000" w:rsidR="00000000" w:rsidRPr="00000000">
        <w:rPr>
          <w:rtl w:val="0"/>
        </w:rPr>
        <w:t xml:space="preserve">Table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LOGIN( LOGINID VARCHAR(10) PRIMARY KEY, PASSWORD VARCHAR(20) ,FLAG NUMBER(1));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EMPLOYEE( EMPID VARCHAR(10) PRIMARY KEY, EMPNAME VARCHAR(40) ,LOGINID VARCHAR(10) ,ROLE VARCHAR(20) ,SALARY NUMBER(15));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CUSTOMER( CUSTOMERID VARCHAR(10) PRIMARY KEY, CUSTOMERNAME VARCHAR(40) ,LOGINID VARCHAR(10) ,EMAIL VARCHAR(40) );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MOVIE ( MID VARCHAR(10) PRIMARY KEY, MOVIENAME VARCHAR(50), RELEASEYEAR NUMBER(4), EMPID VARCHAR(10) );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MTIME (MCODE VARCHAR(10) PRIMARY KEY, DAY VARCHAR(10), MSLOT NUMBER(1),MID VARCHAR(10), THEATERID VARCHAR(10) , AVAILSEAT NUMBER(3));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SLOT( MSLOT NUMBER(1) PRIMARY KEY, STARTTIME  NUMBER(4) ,ENDTIME NUMBER(4));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THEATER (THEATERID VARCHAR(10) PRIMARY KEY, THEATERNAME VARCHAR(20) , CAPACITY NUMBER(3));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TICKET (TRANSID VARCHAR(10) PRIMARY KEY ,  MCODE VARCHAR(10) ,CUSTOMERID VARCHAR(10) , EMPID VARCHAR(10), SEAT NUMBER(3));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CHANGEDPASS (LOGINID VARCHAR(10), OLDPASSWORD VARCHAR(40), NEWPASSWORD VARCHAR(10), CHANGEDDATE DATE);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DELETED_CUSTOMER(OLDCUSTOMERID VARCHAR(10), OLDCUSTOMERNAME VARCHAR(40), OLDLOGINID VARCHAR(10), OLDEMAIL VARCHAR(10));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DELETEDMOVIE(NEWMID VARCHAR(10), NEWMOVIENAME VARCHAR(40), DELETEDDATE DATE);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MOVIE DROP COLUMN EMPID ; </w:t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t5xo5do5f58e" w:id="2"/>
      <w:bookmarkEnd w:id="2"/>
      <w:r w:rsidDel="00000000" w:rsidR="00000000" w:rsidRPr="00000000">
        <w:rPr>
          <w:rtl w:val="0"/>
        </w:rPr>
        <w:t xml:space="preserve">Value Insertion &amp; Views: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('E1001', '1111' ,0) 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('E1002', '1111' ,1) 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('E1003', '1111' ,1) 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('E1004', '1111' ,1) 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('E1005', '1111' ,1) 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('C1001', '1111' ,2) 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('C1002', '1111' ,2) 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('C1003', '1111' ,2) 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('C1004', '1111' ,2) 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LOGIN VALUES ('C1005', '1111' ,2) 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LOGIN;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('E10001','MUNTASIR','E10001','MANAGER', 50000);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('E10002',RAHIN,'E10002','SELLER', 20000);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('E10003',ZINNET,'E10003','SELLER', 25000);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('E10004',MORAD,'E10004','SELLER', 15000);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('E10005','RAJU','E10005','SELLER', 27000);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EMPLOYEE 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 VALUES ('C10001','ALEX','C10001','ALEX@GMAIL.COM');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 VALUES ('C10002','JOHN','C10002','JOHN@GMAIL.COM');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 VALUES ('C10003','THOMAS','C10003','THOMAS@GMAIL.COM');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 VALUES ('C10004','PITTER','C10004','PITTER@GMAIL.COM');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 VALUES ('C10005','RAJU','C10005','RAJU@GMAIL.COM');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CUSTOMER 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MOVIE VALUES ('M2001','CAPTAIN MARVEL',2019,'E10004');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MOVIE VALUES ('M2002','BLACK PANTHER',2018,'E10001');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MOVIE VALUES ('M2003','ROMA',2018,'E10005');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MOVIE VALUES ('M2004','DEBI',2018,'E10004');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MOVIE VALUES ('M2005','THE GODFATHER',1972,'E10004');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MOVIE VALUES ('M2006','LA LA LAND',2016,'E10004');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MOVIE 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('MC5001','SUNDAY',1 ,'M2003','TH4002' ,100 ) 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('MC5002','MONDAY',3 ,'M2005','TH4003' ,100 ) 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('MC5003','TUESDAY',2 ,'M2005','TH4001' ,100 ) 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('MC5004','THURSDAY',1 ,'M2001','TH4004' ,100 ) 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('MC5005','FRIDAY',3 ,'M2006','TH4001' ,100 ) 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('MC5006','FRIDAY',1 ,'M2002','TH4001' ,100 ) 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('MC5007','SUNDAY',3 ,'M2004','TH4004' ,100 ) 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('MC5008','WEDNESDAY',3,'M2004','TH4005' ,100 ) 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('MC5009','SUNDAY',2 ,'M2006','TH4006' ,100 ) 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('MC5010','FRIDAY',2 ,'M2006','TH4003' ,100 ) 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MTIME VALUES ('MC5011','TUESDAY',1 ,'M2001','TH4001' ,100 ) 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MTIME 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SLOT VALUES(1,0930,1200);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SLOT VALUES(2,1230,1500);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SLOT VALUES(3,1530,1800);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SLOT;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THEATER (THEATERID VARCHAR(10) PRIMARY KEY, THEATERNAME VARCHAR(20) , CAPACITY NUMBER(3));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THEATER VALUES('TH4001','PADMA',100);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THEATER VALUES('TH4002','JAMUNA',100);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THEATER VALUES('TH4003','BONOLOTA',100);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THEATER VALUES('TH4004','NOBORATRI',100);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THEATER VALUES('TH4005','GULBAHAR',100);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THEATER VALUES('TH4006','CHARULOTA',100);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THEATER 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both"/>
        <w:rPr/>
      </w:pPr>
      <w:bookmarkStart w:colFirst="0" w:colLast="0" w:name="_kv020758mqtg" w:id="3"/>
      <w:bookmarkEnd w:id="3"/>
      <w:r w:rsidDel="00000000" w:rsidR="00000000" w:rsidRPr="00000000">
        <w:rPr>
          <w:rtl w:val="0"/>
        </w:rPr>
        <w:t xml:space="preserve">PROCEDURES: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CREATE_MCODE( HID IN  THEATER.THEATERID%TYPE ,ID OUT MTIME.MCODE%TYPE, CAP OUT THEATER.CAPACITY%TYPE) 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MAX(MCODE) INTO ID FROM MTIME;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CAPACITY INTO  CAP FROM THEATER WHERE THEATERID=HID 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END;​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CREATE_MID( ID OUT MOVIE.MID%TYPE) 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SELECT MAX(MID) INTO ID FROM MOVIE ; 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END;​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DELETE_MOVIE( ID MOVIE.MID%TYPE )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MOVIE WHERE MID=ID ;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MTIME WHERE MID=ID;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END;​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GETMSLOT(  DAYTXT IN MTIME.DAY%TYPE , TID IN MTIME.THEATERID%TYPE , SCUR OUT SYS_REFCURSOR)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SCUR FOR SELECT MSLOT FROM SLOT WHERE MSLOT NOT IN (SELECT MSLOT FROM MTIME WHERE DAY= DAYTXT AND THEATERID = TID);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END;​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SELL_TICKET( CID CUSTOMER.CUSTOMERID%TYPE,EID EMPLOYEE.EMPID%TYPE,ID MOVIE.MID%TYPE,SDAY MTIME.DAY%TYPE , TID THEATER.THEATERID%TYPE ,SLOT SLOT.MSLOT%TYPE ,SEAT MTIME.AVAILSEAT%TYPE,  AVSEAT MTIME.AVAILSEAT%TYPE)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TIMECODE MTIME.MCODE%TYPE 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MCODE INTO TIMECODE FROM MTIME WHERE MID =ID AND DAY=SDAY AND THEATERID=TID AND MSLOT=SLOT 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TICKET VALUES (SELL_SEQ.NEXTVAL, TIMECODE,CID ,EID, SEAT);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MTIME SET AVAILSEAT=AVSEAT WHERE MCODE=TIMECODE;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END;​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jc w:val="both"/>
        <w:rPr/>
      </w:pPr>
      <w:bookmarkStart w:colFirst="0" w:colLast="0" w:name="_kli6hu6wmjhg" w:id="4"/>
      <w:bookmarkEnd w:id="4"/>
      <w:r w:rsidDel="00000000" w:rsidR="00000000" w:rsidRPr="00000000">
        <w:rPr>
          <w:rtl w:val="0"/>
        </w:rPr>
        <w:t xml:space="preserve">SEQUENCES: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SEQUENCE SELL_SEQ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MINVALUE 1000001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MAXVALUE 999999999999999999999999999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START WITH 1000001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INCREMENT BY 1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NOCACHE ;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jc w:val="both"/>
        <w:rPr/>
      </w:pPr>
      <w:bookmarkStart w:colFirst="0" w:colLast="0" w:name="_hng9d91aue3d" w:id="5"/>
      <w:bookmarkEnd w:id="5"/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CREATE_EMP_ID   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VARCHAR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    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EMPLOYEE.EMPID%TYPE;    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   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MAX(EMPID) INTO ID FROM EMPLOYEE;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ID;    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END;​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pStyle w:val="Heading2"/>
        <w:jc w:val="both"/>
        <w:rPr/>
      </w:pPr>
      <w:bookmarkStart w:colFirst="0" w:colLast="0" w:name="_w45hxyoyhrp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jc w:val="both"/>
        <w:rPr/>
      </w:pPr>
      <w:bookmarkStart w:colFirst="0" w:colLast="0" w:name="_16zqfiq5nyb9" w:id="7"/>
      <w:bookmarkEnd w:id="7"/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MOVIE_VIEW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MID,MOVIENAME FROM MOVIE 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EMPLOYEE_VIEW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EMPLOYEE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TICKET_VIEW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TICKET ORDER BY  CUSTOMERID DESC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jc w:val="both"/>
        <w:rPr/>
      </w:pPr>
      <w:bookmarkStart w:colFirst="0" w:colLast="0" w:name="_qfgweya3tiq5" w:id="8"/>
      <w:bookmarkEnd w:id="8"/>
      <w:r w:rsidDel="00000000" w:rsidR="00000000" w:rsidRPr="00000000">
        <w:rPr>
          <w:rtl w:val="0"/>
        </w:rPr>
        <w:t xml:space="preserve">TRIGGERS: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TRIGGER  "MOVIE_LIMIT"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INSERT ON MTIME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NUMBER;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  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COUNT(*) INTO LIMIT FROM MTIME WHERE MID =:NEW.MID ;     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LIMIT=3 THEN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RAISE_APPLICATION_ERROR(20001,'LIMIT CROSSED');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IF;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TRIGGER  "MOVIE_DELETE" 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 ON MOVIE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 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DELETEDMOVIE VALUES (:NEW.MID,:NEW.MOVIENAME,SYSDATE) ; 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TRIGGER  "DELETED_ID" 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DELETE ON CUSTOMER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DELETED_CUSTOMER VALUES (:OLD.CUSTOMERID,:OLD.CUSTOMERNAME,:OLD.LOGINID,:OLD.EMAIL);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LOGIN WHERE LOGINID= :OLD.CUSTOMERID;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TRIGGER  "CHANGE_PASS" 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OF PASSWORD ON LOGIN 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 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CHANGEDPASS VALUES (:NEW.LOGINID,:OLD.PASSWORD ,:NEW.PASSWORD ,SYSDATE) ; 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Procedure Function View Trigger Sequence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