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953CC" w14:textId="76096BE2" w:rsidR="002556D0" w:rsidRPr="00833B74" w:rsidRDefault="00833B74" w:rsidP="00833B74">
      <w:pPr>
        <w:spacing w:after="0" w:line="240" w:lineRule="auto"/>
        <w:ind w:firstLine="709"/>
        <w:jc w:val="center"/>
        <w:rPr>
          <w:rFonts w:ascii="Times New Roman" w:hAnsi="Times New Roman" w:cs="Times New Roman"/>
          <w:b/>
          <w:bCs/>
          <w:sz w:val="24"/>
          <w:szCs w:val="24"/>
        </w:rPr>
      </w:pPr>
      <w:r w:rsidRPr="00833B74">
        <w:rPr>
          <w:rFonts w:ascii="Times New Roman" w:hAnsi="Times New Roman" w:cs="Times New Roman"/>
          <w:b/>
          <w:bCs/>
          <w:sz w:val="24"/>
          <w:szCs w:val="24"/>
        </w:rPr>
        <w:t>Лабораторная работа 2</w:t>
      </w:r>
    </w:p>
    <w:p w14:paraId="02ED1A8B" w14:textId="18CD4ADC" w:rsidR="00833B74" w:rsidRPr="00833B74" w:rsidRDefault="00833B74" w:rsidP="00833B74">
      <w:pPr>
        <w:spacing w:after="0" w:line="240" w:lineRule="auto"/>
        <w:ind w:firstLine="709"/>
        <w:jc w:val="center"/>
        <w:rPr>
          <w:rFonts w:ascii="Times New Roman" w:hAnsi="Times New Roman" w:cs="Times New Roman"/>
          <w:b/>
          <w:bCs/>
          <w:sz w:val="24"/>
          <w:szCs w:val="24"/>
        </w:rPr>
      </w:pPr>
      <w:r w:rsidRPr="00833B74">
        <w:rPr>
          <w:rFonts w:ascii="Times New Roman" w:hAnsi="Times New Roman" w:cs="Times New Roman"/>
          <w:b/>
          <w:bCs/>
          <w:sz w:val="24"/>
          <w:szCs w:val="24"/>
        </w:rPr>
        <w:t>Бизнес-требования и бизнес-правила</w:t>
      </w:r>
      <w:r w:rsidR="008A10F9">
        <w:rPr>
          <w:rFonts w:ascii="Times New Roman" w:hAnsi="Times New Roman" w:cs="Times New Roman"/>
          <w:b/>
          <w:bCs/>
          <w:sz w:val="24"/>
          <w:szCs w:val="24"/>
        </w:rPr>
        <w:t>. Описание атрибутов</w:t>
      </w:r>
    </w:p>
    <w:p w14:paraId="46F4C50E" w14:textId="3738808E" w:rsidR="00833B74" w:rsidRDefault="00833B74" w:rsidP="00833B74">
      <w:pPr>
        <w:spacing w:after="0" w:line="240" w:lineRule="auto"/>
        <w:ind w:firstLine="709"/>
        <w:rPr>
          <w:rFonts w:ascii="Times New Roman" w:hAnsi="Times New Roman" w:cs="Times New Roman"/>
          <w:sz w:val="24"/>
          <w:szCs w:val="24"/>
        </w:rPr>
      </w:pPr>
    </w:p>
    <w:p w14:paraId="0A173E69" w14:textId="77777777" w:rsidR="001A4645" w:rsidRDefault="00833B74" w:rsidP="00833B74">
      <w:pPr>
        <w:spacing w:after="0" w:line="240" w:lineRule="auto"/>
        <w:ind w:firstLine="709"/>
        <w:jc w:val="both"/>
        <w:rPr>
          <w:rFonts w:ascii="Times New Roman" w:hAnsi="Times New Roman" w:cs="Times New Roman"/>
          <w:sz w:val="24"/>
          <w:szCs w:val="24"/>
        </w:rPr>
      </w:pPr>
      <w:r w:rsidRPr="00833B74">
        <w:rPr>
          <w:rFonts w:ascii="Times New Roman" w:hAnsi="Times New Roman" w:cs="Times New Roman"/>
          <w:sz w:val="24"/>
          <w:szCs w:val="24"/>
        </w:rPr>
        <w:t xml:space="preserve">Основным компонентом файла в файловой системе является элемент данных. Примерами элементов данных в реальном мире служат: фамилия, имя, адрес и </w:t>
      </w:r>
      <w:r w:rsidRPr="00833B74">
        <w:rPr>
          <w:rFonts w:ascii="Times New Roman" w:hAnsi="Times New Roman" w:cs="Times New Roman"/>
          <w:sz w:val="24"/>
          <w:szCs w:val="24"/>
        </w:rPr>
        <w:t>идентификатор сотрудника</w:t>
      </w:r>
      <w:r w:rsidRPr="00833B74">
        <w:rPr>
          <w:rFonts w:ascii="Times New Roman" w:hAnsi="Times New Roman" w:cs="Times New Roman"/>
          <w:sz w:val="24"/>
          <w:szCs w:val="24"/>
        </w:rPr>
        <w:t xml:space="preserve">. База данных — </w:t>
      </w:r>
      <w:r>
        <w:rPr>
          <w:rFonts w:ascii="Times New Roman" w:hAnsi="Times New Roman" w:cs="Times New Roman"/>
          <w:sz w:val="24"/>
          <w:szCs w:val="24"/>
        </w:rPr>
        <w:t xml:space="preserve">еще </w:t>
      </w:r>
      <w:r w:rsidRPr="00833B74">
        <w:rPr>
          <w:rFonts w:ascii="Times New Roman" w:hAnsi="Times New Roman" w:cs="Times New Roman"/>
          <w:sz w:val="24"/>
          <w:szCs w:val="24"/>
        </w:rPr>
        <w:t xml:space="preserve">более сложный объект. Это набор хранящихся взаимосвязанных данных, которые должны удовлетворять потребности многих пользователей. База данных должна также соответствовать </w:t>
      </w:r>
      <w:r w:rsidRPr="00833B74">
        <w:rPr>
          <w:rFonts w:ascii="Times New Roman" w:hAnsi="Times New Roman" w:cs="Times New Roman"/>
          <w:b/>
          <w:bCs/>
          <w:sz w:val="24"/>
          <w:szCs w:val="24"/>
        </w:rPr>
        <w:t>бизнес-правилам</w:t>
      </w:r>
      <w:r w:rsidRPr="00833B74">
        <w:rPr>
          <w:rFonts w:ascii="Times New Roman" w:hAnsi="Times New Roman" w:cs="Times New Roman"/>
          <w:sz w:val="24"/>
          <w:szCs w:val="24"/>
        </w:rPr>
        <w:t xml:space="preserve"> и процессам в организации. </w:t>
      </w:r>
    </w:p>
    <w:p w14:paraId="05011A8A" w14:textId="77777777" w:rsidR="001A4645" w:rsidRDefault="00833B74" w:rsidP="00833B74">
      <w:pPr>
        <w:spacing w:after="0" w:line="240" w:lineRule="auto"/>
        <w:ind w:firstLine="709"/>
        <w:jc w:val="both"/>
        <w:rPr>
          <w:rFonts w:ascii="Times New Roman" w:hAnsi="Times New Roman" w:cs="Times New Roman"/>
          <w:sz w:val="24"/>
          <w:szCs w:val="24"/>
        </w:rPr>
      </w:pPr>
      <w:r w:rsidRPr="00833B74">
        <w:rPr>
          <w:rFonts w:ascii="Times New Roman" w:hAnsi="Times New Roman" w:cs="Times New Roman"/>
          <w:sz w:val="24"/>
          <w:szCs w:val="24"/>
        </w:rPr>
        <w:t>Преимущества использования базы данных вместо простой файловой системы:</w:t>
      </w:r>
    </w:p>
    <w:p w14:paraId="596542FB" w14:textId="77777777" w:rsidR="001A4645" w:rsidRDefault="001A4645" w:rsidP="00833B7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833B74" w:rsidRPr="00833B74">
        <w:rPr>
          <w:rFonts w:ascii="Times New Roman" w:hAnsi="Times New Roman" w:cs="Times New Roman"/>
          <w:sz w:val="24"/>
          <w:szCs w:val="24"/>
        </w:rPr>
        <w:t>Доступность данных для разнообразной группы пользователей</w:t>
      </w:r>
    </w:p>
    <w:p w14:paraId="7B926984" w14:textId="77777777" w:rsidR="001A4645" w:rsidRDefault="001A4645" w:rsidP="00833B7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833B74" w:rsidRPr="00833B74">
        <w:rPr>
          <w:rFonts w:ascii="Times New Roman" w:hAnsi="Times New Roman" w:cs="Times New Roman"/>
          <w:sz w:val="24"/>
          <w:szCs w:val="24"/>
        </w:rPr>
        <w:t>Интеграция данных, облегчающая доступ и изменение при выполнении сложных транзакций</w:t>
      </w:r>
    </w:p>
    <w:p w14:paraId="16E8F7FB" w14:textId="3AE6F027" w:rsidR="00833B74" w:rsidRPr="00833B74" w:rsidRDefault="001A4645" w:rsidP="00833B7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w:t>
      </w:r>
      <w:r w:rsidR="00833B74" w:rsidRPr="00833B74">
        <w:rPr>
          <w:rFonts w:ascii="Times New Roman" w:hAnsi="Times New Roman" w:cs="Times New Roman"/>
          <w:sz w:val="24"/>
          <w:szCs w:val="24"/>
        </w:rPr>
        <w:t xml:space="preserve"> Целостность данных и снижение избыточности данных</w:t>
      </w:r>
    </w:p>
    <w:p w14:paraId="027E1182" w14:textId="2B1A2EAA" w:rsidR="00833B74" w:rsidRDefault="00833B74" w:rsidP="00833B74">
      <w:pPr>
        <w:spacing w:after="0" w:line="240" w:lineRule="auto"/>
        <w:ind w:firstLine="709"/>
        <w:jc w:val="both"/>
        <w:rPr>
          <w:rFonts w:ascii="Times New Roman" w:hAnsi="Times New Roman" w:cs="Times New Roman"/>
          <w:sz w:val="24"/>
          <w:szCs w:val="24"/>
        </w:rPr>
      </w:pPr>
    </w:p>
    <w:p w14:paraId="0E36BE46" w14:textId="77777777" w:rsidR="001A4645" w:rsidRPr="001A4645" w:rsidRDefault="001A4645" w:rsidP="001A4645">
      <w:pPr>
        <w:spacing w:after="0" w:line="240" w:lineRule="auto"/>
        <w:ind w:firstLine="709"/>
        <w:jc w:val="both"/>
        <w:rPr>
          <w:rFonts w:ascii="Times New Roman" w:hAnsi="Times New Roman" w:cs="Times New Roman"/>
          <w:sz w:val="24"/>
          <w:szCs w:val="24"/>
        </w:rPr>
      </w:pPr>
      <w:r w:rsidRPr="001A4645">
        <w:rPr>
          <w:rFonts w:ascii="Times New Roman" w:hAnsi="Times New Roman" w:cs="Times New Roman"/>
          <w:sz w:val="24"/>
          <w:szCs w:val="24"/>
        </w:rPr>
        <w:t>На начальном этапе использования вычислительной техники для построения информационных систем проблемы структуризации данных решались индивидуально в каждой информационной системе. Производились необходимые надстройки над файловыми системами.</w:t>
      </w:r>
    </w:p>
    <w:p w14:paraId="3F58B497" w14:textId="77777777" w:rsidR="001A4645" w:rsidRDefault="001A4645" w:rsidP="001A4645">
      <w:pPr>
        <w:spacing w:after="0" w:line="240" w:lineRule="auto"/>
        <w:ind w:firstLine="709"/>
        <w:jc w:val="both"/>
        <w:rPr>
          <w:rFonts w:ascii="Times New Roman" w:hAnsi="Times New Roman" w:cs="Times New Roman"/>
          <w:sz w:val="24"/>
          <w:szCs w:val="24"/>
        </w:rPr>
      </w:pPr>
      <w:r w:rsidRPr="001A4645">
        <w:rPr>
          <w:rFonts w:ascii="Times New Roman" w:hAnsi="Times New Roman" w:cs="Times New Roman"/>
          <w:sz w:val="24"/>
          <w:szCs w:val="24"/>
        </w:rPr>
        <w:t>Поскольку информационные системы требуют сложных структур данных, эти дополнительные индивидуальные средства управления данными являлись существенной частью информационных систем и практически повторялись от одной системы к другой. Стремление выделить общую часть информационных систем, ответственную за управление сложно структурированными данными, явилось первой побудительной причиной создания систем управления базами данных (СУБД)</w:t>
      </w:r>
      <w:r>
        <w:rPr>
          <w:rFonts w:ascii="Times New Roman" w:hAnsi="Times New Roman" w:cs="Times New Roman"/>
          <w:sz w:val="24"/>
          <w:szCs w:val="24"/>
        </w:rPr>
        <w:t>.</w:t>
      </w:r>
    </w:p>
    <w:p w14:paraId="0D5EBAB1" w14:textId="7C43AA21" w:rsidR="001A4645" w:rsidRPr="001A4645" w:rsidRDefault="001A4645" w:rsidP="001A4645">
      <w:pPr>
        <w:spacing w:after="0" w:line="240" w:lineRule="auto"/>
        <w:ind w:firstLine="709"/>
        <w:jc w:val="both"/>
        <w:rPr>
          <w:rFonts w:ascii="Times New Roman" w:hAnsi="Times New Roman" w:cs="Times New Roman"/>
          <w:sz w:val="24"/>
          <w:szCs w:val="24"/>
        </w:rPr>
      </w:pPr>
      <w:r w:rsidRPr="001A4645">
        <w:rPr>
          <w:rFonts w:ascii="Times New Roman" w:hAnsi="Times New Roman" w:cs="Times New Roman"/>
          <w:sz w:val="24"/>
          <w:szCs w:val="24"/>
        </w:rPr>
        <w:t>Расширение функций общей библиотеки программ привело к созданию СУБД. СУБД может быть в составе информационной системы.</w:t>
      </w:r>
    </w:p>
    <w:p w14:paraId="652E37BA" w14:textId="77D99A17" w:rsidR="001A4645" w:rsidRDefault="001A4645" w:rsidP="001A4645">
      <w:pPr>
        <w:spacing w:after="0" w:line="240" w:lineRule="auto"/>
        <w:ind w:firstLine="709"/>
        <w:jc w:val="both"/>
        <w:rPr>
          <w:rFonts w:ascii="Times New Roman" w:hAnsi="Times New Roman" w:cs="Times New Roman"/>
          <w:sz w:val="24"/>
          <w:szCs w:val="24"/>
        </w:rPr>
      </w:pPr>
      <w:r w:rsidRPr="001A4645">
        <w:rPr>
          <w:rFonts w:ascii="Times New Roman" w:hAnsi="Times New Roman" w:cs="Times New Roman"/>
          <w:sz w:val="24"/>
          <w:szCs w:val="24"/>
        </w:rPr>
        <w:t xml:space="preserve">СУБД должна поддерживать достаточно развитую функциональность. Повторять эту функциональность в каждой информационной системе неразумно. Несколько информационных систем могут использовать одну СУБД для работы с разными базами данных. </w:t>
      </w:r>
    </w:p>
    <w:p w14:paraId="71F96993" w14:textId="4405D5D7" w:rsidR="001A4645" w:rsidRPr="001A4645" w:rsidRDefault="001A4645" w:rsidP="001A4645">
      <w:pPr>
        <w:spacing w:after="0" w:line="240" w:lineRule="auto"/>
        <w:ind w:firstLine="709"/>
        <w:jc w:val="both"/>
        <w:rPr>
          <w:rFonts w:ascii="Times New Roman" w:hAnsi="Times New Roman" w:cs="Times New Roman"/>
          <w:b/>
          <w:bCs/>
          <w:sz w:val="24"/>
          <w:szCs w:val="24"/>
        </w:rPr>
      </w:pPr>
      <w:r w:rsidRPr="001A4645">
        <w:rPr>
          <w:rFonts w:ascii="Times New Roman" w:hAnsi="Times New Roman" w:cs="Times New Roman"/>
          <w:b/>
          <w:bCs/>
          <w:sz w:val="24"/>
          <w:szCs w:val="24"/>
        </w:rPr>
        <w:t>Бизнес-правила</w:t>
      </w:r>
    </w:p>
    <w:p w14:paraId="05F97A25" w14:textId="786BA3D7" w:rsidR="001A4645" w:rsidRDefault="001A4645" w:rsidP="001A4645">
      <w:pPr>
        <w:spacing w:after="0" w:line="240" w:lineRule="auto"/>
        <w:ind w:firstLine="709"/>
        <w:jc w:val="both"/>
        <w:rPr>
          <w:rFonts w:ascii="Times New Roman" w:hAnsi="Times New Roman" w:cs="Times New Roman"/>
          <w:sz w:val="24"/>
          <w:szCs w:val="24"/>
        </w:rPr>
      </w:pPr>
      <w:r w:rsidRPr="001A4645">
        <w:rPr>
          <w:rFonts w:ascii="Times New Roman" w:hAnsi="Times New Roman" w:cs="Times New Roman"/>
          <w:sz w:val="24"/>
          <w:szCs w:val="24"/>
        </w:rPr>
        <w:t xml:space="preserve">При проектировании базы данных крайне важно определить и задокументировать </w:t>
      </w:r>
      <w:r w:rsidRPr="001A4645">
        <w:rPr>
          <w:rFonts w:ascii="Times New Roman" w:hAnsi="Times New Roman" w:cs="Times New Roman"/>
          <w:b/>
          <w:bCs/>
          <w:sz w:val="24"/>
          <w:szCs w:val="24"/>
        </w:rPr>
        <w:t>бизнес-правила</w:t>
      </w:r>
      <w:r w:rsidRPr="001A4645">
        <w:rPr>
          <w:rFonts w:ascii="Times New Roman" w:hAnsi="Times New Roman" w:cs="Times New Roman"/>
          <w:sz w:val="24"/>
          <w:szCs w:val="24"/>
        </w:rPr>
        <w:t>.</w:t>
      </w:r>
    </w:p>
    <w:p w14:paraId="6340F9F9" w14:textId="35235206" w:rsidR="001A4645" w:rsidRDefault="001A4645" w:rsidP="001A464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Бизнес-правила </w:t>
      </w:r>
      <w:r w:rsidRPr="001A4645">
        <w:rPr>
          <w:rFonts w:ascii="Times New Roman" w:hAnsi="Times New Roman" w:cs="Times New Roman"/>
          <w:b/>
          <w:bCs/>
          <w:sz w:val="24"/>
          <w:szCs w:val="24"/>
        </w:rPr>
        <w:t>не одно и тоже</w:t>
      </w:r>
      <w:r>
        <w:rPr>
          <w:rFonts w:ascii="Times New Roman" w:hAnsi="Times New Roman" w:cs="Times New Roman"/>
          <w:sz w:val="24"/>
          <w:szCs w:val="24"/>
        </w:rPr>
        <w:t>, что и требования к системе.</w:t>
      </w:r>
    </w:p>
    <w:p w14:paraId="1736409F" w14:textId="33050942" w:rsidR="001A4645" w:rsidRPr="001A4645" w:rsidRDefault="001A4645" w:rsidP="001A464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О</w:t>
      </w:r>
      <w:r w:rsidRPr="001A4645">
        <w:rPr>
          <w:rFonts w:ascii="Times New Roman" w:hAnsi="Times New Roman" w:cs="Times New Roman"/>
          <w:sz w:val="24"/>
          <w:szCs w:val="24"/>
        </w:rPr>
        <w:t>пределени</w:t>
      </w:r>
      <w:r>
        <w:rPr>
          <w:rFonts w:ascii="Times New Roman" w:hAnsi="Times New Roman" w:cs="Times New Roman"/>
          <w:sz w:val="24"/>
          <w:szCs w:val="24"/>
        </w:rPr>
        <w:t>я</w:t>
      </w:r>
      <w:r w:rsidRPr="001A4645">
        <w:rPr>
          <w:rFonts w:ascii="Times New Roman" w:hAnsi="Times New Roman" w:cs="Times New Roman"/>
          <w:sz w:val="24"/>
          <w:szCs w:val="24"/>
        </w:rPr>
        <w:t xml:space="preserve"> бизнес-правил с точки зрения как бизнеса, так и информационных систем. </w:t>
      </w:r>
    </w:p>
    <w:p w14:paraId="6E6A90B8" w14:textId="1B68EBC7" w:rsidR="001A4645" w:rsidRPr="001A4645" w:rsidRDefault="001A4645" w:rsidP="001A464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1A4645">
        <w:rPr>
          <w:rFonts w:ascii="Times New Roman" w:hAnsi="Times New Roman" w:cs="Times New Roman"/>
          <w:sz w:val="24"/>
          <w:szCs w:val="24"/>
        </w:rPr>
        <w:t>С точки зрения бизнеса: “бизнес-правило</w:t>
      </w:r>
      <w:r w:rsidRPr="001A4645">
        <w:rPr>
          <w:rFonts w:ascii="Times New Roman" w:hAnsi="Times New Roman" w:cs="Times New Roman"/>
          <w:sz w:val="24"/>
          <w:szCs w:val="24"/>
        </w:rPr>
        <w:t xml:space="preserve"> — это</w:t>
      </w:r>
      <w:r w:rsidRPr="001A4645">
        <w:rPr>
          <w:rFonts w:ascii="Times New Roman" w:hAnsi="Times New Roman" w:cs="Times New Roman"/>
          <w:sz w:val="24"/>
          <w:szCs w:val="24"/>
        </w:rPr>
        <w:t xml:space="preserve"> указание на существование обязательств относительно поведения, действия, принятого порядка или процедуры в определенной деятельности или отрасли”.</w:t>
      </w:r>
    </w:p>
    <w:p w14:paraId="54796976" w14:textId="270E86CC" w:rsidR="001A4645" w:rsidRDefault="001A4645" w:rsidP="001A464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1A4645">
        <w:rPr>
          <w:rFonts w:ascii="Times New Roman" w:hAnsi="Times New Roman" w:cs="Times New Roman"/>
          <w:sz w:val="24"/>
          <w:szCs w:val="24"/>
        </w:rPr>
        <w:t>С точки зрения информационной системы: “бизнес-правило</w:t>
      </w:r>
      <w:r w:rsidRPr="001A4645">
        <w:rPr>
          <w:rFonts w:ascii="Times New Roman" w:hAnsi="Times New Roman" w:cs="Times New Roman"/>
          <w:sz w:val="24"/>
          <w:szCs w:val="24"/>
        </w:rPr>
        <w:t xml:space="preserve"> — это</w:t>
      </w:r>
      <w:r w:rsidRPr="001A4645">
        <w:rPr>
          <w:rFonts w:ascii="Times New Roman" w:hAnsi="Times New Roman" w:cs="Times New Roman"/>
          <w:sz w:val="24"/>
          <w:szCs w:val="24"/>
        </w:rPr>
        <w:t xml:space="preserve"> указание, определяющее или ограничивающее определенный аспект бизнеса. Оно предназначено для установления бизнес-структуры или для управления и влияния на бизнес-деятельность”.</w:t>
      </w:r>
    </w:p>
    <w:p w14:paraId="7356190C" w14:textId="52F29313" w:rsidR="001A4645" w:rsidRDefault="001A4645" w:rsidP="001A4645">
      <w:pPr>
        <w:spacing w:after="0" w:line="240" w:lineRule="auto"/>
        <w:ind w:firstLine="709"/>
        <w:jc w:val="both"/>
        <w:rPr>
          <w:rFonts w:ascii="Times New Roman" w:hAnsi="Times New Roman" w:cs="Times New Roman"/>
          <w:sz w:val="24"/>
          <w:szCs w:val="24"/>
        </w:rPr>
      </w:pPr>
      <w:r w:rsidRPr="001A4645">
        <w:rPr>
          <w:rFonts w:ascii="Times New Roman" w:hAnsi="Times New Roman" w:cs="Times New Roman"/>
          <w:b/>
          <w:bCs/>
          <w:sz w:val="24"/>
          <w:szCs w:val="24"/>
        </w:rPr>
        <w:t>Требования к системе</w:t>
      </w:r>
      <w:r w:rsidRPr="001A4645">
        <w:rPr>
          <w:rFonts w:ascii="Times New Roman" w:hAnsi="Times New Roman" w:cs="Times New Roman"/>
          <w:sz w:val="24"/>
          <w:szCs w:val="24"/>
        </w:rPr>
        <w:t>, согласно Карлу Вигерсу, определяют, каким должно быть поведение продукта в тех или иных условиях. Требования к системе описываются в форме традиционных утверждений со словами “должен” и “должна”.</w:t>
      </w:r>
    </w:p>
    <w:p w14:paraId="4DD9E14D" w14:textId="77777777" w:rsidR="001A4645" w:rsidRPr="001A4645" w:rsidRDefault="001A4645" w:rsidP="001A4645">
      <w:pPr>
        <w:spacing w:after="0" w:line="240" w:lineRule="auto"/>
        <w:ind w:firstLine="709"/>
        <w:jc w:val="both"/>
        <w:rPr>
          <w:rFonts w:ascii="Times New Roman" w:hAnsi="Times New Roman" w:cs="Times New Roman"/>
          <w:sz w:val="24"/>
          <w:szCs w:val="24"/>
        </w:rPr>
      </w:pPr>
    </w:p>
    <w:p w14:paraId="4ECF7E42" w14:textId="77777777" w:rsidR="001A4645" w:rsidRPr="001A4645" w:rsidRDefault="001A4645" w:rsidP="001A4645">
      <w:pPr>
        <w:spacing w:after="0" w:line="240" w:lineRule="auto"/>
        <w:ind w:firstLine="709"/>
        <w:jc w:val="both"/>
        <w:rPr>
          <w:rFonts w:ascii="Times New Roman" w:hAnsi="Times New Roman" w:cs="Times New Roman"/>
          <w:sz w:val="24"/>
          <w:szCs w:val="24"/>
        </w:rPr>
      </w:pPr>
      <w:r w:rsidRPr="001A4645">
        <w:rPr>
          <w:rFonts w:ascii="Times New Roman" w:hAnsi="Times New Roman" w:cs="Times New Roman"/>
          <w:sz w:val="24"/>
          <w:szCs w:val="24"/>
        </w:rPr>
        <w:t>Бизнес-правила:</w:t>
      </w:r>
    </w:p>
    <w:p w14:paraId="092B9940" w14:textId="05DF8976" w:rsidR="001A4645" w:rsidRPr="001A4645" w:rsidRDefault="001A4645" w:rsidP="001A464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1A4645">
        <w:rPr>
          <w:rFonts w:ascii="Times New Roman" w:hAnsi="Times New Roman" w:cs="Times New Roman"/>
          <w:sz w:val="24"/>
          <w:szCs w:val="24"/>
        </w:rPr>
        <w:t>Позволяют разработчику или архитектору понять, какие имеются связи и ограничения для участвующих объектов.</w:t>
      </w:r>
    </w:p>
    <w:p w14:paraId="68A2D59C" w14:textId="13A7B724" w:rsidR="001A4645" w:rsidRPr="001A4645" w:rsidRDefault="001A4645" w:rsidP="001A464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1A4645">
        <w:rPr>
          <w:rFonts w:ascii="Times New Roman" w:hAnsi="Times New Roman" w:cs="Times New Roman"/>
          <w:sz w:val="24"/>
          <w:szCs w:val="24"/>
        </w:rPr>
        <w:t>Помогают понять процедуру стандартизации, которую применяет организация при обработке огромных объемов данных.</w:t>
      </w:r>
    </w:p>
    <w:p w14:paraId="49E9A5B3" w14:textId="6CAF21FE" w:rsidR="001A4645" w:rsidRPr="001A4645" w:rsidRDefault="001A4645" w:rsidP="001A464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A4645">
        <w:rPr>
          <w:rFonts w:ascii="Times New Roman" w:hAnsi="Times New Roman" w:cs="Times New Roman"/>
          <w:sz w:val="24"/>
          <w:szCs w:val="24"/>
        </w:rPr>
        <w:t>Должны быть простыми и понятными.</w:t>
      </w:r>
    </w:p>
    <w:p w14:paraId="391CD288" w14:textId="500F5CE5" w:rsidR="001A4645" w:rsidRPr="001A4645" w:rsidRDefault="001A4645" w:rsidP="001A464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1A4645">
        <w:rPr>
          <w:rFonts w:ascii="Times New Roman" w:hAnsi="Times New Roman" w:cs="Times New Roman"/>
          <w:sz w:val="24"/>
          <w:szCs w:val="24"/>
        </w:rPr>
        <w:t>Должны поддерживаться в актуальном состоянии.</w:t>
      </w:r>
    </w:p>
    <w:p w14:paraId="267CFA3D" w14:textId="77777777" w:rsidR="001A4645" w:rsidRDefault="001A4645" w:rsidP="00833B74">
      <w:pPr>
        <w:spacing w:after="0" w:line="240" w:lineRule="auto"/>
        <w:ind w:firstLine="709"/>
        <w:jc w:val="both"/>
        <w:rPr>
          <w:rFonts w:ascii="Times New Roman" w:hAnsi="Times New Roman" w:cs="Times New Roman"/>
          <w:sz w:val="24"/>
          <w:szCs w:val="24"/>
        </w:rPr>
      </w:pPr>
    </w:p>
    <w:p w14:paraId="0616B4C8" w14:textId="30220F62" w:rsidR="001A4645" w:rsidRDefault="001A4645" w:rsidP="00833B74">
      <w:pPr>
        <w:spacing w:after="0" w:line="240" w:lineRule="auto"/>
        <w:ind w:firstLine="709"/>
        <w:jc w:val="both"/>
        <w:rPr>
          <w:rFonts w:ascii="Times New Roman" w:hAnsi="Times New Roman" w:cs="Times New Roman"/>
          <w:sz w:val="24"/>
          <w:szCs w:val="24"/>
        </w:rPr>
      </w:pPr>
    </w:p>
    <w:p w14:paraId="54E7C47A" w14:textId="0638A2D6" w:rsidR="00FF128A" w:rsidRPr="00FF128A" w:rsidRDefault="00FF128A" w:rsidP="00FF128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Как правильно описать бизнес-правила? Рассмотрим требования к описанию</w:t>
      </w:r>
      <w:r w:rsidRPr="00FF128A">
        <w:rPr>
          <w:rFonts w:ascii="Times New Roman" w:hAnsi="Times New Roman" w:cs="Times New Roman"/>
          <w:sz w:val="24"/>
          <w:szCs w:val="24"/>
        </w:rPr>
        <w:t xml:space="preserve">: </w:t>
      </w:r>
    </w:p>
    <w:p w14:paraId="18C1960C" w14:textId="6E6313B1" w:rsidR="00FF128A" w:rsidRPr="00FF128A" w:rsidRDefault="00FF128A" w:rsidP="00FF128A">
      <w:pPr>
        <w:pStyle w:val="a3"/>
        <w:numPr>
          <w:ilvl w:val="0"/>
          <w:numId w:val="1"/>
        </w:numPr>
        <w:tabs>
          <w:tab w:val="left" w:pos="993"/>
        </w:tabs>
        <w:spacing w:after="0" w:line="240" w:lineRule="auto"/>
        <w:ind w:left="0" w:firstLine="709"/>
        <w:jc w:val="both"/>
        <w:rPr>
          <w:rFonts w:ascii="Times New Roman" w:hAnsi="Times New Roman" w:cs="Times New Roman"/>
          <w:sz w:val="24"/>
          <w:szCs w:val="24"/>
        </w:rPr>
      </w:pPr>
      <w:r w:rsidRPr="00FF128A">
        <w:rPr>
          <w:rFonts w:ascii="Times New Roman" w:hAnsi="Times New Roman" w:cs="Times New Roman"/>
          <w:b/>
          <w:bCs/>
          <w:sz w:val="24"/>
          <w:szCs w:val="24"/>
        </w:rPr>
        <w:t>Бизнес-правило должно быть сформулировано на языке бизнеса</w:t>
      </w:r>
      <w:r w:rsidRPr="00FF128A">
        <w:rPr>
          <w:rFonts w:ascii="Times New Roman" w:hAnsi="Times New Roman" w:cs="Times New Roman"/>
          <w:sz w:val="24"/>
          <w:szCs w:val="24"/>
        </w:rPr>
        <w:t xml:space="preserve">. В описании бизнес-правил не должны использоваться технические термины. </w:t>
      </w:r>
    </w:p>
    <w:p w14:paraId="5FB0E241" w14:textId="77777777" w:rsidR="00FF128A" w:rsidRPr="00FF128A" w:rsidRDefault="00FF128A" w:rsidP="00FF128A">
      <w:pPr>
        <w:spacing w:after="0" w:line="240" w:lineRule="auto"/>
        <w:ind w:firstLine="709"/>
        <w:jc w:val="both"/>
        <w:rPr>
          <w:rFonts w:ascii="Times New Roman" w:hAnsi="Times New Roman" w:cs="Times New Roman"/>
          <w:sz w:val="24"/>
          <w:szCs w:val="24"/>
        </w:rPr>
      </w:pPr>
      <w:r w:rsidRPr="00FF128A">
        <w:rPr>
          <w:rFonts w:ascii="Times New Roman" w:hAnsi="Times New Roman" w:cs="Times New Roman"/>
          <w:sz w:val="24"/>
          <w:szCs w:val="24"/>
        </w:rPr>
        <w:t xml:space="preserve">Язык написания бизнес-правил должен быть понятным представителю бизнеса, не являющимся IT-специалистом. После описания бизнес-правил, постарайтесь абстрагироваться от своих технических знаний, поставьте себя на место представителя бизнеса, руководителя компании, для который вы разрабатываете продукт. Понятен ли вам написанный документ? Не содержит ли документ технических терминов, указания систем и языков программирования? </w:t>
      </w:r>
    </w:p>
    <w:p w14:paraId="234A82E2" w14:textId="77777777" w:rsidR="00FF128A" w:rsidRPr="00FF128A" w:rsidRDefault="00FF128A" w:rsidP="00FF128A">
      <w:pPr>
        <w:pStyle w:val="a3"/>
        <w:numPr>
          <w:ilvl w:val="0"/>
          <w:numId w:val="1"/>
        </w:numPr>
        <w:tabs>
          <w:tab w:val="left" w:pos="993"/>
        </w:tabs>
        <w:spacing w:after="0" w:line="240" w:lineRule="auto"/>
        <w:ind w:left="0" w:firstLine="709"/>
        <w:jc w:val="both"/>
        <w:rPr>
          <w:rFonts w:ascii="Times New Roman" w:hAnsi="Times New Roman" w:cs="Times New Roman"/>
          <w:sz w:val="24"/>
          <w:szCs w:val="24"/>
        </w:rPr>
      </w:pPr>
      <w:r w:rsidRPr="00FF128A">
        <w:rPr>
          <w:rFonts w:ascii="Times New Roman" w:hAnsi="Times New Roman" w:cs="Times New Roman"/>
          <w:b/>
          <w:bCs/>
          <w:sz w:val="24"/>
          <w:szCs w:val="24"/>
        </w:rPr>
        <w:t>Бизнес-правило должно описывать правило бизнеса</w:t>
      </w:r>
      <w:r w:rsidRPr="00FF128A">
        <w:rPr>
          <w:rFonts w:ascii="Times New Roman" w:hAnsi="Times New Roman" w:cs="Times New Roman"/>
          <w:sz w:val="24"/>
          <w:szCs w:val="24"/>
        </w:rPr>
        <w:t>, а не работу системы. Описание бизнес-правил должно содержать те требования бизнеса, которые должна решить система, но без описания работы системы. Например, у бизнеса есть правило: "Отслеживать время прихода и ухода сотрудников на рабочее место". Бизнес-правило не должно содержать описания, как достичь соблюдения данного правила: будет ли сотрудник записываться в журнал прихода и ухода, или на входе будет стоять автоматическая пропускная система, которая будет фиксировать время.</w:t>
      </w:r>
    </w:p>
    <w:p w14:paraId="1E1E4FA0" w14:textId="77777777" w:rsidR="00FF128A" w:rsidRPr="00FF128A" w:rsidRDefault="00FF128A" w:rsidP="00FF128A">
      <w:pPr>
        <w:pStyle w:val="a3"/>
        <w:numPr>
          <w:ilvl w:val="0"/>
          <w:numId w:val="1"/>
        </w:numPr>
        <w:tabs>
          <w:tab w:val="left" w:pos="993"/>
        </w:tabs>
        <w:spacing w:after="0" w:line="240" w:lineRule="auto"/>
        <w:ind w:left="0" w:firstLine="709"/>
        <w:jc w:val="both"/>
        <w:rPr>
          <w:rFonts w:ascii="Times New Roman" w:hAnsi="Times New Roman" w:cs="Times New Roman"/>
          <w:sz w:val="24"/>
          <w:szCs w:val="24"/>
        </w:rPr>
      </w:pPr>
      <w:r w:rsidRPr="00FF128A">
        <w:rPr>
          <w:rFonts w:ascii="Times New Roman" w:hAnsi="Times New Roman" w:cs="Times New Roman"/>
          <w:b/>
          <w:bCs/>
          <w:sz w:val="24"/>
          <w:szCs w:val="24"/>
        </w:rPr>
        <w:t>Бизнес-правило должно описывать ограничения:</w:t>
      </w:r>
      <w:r w:rsidRPr="00FF128A">
        <w:rPr>
          <w:rFonts w:ascii="Times New Roman" w:hAnsi="Times New Roman" w:cs="Times New Roman"/>
          <w:sz w:val="24"/>
          <w:szCs w:val="24"/>
        </w:rPr>
        <w:t xml:space="preserve"> какие операции не могут быть выполнены. </w:t>
      </w:r>
    </w:p>
    <w:p w14:paraId="60D93EE4" w14:textId="77777777" w:rsidR="00FF128A" w:rsidRPr="00FF128A" w:rsidRDefault="00FF128A" w:rsidP="00FF128A">
      <w:pPr>
        <w:spacing w:after="0" w:line="240" w:lineRule="auto"/>
        <w:ind w:firstLine="709"/>
        <w:jc w:val="both"/>
        <w:rPr>
          <w:rFonts w:ascii="Times New Roman" w:hAnsi="Times New Roman" w:cs="Times New Roman"/>
          <w:sz w:val="24"/>
          <w:szCs w:val="24"/>
        </w:rPr>
      </w:pPr>
      <w:r w:rsidRPr="00FF128A">
        <w:rPr>
          <w:rFonts w:ascii="Times New Roman" w:hAnsi="Times New Roman" w:cs="Times New Roman"/>
          <w:sz w:val="24"/>
          <w:szCs w:val="24"/>
        </w:rPr>
        <w:t>Ограничительные бизнес-правила могут определять ограничения пользователей. Например: “В полис ОСАГО страховщик может вписать не более 5-ти водителей”; "Оформить заказ-онлайн может только клиент компании".</w:t>
      </w:r>
    </w:p>
    <w:p w14:paraId="094E9A1B" w14:textId="77777777" w:rsidR="00FF128A" w:rsidRPr="00FF128A" w:rsidRDefault="00FF128A" w:rsidP="00FF128A">
      <w:pPr>
        <w:spacing w:after="0" w:line="240" w:lineRule="auto"/>
        <w:ind w:firstLine="709"/>
        <w:jc w:val="both"/>
        <w:rPr>
          <w:rFonts w:ascii="Times New Roman" w:hAnsi="Times New Roman" w:cs="Times New Roman"/>
          <w:sz w:val="24"/>
          <w:szCs w:val="24"/>
        </w:rPr>
      </w:pPr>
    </w:p>
    <w:p w14:paraId="277AB927" w14:textId="77777777" w:rsidR="00FF128A" w:rsidRPr="00FF128A" w:rsidRDefault="00FF128A" w:rsidP="00FF128A">
      <w:pPr>
        <w:pStyle w:val="a3"/>
        <w:numPr>
          <w:ilvl w:val="0"/>
          <w:numId w:val="1"/>
        </w:numPr>
        <w:tabs>
          <w:tab w:val="left" w:pos="993"/>
        </w:tabs>
        <w:spacing w:after="0" w:line="240" w:lineRule="auto"/>
        <w:ind w:left="0" w:firstLine="709"/>
        <w:jc w:val="both"/>
        <w:rPr>
          <w:rFonts w:ascii="Times New Roman" w:hAnsi="Times New Roman" w:cs="Times New Roman"/>
          <w:sz w:val="24"/>
          <w:szCs w:val="24"/>
        </w:rPr>
      </w:pPr>
      <w:r w:rsidRPr="00FF128A">
        <w:rPr>
          <w:rFonts w:ascii="Times New Roman" w:hAnsi="Times New Roman" w:cs="Times New Roman"/>
          <w:b/>
          <w:bCs/>
          <w:sz w:val="24"/>
          <w:szCs w:val="24"/>
        </w:rPr>
        <w:t>Бизнес-правило подчиняется бизнесу</w:t>
      </w:r>
      <w:r w:rsidRPr="00FF128A">
        <w:rPr>
          <w:rFonts w:ascii="Times New Roman" w:hAnsi="Times New Roman" w:cs="Times New Roman"/>
          <w:sz w:val="24"/>
          <w:szCs w:val="24"/>
        </w:rPr>
        <w:t xml:space="preserve">: принять, изменить, отменить. </w:t>
      </w:r>
    </w:p>
    <w:p w14:paraId="576512B5" w14:textId="77777777" w:rsidR="00FF128A" w:rsidRPr="00FF128A" w:rsidRDefault="00FF128A" w:rsidP="00FF128A">
      <w:pPr>
        <w:spacing w:after="0" w:line="240" w:lineRule="auto"/>
        <w:ind w:firstLine="709"/>
        <w:jc w:val="both"/>
        <w:rPr>
          <w:rFonts w:ascii="Times New Roman" w:hAnsi="Times New Roman" w:cs="Times New Roman"/>
          <w:sz w:val="24"/>
          <w:szCs w:val="24"/>
        </w:rPr>
      </w:pPr>
      <w:r w:rsidRPr="00FF128A">
        <w:rPr>
          <w:rFonts w:ascii="Times New Roman" w:hAnsi="Times New Roman" w:cs="Times New Roman"/>
          <w:sz w:val="24"/>
          <w:szCs w:val="24"/>
        </w:rPr>
        <w:t>Представители бизнеса могут изменять бизнес-правила, вносить поправки или отменять.</w:t>
      </w:r>
    </w:p>
    <w:p w14:paraId="5B8B9F51" w14:textId="77777777" w:rsidR="00FF128A" w:rsidRPr="00FF128A" w:rsidRDefault="00FF128A" w:rsidP="00FF128A">
      <w:pPr>
        <w:spacing w:after="0" w:line="240" w:lineRule="auto"/>
        <w:ind w:firstLine="709"/>
        <w:jc w:val="both"/>
        <w:rPr>
          <w:rFonts w:ascii="Times New Roman" w:hAnsi="Times New Roman" w:cs="Times New Roman"/>
          <w:sz w:val="24"/>
          <w:szCs w:val="24"/>
        </w:rPr>
      </w:pPr>
    </w:p>
    <w:p w14:paraId="0DA89298" w14:textId="7A1C60D0" w:rsidR="00833B74" w:rsidRDefault="00FF128A" w:rsidP="00FF128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Примеры </w:t>
      </w:r>
      <w:r w:rsidRPr="00FF128A">
        <w:rPr>
          <w:rFonts w:ascii="Times New Roman" w:hAnsi="Times New Roman" w:cs="Times New Roman"/>
          <w:sz w:val="24"/>
          <w:szCs w:val="24"/>
        </w:rPr>
        <w:t>бизнес-правил и требований к системе</w:t>
      </w:r>
    </w:p>
    <w:tbl>
      <w:tblPr>
        <w:tblW w:w="0" w:type="dxa"/>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3634"/>
        <w:gridCol w:w="5705"/>
      </w:tblGrid>
      <w:tr w:rsidR="00FF128A" w:rsidRPr="00FF128A" w14:paraId="67DDA1A9" w14:textId="77777777" w:rsidTr="00FF128A">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2CE99D6" w14:textId="77777777" w:rsidR="00FF128A" w:rsidRPr="00FF128A" w:rsidRDefault="00FF128A" w:rsidP="00FF128A">
            <w:pPr>
              <w:spacing w:after="0" w:line="240" w:lineRule="auto"/>
              <w:ind w:firstLine="709"/>
              <w:jc w:val="both"/>
              <w:rPr>
                <w:rFonts w:ascii="Times New Roman" w:hAnsi="Times New Roman" w:cs="Times New Roman"/>
                <w:sz w:val="24"/>
                <w:szCs w:val="24"/>
              </w:rPr>
            </w:pPr>
            <w:r w:rsidRPr="00FF128A">
              <w:rPr>
                <w:rFonts w:ascii="Times New Roman" w:hAnsi="Times New Roman" w:cs="Times New Roman"/>
                <w:b/>
                <w:bCs/>
                <w:sz w:val="24"/>
                <w:szCs w:val="24"/>
              </w:rPr>
              <w:t>Бизнес-правило</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AF082FB" w14:textId="77777777" w:rsidR="00FF128A" w:rsidRPr="00FF128A" w:rsidRDefault="00FF128A" w:rsidP="00FF128A">
            <w:pPr>
              <w:spacing w:after="0" w:line="240" w:lineRule="auto"/>
              <w:ind w:firstLine="709"/>
              <w:jc w:val="both"/>
              <w:rPr>
                <w:rFonts w:ascii="Times New Roman" w:hAnsi="Times New Roman" w:cs="Times New Roman"/>
                <w:sz w:val="24"/>
                <w:szCs w:val="24"/>
              </w:rPr>
            </w:pPr>
            <w:r w:rsidRPr="00FF128A">
              <w:rPr>
                <w:rFonts w:ascii="Times New Roman" w:hAnsi="Times New Roman" w:cs="Times New Roman"/>
                <w:b/>
                <w:bCs/>
                <w:sz w:val="24"/>
                <w:szCs w:val="24"/>
              </w:rPr>
              <w:t>Требование к системе</w:t>
            </w:r>
          </w:p>
        </w:tc>
      </w:tr>
      <w:tr w:rsidR="00FF128A" w:rsidRPr="00FF128A" w14:paraId="037EC808" w14:textId="77777777" w:rsidTr="00FF128A">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C8FBF5D" w14:textId="77777777" w:rsidR="00FF128A" w:rsidRPr="00FF128A" w:rsidRDefault="00FF128A" w:rsidP="00FF128A">
            <w:pPr>
              <w:spacing w:after="0" w:line="240" w:lineRule="auto"/>
              <w:ind w:firstLine="709"/>
              <w:jc w:val="both"/>
              <w:rPr>
                <w:rFonts w:ascii="Times New Roman" w:hAnsi="Times New Roman" w:cs="Times New Roman"/>
                <w:sz w:val="24"/>
                <w:szCs w:val="24"/>
              </w:rPr>
            </w:pPr>
            <w:r w:rsidRPr="00FF128A">
              <w:rPr>
                <w:rFonts w:ascii="Times New Roman" w:hAnsi="Times New Roman" w:cs="Times New Roman"/>
                <w:sz w:val="24"/>
                <w:szCs w:val="24"/>
              </w:rPr>
              <w:t>Постоянный посетитель библиотеки может отложить для себя до 10 книг.</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1AD2CFF" w14:textId="77777777" w:rsidR="00FF128A" w:rsidRPr="00FF128A" w:rsidRDefault="00FF128A" w:rsidP="00FF128A">
            <w:pPr>
              <w:spacing w:after="0" w:line="240" w:lineRule="auto"/>
              <w:ind w:firstLine="709"/>
              <w:jc w:val="both"/>
              <w:rPr>
                <w:rFonts w:ascii="Times New Roman" w:hAnsi="Times New Roman" w:cs="Times New Roman"/>
                <w:sz w:val="24"/>
                <w:szCs w:val="24"/>
              </w:rPr>
            </w:pPr>
            <w:r w:rsidRPr="00FF128A">
              <w:rPr>
                <w:rFonts w:ascii="Times New Roman" w:hAnsi="Times New Roman" w:cs="Times New Roman"/>
                <w:sz w:val="24"/>
                <w:szCs w:val="24"/>
              </w:rPr>
              <w:t>Посетитель, имеющий карточку в библиотеке; посещающий библиотеку не менее 1 раза в месяц является постоянным. </w:t>
            </w:r>
          </w:p>
          <w:p w14:paraId="1BA42727" w14:textId="77777777" w:rsidR="00FF128A" w:rsidRPr="00FF128A" w:rsidRDefault="00FF128A" w:rsidP="00FF128A">
            <w:pPr>
              <w:spacing w:after="0" w:line="240" w:lineRule="auto"/>
              <w:ind w:firstLine="709"/>
              <w:jc w:val="both"/>
              <w:rPr>
                <w:rFonts w:ascii="Times New Roman" w:hAnsi="Times New Roman" w:cs="Times New Roman"/>
                <w:sz w:val="24"/>
                <w:szCs w:val="24"/>
              </w:rPr>
            </w:pPr>
            <w:r w:rsidRPr="00FF128A">
              <w:rPr>
                <w:rFonts w:ascii="Times New Roman" w:hAnsi="Times New Roman" w:cs="Times New Roman"/>
                <w:sz w:val="24"/>
                <w:szCs w:val="24"/>
              </w:rPr>
              <w:t>Постоянный посетитель должен иметь возможность отложить для себя 10 книг. </w:t>
            </w:r>
          </w:p>
        </w:tc>
      </w:tr>
      <w:tr w:rsidR="00FF128A" w:rsidRPr="00FF128A" w14:paraId="19641B4B" w14:textId="77777777" w:rsidTr="00FF128A">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1CC8B9C" w14:textId="77777777" w:rsidR="00FF128A" w:rsidRPr="00FF128A" w:rsidRDefault="00FF128A" w:rsidP="00FF128A">
            <w:pPr>
              <w:spacing w:after="0" w:line="240" w:lineRule="auto"/>
              <w:ind w:firstLine="709"/>
              <w:jc w:val="both"/>
              <w:rPr>
                <w:rFonts w:ascii="Times New Roman" w:hAnsi="Times New Roman" w:cs="Times New Roman"/>
                <w:sz w:val="24"/>
                <w:szCs w:val="24"/>
              </w:rPr>
            </w:pPr>
            <w:r w:rsidRPr="00FF128A">
              <w:rPr>
                <w:rFonts w:ascii="Times New Roman" w:hAnsi="Times New Roman" w:cs="Times New Roman"/>
                <w:sz w:val="24"/>
                <w:szCs w:val="24"/>
              </w:rPr>
              <w:t>Клиент компании может оформить заказ с оплатой курьеру. </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F14BC10" w14:textId="4C19E53D" w:rsidR="00FF128A" w:rsidRPr="00FF128A" w:rsidRDefault="00FF128A" w:rsidP="00FF128A">
            <w:pPr>
              <w:spacing w:after="0" w:line="240" w:lineRule="auto"/>
              <w:ind w:firstLine="709"/>
              <w:jc w:val="both"/>
              <w:rPr>
                <w:rFonts w:ascii="Times New Roman" w:hAnsi="Times New Roman" w:cs="Times New Roman"/>
                <w:sz w:val="24"/>
                <w:szCs w:val="24"/>
              </w:rPr>
            </w:pPr>
            <w:r w:rsidRPr="00FF128A">
              <w:rPr>
                <w:rFonts w:ascii="Times New Roman" w:hAnsi="Times New Roman" w:cs="Times New Roman"/>
                <w:sz w:val="24"/>
                <w:szCs w:val="24"/>
              </w:rPr>
              <w:t xml:space="preserve">Клиент компании-пользователь, имеющий учетную запись в интернет-магазине компании. </w:t>
            </w:r>
            <w:r w:rsidRPr="00FF128A">
              <w:rPr>
                <w:rFonts w:ascii="Times New Roman" w:hAnsi="Times New Roman" w:cs="Times New Roman"/>
                <w:sz w:val="24"/>
                <w:szCs w:val="24"/>
              </w:rPr>
              <w:t>Для оформления заказа</w:t>
            </w:r>
            <w:r w:rsidRPr="00FF128A">
              <w:rPr>
                <w:rFonts w:ascii="Times New Roman" w:hAnsi="Times New Roman" w:cs="Times New Roman"/>
                <w:sz w:val="24"/>
                <w:szCs w:val="24"/>
              </w:rPr>
              <w:t xml:space="preserve"> пользователь должен быть авторизован в системе. </w:t>
            </w:r>
          </w:p>
          <w:p w14:paraId="297F63DE" w14:textId="77777777" w:rsidR="00FF128A" w:rsidRPr="00FF128A" w:rsidRDefault="00FF128A" w:rsidP="00FF128A">
            <w:pPr>
              <w:spacing w:after="0" w:line="240" w:lineRule="auto"/>
              <w:ind w:firstLine="709"/>
              <w:jc w:val="both"/>
              <w:rPr>
                <w:rFonts w:ascii="Times New Roman" w:hAnsi="Times New Roman" w:cs="Times New Roman"/>
                <w:sz w:val="24"/>
                <w:szCs w:val="24"/>
              </w:rPr>
            </w:pPr>
            <w:r w:rsidRPr="00FF128A">
              <w:rPr>
                <w:rFonts w:ascii="Times New Roman" w:hAnsi="Times New Roman" w:cs="Times New Roman"/>
                <w:sz w:val="24"/>
                <w:szCs w:val="24"/>
              </w:rPr>
              <w:t>Пользователь, должен иметь возможность оформить заказ. </w:t>
            </w:r>
          </w:p>
          <w:p w14:paraId="1726FC04" w14:textId="77777777" w:rsidR="00FF128A" w:rsidRPr="00FF128A" w:rsidRDefault="00FF128A" w:rsidP="00FF128A">
            <w:pPr>
              <w:spacing w:after="0" w:line="240" w:lineRule="auto"/>
              <w:ind w:firstLine="709"/>
              <w:jc w:val="both"/>
              <w:rPr>
                <w:rFonts w:ascii="Times New Roman" w:hAnsi="Times New Roman" w:cs="Times New Roman"/>
                <w:sz w:val="24"/>
                <w:szCs w:val="24"/>
              </w:rPr>
            </w:pPr>
            <w:r w:rsidRPr="00FF128A">
              <w:rPr>
                <w:rFonts w:ascii="Times New Roman" w:hAnsi="Times New Roman" w:cs="Times New Roman"/>
                <w:sz w:val="24"/>
                <w:szCs w:val="24"/>
              </w:rPr>
              <w:t>Заказ может быть оформлен:</w:t>
            </w:r>
          </w:p>
          <w:p w14:paraId="4D9EDA0D" w14:textId="77777777" w:rsidR="00FF128A" w:rsidRPr="00FF128A" w:rsidRDefault="00FF128A" w:rsidP="00FF128A">
            <w:pPr>
              <w:spacing w:after="0" w:line="240" w:lineRule="auto"/>
              <w:ind w:firstLine="709"/>
              <w:jc w:val="both"/>
              <w:rPr>
                <w:rFonts w:ascii="Times New Roman" w:hAnsi="Times New Roman" w:cs="Times New Roman"/>
                <w:sz w:val="24"/>
                <w:szCs w:val="24"/>
              </w:rPr>
            </w:pPr>
            <w:r w:rsidRPr="00FF128A">
              <w:rPr>
                <w:rFonts w:ascii="Times New Roman" w:hAnsi="Times New Roman" w:cs="Times New Roman"/>
                <w:sz w:val="24"/>
                <w:szCs w:val="24"/>
              </w:rPr>
              <w:t>с доставкой по указанному адресу;</w:t>
            </w:r>
          </w:p>
          <w:p w14:paraId="62201231" w14:textId="77777777" w:rsidR="00FF128A" w:rsidRPr="00FF128A" w:rsidRDefault="00FF128A" w:rsidP="00FF128A">
            <w:pPr>
              <w:spacing w:after="0" w:line="240" w:lineRule="auto"/>
              <w:ind w:firstLine="709"/>
              <w:jc w:val="both"/>
              <w:rPr>
                <w:rFonts w:ascii="Times New Roman" w:hAnsi="Times New Roman" w:cs="Times New Roman"/>
                <w:sz w:val="24"/>
                <w:szCs w:val="24"/>
              </w:rPr>
            </w:pPr>
            <w:r w:rsidRPr="00FF128A">
              <w:rPr>
                <w:rFonts w:ascii="Times New Roman" w:hAnsi="Times New Roman" w:cs="Times New Roman"/>
                <w:sz w:val="24"/>
                <w:szCs w:val="24"/>
              </w:rPr>
              <w:t>с оплатой наличными при получении;</w:t>
            </w:r>
          </w:p>
          <w:p w14:paraId="0366CA1B" w14:textId="77777777" w:rsidR="00FF128A" w:rsidRPr="00FF128A" w:rsidRDefault="00FF128A" w:rsidP="00FF128A">
            <w:pPr>
              <w:spacing w:after="0" w:line="240" w:lineRule="auto"/>
              <w:ind w:firstLine="709"/>
              <w:jc w:val="both"/>
              <w:rPr>
                <w:rFonts w:ascii="Times New Roman" w:hAnsi="Times New Roman" w:cs="Times New Roman"/>
                <w:sz w:val="24"/>
                <w:szCs w:val="24"/>
              </w:rPr>
            </w:pPr>
            <w:r w:rsidRPr="00FF128A">
              <w:rPr>
                <w:rFonts w:ascii="Times New Roman" w:hAnsi="Times New Roman" w:cs="Times New Roman"/>
                <w:sz w:val="24"/>
                <w:szCs w:val="24"/>
              </w:rPr>
              <w:t>с оплатой банковской картой при получении. </w:t>
            </w:r>
          </w:p>
        </w:tc>
      </w:tr>
    </w:tbl>
    <w:p w14:paraId="2DBAF836" w14:textId="19420290" w:rsidR="00FF128A" w:rsidRDefault="00FF128A" w:rsidP="00FF128A">
      <w:pPr>
        <w:spacing w:after="0" w:line="240" w:lineRule="auto"/>
        <w:ind w:firstLine="709"/>
        <w:jc w:val="both"/>
        <w:rPr>
          <w:rFonts w:ascii="Times New Roman" w:hAnsi="Times New Roman" w:cs="Times New Roman"/>
          <w:sz w:val="24"/>
          <w:szCs w:val="24"/>
        </w:rPr>
      </w:pPr>
    </w:p>
    <w:p w14:paraId="14691DE4" w14:textId="70B15185" w:rsidR="00FF128A" w:rsidRPr="00FF128A" w:rsidRDefault="00FF128A" w:rsidP="00FF128A">
      <w:pPr>
        <w:keepNext/>
        <w:spacing w:after="0" w:line="240" w:lineRule="auto"/>
        <w:ind w:firstLine="709"/>
        <w:jc w:val="center"/>
        <w:rPr>
          <w:rFonts w:ascii="Times New Roman" w:hAnsi="Times New Roman" w:cs="Times New Roman"/>
          <w:b/>
          <w:bCs/>
          <w:sz w:val="24"/>
          <w:szCs w:val="24"/>
        </w:rPr>
      </w:pPr>
      <w:r w:rsidRPr="00FF128A">
        <w:rPr>
          <w:rFonts w:ascii="Times New Roman" w:hAnsi="Times New Roman" w:cs="Times New Roman"/>
          <w:b/>
          <w:bCs/>
          <w:sz w:val="24"/>
          <w:szCs w:val="24"/>
        </w:rPr>
        <w:lastRenderedPageBreak/>
        <w:t>Проверка модели на отсутствие избыточности</w:t>
      </w:r>
    </w:p>
    <w:p w14:paraId="48D7DB9F" w14:textId="6FC85B1F" w:rsidR="00FF128A" w:rsidRPr="00FF128A" w:rsidRDefault="00FF128A" w:rsidP="00FF128A">
      <w:pPr>
        <w:pStyle w:val="a3"/>
        <w:keepNext/>
        <w:numPr>
          <w:ilvl w:val="0"/>
          <w:numId w:val="3"/>
        </w:numPr>
        <w:spacing w:after="0" w:line="240" w:lineRule="auto"/>
        <w:jc w:val="both"/>
        <w:rPr>
          <w:rFonts w:ascii="Times New Roman" w:hAnsi="Times New Roman" w:cs="Times New Roman"/>
          <w:sz w:val="24"/>
          <w:szCs w:val="24"/>
        </w:rPr>
      </w:pPr>
      <w:r w:rsidRPr="00FF128A">
        <w:rPr>
          <w:rFonts w:ascii="Times New Roman" w:hAnsi="Times New Roman" w:cs="Times New Roman"/>
          <w:sz w:val="24"/>
          <w:szCs w:val="24"/>
        </w:rPr>
        <w:t>Повторное исследование связей «один к одному» (1:1)</w:t>
      </w:r>
    </w:p>
    <w:p w14:paraId="1C112ED1" w14:textId="77777777" w:rsidR="00FF128A" w:rsidRPr="00FF128A" w:rsidRDefault="00FF128A" w:rsidP="00FF128A">
      <w:pPr>
        <w:spacing w:after="0" w:line="240" w:lineRule="auto"/>
        <w:ind w:firstLine="709"/>
        <w:jc w:val="both"/>
        <w:rPr>
          <w:rFonts w:ascii="Times New Roman" w:hAnsi="Times New Roman" w:cs="Times New Roman"/>
          <w:sz w:val="24"/>
          <w:szCs w:val="24"/>
        </w:rPr>
      </w:pPr>
      <w:r w:rsidRPr="00FF128A">
        <w:rPr>
          <w:rFonts w:ascii="Times New Roman" w:hAnsi="Times New Roman" w:cs="Times New Roman"/>
          <w:sz w:val="24"/>
          <w:szCs w:val="24"/>
        </w:rPr>
        <w:t>Возможно наличие двух сущностей, которые соответствуют на данном предприятии одному и тому же концептуальному объекту. В таком случае эти две сущности объединяются (при необходимости).</w:t>
      </w:r>
    </w:p>
    <w:p w14:paraId="5A3DC969" w14:textId="77777777" w:rsidR="00FF128A" w:rsidRPr="00FF128A" w:rsidRDefault="00FF128A" w:rsidP="00FF128A">
      <w:pPr>
        <w:pStyle w:val="a3"/>
        <w:numPr>
          <w:ilvl w:val="0"/>
          <w:numId w:val="3"/>
        </w:numPr>
        <w:spacing w:after="0" w:line="240" w:lineRule="auto"/>
        <w:jc w:val="both"/>
        <w:rPr>
          <w:rFonts w:ascii="Times New Roman" w:hAnsi="Times New Roman" w:cs="Times New Roman"/>
          <w:sz w:val="24"/>
          <w:szCs w:val="24"/>
        </w:rPr>
      </w:pPr>
      <w:r w:rsidRPr="00FF128A">
        <w:rPr>
          <w:rFonts w:ascii="Times New Roman" w:hAnsi="Times New Roman" w:cs="Times New Roman"/>
          <w:sz w:val="24"/>
          <w:szCs w:val="24"/>
        </w:rPr>
        <w:t>Удаление избыточных связей.</w:t>
      </w:r>
    </w:p>
    <w:p w14:paraId="5D9149C2" w14:textId="44135461" w:rsidR="00FF128A" w:rsidRDefault="00FF128A" w:rsidP="00FF128A">
      <w:pPr>
        <w:spacing w:after="0" w:line="240" w:lineRule="auto"/>
        <w:ind w:firstLine="709"/>
        <w:jc w:val="both"/>
        <w:rPr>
          <w:rFonts w:ascii="Times New Roman" w:hAnsi="Times New Roman" w:cs="Times New Roman"/>
          <w:sz w:val="24"/>
          <w:szCs w:val="24"/>
        </w:rPr>
      </w:pPr>
      <w:r w:rsidRPr="00FF128A">
        <w:rPr>
          <w:rFonts w:ascii="Times New Roman" w:hAnsi="Times New Roman" w:cs="Times New Roman"/>
          <w:sz w:val="24"/>
          <w:szCs w:val="24"/>
        </w:rPr>
        <w:t>Связь является избыточной, если представленная в ней информация может быть получена с помощью других связей. Такие связи должны быть удалены.</w:t>
      </w:r>
    </w:p>
    <w:p w14:paraId="3498EFB2" w14:textId="6A304D10" w:rsidR="008A10F9" w:rsidRDefault="008A10F9" w:rsidP="00FF128A">
      <w:pPr>
        <w:spacing w:after="0" w:line="240" w:lineRule="auto"/>
        <w:ind w:firstLine="709"/>
        <w:jc w:val="both"/>
        <w:rPr>
          <w:rFonts w:ascii="Times New Roman" w:hAnsi="Times New Roman" w:cs="Times New Roman"/>
          <w:sz w:val="24"/>
          <w:szCs w:val="24"/>
        </w:rPr>
      </w:pPr>
    </w:p>
    <w:p w14:paraId="5A095100" w14:textId="12A8BE06" w:rsidR="008A10F9" w:rsidRPr="008A10F9" w:rsidRDefault="008A10F9" w:rsidP="008A10F9">
      <w:pPr>
        <w:spacing w:after="0" w:line="240" w:lineRule="auto"/>
        <w:ind w:firstLine="709"/>
        <w:jc w:val="center"/>
        <w:rPr>
          <w:rFonts w:ascii="Times New Roman" w:hAnsi="Times New Roman" w:cs="Times New Roman"/>
          <w:b/>
          <w:bCs/>
          <w:sz w:val="24"/>
          <w:szCs w:val="24"/>
        </w:rPr>
      </w:pPr>
      <w:r w:rsidRPr="008A10F9">
        <w:rPr>
          <w:rFonts w:ascii="Times New Roman" w:hAnsi="Times New Roman" w:cs="Times New Roman"/>
          <w:b/>
          <w:bCs/>
          <w:sz w:val="24"/>
          <w:szCs w:val="24"/>
        </w:rPr>
        <w:t>Определение атрибутов</w:t>
      </w:r>
    </w:p>
    <w:p w14:paraId="2CEC00D8" w14:textId="77777777" w:rsidR="008A10F9" w:rsidRPr="008A10F9" w:rsidRDefault="008A10F9" w:rsidP="008A10F9">
      <w:pPr>
        <w:spacing w:after="0" w:line="240" w:lineRule="auto"/>
        <w:ind w:firstLine="709"/>
        <w:jc w:val="both"/>
        <w:rPr>
          <w:rFonts w:ascii="Times New Roman" w:hAnsi="Times New Roman" w:cs="Times New Roman"/>
          <w:sz w:val="24"/>
          <w:szCs w:val="24"/>
        </w:rPr>
      </w:pPr>
      <w:r w:rsidRPr="008A10F9">
        <w:rPr>
          <w:rFonts w:ascii="Times New Roman" w:hAnsi="Times New Roman" w:cs="Times New Roman"/>
          <w:sz w:val="24"/>
          <w:szCs w:val="24"/>
        </w:rPr>
        <w:t>Выделяют следующие виды атрибутов:</w:t>
      </w:r>
    </w:p>
    <w:p w14:paraId="74E928F2" w14:textId="77777777" w:rsidR="008A10F9" w:rsidRPr="008A10F9" w:rsidRDefault="008A10F9" w:rsidP="008A10F9">
      <w:pPr>
        <w:pStyle w:val="a3"/>
        <w:numPr>
          <w:ilvl w:val="0"/>
          <w:numId w:val="4"/>
        </w:numPr>
        <w:spacing w:after="0" w:line="240" w:lineRule="auto"/>
        <w:ind w:left="0" w:firstLine="1069"/>
        <w:jc w:val="both"/>
        <w:rPr>
          <w:rFonts w:ascii="Times New Roman" w:hAnsi="Times New Roman" w:cs="Times New Roman"/>
          <w:sz w:val="24"/>
          <w:szCs w:val="24"/>
        </w:rPr>
      </w:pPr>
      <w:r w:rsidRPr="008A10F9">
        <w:rPr>
          <w:rFonts w:ascii="Times New Roman" w:hAnsi="Times New Roman" w:cs="Times New Roman"/>
          <w:sz w:val="24"/>
          <w:szCs w:val="24"/>
        </w:rPr>
        <w:t>Простой или составной;</w:t>
      </w:r>
    </w:p>
    <w:p w14:paraId="2FD4BAE2" w14:textId="77777777" w:rsidR="008A10F9" w:rsidRPr="008A10F9" w:rsidRDefault="008A10F9" w:rsidP="008A10F9">
      <w:pPr>
        <w:pStyle w:val="a3"/>
        <w:numPr>
          <w:ilvl w:val="0"/>
          <w:numId w:val="4"/>
        </w:numPr>
        <w:spacing w:after="0" w:line="240" w:lineRule="auto"/>
        <w:ind w:left="0" w:firstLine="1069"/>
        <w:jc w:val="both"/>
        <w:rPr>
          <w:rFonts w:ascii="Times New Roman" w:hAnsi="Times New Roman" w:cs="Times New Roman"/>
          <w:sz w:val="24"/>
          <w:szCs w:val="24"/>
        </w:rPr>
      </w:pPr>
      <w:r w:rsidRPr="008A10F9">
        <w:rPr>
          <w:rFonts w:ascii="Times New Roman" w:hAnsi="Times New Roman" w:cs="Times New Roman"/>
          <w:sz w:val="24"/>
          <w:szCs w:val="24"/>
        </w:rPr>
        <w:t>Однозначный или многозначный;</w:t>
      </w:r>
    </w:p>
    <w:p w14:paraId="0F124A65" w14:textId="77777777" w:rsidR="008A10F9" w:rsidRPr="008A10F9" w:rsidRDefault="008A10F9" w:rsidP="008A10F9">
      <w:pPr>
        <w:pStyle w:val="a3"/>
        <w:numPr>
          <w:ilvl w:val="0"/>
          <w:numId w:val="4"/>
        </w:numPr>
        <w:spacing w:after="0" w:line="240" w:lineRule="auto"/>
        <w:ind w:left="0" w:firstLine="1069"/>
        <w:jc w:val="both"/>
        <w:rPr>
          <w:rFonts w:ascii="Times New Roman" w:hAnsi="Times New Roman" w:cs="Times New Roman"/>
          <w:sz w:val="24"/>
          <w:szCs w:val="24"/>
        </w:rPr>
      </w:pPr>
      <w:r w:rsidRPr="008A10F9">
        <w:rPr>
          <w:rFonts w:ascii="Times New Roman" w:hAnsi="Times New Roman" w:cs="Times New Roman"/>
          <w:sz w:val="24"/>
          <w:szCs w:val="24"/>
        </w:rPr>
        <w:t>Вычисляемый(производный);</w:t>
      </w:r>
    </w:p>
    <w:p w14:paraId="4BBCB372" w14:textId="77777777" w:rsidR="008A10F9" w:rsidRPr="008A10F9" w:rsidRDefault="008A10F9" w:rsidP="008A10F9">
      <w:pPr>
        <w:pStyle w:val="a3"/>
        <w:numPr>
          <w:ilvl w:val="0"/>
          <w:numId w:val="4"/>
        </w:numPr>
        <w:spacing w:after="0" w:line="240" w:lineRule="auto"/>
        <w:ind w:left="0" w:firstLine="1069"/>
        <w:jc w:val="both"/>
        <w:rPr>
          <w:rFonts w:ascii="Times New Roman" w:hAnsi="Times New Roman" w:cs="Times New Roman"/>
          <w:sz w:val="24"/>
          <w:szCs w:val="24"/>
        </w:rPr>
      </w:pPr>
      <w:r w:rsidRPr="008A10F9">
        <w:rPr>
          <w:rFonts w:ascii="Times New Roman" w:hAnsi="Times New Roman" w:cs="Times New Roman"/>
          <w:sz w:val="24"/>
          <w:szCs w:val="24"/>
        </w:rPr>
        <w:t>Уникальный или не уникальный;</w:t>
      </w:r>
    </w:p>
    <w:p w14:paraId="6E8EB023" w14:textId="4AA70571" w:rsidR="008A10F9" w:rsidRDefault="008A10F9" w:rsidP="008A10F9">
      <w:pPr>
        <w:pStyle w:val="a3"/>
        <w:numPr>
          <w:ilvl w:val="0"/>
          <w:numId w:val="4"/>
        </w:numPr>
        <w:spacing w:after="0" w:line="240" w:lineRule="auto"/>
        <w:ind w:left="0" w:firstLine="1069"/>
        <w:jc w:val="both"/>
        <w:rPr>
          <w:rFonts w:ascii="Times New Roman" w:hAnsi="Times New Roman" w:cs="Times New Roman"/>
          <w:sz w:val="24"/>
          <w:szCs w:val="24"/>
        </w:rPr>
      </w:pPr>
      <w:r w:rsidRPr="008A10F9">
        <w:rPr>
          <w:rFonts w:ascii="Times New Roman" w:hAnsi="Times New Roman" w:cs="Times New Roman"/>
          <w:sz w:val="24"/>
          <w:szCs w:val="24"/>
        </w:rPr>
        <w:t>Обязательный или необязательный.</w:t>
      </w:r>
    </w:p>
    <w:p w14:paraId="0488994B" w14:textId="40650C0B" w:rsidR="008A10F9" w:rsidRDefault="008A10F9" w:rsidP="008A10F9">
      <w:pPr>
        <w:spacing w:after="0" w:line="240" w:lineRule="auto"/>
        <w:jc w:val="both"/>
        <w:rPr>
          <w:rFonts w:ascii="Times New Roman" w:hAnsi="Times New Roman" w:cs="Times New Roman"/>
          <w:sz w:val="24"/>
          <w:szCs w:val="24"/>
        </w:rPr>
      </w:pPr>
    </w:p>
    <w:p w14:paraId="7F8BD1B7" w14:textId="236313D0" w:rsidR="008A10F9" w:rsidRDefault="008A10F9" w:rsidP="008A10F9">
      <w:pPr>
        <w:spacing w:after="0" w:line="240" w:lineRule="auto"/>
        <w:jc w:val="both"/>
        <w:rPr>
          <w:rFonts w:ascii="Times New Roman" w:hAnsi="Times New Roman" w:cs="Times New Roman"/>
          <w:sz w:val="24"/>
          <w:szCs w:val="24"/>
        </w:rPr>
      </w:pPr>
      <w:r w:rsidRPr="008A10F9">
        <w:rPr>
          <w:rFonts w:ascii="Times New Roman" w:hAnsi="Times New Roman" w:cs="Times New Roman"/>
          <w:sz w:val="24"/>
          <w:szCs w:val="24"/>
        </w:rPr>
        <w:t>Пример оформления для сущности Преподаватель</w:t>
      </w:r>
    </w:p>
    <w:tbl>
      <w:tblPr>
        <w:tblW w:w="9488" w:type="dxa"/>
        <w:tblCellMar>
          <w:left w:w="0" w:type="dxa"/>
          <w:right w:w="0" w:type="dxa"/>
        </w:tblCellMar>
        <w:tblLook w:val="04A0" w:firstRow="1" w:lastRow="0" w:firstColumn="1" w:lastColumn="0" w:noHBand="0" w:noVBand="1"/>
      </w:tblPr>
      <w:tblGrid>
        <w:gridCol w:w="1006"/>
        <w:gridCol w:w="1518"/>
        <w:gridCol w:w="1310"/>
        <w:gridCol w:w="957"/>
        <w:gridCol w:w="1416"/>
        <w:gridCol w:w="1341"/>
        <w:gridCol w:w="1940"/>
      </w:tblGrid>
      <w:tr w:rsidR="008A10F9" w:rsidRPr="008A10F9" w14:paraId="14B3F532" w14:textId="77777777" w:rsidTr="008A10F9">
        <w:trPr>
          <w:trHeight w:val="1270"/>
        </w:trPr>
        <w:tc>
          <w:tcPr>
            <w:tcW w:w="1006"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3D7DCFE2"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Название</w:t>
            </w:r>
          </w:p>
        </w:tc>
        <w:tc>
          <w:tcPr>
            <w:tcW w:w="2036"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1E9CE313"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Описание</w:t>
            </w:r>
          </w:p>
        </w:tc>
        <w:tc>
          <w:tcPr>
            <w:tcW w:w="2161"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03C01ECE"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Тип данный и длина</w:t>
            </w:r>
          </w:p>
        </w:tc>
        <w:tc>
          <w:tcPr>
            <w:tcW w:w="988"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7C6A8293"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Пустые значения</w:t>
            </w:r>
          </w:p>
        </w:tc>
        <w:tc>
          <w:tcPr>
            <w:tcW w:w="1416"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1D203505"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Многозначный</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779EBEC7"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Уникальность</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2009E0D1"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Комментарии</w:t>
            </w:r>
          </w:p>
          <w:p w14:paraId="3602639B"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(значения по умолчанию, многозначный, вычисляемый(указать как высчитывается)</w:t>
            </w:r>
          </w:p>
        </w:tc>
      </w:tr>
      <w:tr w:rsidR="008A10F9" w:rsidRPr="008A10F9" w14:paraId="7490D48E" w14:textId="77777777" w:rsidTr="008A10F9">
        <w:trPr>
          <w:trHeight w:val="750"/>
        </w:trPr>
        <w:tc>
          <w:tcPr>
            <w:tcW w:w="1006"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56D2485E"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ФИО</w:t>
            </w:r>
          </w:p>
        </w:tc>
        <w:tc>
          <w:tcPr>
            <w:tcW w:w="2036"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5C2F29BE"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Фамилия имя и отчество преподавателя</w:t>
            </w:r>
          </w:p>
        </w:tc>
        <w:tc>
          <w:tcPr>
            <w:tcW w:w="2161"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186157EF"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Строка длинной до 200 символов</w:t>
            </w:r>
          </w:p>
        </w:tc>
        <w:tc>
          <w:tcPr>
            <w:tcW w:w="988"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6977339A"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Нет</w:t>
            </w:r>
          </w:p>
        </w:tc>
        <w:tc>
          <w:tcPr>
            <w:tcW w:w="1416"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1D039B9A"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Нет</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2E7511B4"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Нет</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5C34E70D"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w:t>
            </w:r>
          </w:p>
        </w:tc>
      </w:tr>
      <w:tr w:rsidR="008A10F9" w:rsidRPr="008A10F9" w14:paraId="30EA1CCF" w14:textId="77777777" w:rsidTr="008A10F9">
        <w:trPr>
          <w:trHeight w:val="750"/>
        </w:trPr>
        <w:tc>
          <w:tcPr>
            <w:tcW w:w="1006"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73374EEF"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Номер телефона</w:t>
            </w:r>
          </w:p>
        </w:tc>
        <w:tc>
          <w:tcPr>
            <w:tcW w:w="2036"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2BDC10B3"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 xml:space="preserve">Телефон для связи </w:t>
            </w:r>
          </w:p>
        </w:tc>
        <w:tc>
          <w:tcPr>
            <w:tcW w:w="2161"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34796FD4"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Строка, длинной до 100 симоволов</w:t>
            </w:r>
          </w:p>
        </w:tc>
        <w:tc>
          <w:tcPr>
            <w:tcW w:w="988"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31C3F8D3"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Есть</w:t>
            </w:r>
          </w:p>
        </w:tc>
        <w:tc>
          <w:tcPr>
            <w:tcW w:w="1416"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462D8434"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Да</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5B3598A7"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нет</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322E2FBC"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может указываться только рабочий телефон или вместе с личным.</w:t>
            </w:r>
          </w:p>
        </w:tc>
      </w:tr>
      <w:tr w:rsidR="008A10F9" w:rsidRPr="008A10F9" w14:paraId="5DDF8FD3" w14:textId="77777777" w:rsidTr="008A10F9">
        <w:trPr>
          <w:trHeight w:val="1082"/>
        </w:trPr>
        <w:tc>
          <w:tcPr>
            <w:tcW w:w="1006"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205FFF0D"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Дата рождения</w:t>
            </w:r>
          </w:p>
        </w:tc>
        <w:tc>
          <w:tcPr>
            <w:tcW w:w="2036"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1DC86500"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Дата рождения</w:t>
            </w:r>
          </w:p>
        </w:tc>
        <w:tc>
          <w:tcPr>
            <w:tcW w:w="2161"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2BD76B39"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Дата</w:t>
            </w:r>
          </w:p>
        </w:tc>
        <w:tc>
          <w:tcPr>
            <w:tcW w:w="988"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0239225B"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Нет</w:t>
            </w:r>
          </w:p>
        </w:tc>
        <w:tc>
          <w:tcPr>
            <w:tcW w:w="1416"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64E7BCD2"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Нет</w:t>
            </w:r>
          </w:p>
        </w:tc>
        <w:tc>
          <w:tcPr>
            <w:tcW w:w="1341"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2943B43C"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Нет</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8" w:type="dxa"/>
              <w:left w:w="127" w:type="dxa"/>
              <w:bottom w:w="0" w:type="dxa"/>
              <w:right w:w="127" w:type="dxa"/>
            </w:tcMar>
            <w:hideMark/>
          </w:tcPr>
          <w:p w14:paraId="25663A84" w14:textId="77777777" w:rsidR="008A10F9" w:rsidRPr="008A10F9" w:rsidRDefault="008A10F9" w:rsidP="008A10F9">
            <w:pPr>
              <w:spacing w:after="0" w:line="240" w:lineRule="auto"/>
              <w:jc w:val="both"/>
              <w:rPr>
                <w:rFonts w:ascii="Times New Roman" w:hAnsi="Times New Roman" w:cs="Times New Roman"/>
                <w:sz w:val="18"/>
                <w:szCs w:val="18"/>
              </w:rPr>
            </w:pPr>
            <w:r w:rsidRPr="008A10F9">
              <w:rPr>
                <w:rFonts w:ascii="Times New Roman" w:hAnsi="Times New Roman" w:cs="Times New Roman"/>
                <w:sz w:val="18"/>
                <w:szCs w:val="18"/>
              </w:rPr>
              <w:t>Дата не может быть меньше чем 01.01.1940 (или ограничение по возрасту преподавателя)</w:t>
            </w:r>
          </w:p>
        </w:tc>
      </w:tr>
    </w:tbl>
    <w:p w14:paraId="2AFBD507" w14:textId="77777777" w:rsidR="008A10F9" w:rsidRPr="008A10F9" w:rsidRDefault="008A10F9" w:rsidP="008A10F9">
      <w:pPr>
        <w:spacing w:after="0" w:line="240" w:lineRule="auto"/>
        <w:jc w:val="both"/>
        <w:rPr>
          <w:rFonts w:ascii="Times New Roman" w:hAnsi="Times New Roman" w:cs="Times New Roman"/>
          <w:sz w:val="24"/>
          <w:szCs w:val="24"/>
        </w:rPr>
      </w:pPr>
    </w:p>
    <w:p w14:paraId="280EF5EB" w14:textId="77777777" w:rsidR="00FF128A" w:rsidRDefault="00FF128A" w:rsidP="00FF128A">
      <w:pPr>
        <w:keepNext/>
        <w:spacing w:after="0" w:line="240" w:lineRule="auto"/>
        <w:ind w:firstLine="709"/>
        <w:jc w:val="both"/>
        <w:rPr>
          <w:rFonts w:ascii="Times New Roman" w:hAnsi="Times New Roman" w:cs="Times New Roman"/>
          <w:b/>
          <w:bCs/>
          <w:sz w:val="24"/>
          <w:szCs w:val="24"/>
        </w:rPr>
      </w:pPr>
    </w:p>
    <w:p w14:paraId="7065D62F" w14:textId="39AFCB17" w:rsidR="00FF128A" w:rsidRPr="00FF128A" w:rsidRDefault="00FF128A" w:rsidP="00FF128A">
      <w:pPr>
        <w:keepNext/>
        <w:spacing w:after="0" w:line="240" w:lineRule="auto"/>
        <w:ind w:firstLine="709"/>
        <w:jc w:val="both"/>
        <w:rPr>
          <w:rFonts w:ascii="Times New Roman" w:hAnsi="Times New Roman" w:cs="Times New Roman"/>
          <w:b/>
          <w:bCs/>
          <w:sz w:val="24"/>
          <w:szCs w:val="24"/>
        </w:rPr>
      </w:pPr>
      <w:r w:rsidRPr="00FF128A">
        <w:rPr>
          <w:rFonts w:ascii="Times New Roman" w:hAnsi="Times New Roman" w:cs="Times New Roman"/>
          <w:b/>
          <w:bCs/>
          <w:sz w:val="24"/>
          <w:szCs w:val="24"/>
        </w:rPr>
        <w:t>Задание на лабораторную работу</w:t>
      </w:r>
    </w:p>
    <w:p w14:paraId="62DABC5C" w14:textId="59CABD76" w:rsidR="00FF128A" w:rsidRDefault="00FF128A" w:rsidP="00FF128A">
      <w:pPr>
        <w:pStyle w:val="a3"/>
        <w:numPr>
          <w:ilvl w:val="0"/>
          <w:numId w:val="2"/>
        </w:numPr>
        <w:tabs>
          <w:tab w:val="left" w:pos="993"/>
        </w:tabs>
        <w:spacing w:after="0" w:line="240" w:lineRule="auto"/>
        <w:ind w:left="0" w:firstLine="709"/>
        <w:jc w:val="both"/>
        <w:rPr>
          <w:rFonts w:ascii="Times New Roman" w:hAnsi="Times New Roman" w:cs="Times New Roman"/>
          <w:sz w:val="24"/>
          <w:szCs w:val="24"/>
        </w:rPr>
      </w:pPr>
      <w:r w:rsidRPr="00FF128A">
        <w:rPr>
          <w:rFonts w:ascii="Times New Roman" w:hAnsi="Times New Roman" w:cs="Times New Roman"/>
          <w:sz w:val="24"/>
          <w:szCs w:val="24"/>
        </w:rPr>
        <w:t>По своей тематике составить набор бизнес-правил. Проследить, чтобы вся информация, необходимая для выполнения бизнес-правил была отражена в концептуальной диаграмме.  При необходимости – внести изменения в концептуальную диаграмму.</w:t>
      </w:r>
    </w:p>
    <w:p w14:paraId="51D33407" w14:textId="2CDDEA5C" w:rsidR="00FF128A" w:rsidRDefault="00FF128A" w:rsidP="00FF128A">
      <w:pPr>
        <w:pStyle w:val="a3"/>
        <w:numPr>
          <w:ilvl w:val="0"/>
          <w:numId w:val="2"/>
        </w:numPr>
        <w:tabs>
          <w:tab w:val="left" w:pos="993"/>
        </w:tabs>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Проверить модель на отсутствие избыточности. </w:t>
      </w:r>
    </w:p>
    <w:p w14:paraId="42932537" w14:textId="77777777" w:rsidR="008A10F9" w:rsidRDefault="008A10F9" w:rsidP="00FF128A">
      <w:pPr>
        <w:pStyle w:val="a3"/>
        <w:numPr>
          <w:ilvl w:val="0"/>
          <w:numId w:val="2"/>
        </w:numPr>
        <w:tabs>
          <w:tab w:val="left" w:pos="993"/>
        </w:tabs>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Определить типы атрибутов. Описать атрибуты сущностей в соответствии с шаблоном</w:t>
      </w:r>
    </w:p>
    <w:p w14:paraId="5CAA8DCC" w14:textId="77777777" w:rsidR="008A10F9" w:rsidRDefault="008A10F9" w:rsidP="008A10F9">
      <w:pPr>
        <w:pStyle w:val="a3"/>
        <w:tabs>
          <w:tab w:val="left" w:pos="993"/>
        </w:tabs>
        <w:spacing w:after="0" w:line="240" w:lineRule="auto"/>
        <w:ind w:left="709"/>
        <w:jc w:val="both"/>
        <w:rPr>
          <w:rFonts w:ascii="Times New Roman" w:hAnsi="Times New Roman" w:cs="Times New Roman"/>
          <w:sz w:val="24"/>
          <w:szCs w:val="24"/>
        </w:rPr>
      </w:pPr>
    </w:p>
    <w:p w14:paraId="4E6A06F4" w14:textId="77777777" w:rsidR="008A10F9" w:rsidRDefault="008A10F9" w:rsidP="008A10F9">
      <w:pPr>
        <w:pStyle w:val="a3"/>
        <w:tabs>
          <w:tab w:val="left" w:pos="993"/>
        </w:tabs>
        <w:spacing w:after="0" w:line="240" w:lineRule="auto"/>
        <w:ind w:left="709"/>
        <w:jc w:val="both"/>
        <w:rPr>
          <w:rFonts w:ascii="Times New Roman" w:hAnsi="Times New Roman" w:cs="Times New Roman"/>
          <w:sz w:val="24"/>
          <w:szCs w:val="24"/>
        </w:rPr>
      </w:pPr>
    </w:p>
    <w:p w14:paraId="231C9CA0" w14:textId="77777777" w:rsidR="008A10F9" w:rsidRDefault="008A10F9" w:rsidP="008A10F9">
      <w:pPr>
        <w:pStyle w:val="a3"/>
        <w:tabs>
          <w:tab w:val="left" w:pos="993"/>
        </w:tabs>
        <w:spacing w:after="0" w:line="240" w:lineRule="auto"/>
        <w:ind w:left="709"/>
        <w:jc w:val="both"/>
        <w:rPr>
          <w:rFonts w:ascii="Times New Roman" w:hAnsi="Times New Roman" w:cs="Times New Roman"/>
          <w:sz w:val="24"/>
          <w:szCs w:val="24"/>
        </w:rPr>
      </w:pPr>
    </w:p>
    <w:p w14:paraId="58749BAB" w14:textId="02591586" w:rsidR="008A10F9" w:rsidRPr="008A10F9" w:rsidRDefault="008A10F9" w:rsidP="008A10F9">
      <w:pPr>
        <w:pStyle w:val="a3"/>
        <w:pageBreakBefore/>
        <w:tabs>
          <w:tab w:val="left" w:pos="993"/>
        </w:tabs>
        <w:spacing w:after="0" w:line="240" w:lineRule="auto"/>
        <w:ind w:left="709"/>
        <w:jc w:val="center"/>
        <w:rPr>
          <w:rFonts w:ascii="Times New Roman" w:hAnsi="Times New Roman" w:cs="Times New Roman"/>
          <w:b/>
          <w:bCs/>
          <w:sz w:val="24"/>
          <w:szCs w:val="24"/>
        </w:rPr>
      </w:pPr>
      <w:r w:rsidRPr="008A10F9">
        <w:rPr>
          <w:rFonts w:ascii="Times New Roman" w:hAnsi="Times New Roman" w:cs="Times New Roman"/>
          <w:b/>
          <w:bCs/>
          <w:sz w:val="24"/>
          <w:szCs w:val="24"/>
        </w:rPr>
        <w:lastRenderedPageBreak/>
        <w:t>Приложение (</w:t>
      </w:r>
      <w:r w:rsidRPr="008A10F9">
        <w:rPr>
          <w:rFonts w:ascii="Times New Roman" w:hAnsi="Times New Roman" w:cs="Times New Roman"/>
          <w:b/>
          <w:bCs/>
          <w:sz w:val="24"/>
          <w:szCs w:val="24"/>
        </w:rPr>
        <w:t>CASE-средства для проектирования БД</w:t>
      </w:r>
      <w:r w:rsidRPr="008A10F9">
        <w:rPr>
          <w:rFonts w:ascii="Times New Roman" w:hAnsi="Times New Roman" w:cs="Times New Roman"/>
          <w:b/>
          <w:bCs/>
          <w:sz w:val="24"/>
          <w:szCs w:val="24"/>
        </w:rPr>
        <w:t>)</w:t>
      </w:r>
    </w:p>
    <w:p w14:paraId="2E9B6A48" w14:textId="4C2A4650" w:rsidR="008A10F9" w:rsidRDefault="008A10F9" w:rsidP="008A10F9">
      <w:pPr>
        <w:pStyle w:val="a3"/>
        <w:numPr>
          <w:ilvl w:val="0"/>
          <w:numId w:val="6"/>
        </w:numPr>
        <w:tabs>
          <w:tab w:val="left" w:pos="993"/>
        </w:tabs>
        <w:spacing w:after="0" w:line="240" w:lineRule="auto"/>
        <w:jc w:val="both"/>
        <w:rPr>
          <w:rFonts w:ascii="Times New Roman" w:hAnsi="Times New Roman" w:cs="Times New Roman"/>
          <w:sz w:val="24"/>
          <w:szCs w:val="24"/>
        </w:rPr>
      </w:pPr>
      <w:r w:rsidRPr="008A10F9">
        <w:rPr>
          <w:rFonts w:ascii="Times New Roman" w:hAnsi="Times New Roman" w:cs="Times New Roman"/>
          <w:sz w:val="24"/>
          <w:szCs w:val="24"/>
        </w:rPr>
        <w:t>https://drawsql.app (очень урезанный функционал)</w:t>
      </w:r>
    </w:p>
    <w:p w14:paraId="28E3164A" w14:textId="77777777" w:rsidR="008A10F9" w:rsidRPr="008A10F9" w:rsidRDefault="008A10F9" w:rsidP="008A10F9">
      <w:pPr>
        <w:pStyle w:val="a3"/>
        <w:numPr>
          <w:ilvl w:val="0"/>
          <w:numId w:val="6"/>
        </w:numPr>
        <w:tabs>
          <w:tab w:val="left" w:pos="993"/>
        </w:tabs>
        <w:spacing w:after="0" w:line="240" w:lineRule="auto"/>
        <w:jc w:val="both"/>
        <w:rPr>
          <w:rFonts w:ascii="Times New Roman" w:hAnsi="Times New Roman" w:cs="Times New Roman"/>
          <w:sz w:val="24"/>
          <w:szCs w:val="24"/>
        </w:rPr>
      </w:pPr>
      <w:r w:rsidRPr="008A10F9">
        <w:rPr>
          <w:rFonts w:ascii="Times New Roman" w:hAnsi="Times New Roman" w:cs="Times New Roman"/>
          <w:sz w:val="24"/>
          <w:szCs w:val="24"/>
        </w:rPr>
        <w:t>https://lucid.app/</w:t>
      </w:r>
    </w:p>
    <w:p w14:paraId="2ADAE6DB" w14:textId="77777777" w:rsidR="008A10F9" w:rsidRPr="008A10F9" w:rsidRDefault="008A10F9" w:rsidP="008A10F9">
      <w:pPr>
        <w:pStyle w:val="a3"/>
        <w:numPr>
          <w:ilvl w:val="0"/>
          <w:numId w:val="6"/>
        </w:numPr>
        <w:tabs>
          <w:tab w:val="left" w:pos="993"/>
        </w:tabs>
        <w:spacing w:after="0" w:line="240" w:lineRule="auto"/>
        <w:jc w:val="both"/>
        <w:rPr>
          <w:rFonts w:ascii="Times New Roman" w:hAnsi="Times New Roman" w:cs="Times New Roman"/>
          <w:sz w:val="24"/>
          <w:szCs w:val="24"/>
        </w:rPr>
      </w:pPr>
      <w:r w:rsidRPr="008A10F9">
        <w:rPr>
          <w:rFonts w:ascii="Times New Roman" w:hAnsi="Times New Roman" w:cs="Times New Roman"/>
          <w:sz w:val="24"/>
          <w:szCs w:val="24"/>
        </w:rPr>
        <w:t xml:space="preserve"> https://www.dbdesigner.net/</w:t>
      </w:r>
    </w:p>
    <w:p w14:paraId="2AD72E76" w14:textId="77777777" w:rsidR="008A10F9" w:rsidRPr="008A10F9" w:rsidRDefault="008A10F9" w:rsidP="008A10F9">
      <w:pPr>
        <w:pStyle w:val="a3"/>
        <w:numPr>
          <w:ilvl w:val="0"/>
          <w:numId w:val="6"/>
        </w:numPr>
        <w:tabs>
          <w:tab w:val="left" w:pos="993"/>
        </w:tabs>
        <w:spacing w:after="0" w:line="240" w:lineRule="auto"/>
        <w:jc w:val="both"/>
        <w:rPr>
          <w:rFonts w:ascii="Times New Roman" w:hAnsi="Times New Roman" w:cs="Times New Roman"/>
          <w:sz w:val="24"/>
          <w:szCs w:val="24"/>
        </w:rPr>
      </w:pPr>
      <w:r w:rsidRPr="008A10F9">
        <w:rPr>
          <w:rFonts w:ascii="Times New Roman" w:hAnsi="Times New Roman" w:cs="Times New Roman"/>
          <w:sz w:val="24"/>
          <w:szCs w:val="24"/>
        </w:rPr>
        <w:t>https://app.sqldbm.com</w:t>
      </w:r>
    </w:p>
    <w:p w14:paraId="4B2287EC" w14:textId="77777777" w:rsidR="008A10F9" w:rsidRPr="008A10F9" w:rsidRDefault="008A10F9" w:rsidP="008A10F9">
      <w:pPr>
        <w:pStyle w:val="a3"/>
        <w:numPr>
          <w:ilvl w:val="0"/>
          <w:numId w:val="6"/>
        </w:numPr>
        <w:tabs>
          <w:tab w:val="left" w:pos="993"/>
        </w:tabs>
        <w:spacing w:after="0" w:line="240" w:lineRule="auto"/>
        <w:jc w:val="both"/>
        <w:rPr>
          <w:rFonts w:ascii="Times New Roman" w:hAnsi="Times New Roman" w:cs="Times New Roman"/>
          <w:sz w:val="24"/>
          <w:szCs w:val="24"/>
        </w:rPr>
      </w:pPr>
      <w:r w:rsidRPr="008A10F9">
        <w:rPr>
          <w:rFonts w:ascii="Times New Roman" w:hAnsi="Times New Roman" w:cs="Times New Roman"/>
          <w:sz w:val="24"/>
          <w:szCs w:val="24"/>
        </w:rPr>
        <w:t>https://app.quickdatabasediagrams.com/#/    *</w:t>
      </w:r>
    </w:p>
    <w:p w14:paraId="0CD838C4" w14:textId="06C54CFE" w:rsidR="008A10F9" w:rsidRPr="008A10F9" w:rsidRDefault="008A10F9" w:rsidP="008A10F9">
      <w:pPr>
        <w:pStyle w:val="a3"/>
        <w:numPr>
          <w:ilvl w:val="0"/>
          <w:numId w:val="6"/>
        </w:numPr>
        <w:tabs>
          <w:tab w:val="left" w:pos="993"/>
        </w:tabs>
        <w:spacing w:after="0" w:line="240" w:lineRule="auto"/>
        <w:jc w:val="both"/>
        <w:rPr>
          <w:rFonts w:ascii="Times New Roman" w:hAnsi="Times New Roman" w:cs="Times New Roman"/>
          <w:sz w:val="24"/>
          <w:szCs w:val="24"/>
        </w:rPr>
      </w:pPr>
      <w:r w:rsidRPr="008A10F9">
        <w:rPr>
          <w:rFonts w:ascii="Times New Roman" w:hAnsi="Times New Roman" w:cs="Times New Roman"/>
          <w:sz w:val="24"/>
          <w:szCs w:val="24"/>
        </w:rPr>
        <w:t>https://www.vertabelo.com</w:t>
      </w:r>
    </w:p>
    <w:sectPr w:rsidR="008A10F9" w:rsidRPr="008A10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D70"/>
    <w:multiLevelType w:val="hybridMultilevel"/>
    <w:tmpl w:val="53AA0378"/>
    <w:lvl w:ilvl="0" w:tplc="C310BC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1A44693"/>
    <w:multiLevelType w:val="hybridMultilevel"/>
    <w:tmpl w:val="77428EF6"/>
    <w:lvl w:ilvl="0" w:tplc="C82CD57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9816DEB"/>
    <w:multiLevelType w:val="hybridMultilevel"/>
    <w:tmpl w:val="0EC4B696"/>
    <w:lvl w:ilvl="0" w:tplc="46DE0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B6E5182"/>
    <w:multiLevelType w:val="hybridMultilevel"/>
    <w:tmpl w:val="25745FFA"/>
    <w:lvl w:ilvl="0" w:tplc="DB026B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3272D1E"/>
    <w:multiLevelType w:val="hybridMultilevel"/>
    <w:tmpl w:val="090A41D0"/>
    <w:lvl w:ilvl="0" w:tplc="2D9C2594">
      <w:start w:val="1"/>
      <w:numFmt w:val="bullet"/>
      <w:lvlText w:val="•"/>
      <w:lvlJc w:val="left"/>
      <w:pPr>
        <w:tabs>
          <w:tab w:val="num" w:pos="720"/>
        </w:tabs>
        <w:ind w:left="720" w:hanging="360"/>
      </w:pPr>
      <w:rPr>
        <w:rFonts w:ascii="Arial" w:hAnsi="Arial" w:hint="default"/>
      </w:rPr>
    </w:lvl>
    <w:lvl w:ilvl="1" w:tplc="101086E0" w:tentative="1">
      <w:start w:val="1"/>
      <w:numFmt w:val="bullet"/>
      <w:lvlText w:val="•"/>
      <w:lvlJc w:val="left"/>
      <w:pPr>
        <w:tabs>
          <w:tab w:val="num" w:pos="1440"/>
        </w:tabs>
        <w:ind w:left="1440" w:hanging="360"/>
      </w:pPr>
      <w:rPr>
        <w:rFonts w:ascii="Arial" w:hAnsi="Arial" w:hint="default"/>
      </w:rPr>
    </w:lvl>
    <w:lvl w:ilvl="2" w:tplc="B024087A" w:tentative="1">
      <w:start w:val="1"/>
      <w:numFmt w:val="bullet"/>
      <w:lvlText w:val="•"/>
      <w:lvlJc w:val="left"/>
      <w:pPr>
        <w:tabs>
          <w:tab w:val="num" w:pos="2160"/>
        </w:tabs>
        <w:ind w:left="2160" w:hanging="360"/>
      </w:pPr>
      <w:rPr>
        <w:rFonts w:ascii="Arial" w:hAnsi="Arial" w:hint="default"/>
      </w:rPr>
    </w:lvl>
    <w:lvl w:ilvl="3" w:tplc="99D89848" w:tentative="1">
      <w:start w:val="1"/>
      <w:numFmt w:val="bullet"/>
      <w:lvlText w:val="•"/>
      <w:lvlJc w:val="left"/>
      <w:pPr>
        <w:tabs>
          <w:tab w:val="num" w:pos="2880"/>
        </w:tabs>
        <w:ind w:left="2880" w:hanging="360"/>
      </w:pPr>
      <w:rPr>
        <w:rFonts w:ascii="Arial" w:hAnsi="Arial" w:hint="default"/>
      </w:rPr>
    </w:lvl>
    <w:lvl w:ilvl="4" w:tplc="7180979C" w:tentative="1">
      <w:start w:val="1"/>
      <w:numFmt w:val="bullet"/>
      <w:lvlText w:val="•"/>
      <w:lvlJc w:val="left"/>
      <w:pPr>
        <w:tabs>
          <w:tab w:val="num" w:pos="3600"/>
        </w:tabs>
        <w:ind w:left="3600" w:hanging="360"/>
      </w:pPr>
      <w:rPr>
        <w:rFonts w:ascii="Arial" w:hAnsi="Arial" w:hint="default"/>
      </w:rPr>
    </w:lvl>
    <w:lvl w:ilvl="5" w:tplc="D2D26894" w:tentative="1">
      <w:start w:val="1"/>
      <w:numFmt w:val="bullet"/>
      <w:lvlText w:val="•"/>
      <w:lvlJc w:val="left"/>
      <w:pPr>
        <w:tabs>
          <w:tab w:val="num" w:pos="4320"/>
        </w:tabs>
        <w:ind w:left="4320" w:hanging="360"/>
      </w:pPr>
      <w:rPr>
        <w:rFonts w:ascii="Arial" w:hAnsi="Arial" w:hint="default"/>
      </w:rPr>
    </w:lvl>
    <w:lvl w:ilvl="6" w:tplc="974A5A20" w:tentative="1">
      <w:start w:val="1"/>
      <w:numFmt w:val="bullet"/>
      <w:lvlText w:val="•"/>
      <w:lvlJc w:val="left"/>
      <w:pPr>
        <w:tabs>
          <w:tab w:val="num" w:pos="5040"/>
        </w:tabs>
        <w:ind w:left="5040" w:hanging="360"/>
      </w:pPr>
      <w:rPr>
        <w:rFonts w:ascii="Arial" w:hAnsi="Arial" w:hint="default"/>
      </w:rPr>
    </w:lvl>
    <w:lvl w:ilvl="7" w:tplc="D446FFD8" w:tentative="1">
      <w:start w:val="1"/>
      <w:numFmt w:val="bullet"/>
      <w:lvlText w:val="•"/>
      <w:lvlJc w:val="left"/>
      <w:pPr>
        <w:tabs>
          <w:tab w:val="num" w:pos="5760"/>
        </w:tabs>
        <w:ind w:left="5760" w:hanging="360"/>
      </w:pPr>
      <w:rPr>
        <w:rFonts w:ascii="Arial" w:hAnsi="Arial" w:hint="default"/>
      </w:rPr>
    </w:lvl>
    <w:lvl w:ilvl="8" w:tplc="B36E1A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9F65289"/>
    <w:multiLevelType w:val="hybridMultilevel"/>
    <w:tmpl w:val="1518980E"/>
    <w:lvl w:ilvl="0" w:tplc="22206B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789347788">
    <w:abstractNumId w:val="5"/>
  </w:num>
  <w:num w:numId="2" w16cid:durableId="430318206">
    <w:abstractNumId w:val="3"/>
  </w:num>
  <w:num w:numId="3" w16cid:durableId="882056461">
    <w:abstractNumId w:val="2"/>
  </w:num>
  <w:num w:numId="4" w16cid:durableId="419375387">
    <w:abstractNumId w:val="1"/>
  </w:num>
  <w:num w:numId="5" w16cid:durableId="1791590040">
    <w:abstractNumId w:val="4"/>
  </w:num>
  <w:num w:numId="6" w16cid:durableId="1199968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74"/>
    <w:rsid w:val="001A4645"/>
    <w:rsid w:val="002556D0"/>
    <w:rsid w:val="00833B74"/>
    <w:rsid w:val="008A10F9"/>
    <w:rsid w:val="00FF12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D80F"/>
  <w15:chartTrackingRefBased/>
  <w15:docId w15:val="{B80153B7-9C6F-43E8-8452-1795F672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044">
      <w:bodyDiv w:val="1"/>
      <w:marLeft w:val="0"/>
      <w:marRight w:val="0"/>
      <w:marTop w:val="0"/>
      <w:marBottom w:val="0"/>
      <w:divBdr>
        <w:top w:val="none" w:sz="0" w:space="0" w:color="auto"/>
        <w:left w:val="none" w:sz="0" w:space="0" w:color="auto"/>
        <w:bottom w:val="none" w:sz="0" w:space="0" w:color="auto"/>
        <w:right w:val="none" w:sz="0" w:space="0" w:color="auto"/>
      </w:divBdr>
    </w:div>
    <w:div w:id="1032924866">
      <w:bodyDiv w:val="1"/>
      <w:marLeft w:val="0"/>
      <w:marRight w:val="0"/>
      <w:marTop w:val="0"/>
      <w:marBottom w:val="0"/>
      <w:divBdr>
        <w:top w:val="none" w:sz="0" w:space="0" w:color="auto"/>
        <w:left w:val="none" w:sz="0" w:space="0" w:color="auto"/>
        <w:bottom w:val="none" w:sz="0" w:space="0" w:color="auto"/>
        <w:right w:val="none" w:sz="0" w:space="0" w:color="auto"/>
      </w:divBdr>
    </w:div>
    <w:div w:id="1441955208">
      <w:bodyDiv w:val="1"/>
      <w:marLeft w:val="0"/>
      <w:marRight w:val="0"/>
      <w:marTop w:val="0"/>
      <w:marBottom w:val="0"/>
      <w:divBdr>
        <w:top w:val="none" w:sz="0" w:space="0" w:color="auto"/>
        <w:left w:val="none" w:sz="0" w:space="0" w:color="auto"/>
        <w:bottom w:val="none" w:sz="0" w:space="0" w:color="auto"/>
        <w:right w:val="none" w:sz="0" w:space="0" w:color="auto"/>
      </w:divBdr>
    </w:div>
    <w:div w:id="1821533493">
      <w:bodyDiv w:val="1"/>
      <w:marLeft w:val="0"/>
      <w:marRight w:val="0"/>
      <w:marTop w:val="0"/>
      <w:marBottom w:val="0"/>
      <w:divBdr>
        <w:top w:val="none" w:sz="0" w:space="0" w:color="auto"/>
        <w:left w:val="none" w:sz="0" w:space="0" w:color="auto"/>
        <w:bottom w:val="none" w:sz="0" w:space="0" w:color="auto"/>
        <w:right w:val="none" w:sz="0" w:space="0" w:color="auto"/>
      </w:divBdr>
    </w:div>
    <w:div w:id="1843616455">
      <w:bodyDiv w:val="1"/>
      <w:marLeft w:val="0"/>
      <w:marRight w:val="0"/>
      <w:marTop w:val="0"/>
      <w:marBottom w:val="0"/>
      <w:divBdr>
        <w:top w:val="none" w:sz="0" w:space="0" w:color="auto"/>
        <w:left w:val="none" w:sz="0" w:space="0" w:color="auto"/>
        <w:bottom w:val="none" w:sz="0" w:space="0" w:color="auto"/>
        <w:right w:val="none" w:sz="0" w:space="0" w:color="auto"/>
      </w:divBdr>
      <w:divsChild>
        <w:div w:id="1280919973">
          <w:marLeft w:val="360"/>
          <w:marRight w:val="0"/>
          <w:marTop w:val="200"/>
          <w:marBottom w:val="0"/>
          <w:divBdr>
            <w:top w:val="none" w:sz="0" w:space="0" w:color="auto"/>
            <w:left w:val="none" w:sz="0" w:space="0" w:color="auto"/>
            <w:bottom w:val="none" w:sz="0" w:space="0" w:color="auto"/>
            <w:right w:val="none" w:sz="0" w:space="0" w:color="auto"/>
          </w:divBdr>
        </w:div>
        <w:div w:id="1890874170">
          <w:marLeft w:val="360"/>
          <w:marRight w:val="0"/>
          <w:marTop w:val="200"/>
          <w:marBottom w:val="0"/>
          <w:divBdr>
            <w:top w:val="none" w:sz="0" w:space="0" w:color="auto"/>
            <w:left w:val="none" w:sz="0" w:space="0" w:color="auto"/>
            <w:bottom w:val="none" w:sz="0" w:space="0" w:color="auto"/>
            <w:right w:val="none" w:sz="0" w:space="0" w:color="auto"/>
          </w:divBdr>
        </w:div>
        <w:div w:id="1932548078">
          <w:marLeft w:val="360"/>
          <w:marRight w:val="0"/>
          <w:marTop w:val="200"/>
          <w:marBottom w:val="0"/>
          <w:divBdr>
            <w:top w:val="none" w:sz="0" w:space="0" w:color="auto"/>
            <w:left w:val="none" w:sz="0" w:space="0" w:color="auto"/>
            <w:bottom w:val="none" w:sz="0" w:space="0" w:color="auto"/>
            <w:right w:val="none" w:sz="0" w:space="0" w:color="auto"/>
          </w:divBdr>
        </w:div>
        <w:div w:id="1931575134">
          <w:marLeft w:val="360"/>
          <w:marRight w:val="0"/>
          <w:marTop w:val="200"/>
          <w:marBottom w:val="0"/>
          <w:divBdr>
            <w:top w:val="none" w:sz="0" w:space="0" w:color="auto"/>
            <w:left w:val="none" w:sz="0" w:space="0" w:color="auto"/>
            <w:bottom w:val="none" w:sz="0" w:space="0" w:color="auto"/>
            <w:right w:val="none" w:sz="0" w:space="0" w:color="auto"/>
          </w:divBdr>
        </w:div>
        <w:div w:id="39632512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1078</Words>
  <Characters>6151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Быков Артем Александрович</dc:creator>
  <cp:keywords/>
  <dc:description/>
  <cp:lastModifiedBy>Быков Артем Александрович</cp:lastModifiedBy>
  <cp:revision>2</cp:revision>
  <dcterms:created xsi:type="dcterms:W3CDTF">2023-03-13T09:40:00Z</dcterms:created>
  <dcterms:modified xsi:type="dcterms:W3CDTF">2023-03-13T10:08:00Z</dcterms:modified>
</cp:coreProperties>
</file>