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t>Министерство науки и высшего образования Российской Федерации</w:t>
      </w:r>
    </w:p>
    <w:p>
      <w:pPr>
        <w:jc w:val="center"/>
        <w:rPr>
          <w:b/>
        </w:rPr>
      </w:pPr>
      <w:r>
        <w:rPr>
          <w:b/>
        </w:rPr>
        <w:t>Муромский институт (филиал)</w:t>
      </w:r>
    </w:p>
    <w:p>
      <w:pPr>
        <w:jc w:val="center"/>
        <w:rPr>
          <w:sz w:val="22"/>
        </w:rPr>
      </w:pPr>
      <w:r>
        <w:rPr>
          <w:sz w:val="22"/>
        </w:rPr>
        <w:t>федерального государственного бюджетного образовательного учреждения высшего образования</w:t>
      </w:r>
    </w:p>
    <w:p>
      <w:pPr>
        <w:jc w:val="center"/>
        <w:rPr>
          <w:b/>
        </w:rPr>
      </w:pPr>
      <w:r>
        <w:rPr>
          <w:b/>
        </w:rPr>
        <w:t>«Владимирский государственный университет</w:t>
      </w:r>
    </w:p>
    <w:p>
      <w:pPr>
        <w:jc w:val="center"/>
        <w:rPr>
          <w:b/>
        </w:rPr>
      </w:pPr>
      <w:r>
        <w:rPr>
          <w:b/>
        </w:rPr>
        <w:t>Имени Александра Григорьевича и Николая Григорьевича Столетовых»</w:t>
      </w:r>
    </w:p>
    <w:p>
      <w:pPr>
        <w:jc w:val="center"/>
        <w:rPr>
          <w:b/>
        </w:rPr>
      </w:pPr>
      <w:r>
        <w:rPr>
          <w:b/>
        </w:rPr>
        <w:t>(МИВлГУ)</w:t>
      </w:r>
    </w:p>
    <w:p>
      <w:pPr>
        <w:widowControl w:val="0"/>
        <w:jc w:val="center"/>
      </w:pPr>
    </w:p>
    <w:p>
      <w:pPr>
        <w:widowControl w:val="0"/>
        <w:spacing w:line="360" w:lineRule="auto"/>
        <w:ind w:left="1416" w:firstLine="708"/>
        <w:jc w:val="both"/>
        <w:rPr>
          <w:sz w:val="28"/>
        </w:rPr>
      </w:pPr>
    </w:p>
    <w:p>
      <w:pPr>
        <w:widowControl w:val="0"/>
        <w:spacing w:line="360" w:lineRule="auto"/>
        <w:ind w:left="1416" w:firstLine="708"/>
        <w:jc w:val="both"/>
        <w:rPr>
          <w:sz w:val="28"/>
          <w:u w:val="single"/>
        </w:rPr>
      </w:pPr>
      <w:r>
        <w:rPr>
          <w:sz w:val="28"/>
        </w:rPr>
        <w:t xml:space="preserve">Факультет   </w:t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>ИТР</w:t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> </w:t>
      </w:r>
    </w:p>
    <w:p>
      <w:pPr>
        <w:widowControl w:val="0"/>
        <w:spacing w:line="360" w:lineRule="auto"/>
        <w:ind w:left="1416" w:firstLine="708"/>
        <w:jc w:val="both"/>
        <w:rPr>
          <w:sz w:val="28"/>
          <w:u w:val="single"/>
        </w:rPr>
      </w:pPr>
      <w:r>
        <w:rPr>
          <w:sz w:val="28"/>
        </w:rPr>
        <w:t xml:space="preserve">Кафедра   </w:t>
      </w:r>
      <w:r>
        <w:rPr>
          <w:sz w:val="28"/>
        </w:rPr>
        <w:tab/>
      </w:r>
      <w:r>
        <w:rPr>
          <w:sz w:val="28"/>
        </w:rPr>
        <w:t xml:space="preserve"> </w:t>
      </w:r>
      <w:r>
        <w:rPr>
          <w:sz w:val="28"/>
          <w:u w:val="single"/>
        </w:rPr>
        <w:t xml:space="preserve">          </w:t>
      </w:r>
      <w:r>
        <w:rPr>
          <w:sz w:val="28"/>
          <w:u w:val="single"/>
        </w:rPr>
        <w:tab/>
      </w:r>
      <w:r>
        <w:rPr>
          <w:sz w:val="28"/>
          <w:u w:val="single"/>
        </w:rPr>
        <w:t>ПИн</w:t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> </w:t>
      </w:r>
    </w:p>
    <w:p>
      <w:pPr>
        <w:widowControl w:val="0"/>
        <w:spacing w:line="360" w:lineRule="auto"/>
        <w:jc w:val="both"/>
        <w:rPr>
          <w:sz w:val="28"/>
          <w:u w:val="single"/>
        </w:rPr>
      </w:pPr>
    </w:p>
    <w:p>
      <w:pPr>
        <w:widowControl w:val="0"/>
        <w:spacing w:line="360" w:lineRule="auto"/>
        <w:jc w:val="both"/>
        <w:rPr>
          <w:sz w:val="28"/>
          <w:u w:val="single"/>
        </w:rPr>
      </w:pPr>
    </w:p>
    <w:p>
      <w:pPr>
        <w:widowControl w:val="0"/>
        <w:spacing w:line="360" w:lineRule="auto"/>
        <w:jc w:val="both"/>
        <w:rPr>
          <w:sz w:val="28"/>
          <w:u w:val="single"/>
        </w:rPr>
      </w:pPr>
    </w:p>
    <w:p>
      <w:pPr>
        <w:widowControl w:val="0"/>
        <w:jc w:val="center"/>
        <w:rPr>
          <w:sz w:val="60"/>
        </w:rPr>
      </w:pPr>
      <w:r>
        <w:rPr>
          <w:sz w:val="60"/>
        </w:rPr>
        <w:t>ЛАБОРАТОРНАЯ</w:t>
      </w:r>
    </w:p>
    <w:p>
      <w:pPr>
        <w:widowControl w:val="0"/>
        <w:jc w:val="center"/>
        <w:rPr>
          <w:outline/>
          <w:color w:val="000000"/>
          <w:sz w:val="60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</w:pPr>
      <w:r>
        <w:rPr>
          <w:sz w:val="60"/>
        </w:rPr>
        <w:t>РАБОТА №2</w:t>
      </w:r>
    </w:p>
    <w:p>
      <w:pPr>
        <w:widowControl w:val="0"/>
        <w:jc w:val="center"/>
        <w:rPr>
          <w:sz w:val="28"/>
        </w:rPr>
      </w:pPr>
    </w:p>
    <w:p>
      <w:pPr>
        <w:widowControl w:val="0"/>
        <w:jc w:val="center"/>
        <w:rPr>
          <w:sz w:val="28"/>
        </w:rPr>
      </w:pPr>
    </w:p>
    <w:p>
      <w:pPr>
        <w:widowControl w:val="0"/>
        <w:spacing w:line="360" w:lineRule="auto"/>
        <w:jc w:val="center"/>
        <w:rPr>
          <w:sz w:val="28"/>
        </w:rPr>
      </w:pPr>
    </w:p>
    <w:p>
      <w:pPr>
        <w:widowControl w:val="0"/>
        <w:tabs>
          <w:tab w:val="left" w:pos="5812"/>
        </w:tabs>
        <w:spacing w:line="360" w:lineRule="auto"/>
        <w:rPr>
          <w:sz w:val="28"/>
          <w:u w:val="single"/>
        </w:rPr>
      </w:pPr>
      <w:r>
        <w:rPr>
          <w:sz w:val="28"/>
        </w:rPr>
        <w:t xml:space="preserve">по </w:t>
      </w:r>
      <w:r>
        <w:rPr>
          <w:sz w:val="28"/>
          <w:u w:val="single"/>
        </w:rPr>
        <w:t xml:space="preserve">                                         Тестирование П</w:t>
      </w:r>
      <w:r>
        <w:rPr>
          <w:sz w:val="28"/>
          <w:u w:val="single"/>
          <w:lang w:val="en-US"/>
        </w:rPr>
        <w:t>O</w:t>
      </w:r>
      <w:r>
        <w:rPr>
          <w:sz w:val="28"/>
          <w:u w:val="single"/>
        </w:rPr>
        <w:t xml:space="preserve">                                                     </w:t>
      </w:r>
      <w:r>
        <w:rPr>
          <w:sz w:val="28"/>
          <w:u w:val="single"/>
        </w:rPr>
        <w:tab/>
      </w:r>
    </w:p>
    <w:p>
      <w:pPr>
        <w:pStyle w:val="19"/>
      </w:pPr>
      <w:r>
        <w:rPr>
          <w:sz w:val="28"/>
        </w:rPr>
        <w:t>Тема</w:t>
      </w:r>
      <w:r>
        <w:rPr>
          <w:sz w:val="28"/>
          <w:u w:val="single"/>
        </w:rPr>
        <w:t xml:space="preserve">     </w:t>
      </w:r>
      <w:r>
        <w:rPr>
          <w:sz w:val="28"/>
          <w:u w:val="single"/>
        </w:rPr>
        <w:tab/>
      </w:r>
      <w:r>
        <w:rPr>
          <w:sz w:val="28"/>
          <w:u w:val="single"/>
        </w:rPr>
        <w:t xml:space="preserve">     Тестирование и использованием чек листов     </w:t>
      </w:r>
      <w:r>
        <w:rPr>
          <w:rFonts w:ascii="TimesNewRomanPS-BoldMT" w:hAnsi="TimesNewRomanPS-BoldMT" w:cs="TimesNewRomanPS-BoldMT"/>
          <w:bCs/>
          <w:sz w:val="28"/>
          <w:szCs w:val="28"/>
          <w:u w:val="single"/>
        </w:rPr>
        <w:t xml:space="preserve">                  </w:t>
      </w:r>
      <w:r>
        <w:rPr>
          <w:bCs/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 xml:space="preserve">  </w:t>
      </w:r>
    </w:p>
    <w:p>
      <w:pPr>
        <w:pStyle w:val="9"/>
        <w:widowControl w:val="0"/>
        <w:jc w:val="left"/>
        <w:rPr>
          <w:rFonts w:ascii="Times New Roman" w:hAnsi="Times New Roman" w:cs="Times New Roman"/>
          <w:sz w:val="28"/>
          <w:u w:val="single"/>
        </w:rPr>
      </w:pPr>
    </w:p>
    <w:p>
      <w:pPr>
        <w:pStyle w:val="9"/>
        <w:widowControl w:val="0"/>
        <w:jc w:val="left"/>
        <w:rPr>
          <w:rFonts w:ascii="Times New Roman" w:hAnsi="Times New Roman" w:cs="Times New Roman"/>
          <w:sz w:val="28"/>
          <w:u w:val="single"/>
        </w:rPr>
      </w:pPr>
    </w:p>
    <w:p>
      <w:pPr>
        <w:pStyle w:val="15"/>
        <w:widowControl w:val="0"/>
        <w:spacing w:line="360" w:lineRule="auto"/>
        <w:rPr>
          <w:rFonts w:ascii="Times New Roman" w:hAnsi="Times New Roman" w:cs="Times New Roman"/>
        </w:rPr>
      </w:pPr>
    </w:p>
    <w:p>
      <w:pPr>
        <w:pStyle w:val="15"/>
        <w:widowControl w:val="0"/>
        <w:spacing w:line="360" w:lineRule="auto"/>
        <w:ind w:left="55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Руководитель</w:t>
      </w:r>
    </w:p>
    <w:p>
      <w:pPr>
        <w:widowControl w:val="0"/>
        <w:ind w:left="5580"/>
        <w:rPr>
          <w:sz w:val="28"/>
          <w:u w:val="single"/>
        </w:rPr>
      </w:pPr>
      <w:r>
        <w:rPr>
          <w:sz w:val="28"/>
          <w:u w:val="single"/>
        </w:rPr>
        <w:t xml:space="preserve">   Колпаков А. А.  </w:t>
      </w:r>
      <w:r>
        <w:rPr>
          <w:sz w:val="28"/>
          <w:u w:val="single"/>
        </w:rPr>
        <w:tab/>
      </w:r>
      <w:r>
        <w:rPr>
          <w:sz w:val="28"/>
          <w:u w:val="single"/>
        </w:rPr>
        <w:t xml:space="preserve">                 </w:t>
      </w:r>
      <w:r>
        <w:rPr>
          <w:sz w:val="28"/>
          <w:u w:val="single"/>
        </w:rPr>
        <w:tab/>
      </w:r>
      <w:r>
        <w:rPr>
          <w:sz w:val="28"/>
          <w:u w:val="single"/>
        </w:rPr>
        <w:t xml:space="preserve"> </w:t>
      </w:r>
    </w:p>
    <w:p>
      <w:pPr>
        <w:pStyle w:val="15"/>
        <w:widowControl w:val="0"/>
        <w:spacing w:line="360" w:lineRule="auto"/>
        <w:ind w:left="5580"/>
        <w:jc w:val="center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2"/>
        </w:rPr>
        <w:t>(</w:t>
      </w:r>
      <w:r>
        <w:rPr>
          <w:rFonts w:ascii="Times New Roman" w:hAnsi="Times New Roman" w:cs="Times New Roman"/>
          <w:sz w:val="20"/>
        </w:rPr>
        <w:t>фамилия, инициалы)</w:t>
      </w:r>
    </w:p>
    <w:p>
      <w:pPr>
        <w:widowControl w:val="0"/>
        <w:ind w:left="5580"/>
        <w:rPr>
          <w:sz w:val="28"/>
          <w:u w:val="single"/>
        </w:rPr>
      </w:pP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</w:p>
    <w:p>
      <w:pPr>
        <w:widowControl w:val="0"/>
        <w:ind w:left="5580"/>
        <w:rPr>
          <w:sz w:val="22"/>
        </w:rPr>
      </w:pPr>
      <w:r>
        <w:rPr>
          <w:sz w:val="22"/>
        </w:rPr>
        <w:t>(подпись)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>(дата)</w:t>
      </w:r>
    </w:p>
    <w:p>
      <w:pPr>
        <w:widowControl w:val="0"/>
        <w:spacing w:line="360" w:lineRule="auto"/>
        <w:ind w:left="5580"/>
        <w:rPr>
          <w:sz w:val="28"/>
        </w:rPr>
      </w:pPr>
    </w:p>
    <w:p>
      <w:pPr>
        <w:widowControl w:val="0"/>
        <w:ind w:left="5580"/>
        <w:rPr>
          <w:sz w:val="28"/>
          <w:u w:val="single"/>
        </w:rPr>
      </w:pPr>
      <w:r>
        <w:rPr>
          <w:sz w:val="28"/>
        </w:rPr>
        <w:t xml:space="preserve">Студент </w:t>
      </w:r>
      <w:r>
        <w:rPr>
          <w:sz w:val="28"/>
          <w:u w:val="single"/>
        </w:rPr>
        <w:t xml:space="preserve">ПИн-121                     </w:t>
      </w:r>
      <w:r>
        <w:rPr>
          <w:sz w:val="22"/>
        </w:rPr>
        <w:tab/>
      </w:r>
      <w:r>
        <w:rPr>
          <w:sz w:val="28"/>
          <w:u w:val="single"/>
        </w:rPr>
        <w:t xml:space="preserve">   </w:t>
      </w:r>
    </w:p>
    <w:p>
      <w:pPr>
        <w:widowControl w:val="0"/>
        <w:spacing w:line="360" w:lineRule="auto"/>
        <w:ind w:left="6840"/>
        <w:jc w:val="center"/>
        <w:rPr>
          <w:sz w:val="22"/>
        </w:rPr>
      </w:pPr>
      <w:r>
        <w:rPr>
          <w:sz w:val="22"/>
        </w:rPr>
        <w:t>(группа)</w:t>
      </w:r>
    </w:p>
    <w:p>
      <w:pPr>
        <w:widowControl w:val="0"/>
        <w:ind w:left="5580"/>
        <w:rPr>
          <w:sz w:val="26"/>
          <w:u w:val="single"/>
        </w:rPr>
      </w:pPr>
      <w:r>
        <w:rPr>
          <w:sz w:val="28"/>
          <w:u w:val="single"/>
        </w:rPr>
        <w:t xml:space="preserve">     </w:t>
      </w:r>
      <w:bookmarkStart w:id="0" w:name="_GoBack"/>
      <w:bookmarkEnd w:id="0"/>
      <w:r>
        <w:rPr>
          <w:sz w:val="28"/>
          <w:u w:val="single"/>
          <w:lang w:val="ru-RU"/>
        </w:rPr>
        <w:t>Ермилов М.В.</w:t>
      </w:r>
      <w:r>
        <w:rPr>
          <w:sz w:val="28"/>
          <w:u w:val="single"/>
        </w:rPr>
        <w:t xml:space="preserve">       </w:t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</w:p>
    <w:p>
      <w:pPr>
        <w:pStyle w:val="15"/>
        <w:widowControl w:val="0"/>
        <w:spacing w:line="360" w:lineRule="auto"/>
        <w:ind w:left="5580"/>
        <w:jc w:val="center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(фамилия, инициалы)</w:t>
      </w:r>
    </w:p>
    <w:p>
      <w:pPr>
        <w:widowControl w:val="0"/>
        <w:ind w:left="5580"/>
        <w:rPr>
          <w:sz w:val="28"/>
          <w:u w:val="single"/>
        </w:rPr>
      </w:pP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</w:p>
    <w:p>
      <w:pPr>
        <w:widowControl w:val="0"/>
        <w:ind w:left="5580"/>
        <w:rPr>
          <w:sz w:val="22"/>
        </w:rPr>
      </w:pPr>
      <w:r>
        <w:rPr>
          <w:sz w:val="22"/>
        </w:rPr>
        <w:t>(подпись)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>(дата)</w:t>
      </w:r>
    </w:p>
    <w:p>
      <w:pPr>
        <w:widowControl w:val="0"/>
        <w:rPr>
          <w:sz w:val="26"/>
        </w:rPr>
      </w:pPr>
    </w:p>
    <w:p>
      <w:pPr>
        <w:pStyle w:val="15"/>
        <w:widowControl w:val="0"/>
        <w:jc w:val="both"/>
        <w:rPr>
          <w:rFonts w:ascii="Times New Roman" w:hAnsi="Times New Roman" w:cs="Times New Roman"/>
          <w:sz w:val="26"/>
        </w:rPr>
      </w:pPr>
    </w:p>
    <w:p>
      <w:pPr>
        <w:pStyle w:val="15"/>
        <w:widowControl w:val="0"/>
        <w:jc w:val="both"/>
        <w:rPr>
          <w:rFonts w:ascii="Times New Roman" w:hAnsi="Times New Roman" w:cs="Times New Roman"/>
          <w:sz w:val="26"/>
        </w:rPr>
      </w:pPr>
    </w:p>
    <w:p>
      <w:pPr>
        <w:pStyle w:val="15"/>
        <w:widowControl w:val="0"/>
        <w:jc w:val="both"/>
        <w:rPr>
          <w:rFonts w:ascii="Times New Roman" w:hAnsi="Times New Roman" w:cs="Times New Roman"/>
          <w:sz w:val="26"/>
        </w:rPr>
      </w:pPr>
    </w:p>
    <w:p>
      <w:pPr>
        <w:pStyle w:val="15"/>
        <w:widowControl w:val="0"/>
        <w:jc w:val="both"/>
        <w:rPr>
          <w:rFonts w:ascii="Times New Roman" w:hAnsi="Times New Roman" w:cs="Times New Roman"/>
          <w:sz w:val="26"/>
        </w:rPr>
      </w:pPr>
    </w:p>
    <w:p>
      <w:pPr>
        <w:pStyle w:val="15"/>
        <w:widowControl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Муром 2023</w:t>
      </w:r>
    </w:p>
    <w:p>
      <w:pPr>
        <w:rPr>
          <w:sz w:val="28"/>
        </w:rPr>
        <w:sectPr>
          <w:headerReference r:id="rId3" w:type="default"/>
          <w:pgSz w:w="11907" w:h="16840"/>
          <w:pgMar w:top="301" w:right="851" w:bottom="539" w:left="1701" w:header="181" w:footer="720" w:gutter="0"/>
          <w:cols w:space="720" w:num="1"/>
          <w:docGrid w:linePitch="360" w:charSpace="0"/>
        </w:sectPr>
      </w:pPr>
    </w:p>
    <w:p>
      <w:pPr>
        <w:widowControl w:val="0"/>
        <w:spacing w:line="360" w:lineRule="auto"/>
        <w:jc w:val="center"/>
        <w:rPr>
          <w:sz w:val="28"/>
          <w:szCs w:val="28"/>
        </w:rPr>
      </w:pPr>
    </w:p>
    <w:p>
      <w:pPr>
        <w:pStyle w:val="19"/>
        <w:spacing w:line="360" w:lineRule="auto"/>
        <w:ind w:left="120" w:leftChars="50" w:firstLine="709"/>
        <w:jc w:val="both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Тема: </w:t>
      </w:r>
      <w:r>
        <w:rPr>
          <w:rFonts w:ascii="TimesNewRomanPS-BoldMT" w:hAnsi="TimesNewRomanPS-BoldMT" w:cs="TimesNewRomanPS-BoldMT"/>
          <w:b/>
          <w:sz w:val="32"/>
          <w:szCs w:val="32"/>
        </w:rPr>
        <w:t>тестирование с использованием чек листов</w:t>
      </w:r>
      <w:r>
        <w:rPr>
          <w:b/>
          <w:sz w:val="36"/>
          <w:szCs w:val="36"/>
        </w:rPr>
        <w:t>.</w:t>
      </w:r>
    </w:p>
    <w:p>
      <w:pPr>
        <w:autoSpaceDE w:val="0"/>
        <w:autoSpaceDN w:val="0"/>
        <w:adjustRightInd w:val="0"/>
        <w:spacing w:line="360" w:lineRule="auto"/>
        <w:ind w:left="120" w:leftChars="50" w:firstLine="709"/>
        <w:jc w:val="both"/>
        <w:rPr>
          <w:b/>
          <w:sz w:val="28"/>
          <w:szCs w:val="28"/>
        </w:rPr>
      </w:pPr>
    </w:p>
    <w:p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>Цель работы:</w:t>
      </w:r>
      <w:r>
        <w:rPr>
          <w:bCs/>
          <w:sz w:val="28"/>
          <w:szCs w:val="28"/>
        </w:rPr>
        <w:t xml:space="preserve"> </w:t>
      </w:r>
      <w:r>
        <w:rPr>
          <w:sz w:val="28"/>
          <w:szCs w:val="28"/>
        </w:rPr>
        <w:t>изучить способы формирования и использования в тестировании инструментальных средств.</w:t>
      </w:r>
    </w:p>
    <w:p>
      <w:pPr>
        <w:jc w:val="both"/>
        <w:rPr>
          <w:rFonts w:eastAsia="Times New Roman"/>
          <w:sz w:val="28"/>
          <w:szCs w:val="20"/>
          <w:lang w:eastAsia="en-US"/>
        </w:rPr>
      </w:pPr>
    </w:p>
    <w:p>
      <w:pPr>
        <w:pStyle w:val="11"/>
      </w:pPr>
      <w:r>
        <w:drawing>
          <wp:inline distT="0" distB="0" distL="0" distR="0">
            <wp:extent cx="6221730" cy="2429510"/>
            <wp:effectExtent l="0" t="0" r="7620" b="8890"/>
            <wp:docPr id="219288046" name="Рисунок 3" descr="Изображение выглядит как снимок экрана, текст, программное обеспечение, веб-страниц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288046" name="Рисунок 3" descr="Изображение выглядит как снимок экрана, текст, программное обеспечение, веб-страниц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21730" cy="2429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 – создан профиль в программе </w:t>
      </w:r>
      <w:r>
        <w:rPr>
          <w:sz w:val="28"/>
          <w:szCs w:val="28"/>
          <w:lang w:val="en-US"/>
        </w:rPr>
        <w:t>Sitechco</w:t>
      </w:r>
      <w:r>
        <w:rPr>
          <w:sz w:val="28"/>
          <w:szCs w:val="28"/>
        </w:rPr>
        <w:t xml:space="preserve"> с тремя чек-листами для каждой программы</w:t>
      </w:r>
    </w:p>
    <w:p>
      <w:pPr>
        <w:jc w:val="both"/>
        <w:rPr>
          <w:b/>
          <w:bCs/>
          <w:sz w:val="36"/>
        </w:rPr>
      </w:pPr>
    </w:p>
    <w:p>
      <w:pPr>
        <w:jc w:val="both"/>
        <w:rPr>
          <w:b/>
          <w:bCs/>
          <w:sz w:val="36"/>
        </w:rPr>
        <w:sectPr>
          <w:headerReference r:id="rId4" w:type="default"/>
          <w:footerReference r:id="rId5" w:type="default"/>
          <w:pgSz w:w="11907" w:h="16840"/>
          <w:pgMar w:top="357" w:right="850" w:bottom="2977" w:left="1259" w:header="181" w:footer="57" w:gutter="0"/>
          <w:cols w:space="720" w:num="1"/>
          <w:docGrid w:linePitch="360" w:charSpace="0"/>
        </w:sectPr>
      </w:pPr>
    </w:p>
    <w:p>
      <w:pPr>
        <w:pStyle w:val="11"/>
      </w:pPr>
      <w:r>
        <w:drawing>
          <wp:inline distT="0" distB="0" distL="0" distR="0">
            <wp:extent cx="6401435" cy="3876675"/>
            <wp:effectExtent l="0" t="0" r="0" b="9525"/>
            <wp:docPr id="1785875758" name="Рисунок 5" descr="Изображение выглядит как текст, программное обеспечение, веб-страница, Веб-сай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875758" name="Рисунок 5" descr="Изображение выглядит как текст, программное обеспечение, веб-страница, Веб-сай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01435" cy="387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2 – создан чек-лист для тестирования 1 программы</w:t>
      </w:r>
    </w:p>
    <w:p>
      <w:pPr>
        <w:pStyle w:val="11"/>
      </w:pPr>
      <w:r>
        <w:drawing>
          <wp:inline distT="0" distB="0" distL="0" distR="0">
            <wp:extent cx="6401435" cy="3526155"/>
            <wp:effectExtent l="0" t="0" r="0" b="0"/>
            <wp:docPr id="176024238" name="Рисунок 6" descr="Изображение выглядит как текст, снимок экрана, программное обеспечение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24238" name="Рисунок 6" descr="Изображение выглядит как текст, снимок экрана, программное обеспечение, число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01435" cy="3526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3 – запуск чек-листа тестирования 1 программы с помеченными результатами</w:t>
      </w:r>
    </w:p>
    <w:p>
      <w:pPr>
        <w:autoSpaceDE w:val="0"/>
        <w:autoSpaceDN w:val="0"/>
        <w:adjustRightInd w:val="0"/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</w:p>
    <w:p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</w:p>
    <w:p>
      <w:pPr>
        <w:pStyle w:val="11"/>
      </w:pPr>
      <w:r>
        <w:drawing>
          <wp:inline distT="0" distB="0" distL="0" distR="0">
            <wp:extent cx="6401435" cy="4587240"/>
            <wp:effectExtent l="0" t="0" r="0" b="3810"/>
            <wp:docPr id="2021912461" name="Рисунок 7" descr="Изображение выглядит как текст, снимок экрана, программное обеспечение, веб-страниц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912461" name="Рисунок 7" descr="Изображение выглядит как текст, снимок экрана, программное обеспечение, веб-страниц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01435" cy="458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4 – создан чек-лист для тестирования 2 программы</w:t>
      </w:r>
    </w:p>
    <w:p>
      <w:pPr>
        <w:pStyle w:val="11"/>
      </w:pPr>
      <w:r>
        <w:drawing>
          <wp:inline distT="0" distB="0" distL="0" distR="0">
            <wp:extent cx="6401435" cy="5572760"/>
            <wp:effectExtent l="0" t="0" r="0" b="8890"/>
            <wp:docPr id="1031830348" name="Рисунок 8" descr="Изображение выглядит как текст, снимок экрана, программное обеспечение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830348" name="Рисунок 8" descr="Изображение выглядит как текст, снимок экрана, программное обеспечение, число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01435" cy="557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5 – запуск чек-листа тестирования 3 программы с помеченными результатами</w:t>
      </w:r>
    </w:p>
    <w:p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</w:p>
    <w:p>
      <w:pPr>
        <w:pStyle w:val="11"/>
      </w:pPr>
      <w:r>
        <w:drawing>
          <wp:inline distT="0" distB="0" distL="0" distR="0">
            <wp:extent cx="6401435" cy="3914775"/>
            <wp:effectExtent l="0" t="0" r="0" b="9525"/>
            <wp:docPr id="1182379479" name="Рисунок 9" descr="Изображение выглядит как текст, программное обеспечение, веб-страница, Веб-сай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379479" name="Рисунок 9" descr="Изображение выглядит как текст, программное обеспечение, веб-страница, Веб-сай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01435" cy="391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6 – создан чек-лист для тестирования 3 программы</w:t>
      </w:r>
    </w:p>
    <w:p>
      <w:pPr>
        <w:pStyle w:val="11"/>
      </w:pPr>
      <w:r>
        <w:drawing>
          <wp:inline distT="0" distB="0" distL="0" distR="0">
            <wp:extent cx="6401435" cy="3162300"/>
            <wp:effectExtent l="0" t="0" r="0" b="0"/>
            <wp:docPr id="1138658267" name="Рисунок 10" descr="Изображение выглядит как текст, снимок экрана, программное обеспечение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658267" name="Рисунок 10" descr="Изображение выглядит как текст, снимок экрана, программное обеспечение, число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01435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7 – запуск чек-листа тестирования 3 программы с помеченными результатами</w:t>
      </w:r>
    </w:p>
    <w:p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</w:p>
    <w:p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</w:p>
    <w:p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</w:p>
    <w:p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</w:p>
    <w:p>
      <w:pPr>
        <w:pStyle w:val="11"/>
      </w:pPr>
      <w:r>
        <w:drawing>
          <wp:inline distT="0" distB="0" distL="0" distR="0">
            <wp:extent cx="6401435" cy="3092450"/>
            <wp:effectExtent l="0" t="0" r="0" b="0"/>
            <wp:docPr id="1818896429" name="Рисунок 11" descr="Изображение выглядит как текст, снимок экрана, программное обеспечение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896429" name="Рисунок 11" descr="Изображение выглядит как текст, снимок экрана, программное обеспечение, число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01435" cy="309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line="360" w:lineRule="auto"/>
        <w:ind w:firstLine="709"/>
        <w:jc w:val="both"/>
        <w:rPr>
          <w:sz w:val="36"/>
          <w:szCs w:val="36"/>
        </w:rPr>
      </w:pPr>
      <w:r>
        <w:rPr>
          <w:b/>
          <w:bCs/>
          <w:color w:val="000000"/>
          <w:sz w:val="28"/>
          <w:szCs w:val="28"/>
        </w:rPr>
        <w:t>Вывод:</w:t>
      </w:r>
      <w:r>
        <w:rPr>
          <w:color w:val="000000"/>
          <w:sz w:val="28"/>
          <w:szCs w:val="28"/>
        </w:rPr>
        <w:t xml:space="preserve"> </w:t>
      </w:r>
      <w:r>
        <w:rPr>
          <w:sz w:val="28"/>
          <w:szCs w:val="28"/>
        </w:rPr>
        <w:t>я изучил способы формирования и использования в тестировании инструментальных средств.</w:t>
      </w:r>
    </w:p>
    <w:sectPr>
      <w:footerReference r:id="rId6" w:type="default"/>
      <w:pgSz w:w="11907" w:h="16840"/>
      <w:pgMar w:top="-357" w:right="567" w:bottom="1276" w:left="1259" w:header="181" w:footer="72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CYR">
    <w:altName w:val="Arial"/>
    <w:panose1 w:val="020B0604020202020204"/>
    <w:charset w:val="CC"/>
    <w:family w:val="swiss"/>
    <w:pitch w:val="default"/>
    <w:sig w:usb0="00000000" w:usb1="00000000" w:usb2="00000009" w:usb3="00000000" w:csb0="0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Microsoft Sans Serif">
    <w:panose1 w:val="020B0604020202020204"/>
    <w:charset w:val="CC"/>
    <w:family w:val="swiss"/>
    <w:pitch w:val="default"/>
    <w:sig w:usb0="E5002EFF" w:usb1="C000605B" w:usb2="00000029" w:usb3="00000000" w:csb0="200101FF" w:csb1="20280000"/>
  </w:font>
  <w:font w:name="TimesNewRomanPS-BoldMT">
    <w:altName w:val="Times New Roman"/>
    <w:panose1 w:val="00000000000000000000"/>
    <w:charset w:val="CC"/>
    <w:family w:val="auto"/>
    <w:pitch w:val="default"/>
    <w:sig w:usb0="00000000" w:usb1="00000000" w:usb2="00000000" w:usb3="00000000" w:csb0="00000005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4"/>
      <w:tblW w:w="0" w:type="auto"/>
      <w:tblInd w:w="-180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CellMar>
        <w:top w:w="0" w:type="dxa"/>
        <w:left w:w="0" w:type="dxa"/>
        <w:bottom w:w="0" w:type="dxa"/>
        <w:right w:w="0" w:type="dxa"/>
      </w:tblCellMar>
    </w:tblPr>
    <w:tblGrid>
      <w:gridCol w:w="400"/>
      <w:gridCol w:w="571"/>
      <w:gridCol w:w="1311"/>
      <w:gridCol w:w="855"/>
      <w:gridCol w:w="570"/>
      <w:gridCol w:w="3990"/>
      <w:gridCol w:w="285"/>
      <w:gridCol w:w="285"/>
      <w:gridCol w:w="285"/>
      <w:gridCol w:w="969"/>
      <w:gridCol w:w="969"/>
    </w:tblGrid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CellMar>
          <w:top w:w="0" w:type="dxa"/>
          <w:left w:w="0" w:type="dxa"/>
          <w:bottom w:w="0" w:type="dxa"/>
          <w:right w:w="0" w:type="dxa"/>
        </w:tblCellMar>
      </w:tblPrEx>
      <w:trPr>
        <w:cantSplit/>
        <w:trHeight w:val="290" w:hRule="exact"/>
      </w:trPr>
      <w:tc>
        <w:tcPr>
          <w:tcW w:w="400" w:type="dxa"/>
          <w:tcBorders>
            <w:left w:val="nil"/>
          </w:tcBorders>
        </w:tcPr>
        <w:p>
          <w:pPr>
            <w:rPr>
              <w:i/>
            </w:rPr>
          </w:pPr>
        </w:p>
      </w:tc>
      <w:tc>
        <w:tcPr>
          <w:tcW w:w="571" w:type="dxa"/>
        </w:tcPr>
        <w:p>
          <w:pPr>
            <w:rPr>
              <w:i/>
            </w:rPr>
          </w:pPr>
        </w:p>
      </w:tc>
      <w:tc>
        <w:tcPr>
          <w:tcW w:w="1311" w:type="dxa"/>
        </w:tcPr>
        <w:p>
          <w:pPr>
            <w:rPr>
              <w:i/>
            </w:rPr>
          </w:pPr>
        </w:p>
      </w:tc>
      <w:tc>
        <w:tcPr>
          <w:tcW w:w="855" w:type="dxa"/>
        </w:tcPr>
        <w:p>
          <w:pPr>
            <w:rPr>
              <w:i/>
            </w:rPr>
          </w:pPr>
        </w:p>
      </w:tc>
      <w:tc>
        <w:tcPr>
          <w:tcW w:w="570" w:type="dxa"/>
        </w:tcPr>
        <w:p>
          <w:pPr>
            <w:rPr>
              <w:i/>
            </w:rPr>
          </w:pPr>
        </w:p>
      </w:tc>
      <w:tc>
        <w:tcPr>
          <w:tcW w:w="6783" w:type="dxa"/>
          <w:gridSpan w:val="6"/>
          <w:vMerge w:val="restart"/>
          <w:tcBorders>
            <w:right w:val="nil"/>
          </w:tcBorders>
          <w:vAlign w:val="center"/>
        </w:tcPr>
        <w:p>
          <w:pPr>
            <w:jc w:val="center"/>
            <w:rPr>
              <w:i/>
              <w:sz w:val="32"/>
              <w:szCs w:val="32"/>
            </w:rPr>
          </w:pPr>
          <w:r>
            <w:rPr>
              <w:i/>
              <w:color w:val="000000"/>
              <w:sz w:val="32"/>
              <w:szCs w:val="32"/>
              <w:shd w:val="clear" w:color="auto" w:fill="FFFFFF"/>
            </w:rPr>
            <w:t>МИВУ.09.03.04</w:t>
          </w:r>
        </w:p>
      </w:tc>
    </w:tr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CellMar>
          <w:top w:w="0" w:type="dxa"/>
          <w:left w:w="0" w:type="dxa"/>
          <w:bottom w:w="0" w:type="dxa"/>
          <w:right w:w="0" w:type="dxa"/>
        </w:tblCellMar>
      </w:tblPrEx>
      <w:trPr>
        <w:cantSplit/>
        <w:trHeight w:val="290" w:hRule="exact"/>
      </w:trPr>
      <w:tc>
        <w:tcPr>
          <w:tcW w:w="400" w:type="dxa"/>
          <w:tcBorders>
            <w:left w:val="nil"/>
          </w:tcBorders>
        </w:tcPr>
        <w:p>
          <w:pPr>
            <w:rPr>
              <w:i/>
            </w:rPr>
          </w:pPr>
        </w:p>
      </w:tc>
      <w:tc>
        <w:tcPr>
          <w:tcW w:w="571" w:type="dxa"/>
        </w:tcPr>
        <w:p>
          <w:pPr>
            <w:rPr>
              <w:i/>
            </w:rPr>
          </w:pPr>
        </w:p>
      </w:tc>
      <w:tc>
        <w:tcPr>
          <w:tcW w:w="1311" w:type="dxa"/>
        </w:tcPr>
        <w:p>
          <w:pPr>
            <w:rPr>
              <w:i/>
            </w:rPr>
          </w:pPr>
        </w:p>
      </w:tc>
      <w:tc>
        <w:tcPr>
          <w:tcW w:w="855" w:type="dxa"/>
        </w:tcPr>
        <w:p>
          <w:pPr>
            <w:rPr>
              <w:i/>
            </w:rPr>
          </w:pPr>
        </w:p>
      </w:tc>
      <w:tc>
        <w:tcPr>
          <w:tcW w:w="570" w:type="dxa"/>
        </w:tcPr>
        <w:p>
          <w:pPr>
            <w:rPr>
              <w:i/>
            </w:rPr>
          </w:pPr>
        </w:p>
      </w:tc>
      <w:tc>
        <w:tcPr>
          <w:tcW w:w="6783" w:type="dxa"/>
          <w:gridSpan w:val="6"/>
          <w:vMerge w:val="continue"/>
          <w:tcBorders>
            <w:right w:val="nil"/>
          </w:tcBorders>
        </w:tcPr>
        <w:p>
          <w:pPr>
            <w:jc w:val="center"/>
            <w:rPr>
              <w:i/>
            </w:rPr>
          </w:pPr>
        </w:p>
      </w:tc>
    </w:tr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CellMar>
          <w:top w:w="0" w:type="dxa"/>
          <w:left w:w="0" w:type="dxa"/>
          <w:bottom w:w="0" w:type="dxa"/>
          <w:right w:w="0" w:type="dxa"/>
        </w:tblCellMar>
      </w:tblPrEx>
      <w:trPr>
        <w:cantSplit/>
        <w:trHeight w:val="290" w:hRule="exact"/>
      </w:trPr>
      <w:tc>
        <w:tcPr>
          <w:tcW w:w="400" w:type="dxa"/>
          <w:tcBorders>
            <w:left w:val="nil"/>
          </w:tcBorders>
        </w:tcPr>
        <w:p>
          <w:pPr>
            <w:pStyle w:val="16"/>
            <w:rPr>
              <w:rFonts w:ascii="Times New Roman" w:hAnsi="Times New Roman" w:cs="Times New Roman"/>
              <w:i/>
              <w:sz w:val="24"/>
            </w:rPr>
          </w:pPr>
          <w:r>
            <w:rPr>
              <w:rFonts w:ascii="Times New Roman" w:hAnsi="Times New Roman" w:cs="Times New Roman"/>
              <w:i/>
              <w:sz w:val="24"/>
            </w:rPr>
            <w:t>Изм.</w:t>
          </w:r>
        </w:p>
      </w:tc>
      <w:tc>
        <w:tcPr>
          <w:tcW w:w="571" w:type="dxa"/>
        </w:tcPr>
        <w:p>
          <w:pPr>
            <w:ind w:left="57"/>
            <w:rPr>
              <w:i/>
            </w:rPr>
          </w:pPr>
          <w:r>
            <w:rPr>
              <w:i/>
            </w:rPr>
            <w:t>Лист</w:t>
          </w:r>
        </w:p>
      </w:tc>
      <w:tc>
        <w:tcPr>
          <w:tcW w:w="1311" w:type="dxa"/>
        </w:tcPr>
        <w:p>
          <w:pPr>
            <w:ind w:left="57"/>
            <w:rPr>
              <w:i/>
            </w:rPr>
          </w:pPr>
          <w:r>
            <w:rPr>
              <w:i/>
            </w:rPr>
            <w:t>№ докум.</w:t>
          </w:r>
        </w:p>
      </w:tc>
      <w:tc>
        <w:tcPr>
          <w:tcW w:w="855" w:type="dxa"/>
        </w:tcPr>
        <w:p>
          <w:pPr>
            <w:ind w:left="57"/>
            <w:rPr>
              <w:i/>
            </w:rPr>
          </w:pPr>
          <w:r>
            <w:rPr>
              <w:i/>
            </w:rPr>
            <w:t>Подп.</w:t>
          </w:r>
        </w:p>
      </w:tc>
      <w:tc>
        <w:tcPr>
          <w:tcW w:w="570" w:type="dxa"/>
        </w:tcPr>
        <w:p>
          <w:pPr>
            <w:ind w:left="57"/>
            <w:rPr>
              <w:i/>
            </w:rPr>
          </w:pPr>
          <w:r>
            <w:rPr>
              <w:i/>
            </w:rPr>
            <w:t>Дата</w:t>
          </w:r>
        </w:p>
      </w:tc>
      <w:tc>
        <w:tcPr>
          <w:tcW w:w="6783" w:type="dxa"/>
          <w:gridSpan w:val="6"/>
          <w:vMerge w:val="continue"/>
          <w:tcBorders>
            <w:bottom w:val="nil"/>
            <w:right w:val="nil"/>
          </w:tcBorders>
        </w:tcPr>
        <w:p>
          <w:pPr>
            <w:rPr>
              <w:i/>
            </w:rPr>
          </w:pPr>
        </w:p>
      </w:tc>
    </w:tr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CellMar>
          <w:top w:w="0" w:type="dxa"/>
          <w:left w:w="0" w:type="dxa"/>
          <w:bottom w:w="0" w:type="dxa"/>
          <w:right w:w="0" w:type="dxa"/>
        </w:tblCellMar>
      </w:tblPrEx>
      <w:trPr>
        <w:cantSplit/>
        <w:trHeight w:val="290" w:hRule="exact"/>
      </w:trPr>
      <w:tc>
        <w:tcPr>
          <w:tcW w:w="971" w:type="dxa"/>
          <w:gridSpan w:val="2"/>
          <w:tcBorders>
            <w:left w:val="nil"/>
          </w:tcBorders>
        </w:tcPr>
        <w:p>
          <w:pPr>
            <w:ind w:left="57"/>
            <w:rPr>
              <w:i/>
            </w:rPr>
          </w:pPr>
          <w:r>
            <w:rPr>
              <w:i/>
            </w:rPr>
            <w:t>Разраб.</w:t>
          </w:r>
        </w:p>
      </w:tc>
      <w:tc>
        <w:tcPr>
          <w:tcW w:w="1311" w:type="dxa"/>
          <w:vAlign w:val="center"/>
        </w:tcPr>
        <w:p>
          <w:pPr>
            <w:pStyle w:val="16"/>
            <w:jc w:val="center"/>
            <w:rPr>
              <w:rFonts w:ascii="Times New Roman" w:hAnsi="Times New Roman" w:cs="Times New Roman"/>
              <w:i/>
            </w:rPr>
          </w:pPr>
        </w:p>
      </w:tc>
      <w:tc>
        <w:tcPr>
          <w:tcW w:w="855" w:type="dxa"/>
        </w:tcPr>
        <w:p>
          <w:pPr>
            <w:rPr>
              <w:i/>
            </w:rPr>
          </w:pPr>
        </w:p>
      </w:tc>
      <w:tc>
        <w:tcPr>
          <w:tcW w:w="570" w:type="dxa"/>
          <w:vAlign w:val="center"/>
        </w:tcPr>
        <w:p>
          <w:pPr>
            <w:jc w:val="center"/>
            <w:rPr>
              <w:i/>
              <w:sz w:val="22"/>
            </w:rPr>
          </w:pPr>
        </w:p>
      </w:tc>
      <w:tc>
        <w:tcPr>
          <w:tcW w:w="3990" w:type="dxa"/>
          <w:vMerge w:val="restart"/>
          <w:vAlign w:val="center"/>
        </w:tcPr>
        <w:p>
          <w:pPr>
            <w:pStyle w:val="19"/>
            <w:jc w:val="center"/>
            <w:rPr>
              <w:i/>
              <w:sz w:val="28"/>
              <w:szCs w:val="28"/>
            </w:rPr>
          </w:pPr>
        </w:p>
      </w:tc>
      <w:tc>
        <w:tcPr>
          <w:tcW w:w="855" w:type="dxa"/>
          <w:gridSpan w:val="3"/>
        </w:tcPr>
        <w:p>
          <w:pPr>
            <w:jc w:val="center"/>
            <w:rPr>
              <w:i/>
            </w:rPr>
          </w:pPr>
          <w:r>
            <w:rPr>
              <w:i/>
            </w:rPr>
            <w:t>Лит.</w:t>
          </w:r>
        </w:p>
      </w:tc>
      <w:tc>
        <w:tcPr>
          <w:tcW w:w="969" w:type="dxa"/>
        </w:tcPr>
        <w:p>
          <w:pPr>
            <w:jc w:val="center"/>
            <w:rPr>
              <w:i/>
            </w:rPr>
          </w:pPr>
          <w:r>
            <w:rPr>
              <w:i/>
            </w:rPr>
            <w:t>Лист</w:t>
          </w:r>
        </w:p>
      </w:tc>
      <w:tc>
        <w:tcPr>
          <w:tcW w:w="969" w:type="dxa"/>
        </w:tcPr>
        <w:p>
          <w:pPr>
            <w:jc w:val="center"/>
            <w:rPr>
              <w:i/>
            </w:rPr>
          </w:pPr>
          <w:r>
            <w:rPr>
              <w:i/>
            </w:rPr>
            <w:t>Листов</w:t>
          </w:r>
        </w:p>
      </w:tc>
    </w:tr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CellMar>
          <w:top w:w="0" w:type="dxa"/>
          <w:left w:w="0" w:type="dxa"/>
          <w:bottom w:w="0" w:type="dxa"/>
          <w:right w:w="0" w:type="dxa"/>
        </w:tblCellMar>
      </w:tblPrEx>
      <w:trPr>
        <w:cantSplit/>
        <w:trHeight w:val="290" w:hRule="exact"/>
      </w:trPr>
      <w:tc>
        <w:tcPr>
          <w:tcW w:w="971" w:type="dxa"/>
          <w:gridSpan w:val="2"/>
          <w:tcBorders>
            <w:left w:val="nil"/>
          </w:tcBorders>
        </w:tcPr>
        <w:p>
          <w:pPr>
            <w:ind w:left="57"/>
            <w:rPr>
              <w:i/>
              <w:sz w:val="22"/>
              <w:szCs w:val="22"/>
            </w:rPr>
          </w:pPr>
          <w:r>
            <w:rPr>
              <w:i/>
              <w:sz w:val="22"/>
              <w:szCs w:val="22"/>
            </w:rPr>
            <w:t>Провер.</w:t>
          </w:r>
        </w:p>
      </w:tc>
      <w:tc>
        <w:tcPr>
          <w:tcW w:w="1311" w:type="dxa"/>
          <w:vAlign w:val="center"/>
        </w:tcPr>
        <w:p>
          <w:pPr>
            <w:jc w:val="center"/>
            <w:rPr>
              <w:i/>
              <w:sz w:val="20"/>
              <w:szCs w:val="20"/>
            </w:rPr>
          </w:pPr>
        </w:p>
      </w:tc>
      <w:tc>
        <w:tcPr>
          <w:tcW w:w="855" w:type="dxa"/>
        </w:tcPr>
        <w:p>
          <w:pPr>
            <w:rPr>
              <w:i/>
            </w:rPr>
          </w:pPr>
        </w:p>
      </w:tc>
      <w:tc>
        <w:tcPr>
          <w:tcW w:w="570" w:type="dxa"/>
        </w:tcPr>
        <w:p>
          <w:pPr>
            <w:rPr>
              <w:i/>
            </w:rPr>
          </w:pPr>
        </w:p>
      </w:tc>
      <w:tc>
        <w:tcPr>
          <w:tcW w:w="3990" w:type="dxa"/>
          <w:vMerge w:val="continue"/>
        </w:tcPr>
        <w:p>
          <w:pPr>
            <w:jc w:val="center"/>
            <w:rPr>
              <w:i/>
            </w:rPr>
          </w:pPr>
        </w:p>
      </w:tc>
      <w:tc>
        <w:tcPr>
          <w:tcW w:w="285" w:type="dxa"/>
          <w:vAlign w:val="center"/>
        </w:tcPr>
        <w:p>
          <w:pPr>
            <w:jc w:val="center"/>
            <w:rPr>
              <w:i/>
              <w:sz w:val="20"/>
            </w:rPr>
          </w:pPr>
        </w:p>
      </w:tc>
      <w:tc>
        <w:tcPr>
          <w:tcW w:w="285" w:type="dxa"/>
          <w:vAlign w:val="center"/>
        </w:tcPr>
        <w:p>
          <w:pPr>
            <w:jc w:val="center"/>
            <w:rPr>
              <w:i/>
              <w:sz w:val="20"/>
            </w:rPr>
          </w:pPr>
        </w:p>
      </w:tc>
      <w:tc>
        <w:tcPr>
          <w:tcW w:w="285" w:type="dxa"/>
          <w:vAlign w:val="center"/>
        </w:tcPr>
        <w:p>
          <w:pPr>
            <w:jc w:val="center"/>
            <w:rPr>
              <w:i/>
              <w:sz w:val="20"/>
            </w:rPr>
          </w:pPr>
        </w:p>
      </w:tc>
      <w:tc>
        <w:tcPr>
          <w:tcW w:w="969" w:type="dxa"/>
          <w:vAlign w:val="center"/>
        </w:tcPr>
        <w:p>
          <w:pPr>
            <w:jc w:val="center"/>
            <w:rPr>
              <w:i/>
              <w:sz w:val="20"/>
            </w:rPr>
          </w:pPr>
          <w:r>
            <w:rPr>
              <w:rStyle w:val="5"/>
              <w:i/>
            </w:rPr>
            <w:fldChar w:fldCharType="begin"/>
          </w:r>
          <w:r>
            <w:rPr>
              <w:rStyle w:val="5"/>
              <w:i/>
            </w:rPr>
            <w:instrText xml:space="preserve"> PAGE </w:instrText>
          </w:r>
          <w:r>
            <w:rPr>
              <w:rStyle w:val="5"/>
              <w:i/>
            </w:rPr>
            <w:fldChar w:fldCharType="separate"/>
          </w:r>
          <w:r>
            <w:rPr>
              <w:rStyle w:val="5"/>
              <w:i/>
            </w:rPr>
            <w:t>2</w:t>
          </w:r>
          <w:r>
            <w:rPr>
              <w:rStyle w:val="5"/>
              <w:i/>
            </w:rPr>
            <w:fldChar w:fldCharType="end"/>
          </w:r>
        </w:p>
      </w:tc>
      <w:tc>
        <w:tcPr>
          <w:tcW w:w="969" w:type="dxa"/>
          <w:vAlign w:val="center"/>
        </w:tcPr>
        <w:p>
          <w:pPr>
            <w:jc w:val="center"/>
            <w:rPr>
              <w:i/>
            </w:rPr>
          </w:pPr>
          <w:r>
            <w:rPr>
              <w:rStyle w:val="5"/>
              <w:i/>
            </w:rPr>
            <w:fldChar w:fldCharType="begin"/>
          </w:r>
          <w:r>
            <w:rPr>
              <w:rStyle w:val="5"/>
              <w:i/>
            </w:rPr>
            <w:instrText xml:space="preserve"> NUMPAGES </w:instrText>
          </w:r>
          <w:r>
            <w:rPr>
              <w:rStyle w:val="5"/>
              <w:i/>
            </w:rPr>
            <w:fldChar w:fldCharType="separate"/>
          </w:r>
          <w:r>
            <w:rPr>
              <w:rStyle w:val="5"/>
              <w:i/>
            </w:rPr>
            <w:t>4</w:t>
          </w:r>
          <w:r>
            <w:rPr>
              <w:rStyle w:val="5"/>
              <w:i/>
            </w:rPr>
            <w:fldChar w:fldCharType="end"/>
          </w:r>
        </w:p>
      </w:tc>
    </w:tr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CellMar>
          <w:top w:w="0" w:type="dxa"/>
          <w:left w:w="0" w:type="dxa"/>
          <w:bottom w:w="0" w:type="dxa"/>
          <w:right w:w="0" w:type="dxa"/>
        </w:tblCellMar>
      </w:tblPrEx>
      <w:trPr>
        <w:cantSplit/>
        <w:trHeight w:val="290" w:hRule="exact"/>
      </w:trPr>
      <w:tc>
        <w:tcPr>
          <w:tcW w:w="971" w:type="dxa"/>
          <w:gridSpan w:val="2"/>
          <w:tcBorders>
            <w:left w:val="nil"/>
          </w:tcBorders>
        </w:tcPr>
        <w:p>
          <w:pPr>
            <w:ind w:left="57"/>
            <w:rPr>
              <w:i/>
            </w:rPr>
          </w:pPr>
        </w:p>
      </w:tc>
      <w:tc>
        <w:tcPr>
          <w:tcW w:w="1311" w:type="dxa"/>
        </w:tcPr>
        <w:p>
          <w:pPr>
            <w:ind w:left="57"/>
            <w:rPr>
              <w:i/>
            </w:rPr>
          </w:pPr>
        </w:p>
      </w:tc>
      <w:tc>
        <w:tcPr>
          <w:tcW w:w="855" w:type="dxa"/>
        </w:tcPr>
        <w:p>
          <w:pPr>
            <w:rPr>
              <w:i/>
            </w:rPr>
          </w:pPr>
        </w:p>
      </w:tc>
      <w:tc>
        <w:tcPr>
          <w:tcW w:w="570" w:type="dxa"/>
        </w:tcPr>
        <w:p>
          <w:pPr>
            <w:rPr>
              <w:i/>
            </w:rPr>
          </w:pPr>
        </w:p>
      </w:tc>
      <w:tc>
        <w:tcPr>
          <w:tcW w:w="3990" w:type="dxa"/>
          <w:vMerge w:val="continue"/>
        </w:tcPr>
        <w:p>
          <w:pPr>
            <w:jc w:val="center"/>
            <w:rPr>
              <w:i/>
            </w:rPr>
          </w:pPr>
        </w:p>
      </w:tc>
      <w:tc>
        <w:tcPr>
          <w:tcW w:w="2793" w:type="dxa"/>
          <w:gridSpan w:val="5"/>
          <w:vMerge w:val="restart"/>
          <w:tcBorders>
            <w:top w:val="nil"/>
            <w:right w:val="nil"/>
          </w:tcBorders>
          <w:vAlign w:val="center"/>
        </w:tcPr>
        <w:p>
          <w:pPr>
            <w:jc w:val="center"/>
            <w:rPr>
              <w:i/>
            </w:rPr>
          </w:pPr>
          <w:r>
            <w:rPr>
              <w:i/>
            </w:rPr>
            <w:t>МИ ВлГУ</w:t>
          </w:r>
        </w:p>
        <w:p>
          <w:pPr>
            <w:jc w:val="center"/>
            <w:rPr>
              <w:i/>
              <w:lang w:val="en-US"/>
            </w:rPr>
          </w:pPr>
          <w:r>
            <w:rPr>
              <w:i/>
            </w:rPr>
            <w:t>ПИн - 12</w:t>
          </w:r>
          <w:r>
            <w:rPr>
              <w:i/>
              <w:lang w:val="en-US"/>
            </w:rPr>
            <w:t>1</w:t>
          </w:r>
        </w:p>
      </w:tc>
    </w:tr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CellMar>
          <w:top w:w="0" w:type="dxa"/>
          <w:left w:w="0" w:type="dxa"/>
          <w:bottom w:w="0" w:type="dxa"/>
          <w:right w:w="0" w:type="dxa"/>
        </w:tblCellMar>
      </w:tblPrEx>
      <w:trPr>
        <w:cantSplit/>
        <w:trHeight w:val="290" w:hRule="exact"/>
      </w:trPr>
      <w:tc>
        <w:tcPr>
          <w:tcW w:w="971" w:type="dxa"/>
          <w:gridSpan w:val="2"/>
          <w:tcBorders>
            <w:left w:val="nil"/>
            <w:bottom w:val="nil"/>
          </w:tcBorders>
        </w:tcPr>
        <w:p>
          <w:pPr>
            <w:ind w:left="57"/>
            <w:rPr>
              <w:i/>
            </w:rPr>
          </w:pPr>
          <w:r>
            <w:rPr>
              <w:i/>
            </w:rPr>
            <w:t>Н.контр.</w:t>
          </w:r>
        </w:p>
      </w:tc>
      <w:tc>
        <w:tcPr>
          <w:tcW w:w="1311" w:type="dxa"/>
          <w:tcBorders>
            <w:bottom w:val="nil"/>
          </w:tcBorders>
        </w:tcPr>
        <w:p>
          <w:pPr>
            <w:ind w:left="57"/>
            <w:rPr>
              <w:i/>
            </w:rPr>
          </w:pPr>
        </w:p>
      </w:tc>
      <w:tc>
        <w:tcPr>
          <w:tcW w:w="855" w:type="dxa"/>
          <w:tcBorders>
            <w:bottom w:val="nil"/>
          </w:tcBorders>
        </w:tcPr>
        <w:p>
          <w:pPr>
            <w:rPr>
              <w:i/>
            </w:rPr>
          </w:pPr>
        </w:p>
      </w:tc>
      <w:tc>
        <w:tcPr>
          <w:tcW w:w="570" w:type="dxa"/>
          <w:tcBorders>
            <w:bottom w:val="nil"/>
          </w:tcBorders>
        </w:tcPr>
        <w:p>
          <w:pPr>
            <w:rPr>
              <w:i/>
            </w:rPr>
          </w:pPr>
        </w:p>
      </w:tc>
      <w:tc>
        <w:tcPr>
          <w:tcW w:w="3990" w:type="dxa"/>
          <w:vMerge w:val="continue"/>
        </w:tcPr>
        <w:p>
          <w:pPr>
            <w:jc w:val="center"/>
            <w:rPr>
              <w:i/>
            </w:rPr>
          </w:pPr>
        </w:p>
      </w:tc>
      <w:tc>
        <w:tcPr>
          <w:tcW w:w="2793" w:type="dxa"/>
          <w:gridSpan w:val="5"/>
          <w:vMerge w:val="continue"/>
          <w:tcBorders>
            <w:right w:val="nil"/>
          </w:tcBorders>
        </w:tcPr>
        <w:p>
          <w:pPr>
            <w:jc w:val="center"/>
            <w:rPr>
              <w:i/>
            </w:rPr>
          </w:pPr>
        </w:p>
      </w:tc>
    </w:tr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CellMar>
          <w:top w:w="0" w:type="dxa"/>
          <w:left w:w="0" w:type="dxa"/>
          <w:bottom w:w="0" w:type="dxa"/>
          <w:right w:w="0" w:type="dxa"/>
        </w:tblCellMar>
      </w:tblPrEx>
      <w:trPr>
        <w:cantSplit/>
        <w:trHeight w:val="439" w:hRule="exact"/>
      </w:trPr>
      <w:tc>
        <w:tcPr>
          <w:tcW w:w="971" w:type="dxa"/>
          <w:gridSpan w:val="2"/>
          <w:tcBorders>
            <w:left w:val="nil"/>
            <w:bottom w:val="nil"/>
          </w:tcBorders>
        </w:tcPr>
        <w:p>
          <w:pPr>
            <w:ind w:left="57"/>
            <w:rPr>
              <w:i/>
            </w:rPr>
          </w:pPr>
          <w:r>
            <w:rPr>
              <w:i/>
            </w:rPr>
            <w:t>Утв.</w:t>
          </w:r>
        </w:p>
      </w:tc>
      <w:tc>
        <w:tcPr>
          <w:tcW w:w="1311" w:type="dxa"/>
          <w:tcBorders>
            <w:bottom w:val="nil"/>
          </w:tcBorders>
        </w:tcPr>
        <w:p>
          <w:pPr>
            <w:ind w:left="57"/>
            <w:rPr>
              <w:i/>
            </w:rPr>
          </w:pPr>
        </w:p>
      </w:tc>
      <w:tc>
        <w:tcPr>
          <w:tcW w:w="855" w:type="dxa"/>
          <w:tcBorders>
            <w:bottom w:val="nil"/>
          </w:tcBorders>
        </w:tcPr>
        <w:p>
          <w:pPr>
            <w:rPr>
              <w:i/>
            </w:rPr>
          </w:pPr>
        </w:p>
      </w:tc>
      <w:tc>
        <w:tcPr>
          <w:tcW w:w="570" w:type="dxa"/>
          <w:tcBorders>
            <w:bottom w:val="nil"/>
          </w:tcBorders>
        </w:tcPr>
        <w:p>
          <w:pPr>
            <w:rPr>
              <w:i/>
            </w:rPr>
          </w:pPr>
        </w:p>
      </w:tc>
      <w:tc>
        <w:tcPr>
          <w:tcW w:w="3990" w:type="dxa"/>
          <w:vMerge w:val="continue"/>
          <w:tcBorders>
            <w:bottom w:val="nil"/>
          </w:tcBorders>
        </w:tcPr>
        <w:p>
          <w:pPr>
            <w:rPr>
              <w:i/>
              <w:sz w:val="22"/>
            </w:rPr>
          </w:pPr>
        </w:p>
      </w:tc>
      <w:tc>
        <w:tcPr>
          <w:tcW w:w="2793" w:type="dxa"/>
          <w:gridSpan w:val="5"/>
          <w:vMerge w:val="continue"/>
          <w:tcBorders>
            <w:bottom w:val="nil"/>
            <w:right w:val="nil"/>
          </w:tcBorders>
        </w:tcPr>
        <w:p>
          <w:pPr>
            <w:rPr>
              <w:i/>
            </w:rPr>
          </w:pPr>
        </w:p>
      </w:tc>
    </w:tr>
  </w:tbl>
  <w:p>
    <w:pPr>
      <w:rPr>
        <w:i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4"/>
      <w:tblW w:w="10490" w:type="dxa"/>
      <w:tblInd w:w="-180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CellMar>
        <w:top w:w="0" w:type="dxa"/>
        <w:left w:w="0" w:type="dxa"/>
        <w:bottom w:w="0" w:type="dxa"/>
        <w:right w:w="0" w:type="dxa"/>
      </w:tblCellMar>
    </w:tblPr>
    <w:tblGrid>
      <w:gridCol w:w="428"/>
      <w:gridCol w:w="541"/>
      <w:gridCol w:w="1311"/>
      <w:gridCol w:w="856"/>
      <w:gridCol w:w="570"/>
      <w:gridCol w:w="6113"/>
      <w:gridCol w:w="671"/>
    </w:tblGrid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CellMar>
          <w:top w:w="0" w:type="dxa"/>
          <w:left w:w="0" w:type="dxa"/>
          <w:bottom w:w="0" w:type="dxa"/>
          <w:right w:w="0" w:type="dxa"/>
        </w:tblCellMar>
      </w:tblPrEx>
      <w:trPr>
        <w:cantSplit/>
        <w:trHeight w:val="290" w:hRule="exact"/>
      </w:trPr>
      <w:tc>
        <w:tcPr>
          <w:tcW w:w="428" w:type="dxa"/>
        </w:tcPr>
        <w:p>
          <w:pPr>
            <w:rPr>
              <w:b/>
              <w:i/>
            </w:rPr>
          </w:pPr>
        </w:p>
      </w:tc>
      <w:tc>
        <w:tcPr>
          <w:tcW w:w="541" w:type="dxa"/>
        </w:tcPr>
        <w:p>
          <w:pPr>
            <w:rPr>
              <w:b/>
              <w:i/>
            </w:rPr>
          </w:pPr>
        </w:p>
      </w:tc>
      <w:tc>
        <w:tcPr>
          <w:tcW w:w="1311" w:type="dxa"/>
        </w:tcPr>
        <w:p>
          <w:pPr>
            <w:rPr>
              <w:b/>
              <w:i/>
            </w:rPr>
          </w:pPr>
        </w:p>
      </w:tc>
      <w:tc>
        <w:tcPr>
          <w:tcW w:w="856" w:type="dxa"/>
        </w:tcPr>
        <w:p>
          <w:pPr>
            <w:rPr>
              <w:b/>
              <w:i/>
            </w:rPr>
          </w:pPr>
        </w:p>
      </w:tc>
      <w:tc>
        <w:tcPr>
          <w:tcW w:w="570" w:type="dxa"/>
        </w:tcPr>
        <w:p>
          <w:pPr>
            <w:rPr>
              <w:b/>
              <w:i/>
            </w:rPr>
          </w:pPr>
        </w:p>
      </w:tc>
      <w:tc>
        <w:tcPr>
          <w:tcW w:w="6113" w:type="dxa"/>
          <w:vMerge w:val="restart"/>
          <w:vAlign w:val="center"/>
        </w:tcPr>
        <w:p>
          <w:pPr>
            <w:pStyle w:val="2"/>
            <w:rPr>
              <w:rFonts w:ascii="Times New Roman" w:hAnsi="Times New Roman" w:cs="Times New Roman"/>
              <w:i/>
              <w:sz w:val="32"/>
              <w:szCs w:val="32"/>
            </w:rPr>
          </w:pPr>
          <w:r>
            <w:rPr>
              <w:rFonts w:ascii="Times New Roman" w:hAnsi="Times New Roman" w:cs="Times New Roman"/>
              <w:i/>
              <w:color w:val="000000"/>
              <w:sz w:val="32"/>
              <w:szCs w:val="32"/>
              <w:shd w:val="clear" w:color="auto" w:fill="FFFFFF"/>
            </w:rPr>
            <w:t>МИВУ.09.03.04</w:t>
          </w:r>
        </w:p>
      </w:tc>
      <w:tc>
        <w:tcPr>
          <w:tcW w:w="671" w:type="dxa"/>
          <w:tcBorders>
            <w:bottom w:val="nil"/>
            <w:right w:val="nil"/>
          </w:tcBorders>
          <w:vAlign w:val="center"/>
        </w:tcPr>
        <w:p>
          <w:pPr>
            <w:pStyle w:val="7"/>
            <w:tabs>
              <w:tab w:val="clear" w:pos="4677"/>
              <w:tab w:val="clear" w:pos="9355"/>
            </w:tabs>
            <w:jc w:val="center"/>
            <w:rPr>
              <w:b/>
              <w:i/>
            </w:rPr>
          </w:pPr>
          <w:r>
            <w:rPr>
              <w:i/>
            </w:rPr>
            <w:t>Лист</w:t>
          </w:r>
        </w:p>
      </w:tc>
    </w:tr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CellMar>
          <w:top w:w="0" w:type="dxa"/>
          <w:left w:w="0" w:type="dxa"/>
          <w:bottom w:w="0" w:type="dxa"/>
          <w:right w:w="0" w:type="dxa"/>
        </w:tblCellMar>
      </w:tblPrEx>
      <w:trPr>
        <w:cantSplit/>
        <w:trHeight w:val="290" w:hRule="exact"/>
      </w:trPr>
      <w:tc>
        <w:tcPr>
          <w:tcW w:w="428" w:type="dxa"/>
          <w:tcBorders>
            <w:bottom w:val="nil"/>
          </w:tcBorders>
        </w:tcPr>
        <w:p>
          <w:pPr>
            <w:rPr>
              <w:b/>
              <w:i/>
            </w:rPr>
          </w:pPr>
        </w:p>
      </w:tc>
      <w:tc>
        <w:tcPr>
          <w:tcW w:w="541" w:type="dxa"/>
          <w:tcBorders>
            <w:bottom w:val="nil"/>
          </w:tcBorders>
        </w:tcPr>
        <w:p>
          <w:pPr>
            <w:rPr>
              <w:b/>
              <w:i/>
            </w:rPr>
          </w:pPr>
        </w:p>
      </w:tc>
      <w:tc>
        <w:tcPr>
          <w:tcW w:w="1311" w:type="dxa"/>
          <w:tcBorders>
            <w:bottom w:val="nil"/>
          </w:tcBorders>
        </w:tcPr>
        <w:p>
          <w:pPr>
            <w:rPr>
              <w:b/>
              <w:i/>
            </w:rPr>
          </w:pPr>
        </w:p>
      </w:tc>
      <w:tc>
        <w:tcPr>
          <w:tcW w:w="856" w:type="dxa"/>
          <w:tcBorders>
            <w:bottom w:val="nil"/>
          </w:tcBorders>
        </w:tcPr>
        <w:p>
          <w:pPr>
            <w:rPr>
              <w:b/>
              <w:i/>
            </w:rPr>
          </w:pPr>
        </w:p>
      </w:tc>
      <w:tc>
        <w:tcPr>
          <w:tcW w:w="570" w:type="dxa"/>
          <w:tcBorders>
            <w:bottom w:val="nil"/>
          </w:tcBorders>
        </w:tcPr>
        <w:p>
          <w:pPr>
            <w:rPr>
              <w:b/>
              <w:i/>
            </w:rPr>
          </w:pPr>
        </w:p>
      </w:tc>
      <w:tc>
        <w:tcPr>
          <w:tcW w:w="6113" w:type="dxa"/>
          <w:vMerge w:val="continue"/>
          <w:vAlign w:val="center"/>
        </w:tcPr>
        <w:p>
          <w:pPr>
            <w:pStyle w:val="2"/>
            <w:rPr>
              <w:rFonts w:ascii="Times New Roman" w:hAnsi="Times New Roman" w:cs="Times New Roman"/>
              <w:b/>
              <w:i/>
            </w:rPr>
          </w:pPr>
        </w:p>
      </w:tc>
      <w:tc>
        <w:tcPr>
          <w:tcW w:w="671" w:type="dxa"/>
          <w:vMerge w:val="restart"/>
          <w:tcBorders>
            <w:left w:val="nil"/>
            <w:right w:val="nil"/>
          </w:tcBorders>
          <w:vAlign w:val="center"/>
        </w:tcPr>
        <w:p>
          <w:pPr>
            <w:jc w:val="center"/>
            <w:rPr>
              <w:b/>
              <w:i/>
              <w:sz w:val="28"/>
            </w:rPr>
          </w:pPr>
          <w:r>
            <w:rPr>
              <w:rStyle w:val="5"/>
              <w:i/>
            </w:rPr>
            <w:fldChar w:fldCharType="begin"/>
          </w:r>
          <w:r>
            <w:rPr>
              <w:rStyle w:val="5"/>
              <w:i/>
            </w:rPr>
            <w:instrText xml:space="preserve"> PAGE </w:instrText>
          </w:r>
          <w:r>
            <w:rPr>
              <w:rStyle w:val="5"/>
              <w:i/>
            </w:rPr>
            <w:fldChar w:fldCharType="separate"/>
          </w:r>
          <w:r>
            <w:rPr>
              <w:rStyle w:val="5"/>
              <w:i/>
            </w:rPr>
            <w:t>4</w:t>
          </w:r>
          <w:r>
            <w:rPr>
              <w:rStyle w:val="5"/>
              <w:i/>
            </w:rPr>
            <w:fldChar w:fldCharType="end"/>
          </w:r>
        </w:p>
      </w:tc>
    </w:tr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CellMar>
          <w:top w:w="0" w:type="dxa"/>
          <w:left w:w="0" w:type="dxa"/>
          <w:bottom w:w="0" w:type="dxa"/>
          <w:right w:w="0" w:type="dxa"/>
        </w:tblCellMar>
      </w:tblPrEx>
      <w:trPr>
        <w:cantSplit/>
        <w:trHeight w:val="264" w:hRule="exact"/>
      </w:trPr>
      <w:tc>
        <w:tcPr>
          <w:tcW w:w="428" w:type="dxa"/>
        </w:tcPr>
        <w:p>
          <w:pPr>
            <w:jc w:val="center"/>
            <w:rPr>
              <w:i/>
            </w:rPr>
          </w:pPr>
          <w:r>
            <w:rPr>
              <w:i/>
            </w:rPr>
            <w:t>Изм.</w:t>
          </w:r>
        </w:p>
      </w:tc>
      <w:tc>
        <w:tcPr>
          <w:tcW w:w="541" w:type="dxa"/>
        </w:tcPr>
        <w:p>
          <w:pPr>
            <w:rPr>
              <w:i/>
            </w:rPr>
          </w:pPr>
          <w:r>
            <w:rPr>
              <w:i/>
            </w:rPr>
            <w:t>Лист</w:t>
          </w:r>
        </w:p>
      </w:tc>
      <w:tc>
        <w:tcPr>
          <w:tcW w:w="1311" w:type="dxa"/>
        </w:tcPr>
        <w:p>
          <w:pPr>
            <w:ind w:left="57"/>
            <w:rPr>
              <w:i/>
            </w:rPr>
          </w:pPr>
          <w:r>
            <w:rPr>
              <w:i/>
            </w:rPr>
            <w:t>№ докум.</w:t>
          </w:r>
        </w:p>
      </w:tc>
      <w:tc>
        <w:tcPr>
          <w:tcW w:w="856" w:type="dxa"/>
        </w:tcPr>
        <w:p>
          <w:pPr>
            <w:ind w:left="57"/>
            <w:rPr>
              <w:i/>
            </w:rPr>
          </w:pPr>
          <w:r>
            <w:rPr>
              <w:i/>
            </w:rPr>
            <w:t>Подп.</w:t>
          </w:r>
        </w:p>
      </w:tc>
      <w:tc>
        <w:tcPr>
          <w:tcW w:w="570" w:type="dxa"/>
        </w:tcPr>
        <w:p>
          <w:pPr>
            <w:ind w:left="57"/>
            <w:rPr>
              <w:i/>
            </w:rPr>
          </w:pPr>
          <w:r>
            <w:rPr>
              <w:i/>
            </w:rPr>
            <w:t>Дата</w:t>
          </w:r>
        </w:p>
      </w:tc>
      <w:tc>
        <w:tcPr>
          <w:tcW w:w="6113" w:type="dxa"/>
          <w:vMerge w:val="continue"/>
        </w:tcPr>
        <w:p>
          <w:pPr>
            <w:rPr>
              <w:b/>
              <w:i/>
            </w:rPr>
          </w:pPr>
        </w:p>
      </w:tc>
      <w:tc>
        <w:tcPr>
          <w:tcW w:w="671" w:type="dxa"/>
          <w:vMerge w:val="continue"/>
          <w:tcBorders>
            <w:right w:val="nil"/>
          </w:tcBorders>
          <w:vAlign w:val="center"/>
        </w:tcPr>
        <w:p>
          <w:pPr>
            <w:jc w:val="center"/>
            <w:rPr>
              <w:b/>
              <w:i/>
            </w:rPr>
          </w:pPr>
        </w:p>
      </w:tc>
    </w:tr>
  </w:tbl>
  <w:p>
    <w:pPr>
      <w:pStyle w:val="10"/>
      <w:rPr>
        <w:i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w:rPr>
        <w:sz w:val="20"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page">
                <wp:posOffset>720090</wp:posOffset>
              </wp:positionH>
              <wp:positionV relativeFrom="page">
                <wp:posOffset>189865</wp:posOffset>
              </wp:positionV>
              <wp:extent cx="6646545" cy="10288270"/>
              <wp:effectExtent l="6350" t="6350" r="6985" b="7620"/>
              <wp:wrapNone/>
              <wp:docPr id="3" name="Прямоугольник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46545" cy="10288270"/>
                      </a:xfrm>
                      <a:prstGeom prst="rect">
                        <a:avLst/>
                      </a:prstGeom>
                      <a:noFill/>
                      <a:ln w="12700" cap="flat" cmpd="sng">
                        <a:solidFill>
                          <a:srgbClr val="000000"/>
                        </a:solidFill>
                        <a:prstDash val="solid"/>
                        <a:miter/>
                        <a:headEnd type="none" w="med" len="med"/>
                        <a:tailEnd type="none" w="med" len="med"/>
                      </a:ln>
                    </wps:spPr>
                    <wps:bodyPr wrap="square" upright="1"/>
                  </wps:wsp>
                </a:graphicData>
              </a:graphic>
            </wp:anchor>
          </w:drawing>
        </mc:Choice>
        <mc:Fallback>
          <w:pict>
            <v:rect id="Прямоугольник 2" o:spid="_x0000_s1026" o:spt="1" style="position:absolute;left:0pt;margin-left:56.7pt;margin-top:14.95pt;height:810.1pt;width:523.35pt;mso-position-horizontal-relative:page;mso-position-vertical-relative:page;z-index:251660288;mso-width-relative:page;mso-height-relative:page;" filled="f" stroked="t" coordsize="21600,21600" o:allowincell="f" o:gfxdata="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B9UCat2gAA&#10;AAwBAAAPAAAAAAAAAAEAIAAAACIAAABkcnMvZG93bnJldi54bWxQSwECFAAUAAAACACHTuJA6we+&#10;uBwCAAAaBAAADgAAAAAAAAABACAAAAApAQAAZHJzL2Uyb0RvYy54bWxQSwUGAAAAAAYABgBZAQAA&#10;twUAAAAA&#10;">
              <v:fill on="f" focussize="0,0"/>
              <v:stroke weight="1pt" color="#000000" joinstyle="miter"/>
              <v:imagedata o:title=""/>
              <o:lock v:ext="edit" aspectratio="f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w:rPr>
        <w:sz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683895</wp:posOffset>
              </wp:positionH>
              <wp:positionV relativeFrom="page">
                <wp:posOffset>208915</wp:posOffset>
              </wp:positionV>
              <wp:extent cx="6659880" cy="10259695"/>
              <wp:effectExtent l="6350" t="6350" r="8890" b="20955"/>
              <wp:wrapNone/>
              <wp:docPr id="2" name="Прямоугольник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noFill/>
                      <a:ln w="12700" cap="flat" cmpd="sng">
                        <a:solidFill>
                          <a:srgbClr val="000000"/>
                        </a:solidFill>
                        <a:prstDash val="solid"/>
                        <a:miter/>
                        <a:headEnd type="none" w="med" len="med"/>
                        <a:tailEnd type="none" w="med" len="med"/>
                      </a:ln>
                    </wps:spPr>
                    <wps:bodyPr wrap="square" upright="1"/>
                  </wps:wsp>
                </a:graphicData>
              </a:graphic>
            </wp:anchor>
          </w:drawing>
        </mc:Choice>
        <mc:Fallback>
          <w:pict>
            <v:rect id="Прямоугольник 1" o:spid="_x0000_s1026" o:spt="1" style="position:absolute;left:0pt;margin-left:53.85pt;margin-top:16.45pt;height:807.85pt;width:524.4pt;mso-position-horizontal-relative:page;mso-position-vertical-relative:page;z-index:251659264;mso-width-relative:page;mso-height-relative:page;" filled="f" stroked="t" coordsize="21600,21600" o:gfxdata="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JK/0VLbAAAA&#10;DAEAAA8AAAAAAAAAAQAgAAAAIgAAAGRycy9kb3ducmV2LnhtbFBLAQIUABQAAAAIAIdO4kAGhkwe&#10;GgIAABoEAAAOAAAAAAAAAAEAIAAAACoBAABkcnMvZTJvRG9jLnhtbFBLBQYAAAAABgAGAFkBAAC2&#10;BQAAAAA=&#10;">
              <v:fill on="f" focussize="0,0"/>
              <v:stroke weight="1pt" color="#000000" joinstyle="miter"/>
              <v:imagedata o:title=""/>
              <o:lock v:ext="edit" aspectratio="f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08"/>
  <w:noPunctuationKerning w:val="1"/>
  <w:characterSpacingControl w:val="doNotCompress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129D"/>
    <w:rsid w:val="00012B15"/>
    <w:rsid w:val="000232EA"/>
    <w:rsid w:val="00033929"/>
    <w:rsid w:val="000346C3"/>
    <w:rsid w:val="00044A0A"/>
    <w:rsid w:val="0005040B"/>
    <w:rsid w:val="00056D39"/>
    <w:rsid w:val="000579EB"/>
    <w:rsid w:val="000615A3"/>
    <w:rsid w:val="00063B91"/>
    <w:rsid w:val="00065785"/>
    <w:rsid w:val="00065B10"/>
    <w:rsid w:val="000660A9"/>
    <w:rsid w:val="00066A79"/>
    <w:rsid w:val="00075604"/>
    <w:rsid w:val="000761E0"/>
    <w:rsid w:val="0008355D"/>
    <w:rsid w:val="000916FC"/>
    <w:rsid w:val="00091842"/>
    <w:rsid w:val="00091AF5"/>
    <w:rsid w:val="00096DD2"/>
    <w:rsid w:val="000A1023"/>
    <w:rsid w:val="000B1A7B"/>
    <w:rsid w:val="000C09F2"/>
    <w:rsid w:val="000D07B5"/>
    <w:rsid w:val="000D30E0"/>
    <w:rsid w:val="000E6CCD"/>
    <w:rsid w:val="000F2704"/>
    <w:rsid w:val="000F30C2"/>
    <w:rsid w:val="00105069"/>
    <w:rsid w:val="00110262"/>
    <w:rsid w:val="00112C2F"/>
    <w:rsid w:val="00143E93"/>
    <w:rsid w:val="00156AE5"/>
    <w:rsid w:val="001616D4"/>
    <w:rsid w:val="00163CA5"/>
    <w:rsid w:val="00172A27"/>
    <w:rsid w:val="00172FA7"/>
    <w:rsid w:val="00176CB5"/>
    <w:rsid w:val="001810D3"/>
    <w:rsid w:val="001B294B"/>
    <w:rsid w:val="001D0A3D"/>
    <w:rsid w:val="001E5E9B"/>
    <w:rsid w:val="001F5011"/>
    <w:rsid w:val="001F56B2"/>
    <w:rsid w:val="00206586"/>
    <w:rsid w:val="002103A5"/>
    <w:rsid w:val="00216913"/>
    <w:rsid w:val="00250EBD"/>
    <w:rsid w:val="00261E8C"/>
    <w:rsid w:val="0028136C"/>
    <w:rsid w:val="002D3D9F"/>
    <w:rsid w:val="002D4E17"/>
    <w:rsid w:val="003029DE"/>
    <w:rsid w:val="0030625C"/>
    <w:rsid w:val="00324F33"/>
    <w:rsid w:val="00341490"/>
    <w:rsid w:val="003633DB"/>
    <w:rsid w:val="00374F43"/>
    <w:rsid w:val="003800A8"/>
    <w:rsid w:val="003833CB"/>
    <w:rsid w:val="0038731F"/>
    <w:rsid w:val="003A0DF2"/>
    <w:rsid w:val="003B04B2"/>
    <w:rsid w:val="003B5845"/>
    <w:rsid w:val="003C1EA6"/>
    <w:rsid w:val="003F2A78"/>
    <w:rsid w:val="0040196E"/>
    <w:rsid w:val="0040464A"/>
    <w:rsid w:val="0040763D"/>
    <w:rsid w:val="00414BFC"/>
    <w:rsid w:val="00417CF0"/>
    <w:rsid w:val="004255CB"/>
    <w:rsid w:val="004377F8"/>
    <w:rsid w:val="00445B9B"/>
    <w:rsid w:val="0046228D"/>
    <w:rsid w:val="00463253"/>
    <w:rsid w:val="00464B4F"/>
    <w:rsid w:val="00472DF0"/>
    <w:rsid w:val="0048168B"/>
    <w:rsid w:val="00484D51"/>
    <w:rsid w:val="004850AF"/>
    <w:rsid w:val="004907DF"/>
    <w:rsid w:val="00491E19"/>
    <w:rsid w:val="004C3B5E"/>
    <w:rsid w:val="005007C4"/>
    <w:rsid w:val="00531C9B"/>
    <w:rsid w:val="00535628"/>
    <w:rsid w:val="00536574"/>
    <w:rsid w:val="00537AFA"/>
    <w:rsid w:val="005500BF"/>
    <w:rsid w:val="00571737"/>
    <w:rsid w:val="0057547C"/>
    <w:rsid w:val="00575E81"/>
    <w:rsid w:val="005763B0"/>
    <w:rsid w:val="005809E4"/>
    <w:rsid w:val="0058206A"/>
    <w:rsid w:val="00590D41"/>
    <w:rsid w:val="00594921"/>
    <w:rsid w:val="005A0B1F"/>
    <w:rsid w:val="005A4C23"/>
    <w:rsid w:val="005B075A"/>
    <w:rsid w:val="005B1FB2"/>
    <w:rsid w:val="005B362A"/>
    <w:rsid w:val="005B5B7E"/>
    <w:rsid w:val="005C54B0"/>
    <w:rsid w:val="005D1544"/>
    <w:rsid w:val="005E3152"/>
    <w:rsid w:val="005F1750"/>
    <w:rsid w:val="005F4BF5"/>
    <w:rsid w:val="005F5446"/>
    <w:rsid w:val="00616877"/>
    <w:rsid w:val="00633B52"/>
    <w:rsid w:val="0065101E"/>
    <w:rsid w:val="00660A37"/>
    <w:rsid w:val="00662EFD"/>
    <w:rsid w:val="00663F73"/>
    <w:rsid w:val="006701CB"/>
    <w:rsid w:val="00670E36"/>
    <w:rsid w:val="00671D4B"/>
    <w:rsid w:val="006775E9"/>
    <w:rsid w:val="00684E7F"/>
    <w:rsid w:val="00686F2B"/>
    <w:rsid w:val="006A38FE"/>
    <w:rsid w:val="006C0BE6"/>
    <w:rsid w:val="006C4854"/>
    <w:rsid w:val="006D6E8B"/>
    <w:rsid w:val="006F0202"/>
    <w:rsid w:val="006F0792"/>
    <w:rsid w:val="0070391A"/>
    <w:rsid w:val="007107F8"/>
    <w:rsid w:val="007108FE"/>
    <w:rsid w:val="007309F3"/>
    <w:rsid w:val="007555BB"/>
    <w:rsid w:val="00762BB3"/>
    <w:rsid w:val="00766B8E"/>
    <w:rsid w:val="00780CFF"/>
    <w:rsid w:val="007825E2"/>
    <w:rsid w:val="007A1D37"/>
    <w:rsid w:val="007B5370"/>
    <w:rsid w:val="007C41B2"/>
    <w:rsid w:val="007C7C98"/>
    <w:rsid w:val="007E1830"/>
    <w:rsid w:val="008126A3"/>
    <w:rsid w:val="00824CEE"/>
    <w:rsid w:val="00831D9B"/>
    <w:rsid w:val="008365AB"/>
    <w:rsid w:val="0085355B"/>
    <w:rsid w:val="00864205"/>
    <w:rsid w:val="00871B8E"/>
    <w:rsid w:val="00877CC3"/>
    <w:rsid w:val="008925EF"/>
    <w:rsid w:val="008E5257"/>
    <w:rsid w:val="00905252"/>
    <w:rsid w:val="009153C6"/>
    <w:rsid w:val="00927282"/>
    <w:rsid w:val="00950F04"/>
    <w:rsid w:val="0095275C"/>
    <w:rsid w:val="0096247E"/>
    <w:rsid w:val="009676B9"/>
    <w:rsid w:val="009A0422"/>
    <w:rsid w:val="009B64AD"/>
    <w:rsid w:val="009D2C85"/>
    <w:rsid w:val="009D2E86"/>
    <w:rsid w:val="009E5112"/>
    <w:rsid w:val="00A02261"/>
    <w:rsid w:val="00A02C94"/>
    <w:rsid w:val="00A31DBC"/>
    <w:rsid w:val="00A369A2"/>
    <w:rsid w:val="00A436D3"/>
    <w:rsid w:val="00A53AB3"/>
    <w:rsid w:val="00A674B7"/>
    <w:rsid w:val="00A81196"/>
    <w:rsid w:val="00A85DD1"/>
    <w:rsid w:val="00AA04F5"/>
    <w:rsid w:val="00AA7A92"/>
    <w:rsid w:val="00AB1762"/>
    <w:rsid w:val="00AC3CDC"/>
    <w:rsid w:val="00AC4AB6"/>
    <w:rsid w:val="00AE36D6"/>
    <w:rsid w:val="00B217D6"/>
    <w:rsid w:val="00B54E21"/>
    <w:rsid w:val="00B562F5"/>
    <w:rsid w:val="00B61769"/>
    <w:rsid w:val="00B633A7"/>
    <w:rsid w:val="00B81323"/>
    <w:rsid w:val="00B85DF4"/>
    <w:rsid w:val="00BA56CF"/>
    <w:rsid w:val="00BC4E5A"/>
    <w:rsid w:val="00BC593D"/>
    <w:rsid w:val="00BD0632"/>
    <w:rsid w:val="00BD40EB"/>
    <w:rsid w:val="00BD4189"/>
    <w:rsid w:val="00BD70CD"/>
    <w:rsid w:val="00C01DB1"/>
    <w:rsid w:val="00C0270D"/>
    <w:rsid w:val="00C1588B"/>
    <w:rsid w:val="00C33E13"/>
    <w:rsid w:val="00C3754D"/>
    <w:rsid w:val="00C501A4"/>
    <w:rsid w:val="00C836CB"/>
    <w:rsid w:val="00CA5A9C"/>
    <w:rsid w:val="00CB0134"/>
    <w:rsid w:val="00CD4ED9"/>
    <w:rsid w:val="00CE2D7C"/>
    <w:rsid w:val="00D00A70"/>
    <w:rsid w:val="00D216A6"/>
    <w:rsid w:val="00D3453D"/>
    <w:rsid w:val="00D40041"/>
    <w:rsid w:val="00D4036E"/>
    <w:rsid w:val="00D423F8"/>
    <w:rsid w:val="00D547A6"/>
    <w:rsid w:val="00D62E1B"/>
    <w:rsid w:val="00D65369"/>
    <w:rsid w:val="00DA2B37"/>
    <w:rsid w:val="00DD3E8E"/>
    <w:rsid w:val="00DD6F0C"/>
    <w:rsid w:val="00DE3902"/>
    <w:rsid w:val="00DF4BCF"/>
    <w:rsid w:val="00DF7C0F"/>
    <w:rsid w:val="00E0455A"/>
    <w:rsid w:val="00E07142"/>
    <w:rsid w:val="00E213C8"/>
    <w:rsid w:val="00E27029"/>
    <w:rsid w:val="00E27563"/>
    <w:rsid w:val="00E3352E"/>
    <w:rsid w:val="00E34020"/>
    <w:rsid w:val="00E53762"/>
    <w:rsid w:val="00E63F57"/>
    <w:rsid w:val="00E75D49"/>
    <w:rsid w:val="00E8516B"/>
    <w:rsid w:val="00E91E2B"/>
    <w:rsid w:val="00E9658E"/>
    <w:rsid w:val="00EC7CC7"/>
    <w:rsid w:val="00ED1D22"/>
    <w:rsid w:val="00EE49B6"/>
    <w:rsid w:val="00EF48A7"/>
    <w:rsid w:val="00F21791"/>
    <w:rsid w:val="00F226E6"/>
    <w:rsid w:val="00F25A7C"/>
    <w:rsid w:val="00F40D01"/>
    <w:rsid w:val="00F43DAC"/>
    <w:rsid w:val="00F45AA6"/>
    <w:rsid w:val="00F52907"/>
    <w:rsid w:val="00F55A80"/>
    <w:rsid w:val="00F7254A"/>
    <w:rsid w:val="00F73629"/>
    <w:rsid w:val="00F847E3"/>
    <w:rsid w:val="00F8539A"/>
    <w:rsid w:val="00F958B3"/>
    <w:rsid w:val="00FB01ED"/>
    <w:rsid w:val="00FB5748"/>
    <w:rsid w:val="00FC05FD"/>
    <w:rsid w:val="00FC0F08"/>
    <w:rsid w:val="00FD1C83"/>
    <w:rsid w:val="00FD362C"/>
    <w:rsid w:val="03BC73E3"/>
    <w:rsid w:val="06FA0D14"/>
    <w:rsid w:val="07401717"/>
    <w:rsid w:val="087A12BB"/>
    <w:rsid w:val="09D779A9"/>
    <w:rsid w:val="09F935D8"/>
    <w:rsid w:val="0C7C0EB7"/>
    <w:rsid w:val="0DE87D1C"/>
    <w:rsid w:val="0E133394"/>
    <w:rsid w:val="10A533B4"/>
    <w:rsid w:val="11290C3C"/>
    <w:rsid w:val="118934A9"/>
    <w:rsid w:val="119E1F5D"/>
    <w:rsid w:val="12A3059B"/>
    <w:rsid w:val="13800B93"/>
    <w:rsid w:val="15986843"/>
    <w:rsid w:val="170D78A4"/>
    <w:rsid w:val="17D67188"/>
    <w:rsid w:val="1B157B5C"/>
    <w:rsid w:val="1C5841A4"/>
    <w:rsid w:val="1CE128E2"/>
    <w:rsid w:val="1E5C0E57"/>
    <w:rsid w:val="21ED538F"/>
    <w:rsid w:val="230C5F54"/>
    <w:rsid w:val="25505D5D"/>
    <w:rsid w:val="25720779"/>
    <w:rsid w:val="274F3DF7"/>
    <w:rsid w:val="288756EF"/>
    <w:rsid w:val="29CD7446"/>
    <w:rsid w:val="2A0F09F8"/>
    <w:rsid w:val="2AA170D3"/>
    <w:rsid w:val="2AFD0E71"/>
    <w:rsid w:val="2B5576AE"/>
    <w:rsid w:val="2D2C3CCF"/>
    <w:rsid w:val="2DDD7A33"/>
    <w:rsid w:val="2DF73CF7"/>
    <w:rsid w:val="33B665E7"/>
    <w:rsid w:val="3CD971BE"/>
    <w:rsid w:val="42F81039"/>
    <w:rsid w:val="46931E68"/>
    <w:rsid w:val="48004FB3"/>
    <w:rsid w:val="499C7517"/>
    <w:rsid w:val="4CA57044"/>
    <w:rsid w:val="4D582B08"/>
    <w:rsid w:val="4F5A7C58"/>
    <w:rsid w:val="502F2E82"/>
    <w:rsid w:val="54A36AD9"/>
    <w:rsid w:val="5A452C04"/>
    <w:rsid w:val="5AF21F8E"/>
    <w:rsid w:val="5C1E3DBB"/>
    <w:rsid w:val="5E270DDA"/>
    <w:rsid w:val="60AC4FD4"/>
    <w:rsid w:val="6146003C"/>
    <w:rsid w:val="6554617C"/>
    <w:rsid w:val="69207B74"/>
    <w:rsid w:val="6927740A"/>
    <w:rsid w:val="699D4075"/>
    <w:rsid w:val="6A8B2672"/>
    <w:rsid w:val="6D05686B"/>
    <w:rsid w:val="6D383A6A"/>
    <w:rsid w:val="6DEE183F"/>
    <w:rsid w:val="6FA46A5F"/>
    <w:rsid w:val="74633A10"/>
    <w:rsid w:val="74BF26B8"/>
    <w:rsid w:val="788B17C6"/>
    <w:rsid w:val="792E7479"/>
    <w:rsid w:val="7D7243AD"/>
    <w:rsid w:val="7E056D38"/>
    <w:rsid w:val="7E405EF8"/>
    <w:rsid w:val="7EC468E4"/>
    <w:rsid w:val="7FDC6A3B"/>
    <w:rsid w:val="7FDE6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nhideWhenUsed="0" w:uiPriority="0" w:semiHidden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rPr>
      <w:rFonts w:ascii="Times New Roman" w:hAnsi="Times New Roman" w:eastAsia="SimSun" w:cs="Times New Roman"/>
      <w:sz w:val="24"/>
      <w:szCs w:val="24"/>
      <w:lang w:val="ru-RU" w:eastAsia="ru-RU" w:bidi="ar-SA"/>
    </w:rPr>
  </w:style>
  <w:style w:type="paragraph" w:styleId="2">
    <w:name w:val="heading 8"/>
    <w:basedOn w:val="1"/>
    <w:next w:val="1"/>
    <w:qFormat/>
    <w:uiPriority w:val="0"/>
    <w:pPr>
      <w:keepNext/>
      <w:jc w:val="center"/>
      <w:outlineLvl w:val="7"/>
    </w:pPr>
    <w:rPr>
      <w:rFonts w:ascii="Arial CYR" w:hAnsi="Arial CYR" w:cs="Arial CYR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page number"/>
    <w:basedOn w:val="3"/>
    <w:uiPriority w:val="0"/>
  </w:style>
  <w:style w:type="paragraph" w:styleId="6">
    <w:name w:val="Balloon Text"/>
    <w:basedOn w:val="1"/>
    <w:link w:val="14"/>
    <w:uiPriority w:val="0"/>
    <w:rPr>
      <w:rFonts w:ascii="Tahoma" w:hAnsi="Tahoma"/>
      <w:sz w:val="16"/>
      <w:szCs w:val="16"/>
    </w:rPr>
  </w:style>
  <w:style w:type="paragraph" w:styleId="7">
    <w:name w:val="header"/>
    <w:basedOn w:val="1"/>
    <w:uiPriority w:val="0"/>
    <w:pPr>
      <w:tabs>
        <w:tab w:val="center" w:pos="4677"/>
        <w:tab w:val="right" w:pos="9355"/>
      </w:tabs>
    </w:pPr>
  </w:style>
  <w:style w:type="paragraph" w:styleId="8">
    <w:name w:val="Body Text"/>
    <w:basedOn w:val="1"/>
    <w:link w:val="23"/>
    <w:qFormat/>
    <w:uiPriority w:val="1"/>
    <w:pPr>
      <w:widowControl w:val="0"/>
      <w:autoSpaceDE w:val="0"/>
      <w:autoSpaceDN w:val="0"/>
    </w:pPr>
    <w:rPr>
      <w:rFonts w:ascii="Microsoft Sans Serif" w:hAnsi="Microsoft Sans Serif" w:eastAsia="Microsoft Sans Serif" w:cs="Microsoft Sans Serif"/>
      <w:lang w:eastAsia="en-US"/>
    </w:rPr>
  </w:style>
  <w:style w:type="paragraph" w:styleId="9">
    <w:name w:val="Title"/>
    <w:basedOn w:val="1"/>
    <w:qFormat/>
    <w:uiPriority w:val="0"/>
    <w:pPr>
      <w:spacing w:line="300" w:lineRule="auto"/>
      <w:jc w:val="center"/>
    </w:pPr>
    <w:rPr>
      <w:rFonts w:ascii="Arial" w:hAnsi="Arial" w:cs="Arial"/>
      <w:sz w:val="32"/>
      <w:szCs w:val="32"/>
    </w:rPr>
  </w:style>
  <w:style w:type="paragraph" w:styleId="10">
    <w:name w:val="footer"/>
    <w:basedOn w:val="1"/>
    <w:uiPriority w:val="0"/>
    <w:pPr>
      <w:tabs>
        <w:tab w:val="center" w:pos="4677"/>
        <w:tab w:val="right" w:pos="9355"/>
      </w:tabs>
    </w:pPr>
  </w:style>
  <w:style w:type="paragraph" w:styleId="11">
    <w:name w:val="Normal (Web)"/>
    <w:basedOn w:val="1"/>
    <w:unhideWhenUsed/>
    <w:uiPriority w:val="99"/>
    <w:pPr>
      <w:spacing w:before="100" w:beforeAutospacing="1" w:after="100" w:afterAutospacing="1"/>
    </w:pPr>
    <w:rPr>
      <w:rFonts w:eastAsia="Times New Roman"/>
    </w:rPr>
  </w:style>
  <w:style w:type="paragraph" w:styleId="12">
    <w:name w:val="HTML Preformatted"/>
    <w:autoRedefine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hint="eastAsia" w:ascii="SimSun" w:hAnsi="SimSun" w:eastAsia="SimSun" w:cs="Times New Roman"/>
      <w:sz w:val="24"/>
      <w:szCs w:val="24"/>
      <w:lang w:val="en-US" w:eastAsia="zh-CN" w:bidi="ar-SA"/>
    </w:rPr>
  </w:style>
  <w:style w:type="table" w:styleId="13">
    <w:name w:val="Table Grid"/>
    <w:basedOn w:val="4"/>
    <w:autoRedefine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4">
    <w:name w:val="Текст выноски Знак"/>
    <w:link w:val="6"/>
    <w:autoRedefine/>
    <w:qFormat/>
    <w:uiPriority w:val="0"/>
    <w:rPr>
      <w:rFonts w:ascii="Tahoma" w:hAnsi="Tahoma" w:cs="Tahoma"/>
      <w:sz w:val="16"/>
      <w:szCs w:val="16"/>
    </w:rPr>
  </w:style>
  <w:style w:type="paragraph" w:customStyle="1" w:styleId="15">
    <w:name w:val="Body Text 21"/>
    <w:basedOn w:val="1"/>
    <w:autoRedefine/>
    <w:qFormat/>
    <w:uiPriority w:val="0"/>
    <w:rPr>
      <w:rFonts w:ascii="Arial" w:hAnsi="Arial" w:cs="Arial"/>
      <w:sz w:val="28"/>
      <w:szCs w:val="28"/>
    </w:rPr>
  </w:style>
  <w:style w:type="paragraph" w:customStyle="1" w:styleId="16">
    <w:name w:val="Текст1"/>
    <w:basedOn w:val="1"/>
    <w:autoRedefine/>
    <w:qFormat/>
    <w:uiPriority w:val="0"/>
    <w:rPr>
      <w:rFonts w:ascii="Courier New" w:hAnsi="Courier New" w:cs="Courier New"/>
      <w:sz w:val="20"/>
      <w:szCs w:val="20"/>
    </w:rPr>
  </w:style>
  <w:style w:type="paragraph" w:customStyle="1" w:styleId="17">
    <w:name w:val="Середина"/>
    <w:basedOn w:val="1"/>
    <w:autoRedefine/>
    <w:qFormat/>
    <w:uiPriority w:val="0"/>
    <w:pPr>
      <w:spacing w:line="300" w:lineRule="auto"/>
      <w:jc w:val="center"/>
    </w:pPr>
    <w:rPr>
      <w:sz w:val="28"/>
      <w:szCs w:val="28"/>
    </w:rPr>
  </w:style>
  <w:style w:type="paragraph" w:customStyle="1" w:styleId="18">
    <w:name w:val="Стиль 14 пт Первая строка:  1 см"/>
    <w:basedOn w:val="1"/>
    <w:autoRedefine/>
    <w:qFormat/>
    <w:uiPriority w:val="0"/>
    <w:pPr>
      <w:ind w:firstLine="567"/>
      <w:jc w:val="both"/>
    </w:pPr>
    <w:rPr>
      <w:sz w:val="28"/>
      <w:szCs w:val="20"/>
    </w:rPr>
  </w:style>
  <w:style w:type="paragraph" w:customStyle="1" w:styleId="19">
    <w:name w:val="Default"/>
    <w:autoRedefine/>
    <w:qFormat/>
    <w:uiPriority w:val="0"/>
    <w:pPr>
      <w:autoSpaceDE w:val="0"/>
      <w:autoSpaceDN w:val="0"/>
      <w:adjustRightInd w:val="0"/>
    </w:pPr>
    <w:rPr>
      <w:rFonts w:ascii="Times New Roman" w:hAnsi="Times New Roman" w:eastAsia="SimSun" w:cs="Times New Roman"/>
      <w:color w:val="000000"/>
      <w:sz w:val="24"/>
      <w:szCs w:val="24"/>
      <w:lang w:val="ru-RU" w:eastAsia="ru-RU" w:bidi="ar-SA"/>
    </w:rPr>
  </w:style>
  <w:style w:type="paragraph" w:styleId="20">
    <w:name w:val="List Paragraph"/>
    <w:basedOn w:val="1"/>
    <w:autoRedefine/>
    <w:qFormat/>
    <w:uiPriority w:val="34"/>
    <w:pPr>
      <w:spacing w:after="160" w:line="259" w:lineRule="auto"/>
      <w:ind w:left="720"/>
      <w:contextualSpacing/>
    </w:pPr>
    <w:rPr>
      <w:rFonts w:ascii="Calibri" w:hAnsi="Calibri" w:eastAsia="Calibri"/>
      <w:sz w:val="22"/>
      <w:szCs w:val="22"/>
      <w:lang w:eastAsia="en-US"/>
    </w:rPr>
  </w:style>
  <w:style w:type="paragraph" w:customStyle="1" w:styleId="21">
    <w:name w:val="Table Paragraph"/>
    <w:basedOn w:val="1"/>
    <w:qFormat/>
    <w:uiPriority w:val="1"/>
    <w:pPr>
      <w:widowControl w:val="0"/>
      <w:autoSpaceDE w:val="0"/>
      <w:autoSpaceDN w:val="0"/>
    </w:pPr>
    <w:rPr>
      <w:rFonts w:eastAsia="Times New Roman"/>
      <w:sz w:val="22"/>
      <w:szCs w:val="22"/>
      <w:lang w:eastAsia="en-US"/>
    </w:rPr>
  </w:style>
  <w:style w:type="table" w:customStyle="1" w:styleId="22">
    <w:name w:val="Table Normal"/>
    <w:autoRedefine/>
    <w:semiHidden/>
    <w:unhideWhenUsed/>
    <w:qFormat/>
    <w:uiPriority w:val="2"/>
    <w:pPr>
      <w:widowControl w:val="0"/>
      <w:autoSpaceDE w:val="0"/>
      <w:autoSpaceDN w:val="0"/>
    </w:pPr>
    <w:rPr>
      <w:rFonts w:asciiTheme="minorHAnsi" w:hAnsiTheme="minorHAnsi" w:eastAsiaTheme="minorHAnsi" w:cstheme="minorBidi"/>
      <w:sz w:val="22"/>
      <w:szCs w:val="22"/>
      <w:lang w:val="en-US"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23">
    <w:name w:val="Основной текст Знак"/>
    <w:basedOn w:val="3"/>
    <w:link w:val="8"/>
    <w:uiPriority w:val="1"/>
    <w:rPr>
      <w:rFonts w:ascii="Microsoft Sans Serif" w:hAnsi="Microsoft Sans Serif" w:eastAsia="Microsoft Sans Serif" w:cs="Microsoft Sans Serif"/>
      <w:sz w:val="24"/>
      <w:szCs w:val="24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jpeg"/><Relationship Id="rId8" Type="http://schemas.openxmlformats.org/officeDocument/2006/relationships/image" Target="media/image1.jpe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8.jpeg"/><Relationship Id="rId14" Type="http://schemas.openxmlformats.org/officeDocument/2006/relationships/image" Target="media/image7.jpeg"/><Relationship Id="rId13" Type="http://schemas.openxmlformats.org/officeDocument/2006/relationships/image" Target="media/image6.jpeg"/><Relationship Id="rId12" Type="http://schemas.openxmlformats.org/officeDocument/2006/relationships/image" Target="media/image5.jpeg"/><Relationship Id="rId11" Type="http://schemas.openxmlformats.org/officeDocument/2006/relationships/image" Target="media/image4.jpeg"/><Relationship Id="rId10" Type="http://schemas.openxmlformats.org/officeDocument/2006/relationships/image" Target="media/image3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mivlgu</Company>
  <Pages>7</Pages>
  <Words>237</Words>
  <Characters>1352</Characters>
  <Lines>11</Lines>
  <Paragraphs>3</Paragraphs>
  <TotalTime>8</TotalTime>
  <ScaleCrop>false</ScaleCrop>
  <LinksUpToDate>false</LinksUpToDate>
  <CharactersWithSpaces>1586</CharactersWithSpaces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2024-03-31T18:19:00Z</dcterms:created>
  <dc:creator>sereda</dc:creator>
  <cp:lastModifiedBy>Mina</cp:lastModifiedBy>
  <cp:lastPrinted>2021-03-11T03:57:00Z</cp:lastPrinted>
  <dcterms:modified xsi:type="dcterms:W3CDTF">2024-05-20T09:45:48Z</dcterms:modified>
  <dc:title>Министерство образования РФ</dc:title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1049-12.2.0.16731</vt:lpwstr>
  </property>
  <property fmtid="{D5CDD505-2E9C-101B-9397-08002B2CF9AE}" pid="3" name="ICV">
    <vt:lpwstr>68A8CED0E3584696ADD82E6F11BC393D</vt:lpwstr>
  </property>
</Properties>
</file>