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№3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42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>Компьютерное моделирование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sz w:val="32"/>
          <w:szCs w:val="3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43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 </w:t>
        <w:tab/>
        <w:tab/>
        <w:tab/>
        <w:t>Многоканальные СМО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Белякова А.C.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39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40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41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№3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многоканальные СМО.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Цели и задачи: научиться моделировать работу многоканальных систем массового обслуживания.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доработать имитационную модель разработанную, при выполнении второй лабораторной работы, сделав первое устройство двухканальным.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156835" cy="3242945"/>
            <wp:effectExtent l="0" t="0" r="0" b="0"/>
            <wp:docPr id="7" name="Рисунок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Описание модели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4486275" cy="2216785"/>
            <wp:effectExtent l="0" t="0" r="0" b="0"/>
            <wp:docPr id="8" name="Рисунок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</w:t>
      </w:r>
      <w:r>
        <w:rPr>
          <w:rFonts w:cs="Arial"/>
          <w:bCs/>
          <w:sz w:val="28"/>
          <w:szCs w:val="28"/>
          <w:lang w:val="en-US"/>
        </w:rPr>
        <w:t>2</w:t>
      </w:r>
      <w:r>
        <w:rPr>
          <w:rFonts w:cs="Arial"/>
          <w:bCs/>
          <w:sz w:val="28"/>
          <w:szCs w:val="28"/>
        </w:rPr>
        <w:t xml:space="preserve"> – Журнал работы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sectPr>
          <w:headerReference w:type="default" r:id="rId5"/>
          <w:headerReference w:type="first" r:id="rId6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025390" cy="7934325"/>
            <wp:effectExtent l="0" t="0" r="0" b="0"/>
            <wp:docPr id="34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3 – Статистические данные моделирования 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</w:t>
      </w:r>
      <w:r>
        <w:rPr>
          <w:rFonts w:cs="Arial"/>
          <w:sz w:val="28"/>
          <w:szCs w:val="28"/>
        </w:rPr>
        <w:t>научились моделировать работу многоканальных систем массового обслуживания.</w:t>
      </w:r>
    </w:p>
    <w:p>
      <w:pPr>
        <w:pStyle w:val="Normal"/>
        <w:spacing w:lineRule="auto" w:line="360"/>
        <w:ind w:firstLine="709" w:left="284" w:right="284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8"/>
      <w:headerReference w:type="first" r:id="rId9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5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6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9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10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8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9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1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4"/>
                                </w:rPr>
                                <w:t>Белякова А.C.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3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5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7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8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9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Многоканальные СМО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0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2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3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4"/>
                          </w:rPr>
                          <w:t>Белякова А.C.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Многоканальные СМО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30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5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6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7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t>3</w: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t>3</w: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74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19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0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19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0" w:customStyle="1">
    <w:name w:val="Пример Знак"/>
    <w:basedOn w:val="Style19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0b3c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1BE3C-AE4A-4566-84B5-AAD9CD6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Application>LibreOffice/7.6.7.2$Windows_X86_64 LibreOffice_project/dd47e4b30cb7dab30588d6c79c651f218165e3c5</Application>
  <AppVersion>15.0000</AppVersion>
  <Pages>3</Pages>
  <Words>158</Words>
  <Characters>1114</Characters>
  <CharactersWithSpaces>1838</CharactersWithSpaces>
  <Paragraphs>63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2024-09-25T07:50:00Z</cp:lastPrinted>
  <dcterms:modified xsi:type="dcterms:W3CDTF">2024-11-19T10:00:49Z</dcterms:modified>
  <cp:revision>691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