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3962" w:rsidRDefault="00B03962" w:rsidP="00B03962">
      <w:pPr>
        <w:rPr>
          <w:b/>
          <w:sz w:val="28"/>
          <w:szCs w:val="28"/>
        </w:rPr>
      </w:pPr>
      <w:r w:rsidRPr="00B03962">
        <w:rPr>
          <w:b/>
          <w:sz w:val="28"/>
          <w:szCs w:val="28"/>
        </w:rPr>
        <w:t>2. Testausdokumentaatio</w:t>
      </w:r>
    </w:p>
    <w:p w:rsidR="00B03962" w:rsidRPr="00B03962" w:rsidRDefault="00B03962" w:rsidP="00B03962">
      <w:pPr>
        <w:rPr>
          <w:b/>
          <w:sz w:val="28"/>
          <w:szCs w:val="28"/>
        </w:rPr>
      </w:pPr>
    </w:p>
    <w:p w:rsidR="00B03962" w:rsidRDefault="00B03962" w:rsidP="00B03962">
      <w:pPr>
        <w:rPr>
          <w:sz w:val="24"/>
          <w:szCs w:val="24"/>
        </w:rPr>
      </w:pPr>
      <w:r>
        <w:rPr>
          <w:sz w:val="24"/>
          <w:szCs w:val="24"/>
        </w:rPr>
        <w:t>2.1 Mitä on testattu</w:t>
      </w:r>
    </w:p>
    <w:p w:rsidR="00B03962" w:rsidRDefault="00B03962" w:rsidP="00B03962">
      <w:pPr>
        <w:rPr>
          <w:sz w:val="24"/>
          <w:szCs w:val="24"/>
        </w:rPr>
      </w:pPr>
      <w:r>
        <w:rPr>
          <w:sz w:val="24"/>
          <w:szCs w:val="24"/>
        </w:rPr>
        <w:t>Metodien toiminnallisuutta on testattu eri syötteillä. Tämä varmistaa sen, ettei virheitä pääse käymään, vaikka syöte jostain syystä olisi väärä. Testeistä on kirjoitettu jUnit testejä mutta ohjelmaa on myös testattu omilla debugerreilla. Esimerkiksi System.out.print() hyödyntäen on voitu testaja ohjelmaa samalla kun sitä suoritetaan ja varmistua että oliot saavat oikeat parametrit ja mitä tapahtuu jos tulee virheellisiä syötteitä</w:t>
      </w:r>
    </w:p>
    <w:p w:rsidR="00B03962" w:rsidRDefault="00B03962" w:rsidP="00B03962">
      <w:pPr>
        <w:rPr>
          <w:sz w:val="24"/>
          <w:szCs w:val="24"/>
        </w:rPr>
      </w:pPr>
      <w:r>
        <w:rPr>
          <w:sz w:val="24"/>
          <w:szCs w:val="24"/>
        </w:rPr>
        <w:t>2.2 Minkälaisilla syötteillä testaus tehtiin</w:t>
      </w:r>
    </w:p>
    <w:p w:rsidR="00B03962" w:rsidRDefault="007234BE" w:rsidP="00B03962">
      <w:pPr>
        <w:rPr>
          <w:sz w:val="24"/>
          <w:szCs w:val="24"/>
        </w:rPr>
      </w:pPr>
      <w:r>
        <w:rPr>
          <w:sz w:val="24"/>
          <w:szCs w:val="24"/>
        </w:rPr>
        <w:t>Testausta on suoritettu netbeansilla joten syöte on valmiiksi annettu testille.</w:t>
      </w:r>
    </w:p>
    <w:p w:rsidR="007234BE" w:rsidRDefault="007234BE" w:rsidP="00B03962">
      <w:pPr>
        <w:rPr>
          <w:sz w:val="24"/>
          <w:szCs w:val="24"/>
        </w:rPr>
      </w:pPr>
      <w:r>
        <w:rPr>
          <w:sz w:val="24"/>
          <w:szCs w:val="24"/>
        </w:rPr>
        <w:t>2.3 Miten testit voidaan toistaa</w:t>
      </w:r>
    </w:p>
    <w:p w:rsidR="007234BE" w:rsidRDefault="007234BE" w:rsidP="00B03962">
      <w:pPr>
        <w:rPr>
          <w:sz w:val="24"/>
          <w:szCs w:val="24"/>
        </w:rPr>
      </w:pPr>
      <w:r>
        <w:rPr>
          <w:sz w:val="24"/>
          <w:szCs w:val="24"/>
        </w:rPr>
        <w:t>Testit sijaitsevat projektin test kansion alla ja ne voi suorittaa esimerkiksi netbeansilla.</w:t>
      </w:r>
    </w:p>
    <w:p w:rsidR="007234BE" w:rsidRDefault="007234BE" w:rsidP="00B03962">
      <w:pPr>
        <w:rPr>
          <w:sz w:val="24"/>
          <w:szCs w:val="24"/>
        </w:rPr>
      </w:pPr>
      <w:r>
        <w:rPr>
          <w:sz w:val="24"/>
          <w:szCs w:val="24"/>
        </w:rPr>
        <w:t>2.4 Testauksen tulosten esittäminen graafisessa muodossa</w:t>
      </w:r>
      <w:bookmarkStart w:id="0" w:name="_GoBack"/>
      <w:bookmarkEnd w:id="0"/>
    </w:p>
    <w:p w:rsidR="007234BE" w:rsidRDefault="007234BE" w:rsidP="00B03962">
      <w:pPr>
        <w:rPr>
          <w:sz w:val="24"/>
          <w:szCs w:val="24"/>
        </w:rPr>
      </w:pPr>
      <w:r>
        <w:rPr>
          <w:sz w:val="24"/>
          <w:szCs w:val="24"/>
        </w:rPr>
        <w:t>--</w:t>
      </w:r>
    </w:p>
    <w:p w:rsidR="007234BE" w:rsidRPr="00B03962" w:rsidRDefault="007234BE" w:rsidP="00B03962">
      <w:pPr>
        <w:rPr>
          <w:sz w:val="24"/>
          <w:szCs w:val="24"/>
        </w:rPr>
      </w:pPr>
    </w:p>
    <w:sectPr w:rsidR="007234BE" w:rsidRPr="00B0396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316"/>
    <w:rsid w:val="003E2316"/>
    <w:rsid w:val="007234BE"/>
    <w:rsid w:val="009A4813"/>
    <w:rsid w:val="00B0396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87</Words>
  <Characters>706</Characters>
  <Application>Microsoft Office Word</Application>
  <DocSecurity>0</DocSecurity>
  <Lines>5</Lines>
  <Paragraphs>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Jomppa</dc:creator>
  <cp:keywords/>
  <dc:description/>
  <cp:lastModifiedBy>Jomppa</cp:lastModifiedBy>
  <cp:revision>2</cp:revision>
  <dcterms:created xsi:type="dcterms:W3CDTF">2015-04-14T10:44:00Z</dcterms:created>
  <dcterms:modified xsi:type="dcterms:W3CDTF">2015-04-14T10:57:00Z</dcterms:modified>
</cp:coreProperties>
</file>