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C2570" w14:textId="77777777" w:rsidR="003076CB" w:rsidRPr="003076CB" w:rsidRDefault="003076CB" w:rsidP="00307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bookmarkStart w:id="0" w:name="_GoBack"/>
      <w:bookmarkEnd w:id="0"/>
      <w:r w:rsidRPr="0030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Markov Chain-Based Heading Generator</w:t>
      </w:r>
    </w:p>
    <w:p w14:paraId="31750DE8" w14:textId="77777777" w:rsidR="003076CB" w:rsidRPr="003076CB" w:rsidRDefault="003076CB" w:rsidP="00307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This note explains the process of generating headings using a Markov Chain approach with an expanded corpus.</w:t>
      </w:r>
    </w:p>
    <w:p w14:paraId="72A35D69" w14:textId="77777777" w:rsidR="003076CB" w:rsidRPr="003076CB" w:rsidRDefault="005142AE" w:rsidP="003076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pict w14:anchorId="7296ACAF">
          <v:rect id="_x0000_i1025" style="width:0;height:1.5pt" o:hralign="center" o:hrstd="t" o:hr="t" fillcolor="#a0a0a0" stroked="f"/>
        </w:pict>
      </w:r>
    </w:p>
    <w:p w14:paraId="00438713" w14:textId="77777777" w:rsidR="003076CB" w:rsidRPr="003076CB" w:rsidRDefault="003076CB" w:rsidP="00307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1. Dataset (Corpus)</w:t>
      </w:r>
    </w:p>
    <w:p w14:paraId="39A1962E" w14:textId="77777777" w:rsidR="003076CB" w:rsidRPr="003076CB" w:rsidRDefault="003076CB" w:rsidP="00307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We use an expanded dataset of headings:</w:t>
      </w:r>
    </w:p>
    <w:p w14:paraId="070B37FC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"Understanding Artificial Intelligence"</w:t>
      </w:r>
    </w:p>
    <w:p w14:paraId="546F752B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"Introduction to Machine Learning"</w:t>
      </w:r>
    </w:p>
    <w:p w14:paraId="52EEDC6B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"Artificial Intelligence and Machine Learning in Business"</w:t>
      </w:r>
    </w:p>
    <w:p w14:paraId="308AE0FE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"Applications of Deep Learning in Robotics"</w:t>
      </w:r>
    </w:p>
    <w:p w14:paraId="5AE64E3B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"Machine Learning for Beginners"</w:t>
      </w:r>
    </w:p>
    <w:p w14:paraId="50542518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"Deep Learning for Image Processing"</w:t>
      </w:r>
    </w:p>
    <w:p w14:paraId="471FE6A1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"The Future of Artificial Intelligence"</w:t>
      </w:r>
    </w:p>
    <w:p w14:paraId="2DDF9152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"How Machine Learning is Changing Healthcare"</w:t>
      </w:r>
    </w:p>
    <w:p w14:paraId="74D6C0AA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"Artificial Intelligence in Education"</w:t>
      </w:r>
    </w:p>
    <w:p w14:paraId="6DAA3DB4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"The Role of Deep Learning in Natural Language Processing"</w:t>
      </w:r>
    </w:p>
    <w:p w14:paraId="370E1DA6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"Ethics in Artificial Intelligence"</w:t>
      </w:r>
    </w:p>
    <w:p w14:paraId="33943B81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"Machine Learning Algorithms Explained"</w:t>
      </w:r>
    </w:p>
    <w:p w14:paraId="58BB814E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"Deep Learning Models for Autonomous Vehicles"</w:t>
      </w:r>
    </w:p>
    <w:p w14:paraId="2C5C6514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"Artificial Intelligence and the Internet of Things"</w:t>
      </w:r>
    </w:p>
    <w:p w14:paraId="6F9E7EA3" w14:textId="77777777" w:rsidR="003076CB" w:rsidRPr="003076CB" w:rsidRDefault="003076CB" w:rsidP="00307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"Beginner's Guide to Machine Learning and AI"</w:t>
      </w:r>
    </w:p>
    <w:p w14:paraId="2E6D3345" w14:textId="77777777" w:rsidR="003076CB" w:rsidRPr="003076CB" w:rsidRDefault="005142AE" w:rsidP="003076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pict w14:anchorId="196B9C4E">
          <v:rect id="_x0000_i1026" style="width:0;height:1.5pt" o:hralign="center" o:hrstd="t" o:hr="t" fillcolor="#a0a0a0" stroked="f"/>
        </w:pict>
      </w:r>
    </w:p>
    <w:p w14:paraId="2E54A1E1" w14:textId="77777777" w:rsidR="003076CB" w:rsidRPr="003076CB" w:rsidRDefault="003076CB" w:rsidP="00307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2. Step-by-Step Process</w:t>
      </w:r>
    </w:p>
    <w:p w14:paraId="7FD2F6F9" w14:textId="77777777" w:rsidR="003076CB" w:rsidRPr="003076CB" w:rsidRDefault="003076CB" w:rsidP="00307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Tokenization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br/>
        <w:t>Break each heading into sequences of words.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br/>
        <w:t>Example:</w:t>
      </w:r>
    </w:p>
    <w:p w14:paraId="5B599E2C" w14:textId="77777777" w:rsidR="003076CB" w:rsidRPr="003076CB" w:rsidRDefault="003076CB" w:rsidP="003076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Heading: "Understanding Artificial Intelligence"</w:t>
      </w:r>
    </w:p>
    <w:p w14:paraId="1815F799" w14:textId="77777777" w:rsidR="003076CB" w:rsidRPr="003076CB" w:rsidRDefault="003076CB" w:rsidP="003076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Tokens: </w:t>
      </w:r>
      <w:r w:rsidRPr="003076CB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["Understanding", "Artificial", "Intelligence"]</w:t>
      </w:r>
    </w:p>
    <w:p w14:paraId="6A39C804" w14:textId="4A551BDE" w:rsidR="003076CB" w:rsidRPr="003076CB" w:rsidRDefault="003076CB" w:rsidP="003076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3E1AFA60" wp14:editId="3A97E17A">
            <wp:extent cx="5913666" cy="3397770"/>
            <wp:effectExtent l="0" t="0" r="0" b="0"/>
            <wp:docPr id="167791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17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282" cy="34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422" w14:textId="2275B72B" w:rsidR="003076CB" w:rsidRPr="003076CB" w:rsidRDefault="003076CB" w:rsidP="003076C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Transition Matrix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br/>
        <w:t>Represent these probabilities in a matrix: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478"/>
        <w:gridCol w:w="2748"/>
        <w:gridCol w:w="2790"/>
      </w:tblGrid>
      <w:tr w:rsidR="003076CB" w:rsidRPr="003076CB" w14:paraId="6D9A12C7" w14:textId="77777777" w:rsidTr="0030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hideMark/>
          </w:tcPr>
          <w:p w14:paraId="2DDEEC30" w14:textId="77777777" w:rsidR="003076CB" w:rsidRPr="003076CB" w:rsidRDefault="003076CB" w:rsidP="003076CB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Current Word</w:t>
            </w:r>
          </w:p>
        </w:tc>
        <w:tc>
          <w:tcPr>
            <w:tcW w:w="1524" w:type="pct"/>
            <w:hideMark/>
          </w:tcPr>
          <w:p w14:paraId="5C17AD20" w14:textId="77777777" w:rsidR="003076CB" w:rsidRPr="003076CB" w:rsidRDefault="003076CB" w:rsidP="003076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Next Word</w:t>
            </w:r>
          </w:p>
        </w:tc>
        <w:tc>
          <w:tcPr>
            <w:tcW w:w="1548" w:type="pct"/>
            <w:hideMark/>
          </w:tcPr>
          <w:p w14:paraId="13598D9A" w14:textId="77777777" w:rsidR="003076CB" w:rsidRPr="003076CB" w:rsidRDefault="003076CB" w:rsidP="003076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Probability</w:t>
            </w:r>
          </w:p>
        </w:tc>
      </w:tr>
      <w:tr w:rsidR="003076CB" w:rsidRPr="003076CB" w14:paraId="3AEEA22A" w14:textId="77777777" w:rsidTr="0030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hideMark/>
          </w:tcPr>
          <w:p w14:paraId="4ACF4139" w14:textId="77777777" w:rsidR="003076CB" w:rsidRPr="003076CB" w:rsidRDefault="003076CB" w:rsidP="003076CB">
            <w:pPr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Artificial</w:t>
            </w:r>
          </w:p>
        </w:tc>
        <w:tc>
          <w:tcPr>
            <w:tcW w:w="1524" w:type="pct"/>
            <w:hideMark/>
          </w:tcPr>
          <w:p w14:paraId="0C05F4F6" w14:textId="77777777" w:rsidR="003076CB" w:rsidRPr="003076CB" w:rsidRDefault="003076CB" w:rsidP="00307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Intelligence</w:t>
            </w:r>
          </w:p>
        </w:tc>
        <w:tc>
          <w:tcPr>
            <w:tcW w:w="1548" w:type="pct"/>
            <w:hideMark/>
          </w:tcPr>
          <w:p w14:paraId="5B933F42" w14:textId="77777777" w:rsidR="003076CB" w:rsidRPr="003076CB" w:rsidRDefault="003076CB" w:rsidP="00307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0.60.60.6</w:t>
            </w:r>
          </w:p>
        </w:tc>
      </w:tr>
      <w:tr w:rsidR="003076CB" w:rsidRPr="003076CB" w14:paraId="51CBB4D7" w14:textId="77777777" w:rsidTr="0030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hideMark/>
          </w:tcPr>
          <w:p w14:paraId="6FD00144" w14:textId="77777777" w:rsidR="003076CB" w:rsidRPr="003076CB" w:rsidRDefault="003076CB" w:rsidP="003076CB">
            <w:pPr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Artificial</w:t>
            </w:r>
          </w:p>
        </w:tc>
        <w:tc>
          <w:tcPr>
            <w:tcW w:w="1524" w:type="pct"/>
            <w:hideMark/>
          </w:tcPr>
          <w:p w14:paraId="19CD9002" w14:textId="77777777" w:rsidR="003076CB" w:rsidRPr="003076CB" w:rsidRDefault="003076CB" w:rsidP="0030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and</w:t>
            </w:r>
          </w:p>
        </w:tc>
        <w:tc>
          <w:tcPr>
            <w:tcW w:w="1548" w:type="pct"/>
            <w:hideMark/>
          </w:tcPr>
          <w:p w14:paraId="7E1A4B67" w14:textId="77777777" w:rsidR="003076CB" w:rsidRPr="003076CB" w:rsidRDefault="003076CB" w:rsidP="0030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0.40.40.4</w:t>
            </w:r>
          </w:p>
        </w:tc>
      </w:tr>
      <w:tr w:rsidR="003076CB" w:rsidRPr="003076CB" w14:paraId="12FE4B8B" w14:textId="77777777" w:rsidTr="0030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hideMark/>
          </w:tcPr>
          <w:p w14:paraId="0EE570DA" w14:textId="77777777" w:rsidR="003076CB" w:rsidRPr="003076CB" w:rsidRDefault="003076CB" w:rsidP="003076CB">
            <w:pPr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Deep</w:t>
            </w:r>
          </w:p>
        </w:tc>
        <w:tc>
          <w:tcPr>
            <w:tcW w:w="1524" w:type="pct"/>
            <w:hideMark/>
          </w:tcPr>
          <w:p w14:paraId="13271F62" w14:textId="77777777" w:rsidR="003076CB" w:rsidRPr="003076CB" w:rsidRDefault="003076CB" w:rsidP="00307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Learning</w:t>
            </w:r>
          </w:p>
        </w:tc>
        <w:tc>
          <w:tcPr>
            <w:tcW w:w="1548" w:type="pct"/>
            <w:hideMark/>
          </w:tcPr>
          <w:p w14:paraId="5EEBB151" w14:textId="77777777" w:rsidR="003076CB" w:rsidRPr="003076CB" w:rsidRDefault="003076CB" w:rsidP="00307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1.01.01.0</w:t>
            </w:r>
          </w:p>
        </w:tc>
      </w:tr>
      <w:tr w:rsidR="003076CB" w:rsidRPr="003076CB" w14:paraId="2CFE997D" w14:textId="77777777" w:rsidTr="0030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hideMark/>
          </w:tcPr>
          <w:p w14:paraId="40A4C22D" w14:textId="77777777" w:rsidR="003076CB" w:rsidRPr="003076CB" w:rsidRDefault="003076CB" w:rsidP="003076CB">
            <w:pPr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Learning</w:t>
            </w:r>
          </w:p>
        </w:tc>
        <w:tc>
          <w:tcPr>
            <w:tcW w:w="1524" w:type="pct"/>
            <w:hideMark/>
          </w:tcPr>
          <w:p w14:paraId="0BBA1869" w14:textId="77777777" w:rsidR="003076CB" w:rsidRPr="003076CB" w:rsidRDefault="003076CB" w:rsidP="0030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in</w:t>
            </w:r>
          </w:p>
        </w:tc>
        <w:tc>
          <w:tcPr>
            <w:tcW w:w="1548" w:type="pct"/>
            <w:hideMark/>
          </w:tcPr>
          <w:p w14:paraId="7D47225F" w14:textId="77777777" w:rsidR="003076CB" w:rsidRPr="003076CB" w:rsidRDefault="003076CB" w:rsidP="0030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0.50.50.5</w:t>
            </w:r>
          </w:p>
        </w:tc>
      </w:tr>
      <w:tr w:rsidR="003076CB" w:rsidRPr="003076CB" w14:paraId="1A701BC1" w14:textId="77777777" w:rsidTr="0030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hideMark/>
          </w:tcPr>
          <w:p w14:paraId="3E53175E" w14:textId="77777777" w:rsidR="003076CB" w:rsidRPr="003076CB" w:rsidRDefault="003076CB" w:rsidP="003076CB">
            <w:pPr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Learning</w:t>
            </w:r>
          </w:p>
        </w:tc>
        <w:tc>
          <w:tcPr>
            <w:tcW w:w="1524" w:type="pct"/>
            <w:hideMark/>
          </w:tcPr>
          <w:p w14:paraId="14B44B84" w14:textId="77777777" w:rsidR="003076CB" w:rsidRPr="003076CB" w:rsidRDefault="003076CB" w:rsidP="00307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for</w:t>
            </w:r>
          </w:p>
        </w:tc>
        <w:tc>
          <w:tcPr>
            <w:tcW w:w="1548" w:type="pct"/>
            <w:hideMark/>
          </w:tcPr>
          <w:p w14:paraId="63C1BCAD" w14:textId="77777777" w:rsidR="003076CB" w:rsidRPr="003076CB" w:rsidRDefault="003076CB" w:rsidP="00307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0.50.50.5</w:t>
            </w:r>
          </w:p>
        </w:tc>
      </w:tr>
      <w:tr w:rsidR="003076CB" w:rsidRPr="003076CB" w14:paraId="1D5E2C09" w14:textId="77777777" w:rsidTr="0030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hideMark/>
          </w:tcPr>
          <w:p w14:paraId="59E58BF6" w14:textId="77777777" w:rsidR="003076CB" w:rsidRPr="003076CB" w:rsidRDefault="003076CB" w:rsidP="003076CB">
            <w:pPr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Machine</w:t>
            </w:r>
          </w:p>
        </w:tc>
        <w:tc>
          <w:tcPr>
            <w:tcW w:w="1524" w:type="pct"/>
            <w:hideMark/>
          </w:tcPr>
          <w:p w14:paraId="563735D5" w14:textId="77777777" w:rsidR="003076CB" w:rsidRPr="003076CB" w:rsidRDefault="003076CB" w:rsidP="0030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Learning</w:t>
            </w:r>
          </w:p>
        </w:tc>
        <w:tc>
          <w:tcPr>
            <w:tcW w:w="1548" w:type="pct"/>
            <w:hideMark/>
          </w:tcPr>
          <w:p w14:paraId="1F190193" w14:textId="77777777" w:rsidR="003076CB" w:rsidRPr="003076CB" w:rsidRDefault="003076CB" w:rsidP="0030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</w:pPr>
            <w:r w:rsidRPr="003076CB">
              <w:rPr>
                <w:rFonts w:ascii="Times New Roman" w:eastAsia="Times New Roman" w:hAnsi="Times New Roman" w:cs="Times New Roman"/>
                <w:kern w:val="0"/>
                <w:lang w:eastAsia="en-PK"/>
                <w14:ligatures w14:val="none"/>
              </w:rPr>
              <w:t>1.01.01.0</w:t>
            </w:r>
          </w:p>
        </w:tc>
      </w:tr>
    </w:tbl>
    <w:p w14:paraId="40CC219F" w14:textId="77777777" w:rsidR="003076CB" w:rsidRPr="003076CB" w:rsidRDefault="003076CB" w:rsidP="00307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Heading Generation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br/>
        <w:t>Use the Markov Chain to generate a new heading:</w:t>
      </w:r>
    </w:p>
    <w:p w14:paraId="7232AE1F" w14:textId="77777777" w:rsidR="003076CB" w:rsidRPr="003076CB" w:rsidRDefault="003076CB" w:rsidP="003076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Start with a random or specified word.</w:t>
      </w:r>
    </w:p>
    <w:p w14:paraId="1D4EC18B" w14:textId="77777777" w:rsidR="003076CB" w:rsidRPr="003076CB" w:rsidRDefault="003076CB" w:rsidP="003076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Choose the next word based on transition probabilities.</w:t>
      </w:r>
    </w:p>
    <w:p w14:paraId="7163A2B9" w14:textId="77777777" w:rsidR="003076CB" w:rsidRPr="003076CB" w:rsidRDefault="003076CB" w:rsidP="003076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Repeat until reaching a terminal condition (e.g., no next word or maximum length).</w:t>
      </w:r>
    </w:p>
    <w:p w14:paraId="16667A03" w14:textId="77777777" w:rsidR="003076CB" w:rsidRPr="003076CB" w:rsidRDefault="005142AE" w:rsidP="003076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pict w14:anchorId="50581103">
          <v:rect id="_x0000_i1027" style="width:0;height:1.5pt" o:hralign="center" o:hrstd="t" o:hr="t" fillcolor="#a0a0a0" stroked="f"/>
        </w:pict>
      </w:r>
    </w:p>
    <w:p w14:paraId="746380A8" w14:textId="77777777" w:rsidR="003076CB" w:rsidRPr="003076CB" w:rsidRDefault="003076CB" w:rsidP="00307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Example Generation</w:t>
      </w:r>
    </w:p>
    <w:p w14:paraId="228E8B34" w14:textId="21440AB3" w:rsidR="003076CB" w:rsidRDefault="003076CB" w:rsidP="003076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4A5B316B" wp14:editId="2ACF934F">
            <wp:extent cx="4113273" cy="3225998"/>
            <wp:effectExtent l="0" t="0" r="1905" b="0"/>
            <wp:docPr id="124293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3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096" cy="32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784B" w14:textId="7D015680" w:rsidR="003076CB" w:rsidRDefault="003076CB" w:rsidP="003076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drawing>
          <wp:inline distT="0" distB="0" distL="0" distR="0" wp14:anchorId="37606ECD" wp14:editId="40EEADCE">
            <wp:extent cx="4935452" cy="2602240"/>
            <wp:effectExtent l="0" t="0" r="0" b="7620"/>
            <wp:docPr id="14863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207" cy="26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731C" w14:textId="2C71BDE3" w:rsidR="003076CB" w:rsidRPr="003076CB" w:rsidRDefault="003076CB" w:rsidP="00307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Generated Heading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br/>
        <w:t>"Artificial Intelligence and Machine Learning in Business"</w:t>
      </w:r>
    </w:p>
    <w:p w14:paraId="46C3A60E" w14:textId="77777777" w:rsidR="003076CB" w:rsidRPr="003076CB" w:rsidRDefault="005142AE" w:rsidP="003076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pict w14:anchorId="5D916E2A">
          <v:rect id="_x0000_i1028" style="width:0;height:1.5pt" o:hralign="center" o:hrstd="t" o:hr="t" fillcolor="#a0a0a0" stroked="f"/>
        </w:pict>
      </w:r>
    </w:p>
    <w:p w14:paraId="5AC6395B" w14:textId="77777777" w:rsidR="003076CB" w:rsidRPr="003076CB" w:rsidRDefault="003076CB" w:rsidP="00307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Key Notes</w:t>
      </w:r>
    </w:p>
    <w:p w14:paraId="019342D6" w14:textId="77777777" w:rsidR="003076CB" w:rsidRPr="003076CB" w:rsidRDefault="003076CB" w:rsidP="003076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Scalability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The process scales with larger datasets.</w:t>
      </w:r>
    </w:p>
    <w:p w14:paraId="0977B901" w14:textId="77777777" w:rsidR="003076CB" w:rsidRPr="003076CB" w:rsidRDefault="003076CB" w:rsidP="003076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Customizability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You can specify starting words to guide the generation process.</w:t>
      </w:r>
    </w:p>
    <w:p w14:paraId="510103C0" w14:textId="77777777" w:rsidR="003076CB" w:rsidRPr="003076CB" w:rsidRDefault="003076CB" w:rsidP="003076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Randomness</w:t>
      </w: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Results vary due to random transitions based on probabilities.</w:t>
      </w:r>
    </w:p>
    <w:p w14:paraId="2EF9BE6C" w14:textId="77777777" w:rsidR="003076CB" w:rsidRPr="003076CB" w:rsidRDefault="003076CB" w:rsidP="00307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076CB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This approach effectively generates realistic and meaningful headings based on patterns in the dataset.</w:t>
      </w:r>
    </w:p>
    <w:p w14:paraId="0D9A46D9" w14:textId="77777777" w:rsidR="009867E3" w:rsidRDefault="009867E3"/>
    <w:sectPr w:rsidR="0098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1F6"/>
    <w:multiLevelType w:val="hybridMultilevel"/>
    <w:tmpl w:val="AD5E85FC"/>
    <w:lvl w:ilvl="0" w:tplc="399A3C6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15D"/>
    <w:multiLevelType w:val="multilevel"/>
    <w:tmpl w:val="0E041C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A686E"/>
    <w:multiLevelType w:val="multilevel"/>
    <w:tmpl w:val="FD32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54086"/>
    <w:multiLevelType w:val="multilevel"/>
    <w:tmpl w:val="0E34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078C2"/>
    <w:multiLevelType w:val="multilevel"/>
    <w:tmpl w:val="D80E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2B7"/>
    <w:multiLevelType w:val="multilevel"/>
    <w:tmpl w:val="74961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5364B"/>
    <w:multiLevelType w:val="multilevel"/>
    <w:tmpl w:val="4A92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C5958"/>
    <w:multiLevelType w:val="multilevel"/>
    <w:tmpl w:val="7D92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129B7"/>
    <w:multiLevelType w:val="multilevel"/>
    <w:tmpl w:val="0334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32CA3"/>
    <w:multiLevelType w:val="multilevel"/>
    <w:tmpl w:val="3DE8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32FC9"/>
    <w:multiLevelType w:val="multilevel"/>
    <w:tmpl w:val="E918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CB"/>
    <w:rsid w:val="003076CB"/>
    <w:rsid w:val="005142AE"/>
    <w:rsid w:val="00945765"/>
    <w:rsid w:val="009867E3"/>
    <w:rsid w:val="00D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18BC0E"/>
  <w15:chartTrackingRefBased/>
  <w15:docId w15:val="{500E5F7D-B3DA-43E6-9151-F02E0521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6CB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3076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 Azam</dc:creator>
  <cp:keywords/>
  <dc:description/>
  <cp:lastModifiedBy>AHSAN ZAFAR</cp:lastModifiedBy>
  <cp:revision>2</cp:revision>
  <dcterms:created xsi:type="dcterms:W3CDTF">2025-01-13T09:01:00Z</dcterms:created>
  <dcterms:modified xsi:type="dcterms:W3CDTF">2025-02-02T08:11:00Z</dcterms:modified>
</cp:coreProperties>
</file>