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A36AD" w14:textId="77777777" w:rsidR="00CF0A83" w:rsidRDefault="00CF0A83" w:rsidP="00B56A5A">
      <w:pPr>
        <w:pStyle w:val="Title"/>
        <w:spacing w:after="100" w:afterAutospacing="1"/>
        <w:ind w:left="6" w:hanging="6"/>
      </w:pPr>
      <w:r>
        <w:t>Klasifikacija ručno pisanih znamenaka i slova korištenjem neuronskih mreža</w:t>
      </w:r>
    </w:p>
    <w:p w14:paraId="7D406A01" w14:textId="77777777" w:rsidR="00BB0DA6" w:rsidRPr="006D00C5" w:rsidRDefault="00BB0DA6" w:rsidP="00033D01">
      <w:pPr>
        <w:pStyle w:val="Title"/>
        <w:jc w:val="right"/>
      </w:pPr>
    </w:p>
    <w:p w14:paraId="2B2F9C6E" w14:textId="77777777" w:rsidR="00BB0DA6" w:rsidRPr="006D00C5" w:rsidRDefault="00620B2D" w:rsidP="00033D01">
      <w:pPr>
        <w:pStyle w:val="Title"/>
        <w:jc w:val="right"/>
      </w:pPr>
      <w:r>
        <w:t>Tehnička</w:t>
      </w:r>
      <w:r w:rsidR="00C74132">
        <w:t xml:space="preserve"> dokumentacija</w:t>
      </w:r>
    </w:p>
    <w:p w14:paraId="5C90E95F" w14:textId="77777777" w:rsidR="00620B2D" w:rsidRDefault="00620B2D" w:rsidP="00620B2D">
      <w:pPr>
        <w:pStyle w:val="Title"/>
        <w:jc w:val="right"/>
        <w:rPr>
          <w:sz w:val="28"/>
        </w:rPr>
      </w:pPr>
      <w:r w:rsidRPr="006D00C5">
        <w:rPr>
          <w:sz w:val="28"/>
        </w:rPr>
        <w:t>Verzija 1.0</w:t>
      </w:r>
    </w:p>
    <w:p w14:paraId="3E55D14E" w14:textId="77777777" w:rsidR="00620B2D" w:rsidRDefault="00620B2D" w:rsidP="00620B2D">
      <w:pPr>
        <w:pStyle w:val="Title"/>
        <w:jc w:val="right"/>
      </w:pPr>
    </w:p>
    <w:p w14:paraId="7D4B7779" w14:textId="77777777" w:rsidR="00620B2D" w:rsidRDefault="00620B2D" w:rsidP="00620B2D">
      <w:pPr>
        <w:pStyle w:val="Title"/>
        <w:jc w:val="right"/>
      </w:pPr>
    </w:p>
    <w:p w14:paraId="53334A80" w14:textId="77777777" w:rsidR="00620B2D" w:rsidRDefault="00620B2D" w:rsidP="00620B2D">
      <w:pPr>
        <w:pStyle w:val="Title"/>
        <w:jc w:val="right"/>
      </w:pPr>
    </w:p>
    <w:p w14:paraId="71BDFFEA" w14:textId="77777777" w:rsidR="00620B2D" w:rsidRDefault="00620B2D" w:rsidP="00620B2D">
      <w:pPr>
        <w:pStyle w:val="Title"/>
        <w:jc w:val="right"/>
      </w:pPr>
    </w:p>
    <w:p w14:paraId="210FB809" w14:textId="77777777" w:rsidR="00CF0A83" w:rsidRDefault="00CF0A83" w:rsidP="00CF0A83">
      <w:pPr>
        <w:pStyle w:val="Title"/>
        <w:ind w:left="6480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 xml:space="preserve">      </w:t>
      </w:r>
      <w:r w:rsidR="00620B2D" w:rsidRPr="00620B2D">
        <w:rPr>
          <w:rFonts w:cs="Arial"/>
          <w:sz w:val="32"/>
          <w:szCs w:val="32"/>
        </w:rPr>
        <w:t>Studentski tim:</w:t>
      </w:r>
    </w:p>
    <w:p w14:paraId="7313E6D7" w14:textId="77777777" w:rsidR="00620B2D" w:rsidRPr="008D01D3" w:rsidRDefault="00CF0A83" w:rsidP="00CF0A83">
      <w:pPr>
        <w:pStyle w:val="Title"/>
        <w:ind w:left="3600" w:firstLine="720"/>
        <w:rPr>
          <w:rFonts w:cs="Arial"/>
          <w:b w:val="0"/>
          <w:sz w:val="32"/>
          <w:szCs w:val="32"/>
        </w:rPr>
      </w:pPr>
      <w:r>
        <w:rPr>
          <w:rFonts w:cs="Arial"/>
          <w:sz w:val="32"/>
          <w:szCs w:val="32"/>
        </w:rPr>
        <w:tab/>
      </w:r>
      <w:r>
        <w:rPr>
          <w:rFonts w:cs="Arial"/>
          <w:sz w:val="32"/>
          <w:szCs w:val="32"/>
        </w:rPr>
        <w:tab/>
      </w:r>
      <w:r>
        <w:rPr>
          <w:rFonts w:cs="Arial"/>
          <w:sz w:val="32"/>
          <w:szCs w:val="32"/>
        </w:rPr>
        <w:tab/>
      </w:r>
      <w:r>
        <w:rPr>
          <w:rFonts w:cs="Arial"/>
          <w:sz w:val="32"/>
          <w:szCs w:val="32"/>
        </w:rPr>
        <w:tab/>
      </w:r>
      <w:r>
        <w:rPr>
          <w:rFonts w:cs="Arial"/>
          <w:b w:val="0"/>
          <w:sz w:val="32"/>
          <w:szCs w:val="32"/>
        </w:rPr>
        <w:t>Renato Jurišić</w:t>
      </w:r>
    </w:p>
    <w:p w14:paraId="5D8BC170" w14:textId="77777777" w:rsidR="00CF0A83" w:rsidRDefault="00CF0A83" w:rsidP="00620B2D">
      <w:pPr>
        <w:jc w:val="right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>Marko Bagarić</w:t>
      </w:r>
    </w:p>
    <w:p w14:paraId="5588BEED" w14:textId="77777777" w:rsidR="00620B2D" w:rsidRDefault="00CF0A83" w:rsidP="00620B2D">
      <w:pPr>
        <w:jc w:val="right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Filip Begović</w:t>
      </w:r>
    </w:p>
    <w:p w14:paraId="7A1170BF" w14:textId="77777777" w:rsidR="00CF0A83" w:rsidRDefault="00CF0A83" w:rsidP="00620B2D">
      <w:pPr>
        <w:jc w:val="right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Filip </w:t>
      </w:r>
      <w:proofErr w:type="spellStart"/>
      <w:r>
        <w:rPr>
          <w:rFonts w:ascii="Arial" w:hAnsi="Arial" w:cs="Arial"/>
          <w:sz w:val="32"/>
          <w:szCs w:val="32"/>
        </w:rPr>
        <w:t>Weisser</w:t>
      </w:r>
      <w:proofErr w:type="spellEnd"/>
    </w:p>
    <w:p w14:paraId="0A1F49C0" w14:textId="77777777" w:rsidR="00CF0A83" w:rsidRPr="008D01D3" w:rsidRDefault="00CF0A83" w:rsidP="00620B2D">
      <w:pPr>
        <w:jc w:val="right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Lovro Glogar</w:t>
      </w:r>
    </w:p>
    <w:p w14:paraId="6D5CEFB0" w14:textId="77777777" w:rsidR="00CF0A83" w:rsidRDefault="00CF0A83" w:rsidP="00620B2D">
      <w:pPr>
        <w:pStyle w:val="Title"/>
        <w:jc w:val="right"/>
        <w:rPr>
          <w:rFonts w:cs="Arial"/>
          <w:sz w:val="32"/>
          <w:szCs w:val="32"/>
        </w:rPr>
      </w:pPr>
    </w:p>
    <w:p w14:paraId="216421D5" w14:textId="77777777" w:rsidR="00CF0A83" w:rsidRDefault="00620B2D" w:rsidP="00620B2D">
      <w:pPr>
        <w:pStyle w:val="Title"/>
        <w:jc w:val="right"/>
        <w:rPr>
          <w:rFonts w:cs="Arial"/>
          <w:sz w:val="32"/>
          <w:szCs w:val="32"/>
        </w:rPr>
      </w:pPr>
      <w:r w:rsidRPr="00620B2D">
        <w:rPr>
          <w:rFonts w:cs="Arial"/>
          <w:sz w:val="32"/>
          <w:szCs w:val="32"/>
        </w:rPr>
        <w:t xml:space="preserve">Nastavnik: </w:t>
      </w:r>
    </w:p>
    <w:p w14:paraId="1972BBA0" w14:textId="77777777" w:rsidR="00BB0DA6" w:rsidRPr="00620B2D" w:rsidRDefault="00CF0A83" w:rsidP="00620B2D">
      <w:pPr>
        <w:pStyle w:val="Title"/>
        <w:jc w:val="right"/>
        <w:rPr>
          <w:sz w:val="32"/>
          <w:szCs w:val="32"/>
        </w:rPr>
      </w:pPr>
      <w:r>
        <w:rPr>
          <w:rFonts w:ascii="Roboto" w:hAnsi="Roboto"/>
          <w:b w:val="0"/>
          <w:bCs/>
          <w:color w:val="333333"/>
          <w:shd w:val="clear" w:color="auto" w:fill="F5F5F5"/>
        </w:rPr>
        <w:t>Izv. prof. dr. sc. Zoran Kalafati</w:t>
      </w:r>
      <w:r w:rsidR="00C06DD2">
        <w:rPr>
          <w:rFonts w:ascii="Calibri" w:hAnsi="Calibri" w:cs="Calibri"/>
          <w:b w:val="0"/>
          <w:bCs/>
          <w:color w:val="333333"/>
          <w:shd w:val="clear" w:color="auto" w:fill="F5F5F5"/>
        </w:rPr>
        <w:t>ć</w:t>
      </w:r>
    </w:p>
    <w:p w14:paraId="6194BB65" w14:textId="77777777" w:rsidR="00620B2D" w:rsidRDefault="00620B2D" w:rsidP="00033D01">
      <w:pPr>
        <w:pStyle w:val="Title"/>
        <w:jc w:val="right"/>
        <w:rPr>
          <w:sz w:val="28"/>
        </w:rPr>
      </w:pPr>
    </w:p>
    <w:p w14:paraId="21E5FC77" w14:textId="77777777" w:rsidR="00620B2D" w:rsidRDefault="00620B2D" w:rsidP="00033D01">
      <w:pPr>
        <w:pStyle w:val="Title"/>
        <w:jc w:val="right"/>
        <w:rPr>
          <w:sz w:val="28"/>
        </w:rPr>
      </w:pPr>
    </w:p>
    <w:p w14:paraId="0F1334DB" w14:textId="77777777" w:rsidR="00620B2D" w:rsidRDefault="00620B2D" w:rsidP="00033D01">
      <w:pPr>
        <w:pStyle w:val="Title"/>
        <w:jc w:val="right"/>
        <w:rPr>
          <w:sz w:val="28"/>
        </w:rPr>
      </w:pPr>
    </w:p>
    <w:p w14:paraId="6EDF5DF1" w14:textId="77777777" w:rsidR="00620B2D" w:rsidRDefault="00620B2D" w:rsidP="00033D01">
      <w:pPr>
        <w:pStyle w:val="Title"/>
        <w:jc w:val="right"/>
        <w:rPr>
          <w:sz w:val="28"/>
        </w:rPr>
      </w:pPr>
    </w:p>
    <w:p w14:paraId="0A23E316" w14:textId="77777777" w:rsidR="00620B2D" w:rsidRDefault="00620B2D" w:rsidP="00033D01">
      <w:pPr>
        <w:pStyle w:val="Title"/>
        <w:jc w:val="right"/>
        <w:rPr>
          <w:sz w:val="28"/>
        </w:rPr>
      </w:pPr>
    </w:p>
    <w:p w14:paraId="1DCB7246" w14:textId="77777777" w:rsidR="00620B2D" w:rsidRDefault="00620B2D" w:rsidP="00033D01">
      <w:pPr>
        <w:pStyle w:val="Title"/>
        <w:jc w:val="right"/>
        <w:rPr>
          <w:sz w:val="28"/>
        </w:rPr>
      </w:pPr>
    </w:p>
    <w:p w14:paraId="20EBB283" w14:textId="77777777" w:rsidR="00620B2D" w:rsidRDefault="00620B2D" w:rsidP="00033D01">
      <w:pPr>
        <w:pStyle w:val="Title"/>
        <w:jc w:val="right"/>
        <w:rPr>
          <w:sz w:val="28"/>
        </w:rPr>
      </w:pPr>
    </w:p>
    <w:p w14:paraId="0D2BFF38" w14:textId="77777777" w:rsidR="00620B2D" w:rsidRPr="00620B2D" w:rsidRDefault="00620B2D" w:rsidP="00620B2D"/>
    <w:p w14:paraId="6BEAC096" w14:textId="77777777" w:rsidR="00DE4D1A" w:rsidRDefault="00DE4D1A" w:rsidP="00033D01">
      <w:pPr>
        <w:pStyle w:val="Title"/>
        <w:rPr>
          <w:sz w:val="28"/>
        </w:rPr>
        <w:sectPr w:rsidR="00DE4D1A" w:rsidSect="00DE4D1A">
          <w:headerReference w:type="default" r:id="rId8"/>
          <w:footerReference w:type="default" r:id="rId9"/>
          <w:type w:val="continuous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27EB3201" w14:textId="77777777" w:rsidR="00BB0DA6" w:rsidRPr="006D00C5" w:rsidRDefault="00D431B3" w:rsidP="00033D01">
      <w:pPr>
        <w:pStyle w:val="Title"/>
      </w:pPr>
      <w:r w:rsidRPr="006D00C5">
        <w:lastRenderedPageBreak/>
        <w:t>Sadržaj</w:t>
      </w:r>
    </w:p>
    <w:p w14:paraId="04EA1F6B" w14:textId="77777777" w:rsidR="008D01D3" w:rsidRDefault="00BB0DA6">
      <w:pPr>
        <w:pStyle w:val="TOC1"/>
        <w:tabs>
          <w:tab w:val="left" w:pos="432"/>
        </w:tabs>
        <w:rPr>
          <w:noProof/>
          <w:sz w:val="24"/>
          <w:szCs w:val="24"/>
        </w:rPr>
      </w:pPr>
      <w:r w:rsidRPr="006D00C5">
        <w:fldChar w:fldCharType="begin"/>
      </w:r>
      <w:r w:rsidRPr="006D00C5">
        <w:instrText xml:space="preserve"> TOC \o "1-3" </w:instrText>
      </w:r>
      <w:r w:rsidRPr="006D00C5">
        <w:fldChar w:fldCharType="separate"/>
      </w:r>
      <w:r w:rsidR="008D01D3" w:rsidRPr="0069147F">
        <w:rPr>
          <w:noProof/>
        </w:rPr>
        <w:t>1.</w:t>
      </w:r>
      <w:r w:rsidR="008D01D3">
        <w:rPr>
          <w:noProof/>
          <w:sz w:val="24"/>
          <w:szCs w:val="24"/>
        </w:rPr>
        <w:tab/>
      </w:r>
      <w:r w:rsidR="008D01D3" w:rsidRPr="0069147F">
        <w:rPr>
          <w:noProof/>
        </w:rPr>
        <w:t>Opis razvijenog proizvoda</w:t>
      </w:r>
      <w:r w:rsidR="008D01D3">
        <w:rPr>
          <w:noProof/>
        </w:rPr>
        <w:tab/>
      </w:r>
      <w:r w:rsidR="008D01D3">
        <w:rPr>
          <w:noProof/>
        </w:rPr>
        <w:fldChar w:fldCharType="begin"/>
      </w:r>
      <w:r w:rsidR="008D01D3">
        <w:rPr>
          <w:noProof/>
        </w:rPr>
        <w:instrText xml:space="preserve"> PAGEREF _Toc179183546 \h </w:instrText>
      </w:r>
      <w:r w:rsidR="008D01D3">
        <w:rPr>
          <w:noProof/>
        </w:rPr>
      </w:r>
      <w:r w:rsidR="008D01D3">
        <w:rPr>
          <w:noProof/>
        </w:rPr>
        <w:fldChar w:fldCharType="separate"/>
      </w:r>
      <w:r w:rsidR="008D01D3">
        <w:rPr>
          <w:noProof/>
        </w:rPr>
        <w:t>4</w:t>
      </w:r>
      <w:r w:rsidR="008D01D3">
        <w:rPr>
          <w:noProof/>
        </w:rPr>
        <w:fldChar w:fldCharType="end"/>
      </w:r>
    </w:p>
    <w:p w14:paraId="24C3F130" w14:textId="77777777" w:rsidR="008D01D3" w:rsidRDefault="008D01D3">
      <w:pPr>
        <w:pStyle w:val="TOC1"/>
        <w:tabs>
          <w:tab w:val="left" w:pos="432"/>
        </w:tabs>
        <w:rPr>
          <w:noProof/>
          <w:sz w:val="24"/>
          <w:szCs w:val="24"/>
        </w:rPr>
      </w:pPr>
      <w:r w:rsidRPr="0069147F">
        <w:rPr>
          <w:noProof/>
        </w:rPr>
        <w:t>2.</w:t>
      </w:r>
      <w:r>
        <w:rPr>
          <w:noProof/>
          <w:sz w:val="24"/>
          <w:szCs w:val="24"/>
        </w:rPr>
        <w:tab/>
      </w:r>
      <w:r w:rsidRPr="0069147F">
        <w:rPr>
          <w:noProof/>
        </w:rPr>
        <w:t>Tehničke značajke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_Toc179183547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C088373" w14:textId="77777777" w:rsidR="008D01D3" w:rsidRDefault="008D01D3">
      <w:pPr>
        <w:pStyle w:val="TOC1"/>
        <w:tabs>
          <w:tab w:val="left" w:pos="432"/>
        </w:tabs>
        <w:rPr>
          <w:noProof/>
          <w:sz w:val="24"/>
          <w:szCs w:val="24"/>
        </w:rPr>
      </w:pPr>
      <w:r w:rsidRPr="0069147F">
        <w:rPr>
          <w:noProof/>
        </w:rPr>
        <w:t>3.</w:t>
      </w:r>
      <w:r>
        <w:rPr>
          <w:noProof/>
          <w:sz w:val="24"/>
          <w:szCs w:val="24"/>
        </w:rPr>
        <w:tab/>
      </w:r>
      <w:r w:rsidRPr="0069147F">
        <w:rPr>
          <w:noProof/>
        </w:rPr>
        <w:t>Upute za korištenje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_Toc179183548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DA7916B" w14:textId="77777777" w:rsidR="008D01D3" w:rsidRDefault="008D01D3">
      <w:pPr>
        <w:pStyle w:val="TOC1"/>
        <w:tabs>
          <w:tab w:val="left" w:pos="432"/>
        </w:tabs>
        <w:rPr>
          <w:noProof/>
          <w:sz w:val="24"/>
          <w:szCs w:val="24"/>
        </w:rPr>
      </w:pPr>
      <w:r w:rsidRPr="0069147F">
        <w:rPr>
          <w:noProof/>
        </w:rPr>
        <w:t>4.</w:t>
      </w:r>
      <w:r>
        <w:rPr>
          <w:noProof/>
          <w:sz w:val="24"/>
          <w:szCs w:val="24"/>
        </w:rPr>
        <w:tab/>
      </w:r>
      <w:r w:rsidRPr="0069147F">
        <w:rPr>
          <w:noProof/>
        </w:rPr>
        <w:t>Literatura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_Toc179183549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0828A04" w14:textId="77777777" w:rsidR="00BB0DA6" w:rsidRPr="006D00C5" w:rsidRDefault="00BB0DA6" w:rsidP="00033D01">
      <w:pPr>
        <w:pStyle w:val="Title"/>
      </w:pPr>
      <w:r w:rsidRPr="006D00C5">
        <w:fldChar w:fldCharType="end"/>
      </w:r>
      <w:r w:rsidRPr="006D00C5">
        <w:br w:type="page"/>
      </w:r>
      <w:r w:rsidR="00620B2D">
        <w:lastRenderedPageBreak/>
        <w:t>Tehnička dokumentacija</w:t>
      </w:r>
    </w:p>
    <w:p w14:paraId="0AF5949F" w14:textId="77777777" w:rsidR="00EF3BD8" w:rsidRPr="006D00C5" w:rsidRDefault="00EF3BD8" w:rsidP="00960B9D">
      <w:pPr>
        <w:pStyle w:val="InfoBlue"/>
      </w:pPr>
    </w:p>
    <w:p w14:paraId="0A535116" w14:textId="77777777" w:rsidR="006E238A" w:rsidRPr="00A10E2F" w:rsidRDefault="006E238A" w:rsidP="00A10E2F">
      <w:pPr>
        <w:rPr>
          <w:b/>
          <w:bCs/>
          <w:i/>
          <w:iCs/>
          <w:color w:val="0000FF"/>
          <w:highlight w:val="yellow"/>
        </w:rPr>
      </w:pPr>
      <w:r w:rsidRPr="00A10E2F">
        <w:rPr>
          <w:b/>
          <w:bCs/>
          <w:i/>
          <w:iCs/>
          <w:color w:val="0000FF"/>
          <w:highlight w:val="yellow"/>
        </w:rPr>
        <w:t>Na koji način koristiti predložak?</w:t>
      </w:r>
    </w:p>
    <w:p w14:paraId="395A6ABF" w14:textId="77777777" w:rsidR="00EF3BD8" w:rsidRPr="008D01D3" w:rsidRDefault="00EF3BD8" w:rsidP="00960B9D">
      <w:pPr>
        <w:pStyle w:val="InfoBlue"/>
        <w:rPr>
          <w:highlight w:val="yellow"/>
        </w:rPr>
      </w:pPr>
    </w:p>
    <w:p w14:paraId="5CBDEC3D" w14:textId="77777777" w:rsidR="00A55A74" w:rsidRPr="008D01D3" w:rsidRDefault="00A55A74" w:rsidP="00960B9D">
      <w:pPr>
        <w:pStyle w:val="InfoBlue"/>
        <w:rPr>
          <w:highlight w:val="yellow"/>
        </w:rPr>
      </w:pPr>
      <w:r w:rsidRPr="008D01D3">
        <w:rPr>
          <w:highlight w:val="yellow"/>
        </w:rPr>
        <w:t xml:space="preserve">Dokument se po potrebi može prilagoditi potrebama pojedinog projekta promjenom predloženih naslova predloženih poglavlja, kao i eventualnim dodavanjem novih poglavlja i </w:t>
      </w:r>
      <w:proofErr w:type="spellStart"/>
      <w:r w:rsidRPr="008D01D3">
        <w:rPr>
          <w:highlight w:val="yellow"/>
        </w:rPr>
        <w:t>potpoglavlja</w:t>
      </w:r>
      <w:proofErr w:type="spellEnd"/>
      <w:r w:rsidRPr="008D01D3">
        <w:rPr>
          <w:highlight w:val="yellow"/>
        </w:rPr>
        <w:t xml:space="preserve">. </w:t>
      </w:r>
    </w:p>
    <w:p w14:paraId="7D1CCB9B" w14:textId="77777777" w:rsidR="00A55A74" w:rsidRPr="008D01D3" w:rsidRDefault="00A55A74" w:rsidP="00960B9D">
      <w:pPr>
        <w:pStyle w:val="InfoBlue"/>
        <w:rPr>
          <w:highlight w:val="yellow"/>
        </w:rPr>
      </w:pPr>
    </w:p>
    <w:p w14:paraId="54BBE548" w14:textId="77777777" w:rsidR="006E238A" w:rsidRDefault="00A55A74" w:rsidP="00960B9D">
      <w:pPr>
        <w:pStyle w:val="InfoBlue"/>
      </w:pPr>
      <w:r w:rsidRPr="008D01D3">
        <w:rPr>
          <w:highlight w:val="yellow"/>
        </w:rPr>
        <w:t>Cilj dokumenta je opisati rezultat rada studentskog tima, problem koji je riješen u okviru projekta, korišten</w:t>
      </w:r>
      <w:r w:rsidR="000A14A5">
        <w:rPr>
          <w:highlight w:val="yellow"/>
        </w:rPr>
        <w:t>u</w:t>
      </w:r>
      <w:r w:rsidRPr="008D01D3">
        <w:rPr>
          <w:highlight w:val="yellow"/>
        </w:rPr>
        <w:t xml:space="preserve"> tehnologij</w:t>
      </w:r>
      <w:r w:rsidR="000A14A5">
        <w:rPr>
          <w:highlight w:val="yellow"/>
        </w:rPr>
        <w:t>u</w:t>
      </w:r>
      <w:r w:rsidRPr="008D01D3">
        <w:rPr>
          <w:highlight w:val="yellow"/>
        </w:rPr>
        <w:t>, mogućnosti i zna</w:t>
      </w:r>
      <w:r w:rsidR="008D01D3">
        <w:rPr>
          <w:highlight w:val="yellow"/>
        </w:rPr>
        <w:t>čajke dobivenog proizvoda i sl.</w:t>
      </w:r>
      <w:r w:rsidR="008D01D3">
        <w:t xml:space="preserve"> </w:t>
      </w:r>
      <w:r w:rsidR="008D01D3" w:rsidRPr="008D01D3">
        <w:rPr>
          <w:highlight w:val="yellow"/>
        </w:rPr>
        <w:t>Razinu detalja opisanu u ovom dokumentu studentski tim treba dogovoriti s nastavnikom.</w:t>
      </w:r>
    </w:p>
    <w:p w14:paraId="4757CB41" w14:textId="77777777" w:rsidR="00DE4D1A" w:rsidRDefault="00DE4D1A" w:rsidP="00960B9D">
      <w:pPr>
        <w:pStyle w:val="InfoBlue"/>
      </w:pPr>
    </w:p>
    <w:p w14:paraId="0E1D5D20" w14:textId="77777777" w:rsidR="005D6FB5" w:rsidRDefault="005D6FB5" w:rsidP="00960B9D">
      <w:pPr>
        <w:pStyle w:val="InfoBlue"/>
      </w:pPr>
    </w:p>
    <w:p w14:paraId="178A464E" w14:textId="77777777" w:rsidR="005D6FB5" w:rsidRDefault="005D6FB5" w:rsidP="00960B9D">
      <w:pPr>
        <w:pStyle w:val="InfoBlue"/>
      </w:pPr>
    </w:p>
    <w:p w14:paraId="2EB7E239" w14:textId="77777777" w:rsidR="005D6FB5" w:rsidRDefault="005D6FB5" w:rsidP="00960B9D">
      <w:pPr>
        <w:pStyle w:val="InfoBlue"/>
      </w:pPr>
    </w:p>
    <w:p w14:paraId="5F6E6DE9" w14:textId="77777777" w:rsidR="005D6FB5" w:rsidRPr="00EE5D2B" w:rsidRDefault="005D6FB5" w:rsidP="005D6FB5">
      <w:pPr>
        <w:rPr>
          <w:b/>
          <w:bCs/>
          <w:i/>
          <w:iCs/>
          <w:color w:val="0000FF"/>
        </w:rPr>
      </w:pPr>
      <w:r w:rsidRPr="00EE5D2B">
        <w:rPr>
          <w:b/>
          <w:bCs/>
          <w:i/>
          <w:iCs/>
          <w:color w:val="0000FF"/>
        </w:rPr>
        <w:t>Literatura:</w:t>
      </w:r>
    </w:p>
    <w:p w14:paraId="2A7B6F3E" w14:textId="77777777" w:rsidR="005D6FB5" w:rsidRPr="005D6FB5" w:rsidRDefault="005D6FB5" w:rsidP="00960B9D">
      <w:pPr>
        <w:pStyle w:val="InfoBlue"/>
      </w:pPr>
      <w:r w:rsidRPr="005D6FB5">
        <w:t>U tekstu rada treba biti navedena literatura svugdje gdje je tekst, slika ili grafički prikaz preuzet ili se temelji na nekom pisanom predlošku. Literatura se navodi iza zaključka. U tekstu se literatura navodi unutar zagrada s navođenjem prvog autora i godine izdanja, npr. (</w:t>
      </w:r>
      <w:proofErr w:type="spellStart"/>
      <w:r w:rsidRPr="005D6FB5">
        <w:t>Martinis</w:t>
      </w:r>
      <w:proofErr w:type="spellEnd"/>
      <w:r w:rsidRPr="005D6FB5">
        <w:t>, 1998).</w:t>
      </w:r>
    </w:p>
    <w:p w14:paraId="5C677111" w14:textId="77777777" w:rsidR="005D6FB5" w:rsidRPr="005D6FB5" w:rsidRDefault="005D6FB5" w:rsidP="00960B9D">
      <w:pPr>
        <w:pStyle w:val="InfoBlue"/>
      </w:pPr>
    </w:p>
    <w:p w14:paraId="07698753" w14:textId="77777777" w:rsidR="005D6FB5" w:rsidRPr="00EE5D2B" w:rsidRDefault="005D6FB5" w:rsidP="005D6FB5">
      <w:pPr>
        <w:rPr>
          <w:b/>
          <w:bCs/>
          <w:i/>
          <w:iCs/>
          <w:color w:val="0000FF"/>
        </w:rPr>
      </w:pPr>
      <w:r w:rsidRPr="00EE5D2B">
        <w:rPr>
          <w:b/>
          <w:bCs/>
          <w:i/>
          <w:iCs/>
          <w:color w:val="0000FF"/>
        </w:rPr>
        <w:t>Primjer citiranja knjige:</w:t>
      </w:r>
    </w:p>
    <w:p w14:paraId="76792F13" w14:textId="77777777" w:rsidR="005D6FB5" w:rsidRPr="005D6FB5" w:rsidRDefault="005D6FB5" w:rsidP="00960B9D">
      <w:pPr>
        <w:pStyle w:val="InfoBlue"/>
      </w:pPr>
      <w:r w:rsidRPr="005D6FB5">
        <w:t>Prezime, inicijal(i) imena autora. Naslov: podnaslov. Podatak o izdanju. Mjesto izdavanja: Nakladnik, godina izdavanja.</w:t>
      </w:r>
    </w:p>
    <w:p w14:paraId="220FE763" w14:textId="77777777" w:rsidR="005D6FB5" w:rsidRPr="005D6FB5" w:rsidRDefault="005D6FB5" w:rsidP="00960B9D">
      <w:pPr>
        <w:pStyle w:val="InfoBlue"/>
      </w:pPr>
    </w:p>
    <w:p w14:paraId="572C81A0" w14:textId="77777777" w:rsidR="005D6FB5" w:rsidRPr="00EE5D2B" w:rsidRDefault="005D6FB5" w:rsidP="005D6FB5">
      <w:pPr>
        <w:rPr>
          <w:b/>
          <w:bCs/>
          <w:i/>
          <w:iCs/>
          <w:color w:val="0000FF"/>
        </w:rPr>
      </w:pPr>
      <w:r w:rsidRPr="00EE5D2B">
        <w:rPr>
          <w:b/>
          <w:bCs/>
          <w:i/>
          <w:iCs/>
          <w:color w:val="0000FF"/>
        </w:rPr>
        <w:t>Primjer citiranja članka u časopisu:</w:t>
      </w:r>
    </w:p>
    <w:p w14:paraId="6175CDF6" w14:textId="77777777" w:rsidR="005D6FB5" w:rsidRPr="005D6FB5" w:rsidRDefault="005D6FB5" w:rsidP="00960B9D">
      <w:pPr>
        <w:pStyle w:val="InfoBlue"/>
      </w:pPr>
      <w:r w:rsidRPr="005D6FB5">
        <w:t>Prezime, inicijal(i) imena autora. Naslov članka: podnaslov. Naziv časopisa. Oznaka sveska/godišta, broj(godina), str. početna-završna.</w:t>
      </w:r>
    </w:p>
    <w:p w14:paraId="7F6B335A" w14:textId="77777777" w:rsidR="005D6FB5" w:rsidRPr="005D6FB5" w:rsidRDefault="005D6FB5" w:rsidP="00960B9D">
      <w:pPr>
        <w:pStyle w:val="InfoBlue"/>
      </w:pPr>
    </w:p>
    <w:p w14:paraId="4E9DED7E" w14:textId="77777777" w:rsidR="005D6FB5" w:rsidRPr="00EE5D2B" w:rsidRDefault="005D6FB5" w:rsidP="005D6FB5">
      <w:pPr>
        <w:rPr>
          <w:b/>
          <w:bCs/>
          <w:i/>
          <w:iCs/>
          <w:color w:val="0000FF"/>
        </w:rPr>
      </w:pPr>
      <w:r w:rsidRPr="00EE5D2B">
        <w:rPr>
          <w:b/>
          <w:bCs/>
          <w:i/>
          <w:iCs/>
          <w:color w:val="0000FF"/>
        </w:rPr>
        <w:t>Primjer citiranja rada sa konferencije:</w:t>
      </w:r>
    </w:p>
    <w:p w14:paraId="1BACE6E6" w14:textId="77777777" w:rsidR="005D6FB5" w:rsidRPr="005D6FB5" w:rsidRDefault="005D6FB5" w:rsidP="00960B9D">
      <w:pPr>
        <w:pStyle w:val="InfoBlue"/>
      </w:pPr>
      <w:r w:rsidRPr="005D6FB5">
        <w:t>Prezime, inicijal(i) imena autora. Naslov rada: podnaslov. Naslov zbornika, mjesto održavanja konferencije, (godina), str. početna-završna.</w:t>
      </w:r>
    </w:p>
    <w:p w14:paraId="5322BD27" w14:textId="77777777" w:rsidR="005D6FB5" w:rsidRPr="005D6FB5" w:rsidRDefault="005D6FB5" w:rsidP="00960B9D">
      <w:pPr>
        <w:pStyle w:val="InfoBlue"/>
      </w:pPr>
    </w:p>
    <w:p w14:paraId="76BF5276" w14:textId="77777777" w:rsidR="005D6FB5" w:rsidRPr="00EE5D2B" w:rsidRDefault="005D6FB5" w:rsidP="005D6FB5">
      <w:pPr>
        <w:rPr>
          <w:b/>
          <w:bCs/>
          <w:i/>
          <w:iCs/>
          <w:color w:val="0000FF"/>
        </w:rPr>
      </w:pPr>
      <w:r w:rsidRPr="00EE5D2B">
        <w:rPr>
          <w:b/>
          <w:bCs/>
          <w:i/>
          <w:iCs/>
          <w:color w:val="0000FF"/>
        </w:rPr>
        <w:t>Primjer citiranja doktorskog, magistarskog ili diplomskog rada:</w:t>
      </w:r>
    </w:p>
    <w:p w14:paraId="24CB7C25" w14:textId="77777777" w:rsidR="005D6FB5" w:rsidRPr="005D6FB5" w:rsidRDefault="005D6FB5" w:rsidP="00960B9D">
      <w:pPr>
        <w:pStyle w:val="InfoBlue"/>
      </w:pPr>
      <w:r w:rsidRPr="005D6FB5">
        <w:t>Prezime, inicijal(i) imena autora. Naslov. Vrsta rada. Ustanova na kojoj je rad obranjen, godina.</w:t>
      </w:r>
    </w:p>
    <w:p w14:paraId="2D6653E9" w14:textId="77777777" w:rsidR="005D6FB5" w:rsidRPr="005D6FB5" w:rsidRDefault="005D6FB5" w:rsidP="00960B9D">
      <w:pPr>
        <w:pStyle w:val="InfoBlue"/>
      </w:pPr>
    </w:p>
    <w:p w14:paraId="49ADDB86" w14:textId="77777777" w:rsidR="005D6FB5" w:rsidRPr="00EE5D2B" w:rsidRDefault="005D6FB5" w:rsidP="005D6FB5">
      <w:pPr>
        <w:rPr>
          <w:b/>
          <w:bCs/>
          <w:i/>
          <w:iCs/>
          <w:color w:val="0000FF"/>
        </w:rPr>
      </w:pPr>
      <w:r w:rsidRPr="00EE5D2B">
        <w:rPr>
          <w:b/>
          <w:bCs/>
          <w:i/>
          <w:iCs/>
          <w:color w:val="0000FF"/>
        </w:rPr>
        <w:t>Primjer citiranja www izvora:</w:t>
      </w:r>
    </w:p>
    <w:p w14:paraId="2DCB8144" w14:textId="77777777" w:rsidR="005D6FB5" w:rsidRPr="005D6FB5" w:rsidRDefault="005D6FB5" w:rsidP="00960B9D">
      <w:pPr>
        <w:pStyle w:val="InfoBlue"/>
      </w:pPr>
      <w:r w:rsidRPr="005D6FB5">
        <w:t>Ime(na) autora (ako je/su poznata), naslov dokumenta, datum nastanka (ako se razlikuje od datuma pristupa izvoru), naslov potpunog djela (</w:t>
      </w:r>
      <w:proofErr w:type="spellStart"/>
      <w:r w:rsidRPr="005D6FB5">
        <w:t>italic</w:t>
      </w:r>
      <w:proofErr w:type="spellEnd"/>
      <w:r w:rsidRPr="005D6FB5">
        <w:t>), potpuna http adresa, datum pristupa dokumentu.</w:t>
      </w:r>
    </w:p>
    <w:p w14:paraId="732AE285" w14:textId="77777777" w:rsidR="005D6FB5" w:rsidRPr="005D6FB5" w:rsidRDefault="005D6FB5" w:rsidP="00960B9D">
      <w:pPr>
        <w:pStyle w:val="InfoBlue"/>
      </w:pPr>
    </w:p>
    <w:p w14:paraId="4F40F9D5" w14:textId="77777777" w:rsidR="005D6FB5" w:rsidRPr="00EE5D2B" w:rsidRDefault="005D6FB5" w:rsidP="005D6FB5">
      <w:pPr>
        <w:rPr>
          <w:b/>
          <w:bCs/>
          <w:i/>
          <w:iCs/>
          <w:color w:val="0000FF"/>
        </w:rPr>
      </w:pPr>
      <w:r w:rsidRPr="00EE5D2B">
        <w:rPr>
          <w:b/>
          <w:bCs/>
          <w:i/>
          <w:iCs/>
          <w:color w:val="0000FF"/>
        </w:rPr>
        <w:t>Ostale upute</w:t>
      </w:r>
    </w:p>
    <w:p w14:paraId="0ABD416A" w14:textId="77777777" w:rsidR="00DE4D1A" w:rsidRPr="00960B9D" w:rsidRDefault="005D6FB5" w:rsidP="00960B9D">
      <w:pPr>
        <w:pStyle w:val="InfoBlue"/>
      </w:pPr>
      <w:r w:rsidRPr="00960B9D">
        <w:t>U svim dokumentima obvezno primjenjivati SI jedinice. Slike, formule i tablice potrebno je numerirati. Opis tablice stavlja se iznad, a opis slike ispod nje. U opisu slike ili tablice pišu se samo podaci neophodni za njeno razumijevanje (npr. Slika 6. Pojačalo s promjenljivim pojačanjem). Dodatna objašnjenja daju se u tekstu uz povezivanje sa slikom ili tablicom. Osi i parametri na slikama i grafičkim prikazima trebaju biti obilježeni. Daljnji opis tog grafičkog prikaza treba se nalaziti u tekstu rada. Formule se obilježavaju brojevima u zagradi, uz desni rub stranice, a u tekstu se poziva na broj formule.</w:t>
      </w:r>
    </w:p>
    <w:p w14:paraId="19833B9A" w14:textId="14292DA9" w:rsidR="00BB0DA6" w:rsidRPr="00BB2B58" w:rsidRDefault="00DF3B4B" w:rsidP="006D00C5">
      <w:pPr>
        <w:pStyle w:val="Heading1"/>
      </w:pPr>
      <w:r w:rsidRPr="00BB2B58">
        <w:br w:type="page"/>
      </w:r>
      <w:r w:rsidR="00C7166E" w:rsidRPr="00BB2B58">
        <w:rPr>
          <w:sz w:val="28"/>
          <w:szCs w:val="22"/>
        </w:rPr>
        <w:lastRenderedPageBreak/>
        <w:t>Uvod</w:t>
      </w:r>
    </w:p>
    <w:p w14:paraId="5A925058" w14:textId="77777777" w:rsidR="00F70A79" w:rsidRDefault="00F70A79" w:rsidP="00F70A79"/>
    <w:p w14:paraId="7DE99546" w14:textId="77777777" w:rsidR="000B22CC" w:rsidRDefault="00354843" w:rsidP="00B56A5A">
      <w:pPr>
        <w:pStyle w:val="BodyText"/>
        <w:spacing w:after="100" w:afterAutospacing="1"/>
        <w:ind w:left="0" w:firstLine="720"/>
        <w:rPr>
          <w:sz w:val="24"/>
          <w:szCs w:val="24"/>
        </w:rPr>
      </w:pPr>
      <w:r>
        <w:rPr>
          <w:sz w:val="24"/>
          <w:szCs w:val="24"/>
        </w:rPr>
        <w:t xml:space="preserve">Kao što je već opisano u projektnoj dokumentaciji, tema projekta je klasifikacija ručno pisanih znamenaka i slova </w:t>
      </w:r>
      <w:r w:rsidR="003E3211">
        <w:rPr>
          <w:sz w:val="24"/>
          <w:szCs w:val="24"/>
        </w:rPr>
        <w:t xml:space="preserve">korištenjem neuronskih mreža. U tu svrhu razvijena je </w:t>
      </w:r>
      <w:proofErr w:type="spellStart"/>
      <w:r w:rsidR="003E3211">
        <w:rPr>
          <w:sz w:val="24"/>
          <w:szCs w:val="24"/>
        </w:rPr>
        <w:t>python</w:t>
      </w:r>
      <w:proofErr w:type="spellEnd"/>
      <w:r w:rsidR="003E3211">
        <w:rPr>
          <w:sz w:val="24"/>
          <w:szCs w:val="24"/>
        </w:rPr>
        <w:t xml:space="preserve"> aplikacija koja omogućava korisniku da zapiše slovo ili znamenku po izboru i tada se korištenjem treniranog modela pokuša taj zapisan znak klasificirati i rezultat se prikaže korisniku.</w:t>
      </w:r>
    </w:p>
    <w:p w14:paraId="3D20FA47" w14:textId="5C5921D5" w:rsidR="001213E2" w:rsidRDefault="00EF6945" w:rsidP="001213E2">
      <w:pPr>
        <w:pStyle w:val="BodyText"/>
        <w:ind w:left="0" w:firstLine="720"/>
        <w:rPr>
          <w:sz w:val="24"/>
          <w:szCs w:val="24"/>
        </w:rPr>
      </w:pPr>
      <w:r>
        <w:rPr>
          <w:sz w:val="24"/>
          <w:szCs w:val="24"/>
        </w:rPr>
        <w:t xml:space="preserve">U svrhu predviđanja razvijena su dva modela. Prvi, </w:t>
      </w:r>
      <w:r w:rsidR="007836EC">
        <w:rPr>
          <w:sz w:val="24"/>
          <w:szCs w:val="24"/>
        </w:rPr>
        <w:t>jednostavniji</w:t>
      </w:r>
      <w:r>
        <w:rPr>
          <w:sz w:val="24"/>
          <w:szCs w:val="24"/>
        </w:rPr>
        <w:t xml:space="preserve"> model, sa </w:t>
      </w:r>
      <w:r w:rsidR="00B42B5F">
        <w:rPr>
          <w:sz w:val="24"/>
          <w:szCs w:val="24"/>
        </w:rPr>
        <w:t>točnošću</w:t>
      </w:r>
      <w:r>
        <w:rPr>
          <w:sz w:val="24"/>
          <w:szCs w:val="24"/>
        </w:rPr>
        <w:t xml:space="preserve"> od</w:t>
      </w:r>
      <w:r w:rsidR="00D32564">
        <w:rPr>
          <w:sz w:val="24"/>
          <w:szCs w:val="24"/>
        </w:rPr>
        <w:t xml:space="preserve"> oko</w:t>
      </w:r>
      <w:r>
        <w:rPr>
          <w:sz w:val="24"/>
          <w:szCs w:val="24"/>
        </w:rPr>
        <w:t xml:space="preserve"> </w:t>
      </w:r>
      <w:r w:rsidR="00B42B5F">
        <w:rPr>
          <w:sz w:val="24"/>
          <w:szCs w:val="24"/>
        </w:rPr>
        <w:t>89.46</w:t>
      </w:r>
      <w:r>
        <w:rPr>
          <w:sz w:val="24"/>
          <w:szCs w:val="24"/>
        </w:rPr>
        <w:t xml:space="preserve">%. Drugi, </w:t>
      </w:r>
      <w:r w:rsidR="007836EC">
        <w:rPr>
          <w:sz w:val="24"/>
          <w:szCs w:val="24"/>
        </w:rPr>
        <w:t xml:space="preserve">kompleksniji </w:t>
      </w:r>
      <w:r>
        <w:rPr>
          <w:sz w:val="24"/>
          <w:szCs w:val="24"/>
        </w:rPr>
        <w:t xml:space="preserve">model, sa </w:t>
      </w:r>
      <w:r w:rsidR="00B42B5F">
        <w:rPr>
          <w:sz w:val="24"/>
          <w:szCs w:val="24"/>
        </w:rPr>
        <w:t>točnošću</w:t>
      </w:r>
      <w:r>
        <w:rPr>
          <w:sz w:val="24"/>
          <w:szCs w:val="24"/>
        </w:rPr>
        <w:t xml:space="preserve"> od </w:t>
      </w:r>
      <w:r w:rsidR="00D32564">
        <w:rPr>
          <w:sz w:val="24"/>
          <w:szCs w:val="24"/>
        </w:rPr>
        <w:t xml:space="preserve">oko </w:t>
      </w:r>
      <w:r w:rsidR="00B028CD">
        <w:rPr>
          <w:sz w:val="24"/>
          <w:szCs w:val="24"/>
        </w:rPr>
        <w:t>89.3</w:t>
      </w:r>
      <w:r w:rsidR="00953ABA">
        <w:rPr>
          <w:sz w:val="24"/>
          <w:szCs w:val="24"/>
        </w:rPr>
        <w:t>4</w:t>
      </w:r>
      <w:r>
        <w:rPr>
          <w:sz w:val="24"/>
          <w:szCs w:val="24"/>
        </w:rPr>
        <w:t>%.</w:t>
      </w:r>
      <w:r w:rsidR="001213E2">
        <w:rPr>
          <w:sz w:val="24"/>
          <w:szCs w:val="24"/>
        </w:rPr>
        <w:t xml:space="preserve"> Kako se definira točnost objašnjava se u odjeljku 3.1</w:t>
      </w:r>
    </w:p>
    <w:p w14:paraId="22BF4821" w14:textId="77777777" w:rsidR="00795FB0" w:rsidRDefault="00795FB0" w:rsidP="00467712">
      <w:pPr>
        <w:pStyle w:val="BodyText"/>
        <w:ind w:left="0" w:firstLine="720"/>
        <w:rPr>
          <w:sz w:val="24"/>
          <w:szCs w:val="24"/>
        </w:rPr>
      </w:pPr>
    </w:p>
    <w:p w14:paraId="35B511DE" w14:textId="36DA249D" w:rsidR="003E3211" w:rsidRDefault="009E79A3" w:rsidP="00BB2B58">
      <w:pPr>
        <w:pStyle w:val="Heading1"/>
        <w:rPr>
          <w:sz w:val="28"/>
          <w:szCs w:val="22"/>
        </w:rPr>
      </w:pPr>
      <w:r>
        <w:rPr>
          <w:sz w:val="28"/>
          <w:szCs w:val="22"/>
        </w:rPr>
        <w:t>Opis skupa podataka</w:t>
      </w:r>
    </w:p>
    <w:p w14:paraId="69BB5B79" w14:textId="53B112E3" w:rsidR="009E79A3" w:rsidRDefault="009E79A3" w:rsidP="009E79A3"/>
    <w:p w14:paraId="561CBA89" w14:textId="3A25E12D" w:rsidR="00F76080" w:rsidRDefault="00277407" w:rsidP="00B56A5A">
      <w:pPr>
        <w:spacing w:after="100" w:afterAutospacing="1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Skup podataka nad kojim su </w:t>
      </w:r>
      <w:r w:rsidR="001B22A3">
        <w:rPr>
          <w:sz w:val="24"/>
          <w:szCs w:val="24"/>
        </w:rPr>
        <w:t xml:space="preserve">modeli </w:t>
      </w:r>
      <w:r>
        <w:rPr>
          <w:sz w:val="24"/>
          <w:szCs w:val="24"/>
        </w:rPr>
        <w:t>trenirani</w:t>
      </w:r>
      <w:r w:rsidR="001B22A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je </w:t>
      </w:r>
      <w:r w:rsidR="00A9662D">
        <w:rPr>
          <w:sz w:val="24"/>
          <w:szCs w:val="24"/>
        </w:rPr>
        <w:t xml:space="preserve">EMNIST </w:t>
      </w:r>
      <w:proofErr w:type="spellStart"/>
      <w:r w:rsidR="00A9662D" w:rsidRPr="00A9662D">
        <w:rPr>
          <w:sz w:val="24"/>
          <w:szCs w:val="24"/>
        </w:rPr>
        <w:t>Balanced</w:t>
      </w:r>
      <w:proofErr w:type="spellEnd"/>
      <w:r w:rsidR="00C77EF6" w:rsidRPr="00C77EF6">
        <w:rPr>
          <w:sz w:val="24"/>
          <w:szCs w:val="24"/>
        </w:rPr>
        <w:t>[</w:t>
      </w:r>
      <w:r w:rsidR="00A9662D" w:rsidRPr="00C77EF6">
        <w:rPr>
          <w:sz w:val="24"/>
          <w:szCs w:val="24"/>
        </w:rPr>
        <w:t>1</w:t>
      </w:r>
      <w:r w:rsidR="00C77EF6" w:rsidRPr="00C77EF6">
        <w:rPr>
          <w:sz w:val="24"/>
          <w:szCs w:val="24"/>
        </w:rPr>
        <w:t>]</w:t>
      </w:r>
      <w:r w:rsidR="00A9662D">
        <w:rPr>
          <w:sz w:val="24"/>
          <w:szCs w:val="24"/>
        </w:rPr>
        <w:t xml:space="preserve"> </w:t>
      </w:r>
      <w:r w:rsidRPr="00A9662D">
        <w:rPr>
          <w:sz w:val="24"/>
          <w:szCs w:val="24"/>
        </w:rPr>
        <w:t>skup</w:t>
      </w:r>
      <w:r>
        <w:rPr>
          <w:sz w:val="24"/>
          <w:szCs w:val="24"/>
        </w:rPr>
        <w:t xml:space="preserve"> podataka</w:t>
      </w:r>
      <w:r w:rsidR="00A9662D">
        <w:rPr>
          <w:sz w:val="24"/>
          <w:szCs w:val="24"/>
        </w:rPr>
        <w:t xml:space="preserve">. Skup podataka se sastoji od 10 klasa znamenki te </w:t>
      </w:r>
      <w:r w:rsidR="00181F3F">
        <w:rPr>
          <w:sz w:val="24"/>
          <w:szCs w:val="24"/>
        </w:rPr>
        <w:t>37 klasa veliki i malih slova engleske abecede, dakle sveukupno 47 klasa</w:t>
      </w:r>
      <w:r w:rsidR="009975D9">
        <w:rPr>
          <w:sz w:val="24"/>
          <w:szCs w:val="24"/>
        </w:rPr>
        <w:t xml:space="preserve">. </w:t>
      </w:r>
      <w:r w:rsidR="000B22CC">
        <w:rPr>
          <w:sz w:val="24"/>
          <w:szCs w:val="24"/>
        </w:rPr>
        <w:t>Riječ „</w:t>
      </w:r>
      <w:proofErr w:type="spellStart"/>
      <w:r w:rsidR="000B22CC">
        <w:rPr>
          <w:sz w:val="24"/>
          <w:szCs w:val="24"/>
        </w:rPr>
        <w:t>Balanced</w:t>
      </w:r>
      <w:proofErr w:type="spellEnd"/>
      <w:r w:rsidR="000B22CC">
        <w:rPr>
          <w:sz w:val="24"/>
          <w:szCs w:val="24"/>
        </w:rPr>
        <w:t>“ označava da je broj uzorka za svaku klasu jednak.</w:t>
      </w:r>
      <w:r w:rsidR="00D4667D">
        <w:rPr>
          <w:sz w:val="24"/>
          <w:szCs w:val="24"/>
        </w:rPr>
        <w:t xml:space="preserve"> Sveukupno skup ima 131 600 znakova podijeljenih na skup za treniranje i skup za testiranje koji redom sadrže 112 800 znakova i 18 800 znakova.</w:t>
      </w:r>
      <w:r w:rsidR="00F76080">
        <w:rPr>
          <w:sz w:val="24"/>
          <w:szCs w:val="24"/>
        </w:rPr>
        <w:t xml:space="preserve"> Svaki znak je slika dimenzija </w:t>
      </w:r>
      <w:r w:rsidR="00F76080">
        <w:rPr>
          <w:bCs/>
          <w:sz w:val="24"/>
        </w:rPr>
        <w:t xml:space="preserve">28×28, tj. matrica u kojoj svaki element predstavlja intenzitet bijele boje u pikselu </w:t>
      </w:r>
      <w:r w:rsidR="00B62C63">
        <w:rPr>
          <w:bCs/>
          <w:sz w:val="24"/>
        </w:rPr>
        <w:t>slike</w:t>
      </w:r>
      <w:r w:rsidR="00F37635">
        <w:rPr>
          <w:bCs/>
          <w:sz w:val="24"/>
        </w:rPr>
        <w:t xml:space="preserve"> (cijeli broj od 0 do 255)</w:t>
      </w:r>
      <w:r w:rsidR="00B62C63">
        <w:rPr>
          <w:bCs/>
          <w:sz w:val="24"/>
        </w:rPr>
        <w:t>.</w:t>
      </w:r>
      <w:r w:rsidR="00A3041B">
        <w:rPr>
          <w:bCs/>
          <w:sz w:val="24"/>
        </w:rPr>
        <w:t xml:space="preserve"> Originalno slike u skupu podataka su zrcaljene i rotirane za 90°, pa ih prije početka treniranja vraćamo u originalan oblik.</w:t>
      </w:r>
    </w:p>
    <w:p w14:paraId="717B96BA" w14:textId="4E87A575" w:rsidR="00A9662D" w:rsidRDefault="00635D56" w:rsidP="005339B4">
      <w:pPr>
        <w:rPr>
          <w:sz w:val="24"/>
          <w:szCs w:val="24"/>
        </w:rPr>
      </w:pPr>
      <w:r>
        <w:rPr>
          <w:sz w:val="24"/>
          <w:szCs w:val="24"/>
        </w:rPr>
        <w:tab/>
        <w:t>Na slici</w:t>
      </w:r>
      <w:r w:rsidR="00324B68">
        <w:rPr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 w:rsidR="000C3D2E">
        <w:rPr>
          <w:sz w:val="24"/>
          <w:szCs w:val="24"/>
        </w:rPr>
        <w:t xml:space="preserve"> prikazane </w:t>
      </w:r>
      <w:r w:rsidR="00324B68">
        <w:rPr>
          <w:sz w:val="24"/>
          <w:szCs w:val="24"/>
        </w:rPr>
        <w:t xml:space="preserve">su </w:t>
      </w:r>
      <w:r w:rsidR="000C3D2E">
        <w:rPr>
          <w:sz w:val="24"/>
          <w:szCs w:val="24"/>
        </w:rPr>
        <w:t xml:space="preserve">klase EMNIST skupa podataka. </w:t>
      </w:r>
    </w:p>
    <w:p w14:paraId="4213662B" w14:textId="77777777" w:rsidR="000C3D2E" w:rsidRDefault="00635D56" w:rsidP="000C3D2E">
      <w:pPr>
        <w:keepNext/>
      </w:pPr>
      <w:r>
        <w:rPr>
          <w:noProof/>
          <w:sz w:val="24"/>
          <w:szCs w:val="24"/>
        </w:rPr>
        <w:drawing>
          <wp:inline distT="0" distB="0" distL="0" distR="0" wp14:anchorId="6881D1DA" wp14:editId="0A1980B0">
            <wp:extent cx="5943600" cy="486441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44EF2" w14:textId="2BF47277" w:rsidR="00635D56" w:rsidRDefault="008D34BE" w:rsidP="008D34BE">
      <w:pPr>
        <w:pStyle w:val="Caption"/>
        <w:jc w:val="center"/>
      </w:pPr>
      <w:r>
        <w:t xml:space="preserve">Slika </w:t>
      </w:r>
      <w:r w:rsidR="00EE66BE">
        <w:fldChar w:fldCharType="begin"/>
      </w:r>
      <w:r w:rsidR="00EE66BE">
        <w:instrText xml:space="preserve"> SEQ Slika \* ARABIC </w:instrText>
      </w:r>
      <w:r w:rsidR="00EE66BE">
        <w:fldChar w:fldCharType="separate"/>
      </w:r>
      <w:r w:rsidR="0083677B">
        <w:rPr>
          <w:noProof/>
        </w:rPr>
        <w:t>1</w:t>
      </w:r>
      <w:r w:rsidR="00EE66BE">
        <w:rPr>
          <w:noProof/>
        </w:rPr>
        <w:fldChar w:fldCharType="end"/>
      </w:r>
      <w:r w:rsidR="000C3D2E">
        <w:t>: Klase EMNIST skupa podataka</w:t>
      </w:r>
    </w:p>
    <w:p w14:paraId="3BFA47EF" w14:textId="0BA6676E" w:rsidR="00AA2785" w:rsidRDefault="00AA2785" w:rsidP="005339B4">
      <w:pPr>
        <w:rPr>
          <w:sz w:val="24"/>
          <w:szCs w:val="24"/>
        </w:rPr>
      </w:pPr>
    </w:p>
    <w:p w14:paraId="6C40C542" w14:textId="4BBAFDC8" w:rsidR="000C3D2E" w:rsidRDefault="000C3D2E" w:rsidP="000C3D2E">
      <w:pPr>
        <w:spacing w:after="100" w:afterAutospacing="1"/>
        <w:ind w:firstLine="720"/>
        <w:rPr>
          <w:sz w:val="24"/>
          <w:szCs w:val="24"/>
        </w:rPr>
      </w:pPr>
      <w:r>
        <w:rPr>
          <w:sz w:val="24"/>
          <w:szCs w:val="24"/>
        </w:rPr>
        <w:t>Valja uočiti da broj klasa slova nije jednak dvostrukom broju slova engleske abecede. Razlog tomu je to što su neka velika i mala slova nerazlučiva međusobno, na primjer, veliko i malo slovo 'K', veliko i malo slovo 'S' itd.  To i vidimo na slici Slika</w:t>
      </w:r>
      <w:r w:rsidR="00B14960">
        <w:rPr>
          <w:sz w:val="24"/>
          <w:szCs w:val="24"/>
        </w:rPr>
        <w:t xml:space="preserve"> 1.</w:t>
      </w:r>
    </w:p>
    <w:p w14:paraId="0BDC53EA" w14:textId="77777777" w:rsidR="000C3D2E" w:rsidRDefault="000C3D2E" w:rsidP="000C3D2E">
      <w:pPr>
        <w:spacing w:after="240"/>
        <w:ind w:firstLine="720"/>
        <w:rPr>
          <w:sz w:val="24"/>
          <w:szCs w:val="24"/>
        </w:rPr>
      </w:pPr>
      <w:r>
        <w:rPr>
          <w:sz w:val="24"/>
          <w:szCs w:val="24"/>
        </w:rPr>
        <w:t>Također napominjemo da su neka slova i brojevi u nekim slučajevima međusobno slični ili potpuno nerazlučivi. Ovoga ćemo se još dotaknuti u poglavlju 4.</w:t>
      </w:r>
    </w:p>
    <w:p w14:paraId="09DAA501" w14:textId="142DB481" w:rsidR="00AA2785" w:rsidRDefault="00AA2785" w:rsidP="005339B4">
      <w:pPr>
        <w:rPr>
          <w:sz w:val="24"/>
          <w:szCs w:val="24"/>
        </w:rPr>
      </w:pPr>
    </w:p>
    <w:p w14:paraId="38727F12" w14:textId="1B81B6F3" w:rsidR="009466FD" w:rsidRDefault="009466FD" w:rsidP="005339B4">
      <w:pPr>
        <w:rPr>
          <w:sz w:val="24"/>
          <w:szCs w:val="24"/>
        </w:rPr>
      </w:pPr>
    </w:p>
    <w:p w14:paraId="5A5440D9" w14:textId="6D48A3FD" w:rsidR="009466FD" w:rsidRDefault="009466FD" w:rsidP="005339B4">
      <w:pPr>
        <w:rPr>
          <w:sz w:val="24"/>
          <w:szCs w:val="24"/>
        </w:rPr>
      </w:pPr>
    </w:p>
    <w:p w14:paraId="43BA1F29" w14:textId="2B428444" w:rsidR="001971A4" w:rsidRDefault="001971A4" w:rsidP="005339B4">
      <w:pPr>
        <w:rPr>
          <w:sz w:val="24"/>
          <w:szCs w:val="24"/>
        </w:rPr>
      </w:pPr>
    </w:p>
    <w:p w14:paraId="31D8DD6D" w14:textId="77777777" w:rsidR="00953ABA" w:rsidRDefault="00953ABA" w:rsidP="005339B4">
      <w:pPr>
        <w:rPr>
          <w:sz w:val="24"/>
          <w:szCs w:val="24"/>
        </w:rPr>
      </w:pPr>
    </w:p>
    <w:p w14:paraId="7AAE08DF" w14:textId="01974941" w:rsidR="009466FD" w:rsidRDefault="009466FD" w:rsidP="005339B4">
      <w:pPr>
        <w:rPr>
          <w:sz w:val="24"/>
          <w:szCs w:val="24"/>
        </w:rPr>
      </w:pPr>
    </w:p>
    <w:p w14:paraId="411905E2" w14:textId="77777777" w:rsidR="00421C87" w:rsidRDefault="00421C87" w:rsidP="005339B4">
      <w:pPr>
        <w:rPr>
          <w:sz w:val="24"/>
          <w:szCs w:val="24"/>
        </w:rPr>
      </w:pPr>
    </w:p>
    <w:p w14:paraId="69AE8439" w14:textId="67137517" w:rsidR="00AA2785" w:rsidRDefault="00AA2785" w:rsidP="005339B4">
      <w:pPr>
        <w:rPr>
          <w:sz w:val="24"/>
          <w:szCs w:val="24"/>
        </w:rPr>
      </w:pPr>
    </w:p>
    <w:p w14:paraId="3E9D51D7" w14:textId="0455DF2C" w:rsidR="00A45DEC" w:rsidRDefault="00A45DEC" w:rsidP="00A45DEC">
      <w:pPr>
        <w:pStyle w:val="Heading1"/>
        <w:numPr>
          <w:ilvl w:val="0"/>
          <w:numId w:val="0"/>
        </w:numPr>
        <w:rPr>
          <w:sz w:val="28"/>
          <w:szCs w:val="22"/>
        </w:rPr>
      </w:pPr>
    </w:p>
    <w:p w14:paraId="6D5F47DD" w14:textId="77777777" w:rsidR="00A45DEC" w:rsidRPr="00A45DEC" w:rsidRDefault="00A45DEC" w:rsidP="00A45DEC"/>
    <w:p w14:paraId="5BE9AFA8" w14:textId="1D9DD09B" w:rsidR="00BB0DA6" w:rsidRPr="00F76080" w:rsidRDefault="007A2934" w:rsidP="00F76080">
      <w:pPr>
        <w:pStyle w:val="Heading1"/>
        <w:rPr>
          <w:sz w:val="28"/>
          <w:szCs w:val="22"/>
        </w:rPr>
      </w:pPr>
      <w:r w:rsidRPr="00F76080">
        <w:rPr>
          <w:sz w:val="28"/>
          <w:szCs w:val="22"/>
        </w:rPr>
        <w:lastRenderedPageBreak/>
        <w:t xml:space="preserve">Pregled </w:t>
      </w:r>
      <w:r w:rsidR="00145389">
        <w:rPr>
          <w:sz w:val="28"/>
          <w:szCs w:val="22"/>
        </w:rPr>
        <w:t xml:space="preserve">ključnih pojmova i </w:t>
      </w:r>
      <w:r w:rsidRPr="00F76080">
        <w:rPr>
          <w:sz w:val="28"/>
          <w:szCs w:val="22"/>
        </w:rPr>
        <w:t>arhitektura razvijenih modela</w:t>
      </w:r>
    </w:p>
    <w:p w14:paraId="288D2105" w14:textId="0C831BD4" w:rsidR="005F7F05" w:rsidRDefault="005F7F05" w:rsidP="005F7F05">
      <w:pPr>
        <w:ind w:left="720"/>
        <w:rPr>
          <w:rFonts w:ascii="Arial" w:hAnsi="Arial"/>
          <w:bCs/>
          <w:sz w:val="24"/>
        </w:rPr>
      </w:pPr>
    </w:p>
    <w:p w14:paraId="4FE5DB7B" w14:textId="4C102B06" w:rsidR="005F7F05" w:rsidRDefault="004D2771" w:rsidP="00B56A5A">
      <w:pPr>
        <w:spacing w:after="100" w:afterAutospacing="1"/>
        <w:ind w:firstLine="720"/>
        <w:rPr>
          <w:bCs/>
          <w:sz w:val="24"/>
        </w:rPr>
      </w:pPr>
      <w:r>
        <w:rPr>
          <w:bCs/>
          <w:sz w:val="24"/>
        </w:rPr>
        <w:t>N</w:t>
      </w:r>
      <w:r w:rsidR="005F7F05">
        <w:rPr>
          <w:bCs/>
          <w:sz w:val="24"/>
        </w:rPr>
        <w:t xml:space="preserve">aši modeli neuronske mreže,  njihovu arhitekturu </w:t>
      </w:r>
      <w:r>
        <w:rPr>
          <w:bCs/>
          <w:sz w:val="24"/>
        </w:rPr>
        <w:t xml:space="preserve">onda </w:t>
      </w:r>
      <w:r w:rsidR="005F7F05">
        <w:rPr>
          <w:bCs/>
          <w:sz w:val="24"/>
        </w:rPr>
        <w:t>čine slojevi te mreže. Svaku mrežu čine ulazni sloj, izlazni sloj te proizvoljan broj skrivenih slojeva između ulaznog i izlaznog.</w:t>
      </w:r>
    </w:p>
    <w:p w14:paraId="6583A0B8" w14:textId="5078695F" w:rsidR="00192281" w:rsidRDefault="005F7F05" w:rsidP="00192281">
      <w:pPr>
        <w:spacing w:after="100" w:afterAutospacing="1"/>
        <w:ind w:firstLine="720"/>
        <w:rPr>
          <w:bCs/>
          <w:sz w:val="24"/>
        </w:rPr>
      </w:pPr>
      <w:r>
        <w:rPr>
          <w:bCs/>
          <w:sz w:val="24"/>
        </w:rPr>
        <w:t xml:space="preserve">Ulazi </w:t>
      </w:r>
      <w:r w:rsidR="002762B7">
        <w:rPr>
          <w:bCs/>
          <w:sz w:val="24"/>
        </w:rPr>
        <w:t>neuronskih mreža razvijenih u sklopu ovog projekta čini 28×28 cijelih brojeva</w:t>
      </w:r>
      <w:r w:rsidR="007C52A0">
        <w:rPr>
          <w:bCs/>
          <w:sz w:val="24"/>
        </w:rPr>
        <w:t xml:space="preserve"> koji predstavljaju znak skupa podataka</w:t>
      </w:r>
      <w:r w:rsidR="002762B7">
        <w:rPr>
          <w:bCs/>
          <w:sz w:val="24"/>
        </w:rPr>
        <w:t>.</w:t>
      </w:r>
      <w:r w:rsidR="00CB213C">
        <w:rPr>
          <w:bCs/>
          <w:sz w:val="24"/>
        </w:rPr>
        <w:t xml:space="preserve"> Kako naši modeli predviđaju znak, tj. klasificiraju ga, izlazni sloj čini 47 izlaznih vrijednosti, gdje vrijednost izlaza </w:t>
      </w:r>
      <w:r w:rsidR="00CB213C">
        <w:rPr>
          <w:bCs/>
          <w:i/>
          <w:iCs/>
          <w:sz w:val="24"/>
        </w:rPr>
        <w:t>i</w:t>
      </w:r>
      <w:r w:rsidR="00CB213C">
        <w:rPr>
          <w:bCs/>
          <w:sz w:val="24"/>
        </w:rPr>
        <w:t xml:space="preserve"> predstavlja vjerojatnost da predani znak pripada klasi </w:t>
      </w:r>
      <w:r w:rsidR="00CB213C">
        <w:rPr>
          <w:bCs/>
          <w:i/>
          <w:iCs/>
          <w:sz w:val="24"/>
        </w:rPr>
        <w:t>i</w:t>
      </w:r>
      <w:r w:rsidR="000229B3">
        <w:rPr>
          <w:bCs/>
          <w:sz w:val="24"/>
        </w:rPr>
        <w:t>. Ovdje pod klase mislimo na klase kao što su definirane u skupu podataka.</w:t>
      </w:r>
      <w:r w:rsidR="00B56A5A">
        <w:rPr>
          <w:bCs/>
          <w:sz w:val="24"/>
        </w:rPr>
        <w:t xml:space="preserve"> </w:t>
      </w:r>
      <w:r w:rsidR="00C24DC4">
        <w:rPr>
          <w:bCs/>
          <w:sz w:val="24"/>
        </w:rPr>
        <w:t xml:space="preserve">Za vrednovanje </w:t>
      </w:r>
      <w:r w:rsidR="00AB602F">
        <w:rPr>
          <w:bCs/>
          <w:sz w:val="24"/>
        </w:rPr>
        <w:t xml:space="preserve">razvijenih modela koristit ćemo </w:t>
      </w:r>
      <w:r w:rsidR="00C24DC4">
        <w:rPr>
          <w:bCs/>
          <w:sz w:val="24"/>
        </w:rPr>
        <w:t xml:space="preserve">metriku </w:t>
      </w:r>
      <w:r w:rsidR="003A746E">
        <w:rPr>
          <w:bCs/>
          <w:sz w:val="24"/>
        </w:rPr>
        <w:t>točnost</w:t>
      </w:r>
      <w:r w:rsidR="00ED6902">
        <w:rPr>
          <w:bCs/>
          <w:sz w:val="24"/>
        </w:rPr>
        <w:t>i</w:t>
      </w:r>
      <w:r w:rsidR="00AB602F">
        <w:rPr>
          <w:bCs/>
          <w:sz w:val="24"/>
        </w:rPr>
        <w:t>.</w:t>
      </w:r>
    </w:p>
    <w:p w14:paraId="49A9AF0C" w14:textId="48CB2AE0" w:rsidR="00BE63AF" w:rsidRDefault="008A4991" w:rsidP="00BE63AF">
      <w:pPr>
        <w:spacing w:after="100" w:afterAutospacing="1"/>
        <w:ind w:firstLine="720"/>
        <w:rPr>
          <w:bCs/>
          <w:sz w:val="24"/>
        </w:rPr>
      </w:pPr>
      <w:r>
        <w:rPr>
          <w:bCs/>
          <w:sz w:val="24"/>
        </w:rPr>
        <w:t xml:space="preserve">Svaka mreža razvijena u sklopu projekta čine </w:t>
      </w:r>
      <w:r w:rsidR="001A474A">
        <w:rPr>
          <w:bCs/>
          <w:sz w:val="24"/>
        </w:rPr>
        <w:t>tri</w:t>
      </w:r>
      <w:r w:rsidR="00700DB4">
        <w:rPr>
          <w:bCs/>
          <w:sz w:val="24"/>
        </w:rPr>
        <w:t xml:space="preserve"> para </w:t>
      </w:r>
      <w:r w:rsidR="001F644F">
        <w:rPr>
          <w:bCs/>
          <w:sz w:val="24"/>
        </w:rPr>
        <w:t>konvolucijs</w:t>
      </w:r>
      <w:r w:rsidR="00700DB4">
        <w:rPr>
          <w:bCs/>
          <w:sz w:val="24"/>
        </w:rPr>
        <w:t>kih i slojeva sažimanja</w:t>
      </w:r>
      <w:r w:rsidR="001F644F">
        <w:rPr>
          <w:bCs/>
          <w:sz w:val="24"/>
        </w:rPr>
        <w:t>,</w:t>
      </w:r>
      <w:r w:rsidR="00700DB4">
        <w:rPr>
          <w:bCs/>
          <w:sz w:val="24"/>
        </w:rPr>
        <w:t xml:space="preserve"> jednog sloja izravnavanja, jednog sloja</w:t>
      </w:r>
      <w:r w:rsidR="004A3A47">
        <w:rPr>
          <w:bCs/>
          <w:sz w:val="24"/>
        </w:rPr>
        <w:t xml:space="preserve"> nasumičnog izostavljanja neurona(</w:t>
      </w:r>
      <w:r w:rsidR="00054CF7">
        <w:rPr>
          <w:bCs/>
          <w:sz w:val="24"/>
        </w:rPr>
        <w:t>stopa izostavljanja = 0.6</w:t>
      </w:r>
      <w:r w:rsidR="004A3A47">
        <w:rPr>
          <w:bCs/>
          <w:sz w:val="24"/>
        </w:rPr>
        <w:t>)</w:t>
      </w:r>
      <w:r w:rsidR="00700DB4">
        <w:rPr>
          <w:bCs/>
          <w:sz w:val="24"/>
        </w:rPr>
        <w:t xml:space="preserve"> te dva</w:t>
      </w:r>
      <w:r w:rsidR="001F644F">
        <w:rPr>
          <w:bCs/>
          <w:sz w:val="24"/>
        </w:rPr>
        <w:t xml:space="preserve"> gust</w:t>
      </w:r>
      <w:r w:rsidR="00700DB4">
        <w:rPr>
          <w:bCs/>
          <w:sz w:val="24"/>
        </w:rPr>
        <w:t>a</w:t>
      </w:r>
      <w:r w:rsidR="001F644F">
        <w:rPr>
          <w:bCs/>
          <w:sz w:val="24"/>
        </w:rPr>
        <w:t xml:space="preserve"> sloj</w:t>
      </w:r>
      <w:r w:rsidR="00700DB4">
        <w:rPr>
          <w:bCs/>
          <w:sz w:val="24"/>
        </w:rPr>
        <w:t>a</w:t>
      </w:r>
      <w:r w:rsidR="001F644F">
        <w:rPr>
          <w:bCs/>
          <w:sz w:val="24"/>
        </w:rPr>
        <w:t>.</w:t>
      </w:r>
      <w:r w:rsidR="00BE63AF">
        <w:rPr>
          <w:bCs/>
          <w:sz w:val="24"/>
        </w:rPr>
        <w:t xml:space="preserve"> Sve te slojeve ćemo pobliže objasniti u nastavku.</w:t>
      </w:r>
    </w:p>
    <w:p w14:paraId="2EB36DD9" w14:textId="3489DAE6" w:rsidR="00192281" w:rsidRDefault="00192281" w:rsidP="00192281">
      <w:pPr>
        <w:spacing w:after="100" w:afterAutospacing="1"/>
        <w:rPr>
          <w:bCs/>
          <w:sz w:val="24"/>
        </w:rPr>
      </w:pPr>
    </w:p>
    <w:p w14:paraId="279F84D2" w14:textId="7C87054D" w:rsidR="00192281" w:rsidRDefault="00192281" w:rsidP="00192281">
      <w:pPr>
        <w:spacing w:after="100" w:afterAutospacing="1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3.1 Ključni pojmovi</w:t>
      </w:r>
    </w:p>
    <w:p w14:paraId="62E3673D" w14:textId="77777777" w:rsidR="00260555" w:rsidRPr="00192281" w:rsidRDefault="00260555" w:rsidP="00192281">
      <w:pPr>
        <w:spacing w:after="100" w:afterAutospacing="1"/>
        <w:rPr>
          <w:rFonts w:ascii="Arial" w:hAnsi="Arial" w:cs="Arial"/>
          <w:b/>
          <w:sz w:val="24"/>
        </w:rPr>
      </w:pPr>
    </w:p>
    <w:p w14:paraId="78F0F283" w14:textId="1207F84F" w:rsidR="001F644F" w:rsidRPr="008F1FE2" w:rsidRDefault="00CC005C" w:rsidP="00687D6A">
      <w:pPr>
        <w:spacing w:after="100" w:afterAutospacing="1"/>
        <w:rPr>
          <w:bCs/>
          <w:sz w:val="24"/>
        </w:rPr>
      </w:pPr>
      <w:r w:rsidRPr="00CC005C">
        <w:rPr>
          <w:bCs/>
          <w:i/>
          <w:iCs/>
          <w:sz w:val="24"/>
          <w:u w:val="single"/>
        </w:rPr>
        <w:t>Konvolucijski slojevi</w:t>
      </w:r>
      <w:r w:rsidR="008F1FE2">
        <w:rPr>
          <w:bCs/>
          <w:sz w:val="24"/>
        </w:rPr>
        <w:t xml:space="preserve"> (engl. </w:t>
      </w:r>
      <w:proofErr w:type="spellStart"/>
      <w:r w:rsidR="008F1FE2">
        <w:rPr>
          <w:bCs/>
          <w:sz w:val="24"/>
        </w:rPr>
        <w:t>Convolutional</w:t>
      </w:r>
      <w:proofErr w:type="spellEnd"/>
      <w:r w:rsidR="008F1FE2">
        <w:rPr>
          <w:bCs/>
          <w:sz w:val="24"/>
        </w:rPr>
        <w:t xml:space="preserve"> </w:t>
      </w:r>
      <w:proofErr w:type="spellStart"/>
      <w:r w:rsidR="008F1FE2">
        <w:rPr>
          <w:bCs/>
          <w:sz w:val="24"/>
        </w:rPr>
        <w:t>layer</w:t>
      </w:r>
      <w:proofErr w:type="spellEnd"/>
      <w:r w:rsidR="008F1FE2">
        <w:rPr>
          <w:bCs/>
          <w:sz w:val="24"/>
        </w:rPr>
        <w:t>)</w:t>
      </w:r>
    </w:p>
    <w:p w14:paraId="0E8F4336" w14:textId="18B8A78A" w:rsidR="00CC005C" w:rsidRDefault="00D36E9C" w:rsidP="00687D6A">
      <w:pPr>
        <w:spacing w:after="100" w:afterAutospacing="1"/>
        <w:rPr>
          <w:bCs/>
          <w:sz w:val="24"/>
        </w:rPr>
      </w:pPr>
      <w:r>
        <w:rPr>
          <w:bCs/>
          <w:sz w:val="24"/>
        </w:rPr>
        <w:tab/>
      </w:r>
      <w:r w:rsidR="00566FF0">
        <w:rPr>
          <w:bCs/>
          <w:sz w:val="24"/>
        </w:rPr>
        <w:t xml:space="preserve">Konvolucijski slojevi su najčešće korišteni </w:t>
      </w:r>
      <w:r w:rsidR="00FC7BD3">
        <w:rPr>
          <w:bCs/>
          <w:sz w:val="24"/>
        </w:rPr>
        <w:t>kako bi razaznali pojedine uzorke na slikama kao što su obrub likova</w:t>
      </w:r>
      <w:r w:rsidR="00B123E3">
        <w:rPr>
          <w:bCs/>
          <w:sz w:val="24"/>
        </w:rPr>
        <w:t xml:space="preserve">, ali koriste se i u ostalim </w:t>
      </w:r>
      <w:r w:rsidR="0010211B">
        <w:rPr>
          <w:bCs/>
          <w:sz w:val="24"/>
        </w:rPr>
        <w:t xml:space="preserve">područjima </w:t>
      </w:r>
      <w:r w:rsidR="00B123E3">
        <w:rPr>
          <w:bCs/>
          <w:sz w:val="24"/>
        </w:rPr>
        <w:t>strojnog učenja</w:t>
      </w:r>
      <w:r w:rsidR="00566FF0">
        <w:rPr>
          <w:bCs/>
          <w:sz w:val="24"/>
        </w:rPr>
        <w:t xml:space="preserve">. </w:t>
      </w:r>
      <w:r w:rsidR="00FC7BD3">
        <w:rPr>
          <w:bCs/>
          <w:sz w:val="24"/>
        </w:rPr>
        <w:t xml:space="preserve">Konvolucijski sloj čini filter nekih dimenzija </w:t>
      </w:r>
      <w:r w:rsidR="00E57912">
        <w:rPr>
          <w:bCs/>
          <w:sz w:val="24"/>
        </w:rPr>
        <w:t xml:space="preserve">(matrica) </w:t>
      </w:r>
      <w:r w:rsidR="00FC7BD3">
        <w:rPr>
          <w:bCs/>
          <w:sz w:val="24"/>
        </w:rPr>
        <w:t xml:space="preserve">koji putuje po slici i </w:t>
      </w:r>
      <w:r w:rsidR="001226FC">
        <w:rPr>
          <w:bCs/>
          <w:sz w:val="24"/>
        </w:rPr>
        <w:t>izvršava množenje trenutnog dijela slike i filtera što rezultira jednom novom vrijednošću</w:t>
      </w:r>
      <w:r w:rsidR="00C15162">
        <w:rPr>
          <w:bCs/>
          <w:sz w:val="24"/>
        </w:rPr>
        <w:t xml:space="preserve"> (Slika </w:t>
      </w:r>
      <w:r w:rsidR="00491D29">
        <w:rPr>
          <w:bCs/>
          <w:sz w:val="24"/>
        </w:rPr>
        <w:t>2</w:t>
      </w:r>
      <w:r w:rsidR="00C15162">
        <w:rPr>
          <w:bCs/>
          <w:sz w:val="24"/>
        </w:rPr>
        <w:t>)</w:t>
      </w:r>
      <w:r w:rsidR="001226FC">
        <w:rPr>
          <w:bCs/>
          <w:sz w:val="24"/>
        </w:rPr>
        <w:t>. Taj proces se nastavlja po cijeloj slici</w:t>
      </w:r>
      <w:r w:rsidR="00A567D5">
        <w:rPr>
          <w:bCs/>
          <w:sz w:val="24"/>
        </w:rPr>
        <w:t xml:space="preserve"> sa više različitih filtera</w:t>
      </w:r>
      <w:r w:rsidR="001226FC">
        <w:rPr>
          <w:bCs/>
          <w:sz w:val="24"/>
        </w:rPr>
        <w:t xml:space="preserve"> i na kraju se dobiva</w:t>
      </w:r>
      <w:r w:rsidR="00A567D5">
        <w:rPr>
          <w:bCs/>
          <w:sz w:val="24"/>
        </w:rPr>
        <w:t>ju</w:t>
      </w:r>
      <w:r w:rsidR="00C216E9">
        <w:rPr>
          <w:bCs/>
          <w:sz w:val="24"/>
        </w:rPr>
        <w:t>, takozvan</w:t>
      </w:r>
      <w:r w:rsidR="00A567D5">
        <w:rPr>
          <w:bCs/>
          <w:sz w:val="24"/>
        </w:rPr>
        <w:t>e</w:t>
      </w:r>
      <w:r w:rsidR="00C216E9">
        <w:rPr>
          <w:bCs/>
          <w:sz w:val="24"/>
        </w:rPr>
        <w:t>, aktivacijsk</w:t>
      </w:r>
      <w:r w:rsidR="00A567D5">
        <w:rPr>
          <w:bCs/>
          <w:sz w:val="24"/>
        </w:rPr>
        <w:t xml:space="preserve">e </w:t>
      </w:r>
      <w:r w:rsidR="00C216E9">
        <w:rPr>
          <w:bCs/>
          <w:sz w:val="24"/>
        </w:rPr>
        <w:t>map</w:t>
      </w:r>
      <w:r w:rsidR="00A567D5">
        <w:rPr>
          <w:bCs/>
          <w:sz w:val="24"/>
        </w:rPr>
        <w:t>e</w:t>
      </w:r>
      <w:r w:rsidR="001226FC">
        <w:rPr>
          <w:bCs/>
          <w:sz w:val="24"/>
        </w:rPr>
        <w:t>.</w:t>
      </w:r>
    </w:p>
    <w:p w14:paraId="2F02C4B7" w14:textId="082478B4" w:rsidR="005F53B5" w:rsidRDefault="001971A4" w:rsidP="005F53B5">
      <w:pPr>
        <w:keepNext/>
        <w:spacing w:after="100" w:afterAutospacing="1"/>
      </w:pPr>
      <w:r>
        <w:rPr>
          <w:bCs/>
          <w:noProof/>
          <w:sz w:val="24"/>
        </w:rPr>
        <w:drawing>
          <wp:inline distT="0" distB="0" distL="0" distR="0" wp14:anchorId="6D769407" wp14:editId="07DEC47C">
            <wp:extent cx="5947410" cy="22263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222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78CF44" w14:textId="69A08823" w:rsidR="005F53B5" w:rsidRPr="00D36E9C" w:rsidRDefault="005F53B5" w:rsidP="005F53B5">
      <w:pPr>
        <w:pStyle w:val="Caption"/>
        <w:ind w:left="2880" w:firstLine="720"/>
        <w:rPr>
          <w:bCs w:val="0"/>
          <w:sz w:val="24"/>
        </w:rPr>
      </w:pPr>
      <w:r>
        <w:t xml:space="preserve">Slika </w:t>
      </w:r>
      <w:r w:rsidR="006B71B5">
        <w:fldChar w:fldCharType="begin"/>
      </w:r>
      <w:r w:rsidR="006B71B5">
        <w:instrText xml:space="preserve"> SEQ Slika \* ARABIC </w:instrText>
      </w:r>
      <w:r w:rsidR="006B71B5">
        <w:fldChar w:fldCharType="separate"/>
      </w:r>
      <w:r w:rsidR="0083677B">
        <w:rPr>
          <w:noProof/>
        </w:rPr>
        <w:t>2</w:t>
      </w:r>
      <w:r w:rsidR="006B71B5">
        <w:rPr>
          <w:noProof/>
        </w:rPr>
        <w:fldChar w:fldCharType="end"/>
      </w:r>
      <w:r>
        <w:t xml:space="preserve">: </w:t>
      </w:r>
      <w:proofErr w:type="spellStart"/>
      <w:r>
        <w:t>Konvolucija</w:t>
      </w:r>
      <w:proofErr w:type="spellEnd"/>
      <w:r>
        <w:t xml:space="preserve"> [2]</w:t>
      </w:r>
    </w:p>
    <w:p w14:paraId="2F04B466" w14:textId="77777777" w:rsidR="00620B2D" w:rsidRDefault="00620B2D" w:rsidP="00620B2D">
      <w:pPr>
        <w:pStyle w:val="BodyText"/>
      </w:pPr>
    </w:p>
    <w:p w14:paraId="4917EA36" w14:textId="7BD32DAA" w:rsidR="0010211B" w:rsidRPr="00B11A26" w:rsidRDefault="000636A0" w:rsidP="007A2934">
      <w:pPr>
        <w:pStyle w:val="BodyText"/>
        <w:ind w:left="0"/>
        <w:rPr>
          <w:sz w:val="24"/>
          <w:szCs w:val="24"/>
        </w:rPr>
      </w:pPr>
      <w:r w:rsidRPr="00B11A26">
        <w:rPr>
          <w:i/>
          <w:iCs/>
          <w:sz w:val="24"/>
          <w:szCs w:val="24"/>
          <w:u w:val="single"/>
        </w:rPr>
        <w:t>Slojevi sažimanja</w:t>
      </w:r>
      <w:r w:rsidR="007350FC" w:rsidRPr="00B11A26">
        <w:t xml:space="preserve"> </w:t>
      </w:r>
      <w:r w:rsidR="003E71B0" w:rsidRPr="00B11A26">
        <w:rPr>
          <w:sz w:val="24"/>
          <w:szCs w:val="24"/>
        </w:rPr>
        <w:t xml:space="preserve">(engl. </w:t>
      </w:r>
      <w:proofErr w:type="spellStart"/>
      <w:r w:rsidR="003E71B0" w:rsidRPr="00B11A26">
        <w:rPr>
          <w:sz w:val="24"/>
          <w:szCs w:val="24"/>
        </w:rPr>
        <w:t>Pooling</w:t>
      </w:r>
      <w:proofErr w:type="spellEnd"/>
      <w:r w:rsidR="003E71B0" w:rsidRPr="00B11A26">
        <w:rPr>
          <w:sz w:val="24"/>
          <w:szCs w:val="24"/>
        </w:rPr>
        <w:t xml:space="preserve"> </w:t>
      </w:r>
      <w:proofErr w:type="spellStart"/>
      <w:r w:rsidR="003E71B0" w:rsidRPr="00B11A26">
        <w:rPr>
          <w:sz w:val="24"/>
          <w:szCs w:val="24"/>
        </w:rPr>
        <w:t>layer</w:t>
      </w:r>
      <w:proofErr w:type="spellEnd"/>
      <w:r w:rsidR="003E71B0" w:rsidRPr="00B11A26">
        <w:rPr>
          <w:sz w:val="24"/>
          <w:szCs w:val="24"/>
        </w:rPr>
        <w:t>)</w:t>
      </w:r>
    </w:p>
    <w:p w14:paraId="61DCCA27" w14:textId="22F6B8C4" w:rsidR="000636A0" w:rsidRDefault="000636A0" w:rsidP="007A2934">
      <w:pPr>
        <w:pStyle w:val="BodyText"/>
        <w:ind w:left="0"/>
        <w:rPr>
          <w:sz w:val="24"/>
          <w:szCs w:val="24"/>
        </w:rPr>
      </w:pPr>
      <w:r w:rsidRPr="00B11A26">
        <w:rPr>
          <w:sz w:val="24"/>
          <w:szCs w:val="24"/>
        </w:rPr>
        <w:tab/>
      </w:r>
      <w:r w:rsidR="008F1FE2" w:rsidRPr="00B11A26">
        <w:rPr>
          <w:sz w:val="24"/>
          <w:szCs w:val="24"/>
        </w:rPr>
        <w:t xml:space="preserve">Slojevi sažimanja se najčešće koriste nakon konvolucijskih  slojeva unutar neuronskih mreža. Oni smanjuju rezoluciju </w:t>
      </w:r>
      <w:r w:rsidR="00852C5A">
        <w:rPr>
          <w:sz w:val="24"/>
          <w:szCs w:val="24"/>
        </w:rPr>
        <w:t>mapi dobivenih u konvolucijskim slojevima.</w:t>
      </w:r>
    </w:p>
    <w:p w14:paraId="6E1AFCE2" w14:textId="3530D516" w:rsidR="00852EB2" w:rsidRDefault="00852EB2" w:rsidP="007A2934">
      <w:pPr>
        <w:pStyle w:val="BodyText"/>
        <w:ind w:left="0"/>
        <w:rPr>
          <w:sz w:val="24"/>
          <w:szCs w:val="24"/>
        </w:rPr>
      </w:pPr>
    </w:p>
    <w:p w14:paraId="54F18256" w14:textId="77777777" w:rsidR="001971A4" w:rsidRDefault="001971A4" w:rsidP="007A2934">
      <w:pPr>
        <w:pStyle w:val="BodyText"/>
        <w:ind w:left="0"/>
        <w:rPr>
          <w:sz w:val="24"/>
          <w:szCs w:val="24"/>
        </w:rPr>
      </w:pPr>
    </w:p>
    <w:p w14:paraId="52E1C8FF" w14:textId="181B900C" w:rsidR="00852EB2" w:rsidRDefault="00852EB2" w:rsidP="007A2934">
      <w:pPr>
        <w:pStyle w:val="BodyText"/>
        <w:ind w:left="0"/>
        <w:rPr>
          <w:sz w:val="24"/>
          <w:szCs w:val="24"/>
        </w:rPr>
      </w:pPr>
      <w:r>
        <w:rPr>
          <w:i/>
          <w:iCs/>
          <w:sz w:val="24"/>
          <w:szCs w:val="24"/>
          <w:u w:val="single"/>
        </w:rPr>
        <w:t>Gusti slojevi</w:t>
      </w:r>
      <w:r>
        <w:rPr>
          <w:sz w:val="24"/>
          <w:szCs w:val="24"/>
        </w:rPr>
        <w:t xml:space="preserve"> (engl. </w:t>
      </w:r>
      <w:proofErr w:type="spellStart"/>
      <w:r>
        <w:rPr>
          <w:sz w:val="24"/>
          <w:szCs w:val="24"/>
        </w:rPr>
        <w:t>Dense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layer</w:t>
      </w:r>
      <w:proofErr w:type="spellEnd"/>
      <w:r>
        <w:rPr>
          <w:sz w:val="24"/>
          <w:szCs w:val="24"/>
        </w:rPr>
        <w:t>)</w:t>
      </w:r>
    </w:p>
    <w:p w14:paraId="01A887FC" w14:textId="1D4AB1E4" w:rsidR="00852EB2" w:rsidRDefault="00852EB2" w:rsidP="007A2934">
      <w:pPr>
        <w:pStyle w:val="BodyText"/>
        <w:ind w:left="0"/>
        <w:rPr>
          <w:sz w:val="24"/>
          <w:szCs w:val="24"/>
        </w:rPr>
      </w:pPr>
      <w:r>
        <w:rPr>
          <w:sz w:val="24"/>
          <w:szCs w:val="24"/>
        </w:rPr>
        <w:tab/>
        <w:t>Gusti sloj</w:t>
      </w:r>
      <w:r w:rsidR="00EA73A1">
        <w:rPr>
          <w:sz w:val="24"/>
          <w:szCs w:val="24"/>
        </w:rPr>
        <w:t xml:space="preserve"> je sloj u kojem svaki neuron sloja prima </w:t>
      </w:r>
      <w:r w:rsidR="001407FF">
        <w:rPr>
          <w:sz w:val="24"/>
          <w:szCs w:val="24"/>
        </w:rPr>
        <w:t xml:space="preserve">izlaz </w:t>
      </w:r>
      <w:r w:rsidR="00EA73A1">
        <w:rPr>
          <w:sz w:val="24"/>
          <w:szCs w:val="24"/>
        </w:rPr>
        <w:t>od svakog neurona prijašnjeg sloja.</w:t>
      </w:r>
      <w:r w:rsidR="00FE4259">
        <w:rPr>
          <w:sz w:val="24"/>
          <w:szCs w:val="24"/>
        </w:rPr>
        <w:t xml:space="preserve"> Slika </w:t>
      </w:r>
      <w:r w:rsidR="00F758B3">
        <w:rPr>
          <w:sz w:val="24"/>
          <w:szCs w:val="24"/>
        </w:rPr>
        <w:t>3</w:t>
      </w:r>
      <w:r w:rsidR="00FE4259">
        <w:rPr>
          <w:sz w:val="24"/>
          <w:szCs w:val="24"/>
        </w:rPr>
        <w:t xml:space="preserve"> </w:t>
      </w:r>
      <w:r w:rsidR="001407FF">
        <w:rPr>
          <w:sz w:val="24"/>
          <w:szCs w:val="24"/>
        </w:rPr>
        <w:t>prikazuje jedan takav sloj.</w:t>
      </w:r>
      <w:r w:rsidR="00F569CB">
        <w:rPr>
          <w:sz w:val="24"/>
          <w:szCs w:val="24"/>
        </w:rPr>
        <w:t xml:space="preserve"> Svaki neuron žutog sloja prima izlaz svakog neurona plavog sloja</w:t>
      </w:r>
    </w:p>
    <w:p w14:paraId="720DF079" w14:textId="1560B188" w:rsidR="00C30253" w:rsidRDefault="001971A4" w:rsidP="00C30253">
      <w:pPr>
        <w:pStyle w:val="BodyText"/>
        <w:keepNext/>
        <w:ind w:left="0"/>
        <w:jc w:val="center"/>
      </w:pPr>
      <w:r>
        <w:rPr>
          <w:noProof/>
          <w:sz w:val="24"/>
          <w:szCs w:val="24"/>
        </w:rPr>
        <w:drawing>
          <wp:inline distT="0" distB="0" distL="0" distR="0" wp14:anchorId="43A5758D" wp14:editId="0C438562">
            <wp:extent cx="3315970" cy="250444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817" r="44185" b="322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5970" cy="250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C143DC" w14:textId="51281630" w:rsidR="00EA73A1" w:rsidRPr="00852EB2" w:rsidRDefault="00C30253" w:rsidP="00C30253">
      <w:pPr>
        <w:pStyle w:val="Caption"/>
        <w:jc w:val="center"/>
        <w:rPr>
          <w:sz w:val="24"/>
          <w:szCs w:val="24"/>
        </w:rPr>
      </w:pPr>
      <w:r>
        <w:t xml:space="preserve">Slika </w:t>
      </w:r>
      <w:r w:rsidR="006B71B5">
        <w:fldChar w:fldCharType="begin"/>
      </w:r>
      <w:r w:rsidR="006B71B5">
        <w:instrText xml:space="preserve"> SEQ Slika \* ARABIC </w:instrText>
      </w:r>
      <w:r w:rsidR="006B71B5">
        <w:fldChar w:fldCharType="separate"/>
      </w:r>
      <w:r w:rsidR="0083677B">
        <w:rPr>
          <w:noProof/>
        </w:rPr>
        <w:t>3</w:t>
      </w:r>
      <w:r w:rsidR="006B71B5">
        <w:rPr>
          <w:noProof/>
        </w:rPr>
        <w:fldChar w:fldCharType="end"/>
      </w:r>
      <w:r>
        <w:t>: Gusti sloj</w:t>
      </w:r>
    </w:p>
    <w:p w14:paraId="2B5FD6E2" w14:textId="030656CA" w:rsidR="00FE4259" w:rsidRDefault="00FE4259" w:rsidP="007A2934">
      <w:pPr>
        <w:pStyle w:val="BodyText"/>
        <w:ind w:left="0"/>
        <w:rPr>
          <w:rFonts w:ascii="Arial" w:hAnsi="Arial" w:cs="Arial"/>
          <w:b/>
          <w:bCs/>
          <w:sz w:val="24"/>
          <w:szCs w:val="24"/>
        </w:rPr>
      </w:pPr>
    </w:p>
    <w:p w14:paraId="253C2C98" w14:textId="5BDA08F3" w:rsidR="00105B4B" w:rsidRDefault="00112D75" w:rsidP="007A2934">
      <w:pPr>
        <w:pStyle w:val="BodyText"/>
        <w:ind w:left="0"/>
        <w:rPr>
          <w:sz w:val="24"/>
          <w:szCs w:val="24"/>
        </w:rPr>
      </w:pPr>
      <w:r>
        <w:rPr>
          <w:i/>
          <w:iCs/>
          <w:sz w:val="24"/>
          <w:szCs w:val="24"/>
          <w:u w:val="single"/>
        </w:rPr>
        <w:t xml:space="preserve">Slojevi </w:t>
      </w:r>
      <w:r w:rsidR="00700DB4">
        <w:rPr>
          <w:i/>
          <w:iCs/>
          <w:sz w:val="24"/>
          <w:szCs w:val="24"/>
          <w:u w:val="single"/>
        </w:rPr>
        <w:t>nasumičnog</w:t>
      </w:r>
      <w:r>
        <w:rPr>
          <w:i/>
          <w:iCs/>
          <w:sz w:val="24"/>
          <w:szCs w:val="24"/>
          <w:u w:val="single"/>
        </w:rPr>
        <w:t xml:space="preserve"> izostavljanja neurona</w:t>
      </w:r>
      <w:r w:rsidR="00193AD9">
        <w:t xml:space="preserve">  </w:t>
      </w:r>
      <w:r w:rsidR="00193AD9">
        <w:rPr>
          <w:sz w:val="24"/>
          <w:szCs w:val="24"/>
        </w:rPr>
        <w:t>(</w:t>
      </w:r>
      <w:r>
        <w:rPr>
          <w:sz w:val="24"/>
          <w:szCs w:val="24"/>
        </w:rPr>
        <w:t xml:space="preserve">engl. </w:t>
      </w:r>
      <w:proofErr w:type="spellStart"/>
      <w:r>
        <w:rPr>
          <w:sz w:val="24"/>
          <w:szCs w:val="24"/>
        </w:rPr>
        <w:t>Dropout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layer</w:t>
      </w:r>
      <w:proofErr w:type="spellEnd"/>
      <w:r w:rsidR="00193AD9">
        <w:rPr>
          <w:sz w:val="24"/>
          <w:szCs w:val="24"/>
        </w:rPr>
        <w:t>)</w:t>
      </w:r>
    </w:p>
    <w:p w14:paraId="4304713C" w14:textId="0A5BD5F7" w:rsidR="001E10CA" w:rsidRDefault="001E10CA" w:rsidP="007A2934">
      <w:pPr>
        <w:pStyle w:val="BodyText"/>
        <w:ind w:left="0"/>
        <w:rPr>
          <w:sz w:val="24"/>
          <w:szCs w:val="24"/>
        </w:rPr>
      </w:pPr>
      <w:r>
        <w:rPr>
          <w:sz w:val="24"/>
          <w:szCs w:val="24"/>
        </w:rPr>
        <w:tab/>
      </w:r>
      <w:r w:rsidR="00EE70AE">
        <w:rPr>
          <w:sz w:val="24"/>
          <w:szCs w:val="24"/>
        </w:rPr>
        <w:t xml:space="preserve">Sloj </w:t>
      </w:r>
      <w:r w:rsidR="00700DB4">
        <w:rPr>
          <w:sz w:val="24"/>
          <w:szCs w:val="24"/>
        </w:rPr>
        <w:t>nasumičnog</w:t>
      </w:r>
      <w:r w:rsidR="00EE70AE">
        <w:rPr>
          <w:sz w:val="24"/>
          <w:szCs w:val="24"/>
        </w:rPr>
        <w:t xml:space="preserve"> izostavljanja neurona </w:t>
      </w:r>
      <w:r w:rsidR="003D2781">
        <w:rPr>
          <w:sz w:val="24"/>
          <w:szCs w:val="24"/>
        </w:rPr>
        <w:t xml:space="preserve">sloj koji služi za optimiziranje treniranja i pomaže u sprječavanju </w:t>
      </w:r>
      <w:proofErr w:type="spellStart"/>
      <w:r w:rsidR="003D2781">
        <w:rPr>
          <w:sz w:val="24"/>
          <w:szCs w:val="24"/>
        </w:rPr>
        <w:t>prenaučenosti</w:t>
      </w:r>
      <w:proofErr w:type="spellEnd"/>
      <w:r w:rsidR="003D2781">
        <w:rPr>
          <w:sz w:val="24"/>
          <w:szCs w:val="24"/>
        </w:rPr>
        <w:t>.</w:t>
      </w:r>
      <w:r w:rsidR="00920BED">
        <w:rPr>
          <w:sz w:val="24"/>
          <w:szCs w:val="24"/>
        </w:rPr>
        <w:t xml:space="preserve"> Ideja je vrlo jednostavna, nasumično se odabiru neki neuroni čija se težina postavlja na nulu. Broj odabranih neurona ovisi o </w:t>
      </w:r>
      <w:r w:rsidR="0007770E">
        <w:rPr>
          <w:sz w:val="24"/>
          <w:szCs w:val="24"/>
        </w:rPr>
        <w:t>stopi izostavljanja.</w:t>
      </w:r>
    </w:p>
    <w:p w14:paraId="6A791505" w14:textId="2AECFFC0" w:rsidR="00C26976" w:rsidRDefault="001971A4" w:rsidP="00C26976">
      <w:pPr>
        <w:pStyle w:val="BodyText"/>
        <w:keepNext/>
        <w:ind w:left="0"/>
        <w:jc w:val="center"/>
      </w:pPr>
      <w:r>
        <w:rPr>
          <w:noProof/>
          <w:sz w:val="24"/>
          <w:szCs w:val="24"/>
        </w:rPr>
        <w:drawing>
          <wp:inline distT="0" distB="0" distL="0" distR="0" wp14:anchorId="27CA47D7" wp14:editId="1FEEE5A7">
            <wp:extent cx="4627880" cy="28067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7880" cy="280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A2050A" w14:textId="750F63AE" w:rsidR="00C26976" w:rsidRDefault="00C26976" w:rsidP="00C26976">
      <w:pPr>
        <w:pStyle w:val="Caption"/>
        <w:jc w:val="center"/>
        <w:rPr>
          <w:sz w:val="24"/>
          <w:szCs w:val="24"/>
        </w:rPr>
      </w:pPr>
      <w:r>
        <w:t xml:space="preserve">Slika </w:t>
      </w:r>
      <w:r w:rsidR="006B71B5">
        <w:fldChar w:fldCharType="begin"/>
      </w:r>
      <w:r w:rsidR="006B71B5">
        <w:instrText xml:space="preserve"> SEQ Slika \* ARABIC </w:instrText>
      </w:r>
      <w:r w:rsidR="006B71B5">
        <w:fldChar w:fldCharType="separate"/>
      </w:r>
      <w:r w:rsidR="0083677B">
        <w:rPr>
          <w:noProof/>
        </w:rPr>
        <w:t>4</w:t>
      </w:r>
      <w:r w:rsidR="006B71B5">
        <w:rPr>
          <w:noProof/>
        </w:rPr>
        <w:fldChar w:fldCharType="end"/>
      </w:r>
      <w:r>
        <w:t xml:space="preserve">: Izostavljanje neurona </w:t>
      </w:r>
      <w:r w:rsidRPr="00654689">
        <w:t>[</w:t>
      </w:r>
      <w:r w:rsidR="007E54DA" w:rsidRPr="00654689">
        <w:t>4</w:t>
      </w:r>
      <w:r w:rsidRPr="00654689">
        <w:t>]</w:t>
      </w:r>
    </w:p>
    <w:p w14:paraId="72F7BE37" w14:textId="77777777" w:rsidR="00BA16C5" w:rsidRDefault="00BA16C5" w:rsidP="007A2934">
      <w:pPr>
        <w:pStyle w:val="BodyText"/>
        <w:ind w:left="0"/>
        <w:rPr>
          <w:i/>
          <w:iCs/>
          <w:sz w:val="24"/>
          <w:szCs w:val="24"/>
          <w:u w:val="single"/>
        </w:rPr>
      </w:pPr>
    </w:p>
    <w:p w14:paraId="486C104C" w14:textId="6CFE4DB3" w:rsidR="002046E1" w:rsidRDefault="002046E1" w:rsidP="007A2934">
      <w:pPr>
        <w:pStyle w:val="BodyText"/>
        <w:ind w:left="0"/>
        <w:rPr>
          <w:sz w:val="24"/>
          <w:szCs w:val="24"/>
        </w:rPr>
      </w:pPr>
      <w:r>
        <w:rPr>
          <w:i/>
          <w:iCs/>
          <w:sz w:val="24"/>
          <w:szCs w:val="24"/>
          <w:u w:val="single"/>
        </w:rPr>
        <w:lastRenderedPageBreak/>
        <w:t xml:space="preserve">Slojevi izravnavanja </w:t>
      </w:r>
      <w:r>
        <w:rPr>
          <w:sz w:val="24"/>
          <w:szCs w:val="24"/>
        </w:rPr>
        <w:t xml:space="preserve">(engl. </w:t>
      </w:r>
      <w:proofErr w:type="spellStart"/>
      <w:r>
        <w:rPr>
          <w:sz w:val="24"/>
          <w:szCs w:val="24"/>
        </w:rPr>
        <w:t>Flatten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layer</w:t>
      </w:r>
      <w:proofErr w:type="spellEnd"/>
      <w:r>
        <w:rPr>
          <w:sz w:val="24"/>
          <w:szCs w:val="24"/>
        </w:rPr>
        <w:t>)</w:t>
      </w:r>
    </w:p>
    <w:p w14:paraId="484E56F6" w14:textId="158E2755" w:rsidR="0062699B" w:rsidRDefault="0062699B" w:rsidP="007A2934">
      <w:pPr>
        <w:pStyle w:val="BodyText"/>
        <w:ind w:left="0"/>
        <w:rPr>
          <w:sz w:val="24"/>
          <w:szCs w:val="24"/>
        </w:rPr>
      </w:pPr>
      <w:r>
        <w:rPr>
          <w:sz w:val="24"/>
          <w:szCs w:val="24"/>
        </w:rPr>
        <w:tab/>
        <w:t xml:space="preserve">Sloj izravnavanja izravnava input koji dobiva. </w:t>
      </w:r>
      <w:r w:rsidR="00881E03">
        <w:rPr>
          <w:sz w:val="24"/>
          <w:szCs w:val="24"/>
        </w:rPr>
        <w:t>T</w:t>
      </w:r>
      <w:r w:rsidR="008B4E21">
        <w:rPr>
          <w:sz w:val="24"/>
          <w:szCs w:val="24"/>
        </w:rPr>
        <w:t xml:space="preserve">aj sloj </w:t>
      </w:r>
      <w:r w:rsidR="00576B18">
        <w:rPr>
          <w:sz w:val="24"/>
          <w:szCs w:val="24"/>
        </w:rPr>
        <w:t>izravnava</w:t>
      </w:r>
      <w:r w:rsidR="008B4E21">
        <w:rPr>
          <w:sz w:val="24"/>
          <w:szCs w:val="24"/>
        </w:rPr>
        <w:t xml:space="preserve"> </w:t>
      </w:r>
      <w:r w:rsidR="00E517AE">
        <w:rPr>
          <w:sz w:val="24"/>
          <w:szCs w:val="24"/>
        </w:rPr>
        <w:t>aktivacijske mape dobivene konvolucijskim slojevima i šalje rezultat gustim slojevima</w:t>
      </w:r>
      <w:r w:rsidR="005E2FA0">
        <w:rPr>
          <w:sz w:val="24"/>
          <w:szCs w:val="24"/>
        </w:rPr>
        <w:t>.</w:t>
      </w:r>
    </w:p>
    <w:p w14:paraId="082C9C28" w14:textId="051BC276" w:rsidR="00606EF2" w:rsidRDefault="001971A4" w:rsidP="00606EF2">
      <w:pPr>
        <w:pStyle w:val="BodyText"/>
        <w:keepNext/>
        <w:ind w:left="0"/>
        <w:jc w:val="center"/>
      </w:pPr>
      <w:r>
        <w:rPr>
          <w:noProof/>
          <w:sz w:val="24"/>
          <w:szCs w:val="24"/>
        </w:rPr>
        <w:drawing>
          <wp:inline distT="0" distB="0" distL="0" distR="0" wp14:anchorId="29DDD14A" wp14:editId="31EA506A">
            <wp:extent cx="4301490" cy="205168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1490" cy="2051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E29851" w14:textId="35731E35" w:rsidR="00606EF2" w:rsidRPr="002046E1" w:rsidRDefault="00606EF2" w:rsidP="00606EF2">
      <w:pPr>
        <w:pStyle w:val="Caption"/>
        <w:jc w:val="center"/>
      </w:pPr>
      <w:r>
        <w:t xml:space="preserve">Slika </w:t>
      </w:r>
      <w:r w:rsidR="006B71B5">
        <w:fldChar w:fldCharType="begin"/>
      </w:r>
      <w:r w:rsidR="006B71B5">
        <w:instrText xml:space="preserve"> SEQ Slika \* ARABIC </w:instrText>
      </w:r>
      <w:r w:rsidR="006B71B5">
        <w:fldChar w:fldCharType="separate"/>
      </w:r>
      <w:r w:rsidR="0083677B">
        <w:rPr>
          <w:noProof/>
        </w:rPr>
        <w:t>5</w:t>
      </w:r>
      <w:r w:rsidR="006B71B5">
        <w:rPr>
          <w:noProof/>
        </w:rPr>
        <w:fldChar w:fldCharType="end"/>
      </w:r>
      <w:r>
        <w:t>: Izravnavanje [</w:t>
      </w:r>
      <w:r w:rsidR="007E54DA">
        <w:t>5</w:t>
      </w:r>
      <w:r>
        <w:t>]</w:t>
      </w:r>
    </w:p>
    <w:p w14:paraId="50BD2376" w14:textId="26FE2A92" w:rsidR="00105B4B" w:rsidRDefault="00105B4B" w:rsidP="007A2934">
      <w:pPr>
        <w:pStyle w:val="BodyText"/>
        <w:ind w:left="0"/>
        <w:rPr>
          <w:rFonts w:ascii="Arial" w:hAnsi="Arial" w:cs="Arial"/>
          <w:b/>
          <w:bCs/>
          <w:sz w:val="24"/>
          <w:szCs w:val="24"/>
        </w:rPr>
      </w:pPr>
    </w:p>
    <w:p w14:paraId="7FB3EB0B" w14:textId="344CF431" w:rsidR="00145389" w:rsidRDefault="00145389" w:rsidP="007A2934">
      <w:pPr>
        <w:pStyle w:val="BodyText"/>
        <w:ind w:left="0"/>
        <w:rPr>
          <w:rFonts w:ascii="Arial" w:hAnsi="Arial" w:cs="Arial"/>
          <w:b/>
          <w:bCs/>
          <w:sz w:val="24"/>
          <w:szCs w:val="24"/>
        </w:rPr>
      </w:pPr>
    </w:p>
    <w:p w14:paraId="0740C48F" w14:textId="60EB896A" w:rsidR="00145389" w:rsidRDefault="005D5EC6" w:rsidP="007A2934">
      <w:pPr>
        <w:pStyle w:val="BodyText"/>
        <w:ind w:left="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Mjere</w:t>
      </w:r>
      <w:r w:rsidR="00145389">
        <w:rPr>
          <w:i/>
          <w:iCs/>
          <w:sz w:val="24"/>
          <w:szCs w:val="24"/>
          <w:u w:val="single"/>
        </w:rPr>
        <w:t xml:space="preserve"> evaluacije modela klasifikacije</w:t>
      </w:r>
    </w:p>
    <w:p w14:paraId="56438EC2" w14:textId="3E947F1F" w:rsidR="003A746E" w:rsidRDefault="003A746E" w:rsidP="007A2934">
      <w:pPr>
        <w:pStyle w:val="BodyText"/>
        <w:ind w:left="0"/>
        <w:rPr>
          <w:sz w:val="24"/>
          <w:szCs w:val="24"/>
        </w:rPr>
      </w:pPr>
      <w:r>
        <w:rPr>
          <w:sz w:val="24"/>
          <w:szCs w:val="24"/>
        </w:rPr>
        <w:tab/>
        <w:t>Definirajmo prvo neke pojmove</w:t>
      </w:r>
      <w:r w:rsidR="00FA2596">
        <w:rPr>
          <w:sz w:val="24"/>
          <w:szCs w:val="24"/>
        </w:rPr>
        <w:t xml:space="preserve"> koje je najlakše opisati na primjerima.</w:t>
      </w:r>
    </w:p>
    <w:p w14:paraId="38736DF4" w14:textId="64A3D7B6" w:rsidR="003A746E" w:rsidRPr="003A746E" w:rsidRDefault="000035BC" w:rsidP="004F42D3">
      <w:pPr>
        <w:pStyle w:val="BodyText"/>
        <w:ind w:left="0"/>
        <w:rPr>
          <w:sz w:val="24"/>
          <w:szCs w:val="24"/>
        </w:rPr>
      </w:pPr>
      <w:proofErr w:type="spellStart"/>
      <w:r>
        <w:rPr>
          <w:sz w:val="24"/>
          <w:szCs w:val="24"/>
        </w:rPr>
        <w:t>T</w:t>
      </w:r>
      <w:r w:rsidR="003A746E">
        <w:rPr>
          <w:sz w:val="24"/>
          <w:szCs w:val="24"/>
        </w:rPr>
        <w:t>rue</w:t>
      </w:r>
      <w:proofErr w:type="spellEnd"/>
      <w:r w:rsidR="003A746E">
        <w:rPr>
          <w:sz w:val="24"/>
          <w:szCs w:val="24"/>
        </w:rPr>
        <w:t xml:space="preserve"> </w:t>
      </w:r>
      <w:proofErr w:type="spellStart"/>
      <w:r w:rsidR="003A746E">
        <w:rPr>
          <w:sz w:val="24"/>
          <w:szCs w:val="24"/>
        </w:rPr>
        <w:t>Positive</w:t>
      </w:r>
      <w:proofErr w:type="spellEnd"/>
      <w:r>
        <w:rPr>
          <w:sz w:val="24"/>
          <w:szCs w:val="24"/>
        </w:rPr>
        <w:t xml:space="preserve"> (</w:t>
      </w:r>
      <w:r w:rsidR="001872E2">
        <w:rPr>
          <w:sz w:val="24"/>
          <w:szCs w:val="24"/>
        </w:rPr>
        <w:t>TP</w:t>
      </w:r>
      <w:r>
        <w:rPr>
          <w:sz w:val="24"/>
          <w:szCs w:val="24"/>
        </w:rPr>
        <w:t>)</w:t>
      </w:r>
      <w:r w:rsidR="00D24E98">
        <w:rPr>
          <w:sz w:val="24"/>
          <w:szCs w:val="24"/>
        </w:rPr>
        <w:t xml:space="preserve"> </w:t>
      </w:r>
      <w:r w:rsidR="003541FC">
        <w:rPr>
          <w:sz w:val="24"/>
          <w:szCs w:val="24"/>
        </w:rPr>
        <w:t xml:space="preserve">– označava slučaj kada </w:t>
      </w:r>
      <w:r w:rsidR="00C81314">
        <w:rPr>
          <w:sz w:val="24"/>
          <w:szCs w:val="24"/>
        </w:rPr>
        <w:t>model klasificira sliku kao znamenku '1' dok je na</w:t>
      </w:r>
      <w:r w:rsidR="004F42D3">
        <w:rPr>
          <w:sz w:val="24"/>
          <w:szCs w:val="24"/>
        </w:rPr>
        <w:tab/>
      </w:r>
      <w:r w:rsidR="004F42D3">
        <w:rPr>
          <w:sz w:val="24"/>
          <w:szCs w:val="24"/>
        </w:rPr>
        <w:tab/>
      </w:r>
      <w:r w:rsidR="004F42D3">
        <w:rPr>
          <w:sz w:val="24"/>
          <w:szCs w:val="24"/>
        </w:rPr>
        <w:tab/>
        <w:t xml:space="preserve">          </w:t>
      </w:r>
      <w:r w:rsidR="00C81314">
        <w:rPr>
          <w:sz w:val="24"/>
          <w:szCs w:val="24"/>
        </w:rPr>
        <w:t>slici</w:t>
      </w:r>
      <w:r w:rsidR="001872E2">
        <w:rPr>
          <w:sz w:val="24"/>
          <w:szCs w:val="24"/>
        </w:rPr>
        <w:t xml:space="preserve"> </w:t>
      </w:r>
      <w:r w:rsidR="00C81314">
        <w:rPr>
          <w:sz w:val="24"/>
          <w:szCs w:val="24"/>
        </w:rPr>
        <w:t>uistinu znamenka '1'</w:t>
      </w:r>
    </w:p>
    <w:p w14:paraId="59E49869" w14:textId="0FDE4000" w:rsidR="00850BFD" w:rsidRPr="003A746E" w:rsidRDefault="00850BFD" w:rsidP="00850BFD">
      <w:pPr>
        <w:pStyle w:val="BodyText"/>
        <w:ind w:left="0"/>
        <w:rPr>
          <w:sz w:val="24"/>
          <w:szCs w:val="24"/>
        </w:rPr>
      </w:pPr>
      <w:proofErr w:type="spellStart"/>
      <w:r>
        <w:rPr>
          <w:sz w:val="24"/>
          <w:szCs w:val="24"/>
        </w:rPr>
        <w:t>False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Positive</w:t>
      </w:r>
      <w:proofErr w:type="spellEnd"/>
      <w:r>
        <w:rPr>
          <w:sz w:val="24"/>
          <w:szCs w:val="24"/>
        </w:rPr>
        <w:t xml:space="preserve"> (</w:t>
      </w:r>
      <w:r w:rsidR="0045728C">
        <w:rPr>
          <w:sz w:val="24"/>
          <w:szCs w:val="24"/>
        </w:rPr>
        <w:t>F</w:t>
      </w:r>
      <w:r>
        <w:rPr>
          <w:sz w:val="24"/>
          <w:szCs w:val="24"/>
        </w:rPr>
        <w:t>P) – označava slučaj kada model klasificira sliku kao znamenku '1' dok na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slici </w:t>
      </w:r>
      <w:r w:rsidR="00F870DD">
        <w:rPr>
          <w:sz w:val="24"/>
          <w:szCs w:val="24"/>
        </w:rPr>
        <w:t>nije</w:t>
      </w:r>
      <w:r>
        <w:rPr>
          <w:sz w:val="24"/>
          <w:szCs w:val="24"/>
        </w:rPr>
        <w:t xml:space="preserve"> znamenka '1'</w:t>
      </w:r>
    </w:p>
    <w:p w14:paraId="71FD6BA9" w14:textId="38D1E08F" w:rsidR="00BD6C5C" w:rsidRDefault="00C608B2" w:rsidP="00D22802">
      <w:pPr>
        <w:pStyle w:val="BodyText"/>
        <w:ind w:left="0"/>
        <w:rPr>
          <w:sz w:val="24"/>
          <w:szCs w:val="24"/>
        </w:rPr>
      </w:pPr>
      <w:proofErr w:type="spellStart"/>
      <w:r>
        <w:rPr>
          <w:sz w:val="24"/>
          <w:szCs w:val="24"/>
        </w:rPr>
        <w:t>False</w:t>
      </w:r>
      <w:proofErr w:type="spellEnd"/>
      <w:r w:rsidR="00BD6C5C">
        <w:rPr>
          <w:sz w:val="24"/>
          <w:szCs w:val="24"/>
        </w:rPr>
        <w:t xml:space="preserve"> Negative (</w:t>
      </w:r>
      <w:r w:rsidR="00D22802">
        <w:rPr>
          <w:sz w:val="24"/>
          <w:szCs w:val="24"/>
        </w:rPr>
        <w:t>F</w:t>
      </w:r>
      <w:r w:rsidR="00BD6C5C">
        <w:rPr>
          <w:sz w:val="24"/>
          <w:szCs w:val="24"/>
        </w:rPr>
        <w:t xml:space="preserve">N) – označava slučaj kada model klasificira sliku kao </w:t>
      </w:r>
      <w:r w:rsidR="00D22802">
        <w:rPr>
          <w:sz w:val="24"/>
          <w:szCs w:val="24"/>
        </w:rPr>
        <w:t xml:space="preserve">nešto što nije </w:t>
      </w:r>
      <w:r w:rsidR="00BD6C5C">
        <w:rPr>
          <w:sz w:val="24"/>
          <w:szCs w:val="24"/>
        </w:rPr>
        <w:t>znamenk</w:t>
      </w:r>
      <w:r w:rsidR="00D22802">
        <w:rPr>
          <w:sz w:val="24"/>
          <w:szCs w:val="24"/>
        </w:rPr>
        <w:t>a</w:t>
      </w:r>
      <w:r w:rsidR="00D22802">
        <w:rPr>
          <w:sz w:val="24"/>
          <w:szCs w:val="24"/>
        </w:rPr>
        <w:tab/>
      </w:r>
      <w:r w:rsidR="00D22802">
        <w:rPr>
          <w:sz w:val="24"/>
          <w:szCs w:val="24"/>
        </w:rPr>
        <w:tab/>
      </w:r>
      <w:r w:rsidR="00D22802">
        <w:rPr>
          <w:sz w:val="24"/>
          <w:szCs w:val="24"/>
        </w:rPr>
        <w:tab/>
      </w:r>
      <w:r w:rsidR="00D22802">
        <w:rPr>
          <w:sz w:val="24"/>
          <w:szCs w:val="24"/>
        </w:rPr>
        <w:tab/>
        <w:t xml:space="preserve"> </w:t>
      </w:r>
      <w:r w:rsidR="00BD6C5C">
        <w:rPr>
          <w:sz w:val="24"/>
          <w:szCs w:val="24"/>
        </w:rPr>
        <w:t>'1' dok je na</w:t>
      </w:r>
      <w:r w:rsidR="00D22802">
        <w:rPr>
          <w:sz w:val="24"/>
          <w:szCs w:val="24"/>
        </w:rPr>
        <w:t xml:space="preserve"> </w:t>
      </w:r>
      <w:r w:rsidR="00BD6C5C">
        <w:rPr>
          <w:sz w:val="24"/>
          <w:szCs w:val="24"/>
        </w:rPr>
        <w:t>slici znamenka '1'</w:t>
      </w:r>
    </w:p>
    <w:p w14:paraId="342FA7C9" w14:textId="5E8F6F71" w:rsidR="005D5EC6" w:rsidRDefault="00B77F89" w:rsidP="00114FFA">
      <w:pPr>
        <w:pStyle w:val="BodyText"/>
        <w:ind w:left="0"/>
        <w:rPr>
          <w:sz w:val="24"/>
          <w:szCs w:val="24"/>
        </w:rPr>
      </w:pPr>
      <w:proofErr w:type="spellStart"/>
      <w:r>
        <w:rPr>
          <w:sz w:val="24"/>
          <w:szCs w:val="24"/>
        </w:rPr>
        <w:t>True</w:t>
      </w:r>
      <w:proofErr w:type="spellEnd"/>
      <w:r>
        <w:rPr>
          <w:sz w:val="24"/>
          <w:szCs w:val="24"/>
        </w:rPr>
        <w:t xml:space="preserve"> Negative (TN) – označava slučaj kada model klasificira sliku kao</w:t>
      </w:r>
      <w:r w:rsidR="00114FFA">
        <w:rPr>
          <w:sz w:val="24"/>
          <w:szCs w:val="24"/>
        </w:rPr>
        <w:t xml:space="preserve"> nešto što nije </w:t>
      </w:r>
      <w:r>
        <w:rPr>
          <w:sz w:val="24"/>
          <w:szCs w:val="24"/>
        </w:rPr>
        <w:t xml:space="preserve"> </w:t>
      </w:r>
      <w:r w:rsidR="00114FFA">
        <w:rPr>
          <w:sz w:val="24"/>
          <w:szCs w:val="24"/>
        </w:rPr>
        <w:t>znamenka</w:t>
      </w:r>
      <w:r w:rsidR="00114FFA">
        <w:rPr>
          <w:sz w:val="24"/>
          <w:szCs w:val="24"/>
        </w:rPr>
        <w:tab/>
      </w:r>
      <w:r w:rsidR="00114FFA">
        <w:rPr>
          <w:sz w:val="24"/>
          <w:szCs w:val="24"/>
        </w:rPr>
        <w:tab/>
      </w:r>
      <w:r w:rsidR="00114FFA">
        <w:rPr>
          <w:sz w:val="24"/>
          <w:szCs w:val="24"/>
        </w:rPr>
        <w:tab/>
      </w:r>
      <w:r w:rsidR="00114FFA">
        <w:rPr>
          <w:sz w:val="24"/>
          <w:szCs w:val="24"/>
        </w:rPr>
        <w:tab/>
        <w:t xml:space="preserve"> '1'</w:t>
      </w:r>
      <w:r>
        <w:rPr>
          <w:sz w:val="24"/>
          <w:szCs w:val="24"/>
        </w:rPr>
        <w:t xml:space="preserve"> </w:t>
      </w:r>
      <w:r w:rsidR="00114FFA">
        <w:rPr>
          <w:sz w:val="24"/>
          <w:szCs w:val="24"/>
        </w:rPr>
        <w:t>dok na slici nije znamenka '1'</w:t>
      </w:r>
    </w:p>
    <w:p w14:paraId="178C0BEC" w14:textId="3431C0A8" w:rsidR="005D5EC6" w:rsidRDefault="006428AF" w:rsidP="00114FFA">
      <w:pPr>
        <w:pStyle w:val="BodyText"/>
        <w:ind w:left="0"/>
        <w:rPr>
          <w:sz w:val="24"/>
          <w:szCs w:val="24"/>
        </w:rPr>
      </w:pPr>
      <w:r>
        <w:rPr>
          <w:sz w:val="24"/>
          <w:szCs w:val="24"/>
        </w:rPr>
        <w:t>Neke najčešće korištene m</w:t>
      </w:r>
      <w:r w:rsidR="009D5587">
        <w:rPr>
          <w:sz w:val="24"/>
          <w:szCs w:val="24"/>
        </w:rPr>
        <w:t>jere evaluacije:</w:t>
      </w:r>
    </w:p>
    <w:p w14:paraId="4EA94DF4" w14:textId="5D345E26" w:rsidR="001B04C8" w:rsidRDefault="003B4CDF" w:rsidP="001B04C8">
      <w:pPr>
        <w:pStyle w:val="BodyText"/>
        <w:numPr>
          <w:ilvl w:val="0"/>
          <w:numId w:val="9"/>
        </w:num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Točnost (engl. </w:t>
      </w:r>
      <w:proofErr w:type="spellStart"/>
      <w:r>
        <w:rPr>
          <w:sz w:val="24"/>
          <w:szCs w:val="24"/>
        </w:rPr>
        <w:t>Accuracy</w:t>
      </w:r>
      <w:proofErr w:type="spellEnd"/>
      <w:r>
        <w:rPr>
          <w:sz w:val="24"/>
          <w:szCs w:val="24"/>
        </w:rPr>
        <w:t>)</w:t>
      </w:r>
      <w:r w:rsidR="00FB6617">
        <w:rPr>
          <w:sz w:val="24"/>
          <w:szCs w:val="24"/>
        </w:rPr>
        <w:t xml:space="preserve"> - definira </w:t>
      </w:r>
      <w:r w:rsidR="001B04C8">
        <w:rPr>
          <w:sz w:val="24"/>
          <w:szCs w:val="24"/>
        </w:rPr>
        <w:t xml:space="preserve">se </w:t>
      </w:r>
      <w:r w:rsidR="00FB6617">
        <w:rPr>
          <w:sz w:val="24"/>
          <w:szCs w:val="24"/>
        </w:rPr>
        <w:t>kao</w:t>
      </w:r>
      <w:r w:rsidR="001971A4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 xml:space="preserve">Accuracy=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TP+TN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TP+TN+FP+FN</m:t>
            </m:r>
          </m:den>
        </m:f>
      </m:oMath>
      <w:r w:rsidR="001B04C8">
        <w:rPr>
          <w:sz w:val="24"/>
          <w:szCs w:val="24"/>
        </w:rPr>
        <w:tab/>
      </w:r>
      <w:r w:rsidR="001B04C8">
        <w:rPr>
          <w:sz w:val="24"/>
          <w:szCs w:val="24"/>
        </w:rPr>
        <w:tab/>
      </w:r>
      <w:r w:rsidR="001B04C8">
        <w:rPr>
          <w:sz w:val="24"/>
          <w:szCs w:val="24"/>
        </w:rPr>
        <w:tab/>
      </w:r>
      <w:r w:rsidR="001B04C8">
        <w:rPr>
          <w:sz w:val="24"/>
          <w:szCs w:val="24"/>
        </w:rPr>
        <w:tab/>
      </w:r>
      <w:r w:rsidR="001B04C8">
        <w:rPr>
          <w:sz w:val="24"/>
          <w:szCs w:val="24"/>
        </w:rPr>
        <w:tab/>
        <w:t xml:space="preserve">      </w:t>
      </w:r>
      <w:r w:rsidR="001B04C8">
        <w:rPr>
          <w:sz w:val="24"/>
          <w:szCs w:val="24"/>
        </w:rPr>
        <w:tab/>
        <w:t xml:space="preserve">      - </w:t>
      </w:r>
      <w:r w:rsidR="000707A7">
        <w:rPr>
          <w:sz w:val="24"/>
          <w:szCs w:val="24"/>
        </w:rPr>
        <w:t>omjer ispravno klasificiranih primjera i ukupnog b</w:t>
      </w:r>
      <w:r w:rsidR="006428AF">
        <w:rPr>
          <w:sz w:val="24"/>
          <w:szCs w:val="24"/>
        </w:rPr>
        <w:t>roja</w:t>
      </w:r>
      <w:r w:rsidR="006428AF">
        <w:rPr>
          <w:sz w:val="24"/>
          <w:szCs w:val="24"/>
        </w:rPr>
        <w:tab/>
      </w:r>
      <w:r w:rsidR="006428AF">
        <w:rPr>
          <w:sz w:val="24"/>
          <w:szCs w:val="24"/>
        </w:rPr>
        <w:tab/>
      </w:r>
      <w:r w:rsidR="006428AF">
        <w:rPr>
          <w:sz w:val="24"/>
          <w:szCs w:val="24"/>
        </w:rPr>
        <w:tab/>
      </w:r>
      <w:r w:rsidR="006428AF">
        <w:rPr>
          <w:sz w:val="24"/>
          <w:szCs w:val="24"/>
        </w:rPr>
        <w:tab/>
      </w:r>
      <w:r w:rsidR="006428AF">
        <w:rPr>
          <w:sz w:val="24"/>
          <w:szCs w:val="24"/>
        </w:rPr>
        <w:tab/>
        <w:t xml:space="preserve">        primjera</w:t>
      </w:r>
      <w:r w:rsidR="001B04C8">
        <w:rPr>
          <w:sz w:val="24"/>
          <w:szCs w:val="24"/>
        </w:rPr>
        <w:t xml:space="preserve"> </w:t>
      </w:r>
    </w:p>
    <w:p w14:paraId="6C8A2645" w14:textId="15103695" w:rsidR="00406CB9" w:rsidRDefault="00406CB9" w:rsidP="001B04C8">
      <w:pPr>
        <w:pStyle w:val="BodyText"/>
        <w:numPr>
          <w:ilvl w:val="0"/>
          <w:numId w:val="9"/>
        </w:num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Preciznost (engl. </w:t>
      </w:r>
      <w:proofErr w:type="spellStart"/>
      <w:r>
        <w:rPr>
          <w:sz w:val="24"/>
          <w:szCs w:val="24"/>
        </w:rPr>
        <w:t>Precision</w:t>
      </w:r>
      <w:proofErr w:type="spellEnd"/>
      <w:r>
        <w:rPr>
          <w:sz w:val="24"/>
          <w:szCs w:val="24"/>
        </w:rPr>
        <w:t xml:space="preserve">) </w:t>
      </w:r>
      <w:r w:rsidR="00EA4047">
        <w:rPr>
          <w:sz w:val="24"/>
          <w:szCs w:val="24"/>
        </w:rPr>
        <w:t>-</w:t>
      </w:r>
      <w:r>
        <w:rPr>
          <w:sz w:val="24"/>
          <w:szCs w:val="24"/>
        </w:rPr>
        <w:t xml:space="preserve"> definira se kao </w:t>
      </w:r>
      <m:oMath>
        <m:r>
          <w:rPr>
            <w:rFonts w:ascii="Cambria Math" w:hAnsi="Cambria Math"/>
            <w:sz w:val="24"/>
            <w:szCs w:val="24"/>
          </w:rPr>
          <m:t xml:space="preserve">Precision=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TP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TP+FP</m:t>
            </m:r>
          </m:den>
        </m:f>
      </m:oMath>
      <w:r w:rsidR="006C48E4">
        <w:rPr>
          <w:sz w:val="24"/>
          <w:szCs w:val="24"/>
        </w:rPr>
        <w:tab/>
      </w:r>
      <w:r w:rsidR="006C48E4">
        <w:rPr>
          <w:sz w:val="24"/>
          <w:szCs w:val="24"/>
        </w:rPr>
        <w:tab/>
      </w:r>
      <w:r w:rsidR="006C48E4">
        <w:rPr>
          <w:sz w:val="24"/>
          <w:szCs w:val="24"/>
        </w:rPr>
        <w:tab/>
      </w:r>
      <w:r w:rsidR="006C48E4">
        <w:rPr>
          <w:sz w:val="24"/>
          <w:szCs w:val="24"/>
        </w:rPr>
        <w:tab/>
      </w:r>
      <w:r w:rsidR="006C48E4">
        <w:rPr>
          <w:sz w:val="24"/>
          <w:szCs w:val="24"/>
        </w:rPr>
        <w:tab/>
      </w:r>
      <w:r w:rsidR="006C48E4">
        <w:rPr>
          <w:sz w:val="24"/>
          <w:szCs w:val="24"/>
        </w:rPr>
        <w:tab/>
      </w:r>
      <w:r w:rsidR="006C48E4">
        <w:rPr>
          <w:sz w:val="24"/>
          <w:szCs w:val="24"/>
        </w:rPr>
        <w:tab/>
        <w:t xml:space="preserve">         - omjer broja primjera koje je model označio kao pozitivne i</w:t>
      </w:r>
      <w:r w:rsidR="006C48E4">
        <w:rPr>
          <w:sz w:val="24"/>
          <w:szCs w:val="24"/>
        </w:rPr>
        <w:tab/>
      </w:r>
      <w:r w:rsidR="006C48E4">
        <w:rPr>
          <w:sz w:val="24"/>
          <w:szCs w:val="24"/>
        </w:rPr>
        <w:tab/>
      </w:r>
      <w:r w:rsidR="006C48E4">
        <w:rPr>
          <w:sz w:val="24"/>
          <w:szCs w:val="24"/>
        </w:rPr>
        <w:tab/>
      </w:r>
      <w:r w:rsidR="006C48E4">
        <w:rPr>
          <w:sz w:val="24"/>
          <w:szCs w:val="24"/>
        </w:rPr>
        <w:tab/>
      </w:r>
      <w:r w:rsidR="006C48E4">
        <w:rPr>
          <w:sz w:val="24"/>
          <w:szCs w:val="24"/>
        </w:rPr>
        <w:tab/>
        <w:t>ukupnog broj klasificiranja primjera kao pozitivnog</w:t>
      </w:r>
      <w:r w:rsidR="00EA4047">
        <w:rPr>
          <w:sz w:val="24"/>
          <w:szCs w:val="24"/>
        </w:rPr>
        <w:tab/>
      </w:r>
      <w:r w:rsidR="00EA4047">
        <w:rPr>
          <w:sz w:val="24"/>
          <w:szCs w:val="24"/>
        </w:rPr>
        <w:tab/>
      </w:r>
      <w:r w:rsidR="00EA4047">
        <w:rPr>
          <w:sz w:val="24"/>
          <w:szCs w:val="24"/>
        </w:rPr>
        <w:tab/>
      </w:r>
    </w:p>
    <w:p w14:paraId="3BEDCD84" w14:textId="04AE6785" w:rsidR="00826710" w:rsidRPr="00826710" w:rsidRDefault="00EA4047" w:rsidP="00826710">
      <w:pPr>
        <w:pStyle w:val="BodyText"/>
        <w:numPr>
          <w:ilvl w:val="0"/>
          <w:numId w:val="9"/>
        </w:num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Odaziv (engl. </w:t>
      </w:r>
      <w:proofErr w:type="spellStart"/>
      <w:r>
        <w:rPr>
          <w:sz w:val="24"/>
          <w:szCs w:val="24"/>
        </w:rPr>
        <w:t>Recall</w:t>
      </w:r>
      <w:proofErr w:type="spellEnd"/>
      <w:r>
        <w:rPr>
          <w:sz w:val="24"/>
          <w:szCs w:val="24"/>
        </w:rPr>
        <w:t xml:space="preserve">) </w:t>
      </w:r>
      <w:r w:rsidR="00826710">
        <w:rPr>
          <w:sz w:val="24"/>
          <w:szCs w:val="24"/>
        </w:rPr>
        <w:t>-</w:t>
      </w:r>
      <w:r>
        <w:rPr>
          <w:sz w:val="24"/>
          <w:szCs w:val="24"/>
        </w:rPr>
        <w:t xml:space="preserve"> definira se kao </w:t>
      </w:r>
      <m:oMath>
        <m:r>
          <w:rPr>
            <w:rFonts w:ascii="Cambria Math" w:hAnsi="Cambria Math"/>
            <w:sz w:val="24"/>
            <w:szCs w:val="24"/>
          </w:rPr>
          <m:t xml:space="preserve">Recall=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TP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TP+FN</m:t>
            </m:r>
          </m:den>
        </m:f>
      </m:oMath>
      <w:r w:rsidR="00826710">
        <w:rPr>
          <w:sz w:val="24"/>
          <w:szCs w:val="24"/>
        </w:rPr>
        <w:tab/>
      </w:r>
      <w:r w:rsidR="00826710">
        <w:rPr>
          <w:sz w:val="24"/>
          <w:szCs w:val="24"/>
        </w:rPr>
        <w:tab/>
      </w:r>
      <w:r w:rsidR="00826710">
        <w:rPr>
          <w:sz w:val="24"/>
          <w:szCs w:val="24"/>
        </w:rPr>
        <w:tab/>
      </w:r>
      <w:r w:rsidR="00826710">
        <w:rPr>
          <w:sz w:val="24"/>
          <w:szCs w:val="24"/>
        </w:rPr>
        <w:tab/>
      </w:r>
      <w:r w:rsidR="00826710">
        <w:rPr>
          <w:sz w:val="24"/>
          <w:szCs w:val="24"/>
        </w:rPr>
        <w:tab/>
      </w:r>
      <w:r w:rsidR="00826710">
        <w:rPr>
          <w:sz w:val="24"/>
          <w:szCs w:val="24"/>
        </w:rPr>
        <w:tab/>
      </w:r>
      <w:r w:rsidR="00826710">
        <w:rPr>
          <w:sz w:val="24"/>
          <w:szCs w:val="24"/>
        </w:rPr>
        <w:tab/>
        <w:t xml:space="preserve">           -</w:t>
      </w:r>
      <w:r w:rsidR="00114667">
        <w:rPr>
          <w:sz w:val="24"/>
          <w:szCs w:val="24"/>
        </w:rPr>
        <w:t xml:space="preserve"> omjer broja primjera koje je model označio kao pozitivne i</w:t>
      </w:r>
      <w:r w:rsidR="00114667">
        <w:rPr>
          <w:sz w:val="24"/>
          <w:szCs w:val="24"/>
        </w:rPr>
        <w:tab/>
      </w:r>
      <w:r w:rsidR="00114667">
        <w:rPr>
          <w:sz w:val="24"/>
          <w:szCs w:val="24"/>
        </w:rPr>
        <w:tab/>
      </w:r>
      <w:r w:rsidR="00114667">
        <w:rPr>
          <w:sz w:val="24"/>
          <w:szCs w:val="24"/>
        </w:rPr>
        <w:tab/>
      </w:r>
      <w:r w:rsidR="00114667">
        <w:rPr>
          <w:sz w:val="24"/>
          <w:szCs w:val="24"/>
        </w:rPr>
        <w:tab/>
      </w:r>
      <w:r w:rsidR="00114667">
        <w:rPr>
          <w:sz w:val="24"/>
          <w:szCs w:val="24"/>
        </w:rPr>
        <w:tab/>
        <w:t xml:space="preserve"> ukupnog broj pozitivnih primjera</w:t>
      </w:r>
    </w:p>
    <w:p w14:paraId="4566E45B" w14:textId="77777777" w:rsidR="005C1A0D" w:rsidRDefault="005C1A0D" w:rsidP="007A2934">
      <w:pPr>
        <w:pStyle w:val="BodyText"/>
        <w:ind w:left="0"/>
        <w:rPr>
          <w:rFonts w:ascii="Arial" w:hAnsi="Arial" w:cs="Arial"/>
          <w:b/>
          <w:bCs/>
          <w:sz w:val="24"/>
          <w:szCs w:val="24"/>
        </w:rPr>
      </w:pPr>
    </w:p>
    <w:p w14:paraId="62896F5D" w14:textId="0339E343" w:rsidR="00620B2D" w:rsidRDefault="00BB2B58" w:rsidP="007A2934">
      <w:pPr>
        <w:pStyle w:val="BodyText"/>
        <w:ind w:left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3</w:t>
      </w:r>
      <w:r w:rsidR="0065434F" w:rsidRPr="005F7F05">
        <w:rPr>
          <w:rFonts w:ascii="Arial" w:hAnsi="Arial" w:cs="Arial"/>
          <w:b/>
          <w:bCs/>
          <w:sz w:val="24"/>
          <w:szCs w:val="24"/>
        </w:rPr>
        <w:t>.</w:t>
      </w:r>
      <w:r w:rsidR="00293225">
        <w:rPr>
          <w:rFonts w:ascii="Arial" w:hAnsi="Arial" w:cs="Arial"/>
          <w:b/>
          <w:bCs/>
          <w:sz w:val="24"/>
          <w:szCs w:val="24"/>
        </w:rPr>
        <w:t>2</w:t>
      </w:r>
      <w:r w:rsidR="0065434F" w:rsidRPr="005F7F05">
        <w:rPr>
          <w:rFonts w:ascii="Arial" w:hAnsi="Arial" w:cs="Arial"/>
          <w:b/>
          <w:bCs/>
          <w:sz w:val="24"/>
          <w:szCs w:val="24"/>
        </w:rPr>
        <w:t xml:space="preserve"> Jednostavniji model</w:t>
      </w:r>
    </w:p>
    <w:p w14:paraId="2546D935" w14:textId="672A7564" w:rsidR="009A111B" w:rsidRDefault="005C1A0D" w:rsidP="007A2934">
      <w:pPr>
        <w:pStyle w:val="BodyText"/>
        <w:ind w:left="0"/>
        <w:rPr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sz w:val="24"/>
          <w:szCs w:val="24"/>
        </w:rPr>
        <w:t xml:space="preserve">Jednostavniji model ima arhitekturu kako je prikazano na slici </w:t>
      </w:r>
      <w:r w:rsidR="00162431">
        <w:rPr>
          <w:sz w:val="24"/>
          <w:szCs w:val="24"/>
        </w:rPr>
        <w:t>6</w:t>
      </w:r>
      <w:r w:rsidR="00D330AD">
        <w:rPr>
          <w:sz w:val="24"/>
          <w:szCs w:val="24"/>
        </w:rPr>
        <w:t>.</w:t>
      </w:r>
    </w:p>
    <w:p w14:paraId="77330CF4" w14:textId="070112EF" w:rsidR="00B72609" w:rsidRDefault="001971A4" w:rsidP="00B72609">
      <w:pPr>
        <w:pStyle w:val="BodyText"/>
        <w:keepNext/>
        <w:ind w:left="0"/>
        <w:jc w:val="center"/>
      </w:pPr>
      <w:r>
        <w:rPr>
          <w:noProof/>
          <w:sz w:val="24"/>
          <w:szCs w:val="24"/>
        </w:rPr>
        <w:drawing>
          <wp:inline distT="0" distB="0" distL="0" distR="0" wp14:anchorId="152F1936" wp14:editId="0C56A343">
            <wp:extent cx="4949315" cy="5292000"/>
            <wp:effectExtent l="0" t="0" r="3810" b="444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65" r="28513" b="157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9315" cy="529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3FBA6A" w14:textId="66FEAA8F" w:rsidR="00B72609" w:rsidRPr="005C1A0D" w:rsidRDefault="00B72609" w:rsidP="00B72609">
      <w:pPr>
        <w:pStyle w:val="Caption"/>
        <w:jc w:val="center"/>
        <w:rPr>
          <w:sz w:val="24"/>
          <w:szCs w:val="24"/>
        </w:rPr>
      </w:pPr>
      <w:r>
        <w:t xml:space="preserve">Slika </w:t>
      </w:r>
      <w:r w:rsidR="006B71B5">
        <w:fldChar w:fldCharType="begin"/>
      </w:r>
      <w:r w:rsidR="006B71B5">
        <w:instrText xml:space="preserve"> SEQ Slika \* ARABIC </w:instrText>
      </w:r>
      <w:r w:rsidR="006B71B5">
        <w:fldChar w:fldCharType="separate"/>
      </w:r>
      <w:r w:rsidR="0083677B">
        <w:rPr>
          <w:noProof/>
        </w:rPr>
        <w:t>6</w:t>
      </w:r>
      <w:r w:rsidR="006B71B5">
        <w:rPr>
          <w:noProof/>
        </w:rPr>
        <w:fldChar w:fldCharType="end"/>
      </w:r>
      <w:r>
        <w:t>: Arhitektura jednostavnijeg modela</w:t>
      </w:r>
    </w:p>
    <w:p w14:paraId="7E9BCCA9" w14:textId="783A7C59" w:rsidR="009A111B" w:rsidRPr="00575323" w:rsidRDefault="00672B69" w:rsidP="007A2934">
      <w:pPr>
        <w:pStyle w:val="BodyText"/>
        <w:ind w:left="0"/>
        <w:rPr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</w:p>
    <w:p w14:paraId="28628BDA" w14:textId="089E5511" w:rsidR="0065434F" w:rsidRDefault="0065434F" w:rsidP="007A2934">
      <w:pPr>
        <w:pStyle w:val="BodyText"/>
        <w:ind w:left="0"/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="00B72609">
        <w:rPr>
          <w:sz w:val="24"/>
          <w:szCs w:val="24"/>
        </w:rPr>
        <w:t>Kao što se vidi, mreža se sastoji od 3 para konvolucijskih i slojeva sažimanja</w:t>
      </w:r>
      <w:r w:rsidR="000153F9">
        <w:rPr>
          <w:sz w:val="24"/>
          <w:szCs w:val="24"/>
        </w:rPr>
        <w:t xml:space="preserve">, jednog sloja izravnavanja, jednog sloja </w:t>
      </w:r>
      <w:r w:rsidR="007203DE">
        <w:rPr>
          <w:sz w:val="24"/>
          <w:szCs w:val="24"/>
        </w:rPr>
        <w:t>nasumičnog</w:t>
      </w:r>
      <w:r w:rsidR="000153F9">
        <w:rPr>
          <w:sz w:val="24"/>
          <w:szCs w:val="24"/>
        </w:rPr>
        <w:t xml:space="preserve"> izostavljanja neurona te dva gusta sloja. Ulazni sloj je prvi konvolucijski sloj koji prima 28×28 sliku, dok je izlazni sloj zadnji gusti sloj i taj ima 47 neurona/izlaza.</w:t>
      </w:r>
    </w:p>
    <w:p w14:paraId="1566CCC6" w14:textId="7B7AAD59" w:rsidR="00A557A1" w:rsidRDefault="00A557A1" w:rsidP="007A2934">
      <w:pPr>
        <w:pStyle w:val="BodyText"/>
        <w:ind w:left="0"/>
        <w:rPr>
          <w:sz w:val="24"/>
          <w:szCs w:val="24"/>
        </w:rPr>
      </w:pPr>
    </w:p>
    <w:p w14:paraId="2C5928CB" w14:textId="737EB827" w:rsidR="00BC70C8" w:rsidRDefault="00BC70C8" w:rsidP="007A2934">
      <w:pPr>
        <w:pStyle w:val="BodyText"/>
        <w:ind w:left="0"/>
        <w:rPr>
          <w:sz w:val="24"/>
          <w:szCs w:val="24"/>
        </w:rPr>
      </w:pPr>
    </w:p>
    <w:p w14:paraId="5F6BAA26" w14:textId="77777777" w:rsidR="00BC70C8" w:rsidRDefault="00BC70C8" w:rsidP="007A2934">
      <w:pPr>
        <w:pStyle w:val="BodyText"/>
        <w:ind w:left="0"/>
        <w:rPr>
          <w:sz w:val="24"/>
          <w:szCs w:val="24"/>
        </w:rPr>
      </w:pPr>
    </w:p>
    <w:p w14:paraId="64E09483" w14:textId="2AF72A9C" w:rsidR="00BC7664" w:rsidRDefault="00BC7664" w:rsidP="007A2934">
      <w:pPr>
        <w:pStyle w:val="BodyText"/>
        <w:ind w:left="0"/>
        <w:rPr>
          <w:sz w:val="24"/>
          <w:szCs w:val="24"/>
        </w:rPr>
      </w:pPr>
      <w:r>
        <w:rPr>
          <w:sz w:val="24"/>
          <w:szCs w:val="24"/>
        </w:rPr>
        <w:lastRenderedPageBreak/>
        <w:tab/>
        <w:t xml:space="preserve">Na slici </w:t>
      </w:r>
      <w:r w:rsidR="003B63F9">
        <w:rPr>
          <w:sz w:val="24"/>
          <w:szCs w:val="24"/>
        </w:rPr>
        <w:t>7</w:t>
      </w:r>
      <w:r>
        <w:rPr>
          <w:sz w:val="24"/>
          <w:szCs w:val="24"/>
        </w:rPr>
        <w:t xml:space="preserve"> prikazano je testiranje trenirane mreže nad skupom za testiranje.</w:t>
      </w:r>
    </w:p>
    <w:p w14:paraId="620221D4" w14:textId="54F7B629" w:rsidR="0054112E" w:rsidRDefault="001971A4" w:rsidP="0054112E">
      <w:pPr>
        <w:pStyle w:val="BodyText"/>
        <w:keepNext/>
        <w:ind w:left="0"/>
        <w:jc w:val="center"/>
      </w:pPr>
      <w:r>
        <w:rPr>
          <w:noProof/>
          <w:sz w:val="24"/>
          <w:szCs w:val="24"/>
        </w:rPr>
        <w:drawing>
          <wp:inline distT="0" distB="0" distL="0" distR="0" wp14:anchorId="72C9B727" wp14:editId="7CFE3DB1">
            <wp:extent cx="5645426" cy="453224"/>
            <wp:effectExtent l="0" t="0" r="0" b="444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0825" r="4956" b="1247"/>
                    <a:stretch/>
                  </pic:blipFill>
                  <pic:spPr bwMode="auto">
                    <a:xfrm>
                      <a:off x="0" y="0"/>
                      <a:ext cx="5645426" cy="453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38EE88" w14:textId="023B21EA" w:rsidR="0054112E" w:rsidRDefault="0054112E" w:rsidP="0054112E">
      <w:pPr>
        <w:pStyle w:val="Caption"/>
        <w:jc w:val="center"/>
      </w:pPr>
      <w:r>
        <w:t xml:space="preserve">Slika </w:t>
      </w:r>
      <w:r w:rsidR="006B71B5">
        <w:fldChar w:fldCharType="begin"/>
      </w:r>
      <w:r w:rsidR="006B71B5">
        <w:instrText xml:space="preserve"> SEQ Slika \* ARABIC </w:instrText>
      </w:r>
      <w:r w:rsidR="006B71B5">
        <w:fldChar w:fldCharType="separate"/>
      </w:r>
      <w:r w:rsidR="0083677B">
        <w:rPr>
          <w:noProof/>
        </w:rPr>
        <w:t>7</w:t>
      </w:r>
      <w:r w:rsidR="006B71B5">
        <w:rPr>
          <w:noProof/>
        </w:rPr>
        <w:fldChar w:fldCharType="end"/>
      </w:r>
      <w:r>
        <w:t>: Rezultat testiranja jednostavnijeg modela</w:t>
      </w:r>
    </w:p>
    <w:p w14:paraId="25357062" w14:textId="77777777" w:rsidR="005063C2" w:rsidRPr="005063C2" w:rsidRDefault="005063C2" w:rsidP="005063C2"/>
    <w:p w14:paraId="267F4011" w14:textId="1DD5DF3F" w:rsidR="0054112E" w:rsidRDefault="0054112E" w:rsidP="0054112E">
      <w:pPr>
        <w:pStyle w:val="BodyText"/>
        <w:ind w:left="0"/>
        <w:rPr>
          <w:sz w:val="24"/>
          <w:szCs w:val="24"/>
        </w:rPr>
      </w:pPr>
      <w:r>
        <w:rPr>
          <w:sz w:val="24"/>
          <w:szCs w:val="24"/>
        </w:rPr>
        <w:t>Za jednostavniji model, kao što vidio, dobivamo</w:t>
      </w:r>
      <w:r w:rsidR="00110912">
        <w:rPr>
          <w:sz w:val="24"/>
          <w:szCs w:val="24"/>
        </w:rPr>
        <w:t xml:space="preserve"> točnost</w:t>
      </w:r>
      <w:r>
        <w:rPr>
          <w:sz w:val="24"/>
          <w:szCs w:val="24"/>
        </w:rPr>
        <w:t xml:space="preserve"> od 89.46%.</w:t>
      </w:r>
    </w:p>
    <w:p w14:paraId="6D6C95B9" w14:textId="1BCA9ACD" w:rsidR="008A17AB" w:rsidRDefault="008A17AB" w:rsidP="0054112E">
      <w:pPr>
        <w:pStyle w:val="BodyText"/>
        <w:ind w:left="0"/>
        <w:rPr>
          <w:b/>
          <w:bCs/>
          <w:sz w:val="24"/>
          <w:szCs w:val="24"/>
        </w:rPr>
      </w:pPr>
    </w:p>
    <w:p w14:paraId="46A169F0" w14:textId="55097ED1" w:rsidR="008A17AB" w:rsidRDefault="008A17AB" w:rsidP="0054112E">
      <w:pPr>
        <w:pStyle w:val="BodyText"/>
        <w:ind w:left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3.3 Kompleksniji model</w:t>
      </w:r>
    </w:p>
    <w:p w14:paraId="457B8A03" w14:textId="1DF738B4" w:rsidR="008A17AB" w:rsidRDefault="008A17AB" w:rsidP="0054112E">
      <w:pPr>
        <w:pStyle w:val="BodyText"/>
        <w:ind w:left="0"/>
        <w:rPr>
          <w:sz w:val="24"/>
          <w:szCs w:val="24"/>
        </w:rPr>
      </w:pPr>
      <w:r>
        <w:rPr>
          <w:sz w:val="24"/>
          <w:szCs w:val="24"/>
        </w:rPr>
        <w:tab/>
        <w:t xml:space="preserve">Kompleksniji model ima arhitekturu kako je prikazano na slici </w:t>
      </w:r>
      <w:r w:rsidR="00C32065">
        <w:rPr>
          <w:sz w:val="24"/>
          <w:szCs w:val="24"/>
        </w:rPr>
        <w:t>8</w:t>
      </w:r>
      <w:r>
        <w:rPr>
          <w:sz w:val="24"/>
          <w:szCs w:val="24"/>
        </w:rPr>
        <w:t>.</w:t>
      </w:r>
    </w:p>
    <w:p w14:paraId="09B1A6D2" w14:textId="77777777" w:rsidR="008700E4" w:rsidRDefault="00A557A1" w:rsidP="008700E4">
      <w:pPr>
        <w:pStyle w:val="BodyText"/>
        <w:keepNext/>
        <w:ind w:left="0"/>
        <w:jc w:val="center"/>
      </w:pPr>
      <w:r>
        <w:rPr>
          <w:noProof/>
          <w:sz w:val="24"/>
          <w:szCs w:val="24"/>
        </w:rPr>
        <w:drawing>
          <wp:inline distT="0" distB="0" distL="0" distR="0" wp14:anchorId="787E126E" wp14:editId="5CD985B6">
            <wp:extent cx="4644000" cy="5292000"/>
            <wp:effectExtent l="0" t="0" r="4445" b="4445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4000" cy="529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10DB6" w14:textId="1ABA29E7" w:rsidR="00A557A1" w:rsidRDefault="008700E4" w:rsidP="008700E4">
      <w:pPr>
        <w:pStyle w:val="Caption"/>
        <w:jc w:val="center"/>
      </w:pPr>
      <w:r>
        <w:t xml:space="preserve">Slika </w:t>
      </w:r>
      <w:r w:rsidR="006B71B5">
        <w:fldChar w:fldCharType="begin"/>
      </w:r>
      <w:r w:rsidR="006B71B5">
        <w:instrText xml:space="preserve"> SEQ Slika \* ARABIC </w:instrText>
      </w:r>
      <w:r w:rsidR="006B71B5">
        <w:fldChar w:fldCharType="separate"/>
      </w:r>
      <w:r w:rsidR="0083677B">
        <w:rPr>
          <w:noProof/>
        </w:rPr>
        <w:t>8</w:t>
      </w:r>
      <w:r w:rsidR="006B71B5">
        <w:rPr>
          <w:noProof/>
        </w:rPr>
        <w:fldChar w:fldCharType="end"/>
      </w:r>
      <w:r>
        <w:t>: Arhitektura kompleksnijeg modela</w:t>
      </w:r>
    </w:p>
    <w:p w14:paraId="433A803E" w14:textId="3656A543" w:rsidR="008700E4" w:rsidRDefault="008700E4" w:rsidP="008700E4"/>
    <w:p w14:paraId="350ED3E8" w14:textId="14E43996" w:rsidR="008700E4" w:rsidRDefault="008700E4" w:rsidP="008700E4"/>
    <w:p w14:paraId="1281DBDA" w14:textId="1ADC020E" w:rsidR="008700E4" w:rsidRDefault="008700E4" w:rsidP="008700E4"/>
    <w:p w14:paraId="54562A7F" w14:textId="6B9D1126" w:rsidR="00593AA8" w:rsidRDefault="00332D84" w:rsidP="00812CF7">
      <w:pPr>
        <w:ind w:firstLine="7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Kao što se vidi, mreža </w:t>
      </w:r>
      <w:r w:rsidR="00C64088">
        <w:rPr>
          <w:sz w:val="24"/>
          <w:szCs w:val="24"/>
        </w:rPr>
        <w:t>je vrlo slična jednostavnijem modelu</w:t>
      </w:r>
      <w:r w:rsidR="0035332B">
        <w:rPr>
          <w:sz w:val="24"/>
          <w:szCs w:val="24"/>
        </w:rPr>
        <w:t xml:space="preserve"> međutim ovaj put </w:t>
      </w:r>
      <w:r w:rsidR="00C64088">
        <w:rPr>
          <w:sz w:val="24"/>
          <w:szCs w:val="24"/>
        </w:rPr>
        <w:t xml:space="preserve">konvolucijski slojevi </w:t>
      </w:r>
      <w:r w:rsidR="0035332B">
        <w:rPr>
          <w:sz w:val="24"/>
          <w:szCs w:val="24"/>
        </w:rPr>
        <w:t>ima</w:t>
      </w:r>
      <w:r w:rsidR="00C64088">
        <w:rPr>
          <w:sz w:val="24"/>
          <w:szCs w:val="24"/>
        </w:rPr>
        <w:t>ju</w:t>
      </w:r>
      <w:r w:rsidR="0035332B">
        <w:rPr>
          <w:sz w:val="24"/>
          <w:szCs w:val="24"/>
        </w:rPr>
        <w:t xml:space="preserve"> veći broj filtera</w:t>
      </w:r>
      <w:r w:rsidR="00812CF7">
        <w:rPr>
          <w:sz w:val="24"/>
          <w:szCs w:val="24"/>
        </w:rPr>
        <w:t>, s</w:t>
      </w:r>
      <w:r w:rsidR="0035332B">
        <w:rPr>
          <w:sz w:val="24"/>
          <w:szCs w:val="24"/>
        </w:rPr>
        <w:t>ada imaju redom 128, 256 i 256 filtera.</w:t>
      </w:r>
      <w:r w:rsidR="00281DEF">
        <w:rPr>
          <w:sz w:val="24"/>
          <w:szCs w:val="24"/>
        </w:rPr>
        <w:t xml:space="preserve"> </w:t>
      </w:r>
    </w:p>
    <w:p w14:paraId="03A7DF03" w14:textId="5A232179" w:rsidR="00593AA8" w:rsidRDefault="00593AA8" w:rsidP="00812CF7">
      <w:pPr>
        <w:ind w:firstLine="720"/>
        <w:rPr>
          <w:sz w:val="24"/>
          <w:szCs w:val="24"/>
        </w:rPr>
      </w:pPr>
    </w:p>
    <w:p w14:paraId="10C7FF51" w14:textId="56D8E93A" w:rsidR="00593AA8" w:rsidRDefault="00D570E0" w:rsidP="00812CF7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Na slici </w:t>
      </w:r>
      <w:r w:rsidR="00C32065">
        <w:rPr>
          <w:sz w:val="24"/>
          <w:szCs w:val="24"/>
        </w:rPr>
        <w:t>9</w:t>
      </w:r>
      <w:r>
        <w:rPr>
          <w:sz w:val="24"/>
          <w:szCs w:val="24"/>
        </w:rPr>
        <w:t xml:space="preserve"> prikazano je testiranje kompleksnije trenirane mreže nad skupom za testiranje.</w:t>
      </w:r>
    </w:p>
    <w:p w14:paraId="765068B7" w14:textId="77777777" w:rsidR="00783746" w:rsidRDefault="00EC7BBD" w:rsidP="00783746">
      <w:pPr>
        <w:keepNext/>
      </w:pPr>
      <w:r>
        <w:rPr>
          <w:noProof/>
          <w:sz w:val="24"/>
          <w:szCs w:val="24"/>
        </w:rPr>
        <w:drawing>
          <wp:inline distT="0" distB="0" distL="0" distR="0" wp14:anchorId="0F5C0DC6" wp14:editId="709A39C2">
            <wp:extent cx="5943600" cy="6394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B8684" w14:textId="75BF9222" w:rsidR="00EC7BBD" w:rsidRDefault="00783746" w:rsidP="00783746">
      <w:pPr>
        <w:pStyle w:val="Caption"/>
        <w:jc w:val="center"/>
        <w:rPr>
          <w:sz w:val="24"/>
          <w:szCs w:val="24"/>
        </w:rPr>
      </w:pPr>
      <w:r>
        <w:t xml:space="preserve">Slika </w:t>
      </w:r>
      <w:r w:rsidR="006B71B5">
        <w:fldChar w:fldCharType="begin"/>
      </w:r>
      <w:r w:rsidR="006B71B5">
        <w:instrText xml:space="preserve"> SEQ Slika \* ARABIC </w:instrText>
      </w:r>
      <w:r w:rsidR="006B71B5">
        <w:fldChar w:fldCharType="separate"/>
      </w:r>
      <w:r w:rsidR="0083677B">
        <w:rPr>
          <w:noProof/>
        </w:rPr>
        <w:t>9</w:t>
      </w:r>
      <w:r w:rsidR="006B71B5">
        <w:rPr>
          <w:noProof/>
        </w:rPr>
        <w:fldChar w:fldCharType="end"/>
      </w:r>
      <w:r>
        <w:t>: Rezultat testiranja kompleksnijeg modela</w:t>
      </w:r>
    </w:p>
    <w:p w14:paraId="02155F18" w14:textId="77777777" w:rsidR="00CE561E" w:rsidRDefault="00CE561E" w:rsidP="00CE561E">
      <w:pPr>
        <w:rPr>
          <w:sz w:val="24"/>
          <w:szCs w:val="24"/>
        </w:rPr>
      </w:pPr>
    </w:p>
    <w:p w14:paraId="1FF09551" w14:textId="0E30D2D8" w:rsidR="00593AA8" w:rsidRDefault="00B37429" w:rsidP="00CE561E">
      <w:pPr>
        <w:rPr>
          <w:sz w:val="24"/>
          <w:szCs w:val="24"/>
        </w:rPr>
      </w:pPr>
      <w:r>
        <w:rPr>
          <w:sz w:val="24"/>
          <w:szCs w:val="24"/>
        </w:rPr>
        <w:t>Vidimo da je točnost kompleksnijeg modela 89.</w:t>
      </w:r>
      <w:r w:rsidR="00B42B5F">
        <w:rPr>
          <w:sz w:val="24"/>
          <w:szCs w:val="24"/>
        </w:rPr>
        <w:t>3</w:t>
      </w:r>
      <w:r>
        <w:rPr>
          <w:sz w:val="24"/>
          <w:szCs w:val="24"/>
        </w:rPr>
        <w:t>4%</w:t>
      </w:r>
    </w:p>
    <w:p w14:paraId="097FB5C9" w14:textId="77777777" w:rsidR="002A11A6" w:rsidRDefault="002A11A6" w:rsidP="00037ED6"/>
    <w:p w14:paraId="6A8FE1BC" w14:textId="77777777" w:rsidR="002A11A6" w:rsidRDefault="002A11A6" w:rsidP="00037ED6"/>
    <w:p w14:paraId="7004955C" w14:textId="771D5B14" w:rsidR="009D7BB8" w:rsidRDefault="002A11A6" w:rsidP="00037ED6">
      <w:pPr>
        <w:rPr>
          <w:sz w:val="24"/>
          <w:szCs w:val="24"/>
        </w:rPr>
      </w:pPr>
      <w:r>
        <w:rPr>
          <w:sz w:val="24"/>
          <w:szCs w:val="24"/>
        </w:rPr>
        <w:t xml:space="preserve">Na slici </w:t>
      </w:r>
      <w:r w:rsidR="00C32065">
        <w:rPr>
          <w:sz w:val="24"/>
          <w:szCs w:val="24"/>
        </w:rPr>
        <w:t>10</w:t>
      </w:r>
      <w:r>
        <w:rPr>
          <w:sz w:val="24"/>
          <w:szCs w:val="24"/>
        </w:rPr>
        <w:t>. prikazane su vrijednosti hiperparametara koji su korišteni za treniranje ovih modela.</w:t>
      </w:r>
    </w:p>
    <w:p w14:paraId="224DD108" w14:textId="77777777" w:rsidR="009D7BB8" w:rsidRDefault="009D7BB8" w:rsidP="00037ED6">
      <w:pPr>
        <w:rPr>
          <w:sz w:val="24"/>
          <w:szCs w:val="24"/>
        </w:rPr>
      </w:pPr>
    </w:p>
    <w:p w14:paraId="378B5E3C" w14:textId="77777777" w:rsidR="009D7BB8" w:rsidRDefault="009D7BB8" w:rsidP="009D7BB8">
      <w:pPr>
        <w:keepNext/>
        <w:jc w:val="center"/>
      </w:pPr>
      <w:r>
        <w:rPr>
          <w:noProof/>
        </w:rPr>
        <w:drawing>
          <wp:inline distT="0" distB="0" distL="0" distR="0" wp14:anchorId="725CB992" wp14:editId="170C12C3">
            <wp:extent cx="2200582" cy="838317"/>
            <wp:effectExtent l="0" t="0" r="9525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AE85A" w14:textId="417D6AB5" w:rsidR="009D7BB8" w:rsidRDefault="009D7BB8" w:rsidP="009D7BB8">
      <w:pPr>
        <w:pStyle w:val="Caption"/>
        <w:jc w:val="center"/>
      </w:pPr>
      <w:r>
        <w:t xml:space="preserve">Slika </w:t>
      </w:r>
      <w:r w:rsidR="006B71B5">
        <w:fldChar w:fldCharType="begin"/>
      </w:r>
      <w:r w:rsidR="006B71B5">
        <w:instrText xml:space="preserve"> SEQ Slika \* ARABIC </w:instrText>
      </w:r>
      <w:r w:rsidR="006B71B5">
        <w:fldChar w:fldCharType="separate"/>
      </w:r>
      <w:r w:rsidR="0083677B">
        <w:rPr>
          <w:noProof/>
        </w:rPr>
        <w:t>10</w:t>
      </w:r>
      <w:r w:rsidR="006B71B5">
        <w:rPr>
          <w:noProof/>
        </w:rPr>
        <w:fldChar w:fldCharType="end"/>
      </w:r>
      <w:r>
        <w:t xml:space="preserve">: </w:t>
      </w:r>
      <w:proofErr w:type="spellStart"/>
      <w:r>
        <w:t>Hiperparametri</w:t>
      </w:r>
      <w:proofErr w:type="spellEnd"/>
    </w:p>
    <w:p w14:paraId="13646668" w14:textId="49C494FC" w:rsidR="00A55A74" w:rsidRDefault="00A55A74" w:rsidP="00B77F88">
      <w:pPr>
        <w:jc w:val="center"/>
      </w:pPr>
      <w:r>
        <w:br w:type="page"/>
      </w:r>
    </w:p>
    <w:p w14:paraId="4E5F03D6" w14:textId="60534F71" w:rsidR="00037ED6" w:rsidRDefault="00037ED6" w:rsidP="00037ED6">
      <w:pPr>
        <w:pStyle w:val="Heading1"/>
      </w:pPr>
      <w:bookmarkStart w:id="0" w:name="_Literatura"/>
      <w:bookmarkEnd w:id="0"/>
      <w:r>
        <w:lastRenderedPageBreak/>
        <w:t>Analiza rezultata modela</w:t>
      </w:r>
    </w:p>
    <w:p w14:paraId="1E158670" w14:textId="5915AE2E" w:rsidR="00BB5267" w:rsidRDefault="00BB5267" w:rsidP="00BB5267">
      <w:pPr>
        <w:ind w:left="720"/>
      </w:pPr>
    </w:p>
    <w:p w14:paraId="2FC80A81" w14:textId="77777777" w:rsidR="00BB5267" w:rsidRPr="00BB5267" w:rsidRDefault="00BB5267" w:rsidP="00BB5267">
      <w:pPr>
        <w:ind w:left="720"/>
        <w:rPr>
          <w:sz w:val="24"/>
          <w:szCs w:val="24"/>
        </w:rPr>
      </w:pPr>
    </w:p>
    <w:p w14:paraId="2CFCE2B9" w14:textId="5B382A58" w:rsidR="00037ED6" w:rsidRDefault="00856D84" w:rsidP="00B64608">
      <w:pPr>
        <w:spacing w:after="100" w:afterAutospacing="1"/>
        <w:ind w:firstLine="720"/>
        <w:rPr>
          <w:sz w:val="24"/>
          <w:szCs w:val="24"/>
        </w:rPr>
      </w:pPr>
      <w:r>
        <w:rPr>
          <w:sz w:val="24"/>
          <w:szCs w:val="24"/>
        </w:rPr>
        <w:t>Tijekom razvijanja modela u sklopu projekta, isprobali smo mnogo različitih arhitektura, eksperimentirali smo sa različitim vrijednostima hiperparametara</w:t>
      </w:r>
      <w:r w:rsidR="00431F90">
        <w:rPr>
          <w:sz w:val="24"/>
          <w:szCs w:val="24"/>
        </w:rPr>
        <w:t xml:space="preserve"> te različitim aktivacijskim funkcijama slojeva</w:t>
      </w:r>
      <w:r w:rsidR="006E1E59">
        <w:rPr>
          <w:sz w:val="24"/>
          <w:szCs w:val="24"/>
        </w:rPr>
        <w:t xml:space="preserve"> međutim točnost dobivenih mreža nikada nije prelazila 90%. </w:t>
      </w:r>
    </w:p>
    <w:p w14:paraId="14BD4FDB" w14:textId="0B64E652" w:rsidR="00B64608" w:rsidRDefault="00B64608" w:rsidP="00DB2B60">
      <w:pPr>
        <w:ind w:firstLine="720"/>
        <w:rPr>
          <w:sz w:val="24"/>
          <w:szCs w:val="24"/>
        </w:rPr>
      </w:pPr>
      <w:r>
        <w:rPr>
          <w:sz w:val="24"/>
          <w:szCs w:val="24"/>
        </w:rPr>
        <w:t>Kako bi bolje razumjeli razlog tome, proučimo</w:t>
      </w:r>
      <w:r w:rsidR="00EC578A">
        <w:rPr>
          <w:sz w:val="24"/>
          <w:szCs w:val="24"/>
        </w:rPr>
        <w:t xml:space="preserve"> matricu zabune</w:t>
      </w:r>
      <w:r>
        <w:rPr>
          <w:sz w:val="24"/>
          <w:szCs w:val="24"/>
        </w:rPr>
        <w:t xml:space="preserve"> </w:t>
      </w:r>
      <w:r w:rsidR="00EC578A">
        <w:rPr>
          <w:sz w:val="24"/>
          <w:szCs w:val="24"/>
        </w:rPr>
        <w:t>(</w:t>
      </w:r>
      <w:r>
        <w:rPr>
          <w:sz w:val="24"/>
          <w:szCs w:val="24"/>
        </w:rPr>
        <w:t>Slika 10</w:t>
      </w:r>
      <w:r w:rsidR="00EC578A">
        <w:rPr>
          <w:sz w:val="24"/>
          <w:szCs w:val="24"/>
        </w:rPr>
        <w:t>)</w:t>
      </w:r>
      <w:r>
        <w:rPr>
          <w:sz w:val="24"/>
          <w:szCs w:val="24"/>
        </w:rPr>
        <w:t>.</w:t>
      </w:r>
    </w:p>
    <w:p w14:paraId="38BCF9FA" w14:textId="77777777" w:rsidR="00943213" w:rsidRDefault="00EC578A" w:rsidP="00943213">
      <w:pPr>
        <w:keepNext/>
        <w:ind w:firstLine="720"/>
        <w:jc w:val="center"/>
      </w:pPr>
      <w:r>
        <w:rPr>
          <w:noProof/>
          <w:sz w:val="24"/>
          <w:szCs w:val="24"/>
        </w:rPr>
        <w:drawing>
          <wp:inline distT="0" distB="0" distL="0" distR="0" wp14:anchorId="7EAAD7C0" wp14:editId="20667633">
            <wp:extent cx="2772162" cy="2543530"/>
            <wp:effectExtent l="0" t="0" r="9525" b="9525"/>
            <wp:docPr id="4" name="Picture 4" descr="Graphical user interface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histogram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6D354" w14:textId="43F88047" w:rsidR="00B64608" w:rsidRDefault="00943213" w:rsidP="00943213">
      <w:pPr>
        <w:pStyle w:val="Caption"/>
        <w:jc w:val="center"/>
        <w:rPr>
          <w:sz w:val="24"/>
          <w:szCs w:val="24"/>
        </w:rPr>
      </w:pPr>
      <w:r>
        <w:t xml:space="preserve">Slika </w:t>
      </w:r>
      <w:r w:rsidR="00EE66BE">
        <w:fldChar w:fldCharType="begin"/>
      </w:r>
      <w:r w:rsidR="00EE66BE">
        <w:instrText xml:space="preserve"> SEQ Slika \* ARABIC </w:instrText>
      </w:r>
      <w:r w:rsidR="00EE66BE">
        <w:fldChar w:fldCharType="separate"/>
      </w:r>
      <w:r w:rsidR="0083677B">
        <w:rPr>
          <w:noProof/>
        </w:rPr>
        <w:t>11</w:t>
      </w:r>
      <w:r w:rsidR="00EE66BE">
        <w:rPr>
          <w:noProof/>
        </w:rPr>
        <w:fldChar w:fldCharType="end"/>
      </w:r>
      <w:r>
        <w:t>: Matrica zabune</w:t>
      </w:r>
    </w:p>
    <w:p w14:paraId="77607088" w14:textId="0FE631D3" w:rsidR="00B77F88" w:rsidRDefault="00B77F88" w:rsidP="00037ED6">
      <w:pPr>
        <w:ind w:left="720"/>
        <w:rPr>
          <w:sz w:val="24"/>
          <w:szCs w:val="24"/>
        </w:rPr>
      </w:pPr>
    </w:p>
    <w:p w14:paraId="0D122247" w14:textId="5DA63622" w:rsidR="00943213" w:rsidRDefault="00943213" w:rsidP="00033A09">
      <w:pPr>
        <w:spacing w:after="100" w:afterAutospacing="1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Matrica je dobivena </w:t>
      </w:r>
      <w:r w:rsidR="00EF2FAE">
        <w:rPr>
          <w:sz w:val="24"/>
          <w:szCs w:val="24"/>
        </w:rPr>
        <w:t xml:space="preserve">iz rezultata </w:t>
      </w:r>
      <w:r>
        <w:rPr>
          <w:sz w:val="24"/>
          <w:szCs w:val="24"/>
        </w:rPr>
        <w:t>jednostavnijeg modela</w:t>
      </w:r>
      <w:r w:rsidR="00EF2FAE">
        <w:rPr>
          <w:sz w:val="24"/>
          <w:szCs w:val="24"/>
        </w:rPr>
        <w:t>.</w:t>
      </w:r>
      <w:r w:rsidR="00E44098">
        <w:rPr>
          <w:sz w:val="24"/>
          <w:szCs w:val="24"/>
        </w:rPr>
        <w:t xml:space="preserve"> Reci matrice</w:t>
      </w:r>
      <w:r w:rsidR="0095599A">
        <w:rPr>
          <w:sz w:val="24"/>
          <w:szCs w:val="24"/>
        </w:rPr>
        <w:t xml:space="preserve"> predstavljaju</w:t>
      </w:r>
      <w:r w:rsidR="00E44098">
        <w:rPr>
          <w:sz w:val="24"/>
          <w:szCs w:val="24"/>
        </w:rPr>
        <w:t xml:space="preserve"> </w:t>
      </w:r>
      <w:r w:rsidR="008F0FED">
        <w:rPr>
          <w:sz w:val="24"/>
          <w:szCs w:val="24"/>
        </w:rPr>
        <w:t xml:space="preserve">stvarnu vrijednost primjera dok stupci predstavljaju klasifikaciju modela za taj primjer. </w:t>
      </w:r>
      <w:r w:rsidR="00AC60F5">
        <w:rPr>
          <w:sz w:val="24"/>
          <w:szCs w:val="24"/>
        </w:rPr>
        <w:t>Intenzitet bijele boje predstavlja vrijednost u tom polju matrice.</w:t>
      </w:r>
    </w:p>
    <w:p w14:paraId="4C779FED" w14:textId="47354EB8" w:rsidR="00033A09" w:rsidRDefault="00033A09" w:rsidP="00A32D7E">
      <w:pPr>
        <w:spacing w:after="100" w:afterAutospacing="1"/>
        <w:ind w:firstLine="720"/>
        <w:rPr>
          <w:sz w:val="24"/>
          <w:szCs w:val="24"/>
        </w:rPr>
      </w:pPr>
      <w:r>
        <w:rPr>
          <w:sz w:val="24"/>
          <w:szCs w:val="24"/>
        </w:rPr>
        <w:t>Promotrimo primjer, vidimo da postoji neka vrijednost na (21,1)</w:t>
      </w:r>
      <w:r w:rsidR="00B518B6">
        <w:rPr>
          <w:sz w:val="24"/>
          <w:szCs w:val="24"/>
        </w:rPr>
        <w:t>. Ako pogledamo kojim znakovima pripadaju te klase vidimo da klasa 21 predstavlja veliko i malo slovo 'L'</w:t>
      </w:r>
      <w:r w:rsidR="008C15F8">
        <w:rPr>
          <w:sz w:val="24"/>
          <w:szCs w:val="24"/>
        </w:rPr>
        <w:t xml:space="preserve"> dok klasa 1 predstavlja znamenku '1'.</w:t>
      </w:r>
      <w:r w:rsidR="00F61A59">
        <w:rPr>
          <w:sz w:val="24"/>
          <w:szCs w:val="24"/>
        </w:rPr>
        <w:t xml:space="preserve"> </w:t>
      </w:r>
      <w:r w:rsidR="00961EFA">
        <w:rPr>
          <w:sz w:val="24"/>
          <w:szCs w:val="24"/>
        </w:rPr>
        <w:t>Pogledajmo primjere tih klasa iz skupa podataka.</w:t>
      </w:r>
    </w:p>
    <w:p w14:paraId="2426E2DD" w14:textId="77777777" w:rsidR="00A67FB1" w:rsidRDefault="00A67FB1" w:rsidP="00A67FB1">
      <w:pPr>
        <w:keepNext/>
        <w:spacing w:after="100" w:afterAutospacing="1"/>
        <w:ind w:firstLine="720"/>
        <w:jc w:val="center"/>
      </w:pPr>
      <w:r>
        <w:rPr>
          <w:noProof/>
          <w:sz w:val="24"/>
          <w:szCs w:val="24"/>
        </w:rPr>
        <w:drawing>
          <wp:inline distT="0" distB="0" distL="0" distR="0" wp14:anchorId="2F71D8C1" wp14:editId="03350A01">
            <wp:extent cx="2076740" cy="1952898"/>
            <wp:effectExtent l="0" t="0" r="0" b="9525"/>
            <wp:docPr id="8" name="Picture 8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text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7A414F10" wp14:editId="3683253B">
            <wp:extent cx="2362530" cy="2029108"/>
            <wp:effectExtent l="0" t="0" r="0" b="9525"/>
            <wp:docPr id="7" name="Picture 7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 with low confidence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C9B6D" w14:textId="5EE6D125" w:rsidR="004A40A2" w:rsidRDefault="00297B26" w:rsidP="004A40A2">
      <w:pPr>
        <w:pStyle w:val="Caption"/>
        <w:ind w:left="720" w:firstLine="720"/>
      </w:pPr>
      <w:r>
        <w:t xml:space="preserve"> </w:t>
      </w:r>
      <w:r w:rsidR="004A40A2">
        <w:t>Slika 12: Malo slovo 'L'</w:t>
      </w:r>
      <w:r w:rsidR="004A40A2">
        <w:tab/>
      </w:r>
      <w:r w:rsidR="004A40A2">
        <w:tab/>
      </w:r>
      <w:r w:rsidR="004A40A2">
        <w:tab/>
      </w:r>
      <w:r>
        <w:t xml:space="preserve">    </w:t>
      </w:r>
      <w:r w:rsidR="004A40A2">
        <w:t>Slika 13: Znamenka '1'</w:t>
      </w:r>
    </w:p>
    <w:p w14:paraId="6319BD83" w14:textId="72E6BD18" w:rsidR="00A67FB1" w:rsidRDefault="00A67FB1" w:rsidP="00A67FB1">
      <w:pPr>
        <w:spacing w:after="100" w:afterAutospacing="1"/>
        <w:ind w:firstLine="720"/>
        <w:jc w:val="center"/>
        <w:rPr>
          <w:sz w:val="24"/>
          <w:szCs w:val="24"/>
        </w:rPr>
      </w:pPr>
    </w:p>
    <w:p w14:paraId="5DC7FE81" w14:textId="4054C238" w:rsidR="00A32D7E" w:rsidRDefault="00A32D7E" w:rsidP="00A32D7E">
      <w:pPr>
        <w:spacing w:after="100" w:afterAutospacing="1"/>
        <w:rPr>
          <w:sz w:val="24"/>
          <w:szCs w:val="24"/>
        </w:rPr>
      </w:pPr>
    </w:p>
    <w:p w14:paraId="5AECBDAC" w14:textId="663718BE" w:rsidR="00A67FB1" w:rsidRDefault="00FC544C" w:rsidP="001412F0">
      <w:pPr>
        <w:spacing w:after="100" w:afterAutospacing="1"/>
        <w:rPr>
          <w:sz w:val="24"/>
          <w:szCs w:val="24"/>
        </w:rPr>
      </w:pPr>
      <w:r>
        <w:rPr>
          <w:sz w:val="24"/>
          <w:szCs w:val="24"/>
        </w:rPr>
        <w:lastRenderedPageBreak/>
        <w:tab/>
        <w:t xml:space="preserve">Iz slika 12 i 13 se vidi da gotovo i nema razlike između slova 'L' i znamenke '1'. </w:t>
      </w:r>
      <w:r w:rsidR="00B61F87">
        <w:rPr>
          <w:sz w:val="24"/>
          <w:szCs w:val="24"/>
        </w:rPr>
        <w:t>N</w:t>
      </w:r>
      <w:r w:rsidR="008016E2">
        <w:rPr>
          <w:sz w:val="24"/>
          <w:szCs w:val="24"/>
        </w:rPr>
        <w:t xml:space="preserve">aši modeli ne mogu sa </w:t>
      </w:r>
      <w:r w:rsidR="00BF43B5">
        <w:rPr>
          <w:sz w:val="24"/>
          <w:szCs w:val="24"/>
        </w:rPr>
        <w:t>visokom sigurnošću</w:t>
      </w:r>
      <w:r w:rsidR="008016E2">
        <w:rPr>
          <w:sz w:val="24"/>
          <w:szCs w:val="24"/>
        </w:rPr>
        <w:t xml:space="preserve"> odrediti o kojem se znaku stvarno radi</w:t>
      </w:r>
      <w:r w:rsidR="00A936AB">
        <w:rPr>
          <w:sz w:val="24"/>
          <w:szCs w:val="24"/>
        </w:rPr>
        <w:t xml:space="preserve"> bez obzira na arhitekturu ili koliko dugo trenirali</w:t>
      </w:r>
      <w:r w:rsidR="008016E2">
        <w:rPr>
          <w:sz w:val="24"/>
          <w:szCs w:val="24"/>
        </w:rPr>
        <w:t>.</w:t>
      </w:r>
      <w:r w:rsidR="00491348">
        <w:rPr>
          <w:sz w:val="24"/>
          <w:szCs w:val="24"/>
        </w:rPr>
        <w:t xml:space="preserve"> Na to pitanje za ovaj primjer ni čovjek ne bi pouzdano mogao odgovoriti.</w:t>
      </w:r>
      <w:r w:rsidR="008016E2">
        <w:rPr>
          <w:sz w:val="24"/>
          <w:szCs w:val="24"/>
        </w:rPr>
        <w:t xml:space="preserve"> Zbog tih razloga u matrici zabune se </w:t>
      </w:r>
      <w:r w:rsidR="00491348">
        <w:rPr>
          <w:sz w:val="24"/>
          <w:szCs w:val="24"/>
        </w:rPr>
        <w:t xml:space="preserve">ponegdje </w:t>
      </w:r>
      <w:r w:rsidR="008016E2">
        <w:rPr>
          <w:sz w:val="24"/>
          <w:szCs w:val="24"/>
        </w:rPr>
        <w:t>vide vrijednosti</w:t>
      </w:r>
      <w:r w:rsidR="00D04B25">
        <w:rPr>
          <w:sz w:val="24"/>
          <w:szCs w:val="24"/>
        </w:rPr>
        <w:t xml:space="preserve"> koje ne leže na glavnoj dijagonali</w:t>
      </w:r>
      <w:r w:rsidR="008016E2">
        <w:rPr>
          <w:sz w:val="24"/>
          <w:szCs w:val="24"/>
        </w:rPr>
        <w:t xml:space="preserve"> dok bi u savršenom slučaju vidjeli vrijednosti samo na </w:t>
      </w:r>
      <w:r w:rsidR="00531AF8">
        <w:rPr>
          <w:sz w:val="24"/>
          <w:szCs w:val="24"/>
        </w:rPr>
        <w:t xml:space="preserve">glavnoj </w:t>
      </w:r>
      <w:r w:rsidR="008016E2">
        <w:rPr>
          <w:sz w:val="24"/>
          <w:szCs w:val="24"/>
        </w:rPr>
        <w:t xml:space="preserve">dijagonali. </w:t>
      </w:r>
      <w:r w:rsidR="00301944">
        <w:rPr>
          <w:sz w:val="24"/>
          <w:szCs w:val="24"/>
        </w:rPr>
        <w:t>To je i jedan od razloga zašto je izrazito teško ili gotovo nemoguće razviti model treniran na ovom skupu podataka koji će predviđati sa točnošću od više od 90%.</w:t>
      </w:r>
      <w:r w:rsidR="001412F0">
        <w:rPr>
          <w:sz w:val="24"/>
          <w:szCs w:val="24"/>
        </w:rPr>
        <w:br/>
      </w:r>
    </w:p>
    <w:p w14:paraId="6ABD1E44" w14:textId="743F1075" w:rsidR="001412F0" w:rsidRDefault="001412F0" w:rsidP="001412F0">
      <w:pPr>
        <w:spacing w:after="100" w:afterAutospacing="1"/>
        <w:rPr>
          <w:sz w:val="24"/>
          <w:szCs w:val="24"/>
        </w:rPr>
      </w:pPr>
    </w:p>
    <w:p w14:paraId="32675F14" w14:textId="688AC94C" w:rsidR="001412F0" w:rsidRDefault="005F5C24" w:rsidP="00AB0711">
      <w:pPr>
        <w:pStyle w:val="Heading1"/>
      </w:pPr>
      <w:r>
        <w:t>Upute za korištenje aplikacije</w:t>
      </w:r>
    </w:p>
    <w:p w14:paraId="3CE04863" w14:textId="0C130760" w:rsidR="00AB0711" w:rsidRDefault="00AB0711" w:rsidP="000C4316">
      <w:pPr>
        <w:spacing w:after="100" w:afterAutospacing="1"/>
        <w:ind w:left="720"/>
        <w:rPr>
          <w:sz w:val="24"/>
          <w:szCs w:val="24"/>
        </w:rPr>
      </w:pPr>
    </w:p>
    <w:p w14:paraId="510EB368" w14:textId="3C058C33" w:rsidR="00AB0711" w:rsidRDefault="00AB0711" w:rsidP="001412F0">
      <w:pPr>
        <w:spacing w:after="100" w:afterAutospacing="1"/>
        <w:rPr>
          <w:sz w:val="24"/>
          <w:szCs w:val="24"/>
        </w:rPr>
      </w:pPr>
    </w:p>
    <w:p w14:paraId="3BE05E30" w14:textId="298A333A" w:rsidR="00AB0711" w:rsidRDefault="00AB0711" w:rsidP="001412F0">
      <w:pPr>
        <w:spacing w:after="100" w:afterAutospacing="1"/>
        <w:rPr>
          <w:sz w:val="24"/>
          <w:szCs w:val="24"/>
        </w:rPr>
      </w:pPr>
    </w:p>
    <w:p w14:paraId="35DBFF1A" w14:textId="53D669C7" w:rsidR="00AB0711" w:rsidRDefault="00AB0711" w:rsidP="001412F0">
      <w:pPr>
        <w:spacing w:after="100" w:afterAutospacing="1"/>
        <w:rPr>
          <w:sz w:val="24"/>
          <w:szCs w:val="24"/>
        </w:rPr>
      </w:pPr>
    </w:p>
    <w:p w14:paraId="63A4CF42" w14:textId="44AFFA42" w:rsidR="00AB0711" w:rsidRDefault="00AB0711" w:rsidP="001412F0">
      <w:pPr>
        <w:spacing w:after="100" w:afterAutospacing="1"/>
        <w:rPr>
          <w:sz w:val="24"/>
          <w:szCs w:val="24"/>
        </w:rPr>
      </w:pPr>
    </w:p>
    <w:p w14:paraId="2E20834E" w14:textId="305A0C32" w:rsidR="00AB0711" w:rsidRDefault="00AB0711" w:rsidP="001412F0">
      <w:pPr>
        <w:spacing w:after="100" w:afterAutospacing="1"/>
        <w:rPr>
          <w:sz w:val="24"/>
          <w:szCs w:val="24"/>
        </w:rPr>
      </w:pPr>
    </w:p>
    <w:p w14:paraId="0992B13C" w14:textId="5BA600D2" w:rsidR="00AB0711" w:rsidRDefault="00AB0711" w:rsidP="001412F0">
      <w:pPr>
        <w:spacing w:after="100" w:afterAutospacing="1"/>
        <w:rPr>
          <w:sz w:val="24"/>
          <w:szCs w:val="24"/>
        </w:rPr>
      </w:pPr>
    </w:p>
    <w:p w14:paraId="0A7A50B5" w14:textId="1176F01F" w:rsidR="00AB0711" w:rsidRDefault="00AB0711" w:rsidP="001412F0">
      <w:pPr>
        <w:spacing w:after="100" w:afterAutospacing="1"/>
        <w:rPr>
          <w:sz w:val="24"/>
          <w:szCs w:val="24"/>
        </w:rPr>
      </w:pPr>
    </w:p>
    <w:p w14:paraId="1AE689DD" w14:textId="1943AA65" w:rsidR="00AB0711" w:rsidRDefault="00AB0711" w:rsidP="001412F0">
      <w:pPr>
        <w:spacing w:after="100" w:afterAutospacing="1"/>
        <w:rPr>
          <w:sz w:val="24"/>
          <w:szCs w:val="24"/>
        </w:rPr>
      </w:pPr>
    </w:p>
    <w:p w14:paraId="53ECA6A1" w14:textId="38C14255" w:rsidR="00AB0711" w:rsidRDefault="00AB0711" w:rsidP="001412F0">
      <w:pPr>
        <w:spacing w:after="100" w:afterAutospacing="1"/>
        <w:rPr>
          <w:sz w:val="24"/>
          <w:szCs w:val="24"/>
        </w:rPr>
      </w:pPr>
    </w:p>
    <w:p w14:paraId="691A9A88" w14:textId="3CA74393" w:rsidR="00AB0711" w:rsidRDefault="00AB0711" w:rsidP="001412F0">
      <w:pPr>
        <w:spacing w:after="100" w:afterAutospacing="1"/>
        <w:rPr>
          <w:sz w:val="24"/>
          <w:szCs w:val="24"/>
        </w:rPr>
      </w:pPr>
    </w:p>
    <w:p w14:paraId="77D83504" w14:textId="3C76D9C2" w:rsidR="00AB0711" w:rsidRDefault="00AB0711" w:rsidP="001412F0">
      <w:pPr>
        <w:spacing w:after="100" w:afterAutospacing="1"/>
        <w:rPr>
          <w:sz w:val="24"/>
          <w:szCs w:val="24"/>
        </w:rPr>
      </w:pPr>
    </w:p>
    <w:p w14:paraId="368CB255" w14:textId="4EA22BF6" w:rsidR="00AB0711" w:rsidRDefault="00AB0711" w:rsidP="001412F0">
      <w:pPr>
        <w:spacing w:after="100" w:afterAutospacing="1"/>
        <w:rPr>
          <w:sz w:val="24"/>
          <w:szCs w:val="24"/>
        </w:rPr>
      </w:pPr>
    </w:p>
    <w:p w14:paraId="3E7D6857" w14:textId="6C18A1A0" w:rsidR="00AB0711" w:rsidRDefault="00AB0711" w:rsidP="001412F0">
      <w:pPr>
        <w:spacing w:after="100" w:afterAutospacing="1"/>
        <w:rPr>
          <w:sz w:val="24"/>
          <w:szCs w:val="24"/>
        </w:rPr>
      </w:pPr>
    </w:p>
    <w:p w14:paraId="07FD7708" w14:textId="21CC23C8" w:rsidR="00AB0711" w:rsidRDefault="00AB0711" w:rsidP="001412F0">
      <w:pPr>
        <w:spacing w:after="100" w:afterAutospacing="1"/>
        <w:rPr>
          <w:sz w:val="24"/>
          <w:szCs w:val="24"/>
        </w:rPr>
      </w:pPr>
    </w:p>
    <w:p w14:paraId="2F857A23" w14:textId="2EAB5952" w:rsidR="00AB0711" w:rsidRDefault="00AB0711" w:rsidP="001412F0">
      <w:pPr>
        <w:spacing w:after="100" w:afterAutospacing="1"/>
        <w:rPr>
          <w:sz w:val="24"/>
          <w:szCs w:val="24"/>
        </w:rPr>
      </w:pPr>
    </w:p>
    <w:p w14:paraId="7E8E7900" w14:textId="3AC4E984" w:rsidR="00AB0711" w:rsidRDefault="00AB0711" w:rsidP="001412F0">
      <w:pPr>
        <w:spacing w:after="100" w:afterAutospacing="1"/>
        <w:rPr>
          <w:sz w:val="24"/>
          <w:szCs w:val="24"/>
        </w:rPr>
      </w:pPr>
    </w:p>
    <w:p w14:paraId="2F3F31D0" w14:textId="2666CFA2" w:rsidR="00AB0711" w:rsidRDefault="00AB0711" w:rsidP="001412F0">
      <w:pPr>
        <w:spacing w:after="100" w:afterAutospacing="1"/>
        <w:rPr>
          <w:sz w:val="24"/>
          <w:szCs w:val="24"/>
        </w:rPr>
      </w:pPr>
    </w:p>
    <w:p w14:paraId="51382FE0" w14:textId="73917CCA" w:rsidR="00AB0711" w:rsidRDefault="00AB0711" w:rsidP="001412F0">
      <w:pPr>
        <w:spacing w:after="100" w:afterAutospacing="1"/>
        <w:rPr>
          <w:sz w:val="24"/>
          <w:szCs w:val="24"/>
        </w:rPr>
      </w:pPr>
    </w:p>
    <w:p w14:paraId="2F6D381C" w14:textId="0C0E6537" w:rsidR="00AB0711" w:rsidRDefault="00AB0711" w:rsidP="001412F0">
      <w:pPr>
        <w:spacing w:after="100" w:afterAutospacing="1"/>
        <w:rPr>
          <w:sz w:val="24"/>
          <w:szCs w:val="24"/>
        </w:rPr>
      </w:pPr>
    </w:p>
    <w:p w14:paraId="1F4D96B2" w14:textId="7E9AE87A" w:rsidR="00AB0711" w:rsidRDefault="00AB0711" w:rsidP="001412F0">
      <w:pPr>
        <w:spacing w:after="100" w:afterAutospacing="1"/>
        <w:rPr>
          <w:sz w:val="24"/>
          <w:szCs w:val="24"/>
        </w:rPr>
      </w:pPr>
    </w:p>
    <w:p w14:paraId="17D58AE8" w14:textId="763EA00C" w:rsidR="00AB0711" w:rsidRDefault="00AB0711" w:rsidP="001412F0">
      <w:pPr>
        <w:spacing w:after="100" w:afterAutospacing="1"/>
        <w:rPr>
          <w:sz w:val="24"/>
          <w:szCs w:val="24"/>
        </w:rPr>
      </w:pPr>
    </w:p>
    <w:p w14:paraId="5B8EEE49" w14:textId="15583F2A" w:rsidR="00AB0711" w:rsidRDefault="00AB0711" w:rsidP="001412F0">
      <w:pPr>
        <w:spacing w:after="100" w:afterAutospacing="1"/>
        <w:rPr>
          <w:sz w:val="24"/>
          <w:szCs w:val="24"/>
        </w:rPr>
      </w:pPr>
    </w:p>
    <w:p w14:paraId="757BDD29" w14:textId="2BE062DC" w:rsidR="00AB0711" w:rsidRDefault="00AB0711" w:rsidP="001412F0">
      <w:pPr>
        <w:spacing w:after="100" w:afterAutospacing="1"/>
        <w:rPr>
          <w:sz w:val="24"/>
          <w:szCs w:val="24"/>
        </w:rPr>
      </w:pPr>
    </w:p>
    <w:p w14:paraId="5A3D5A3A" w14:textId="7EBB47C5" w:rsidR="00AB0711" w:rsidRDefault="00AB0711" w:rsidP="001412F0">
      <w:pPr>
        <w:spacing w:after="100" w:afterAutospacing="1"/>
        <w:rPr>
          <w:sz w:val="24"/>
          <w:szCs w:val="24"/>
        </w:rPr>
      </w:pPr>
    </w:p>
    <w:p w14:paraId="15B2C180" w14:textId="77777777" w:rsidR="00AB0711" w:rsidRPr="00AB0711" w:rsidRDefault="00AB0711" w:rsidP="001412F0">
      <w:pPr>
        <w:spacing w:after="100" w:afterAutospacing="1"/>
        <w:rPr>
          <w:sz w:val="24"/>
          <w:szCs w:val="24"/>
        </w:rPr>
      </w:pPr>
    </w:p>
    <w:p w14:paraId="2638F0C1" w14:textId="1ABBC7CA" w:rsidR="00AB0711" w:rsidRDefault="00AB0711" w:rsidP="00E13BF5">
      <w:pPr>
        <w:pStyle w:val="Heading1"/>
      </w:pPr>
      <w:r>
        <w:lastRenderedPageBreak/>
        <w:t>Završne napomene</w:t>
      </w:r>
    </w:p>
    <w:p w14:paraId="26A53689" w14:textId="7EDF5EFA" w:rsidR="00AB0711" w:rsidRDefault="00AB0711" w:rsidP="001412F0">
      <w:pPr>
        <w:spacing w:after="100" w:afterAutospacing="1"/>
        <w:rPr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sz w:val="24"/>
          <w:szCs w:val="24"/>
        </w:rPr>
        <w:t xml:space="preserve">Na samome kraju, pogledajmo koliko dobro naši modeli predviđaju podatke </w:t>
      </w:r>
      <w:r w:rsidR="002E5D3E">
        <w:rPr>
          <w:sz w:val="24"/>
          <w:szCs w:val="24"/>
        </w:rPr>
        <w:t>MNIST skupa podatak</w:t>
      </w:r>
      <w:r w:rsidR="00EE7310">
        <w:rPr>
          <w:sz w:val="24"/>
          <w:szCs w:val="24"/>
        </w:rPr>
        <w:t>a</w:t>
      </w:r>
      <w:r w:rsidR="002E5D3E">
        <w:rPr>
          <w:sz w:val="24"/>
          <w:szCs w:val="24"/>
        </w:rPr>
        <w:t xml:space="preserve"> i „Unbalanced“ EMNIST skupa podataka</w:t>
      </w:r>
      <w:r>
        <w:rPr>
          <w:sz w:val="24"/>
          <w:szCs w:val="24"/>
        </w:rPr>
        <w:t>.</w:t>
      </w:r>
    </w:p>
    <w:p w14:paraId="422BDA2A" w14:textId="77777777" w:rsidR="00AB0711" w:rsidRPr="00AB0711" w:rsidRDefault="00AB0711" w:rsidP="001412F0">
      <w:pPr>
        <w:spacing w:after="100" w:afterAutospacing="1"/>
        <w:rPr>
          <w:sz w:val="24"/>
          <w:szCs w:val="24"/>
        </w:rPr>
      </w:pPr>
    </w:p>
    <w:p w14:paraId="0AE2FCB2" w14:textId="524A18C0" w:rsidR="001412F0" w:rsidRDefault="002E5D3E" w:rsidP="001412F0">
      <w:pPr>
        <w:spacing w:after="100" w:afterAutospacing="1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6.1 MNIST</w:t>
      </w:r>
    </w:p>
    <w:p w14:paraId="7FA46705" w14:textId="335392BC" w:rsidR="00A35750" w:rsidRDefault="0036642C" w:rsidP="001412F0">
      <w:pPr>
        <w:spacing w:after="100" w:afterAutospacing="1"/>
        <w:rPr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sz w:val="24"/>
          <w:szCs w:val="24"/>
        </w:rPr>
        <w:t>MNIST skup podataka sadrži samo znamenke od 0 do 9. Promotrimo matricu zabune dobivenu MNIST skupom podataka</w:t>
      </w:r>
      <w:r w:rsidR="00481C26">
        <w:rPr>
          <w:sz w:val="24"/>
          <w:szCs w:val="24"/>
        </w:rPr>
        <w:t xml:space="preserve"> i naši</w:t>
      </w:r>
      <w:r w:rsidR="00756216">
        <w:rPr>
          <w:sz w:val="24"/>
          <w:szCs w:val="24"/>
        </w:rPr>
        <w:t>m jednostavni</w:t>
      </w:r>
      <w:r w:rsidR="0003575C">
        <w:rPr>
          <w:sz w:val="24"/>
          <w:szCs w:val="24"/>
        </w:rPr>
        <w:t>jim</w:t>
      </w:r>
      <w:r w:rsidR="00481C26">
        <w:rPr>
          <w:sz w:val="24"/>
          <w:szCs w:val="24"/>
        </w:rPr>
        <w:t xml:space="preserve"> modelo</w:t>
      </w:r>
      <w:r w:rsidR="00656806">
        <w:rPr>
          <w:sz w:val="24"/>
          <w:szCs w:val="24"/>
        </w:rPr>
        <w:t>m</w:t>
      </w:r>
      <w:r w:rsidR="00481C26">
        <w:rPr>
          <w:sz w:val="24"/>
          <w:szCs w:val="24"/>
        </w:rPr>
        <w:t>.</w:t>
      </w:r>
    </w:p>
    <w:p w14:paraId="584DFEB1" w14:textId="4330AE28" w:rsidR="00756216" w:rsidRDefault="00656806" w:rsidP="00756216">
      <w:pPr>
        <w:keepNext/>
        <w:spacing w:after="100" w:afterAutospacing="1"/>
        <w:jc w:val="center"/>
      </w:pPr>
      <w:r>
        <w:rPr>
          <w:noProof/>
          <w:sz w:val="24"/>
          <w:szCs w:val="24"/>
        </w:rPr>
        <w:drawing>
          <wp:inline distT="0" distB="0" distL="0" distR="0" wp14:anchorId="1A60673B" wp14:editId="744BF270">
            <wp:extent cx="3714750" cy="3752850"/>
            <wp:effectExtent l="0" t="0" r="0" b="0"/>
            <wp:docPr id="9" name="Picture 9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D41B7" w14:textId="201F4BF3" w:rsidR="00756216" w:rsidRDefault="00756216" w:rsidP="00756216">
      <w:pPr>
        <w:pStyle w:val="Caption"/>
        <w:jc w:val="center"/>
      </w:pPr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 w:rsidR="0083677B">
        <w:rPr>
          <w:noProof/>
        </w:rPr>
        <w:t>12</w:t>
      </w:r>
      <w:r>
        <w:fldChar w:fldCharType="end"/>
      </w:r>
      <w:r>
        <w:t>: Matrica zabune za MNIST</w:t>
      </w:r>
    </w:p>
    <w:p w14:paraId="4EBDF167" w14:textId="4E656330" w:rsidR="00756216" w:rsidRDefault="00756216" w:rsidP="00756216">
      <w:pPr>
        <w:rPr>
          <w:sz w:val="24"/>
          <w:szCs w:val="24"/>
        </w:rPr>
      </w:pPr>
    </w:p>
    <w:p w14:paraId="229B07AD" w14:textId="590AC940" w:rsidR="00C073CE" w:rsidRDefault="00C073CE" w:rsidP="00756216">
      <w:pPr>
        <w:rPr>
          <w:sz w:val="24"/>
          <w:szCs w:val="24"/>
        </w:rPr>
      </w:pPr>
      <w:r>
        <w:rPr>
          <w:sz w:val="24"/>
          <w:szCs w:val="24"/>
        </w:rPr>
        <w:t>Ako promotrimo slučajeve gdje je naš model pogriješio, vidimo da je se javlja ista situacija kao i prije</w:t>
      </w:r>
      <w:r w:rsidR="002A71B9">
        <w:rPr>
          <w:sz w:val="24"/>
          <w:szCs w:val="24"/>
        </w:rPr>
        <w:t>. Recimo na mjestu (1, 18) koje predstavlja da je ulaz bila znamenka '1', a naš model je predvidio slovo 'I'</w:t>
      </w:r>
      <w:r w:rsidR="00E878BB">
        <w:rPr>
          <w:sz w:val="24"/>
          <w:szCs w:val="24"/>
        </w:rPr>
        <w:t>. Zbog istih razloga opisanih prije ovakve situacije model teško može sa visokom sigurnošću predvidjeti.</w:t>
      </w:r>
    </w:p>
    <w:p w14:paraId="5E20B7B4" w14:textId="2B10C01F" w:rsidR="00756216" w:rsidRDefault="00756216" w:rsidP="00756216">
      <w:pPr>
        <w:rPr>
          <w:sz w:val="24"/>
          <w:szCs w:val="24"/>
        </w:rPr>
      </w:pPr>
    </w:p>
    <w:p w14:paraId="3CA73356" w14:textId="75694E6B" w:rsidR="005056F1" w:rsidRDefault="005056F1" w:rsidP="00756216">
      <w:pPr>
        <w:rPr>
          <w:sz w:val="24"/>
          <w:szCs w:val="24"/>
        </w:rPr>
      </w:pPr>
    </w:p>
    <w:p w14:paraId="63F25974" w14:textId="635E9746" w:rsidR="005056F1" w:rsidRDefault="005056F1" w:rsidP="00756216">
      <w:pPr>
        <w:rPr>
          <w:sz w:val="24"/>
          <w:szCs w:val="24"/>
        </w:rPr>
      </w:pPr>
    </w:p>
    <w:p w14:paraId="3EDE33FE" w14:textId="6D7D6FC3" w:rsidR="005056F1" w:rsidRDefault="005056F1" w:rsidP="00756216">
      <w:pPr>
        <w:rPr>
          <w:sz w:val="24"/>
          <w:szCs w:val="24"/>
        </w:rPr>
      </w:pPr>
    </w:p>
    <w:p w14:paraId="0035798A" w14:textId="1E84539D" w:rsidR="005056F1" w:rsidRDefault="005056F1" w:rsidP="00756216">
      <w:pPr>
        <w:rPr>
          <w:sz w:val="24"/>
          <w:szCs w:val="24"/>
        </w:rPr>
      </w:pPr>
    </w:p>
    <w:p w14:paraId="55887584" w14:textId="6F113C1E" w:rsidR="005056F1" w:rsidRDefault="005056F1" w:rsidP="00756216">
      <w:pPr>
        <w:rPr>
          <w:sz w:val="24"/>
          <w:szCs w:val="24"/>
        </w:rPr>
      </w:pPr>
    </w:p>
    <w:p w14:paraId="033C2BB6" w14:textId="36658C4E" w:rsidR="005056F1" w:rsidRDefault="005056F1" w:rsidP="00756216">
      <w:pPr>
        <w:rPr>
          <w:sz w:val="24"/>
          <w:szCs w:val="24"/>
        </w:rPr>
      </w:pPr>
    </w:p>
    <w:p w14:paraId="70C4661A" w14:textId="398DD527" w:rsidR="005056F1" w:rsidRDefault="005056F1" w:rsidP="00756216">
      <w:pPr>
        <w:rPr>
          <w:sz w:val="24"/>
          <w:szCs w:val="24"/>
        </w:rPr>
      </w:pPr>
    </w:p>
    <w:p w14:paraId="11370D9E" w14:textId="77777777" w:rsidR="005056F1" w:rsidRDefault="005056F1" w:rsidP="00756216">
      <w:pPr>
        <w:rPr>
          <w:sz w:val="24"/>
          <w:szCs w:val="24"/>
        </w:rPr>
      </w:pPr>
    </w:p>
    <w:p w14:paraId="7A3288FF" w14:textId="77777777" w:rsidR="00756216" w:rsidRPr="00756216" w:rsidRDefault="00756216" w:rsidP="00756216">
      <w:pPr>
        <w:rPr>
          <w:sz w:val="24"/>
          <w:szCs w:val="24"/>
        </w:rPr>
      </w:pPr>
    </w:p>
    <w:p w14:paraId="6BDA02E8" w14:textId="08120EB7" w:rsidR="00A35750" w:rsidRDefault="00A35750" w:rsidP="001412F0">
      <w:pPr>
        <w:spacing w:after="100" w:afterAutospacing="1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6.2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Unbalanced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EMNIST</w:t>
      </w:r>
      <w:r w:rsidR="00906D1A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906D1A">
        <w:rPr>
          <w:rFonts w:ascii="Arial" w:hAnsi="Arial" w:cs="Arial"/>
          <w:b/>
          <w:bCs/>
          <w:sz w:val="24"/>
          <w:szCs w:val="24"/>
        </w:rPr>
        <w:t>ByMerge</w:t>
      </w:r>
      <w:proofErr w:type="spellEnd"/>
    </w:p>
    <w:p w14:paraId="37CB2B51" w14:textId="6D5A1A74" w:rsidR="005056F1" w:rsidRDefault="005056F1" w:rsidP="001412F0">
      <w:pPr>
        <w:spacing w:after="100" w:afterAutospacing="1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Unbalanced</w:t>
      </w:r>
      <w:proofErr w:type="spellEnd"/>
      <w:r>
        <w:rPr>
          <w:sz w:val="24"/>
          <w:szCs w:val="24"/>
        </w:rPr>
        <w:t xml:space="preserve"> EMNIST </w:t>
      </w:r>
      <w:proofErr w:type="spellStart"/>
      <w:r>
        <w:rPr>
          <w:sz w:val="24"/>
          <w:szCs w:val="24"/>
        </w:rPr>
        <w:t>ByMerge</w:t>
      </w:r>
      <w:proofErr w:type="spellEnd"/>
      <w:r>
        <w:rPr>
          <w:sz w:val="24"/>
          <w:szCs w:val="24"/>
        </w:rPr>
        <w:t xml:space="preserve"> skup podataka sadrži , kao i </w:t>
      </w:r>
      <w:proofErr w:type="spellStart"/>
      <w:r>
        <w:rPr>
          <w:sz w:val="24"/>
          <w:szCs w:val="24"/>
        </w:rPr>
        <w:t>Balanced</w:t>
      </w:r>
      <w:proofErr w:type="spellEnd"/>
      <w:r>
        <w:rPr>
          <w:sz w:val="24"/>
          <w:szCs w:val="24"/>
        </w:rPr>
        <w:t xml:space="preserve"> EMNIST, 47 klasa, međutim sada broj uzoraka za svaku klasu nije jednak. Promotrimo na slici Slika 13. tu raspodjelu. </w:t>
      </w:r>
    </w:p>
    <w:p w14:paraId="24EAF9D2" w14:textId="77777777" w:rsidR="00F249F1" w:rsidRDefault="00F249F1" w:rsidP="00F249F1">
      <w:pPr>
        <w:keepNext/>
        <w:spacing w:after="100" w:afterAutospacing="1"/>
        <w:jc w:val="center"/>
      </w:pPr>
      <w:r>
        <w:rPr>
          <w:noProof/>
          <w:sz w:val="24"/>
          <w:szCs w:val="24"/>
        </w:rPr>
        <w:drawing>
          <wp:inline distT="0" distB="0" distL="0" distR="0" wp14:anchorId="783F327A" wp14:editId="626BE4D8">
            <wp:extent cx="4230094" cy="2740509"/>
            <wp:effectExtent l="0" t="0" r="0" b="3175"/>
            <wp:docPr id="10" name="Picture 10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histogram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8912" cy="2765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5D52B" w14:textId="4270BDE1" w:rsidR="00F249F1" w:rsidRDefault="00F249F1" w:rsidP="00F249F1">
      <w:pPr>
        <w:pStyle w:val="Caption"/>
        <w:jc w:val="center"/>
      </w:pPr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 w:rsidR="0083677B">
        <w:rPr>
          <w:noProof/>
        </w:rPr>
        <w:t>13</w:t>
      </w:r>
      <w:r>
        <w:fldChar w:fldCharType="end"/>
      </w:r>
      <w:r>
        <w:t xml:space="preserve">: Raspodjela uzoraka po klasama za </w:t>
      </w:r>
      <w:proofErr w:type="spellStart"/>
      <w:r>
        <w:t>Unbalanced</w:t>
      </w:r>
      <w:proofErr w:type="spellEnd"/>
      <w:r>
        <w:t xml:space="preserve"> EMNIST </w:t>
      </w:r>
      <w:proofErr w:type="spellStart"/>
      <w:r>
        <w:t>ByMerge</w:t>
      </w:r>
      <w:proofErr w:type="spellEnd"/>
    </w:p>
    <w:p w14:paraId="040276AB" w14:textId="6D8F1F9D" w:rsidR="00F249F1" w:rsidRDefault="00F249F1" w:rsidP="00F249F1"/>
    <w:p w14:paraId="3A604173" w14:textId="77777777" w:rsidR="00F249F1" w:rsidRDefault="00F249F1" w:rsidP="00F249F1">
      <w:pPr>
        <w:rPr>
          <w:sz w:val="24"/>
          <w:szCs w:val="24"/>
        </w:rPr>
      </w:pPr>
      <w:r>
        <w:rPr>
          <w:sz w:val="24"/>
          <w:szCs w:val="24"/>
        </w:rPr>
        <w:t>Brojeva (klase od 0 do 10) ima značajnije više nego znamenaka. Pogledajmo matricu zabune za ovaj skup podatak i naš jednostavniji model.</w:t>
      </w:r>
    </w:p>
    <w:p w14:paraId="5E028433" w14:textId="77777777" w:rsidR="0083677B" w:rsidRDefault="0083677B" w:rsidP="0083677B">
      <w:pPr>
        <w:keepNext/>
        <w:jc w:val="center"/>
      </w:pPr>
      <w:r>
        <w:rPr>
          <w:noProof/>
          <w:sz w:val="24"/>
          <w:szCs w:val="24"/>
        </w:rPr>
        <w:drawing>
          <wp:inline distT="0" distB="0" distL="0" distR="0" wp14:anchorId="39380536" wp14:editId="0A405FA5">
            <wp:extent cx="2902226" cy="3186913"/>
            <wp:effectExtent l="0" t="0" r="0" b="0"/>
            <wp:docPr id="11" name="Picture 1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9358" cy="3194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CAB4B" w14:textId="761EC414" w:rsidR="00F249F1" w:rsidRDefault="0083677B" w:rsidP="0083677B">
      <w:pPr>
        <w:pStyle w:val="Caption"/>
        <w:jc w:val="center"/>
      </w:pPr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>
        <w:rPr>
          <w:noProof/>
        </w:rPr>
        <w:t>14</w:t>
      </w:r>
      <w:r>
        <w:fldChar w:fldCharType="end"/>
      </w:r>
      <w:r>
        <w:t xml:space="preserve">: Matrica zabune za </w:t>
      </w:r>
      <w:proofErr w:type="spellStart"/>
      <w:r>
        <w:t>Unbalanced</w:t>
      </w:r>
      <w:proofErr w:type="spellEnd"/>
      <w:r>
        <w:t xml:space="preserve"> EMNIST </w:t>
      </w:r>
      <w:proofErr w:type="spellStart"/>
      <w:r>
        <w:t>ByMerge</w:t>
      </w:r>
      <w:proofErr w:type="spellEnd"/>
    </w:p>
    <w:p w14:paraId="15552742" w14:textId="566B2D84" w:rsidR="0083677B" w:rsidRDefault="0083677B" w:rsidP="0083677B">
      <w:pPr>
        <w:rPr>
          <w:sz w:val="24"/>
          <w:szCs w:val="24"/>
        </w:rPr>
      </w:pPr>
    </w:p>
    <w:p w14:paraId="68BDFE50" w14:textId="3186DFF1" w:rsidR="0083677B" w:rsidRDefault="0083677B" w:rsidP="0083677B">
      <w:pPr>
        <w:rPr>
          <w:sz w:val="24"/>
          <w:szCs w:val="24"/>
        </w:rPr>
      </w:pPr>
      <w:r>
        <w:rPr>
          <w:sz w:val="24"/>
          <w:szCs w:val="24"/>
        </w:rPr>
        <w:t xml:space="preserve">Vidimo </w:t>
      </w:r>
      <w:r w:rsidR="001129A1">
        <w:rPr>
          <w:sz w:val="24"/>
          <w:szCs w:val="24"/>
        </w:rPr>
        <w:t xml:space="preserve">vrlo </w:t>
      </w:r>
      <w:r>
        <w:rPr>
          <w:sz w:val="24"/>
          <w:szCs w:val="24"/>
        </w:rPr>
        <w:t xml:space="preserve">sličnu situaciju kao i kod </w:t>
      </w:r>
      <w:proofErr w:type="spellStart"/>
      <w:r>
        <w:rPr>
          <w:sz w:val="24"/>
          <w:szCs w:val="24"/>
        </w:rPr>
        <w:t>Balanced</w:t>
      </w:r>
      <w:proofErr w:type="spellEnd"/>
      <w:r>
        <w:rPr>
          <w:sz w:val="24"/>
          <w:szCs w:val="24"/>
        </w:rPr>
        <w:t xml:space="preserve"> EMNIST skupa podatak. </w:t>
      </w:r>
      <w:r w:rsidR="001129A1">
        <w:rPr>
          <w:sz w:val="24"/>
          <w:szCs w:val="24"/>
        </w:rPr>
        <w:t>Jedino su neka polja izraženija jer skup ima vi</w:t>
      </w:r>
      <w:r w:rsidR="00EC1261">
        <w:rPr>
          <w:sz w:val="24"/>
          <w:szCs w:val="24"/>
        </w:rPr>
        <w:t>še</w:t>
      </w:r>
      <w:r w:rsidR="00F434E1">
        <w:rPr>
          <w:sz w:val="24"/>
          <w:szCs w:val="24"/>
        </w:rPr>
        <w:t xml:space="preserve"> uzoraka iz</w:t>
      </w:r>
      <w:r w:rsidR="00EC1261">
        <w:rPr>
          <w:sz w:val="24"/>
          <w:szCs w:val="24"/>
        </w:rPr>
        <w:t xml:space="preserve"> klasa od 0 do 10 nego ostalih.</w:t>
      </w:r>
      <w:r w:rsidR="00083712">
        <w:rPr>
          <w:sz w:val="24"/>
          <w:szCs w:val="24"/>
        </w:rPr>
        <w:tab/>
      </w:r>
      <w:r w:rsidR="00083712">
        <w:rPr>
          <w:sz w:val="24"/>
          <w:szCs w:val="24"/>
        </w:rPr>
        <w:tab/>
      </w:r>
      <w:r w:rsidR="00083712">
        <w:rPr>
          <w:sz w:val="24"/>
          <w:szCs w:val="24"/>
        </w:rPr>
        <w:tab/>
      </w:r>
    </w:p>
    <w:p w14:paraId="04DEC5C8" w14:textId="73FDDAC8" w:rsidR="000F03E9" w:rsidRDefault="000F03E9" w:rsidP="00083712">
      <w:pPr>
        <w:pStyle w:val="Heading1"/>
        <w:ind w:left="357"/>
      </w:pPr>
      <w:r>
        <w:lastRenderedPageBreak/>
        <w:t>Zaključak</w:t>
      </w:r>
    </w:p>
    <w:p w14:paraId="4DF98D13" w14:textId="77777777" w:rsidR="009A252E" w:rsidRDefault="009A252E" w:rsidP="0083677B">
      <w:pPr>
        <w:rPr>
          <w:rFonts w:ascii="Arial" w:hAnsi="Arial" w:cs="Arial"/>
          <w:b/>
          <w:bCs/>
          <w:sz w:val="24"/>
          <w:szCs w:val="24"/>
        </w:rPr>
      </w:pPr>
    </w:p>
    <w:p w14:paraId="57D7282C" w14:textId="62AF48E0" w:rsidR="000F03E9" w:rsidRPr="000F03E9" w:rsidRDefault="000F03E9" w:rsidP="0083677B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Usporedimo li točnost dobivenu na </w:t>
      </w:r>
      <w:proofErr w:type="spellStart"/>
      <w:r>
        <w:rPr>
          <w:sz w:val="24"/>
          <w:szCs w:val="24"/>
        </w:rPr>
        <w:t>Balanced</w:t>
      </w:r>
      <w:proofErr w:type="spellEnd"/>
      <w:r>
        <w:rPr>
          <w:sz w:val="24"/>
          <w:szCs w:val="24"/>
        </w:rPr>
        <w:t xml:space="preserve"> EMNIST skupu sa točnostima dobivenim na prethodna dva, zaključujemo da naši modeli prihvatljivo dobro klasificiraju podatke. Za MNIST skup ta točnost je malo niža, oko 70%, opet zbog neizbježne sličnosti u nekim uzorcima različitih klasa ( npr. </w:t>
      </w:r>
      <w:proofErr w:type="spellStart"/>
      <w:r>
        <w:rPr>
          <w:sz w:val="24"/>
          <w:szCs w:val="24"/>
        </w:rPr>
        <w:t>znameka</w:t>
      </w:r>
      <w:proofErr w:type="spellEnd"/>
      <w:r>
        <w:rPr>
          <w:sz w:val="24"/>
          <w:szCs w:val="24"/>
        </w:rPr>
        <w:t xml:space="preserve"> '5' i slovo 'S')</w:t>
      </w:r>
      <w:r w:rsidR="007F2B32">
        <w:rPr>
          <w:sz w:val="24"/>
          <w:szCs w:val="24"/>
        </w:rPr>
        <w:t xml:space="preserve">. Dok je točnost </w:t>
      </w:r>
      <w:proofErr w:type="spellStart"/>
      <w:r w:rsidR="007F2B32">
        <w:rPr>
          <w:sz w:val="24"/>
          <w:szCs w:val="24"/>
        </w:rPr>
        <w:t>Unbalance</w:t>
      </w:r>
      <w:r w:rsidR="00FB7832">
        <w:rPr>
          <w:sz w:val="24"/>
          <w:szCs w:val="24"/>
        </w:rPr>
        <w:t>d</w:t>
      </w:r>
      <w:proofErr w:type="spellEnd"/>
      <w:r w:rsidR="007F2B32">
        <w:rPr>
          <w:sz w:val="24"/>
          <w:szCs w:val="24"/>
        </w:rPr>
        <w:t xml:space="preserve"> EMNIST skupa od 86% potpuno prihvatljiva.</w:t>
      </w:r>
    </w:p>
    <w:p w14:paraId="5EE1F188" w14:textId="77777777" w:rsidR="00D803A0" w:rsidRPr="00D803A0" w:rsidRDefault="00D803A0" w:rsidP="001412F0">
      <w:pPr>
        <w:pStyle w:val="ListParagraph"/>
        <w:keepNext/>
        <w:numPr>
          <w:ilvl w:val="0"/>
          <w:numId w:val="11"/>
        </w:numPr>
        <w:spacing w:before="120" w:after="60"/>
        <w:contextualSpacing w:val="0"/>
        <w:outlineLvl w:val="0"/>
        <w:rPr>
          <w:rFonts w:ascii="Arial" w:hAnsi="Arial"/>
          <w:b/>
          <w:vanish/>
          <w:sz w:val="24"/>
        </w:rPr>
      </w:pPr>
    </w:p>
    <w:p w14:paraId="02212BDB" w14:textId="77777777" w:rsidR="00D803A0" w:rsidRPr="00D803A0" w:rsidRDefault="00D803A0" w:rsidP="001412F0">
      <w:pPr>
        <w:pStyle w:val="ListParagraph"/>
        <w:keepNext/>
        <w:numPr>
          <w:ilvl w:val="0"/>
          <w:numId w:val="11"/>
        </w:numPr>
        <w:spacing w:before="120" w:after="60"/>
        <w:contextualSpacing w:val="0"/>
        <w:outlineLvl w:val="0"/>
        <w:rPr>
          <w:rFonts w:ascii="Arial" w:hAnsi="Arial"/>
          <w:b/>
          <w:vanish/>
          <w:sz w:val="24"/>
        </w:rPr>
      </w:pPr>
    </w:p>
    <w:p w14:paraId="7A7B3ACD" w14:textId="77777777" w:rsidR="00D803A0" w:rsidRPr="00D803A0" w:rsidRDefault="00D803A0" w:rsidP="001412F0">
      <w:pPr>
        <w:pStyle w:val="ListParagraph"/>
        <w:keepNext/>
        <w:numPr>
          <w:ilvl w:val="0"/>
          <w:numId w:val="11"/>
        </w:numPr>
        <w:spacing w:before="120" w:after="60"/>
        <w:contextualSpacing w:val="0"/>
        <w:outlineLvl w:val="0"/>
        <w:rPr>
          <w:rFonts w:ascii="Arial" w:hAnsi="Arial"/>
          <w:b/>
          <w:vanish/>
          <w:sz w:val="24"/>
        </w:rPr>
      </w:pPr>
    </w:p>
    <w:p w14:paraId="62C8768F" w14:textId="77777777" w:rsidR="00D803A0" w:rsidRPr="00D803A0" w:rsidRDefault="00D803A0" w:rsidP="001412F0">
      <w:pPr>
        <w:pStyle w:val="ListParagraph"/>
        <w:keepNext/>
        <w:numPr>
          <w:ilvl w:val="0"/>
          <w:numId w:val="11"/>
        </w:numPr>
        <w:spacing w:before="120" w:after="60"/>
        <w:contextualSpacing w:val="0"/>
        <w:outlineLvl w:val="0"/>
        <w:rPr>
          <w:rFonts w:ascii="Arial" w:hAnsi="Arial"/>
          <w:b/>
          <w:vanish/>
          <w:sz w:val="24"/>
        </w:rPr>
      </w:pPr>
    </w:p>
    <w:p w14:paraId="29CA7898" w14:textId="77777777" w:rsidR="00D803A0" w:rsidRPr="00D803A0" w:rsidRDefault="00D803A0" w:rsidP="001412F0">
      <w:pPr>
        <w:pStyle w:val="ListParagraph"/>
        <w:keepNext/>
        <w:numPr>
          <w:ilvl w:val="0"/>
          <w:numId w:val="11"/>
        </w:numPr>
        <w:spacing w:before="120" w:after="60"/>
        <w:contextualSpacing w:val="0"/>
        <w:outlineLvl w:val="0"/>
        <w:rPr>
          <w:rFonts w:ascii="Arial" w:hAnsi="Arial"/>
          <w:b/>
          <w:vanish/>
          <w:sz w:val="24"/>
        </w:rPr>
      </w:pPr>
    </w:p>
    <w:p w14:paraId="10F5C2F7" w14:textId="77777777" w:rsidR="00D803A0" w:rsidRPr="00D803A0" w:rsidRDefault="00D803A0" w:rsidP="001412F0">
      <w:pPr>
        <w:pStyle w:val="ListParagraph"/>
        <w:keepNext/>
        <w:numPr>
          <w:ilvl w:val="0"/>
          <w:numId w:val="11"/>
        </w:numPr>
        <w:spacing w:before="120" w:after="60"/>
        <w:contextualSpacing w:val="0"/>
        <w:outlineLvl w:val="0"/>
        <w:rPr>
          <w:rFonts w:ascii="Arial" w:hAnsi="Arial"/>
          <w:b/>
          <w:vanish/>
          <w:sz w:val="24"/>
        </w:rPr>
      </w:pPr>
    </w:p>
    <w:p w14:paraId="5C2A33AD" w14:textId="77777777" w:rsidR="00D803A0" w:rsidRPr="00D803A0" w:rsidRDefault="00D803A0" w:rsidP="001412F0">
      <w:pPr>
        <w:pStyle w:val="ListParagraph"/>
        <w:keepNext/>
        <w:numPr>
          <w:ilvl w:val="0"/>
          <w:numId w:val="11"/>
        </w:numPr>
        <w:spacing w:before="120" w:after="60"/>
        <w:contextualSpacing w:val="0"/>
        <w:outlineLvl w:val="0"/>
        <w:rPr>
          <w:rFonts w:ascii="Arial" w:hAnsi="Arial"/>
          <w:b/>
          <w:vanish/>
          <w:sz w:val="24"/>
        </w:rPr>
      </w:pPr>
    </w:p>
    <w:p w14:paraId="0DB968CB" w14:textId="3F452F09" w:rsidR="00A55A74" w:rsidRDefault="00A55A74" w:rsidP="001412F0">
      <w:pPr>
        <w:pStyle w:val="Heading1"/>
        <w:numPr>
          <w:ilvl w:val="0"/>
          <w:numId w:val="11"/>
        </w:numPr>
      </w:pPr>
      <w:r>
        <w:br w:type="page"/>
      </w:r>
      <w:bookmarkStart w:id="1" w:name="_Toc179183549"/>
      <w:r>
        <w:lastRenderedPageBreak/>
        <w:t>Literatura</w:t>
      </w:r>
      <w:bookmarkEnd w:id="1"/>
    </w:p>
    <w:p w14:paraId="63A1F151" w14:textId="3E880F80" w:rsidR="00C4329C" w:rsidRPr="00277407" w:rsidRDefault="00C4329C" w:rsidP="00C4329C">
      <w:pPr>
        <w:rPr>
          <w:sz w:val="24"/>
          <w:szCs w:val="24"/>
        </w:rPr>
      </w:pPr>
      <w:r>
        <w:rPr>
          <w:rFonts w:ascii="Helvetica" w:hAnsi="Helvetica" w:cs="Helvetica"/>
          <w:color w:val="000000"/>
        </w:rPr>
        <w:t>[1] Cohen, G., </w:t>
      </w:r>
      <w:proofErr w:type="spellStart"/>
      <w:r>
        <w:rPr>
          <w:rFonts w:ascii="Helvetica" w:hAnsi="Helvetica" w:cs="Helvetica"/>
          <w:color w:val="000000"/>
        </w:rPr>
        <w:t>Afshar</w:t>
      </w:r>
      <w:proofErr w:type="spellEnd"/>
      <w:r>
        <w:rPr>
          <w:rFonts w:ascii="Helvetica" w:hAnsi="Helvetica" w:cs="Helvetica"/>
          <w:color w:val="000000"/>
        </w:rPr>
        <w:t xml:space="preserve">, S., </w:t>
      </w:r>
      <w:proofErr w:type="spellStart"/>
      <w:r>
        <w:rPr>
          <w:rFonts w:ascii="Helvetica" w:hAnsi="Helvetica" w:cs="Helvetica"/>
          <w:color w:val="000000"/>
        </w:rPr>
        <w:t>Tapson</w:t>
      </w:r>
      <w:proofErr w:type="spellEnd"/>
      <w:r>
        <w:rPr>
          <w:rFonts w:ascii="Helvetica" w:hAnsi="Helvetica" w:cs="Helvetica"/>
          <w:color w:val="000000"/>
        </w:rPr>
        <w:t xml:space="preserve">, J., &amp; van </w:t>
      </w:r>
      <w:proofErr w:type="spellStart"/>
      <w:r>
        <w:rPr>
          <w:rFonts w:ascii="Helvetica" w:hAnsi="Helvetica" w:cs="Helvetica"/>
          <w:color w:val="000000"/>
        </w:rPr>
        <w:t>Schaik</w:t>
      </w:r>
      <w:proofErr w:type="spellEnd"/>
      <w:r>
        <w:rPr>
          <w:rFonts w:ascii="Helvetica" w:hAnsi="Helvetica" w:cs="Helvetica"/>
          <w:color w:val="000000"/>
        </w:rPr>
        <w:t>, A. (2017). EMNIST: </w:t>
      </w:r>
      <w:proofErr w:type="spellStart"/>
      <w:r>
        <w:rPr>
          <w:rFonts w:ascii="Helvetica" w:hAnsi="Helvetica" w:cs="Helvetica"/>
          <w:color w:val="000000"/>
        </w:rPr>
        <w:t>an</w:t>
      </w:r>
      <w:proofErr w:type="spellEnd"/>
      <w:r>
        <w:rPr>
          <w:rFonts w:ascii="Helvetica" w:hAnsi="Helvetica" w:cs="Helvetica"/>
          <w:color w:val="000000"/>
        </w:rPr>
        <w:t xml:space="preserve"> </w:t>
      </w:r>
      <w:proofErr w:type="spellStart"/>
      <w:r>
        <w:rPr>
          <w:rFonts w:ascii="Helvetica" w:hAnsi="Helvetica" w:cs="Helvetica"/>
          <w:color w:val="000000"/>
        </w:rPr>
        <w:t>extension</w:t>
      </w:r>
      <w:proofErr w:type="spellEnd"/>
      <w:r>
        <w:rPr>
          <w:rFonts w:ascii="Helvetica" w:hAnsi="Helvetica" w:cs="Helvetica"/>
          <w:color w:val="000000"/>
        </w:rPr>
        <w:t xml:space="preserve"> </w:t>
      </w:r>
      <w:proofErr w:type="spellStart"/>
      <w:r>
        <w:rPr>
          <w:rFonts w:ascii="Helvetica" w:hAnsi="Helvetica" w:cs="Helvetica"/>
          <w:color w:val="000000"/>
        </w:rPr>
        <w:t>of</w:t>
      </w:r>
      <w:proofErr w:type="spellEnd"/>
      <w:r>
        <w:rPr>
          <w:rFonts w:ascii="Helvetica" w:hAnsi="Helvetica" w:cs="Helvetica"/>
          <w:color w:val="000000"/>
        </w:rPr>
        <w:t xml:space="preserve"> MNIST to </w:t>
      </w:r>
      <w:proofErr w:type="spellStart"/>
      <w:r>
        <w:rPr>
          <w:rFonts w:ascii="Helvetica" w:hAnsi="Helvetica" w:cs="Helvetica"/>
          <w:color w:val="000000"/>
        </w:rPr>
        <w:t>handwritten</w:t>
      </w:r>
      <w:proofErr w:type="spellEnd"/>
      <w:r>
        <w:rPr>
          <w:rFonts w:ascii="Helvetica" w:hAnsi="Helvetica" w:cs="Helvetica"/>
          <w:color w:val="000000"/>
        </w:rPr>
        <w:t xml:space="preserve"> </w:t>
      </w:r>
      <w:proofErr w:type="spellStart"/>
      <w:r>
        <w:rPr>
          <w:rFonts w:ascii="Helvetica" w:hAnsi="Helvetica" w:cs="Helvetica"/>
          <w:color w:val="000000"/>
        </w:rPr>
        <w:t>letters</w:t>
      </w:r>
      <w:proofErr w:type="spellEnd"/>
      <w:r>
        <w:rPr>
          <w:rFonts w:ascii="Helvetica" w:hAnsi="Helvetica" w:cs="Helvetica"/>
          <w:color w:val="000000"/>
        </w:rPr>
        <w:t>. Dostupno na: </w:t>
      </w:r>
      <w:hyperlink r:id="rId25" w:history="1">
        <w:r>
          <w:rPr>
            <w:rStyle w:val="Hyperlink"/>
            <w:rFonts w:ascii="Helvetica" w:hAnsi="Helvetica" w:cs="Helvetica"/>
            <w:color w:val="005EA2"/>
          </w:rPr>
          <w:t>http://arxiv.org/abs/1702.05373</w:t>
        </w:r>
      </w:hyperlink>
    </w:p>
    <w:p w14:paraId="09139EB8" w14:textId="77777777" w:rsidR="00454C0F" w:rsidRDefault="00454C0F" w:rsidP="00C4329C">
      <w:pPr>
        <w:rPr>
          <w:i/>
          <w:color w:val="0000FF"/>
        </w:rPr>
      </w:pPr>
    </w:p>
    <w:p w14:paraId="7AC73C0A" w14:textId="54AAA2CB" w:rsidR="00217BC8" w:rsidRDefault="004317C0" w:rsidP="00C4329C">
      <w:r>
        <w:t xml:space="preserve">[2] </w:t>
      </w:r>
      <w:proofErr w:type="spellStart"/>
      <w:r>
        <w:t>Vijawsinh</w:t>
      </w:r>
      <w:proofErr w:type="spellEnd"/>
      <w:r>
        <w:t xml:space="preserve"> </w:t>
      </w:r>
      <w:proofErr w:type="spellStart"/>
      <w:r>
        <w:t>Lendave</w:t>
      </w:r>
      <w:proofErr w:type="spellEnd"/>
      <w:r>
        <w:t>, „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Convolutional</w:t>
      </w:r>
      <w:proofErr w:type="spellEnd"/>
      <w:r>
        <w:t xml:space="preserve"> </w:t>
      </w:r>
      <w:proofErr w:type="spellStart"/>
      <w:r>
        <w:t>Layer</w:t>
      </w:r>
      <w:proofErr w:type="spellEnd"/>
      <w:r>
        <w:t xml:space="preserve">?“, 18. lipnja 2021., </w:t>
      </w:r>
      <w:hyperlink r:id="rId26" w:history="1">
        <w:r w:rsidRPr="00225977">
          <w:rPr>
            <w:rStyle w:val="Hyperlink"/>
          </w:rPr>
          <w:t>https://analyticsindiamag.com/what-is-a-convolutional-layer</w:t>
        </w:r>
      </w:hyperlink>
      <w:r>
        <w:t xml:space="preserve"> , </w:t>
      </w:r>
      <w:r w:rsidR="00F860F0">
        <w:t>1. siječnja 2022.</w:t>
      </w:r>
    </w:p>
    <w:p w14:paraId="75AA2917" w14:textId="77777777" w:rsidR="00217BC8" w:rsidRDefault="00217BC8" w:rsidP="00C4329C"/>
    <w:p w14:paraId="28CE4C0F" w14:textId="5245C862" w:rsidR="00FB4F5E" w:rsidRDefault="00FB4F5E" w:rsidP="00C4329C">
      <w:r>
        <w:t>[</w:t>
      </w:r>
      <w:r w:rsidR="003B7388">
        <w:t>3</w:t>
      </w:r>
      <w:r>
        <w:t xml:space="preserve">] Kopljar, D. , </w:t>
      </w:r>
      <w:proofErr w:type="spellStart"/>
      <w:r w:rsidR="00454C0F">
        <w:t>Konvolucijske</w:t>
      </w:r>
      <w:proofErr w:type="spellEnd"/>
      <w:r w:rsidR="00454C0F">
        <w:t xml:space="preserve"> neuronske mreže, Završni rad, Sveučilište u Zagrebu, Fakultet Elektrotehnike I Računarstva, 2016.</w:t>
      </w:r>
    </w:p>
    <w:p w14:paraId="5A2545AC" w14:textId="77439F31" w:rsidR="00EA6236" w:rsidRDefault="00EA6236" w:rsidP="00C4329C"/>
    <w:p w14:paraId="783F1980" w14:textId="1558A83B" w:rsidR="00C07C4E" w:rsidRDefault="00C07C4E" w:rsidP="00C4329C">
      <w:r>
        <w:t xml:space="preserve">[4] Amar </w:t>
      </w:r>
      <w:proofErr w:type="spellStart"/>
      <w:r>
        <w:t>Budhiraja</w:t>
      </w:r>
      <w:proofErr w:type="spellEnd"/>
      <w:r>
        <w:t>, „</w:t>
      </w:r>
      <w:proofErr w:type="spellStart"/>
      <w:r>
        <w:t>Droput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(</w:t>
      </w:r>
      <w:proofErr w:type="spellStart"/>
      <w:r>
        <w:t>Deep</w:t>
      </w:r>
      <w:proofErr w:type="spellEnd"/>
      <w:r>
        <w:t>)</w:t>
      </w:r>
      <w:proofErr w:type="spellStart"/>
      <w:r>
        <w:t>Machine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)“, 15. prosinca 2016., </w:t>
      </w:r>
      <w:hyperlink r:id="rId27" w:history="1">
        <w:r w:rsidRPr="00225977">
          <w:rPr>
            <w:rStyle w:val="Hyperlink"/>
          </w:rPr>
          <w:t>https://medium.com/@amarbudhiraja/https-medium-com-amarbudhiraja-learning-less-to-learn-better-dropout-in-deep-machine-learning-74334da4bfc5</w:t>
        </w:r>
      </w:hyperlink>
      <w:r>
        <w:t xml:space="preserve"> , 1. siječnja 2022.</w:t>
      </w:r>
    </w:p>
    <w:p w14:paraId="385A322C" w14:textId="77777777" w:rsidR="00C07C4E" w:rsidRDefault="00C07C4E" w:rsidP="00C4329C"/>
    <w:p w14:paraId="791B7A13" w14:textId="28431F27" w:rsidR="00EA6236" w:rsidRDefault="00EA6236" w:rsidP="00C4329C">
      <w:r>
        <w:t>[</w:t>
      </w:r>
      <w:r w:rsidR="00C07C4E">
        <w:t>5</w:t>
      </w:r>
      <w:r>
        <w:t xml:space="preserve">] </w:t>
      </w:r>
      <w:proofErr w:type="spellStart"/>
      <w:r>
        <w:t>SuperDataScience</w:t>
      </w:r>
      <w:proofErr w:type="spellEnd"/>
      <w:r>
        <w:t xml:space="preserve"> Team, „</w:t>
      </w:r>
      <w:proofErr w:type="spellStart"/>
      <w:r>
        <w:t>Convolutional</w:t>
      </w:r>
      <w:proofErr w:type="spellEnd"/>
      <w:r>
        <w:t xml:space="preserve"> </w:t>
      </w:r>
      <w:proofErr w:type="spellStart"/>
      <w:r>
        <w:t>Neural</w:t>
      </w:r>
      <w:proofErr w:type="spellEnd"/>
      <w:r>
        <w:t xml:space="preserve"> </w:t>
      </w:r>
      <w:proofErr w:type="spellStart"/>
      <w:r>
        <w:t>Networks</w:t>
      </w:r>
      <w:proofErr w:type="spellEnd"/>
      <w:r>
        <w:t xml:space="preserve"> (CNN): </w:t>
      </w:r>
      <w:proofErr w:type="spellStart"/>
      <w:r>
        <w:t>Step</w:t>
      </w:r>
      <w:proofErr w:type="spellEnd"/>
      <w:r>
        <w:t xml:space="preserve"> 3 – </w:t>
      </w:r>
      <w:proofErr w:type="spellStart"/>
      <w:r>
        <w:t>Flattening</w:t>
      </w:r>
      <w:proofErr w:type="spellEnd"/>
      <w:r w:rsidR="0060634F">
        <w:t>“</w:t>
      </w:r>
      <w:r>
        <w:t xml:space="preserve">, </w:t>
      </w:r>
      <w:r w:rsidR="00E12C62">
        <w:t xml:space="preserve">18. kolovoza 2018., </w:t>
      </w:r>
      <w:hyperlink r:id="rId28" w:history="1">
        <w:r w:rsidR="00E12C62" w:rsidRPr="00225977">
          <w:rPr>
            <w:rStyle w:val="Hyperlink"/>
          </w:rPr>
          <w:t>https://www.superdatascience.com/blogs/convolutional-neural-networks-cnn-step-3-flattening</w:t>
        </w:r>
      </w:hyperlink>
      <w:r w:rsidR="00E12C62">
        <w:t xml:space="preserve"> , 1.siječnja 2022.</w:t>
      </w:r>
    </w:p>
    <w:p w14:paraId="76BBE833" w14:textId="33E1FA1D" w:rsidR="00B83B89" w:rsidRDefault="00B83B89" w:rsidP="00C4329C"/>
    <w:p w14:paraId="7F44F922" w14:textId="1493436D" w:rsidR="002F2EA2" w:rsidRPr="00C4329C" w:rsidRDefault="002F2EA2" w:rsidP="00C4329C">
      <w:r>
        <w:t xml:space="preserve">[6] </w:t>
      </w:r>
      <w:r w:rsidR="00C154B0">
        <w:t xml:space="preserve">Đuričić, T.; </w:t>
      </w:r>
      <w:proofErr w:type="spellStart"/>
      <w:r w:rsidR="00C154B0">
        <w:t>Merćep</w:t>
      </w:r>
      <w:proofErr w:type="spellEnd"/>
      <w:r w:rsidR="00C154B0">
        <w:t xml:space="preserve">, A.; </w:t>
      </w:r>
      <w:r w:rsidR="00A74D04">
        <w:t xml:space="preserve">Strojno učenje – Bilješke s predavanja, Sveučilište u Zagrebu, Fakultet Elektrotehnike i Računarstva, 2015/2016, </w:t>
      </w:r>
      <w:hyperlink r:id="rId29" w:history="1">
        <w:r w:rsidR="00395F72" w:rsidRPr="001C31D4">
          <w:rPr>
            <w:rStyle w:val="Hyperlink"/>
          </w:rPr>
          <w:t>https://www.fer.unizg.hr/_download/repository/SU-2015-Vrednovanje_modela.pdf</w:t>
        </w:r>
      </w:hyperlink>
      <w:r w:rsidR="00395F72">
        <w:t xml:space="preserve"> </w:t>
      </w:r>
    </w:p>
    <w:sectPr w:rsidR="002F2EA2" w:rsidRPr="00C4329C" w:rsidSect="00620B2D"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8AF8A3" w14:textId="77777777" w:rsidR="00F40D22" w:rsidRDefault="00F40D22">
      <w:r>
        <w:separator/>
      </w:r>
    </w:p>
  </w:endnote>
  <w:endnote w:type="continuationSeparator" w:id="0">
    <w:p w14:paraId="3EB28ECF" w14:textId="77777777" w:rsidR="00F40D22" w:rsidRDefault="00F40D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10E2F" w:rsidRPr="00DF3B4B" w14:paraId="159FF206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43BA7D4" w14:textId="77777777" w:rsidR="00A10E2F" w:rsidRPr="00DF3B4B" w:rsidRDefault="00A10E2F">
          <w:pPr>
            <w:ind w:right="360"/>
          </w:pPr>
          <w:r>
            <w:t>FER 2 - Projekt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FA2298F" w14:textId="160C4459" w:rsidR="00A10E2F" w:rsidRPr="00DF3B4B" w:rsidRDefault="00A10E2F">
          <w:pPr>
            <w:jc w:val="center"/>
          </w:pPr>
          <w:r w:rsidRPr="00DF3B4B">
            <w:sym w:font="Symbol" w:char="F0D3"/>
          </w:r>
          <w:r>
            <w:t>FER</w:t>
          </w:r>
          <w:r w:rsidRPr="00DF3B4B">
            <w:t xml:space="preserve">, </w:t>
          </w:r>
          <w:r w:rsidRPr="00DF3B4B">
            <w:fldChar w:fldCharType="begin"/>
          </w:r>
          <w:r w:rsidRPr="00DF3B4B">
            <w:instrText xml:space="preserve"> DATE \@ "yyyy" </w:instrText>
          </w:r>
          <w:r w:rsidRPr="00DF3B4B">
            <w:fldChar w:fldCharType="separate"/>
          </w:r>
          <w:r w:rsidR="00906D1A">
            <w:rPr>
              <w:noProof/>
            </w:rPr>
            <w:t>2022</w:t>
          </w:r>
          <w:r w:rsidRPr="00DF3B4B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B213FF9" w14:textId="77777777" w:rsidR="00A10E2F" w:rsidRPr="00DF3B4B" w:rsidRDefault="00A10E2F">
          <w:pPr>
            <w:jc w:val="right"/>
          </w:pPr>
          <w:r w:rsidRPr="00DF3B4B">
            <w:t xml:space="preserve">Stranica </w:t>
          </w:r>
          <w:r w:rsidRPr="00DF3B4B">
            <w:rPr>
              <w:rStyle w:val="PageNumber"/>
            </w:rPr>
            <w:fldChar w:fldCharType="begin"/>
          </w:r>
          <w:r w:rsidRPr="00DF3B4B">
            <w:rPr>
              <w:rStyle w:val="PageNumber"/>
            </w:rPr>
            <w:instrText xml:space="preserve"> PAGE </w:instrText>
          </w:r>
          <w:r w:rsidRPr="00DF3B4B"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3</w:t>
          </w:r>
          <w:r w:rsidRPr="00DF3B4B">
            <w:rPr>
              <w:rStyle w:val="PageNumber"/>
            </w:rPr>
            <w:fldChar w:fldCharType="end"/>
          </w:r>
          <w:r w:rsidRPr="00DF3B4B">
            <w:rPr>
              <w:rStyle w:val="PageNumber"/>
            </w:rPr>
            <w:t xml:space="preserve"> od </w:t>
          </w:r>
          <w:r w:rsidRPr="00DF3B4B">
            <w:rPr>
              <w:rStyle w:val="PageNumber"/>
            </w:rPr>
            <w:fldChar w:fldCharType="begin"/>
          </w:r>
          <w:r w:rsidRPr="00DF3B4B">
            <w:rPr>
              <w:rStyle w:val="PageNumber"/>
            </w:rPr>
            <w:instrText xml:space="preserve"> NUMPAGES  \* MERGEFORMAT </w:instrText>
          </w:r>
          <w:r w:rsidRPr="00DF3B4B"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7</w:t>
          </w:r>
          <w:r w:rsidRPr="00DF3B4B">
            <w:rPr>
              <w:rStyle w:val="PageNumber"/>
            </w:rPr>
            <w:fldChar w:fldCharType="end"/>
          </w:r>
        </w:p>
      </w:tc>
    </w:tr>
  </w:tbl>
  <w:p w14:paraId="34149D5B" w14:textId="77777777" w:rsidR="00A10E2F" w:rsidRDefault="00A10E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7C46A1" w14:textId="77777777" w:rsidR="00F40D22" w:rsidRDefault="00F40D22">
      <w:r>
        <w:separator/>
      </w:r>
    </w:p>
  </w:footnote>
  <w:footnote w:type="continuationSeparator" w:id="0">
    <w:p w14:paraId="6DE07581" w14:textId="77777777" w:rsidR="00F40D22" w:rsidRDefault="00F40D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C06DD2" w14:paraId="7CC9CA48" w14:textId="77777777">
      <w:tc>
        <w:tcPr>
          <w:tcW w:w="6379" w:type="dxa"/>
        </w:tcPr>
        <w:p w14:paraId="1E4CDE85" w14:textId="77777777" w:rsidR="00C06DD2" w:rsidRPr="00DF3B4B" w:rsidRDefault="00C06DD2" w:rsidP="00C06DD2">
          <w:r w:rsidRPr="001921BC">
            <w:t>Klasifikacija ručno pisanih znamenaka i slova korištenjem neuronskih mreža</w:t>
          </w:r>
        </w:p>
      </w:tc>
      <w:tc>
        <w:tcPr>
          <w:tcW w:w="3179" w:type="dxa"/>
        </w:tcPr>
        <w:p w14:paraId="06015941" w14:textId="77777777" w:rsidR="00C06DD2" w:rsidRPr="00DF3B4B" w:rsidRDefault="00C06DD2" w:rsidP="00C06DD2">
          <w:pPr>
            <w:tabs>
              <w:tab w:val="left" w:pos="1135"/>
            </w:tabs>
            <w:spacing w:before="40"/>
            <w:ind w:right="68"/>
          </w:pPr>
          <w:r w:rsidRPr="00DF3B4B">
            <w:t xml:space="preserve">  Verzija:           </w:t>
          </w:r>
          <w:r>
            <w:t>1</w:t>
          </w:r>
          <w:r w:rsidRPr="00DF3B4B">
            <w:t>.0</w:t>
          </w:r>
        </w:p>
      </w:tc>
    </w:tr>
    <w:tr w:rsidR="00C06DD2" w14:paraId="7A8C5D24" w14:textId="77777777">
      <w:tc>
        <w:tcPr>
          <w:tcW w:w="6379" w:type="dxa"/>
        </w:tcPr>
        <w:p w14:paraId="64622AC8" w14:textId="77777777" w:rsidR="00C06DD2" w:rsidRPr="00DF3B4B" w:rsidRDefault="00C06DD2" w:rsidP="00C06DD2">
          <w:r>
            <w:t>Tehnička dokumentacija</w:t>
          </w:r>
        </w:p>
      </w:tc>
      <w:tc>
        <w:tcPr>
          <w:tcW w:w="3179" w:type="dxa"/>
        </w:tcPr>
        <w:p w14:paraId="251039F6" w14:textId="77777777" w:rsidR="00C06DD2" w:rsidRPr="00DF3B4B" w:rsidRDefault="00C06DD2" w:rsidP="00C06DD2">
          <w:r w:rsidRPr="00DF3B4B">
            <w:t xml:space="preserve">  Datum:  &lt;</w:t>
          </w:r>
          <w:proofErr w:type="spellStart"/>
          <w:r w:rsidRPr="00DF3B4B">
            <w:t>dd</w:t>
          </w:r>
          <w:proofErr w:type="spellEnd"/>
          <w:r w:rsidRPr="00DF3B4B">
            <w:t>/mm/</w:t>
          </w:r>
          <w:proofErr w:type="spellStart"/>
          <w:r w:rsidRPr="00DF3B4B">
            <w:t>yy</w:t>
          </w:r>
          <w:proofErr w:type="spellEnd"/>
          <w:r w:rsidRPr="00DF3B4B">
            <w:t>&gt;</w:t>
          </w:r>
        </w:p>
      </w:tc>
    </w:tr>
  </w:tbl>
  <w:p w14:paraId="75DE38EB" w14:textId="77777777" w:rsidR="00A10E2F" w:rsidRDefault="00A10E2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435174C"/>
    <w:multiLevelType w:val="hybridMultilevel"/>
    <w:tmpl w:val="F2A4087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5617BB"/>
    <w:multiLevelType w:val="hybridMultilevel"/>
    <w:tmpl w:val="397460E6"/>
    <w:lvl w:ilvl="0" w:tplc="37669E8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0911403"/>
    <w:multiLevelType w:val="hybridMultilevel"/>
    <w:tmpl w:val="C6BA4C44"/>
    <w:lvl w:ilvl="0" w:tplc="37669E8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CD47FF4"/>
    <w:multiLevelType w:val="hybridMultilevel"/>
    <w:tmpl w:val="34FE5144"/>
    <w:lvl w:ilvl="0" w:tplc="37669E8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D541E38"/>
    <w:multiLevelType w:val="hybridMultilevel"/>
    <w:tmpl w:val="E8CA1FF6"/>
    <w:lvl w:ilvl="0" w:tplc="041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A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A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6" w15:restartNumberingAfterBreak="0">
    <w:nsid w:val="2F16163A"/>
    <w:multiLevelType w:val="hybridMultilevel"/>
    <w:tmpl w:val="D3B8ECE2"/>
    <w:lvl w:ilvl="0" w:tplc="041A000F">
      <w:start w:val="1"/>
      <w:numFmt w:val="decimal"/>
      <w:lvlText w:val="%1."/>
      <w:lvlJc w:val="left"/>
      <w:pPr>
        <w:ind w:left="783" w:hanging="360"/>
      </w:pPr>
    </w:lvl>
    <w:lvl w:ilvl="1" w:tplc="041A0019" w:tentative="1">
      <w:start w:val="1"/>
      <w:numFmt w:val="lowerLetter"/>
      <w:lvlText w:val="%2."/>
      <w:lvlJc w:val="left"/>
      <w:pPr>
        <w:ind w:left="1503" w:hanging="360"/>
      </w:pPr>
    </w:lvl>
    <w:lvl w:ilvl="2" w:tplc="041A001B" w:tentative="1">
      <w:start w:val="1"/>
      <w:numFmt w:val="lowerRoman"/>
      <w:lvlText w:val="%3."/>
      <w:lvlJc w:val="right"/>
      <w:pPr>
        <w:ind w:left="2223" w:hanging="180"/>
      </w:pPr>
    </w:lvl>
    <w:lvl w:ilvl="3" w:tplc="041A000F" w:tentative="1">
      <w:start w:val="1"/>
      <w:numFmt w:val="decimal"/>
      <w:lvlText w:val="%4."/>
      <w:lvlJc w:val="left"/>
      <w:pPr>
        <w:ind w:left="2943" w:hanging="360"/>
      </w:pPr>
    </w:lvl>
    <w:lvl w:ilvl="4" w:tplc="041A0019" w:tentative="1">
      <w:start w:val="1"/>
      <w:numFmt w:val="lowerLetter"/>
      <w:lvlText w:val="%5."/>
      <w:lvlJc w:val="left"/>
      <w:pPr>
        <w:ind w:left="3663" w:hanging="360"/>
      </w:pPr>
    </w:lvl>
    <w:lvl w:ilvl="5" w:tplc="041A001B" w:tentative="1">
      <w:start w:val="1"/>
      <w:numFmt w:val="lowerRoman"/>
      <w:lvlText w:val="%6."/>
      <w:lvlJc w:val="right"/>
      <w:pPr>
        <w:ind w:left="4383" w:hanging="180"/>
      </w:pPr>
    </w:lvl>
    <w:lvl w:ilvl="6" w:tplc="041A000F" w:tentative="1">
      <w:start w:val="1"/>
      <w:numFmt w:val="decimal"/>
      <w:lvlText w:val="%7."/>
      <w:lvlJc w:val="left"/>
      <w:pPr>
        <w:ind w:left="5103" w:hanging="360"/>
      </w:pPr>
    </w:lvl>
    <w:lvl w:ilvl="7" w:tplc="041A0019" w:tentative="1">
      <w:start w:val="1"/>
      <w:numFmt w:val="lowerLetter"/>
      <w:lvlText w:val="%8."/>
      <w:lvlJc w:val="left"/>
      <w:pPr>
        <w:ind w:left="5823" w:hanging="360"/>
      </w:pPr>
    </w:lvl>
    <w:lvl w:ilvl="8" w:tplc="041A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7" w15:restartNumberingAfterBreak="0">
    <w:nsid w:val="421978A1"/>
    <w:multiLevelType w:val="hybridMultilevel"/>
    <w:tmpl w:val="C4EAE0A8"/>
    <w:lvl w:ilvl="0" w:tplc="37669E8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1D21A2F"/>
    <w:multiLevelType w:val="hybridMultilevel"/>
    <w:tmpl w:val="AF864782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2F51E9"/>
    <w:multiLevelType w:val="hybridMultilevel"/>
    <w:tmpl w:val="19344450"/>
    <w:lvl w:ilvl="0" w:tplc="37669E8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91447D4"/>
    <w:multiLevelType w:val="hybridMultilevel"/>
    <w:tmpl w:val="B40018E0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9"/>
  </w:num>
  <w:num w:numId="3">
    <w:abstractNumId w:val="3"/>
  </w:num>
  <w:num w:numId="4">
    <w:abstractNumId w:val="2"/>
  </w:num>
  <w:num w:numId="5">
    <w:abstractNumId w:val="4"/>
  </w:num>
  <w:num w:numId="6">
    <w:abstractNumId w:val="7"/>
  </w:num>
  <w:num w:numId="7">
    <w:abstractNumId w:val="10"/>
  </w:num>
  <w:num w:numId="8">
    <w:abstractNumId w:val="1"/>
  </w:num>
  <w:num w:numId="9">
    <w:abstractNumId w:val="5"/>
  </w:num>
  <w:num w:numId="10">
    <w:abstractNumId w:val="6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AD6"/>
    <w:rsid w:val="000035BC"/>
    <w:rsid w:val="000115F8"/>
    <w:rsid w:val="0001475B"/>
    <w:rsid w:val="000153F9"/>
    <w:rsid w:val="000229B3"/>
    <w:rsid w:val="00033A09"/>
    <w:rsid w:val="00033D01"/>
    <w:rsid w:val="0003575C"/>
    <w:rsid w:val="00037ED6"/>
    <w:rsid w:val="00054CF7"/>
    <w:rsid w:val="000636A0"/>
    <w:rsid w:val="0007023F"/>
    <w:rsid w:val="000707A7"/>
    <w:rsid w:val="0007770E"/>
    <w:rsid w:val="00083712"/>
    <w:rsid w:val="000A14A5"/>
    <w:rsid w:val="000A6603"/>
    <w:rsid w:val="000B22CC"/>
    <w:rsid w:val="000B6387"/>
    <w:rsid w:val="000C3D2E"/>
    <w:rsid w:val="000C4316"/>
    <w:rsid w:val="000F03E9"/>
    <w:rsid w:val="000F5C98"/>
    <w:rsid w:val="0010211B"/>
    <w:rsid w:val="00105B4B"/>
    <w:rsid w:val="00110912"/>
    <w:rsid w:val="001129A1"/>
    <w:rsid w:val="00112D75"/>
    <w:rsid w:val="0011317D"/>
    <w:rsid w:val="00114667"/>
    <w:rsid w:val="00114FFA"/>
    <w:rsid w:val="00116E67"/>
    <w:rsid w:val="001213E2"/>
    <w:rsid w:val="001226FC"/>
    <w:rsid w:val="00130B16"/>
    <w:rsid w:val="001364F1"/>
    <w:rsid w:val="001407FF"/>
    <w:rsid w:val="001412F0"/>
    <w:rsid w:val="00145389"/>
    <w:rsid w:val="0015703B"/>
    <w:rsid w:val="00162431"/>
    <w:rsid w:val="00163FF8"/>
    <w:rsid w:val="00167F78"/>
    <w:rsid w:val="00181F3F"/>
    <w:rsid w:val="001872E2"/>
    <w:rsid w:val="00192281"/>
    <w:rsid w:val="00192BFB"/>
    <w:rsid w:val="00193AD9"/>
    <w:rsid w:val="001971A4"/>
    <w:rsid w:val="001A474A"/>
    <w:rsid w:val="001A5481"/>
    <w:rsid w:val="001A7AF2"/>
    <w:rsid w:val="001B04C8"/>
    <w:rsid w:val="001B22A3"/>
    <w:rsid w:val="001C6FA9"/>
    <w:rsid w:val="001E10CA"/>
    <w:rsid w:val="001F644F"/>
    <w:rsid w:val="002046E1"/>
    <w:rsid w:val="00217BC8"/>
    <w:rsid w:val="00230E52"/>
    <w:rsid w:val="00260555"/>
    <w:rsid w:val="002762B7"/>
    <w:rsid w:val="002767CE"/>
    <w:rsid w:val="00277407"/>
    <w:rsid w:val="00281DEF"/>
    <w:rsid w:val="002828A8"/>
    <w:rsid w:val="00293225"/>
    <w:rsid w:val="00297B26"/>
    <w:rsid w:val="002A0274"/>
    <w:rsid w:val="002A11A6"/>
    <w:rsid w:val="002A71B9"/>
    <w:rsid w:val="002E5D3E"/>
    <w:rsid w:val="002E6428"/>
    <w:rsid w:val="002F2EA2"/>
    <w:rsid w:val="002F43D6"/>
    <w:rsid w:val="00301944"/>
    <w:rsid w:val="00312149"/>
    <w:rsid w:val="00316072"/>
    <w:rsid w:val="00324B68"/>
    <w:rsid w:val="00326360"/>
    <w:rsid w:val="00332D84"/>
    <w:rsid w:val="00342FA5"/>
    <w:rsid w:val="0035332B"/>
    <w:rsid w:val="003541FC"/>
    <w:rsid w:val="00354843"/>
    <w:rsid w:val="0036642C"/>
    <w:rsid w:val="00395F72"/>
    <w:rsid w:val="003A746E"/>
    <w:rsid w:val="003B3C25"/>
    <w:rsid w:val="003B4CDF"/>
    <w:rsid w:val="003B5BA7"/>
    <w:rsid w:val="003B63F9"/>
    <w:rsid w:val="003B7388"/>
    <w:rsid w:val="003D2781"/>
    <w:rsid w:val="003D4DB9"/>
    <w:rsid w:val="003E3211"/>
    <w:rsid w:val="003E43E6"/>
    <w:rsid w:val="003E71B0"/>
    <w:rsid w:val="00403B3D"/>
    <w:rsid w:val="00406CB9"/>
    <w:rsid w:val="004179CC"/>
    <w:rsid w:val="00421C87"/>
    <w:rsid w:val="004317C0"/>
    <w:rsid w:val="00431F90"/>
    <w:rsid w:val="00454C0F"/>
    <w:rsid w:val="0045728C"/>
    <w:rsid w:val="00467712"/>
    <w:rsid w:val="00470A7F"/>
    <w:rsid w:val="00470F92"/>
    <w:rsid w:val="00476E88"/>
    <w:rsid w:val="00481C26"/>
    <w:rsid w:val="00491348"/>
    <w:rsid w:val="00491D29"/>
    <w:rsid w:val="004A3A47"/>
    <w:rsid w:val="004A40A2"/>
    <w:rsid w:val="004D0BEF"/>
    <w:rsid w:val="004D2771"/>
    <w:rsid w:val="004E5140"/>
    <w:rsid w:val="004F42D3"/>
    <w:rsid w:val="005056F1"/>
    <w:rsid w:val="005063C2"/>
    <w:rsid w:val="00531AF8"/>
    <w:rsid w:val="005339B4"/>
    <w:rsid w:val="00537CF2"/>
    <w:rsid w:val="0054112E"/>
    <w:rsid w:val="005449CB"/>
    <w:rsid w:val="0055086F"/>
    <w:rsid w:val="00552603"/>
    <w:rsid w:val="00553A2A"/>
    <w:rsid w:val="00566FF0"/>
    <w:rsid w:val="00575323"/>
    <w:rsid w:val="00576B18"/>
    <w:rsid w:val="005930F4"/>
    <w:rsid w:val="00593AA8"/>
    <w:rsid w:val="005977B1"/>
    <w:rsid w:val="005C1A0D"/>
    <w:rsid w:val="005D2D60"/>
    <w:rsid w:val="005D5EC6"/>
    <w:rsid w:val="005D6FB5"/>
    <w:rsid w:val="005E2FA0"/>
    <w:rsid w:val="005F1CE1"/>
    <w:rsid w:val="005F53B5"/>
    <w:rsid w:val="005F5C24"/>
    <w:rsid w:val="005F7F05"/>
    <w:rsid w:val="0060634F"/>
    <w:rsid w:val="00606EF2"/>
    <w:rsid w:val="00613F77"/>
    <w:rsid w:val="00620B2D"/>
    <w:rsid w:val="0062699B"/>
    <w:rsid w:val="00635D56"/>
    <w:rsid w:val="006417E6"/>
    <w:rsid w:val="006428AF"/>
    <w:rsid w:val="0065434F"/>
    <w:rsid w:val="00654689"/>
    <w:rsid w:val="00656806"/>
    <w:rsid w:val="00672B69"/>
    <w:rsid w:val="0067397E"/>
    <w:rsid w:val="00687D6A"/>
    <w:rsid w:val="006B3651"/>
    <w:rsid w:val="006B71B5"/>
    <w:rsid w:val="006C48E4"/>
    <w:rsid w:val="006C6089"/>
    <w:rsid w:val="006D00C5"/>
    <w:rsid w:val="006E1E59"/>
    <w:rsid w:val="006E238A"/>
    <w:rsid w:val="00700DB4"/>
    <w:rsid w:val="00716C09"/>
    <w:rsid w:val="007203DE"/>
    <w:rsid w:val="0072501A"/>
    <w:rsid w:val="00733A5F"/>
    <w:rsid w:val="007350FC"/>
    <w:rsid w:val="0073584A"/>
    <w:rsid w:val="0073741F"/>
    <w:rsid w:val="007507CB"/>
    <w:rsid w:val="00756216"/>
    <w:rsid w:val="00766838"/>
    <w:rsid w:val="00766854"/>
    <w:rsid w:val="00770401"/>
    <w:rsid w:val="007836EC"/>
    <w:rsid w:val="00783746"/>
    <w:rsid w:val="00785F38"/>
    <w:rsid w:val="00786298"/>
    <w:rsid w:val="00795FB0"/>
    <w:rsid w:val="007A0560"/>
    <w:rsid w:val="007A2934"/>
    <w:rsid w:val="007A5A15"/>
    <w:rsid w:val="007C2311"/>
    <w:rsid w:val="007C52A0"/>
    <w:rsid w:val="007D34D5"/>
    <w:rsid w:val="007E003D"/>
    <w:rsid w:val="007E54DA"/>
    <w:rsid w:val="007F2B32"/>
    <w:rsid w:val="007F641B"/>
    <w:rsid w:val="008016E2"/>
    <w:rsid w:val="00801918"/>
    <w:rsid w:val="00812CF7"/>
    <w:rsid w:val="00826710"/>
    <w:rsid w:val="00826D82"/>
    <w:rsid w:val="0083677B"/>
    <w:rsid w:val="00850BFD"/>
    <w:rsid w:val="00852C5A"/>
    <w:rsid w:val="00852EB2"/>
    <w:rsid w:val="00856D84"/>
    <w:rsid w:val="008650D5"/>
    <w:rsid w:val="008700E4"/>
    <w:rsid w:val="00881E03"/>
    <w:rsid w:val="008A17AB"/>
    <w:rsid w:val="008A4991"/>
    <w:rsid w:val="008B4E21"/>
    <w:rsid w:val="008C15F8"/>
    <w:rsid w:val="008D01D3"/>
    <w:rsid w:val="008D34BE"/>
    <w:rsid w:val="008D66B7"/>
    <w:rsid w:val="008F0FED"/>
    <w:rsid w:val="008F1FE2"/>
    <w:rsid w:val="009042BB"/>
    <w:rsid w:val="00906D1A"/>
    <w:rsid w:val="00920BED"/>
    <w:rsid w:val="009279C1"/>
    <w:rsid w:val="0093526D"/>
    <w:rsid w:val="00943213"/>
    <w:rsid w:val="00945364"/>
    <w:rsid w:val="009466FD"/>
    <w:rsid w:val="00953ABA"/>
    <w:rsid w:val="0095599A"/>
    <w:rsid w:val="00960B9D"/>
    <w:rsid w:val="00961EFA"/>
    <w:rsid w:val="009975D9"/>
    <w:rsid w:val="009A111B"/>
    <w:rsid w:val="009A252E"/>
    <w:rsid w:val="009D5587"/>
    <w:rsid w:val="009D7BB8"/>
    <w:rsid w:val="009E79A3"/>
    <w:rsid w:val="009F5B9E"/>
    <w:rsid w:val="00A10E2F"/>
    <w:rsid w:val="00A15E21"/>
    <w:rsid w:val="00A3041B"/>
    <w:rsid w:val="00A32274"/>
    <w:rsid w:val="00A32D7E"/>
    <w:rsid w:val="00A35750"/>
    <w:rsid w:val="00A45DEC"/>
    <w:rsid w:val="00A51370"/>
    <w:rsid w:val="00A557A1"/>
    <w:rsid w:val="00A55A74"/>
    <w:rsid w:val="00A567D5"/>
    <w:rsid w:val="00A67FB1"/>
    <w:rsid w:val="00A722D2"/>
    <w:rsid w:val="00A74D04"/>
    <w:rsid w:val="00A82B53"/>
    <w:rsid w:val="00A936AB"/>
    <w:rsid w:val="00A9662D"/>
    <w:rsid w:val="00AA2785"/>
    <w:rsid w:val="00AB0711"/>
    <w:rsid w:val="00AB602F"/>
    <w:rsid w:val="00AC60F5"/>
    <w:rsid w:val="00AD28AF"/>
    <w:rsid w:val="00B028CD"/>
    <w:rsid w:val="00B11A26"/>
    <w:rsid w:val="00B123E3"/>
    <w:rsid w:val="00B14960"/>
    <w:rsid w:val="00B37429"/>
    <w:rsid w:val="00B42B5F"/>
    <w:rsid w:val="00B51670"/>
    <w:rsid w:val="00B518B6"/>
    <w:rsid w:val="00B56A5A"/>
    <w:rsid w:val="00B61F87"/>
    <w:rsid w:val="00B62C63"/>
    <w:rsid w:val="00B64608"/>
    <w:rsid w:val="00B702A8"/>
    <w:rsid w:val="00B72609"/>
    <w:rsid w:val="00B77F88"/>
    <w:rsid w:val="00B77F89"/>
    <w:rsid w:val="00B81149"/>
    <w:rsid w:val="00B83B89"/>
    <w:rsid w:val="00B946AE"/>
    <w:rsid w:val="00B96686"/>
    <w:rsid w:val="00BA16C5"/>
    <w:rsid w:val="00BB0DA6"/>
    <w:rsid w:val="00BB2B58"/>
    <w:rsid w:val="00BB5267"/>
    <w:rsid w:val="00BB759E"/>
    <w:rsid w:val="00BC34E5"/>
    <w:rsid w:val="00BC70C8"/>
    <w:rsid w:val="00BC7664"/>
    <w:rsid w:val="00BD4729"/>
    <w:rsid w:val="00BD51B7"/>
    <w:rsid w:val="00BD6C5C"/>
    <w:rsid w:val="00BE3E83"/>
    <w:rsid w:val="00BE63AF"/>
    <w:rsid w:val="00BF1E35"/>
    <w:rsid w:val="00BF43B5"/>
    <w:rsid w:val="00BF5BF5"/>
    <w:rsid w:val="00C06DD2"/>
    <w:rsid w:val="00C073CE"/>
    <w:rsid w:val="00C07C4E"/>
    <w:rsid w:val="00C15162"/>
    <w:rsid w:val="00C154B0"/>
    <w:rsid w:val="00C216E9"/>
    <w:rsid w:val="00C24DC4"/>
    <w:rsid w:val="00C26976"/>
    <w:rsid w:val="00C30253"/>
    <w:rsid w:val="00C32065"/>
    <w:rsid w:val="00C37781"/>
    <w:rsid w:val="00C4329C"/>
    <w:rsid w:val="00C55D54"/>
    <w:rsid w:val="00C608B2"/>
    <w:rsid w:val="00C64088"/>
    <w:rsid w:val="00C7166E"/>
    <w:rsid w:val="00C74132"/>
    <w:rsid w:val="00C77EF6"/>
    <w:rsid w:val="00C81314"/>
    <w:rsid w:val="00C94F7C"/>
    <w:rsid w:val="00CA3E92"/>
    <w:rsid w:val="00CB213C"/>
    <w:rsid w:val="00CC005C"/>
    <w:rsid w:val="00CE561E"/>
    <w:rsid w:val="00CF0A83"/>
    <w:rsid w:val="00D04B25"/>
    <w:rsid w:val="00D13C89"/>
    <w:rsid w:val="00D203DA"/>
    <w:rsid w:val="00D22802"/>
    <w:rsid w:val="00D24E98"/>
    <w:rsid w:val="00D32564"/>
    <w:rsid w:val="00D330AD"/>
    <w:rsid w:val="00D36E9C"/>
    <w:rsid w:val="00D431B3"/>
    <w:rsid w:val="00D4667D"/>
    <w:rsid w:val="00D570E0"/>
    <w:rsid w:val="00D62E38"/>
    <w:rsid w:val="00D803A0"/>
    <w:rsid w:val="00DB2B60"/>
    <w:rsid w:val="00DE023E"/>
    <w:rsid w:val="00DE4D1A"/>
    <w:rsid w:val="00DF3B4B"/>
    <w:rsid w:val="00E00BD9"/>
    <w:rsid w:val="00E119AF"/>
    <w:rsid w:val="00E12C62"/>
    <w:rsid w:val="00E13BF5"/>
    <w:rsid w:val="00E377FE"/>
    <w:rsid w:val="00E44098"/>
    <w:rsid w:val="00E517AE"/>
    <w:rsid w:val="00E57912"/>
    <w:rsid w:val="00E6736C"/>
    <w:rsid w:val="00E878BB"/>
    <w:rsid w:val="00EA4047"/>
    <w:rsid w:val="00EA6236"/>
    <w:rsid w:val="00EA67A3"/>
    <w:rsid w:val="00EA73A1"/>
    <w:rsid w:val="00EC1261"/>
    <w:rsid w:val="00EC578A"/>
    <w:rsid w:val="00EC7BBD"/>
    <w:rsid w:val="00ED59D3"/>
    <w:rsid w:val="00ED6902"/>
    <w:rsid w:val="00ED7A2D"/>
    <w:rsid w:val="00EE5D2B"/>
    <w:rsid w:val="00EE66BE"/>
    <w:rsid w:val="00EE70A8"/>
    <w:rsid w:val="00EE70AE"/>
    <w:rsid w:val="00EE7310"/>
    <w:rsid w:val="00EF2FAE"/>
    <w:rsid w:val="00EF3BD8"/>
    <w:rsid w:val="00EF6945"/>
    <w:rsid w:val="00F12630"/>
    <w:rsid w:val="00F249F1"/>
    <w:rsid w:val="00F37635"/>
    <w:rsid w:val="00F40D22"/>
    <w:rsid w:val="00F434E1"/>
    <w:rsid w:val="00F447C8"/>
    <w:rsid w:val="00F569CB"/>
    <w:rsid w:val="00F61A59"/>
    <w:rsid w:val="00F70A79"/>
    <w:rsid w:val="00F732B0"/>
    <w:rsid w:val="00F758B3"/>
    <w:rsid w:val="00F76080"/>
    <w:rsid w:val="00F860F0"/>
    <w:rsid w:val="00F870DD"/>
    <w:rsid w:val="00F96AD6"/>
    <w:rsid w:val="00FA20D0"/>
    <w:rsid w:val="00FA2596"/>
    <w:rsid w:val="00FB4F5E"/>
    <w:rsid w:val="00FB6617"/>
    <w:rsid w:val="00FB7832"/>
    <w:rsid w:val="00FC3C60"/>
    <w:rsid w:val="00FC544C"/>
    <w:rsid w:val="00FC7BD3"/>
    <w:rsid w:val="00FE4259"/>
    <w:rsid w:val="00FF2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08CF26B"/>
  <w15:chartTrackingRefBased/>
  <w15:docId w15:val="{12D08E60-A18A-438D-BCFC-4201CFC15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hr-HR" w:eastAsia="hr-H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uiPriority="10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uiPriority w:val="10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left" w:pos="1600"/>
        <w:tab w:val="right" w:pos="9360"/>
      </w:tabs>
      <w:ind w:left="990"/>
    </w:pPr>
    <w:rPr>
      <w:noProof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960B9D"/>
    <w:rPr>
      <w:i/>
      <w:color w:val="0000FF"/>
    </w:rPr>
  </w:style>
  <w:style w:type="character" w:styleId="Hyperlink">
    <w:name w:val="Hyperlink"/>
    <w:rPr>
      <w:color w:val="0000FF"/>
      <w:u w:val="single"/>
    </w:rPr>
  </w:style>
  <w:style w:type="character" w:styleId="Strong">
    <w:name w:val="Strong"/>
    <w:qFormat/>
    <w:rPr>
      <w:rFonts w:ascii="Arial" w:hAnsi="Arial"/>
      <w:b/>
      <w:bCs/>
      <w:sz w:val="16"/>
    </w:rPr>
  </w:style>
  <w:style w:type="paragraph" w:styleId="NormalWeb">
    <w:name w:val="Normal (Web)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HTMLPreformatted">
    <w:name w:val="HTML Preformatted"/>
    <w:basedOn w:val="Normal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Courier New" w:hAnsi="Courier New"/>
    </w:rPr>
  </w:style>
  <w:style w:type="paragraph" w:styleId="BalloonText">
    <w:name w:val="Balloon Text"/>
    <w:basedOn w:val="Normal"/>
    <w:semiHidden/>
    <w:rsid w:val="006C608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C74132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semiHidden/>
    <w:rsid w:val="00342FA5"/>
    <w:rPr>
      <w:sz w:val="16"/>
      <w:szCs w:val="16"/>
    </w:rPr>
  </w:style>
  <w:style w:type="paragraph" w:styleId="CommentText">
    <w:name w:val="annotation text"/>
    <w:basedOn w:val="Normal"/>
    <w:semiHidden/>
    <w:rsid w:val="00342FA5"/>
  </w:style>
  <w:style w:type="paragraph" w:styleId="CommentSubject">
    <w:name w:val="annotation subject"/>
    <w:basedOn w:val="CommentText"/>
    <w:next w:val="CommentText"/>
    <w:semiHidden/>
    <w:rsid w:val="00342FA5"/>
    <w:rPr>
      <w:b/>
      <w:bCs/>
    </w:rPr>
  </w:style>
  <w:style w:type="paragraph" w:styleId="Caption">
    <w:name w:val="caption"/>
    <w:basedOn w:val="Normal"/>
    <w:next w:val="Normal"/>
    <w:unhideWhenUsed/>
    <w:qFormat/>
    <w:rsid w:val="005F53B5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4317C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rsid w:val="00654689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1971A4"/>
    <w:rPr>
      <w:color w:val="808080"/>
    </w:rPr>
  </w:style>
  <w:style w:type="paragraph" w:styleId="ListParagraph">
    <w:name w:val="List Paragraph"/>
    <w:basedOn w:val="Normal"/>
    <w:uiPriority w:val="34"/>
    <w:qFormat/>
    <w:rsid w:val="001412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yperlink" Target="https://analyticsindiamag.com/what-is-a-convolutional-layer" TargetMode="Externa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jpeg"/><Relationship Id="rId25" Type="http://schemas.openxmlformats.org/officeDocument/2006/relationships/hyperlink" Target="http://arxiv.org/abs/1702.05373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image" Target="media/image11.PNG"/><Relationship Id="rId29" Type="http://schemas.openxmlformats.org/officeDocument/2006/relationships/hyperlink" Target="https://www.fer.unizg.hr/_download/repository/SU-2015-Vrednovanje_modela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jpe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jpeg"/><Relationship Id="rId28" Type="http://schemas.openxmlformats.org/officeDocument/2006/relationships/hyperlink" Target="https://www.superdatascience.com/blogs/convolutional-neural-networks-cnn-step-3-flattening" TargetMode="Externa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jpeg"/><Relationship Id="rId27" Type="http://schemas.openxmlformats.org/officeDocument/2006/relationships/hyperlink" Target="https://medium.com/@amarbudhiraja/https-medium-com-amarbudhiraja-learning-less-to-learn-better-dropout-in-deep-machine-learning-74334da4bfc5" TargetMode="External"/><Relationship Id="rId3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zcar\Application%20Data\Microsoft\Templates\Development%20Cas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DD82F8-5B75-4D87-8226-A84FA0F4A4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Development Case</Template>
  <TotalTime>175</TotalTime>
  <Pages>16</Pages>
  <Words>2247</Words>
  <Characters>12808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Development Case</vt:lpstr>
    </vt:vector>
  </TitlesOfParts>
  <Company>&lt;Company Name&gt;</Company>
  <LinksUpToDate>false</LinksUpToDate>
  <CharactersWithSpaces>15025</CharactersWithSpaces>
  <SharedDoc>false</SharedDoc>
  <HLinks>
    <vt:vector size="24" baseType="variant">
      <vt:variant>
        <vt:i4>7929971</vt:i4>
      </vt:variant>
      <vt:variant>
        <vt:i4>42</vt:i4>
      </vt:variant>
      <vt:variant>
        <vt:i4>0</vt:i4>
      </vt:variant>
      <vt:variant>
        <vt:i4>5</vt:i4>
      </vt:variant>
      <vt:variant>
        <vt:lpwstr>https://www.superdatascience.com/blogs/convolutional-neural-networks-cnn-step-3-flattening</vt:lpwstr>
      </vt:variant>
      <vt:variant>
        <vt:lpwstr/>
      </vt:variant>
      <vt:variant>
        <vt:i4>7536660</vt:i4>
      </vt:variant>
      <vt:variant>
        <vt:i4>39</vt:i4>
      </vt:variant>
      <vt:variant>
        <vt:i4>0</vt:i4>
      </vt:variant>
      <vt:variant>
        <vt:i4>5</vt:i4>
      </vt:variant>
      <vt:variant>
        <vt:lpwstr>https://medium.com/@amarbudhiraja/https-medium-com-amarbudhiraja-learning-less-to-learn-better-dropout-in-deep-machine-learning-74334da4bfc5</vt:lpwstr>
      </vt:variant>
      <vt:variant>
        <vt:lpwstr/>
      </vt:variant>
      <vt:variant>
        <vt:i4>3407968</vt:i4>
      </vt:variant>
      <vt:variant>
        <vt:i4>36</vt:i4>
      </vt:variant>
      <vt:variant>
        <vt:i4>0</vt:i4>
      </vt:variant>
      <vt:variant>
        <vt:i4>5</vt:i4>
      </vt:variant>
      <vt:variant>
        <vt:lpwstr>https://analyticsindiamag.com/what-is-a-convolutional-layer</vt:lpwstr>
      </vt:variant>
      <vt:variant>
        <vt:lpwstr/>
      </vt:variant>
      <vt:variant>
        <vt:i4>7536682</vt:i4>
      </vt:variant>
      <vt:variant>
        <vt:i4>33</vt:i4>
      </vt:variant>
      <vt:variant>
        <vt:i4>0</vt:i4>
      </vt:variant>
      <vt:variant>
        <vt:i4>5</vt:i4>
      </vt:variant>
      <vt:variant>
        <vt:lpwstr>http://arxiv.org/abs/1702.05373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Development Case</dc:title>
  <dc:subject>&lt;Project Name&gt;</dc:subject>
  <dc:creator>Projekt - FER 2</dc:creator>
  <cp:keywords/>
  <dc:description/>
  <cp:lastModifiedBy>Lovro Glogar</cp:lastModifiedBy>
  <cp:revision>150</cp:revision>
  <cp:lastPrinted>2005-03-17T14:40:00Z</cp:lastPrinted>
  <dcterms:created xsi:type="dcterms:W3CDTF">2022-01-01T16:23:00Z</dcterms:created>
  <dcterms:modified xsi:type="dcterms:W3CDTF">2022-01-09T12:21:00Z</dcterms:modified>
</cp:coreProperties>
</file>