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45" w:rsidRDefault="007570EC" w:rsidP="00A74F45">
      <w:pPr>
        <w:pStyle w:val="ListParagraph"/>
        <w:numPr>
          <w:ilvl w:val="0"/>
          <w:numId w:val="2"/>
        </w:numPr>
      </w:pPr>
      <w:r>
        <w:t>PURPOSE</w:t>
      </w:r>
    </w:p>
    <w:p w:rsidR="00A74F45" w:rsidRDefault="00A74F45" w:rsidP="00A74F45">
      <w:pPr>
        <w:pStyle w:val="ListParagraph"/>
        <w:numPr>
          <w:ilvl w:val="1"/>
          <w:numId w:val="2"/>
        </w:numPr>
      </w:pPr>
      <w:r w:rsidRPr="00A74F45">
        <w:t xml:space="preserve">Our database application </w:t>
      </w:r>
      <w:r>
        <w:t xml:space="preserve">is </w:t>
      </w:r>
      <w:r w:rsidRPr="00A74F45">
        <w:t xml:space="preserve">designed to store information on board games. </w:t>
      </w:r>
      <w:r w:rsidR="0011036F">
        <w:t xml:space="preserve"> </w:t>
      </w:r>
      <w:r w:rsidRPr="00A74F45">
        <w:t xml:space="preserve">A hobbyist interested in a game with an </w:t>
      </w:r>
      <w:r w:rsidR="0011036F">
        <w:t>A</w:t>
      </w:r>
      <w:r w:rsidRPr="00A74F45">
        <w:t>uction mechanism and has five friends coming over could make a query on relevant games that allow for six players and see how long each game is rated to last so he could plan for a longer gam</w:t>
      </w:r>
      <w:r>
        <w:t>e or perhaps two shorter games.</w:t>
      </w:r>
      <w:r w:rsidR="0011036F" w:rsidRPr="0011036F">
        <w:t xml:space="preserve"> </w:t>
      </w:r>
      <w:r w:rsidR="008F3128">
        <w:t xml:space="preserve"> </w:t>
      </w:r>
      <w:r w:rsidR="0011036F" w:rsidRPr="00A74F45">
        <w:t>An academic user could study trends in board game mechanics, the rise and fall of publishers, or find correlations between elements of board games and the most highly awarded games.</w:t>
      </w:r>
      <w:r w:rsidR="008F3128">
        <w:t xml:space="preserve">  </w:t>
      </w:r>
    </w:p>
    <w:p w:rsidR="00A74F45" w:rsidRDefault="007570EC" w:rsidP="00A74F45">
      <w:pPr>
        <w:pStyle w:val="ListParagraph"/>
        <w:numPr>
          <w:ilvl w:val="0"/>
          <w:numId w:val="2"/>
        </w:numPr>
      </w:pPr>
      <w:r>
        <w:t>CLASS DESCRIPTION</w:t>
      </w:r>
    </w:p>
    <w:p w:rsidR="007570EC" w:rsidRDefault="008F3128" w:rsidP="00A74F45">
      <w:pPr>
        <w:pStyle w:val="ListParagraph"/>
        <w:numPr>
          <w:ilvl w:val="1"/>
          <w:numId w:val="2"/>
        </w:numPr>
      </w:pPr>
      <w:r>
        <w:t>The tables of the database detail necessary information to describe a board game’s attributes, its expansions and awards it has received.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BOARDGAME – Contains information about the game, including the target audi</w:t>
      </w:r>
      <w:r w:rsidR="007570EC">
        <w:t>ence and game play limitations.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EXPANSIONS – Dependent board games, which augment the original’s game play, and lists audience and limitatio</w:t>
      </w:r>
      <w:r w:rsidR="007570EC">
        <w:t>n values that may have changed.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MECHANISMS – A list of mechanisms found in board games such as Dice Rolling, Au</w:t>
      </w:r>
      <w:r w:rsidR="007570EC">
        <w:t>ctions, Grid Movement, Trading, Deck Building and many more.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 xml:space="preserve">CREATOR – The name of everybody that </w:t>
      </w:r>
      <w:r w:rsidR="007570EC">
        <w:t>has helped create a board game.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ROLES – Lists roles of contributors, such as a</w:t>
      </w:r>
      <w:r w:rsidR="007570EC">
        <w:t>rtists and game play designers.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AWARDED – Records each award that has been awarded f</w:t>
      </w:r>
      <w:r w:rsidR="007570EC">
        <w:t>or board games in our database.</w:t>
      </w:r>
    </w:p>
    <w:p w:rsidR="007570EC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AWARDS – A list of aw</w:t>
      </w:r>
      <w:r w:rsidR="007570EC">
        <w:t>ards presented for board games.</w:t>
      </w:r>
    </w:p>
    <w:p w:rsidR="00A74F45" w:rsidRDefault="00A74F45" w:rsidP="007570EC">
      <w:pPr>
        <w:pStyle w:val="ListParagraph"/>
        <w:numPr>
          <w:ilvl w:val="2"/>
          <w:numId w:val="2"/>
        </w:numPr>
        <w:ind w:left="1440" w:hanging="720"/>
      </w:pPr>
      <w:r w:rsidRPr="00A74F45">
        <w:t>LANGUAGES – A list of languages board games are available in.</w:t>
      </w:r>
    </w:p>
    <w:p w:rsidR="007570EC" w:rsidRDefault="00A74F45" w:rsidP="007570EC">
      <w:pPr>
        <w:keepNext/>
      </w:pPr>
      <w:r>
        <w:rPr>
          <w:noProof/>
        </w:rPr>
        <w:drawing>
          <wp:inline distT="0" distB="0" distL="0" distR="0" wp14:anchorId="5A0739F3" wp14:editId="6246FBE3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45" w:rsidRPr="007570EC" w:rsidRDefault="007570EC" w:rsidP="007570EC">
      <w:pPr>
        <w:pStyle w:val="Caption"/>
        <w:jc w:val="center"/>
        <w:rPr>
          <w:i w:val="0"/>
          <w:sz w:val="20"/>
        </w:rPr>
      </w:pPr>
      <w:r w:rsidRPr="007570EC">
        <w:rPr>
          <w:i w:val="0"/>
          <w:sz w:val="20"/>
        </w:rPr>
        <w:t xml:space="preserve">Figure </w:t>
      </w:r>
      <w:r w:rsidRPr="007570EC">
        <w:rPr>
          <w:i w:val="0"/>
          <w:sz w:val="20"/>
        </w:rPr>
        <w:fldChar w:fldCharType="begin"/>
      </w:r>
      <w:r w:rsidRPr="007570EC">
        <w:rPr>
          <w:i w:val="0"/>
          <w:sz w:val="20"/>
        </w:rPr>
        <w:instrText xml:space="preserve"> SEQ Figure \* ARABIC </w:instrText>
      </w:r>
      <w:r w:rsidRPr="007570EC">
        <w:rPr>
          <w:i w:val="0"/>
          <w:sz w:val="20"/>
        </w:rPr>
        <w:fldChar w:fldCharType="separate"/>
      </w:r>
      <w:r w:rsidR="009E4E68">
        <w:rPr>
          <w:i w:val="0"/>
          <w:noProof/>
          <w:sz w:val="20"/>
        </w:rPr>
        <w:t>1</w:t>
      </w:r>
      <w:r w:rsidRPr="007570EC">
        <w:rPr>
          <w:i w:val="0"/>
          <w:sz w:val="20"/>
        </w:rPr>
        <w:fldChar w:fldCharType="end"/>
      </w:r>
      <w:r w:rsidRPr="007570EC">
        <w:rPr>
          <w:i w:val="0"/>
          <w:sz w:val="20"/>
        </w:rPr>
        <w:t>:  Class Diagram</w:t>
      </w:r>
    </w:p>
    <w:p w:rsidR="00A74F45" w:rsidRDefault="0011036F" w:rsidP="00A74F45">
      <w:pPr>
        <w:pStyle w:val="ListParagraph"/>
        <w:numPr>
          <w:ilvl w:val="0"/>
          <w:numId w:val="2"/>
        </w:numPr>
      </w:pPr>
      <w:r>
        <w:t>RELATIONAL SCHEMA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BOARDGAMES(</w:t>
      </w:r>
      <w:proofErr w:type="spellStart"/>
      <w:r w:rsidRPr="00A74F45">
        <w:rPr>
          <w:u w:val="single"/>
        </w:rPr>
        <w:t>BGId</w:t>
      </w:r>
      <w:proofErr w:type="spellEnd"/>
      <w:r w:rsidRPr="00A74F45">
        <w:t xml:space="preserve">, </w:t>
      </w:r>
      <w:proofErr w:type="spellStart"/>
      <w:r w:rsidRPr="00A74F45">
        <w:t>BGName</w:t>
      </w:r>
      <w:proofErr w:type="spellEnd"/>
      <w:r w:rsidRPr="00A74F45">
        <w:t xml:space="preserve">, </w:t>
      </w:r>
      <w:proofErr w:type="spellStart"/>
      <w:r w:rsidRPr="00A74F45">
        <w:t>BGYearPublished</w:t>
      </w:r>
      <w:proofErr w:type="spellEnd"/>
      <w:r w:rsidRPr="00A74F45">
        <w:t xml:space="preserve">, </w:t>
      </w:r>
      <w:proofErr w:type="spellStart"/>
      <w:r w:rsidRPr="00A74F45">
        <w:t>BGPlaytime</w:t>
      </w:r>
      <w:proofErr w:type="spellEnd"/>
      <w:r w:rsidRPr="00A74F45">
        <w:t xml:space="preserve">, </w:t>
      </w:r>
      <w:proofErr w:type="spellStart"/>
      <w:r w:rsidRPr="00A74F45">
        <w:t>BGMi</w:t>
      </w:r>
      <w:r w:rsidR="00452EDC">
        <w:t>nAge</w:t>
      </w:r>
      <w:proofErr w:type="spellEnd"/>
      <w:r w:rsidR="00452EDC">
        <w:t xml:space="preserve">, </w:t>
      </w:r>
      <w:proofErr w:type="spellStart"/>
      <w:r w:rsidR="00452EDC">
        <w:t>BGMaxNumber</w:t>
      </w:r>
      <w:proofErr w:type="spellEnd"/>
      <w:r w:rsidR="00452EDC">
        <w:t xml:space="preserve">, </w:t>
      </w:r>
      <w:proofErr w:type="spellStart"/>
      <w:r w:rsidR="00452EDC">
        <w:t>BGMinNumber</w:t>
      </w:r>
      <w:proofErr w:type="spellEnd"/>
      <w:r w:rsidR="00452EDC">
        <w:t xml:space="preserve">, </w:t>
      </w:r>
      <w:proofErr w:type="spellStart"/>
      <w:r w:rsidR="0011036F">
        <w:t>BGSuggestedNum</w:t>
      </w:r>
      <w:proofErr w:type="spellEnd"/>
      <w:r w:rsidR="0011036F">
        <w:t>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EXPANSIONS(</w:t>
      </w:r>
      <w:proofErr w:type="spellStart"/>
      <w:r w:rsidRPr="00A74F45">
        <w:rPr>
          <w:u w:val="single"/>
        </w:rPr>
        <w:t>EId</w:t>
      </w:r>
      <w:proofErr w:type="spellEnd"/>
      <w:r w:rsidRPr="00A74F45">
        <w:t xml:space="preserve">, </w:t>
      </w:r>
      <w:proofErr w:type="spellStart"/>
      <w:r w:rsidRPr="00A74F45">
        <w:t>EName</w:t>
      </w:r>
      <w:proofErr w:type="spellEnd"/>
      <w:r w:rsidRPr="00A74F45">
        <w:t xml:space="preserve">, </w:t>
      </w:r>
      <w:proofErr w:type="spellStart"/>
      <w:r w:rsidRPr="00A74F45">
        <w:t>EYearPublished</w:t>
      </w:r>
      <w:proofErr w:type="spellEnd"/>
      <w:r w:rsidRPr="00A74F45">
        <w:t xml:space="preserve">, </w:t>
      </w:r>
      <w:proofErr w:type="spellStart"/>
      <w:r w:rsidRPr="00A74F45">
        <w:t>EPlaytime</w:t>
      </w:r>
      <w:proofErr w:type="spellEnd"/>
      <w:r w:rsidRPr="00A74F45">
        <w:t xml:space="preserve">, </w:t>
      </w:r>
      <w:proofErr w:type="spellStart"/>
      <w:r w:rsidRPr="00A74F45">
        <w:t>EMinAge</w:t>
      </w:r>
      <w:proofErr w:type="spellEnd"/>
      <w:r w:rsidRPr="00A74F45">
        <w:t xml:space="preserve">, </w:t>
      </w:r>
      <w:proofErr w:type="spellStart"/>
      <w:r w:rsidRPr="00A74F45">
        <w:t>EMaxNum</w:t>
      </w:r>
      <w:r>
        <w:t>ber</w:t>
      </w:r>
      <w:proofErr w:type="spellEnd"/>
      <w:r>
        <w:t xml:space="preserve">, </w:t>
      </w:r>
      <w:proofErr w:type="spellStart"/>
      <w:r>
        <w:t>EMinNumber</w:t>
      </w:r>
      <w:proofErr w:type="spellEnd"/>
      <w:r>
        <w:t xml:space="preserve">, </w:t>
      </w:r>
      <w:proofErr w:type="spellStart"/>
      <w:r>
        <w:t>ESuggestedNum</w:t>
      </w:r>
      <w:proofErr w:type="spellEnd"/>
      <w:r>
        <w:t xml:space="preserve">, </w:t>
      </w:r>
      <w:r w:rsidR="0011036F">
        <w:t>“</w:t>
      </w:r>
      <w:proofErr w:type="spellStart"/>
      <w:r w:rsidR="0011036F">
        <w:t>BaseBGId</w:t>
      </w:r>
      <w:proofErr w:type="spellEnd"/>
      <w:r w:rsidR="0011036F">
        <w:t>”)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lastRenderedPageBreak/>
        <w:t>MECHANICS</w:t>
      </w:r>
      <w:r w:rsidRPr="00452EDC">
        <w:rPr>
          <w:u w:val="single"/>
        </w:rPr>
        <w:t>("</w:t>
      </w:r>
      <w:proofErr w:type="spellStart"/>
      <w:r w:rsidRPr="00452EDC">
        <w:rPr>
          <w:u w:val="single"/>
        </w:rPr>
        <w:t>BoardgameId</w:t>
      </w:r>
      <w:proofErr w:type="spellEnd"/>
      <w:r w:rsidRPr="00452EDC">
        <w:rPr>
          <w:u w:val="single"/>
        </w:rPr>
        <w:t>", "</w:t>
      </w:r>
      <w:proofErr w:type="spellStart"/>
      <w:r w:rsidRPr="00452EDC">
        <w:rPr>
          <w:u w:val="single"/>
        </w:rPr>
        <w:t>MechanismId</w:t>
      </w:r>
      <w:proofErr w:type="spellEnd"/>
      <w:r w:rsidRPr="00452EDC">
        <w:rPr>
          <w:u w:val="single"/>
        </w:rPr>
        <w:t>")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MECHANISMS(</w:t>
      </w:r>
      <w:proofErr w:type="spellStart"/>
      <w:r w:rsidRPr="00452EDC">
        <w:rPr>
          <w:u w:val="single"/>
        </w:rPr>
        <w:t>MId</w:t>
      </w:r>
      <w:proofErr w:type="spellEnd"/>
      <w:r w:rsidR="0011036F">
        <w:t>, Mechanism)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CONTRIBUTORS(</w:t>
      </w:r>
      <w:r w:rsidRPr="00452EDC">
        <w:rPr>
          <w:u w:val="single"/>
        </w:rPr>
        <w:t>"</w:t>
      </w:r>
      <w:proofErr w:type="spellStart"/>
      <w:r w:rsidRPr="00452EDC">
        <w:rPr>
          <w:u w:val="single"/>
        </w:rPr>
        <w:t>RoleId</w:t>
      </w:r>
      <w:proofErr w:type="spellEnd"/>
      <w:r w:rsidRPr="00452EDC">
        <w:rPr>
          <w:u w:val="single"/>
        </w:rPr>
        <w:t>", “</w:t>
      </w:r>
      <w:proofErr w:type="spellStart"/>
      <w:r w:rsidRPr="00452EDC">
        <w:rPr>
          <w:u w:val="single"/>
        </w:rPr>
        <w:t>CreatorId</w:t>
      </w:r>
      <w:proofErr w:type="spellEnd"/>
      <w:r w:rsidRPr="00452EDC">
        <w:rPr>
          <w:u w:val="single"/>
        </w:rPr>
        <w:t>”, "</w:t>
      </w:r>
      <w:proofErr w:type="spellStart"/>
      <w:r w:rsidRPr="00452EDC">
        <w:rPr>
          <w:u w:val="single"/>
        </w:rPr>
        <w:t>BoardgameId</w:t>
      </w:r>
      <w:proofErr w:type="spellEnd"/>
      <w:r w:rsidRPr="00452EDC">
        <w:rPr>
          <w:u w:val="single"/>
        </w:rPr>
        <w:t>"</w:t>
      </w:r>
      <w:r w:rsidR="0011036F">
        <w:t>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CREATOR(</w:t>
      </w:r>
      <w:proofErr w:type="spellStart"/>
      <w:r w:rsidRPr="00452EDC">
        <w:rPr>
          <w:u w:val="single"/>
        </w:rPr>
        <w:t>CId</w:t>
      </w:r>
      <w:proofErr w:type="spellEnd"/>
      <w:r w:rsidR="0011036F">
        <w:t xml:space="preserve">, </w:t>
      </w:r>
      <w:proofErr w:type="spellStart"/>
      <w:r w:rsidR="0011036F">
        <w:t>CName</w:t>
      </w:r>
      <w:proofErr w:type="spellEnd"/>
      <w:r w:rsidR="0011036F">
        <w:t>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ROLES(</w:t>
      </w:r>
      <w:proofErr w:type="spellStart"/>
      <w:r w:rsidRPr="00452EDC">
        <w:rPr>
          <w:u w:val="single"/>
        </w:rPr>
        <w:t>RId</w:t>
      </w:r>
      <w:proofErr w:type="spellEnd"/>
      <w:r w:rsidR="0011036F">
        <w:t>, Role)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RELEASES(</w:t>
      </w:r>
      <w:r w:rsidRPr="0011036F">
        <w:t>"</w:t>
      </w:r>
      <w:proofErr w:type="spellStart"/>
      <w:r w:rsidRPr="0011036F">
        <w:t>BoardgameId</w:t>
      </w:r>
      <w:proofErr w:type="spellEnd"/>
      <w:r w:rsidRPr="0011036F">
        <w:t>", "</w:t>
      </w:r>
      <w:proofErr w:type="spellStart"/>
      <w:r w:rsidRPr="0011036F">
        <w:t>LanguageId</w:t>
      </w:r>
      <w:proofErr w:type="spellEnd"/>
      <w:r w:rsidRPr="0011036F">
        <w:t>"</w:t>
      </w:r>
      <w:r w:rsidR="0011036F">
        <w:t>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LANGUAGES(</w:t>
      </w:r>
      <w:proofErr w:type="spellStart"/>
      <w:r w:rsidRPr="0011036F">
        <w:t>LId</w:t>
      </w:r>
      <w:proofErr w:type="spellEnd"/>
      <w:r w:rsidR="0011036F">
        <w:t>, Language)</w:t>
      </w:r>
    </w:p>
    <w:p w:rsidR="0011036F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AWARDED</w:t>
      </w:r>
      <w:r w:rsidRPr="0011036F">
        <w:t>("</w:t>
      </w:r>
      <w:proofErr w:type="spellStart"/>
      <w:r w:rsidRPr="0011036F">
        <w:t>BoardgameId</w:t>
      </w:r>
      <w:proofErr w:type="spellEnd"/>
      <w:r w:rsidRPr="0011036F">
        <w:t>", "</w:t>
      </w:r>
      <w:proofErr w:type="spellStart"/>
      <w:r w:rsidRPr="0011036F">
        <w:t>AwardId</w:t>
      </w:r>
      <w:proofErr w:type="spellEnd"/>
      <w:r w:rsidRPr="0011036F">
        <w:t xml:space="preserve">", </w:t>
      </w:r>
      <w:proofErr w:type="spellStart"/>
      <w:r w:rsidRPr="0011036F">
        <w:t>YearAwarded</w:t>
      </w:r>
      <w:proofErr w:type="spellEnd"/>
      <w:r w:rsidR="0011036F">
        <w:t>)</w:t>
      </w:r>
    </w:p>
    <w:p w:rsidR="00A74F45" w:rsidRDefault="00A74F45" w:rsidP="0011036F">
      <w:pPr>
        <w:pStyle w:val="ListParagraph"/>
        <w:numPr>
          <w:ilvl w:val="1"/>
          <w:numId w:val="2"/>
        </w:numPr>
        <w:ind w:left="900" w:hanging="540"/>
      </w:pPr>
      <w:r w:rsidRPr="00A74F45">
        <w:t>AWARDS(</w:t>
      </w:r>
      <w:proofErr w:type="spellStart"/>
      <w:r w:rsidRPr="0011036F">
        <w:t>AId</w:t>
      </w:r>
      <w:proofErr w:type="spellEnd"/>
      <w:r w:rsidRPr="00A74F45">
        <w:t xml:space="preserve">, </w:t>
      </w:r>
      <w:proofErr w:type="spellStart"/>
      <w:r w:rsidRPr="00A74F45">
        <w:t>AName</w:t>
      </w:r>
      <w:proofErr w:type="spellEnd"/>
      <w:r w:rsidRPr="00A74F45">
        <w:t>)</w:t>
      </w:r>
    </w:p>
    <w:p w:rsidR="00A74F45" w:rsidRDefault="008F3128" w:rsidP="00A74F45">
      <w:pPr>
        <w:pStyle w:val="ListParagraph"/>
        <w:numPr>
          <w:ilvl w:val="0"/>
          <w:numId w:val="2"/>
        </w:numPr>
      </w:pPr>
      <w:r>
        <w:t>USER GUIDE</w:t>
      </w:r>
    </w:p>
    <w:p w:rsidR="00E0085C" w:rsidRDefault="00E0085C" w:rsidP="00E0085C">
      <w:pPr>
        <w:pStyle w:val="ListParagraph"/>
        <w:numPr>
          <w:ilvl w:val="1"/>
          <w:numId w:val="2"/>
        </w:numPr>
      </w:pPr>
      <w:r>
        <w:t>Introduction</w:t>
      </w:r>
    </w:p>
    <w:p w:rsidR="009E4E68" w:rsidRDefault="00E0085C" w:rsidP="009E4E68">
      <w:pPr>
        <w:keepNext/>
        <w:jc w:val="center"/>
      </w:pPr>
      <w:r>
        <w:rPr>
          <w:noProof/>
        </w:rPr>
        <w:drawing>
          <wp:inline distT="0" distB="0" distL="0" distR="0" wp14:anchorId="378E8356" wp14:editId="71514BD6">
            <wp:extent cx="39624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5C" w:rsidRPr="009E4E68" w:rsidRDefault="009E4E68" w:rsidP="009E4E68">
      <w:pPr>
        <w:pStyle w:val="Caption"/>
        <w:jc w:val="center"/>
        <w:rPr>
          <w:i w:val="0"/>
        </w:rPr>
      </w:pPr>
      <w:bookmarkStart w:id="0" w:name="_GoBack"/>
      <w:r w:rsidRPr="009E4E68">
        <w:rPr>
          <w:i w:val="0"/>
        </w:rPr>
        <w:t xml:space="preserve">Figure </w:t>
      </w:r>
      <w:r w:rsidRPr="009E4E68">
        <w:rPr>
          <w:i w:val="0"/>
        </w:rPr>
        <w:fldChar w:fldCharType="begin"/>
      </w:r>
      <w:r w:rsidRPr="009E4E68">
        <w:rPr>
          <w:i w:val="0"/>
        </w:rPr>
        <w:instrText xml:space="preserve"> SEQ Figure \* ARABIC </w:instrText>
      </w:r>
      <w:r w:rsidRPr="009E4E68">
        <w:rPr>
          <w:i w:val="0"/>
        </w:rPr>
        <w:fldChar w:fldCharType="separate"/>
      </w:r>
      <w:r w:rsidRPr="009E4E68">
        <w:rPr>
          <w:i w:val="0"/>
          <w:noProof/>
        </w:rPr>
        <w:t>2</w:t>
      </w:r>
      <w:r w:rsidRPr="009E4E68">
        <w:rPr>
          <w:i w:val="0"/>
        </w:rPr>
        <w:fldChar w:fldCharType="end"/>
      </w:r>
      <w:r w:rsidRPr="009E4E68">
        <w:rPr>
          <w:i w:val="0"/>
        </w:rPr>
        <w:t>:  Start Menu</w:t>
      </w:r>
    </w:p>
    <w:bookmarkEnd w:id="0"/>
    <w:p w:rsidR="00E0085C" w:rsidRDefault="00E0085C" w:rsidP="00E0085C">
      <w:pPr>
        <w:pStyle w:val="ListParagraph"/>
        <w:numPr>
          <w:ilvl w:val="2"/>
          <w:numId w:val="2"/>
        </w:numPr>
        <w:ind w:left="1440" w:hanging="720"/>
      </w:pPr>
      <w:r>
        <w:t>Data Entry users are responsible for making additions to the board game database and have write access to the tables.  Select option #1 to enter this portion of the interface.</w:t>
      </w:r>
    </w:p>
    <w:p w:rsidR="00E0085C" w:rsidRDefault="00E0085C" w:rsidP="00E0085C">
      <w:pPr>
        <w:pStyle w:val="ListParagraph"/>
        <w:numPr>
          <w:ilvl w:val="2"/>
          <w:numId w:val="2"/>
        </w:numPr>
        <w:ind w:left="1440" w:hanging="720"/>
      </w:pPr>
      <w:r>
        <w:t xml:space="preserve">Searching is the primary function of the database, to find board games of interest and information about them. </w:t>
      </w:r>
      <w:r w:rsidRPr="00E0085C">
        <w:t xml:space="preserve"> </w:t>
      </w:r>
      <w:r>
        <w:t>Select option #2 to enter this portion of the interface.</w:t>
      </w:r>
    </w:p>
    <w:p w:rsidR="008756CD" w:rsidRDefault="008756CD" w:rsidP="00E0085C">
      <w:pPr>
        <w:pStyle w:val="ListParagraph"/>
        <w:numPr>
          <w:ilvl w:val="2"/>
          <w:numId w:val="2"/>
        </w:numPr>
        <w:ind w:left="1440" w:hanging="720"/>
      </w:pPr>
      <w:r>
        <w:t xml:space="preserve">See Appendix A for the Data Entry user guide </w:t>
      </w:r>
      <w:proofErr w:type="spellStart"/>
      <w:r w:rsidR="00513575">
        <w:t>Appendbix</w:t>
      </w:r>
      <w:proofErr w:type="spellEnd"/>
      <w:r w:rsidR="00513575">
        <w:t xml:space="preserve"> B for </w:t>
      </w:r>
      <w:proofErr w:type="gramStart"/>
      <w:r w:rsidR="00513575">
        <w:t xml:space="preserve">the </w:t>
      </w:r>
      <w:r>
        <w:t>and</w:t>
      </w:r>
      <w:proofErr w:type="gramEnd"/>
      <w:r>
        <w:t xml:space="preserve"> Search user guide</w:t>
      </w:r>
      <w:r w:rsidR="00513575">
        <w:t>.</w:t>
      </w:r>
    </w:p>
    <w:p w:rsidR="00513575" w:rsidRDefault="00513575" w:rsidP="00513575">
      <w:pPr>
        <w:pStyle w:val="ListParagraph"/>
        <w:numPr>
          <w:ilvl w:val="0"/>
          <w:numId w:val="2"/>
        </w:numPr>
      </w:pPr>
      <w:r>
        <w:t>CONTRIBUTION REPORT</w:t>
      </w:r>
    </w:p>
    <w:p w:rsidR="00513575" w:rsidRDefault="00513575" w:rsidP="00513575">
      <w:pPr>
        <w:pStyle w:val="ListParagraph"/>
        <w:numPr>
          <w:ilvl w:val="1"/>
          <w:numId w:val="2"/>
        </w:numPr>
      </w:pPr>
      <w:r>
        <w:t xml:space="preserve">See </w:t>
      </w:r>
      <w:proofErr w:type="spellStart"/>
      <w:r>
        <w:t>Appdnebix</w:t>
      </w:r>
      <w:proofErr w:type="spellEnd"/>
      <w:r>
        <w:t xml:space="preserve"> C for Ben Price’s contribution report and Appendix D for Stephen Turner’s.</w:t>
      </w:r>
    </w:p>
    <w:p w:rsidR="00332DF9" w:rsidRDefault="00332DF9" w:rsidP="00FB4088">
      <w:pPr>
        <w:pStyle w:val="ListParagraph"/>
        <w:ind w:left="360"/>
      </w:pPr>
    </w:p>
    <w:sectPr w:rsidR="00332DF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C2C" w:rsidRDefault="00D61C2C" w:rsidP="007570EC">
      <w:pPr>
        <w:spacing w:after="0" w:line="240" w:lineRule="auto"/>
      </w:pPr>
      <w:r>
        <w:separator/>
      </w:r>
    </w:p>
  </w:endnote>
  <w:endnote w:type="continuationSeparator" w:id="0">
    <w:p w:rsidR="00D61C2C" w:rsidRDefault="00D61C2C" w:rsidP="0075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C2C" w:rsidRDefault="00D61C2C" w:rsidP="007570EC">
      <w:pPr>
        <w:spacing w:after="0" w:line="240" w:lineRule="auto"/>
      </w:pPr>
      <w:r>
        <w:separator/>
      </w:r>
    </w:p>
  </w:footnote>
  <w:footnote w:type="continuationSeparator" w:id="0">
    <w:p w:rsidR="00D61C2C" w:rsidRDefault="00D61C2C" w:rsidP="0075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EC" w:rsidRDefault="007570EC" w:rsidP="007570EC">
    <w:pPr>
      <w:pStyle w:val="Header"/>
    </w:pPr>
    <w:r>
      <w:tab/>
    </w:r>
    <w:r w:rsidRPr="007570EC">
      <w:rPr>
        <w:sz w:val="32"/>
      </w:rPr>
      <w:t>Board Game Database</w:t>
    </w:r>
    <w:r>
      <w:tab/>
      <w:t>Ben Price</w:t>
    </w:r>
  </w:p>
  <w:p w:rsidR="007570EC" w:rsidRDefault="007570EC" w:rsidP="007570EC">
    <w:pPr>
      <w:pStyle w:val="Header"/>
    </w:pPr>
    <w:r>
      <w:tab/>
    </w:r>
    <w:r>
      <w:tab/>
      <w:t>Stephen Turner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3A0"/>
    <w:multiLevelType w:val="hybridMultilevel"/>
    <w:tmpl w:val="C7F48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0C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45"/>
    <w:rsid w:val="0011036F"/>
    <w:rsid w:val="00332DF9"/>
    <w:rsid w:val="00452EDC"/>
    <w:rsid w:val="00513575"/>
    <w:rsid w:val="007570EC"/>
    <w:rsid w:val="008756CD"/>
    <w:rsid w:val="008F3128"/>
    <w:rsid w:val="009A7A33"/>
    <w:rsid w:val="009E4E68"/>
    <w:rsid w:val="00A74F45"/>
    <w:rsid w:val="00B14105"/>
    <w:rsid w:val="00C4044F"/>
    <w:rsid w:val="00D216CF"/>
    <w:rsid w:val="00D61C2C"/>
    <w:rsid w:val="00E0085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0C30C-C1F4-4EBA-8D76-289F01B4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EC"/>
  </w:style>
  <w:style w:type="paragraph" w:styleId="Footer">
    <w:name w:val="footer"/>
    <w:basedOn w:val="Normal"/>
    <w:link w:val="FooterChar"/>
    <w:uiPriority w:val="99"/>
    <w:unhideWhenUsed/>
    <w:rsid w:val="0075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EC"/>
  </w:style>
  <w:style w:type="paragraph" w:styleId="Caption">
    <w:name w:val="caption"/>
    <w:basedOn w:val="Normal"/>
    <w:next w:val="Normal"/>
    <w:uiPriority w:val="35"/>
    <w:unhideWhenUsed/>
    <w:qFormat/>
    <w:rsid w:val="007570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783F-8102-4860-A22D-C7AB2E57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bwpma_000</dc:creator>
  <cp:keywords/>
  <dc:description/>
  <cp:lastModifiedBy>bwpma_000</cp:lastModifiedBy>
  <cp:revision>4</cp:revision>
  <dcterms:created xsi:type="dcterms:W3CDTF">2016-05-03T21:45:00Z</dcterms:created>
  <dcterms:modified xsi:type="dcterms:W3CDTF">2016-05-12T23:28:00Z</dcterms:modified>
</cp:coreProperties>
</file>