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inorHAnsi" w:hAnsi="Times New Roman" w:cstheme="minorBidi"/>
          <w:color w:val="auto"/>
          <w:sz w:val="24"/>
          <w:szCs w:val="22"/>
          <w:lang w:eastAsia="en-US"/>
        </w:rPr>
        <w:id w:val="-1401662387"/>
        <w:docPartObj>
          <w:docPartGallery w:val="Table of Contents"/>
          <w:docPartUnique/>
        </w:docPartObj>
      </w:sdtPr>
      <w:sdtEndPr>
        <w:rPr>
          <w:b/>
          <w:bCs/>
        </w:rPr>
      </w:sdtEndPr>
      <w:sdtContent>
        <w:p w14:paraId="6944CAAA" w14:textId="77777777" w:rsidR="009C4DD2" w:rsidRDefault="009C4DD2">
          <w:pPr>
            <w:pStyle w:val="Titolosommario"/>
          </w:pPr>
          <w:r>
            <w:t>Sommario</w:t>
          </w:r>
        </w:p>
        <w:p w14:paraId="0DA9EB69" w14:textId="428DAE82" w:rsidR="00B8566C" w:rsidRDefault="009C4DD2">
          <w:pPr>
            <w:pStyle w:val="Sommario1"/>
            <w:tabs>
              <w:tab w:val="right" w:leader="dot" w:pos="9628"/>
            </w:tabs>
            <w:rPr>
              <w:rFonts w:asciiTheme="minorHAnsi" w:eastAsiaTheme="minorEastAsia" w:hAnsiTheme="minorHAnsi"/>
              <w:noProof/>
              <w:sz w:val="22"/>
              <w:lang w:eastAsia="it-IT"/>
            </w:rPr>
          </w:pPr>
          <w:r>
            <w:fldChar w:fldCharType="begin"/>
          </w:r>
          <w:r>
            <w:instrText xml:space="preserve"> TOC \o "1-3" \h \z \u </w:instrText>
          </w:r>
          <w:r>
            <w:fldChar w:fldCharType="separate"/>
          </w:r>
          <w:hyperlink w:anchor="_Toc480659722" w:history="1">
            <w:r w:rsidR="00B8566C" w:rsidRPr="000A3576">
              <w:rPr>
                <w:rStyle w:val="Collegamentoipertestuale"/>
                <w:noProof/>
              </w:rPr>
              <w:t>Pagerank: Concetti introduttivi</w:t>
            </w:r>
            <w:r w:rsidR="00B8566C">
              <w:rPr>
                <w:noProof/>
                <w:webHidden/>
              </w:rPr>
              <w:tab/>
            </w:r>
            <w:r w:rsidR="00B8566C">
              <w:rPr>
                <w:noProof/>
                <w:webHidden/>
              </w:rPr>
              <w:fldChar w:fldCharType="begin"/>
            </w:r>
            <w:r w:rsidR="00B8566C">
              <w:rPr>
                <w:noProof/>
                <w:webHidden/>
              </w:rPr>
              <w:instrText xml:space="preserve"> PAGEREF _Toc480659722 \h </w:instrText>
            </w:r>
            <w:r w:rsidR="00B8566C">
              <w:rPr>
                <w:noProof/>
                <w:webHidden/>
              </w:rPr>
            </w:r>
            <w:r w:rsidR="00B8566C">
              <w:rPr>
                <w:noProof/>
                <w:webHidden/>
              </w:rPr>
              <w:fldChar w:fldCharType="separate"/>
            </w:r>
            <w:r w:rsidR="00993020">
              <w:rPr>
                <w:noProof/>
                <w:webHidden/>
              </w:rPr>
              <w:t>1</w:t>
            </w:r>
            <w:r w:rsidR="00B8566C">
              <w:rPr>
                <w:noProof/>
                <w:webHidden/>
              </w:rPr>
              <w:fldChar w:fldCharType="end"/>
            </w:r>
          </w:hyperlink>
        </w:p>
        <w:p w14:paraId="4AB8C9E6" w14:textId="5015DFDB" w:rsidR="00B8566C" w:rsidRDefault="00B8566C">
          <w:pPr>
            <w:pStyle w:val="Sommario1"/>
            <w:tabs>
              <w:tab w:val="right" w:leader="dot" w:pos="9628"/>
            </w:tabs>
            <w:rPr>
              <w:rFonts w:asciiTheme="minorHAnsi" w:eastAsiaTheme="minorEastAsia" w:hAnsiTheme="minorHAnsi"/>
              <w:noProof/>
              <w:sz w:val="22"/>
              <w:lang w:eastAsia="it-IT"/>
            </w:rPr>
          </w:pPr>
          <w:hyperlink w:anchor="_Toc480659723" w:history="1">
            <w:r w:rsidRPr="000A3576">
              <w:rPr>
                <w:rStyle w:val="Collegamentoipertestuale"/>
                <w:noProof/>
              </w:rPr>
              <w:t>Il problema di PageRank</w:t>
            </w:r>
            <w:r>
              <w:rPr>
                <w:noProof/>
                <w:webHidden/>
              </w:rPr>
              <w:tab/>
            </w:r>
            <w:r>
              <w:rPr>
                <w:noProof/>
                <w:webHidden/>
              </w:rPr>
              <w:fldChar w:fldCharType="begin"/>
            </w:r>
            <w:r>
              <w:rPr>
                <w:noProof/>
                <w:webHidden/>
              </w:rPr>
              <w:instrText xml:space="preserve"> PAGEREF _Toc480659723 \h </w:instrText>
            </w:r>
            <w:r>
              <w:rPr>
                <w:noProof/>
                <w:webHidden/>
              </w:rPr>
            </w:r>
            <w:r>
              <w:rPr>
                <w:noProof/>
                <w:webHidden/>
              </w:rPr>
              <w:fldChar w:fldCharType="separate"/>
            </w:r>
            <w:r w:rsidR="00993020">
              <w:rPr>
                <w:noProof/>
                <w:webHidden/>
              </w:rPr>
              <w:t>2</w:t>
            </w:r>
            <w:r>
              <w:rPr>
                <w:noProof/>
                <w:webHidden/>
              </w:rPr>
              <w:fldChar w:fldCharType="end"/>
            </w:r>
          </w:hyperlink>
        </w:p>
        <w:p w14:paraId="536EA7BD" w14:textId="0D7647B7" w:rsidR="009C4DD2" w:rsidRDefault="009C4DD2">
          <w:r>
            <w:rPr>
              <w:b/>
              <w:bCs/>
            </w:rPr>
            <w:fldChar w:fldCharType="end"/>
          </w:r>
        </w:p>
      </w:sdtContent>
    </w:sdt>
    <w:p w14:paraId="5725D939" w14:textId="77777777" w:rsidR="007B0F5F" w:rsidRDefault="007B0F5F"/>
    <w:p w14:paraId="620B3832" w14:textId="77777777" w:rsidR="009C4DD2" w:rsidRDefault="009C4DD2"/>
    <w:p w14:paraId="6377C3DB" w14:textId="77777777" w:rsidR="009C4DD2" w:rsidRDefault="009C4DD2" w:rsidP="009C4DD2">
      <w:pPr>
        <w:pStyle w:val="Titolo1"/>
      </w:pPr>
      <w:bookmarkStart w:id="0" w:name="_GoBack"/>
      <w:bookmarkEnd w:id="0"/>
    </w:p>
    <w:p w14:paraId="04A1A5C5" w14:textId="77777777" w:rsidR="009C4DD2" w:rsidRDefault="009C4DD2" w:rsidP="009C4DD2">
      <w:pPr>
        <w:pStyle w:val="Titolo1"/>
      </w:pPr>
      <w:bookmarkStart w:id="1" w:name="_Toc480659722"/>
      <w:proofErr w:type="spellStart"/>
      <w:r>
        <w:t>Pagerank</w:t>
      </w:r>
      <w:proofErr w:type="spellEnd"/>
      <w:r>
        <w:t>: Concetti introduttivi</w:t>
      </w:r>
      <w:bookmarkEnd w:id="1"/>
    </w:p>
    <w:p w14:paraId="486117AF" w14:textId="6B54C77C" w:rsidR="009C4DD2" w:rsidRPr="006F3417" w:rsidRDefault="009C4DD2" w:rsidP="002D163E">
      <w:pPr>
        <w:spacing w:line="276" w:lineRule="auto"/>
        <w:rPr>
          <w:szCs w:val="24"/>
        </w:rPr>
      </w:pPr>
      <w:r w:rsidRPr="006F3417">
        <w:rPr>
          <w:szCs w:val="24"/>
        </w:rPr>
        <w:t xml:space="preserve">Nel motore di ricerca di </w:t>
      </w:r>
      <w:proofErr w:type="spellStart"/>
      <w:r w:rsidRPr="006F3417">
        <w:rPr>
          <w:szCs w:val="24"/>
        </w:rPr>
        <w:t>google</w:t>
      </w:r>
      <w:proofErr w:type="spellEnd"/>
      <w:r w:rsidRPr="006F3417">
        <w:rPr>
          <w:szCs w:val="24"/>
        </w:rPr>
        <w:t xml:space="preserve">, </w:t>
      </w:r>
      <w:proofErr w:type="spellStart"/>
      <w:r w:rsidRPr="006F3417">
        <w:rPr>
          <w:b/>
          <w:szCs w:val="24"/>
        </w:rPr>
        <w:t>Pagerank</w:t>
      </w:r>
      <w:proofErr w:type="spellEnd"/>
      <w:r w:rsidRPr="006F3417">
        <w:rPr>
          <w:szCs w:val="24"/>
        </w:rPr>
        <w:t xml:space="preserve"> svolge un ruolo fondamentale nel valutare (</w:t>
      </w:r>
      <w:proofErr w:type="spellStart"/>
      <w:r w:rsidRPr="006F3417">
        <w:rPr>
          <w:szCs w:val="24"/>
        </w:rPr>
        <w:t>rank</w:t>
      </w:r>
      <w:proofErr w:type="spellEnd"/>
      <w:r w:rsidRPr="006F3417">
        <w:rPr>
          <w:szCs w:val="24"/>
        </w:rPr>
        <w:t xml:space="preserve">) i risultati delle nostre ricerche. L’algoritmo quantifica l’importanza di ogni pagina web basandosi sulla struttura dei link presenti nella pagina. Il </w:t>
      </w:r>
      <w:proofErr w:type="spellStart"/>
      <w:r w:rsidRPr="006F3417">
        <w:rPr>
          <w:szCs w:val="24"/>
        </w:rPr>
        <w:t>paper</w:t>
      </w:r>
      <w:proofErr w:type="spellEnd"/>
      <w:r w:rsidRPr="006F3417">
        <w:rPr>
          <w:szCs w:val="24"/>
        </w:rPr>
        <w:t xml:space="preserve"> che stiamo studiando introduce l’argomento presentando il problema originale per poi spostarsi alla proposta di diversi algoritmi distribuiti randomizzati tutti volti a calcolare il </w:t>
      </w:r>
      <w:proofErr w:type="spellStart"/>
      <w:r w:rsidRPr="006F3417">
        <w:rPr>
          <w:szCs w:val="24"/>
        </w:rPr>
        <w:t>PageRank</w:t>
      </w:r>
      <w:proofErr w:type="spellEnd"/>
      <w:r w:rsidRPr="006F3417">
        <w:rPr>
          <w:szCs w:val="24"/>
        </w:rPr>
        <w:t>.</w:t>
      </w:r>
    </w:p>
    <w:p w14:paraId="2E75D2B0" w14:textId="256697D5" w:rsidR="002D3A18" w:rsidRPr="006F3417" w:rsidRDefault="002D3A18" w:rsidP="002D163E">
      <w:pPr>
        <w:spacing w:line="276" w:lineRule="auto"/>
        <w:rPr>
          <w:szCs w:val="24"/>
        </w:rPr>
      </w:pPr>
      <w:r w:rsidRPr="006F3417">
        <w:rPr>
          <w:szCs w:val="24"/>
        </w:rPr>
        <w:t xml:space="preserve">Gli algoritmi di ricerca sono diventati strumenti indispensabili nel web in quanto è importante non solo fornire risultati attinenti alla ricerca, ma anche valutare le pagine in maniera appropriata in modo da facilitare l’accesso alle informazioni. L’idea di base di </w:t>
      </w:r>
      <w:proofErr w:type="spellStart"/>
      <w:r w:rsidRPr="006F3417">
        <w:rPr>
          <w:szCs w:val="24"/>
        </w:rPr>
        <w:t>pagerank</w:t>
      </w:r>
      <w:proofErr w:type="spellEnd"/>
      <w:r w:rsidRPr="006F3417">
        <w:rPr>
          <w:szCs w:val="24"/>
        </w:rPr>
        <w:t xml:space="preserve"> è che ogni pagina può essere immaginata come un elettore che esprime il proprio voto utilizzando i link in essa presenti. I voti però non hanno tutti lo stesso peso, infatti le pagine web più popolari esprimono con i propri link voti di peso maggiore.</w:t>
      </w:r>
      <w:r w:rsidR="00E808AF" w:rsidRPr="006F3417">
        <w:rPr>
          <w:szCs w:val="24"/>
        </w:rPr>
        <w:t xml:space="preserve"> Questo problema si traduce matematicamente nel trovare l’</w:t>
      </w:r>
      <w:proofErr w:type="spellStart"/>
      <w:r w:rsidR="00E808AF" w:rsidRPr="006F3417">
        <w:rPr>
          <w:szCs w:val="24"/>
        </w:rPr>
        <w:t>autovettore</w:t>
      </w:r>
      <w:proofErr w:type="spellEnd"/>
      <w:r w:rsidR="00364876" w:rsidRPr="006F3417">
        <w:rPr>
          <w:szCs w:val="24"/>
        </w:rPr>
        <w:t xml:space="preserve"> corrispondente al più </w:t>
      </w:r>
      <w:r w:rsidR="00E808AF" w:rsidRPr="006F3417">
        <w:rPr>
          <w:szCs w:val="24"/>
        </w:rPr>
        <w:t xml:space="preserve">grande </w:t>
      </w:r>
      <w:proofErr w:type="spellStart"/>
      <w:r w:rsidR="00E808AF" w:rsidRPr="006F3417">
        <w:rPr>
          <w:szCs w:val="24"/>
        </w:rPr>
        <w:t>autovalore</w:t>
      </w:r>
      <w:proofErr w:type="spellEnd"/>
      <w:r w:rsidR="00E808AF" w:rsidRPr="006F3417">
        <w:rPr>
          <w:szCs w:val="24"/>
        </w:rPr>
        <w:t xml:space="preserve"> di una matrice stocastica </w:t>
      </w:r>
      <w:r w:rsidR="00364876" w:rsidRPr="006F3417">
        <w:rPr>
          <w:szCs w:val="24"/>
        </w:rPr>
        <w:t xml:space="preserve">associata alla struttura web. Attualmente, il web è vastissimo, infatti si parla di oltre 8 miliardi di pagine ed attualmente il calcolo del </w:t>
      </w:r>
      <w:proofErr w:type="spellStart"/>
      <w:r w:rsidR="00364876" w:rsidRPr="006F3417">
        <w:rPr>
          <w:szCs w:val="24"/>
        </w:rPr>
        <w:t>pagerank</w:t>
      </w:r>
      <w:proofErr w:type="spellEnd"/>
      <w:r w:rsidR="00364876" w:rsidRPr="006F3417">
        <w:rPr>
          <w:szCs w:val="24"/>
        </w:rPr>
        <w:t xml:space="preserve"> è eseguito centralmente da </w:t>
      </w:r>
      <w:proofErr w:type="spellStart"/>
      <w:r w:rsidR="00364876" w:rsidRPr="006F3417">
        <w:rPr>
          <w:szCs w:val="24"/>
        </w:rPr>
        <w:t>google</w:t>
      </w:r>
      <w:proofErr w:type="spellEnd"/>
      <w:r w:rsidR="00364876" w:rsidRPr="006F3417">
        <w:rPr>
          <w:szCs w:val="24"/>
        </w:rPr>
        <w:t xml:space="preserve"> che utilizza i propri </w:t>
      </w:r>
      <w:proofErr w:type="spellStart"/>
      <w:r w:rsidR="00364876" w:rsidRPr="006F3417">
        <w:rPr>
          <w:szCs w:val="24"/>
        </w:rPr>
        <w:t>crawler</w:t>
      </w:r>
      <w:proofErr w:type="spellEnd"/>
      <w:r w:rsidR="00364876" w:rsidRPr="006F3417">
        <w:rPr>
          <w:szCs w:val="24"/>
        </w:rPr>
        <w:t xml:space="preserve"> o spider per esplorare le pagine. Il problema principale di tale metodo è che impiega molto tempo, si stima infatti che è richiesta circa una settimana per finire.</w:t>
      </w:r>
      <w:r w:rsidR="003868E2" w:rsidRPr="006F3417">
        <w:rPr>
          <w:szCs w:val="24"/>
        </w:rPr>
        <w:t xml:space="preserve"> Il </w:t>
      </w:r>
      <w:proofErr w:type="spellStart"/>
      <w:r w:rsidR="003868E2" w:rsidRPr="006F3417">
        <w:rPr>
          <w:szCs w:val="24"/>
        </w:rPr>
        <w:t>paper</w:t>
      </w:r>
      <w:proofErr w:type="spellEnd"/>
      <w:r w:rsidR="003868E2" w:rsidRPr="006F3417">
        <w:rPr>
          <w:szCs w:val="24"/>
        </w:rPr>
        <w:t xml:space="preserve"> che stiamo studiando invece propone un metodo distribuito che ha 3 caratteristiche fondamentali</w:t>
      </w:r>
    </w:p>
    <w:p w14:paraId="6BDB98F3" w14:textId="3C218646" w:rsidR="003868E2" w:rsidRPr="006F3417" w:rsidRDefault="003868E2" w:rsidP="002D163E">
      <w:pPr>
        <w:pStyle w:val="Paragrafoelenco"/>
        <w:numPr>
          <w:ilvl w:val="0"/>
          <w:numId w:val="1"/>
        </w:numPr>
        <w:spacing w:line="276" w:lineRule="auto"/>
        <w:rPr>
          <w:szCs w:val="24"/>
        </w:rPr>
      </w:pPr>
      <w:r w:rsidRPr="006F3417">
        <w:rPr>
          <w:szCs w:val="24"/>
        </w:rPr>
        <w:t xml:space="preserve">Ogni pagina calcola automaticamente il proprio </w:t>
      </w:r>
      <w:proofErr w:type="spellStart"/>
      <w:r w:rsidRPr="006F3417">
        <w:rPr>
          <w:szCs w:val="24"/>
        </w:rPr>
        <w:t>PageRank</w:t>
      </w:r>
      <w:proofErr w:type="spellEnd"/>
      <w:r w:rsidRPr="006F3417">
        <w:rPr>
          <w:szCs w:val="24"/>
        </w:rPr>
        <w:t xml:space="preserve"> comunicando con le pagine che sono connesse ad essa tramite link diretti</w:t>
      </w:r>
    </w:p>
    <w:p w14:paraId="6D28F0F6" w14:textId="7D0ECB3E" w:rsidR="003868E2" w:rsidRPr="006F3417" w:rsidRDefault="003868E2" w:rsidP="002D163E">
      <w:pPr>
        <w:pStyle w:val="Paragrafoelenco"/>
        <w:numPr>
          <w:ilvl w:val="0"/>
          <w:numId w:val="1"/>
        </w:numPr>
        <w:spacing w:line="276" w:lineRule="auto"/>
        <w:rPr>
          <w:szCs w:val="24"/>
        </w:rPr>
      </w:pPr>
      <w:r w:rsidRPr="006F3417">
        <w:rPr>
          <w:szCs w:val="24"/>
        </w:rPr>
        <w:t>Le pagine iniziando la comunicazione con le altre in istanti di tempo random, senza dover usare un agente centralizzato</w:t>
      </w:r>
    </w:p>
    <w:p w14:paraId="3B98120B" w14:textId="505AEE2A" w:rsidR="003868E2" w:rsidRPr="006F3417" w:rsidRDefault="003868E2" w:rsidP="002D163E">
      <w:pPr>
        <w:pStyle w:val="Paragrafoelenco"/>
        <w:numPr>
          <w:ilvl w:val="0"/>
          <w:numId w:val="1"/>
        </w:numPr>
        <w:spacing w:line="276" w:lineRule="auto"/>
        <w:rPr>
          <w:szCs w:val="24"/>
        </w:rPr>
      </w:pPr>
      <w:r w:rsidRPr="006F3417">
        <w:rPr>
          <w:szCs w:val="24"/>
        </w:rPr>
        <w:t>Il carico computazionale richiesto ad ogni pagina è molto basso.</w:t>
      </w:r>
    </w:p>
    <w:p w14:paraId="4B6FB014" w14:textId="5FF1F1AD" w:rsidR="00E11FF2" w:rsidRPr="006F3417" w:rsidRDefault="00E11FF2" w:rsidP="002D163E">
      <w:pPr>
        <w:spacing w:line="276" w:lineRule="auto"/>
        <w:rPr>
          <w:b/>
          <w:szCs w:val="24"/>
        </w:rPr>
      </w:pPr>
      <w:r w:rsidRPr="006F3417">
        <w:rPr>
          <w:szCs w:val="24"/>
        </w:rPr>
        <w:t xml:space="preserve">La soluzione proposta nel </w:t>
      </w:r>
      <w:proofErr w:type="spellStart"/>
      <w:r w:rsidRPr="006F3417">
        <w:rPr>
          <w:szCs w:val="24"/>
        </w:rPr>
        <w:t>paper</w:t>
      </w:r>
      <w:proofErr w:type="spellEnd"/>
      <w:r w:rsidRPr="006F3417">
        <w:rPr>
          <w:szCs w:val="24"/>
        </w:rPr>
        <w:t xml:space="preserve"> si basa sul raggiungimento del consenso tra gli agent (le pagine web), ovvero che gli agent raggiungano lo stesso valore in un tempo finito. Questa soluzione ovviamente si discosta dal metodo originale che si basa sul calcolo del determinato </w:t>
      </w:r>
      <w:proofErr w:type="spellStart"/>
      <w:r w:rsidRPr="006F3417">
        <w:rPr>
          <w:szCs w:val="24"/>
        </w:rPr>
        <w:t>autovettore</w:t>
      </w:r>
      <w:proofErr w:type="spellEnd"/>
      <w:r w:rsidRPr="006F3417">
        <w:rPr>
          <w:szCs w:val="24"/>
        </w:rPr>
        <w:t xml:space="preserve"> di una matrice stocastica </w:t>
      </w:r>
      <w:r w:rsidR="00810D52" w:rsidRPr="006F3417">
        <w:rPr>
          <w:szCs w:val="24"/>
        </w:rPr>
        <w:t xml:space="preserve">utilizzando il </w:t>
      </w:r>
      <w:r w:rsidR="00810D52" w:rsidRPr="006F3417">
        <w:rPr>
          <w:b/>
          <w:szCs w:val="24"/>
        </w:rPr>
        <w:t>metodo delle potenze</w:t>
      </w:r>
      <w:r w:rsidR="009D4947" w:rsidRPr="006F3417">
        <w:rPr>
          <w:b/>
          <w:szCs w:val="24"/>
        </w:rPr>
        <w:t xml:space="preserve"> (Algoritmo iterativo che mi trova </w:t>
      </w:r>
      <w:proofErr w:type="spellStart"/>
      <w:r w:rsidR="009D4947" w:rsidRPr="006F3417">
        <w:rPr>
          <w:b/>
          <w:szCs w:val="24"/>
        </w:rPr>
        <w:t>autovettore</w:t>
      </w:r>
      <w:proofErr w:type="spellEnd"/>
      <w:r w:rsidR="009D4947" w:rsidRPr="006F3417">
        <w:rPr>
          <w:b/>
          <w:szCs w:val="24"/>
        </w:rPr>
        <w:t xml:space="preserve"> ed </w:t>
      </w:r>
      <w:proofErr w:type="spellStart"/>
      <w:r w:rsidR="009D4947" w:rsidRPr="006F3417">
        <w:rPr>
          <w:b/>
          <w:szCs w:val="24"/>
        </w:rPr>
        <w:t>autovalore</w:t>
      </w:r>
      <w:proofErr w:type="spellEnd"/>
      <w:r w:rsidR="009D4947" w:rsidRPr="006F3417">
        <w:rPr>
          <w:b/>
          <w:szCs w:val="24"/>
        </w:rPr>
        <w:t xml:space="preserve"> dominanti)</w:t>
      </w:r>
    </w:p>
    <w:p w14:paraId="5FD16CC9" w14:textId="7A9DC7E0" w:rsidR="009D4947" w:rsidRPr="006F3417" w:rsidRDefault="002F6EC8" w:rsidP="002D163E">
      <w:pPr>
        <w:spacing w:line="276" w:lineRule="auto"/>
        <w:rPr>
          <w:rFonts w:eastAsiaTheme="minorEastAsia" w:cs="Times New Roman"/>
          <w:szCs w:val="24"/>
        </w:rPr>
      </w:pPr>
      <w:r w:rsidRPr="006F3417">
        <w:rPr>
          <w:szCs w:val="24"/>
        </w:rPr>
        <w:t>Concludiamo il paragrafo introduttivo chiarendo alcune notazioni ampiamente usate nel seguito. Date due matrici X,</w:t>
      </w:r>
      <w:r w:rsidR="009D6954" w:rsidRPr="006F3417">
        <w:rPr>
          <w:szCs w:val="24"/>
        </w:rPr>
        <w:t xml:space="preserve"> </w:t>
      </w:r>
      <w:r w:rsidRPr="006F3417">
        <w:rPr>
          <w:szCs w:val="24"/>
        </w:rPr>
        <w:t>Y ϵ</w:t>
      </w:r>
      <w:r w:rsidR="00AF4E5F">
        <w:rPr>
          <w:rFonts w:asciiTheme="minorHAnsi" w:hAnsiTheme="minorHAnsi"/>
          <w:b/>
          <w:szCs w:val="24"/>
          <w:vertAlign w:val="superscript"/>
        </w:rPr>
        <w:t xml:space="preserve"> </w:t>
      </w:r>
      <m:oMath>
        <m:sSup>
          <m:sSupPr>
            <m:ctrlPr>
              <w:rPr>
                <w:rFonts w:ascii="Cambria Math" w:hAnsi="Cambria Math"/>
                <w:b/>
                <w:i/>
                <w:szCs w:val="24"/>
                <w:vertAlign w:val="superscript"/>
              </w:rPr>
            </m:ctrlPr>
          </m:sSupPr>
          <m:e>
            <m:r>
              <m:rPr>
                <m:scr m:val="double-struck"/>
                <m:sty m:val="bi"/>
              </m:rPr>
              <w:rPr>
                <w:rFonts w:ascii="Cambria Math" w:hAnsi="Cambria Math"/>
                <w:szCs w:val="24"/>
                <w:vertAlign w:val="superscript"/>
              </w:rPr>
              <m:t>R</m:t>
            </m:r>
          </m:e>
          <m:sup>
            <m:r>
              <m:rPr>
                <m:sty m:val="bi"/>
              </m:rPr>
              <w:rPr>
                <w:rFonts w:ascii="Cambria Math" w:hAnsi="Cambria Math"/>
                <w:szCs w:val="24"/>
                <w:vertAlign w:val="superscript"/>
              </w:rPr>
              <m:t>(mxn)</m:t>
            </m:r>
          </m:sup>
        </m:sSup>
      </m:oMath>
      <w:r w:rsidR="009D6954" w:rsidRPr="006F3417">
        <w:rPr>
          <w:b/>
          <w:szCs w:val="24"/>
          <w:vertAlign w:val="superscript"/>
        </w:rPr>
        <w:t xml:space="preserve"> </w:t>
      </w:r>
      <w:r w:rsidRPr="006F3417">
        <w:rPr>
          <w:szCs w:val="24"/>
        </w:rPr>
        <w:t xml:space="preserve">scriviamo che X </w:t>
      </w:r>
      <w:r w:rsidRPr="006F3417">
        <w:rPr>
          <w:rFonts w:asciiTheme="minorHAnsi" w:hAnsiTheme="minorHAnsi"/>
          <w:szCs w:val="24"/>
        </w:rPr>
        <w:t>≤ Y se</w:t>
      </w:r>
      <w:r w:rsidRPr="006F3417">
        <w:rPr>
          <w:rFonts w:ascii="CMSY10" w:hAnsi="CMSY10"/>
          <w:color w:val="231F20"/>
          <w:szCs w:val="24"/>
        </w:rPr>
        <w:t xml:space="preserve"> </w:t>
      </w:r>
      <w:proofErr w:type="spellStart"/>
      <w:r w:rsidRPr="006F3417">
        <w:rPr>
          <w:rFonts w:asciiTheme="minorHAnsi" w:hAnsiTheme="minorHAnsi"/>
          <w:szCs w:val="24"/>
        </w:rPr>
        <w:t>xij</w:t>
      </w:r>
      <w:proofErr w:type="spellEnd"/>
      <w:r w:rsidRPr="006F3417">
        <w:rPr>
          <w:rFonts w:asciiTheme="minorHAnsi" w:hAnsiTheme="minorHAnsi"/>
          <w:szCs w:val="24"/>
        </w:rPr>
        <w:t xml:space="preserve"> ≤ </w:t>
      </w:r>
      <w:proofErr w:type="spellStart"/>
      <w:r w:rsidRPr="006F3417">
        <w:rPr>
          <w:szCs w:val="24"/>
        </w:rPr>
        <w:t>y</w:t>
      </w:r>
      <w:r w:rsidRPr="006F3417">
        <w:rPr>
          <w:szCs w:val="24"/>
          <w:vertAlign w:val="subscript"/>
        </w:rPr>
        <w:t>ij</w:t>
      </w:r>
      <w:proofErr w:type="spellEnd"/>
      <w:r w:rsidRPr="006F3417">
        <w:rPr>
          <w:szCs w:val="24"/>
        </w:rPr>
        <w:t xml:space="preserve"> per i = 1…n e j = 1…m. </w:t>
      </w:r>
      <w:r w:rsidR="009D6954" w:rsidRPr="006F3417">
        <w:rPr>
          <w:szCs w:val="24"/>
        </w:rPr>
        <w:t xml:space="preserve">Diciamo </w:t>
      </w:r>
      <w:r w:rsidR="009D6954" w:rsidRPr="006F3417">
        <w:rPr>
          <w:szCs w:val="24"/>
        </w:rPr>
        <w:lastRenderedPageBreak/>
        <w:t xml:space="preserve">inoltre </w:t>
      </w:r>
      <w:r w:rsidR="009D6954" w:rsidRPr="006F3417">
        <w:rPr>
          <w:rFonts w:cs="Times New Roman"/>
          <w:szCs w:val="24"/>
        </w:rPr>
        <w:t xml:space="preserve">che un vettore di probabilità è </w:t>
      </w:r>
      <w:r w:rsidR="009C6DFD" w:rsidRPr="006F3417">
        <w:rPr>
          <w:rFonts w:cs="Times New Roman"/>
          <w:szCs w:val="24"/>
        </w:rPr>
        <w:t xml:space="preserve">un vettore non negativo tale che </w:t>
      </w:r>
      <m:oMath>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w:rPr>
                <w:rFonts w:ascii="Cambria Math" w:hAnsi="Cambria Math" w:cs="Times New Roman"/>
                <w:szCs w:val="24"/>
              </w:rPr>
              <m:t>x</m:t>
            </m:r>
          </m:e>
        </m:nary>
      </m:oMath>
      <w:r w:rsidR="004D4319" w:rsidRPr="006F3417">
        <w:rPr>
          <w:rFonts w:eastAsiaTheme="minorEastAsia" w:cs="Times New Roman"/>
          <w:szCs w:val="24"/>
          <w:vertAlign w:val="subscript"/>
        </w:rPr>
        <w:t>ij</w:t>
      </w:r>
      <w:r w:rsidR="004D4319" w:rsidRPr="006F3417">
        <w:rPr>
          <w:rFonts w:eastAsiaTheme="minorEastAsia" w:cs="Times New Roman"/>
          <w:szCs w:val="24"/>
        </w:rPr>
        <w:t>=1 per j=1….n. Indicheremo con S la matrice con tutti gli elementi 1.</w:t>
      </w:r>
    </w:p>
    <w:p w14:paraId="62360C85" w14:textId="27ABA9B3" w:rsidR="005312E4" w:rsidRDefault="005312E4" w:rsidP="002D163E">
      <w:pPr>
        <w:pStyle w:val="Titolo1"/>
        <w:spacing w:line="276" w:lineRule="auto"/>
      </w:pPr>
      <w:bookmarkStart w:id="2" w:name="_Toc480659723"/>
      <w:r>
        <w:t xml:space="preserve">Il problema di </w:t>
      </w:r>
      <w:proofErr w:type="spellStart"/>
      <w:r>
        <w:t>PageRank</w:t>
      </w:r>
      <w:bookmarkEnd w:id="2"/>
      <w:proofErr w:type="spellEnd"/>
    </w:p>
    <w:p w14:paraId="7F99F670" w14:textId="594EAB74" w:rsidR="005312E4" w:rsidRPr="006F3417" w:rsidRDefault="00616898" w:rsidP="002D163E">
      <w:pPr>
        <w:spacing w:line="276" w:lineRule="auto"/>
        <w:rPr>
          <w:rFonts w:eastAsiaTheme="minorEastAsia" w:cs="Times New Roman"/>
          <w:iCs/>
          <w:szCs w:val="24"/>
        </w:rPr>
      </w:pPr>
      <w:r w:rsidRPr="006F3417">
        <w:rPr>
          <w:rFonts w:cs="Times New Roman"/>
          <w:szCs w:val="24"/>
        </w:rPr>
        <w:t xml:space="preserve">Consideriamo una network di n pagine ognuna rappresentata da un numero intero incrementale. Graficamente questa rete può essere vista come un </w:t>
      </w:r>
      <w:proofErr w:type="spellStart"/>
      <w:r w:rsidRPr="000044D8">
        <w:rPr>
          <w:rFonts w:cs="Times New Roman"/>
          <w:b/>
          <w:szCs w:val="24"/>
        </w:rPr>
        <w:t>digrafo</w:t>
      </w:r>
      <w:proofErr w:type="spellEnd"/>
      <w:r w:rsidRPr="006F3417">
        <w:rPr>
          <w:rFonts w:cs="Times New Roman"/>
          <w:szCs w:val="24"/>
        </w:rPr>
        <w:t xml:space="preserve"> </w:t>
      </w:r>
      <w:r w:rsidRPr="006F3417">
        <w:rPr>
          <w:rFonts w:cs="Times New Roman"/>
          <w:i/>
          <w:szCs w:val="24"/>
        </w:rPr>
        <w:t>G= (</w:t>
      </w:r>
      <w:proofErr w:type="spellStart"/>
      <w:r w:rsidRPr="006F3417">
        <w:rPr>
          <w:rFonts w:cs="Times New Roman"/>
          <w:i/>
          <w:szCs w:val="24"/>
        </w:rPr>
        <w:t>ν,ε</w:t>
      </w:r>
      <w:proofErr w:type="spellEnd"/>
      <w:r w:rsidRPr="006F3417">
        <w:rPr>
          <w:rFonts w:cs="Times New Roman"/>
          <w:i/>
          <w:szCs w:val="24"/>
        </w:rPr>
        <w:t>)</w:t>
      </w:r>
      <w:r w:rsidRPr="006F3417">
        <w:rPr>
          <w:rFonts w:cs="Times New Roman"/>
          <w:szCs w:val="24"/>
        </w:rPr>
        <w:t xml:space="preserve"> in cui </w:t>
      </w:r>
      <w:r w:rsidRPr="006F3417">
        <w:rPr>
          <w:rFonts w:cs="Times New Roman"/>
          <w:i/>
          <w:szCs w:val="24"/>
        </w:rPr>
        <w:t>ν = {1,2…n}</w:t>
      </w:r>
      <w:r w:rsidRPr="006F3417">
        <w:rPr>
          <w:rFonts w:cs="Times New Roman"/>
          <w:szCs w:val="24"/>
        </w:rPr>
        <w:t xml:space="preserve"> è il set dei nodi, mentre </w:t>
      </w:r>
      <m:oMath>
        <m:r>
          <w:rPr>
            <w:rFonts w:ascii="Cambria Math" w:hAnsi="Cambria Math" w:cs="Times New Roman"/>
            <w:szCs w:val="24"/>
          </w:rPr>
          <m:t>ε⊂vxv</m:t>
        </m:r>
      </m:oMath>
      <w:r w:rsidRPr="006F3417">
        <w:rPr>
          <w:rFonts w:eastAsiaTheme="minorEastAsia" w:cs="Times New Roman"/>
          <w:iCs/>
          <w:szCs w:val="24"/>
        </w:rPr>
        <w:t xml:space="preserve"> è il set degli edges tra le pagine che rappresentano i link tra esse. Diciamo che il vertice i è collegato al vertice j tramite un edge se la pagina i ha un link </w:t>
      </w:r>
      <w:r w:rsidR="006F3417" w:rsidRPr="006F3417">
        <w:rPr>
          <w:rFonts w:eastAsiaTheme="minorEastAsia" w:cs="Times New Roman"/>
          <w:iCs/>
          <w:szCs w:val="24"/>
        </w:rPr>
        <w:t>verso la pagina j.</w:t>
      </w:r>
    </w:p>
    <w:p w14:paraId="3A146EB0" w14:textId="007DA9F8" w:rsidR="006F3417" w:rsidRDefault="00AF4E5F" w:rsidP="002D163E">
      <w:pPr>
        <w:spacing w:line="276" w:lineRule="auto"/>
        <w:rPr>
          <w:rFonts w:eastAsiaTheme="minorEastAsia" w:cs="Times New Roman"/>
          <w:iCs/>
          <w:szCs w:val="24"/>
        </w:rPr>
      </w:pPr>
      <w:r>
        <w:rPr>
          <w:rFonts w:eastAsiaTheme="minorEastAsia" w:cs="Times New Roman"/>
          <w:iCs/>
          <w:szCs w:val="24"/>
        </w:rPr>
        <w:pict w14:anchorId="3B0A52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2.25pt;height:135.15pt">
            <v:imagedata r:id="rId8" o:title="Disegno1"/>
          </v:shape>
        </w:pict>
      </w:r>
    </w:p>
    <w:p w14:paraId="3D7CD7AF" w14:textId="202107DF" w:rsidR="000044D8" w:rsidRDefault="000044D8" w:rsidP="002D163E">
      <w:pPr>
        <w:spacing w:line="276" w:lineRule="auto"/>
        <w:rPr>
          <w:rFonts w:eastAsiaTheme="minorEastAsia" w:cs="Times New Roman"/>
          <w:iCs/>
          <w:szCs w:val="24"/>
        </w:rPr>
      </w:pPr>
    </w:p>
    <w:p w14:paraId="4FD6795A" w14:textId="2E37CA02" w:rsidR="009C4DD2" w:rsidRDefault="006F3417" w:rsidP="002D163E">
      <w:pPr>
        <w:spacing w:line="276" w:lineRule="auto"/>
        <w:rPr>
          <w:rFonts w:eastAsiaTheme="minorEastAsia" w:cs="Times New Roman"/>
          <w:iCs/>
          <w:szCs w:val="24"/>
          <w:vertAlign w:val="superscript"/>
        </w:rPr>
      </w:pPr>
      <w:r w:rsidRPr="006F3417">
        <w:rPr>
          <w:rFonts w:eastAsiaTheme="minorEastAsia" w:cs="Times New Roman"/>
          <w:iCs/>
          <w:szCs w:val="24"/>
        </w:rPr>
        <w:t xml:space="preserve">L’obiettivo di </w:t>
      </w:r>
      <w:proofErr w:type="spellStart"/>
      <w:r w:rsidRPr="006F3417">
        <w:rPr>
          <w:rFonts w:eastAsiaTheme="minorEastAsia" w:cs="Times New Roman"/>
          <w:iCs/>
          <w:szCs w:val="24"/>
        </w:rPr>
        <w:t>pagerank</w:t>
      </w:r>
      <w:proofErr w:type="spellEnd"/>
      <w:r w:rsidRPr="006F3417">
        <w:rPr>
          <w:rFonts w:eastAsiaTheme="minorEastAsia" w:cs="Times New Roman"/>
          <w:iCs/>
          <w:szCs w:val="24"/>
        </w:rPr>
        <w:t xml:space="preserve"> è dare un valore ad ogni pagina. Tale valore viene indicato con </w:t>
      </w:r>
      <w:r w:rsidRPr="006F3417">
        <w:rPr>
          <w:rFonts w:eastAsiaTheme="minorEastAsia" w:cs="Times New Roman"/>
          <w:i/>
          <w:iCs/>
          <w:szCs w:val="24"/>
        </w:rPr>
        <w:t>x</w:t>
      </w:r>
      <w:r w:rsidRPr="006F3417">
        <w:rPr>
          <w:rFonts w:eastAsiaTheme="minorEastAsia" w:cs="Times New Roman"/>
          <w:i/>
          <w:iCs/>
          <w:szCs w:val="24"/>
          <w:vertAlign w:val="subscript"/>
        </w:rPr>
        <w:t>i</w:t>
      </w:r>
      <w:r w:rsidRPr="006F3417">
        <w:rPr>
          <w:rFonts w:eastAsiaTheme="minorEastAsia" w:cs="Times New Roman"/>
          <w:i/>
          <w:iCs/>
          <w:szCs w:val="24"/>
          <w:vertAlign w:val="superscript"/>
        </w:rPr>
        <w:t>*</w:t>
      </w:r>
      <w:r>
        <w:rPr>
          <w:rFonts w:eastAsiaTheme="minorEastAsia" w:cstheme="minorHAnsi"/>
          <w:iCs/>
        </w:rPr>
        <w:t xml:space="preserve"> e può assumere valori in [0,1]. Quindi diremo che una pagina i è più importante della pagina j se </w:t>
      </w:r>
      <w:r w:rsidRPr="006F3417">
        <w:rPr>
          <w:rFonts w:eastAsiaTheme="minorEastAsia" w:cs="Times New Roman"/>
          <w:i/>
          <w:iCs/>
          <w:szCs w:val="24"/>
        </w:rPr>
        <w:t>x</w:t>
      </w:r>
      <w:r w:rsidRPr="006F3417">
        <w:rPr>
          <w:rFonts w:eastAsiaTheme="minorEastAsia" w:cs="Times New Roman"/>
          <w:i/>
          <w:iCs/>
          <w:szCs w:val="24"/>
          <w:vertAlign w:val="subscript"/>
        </w:rPr>
        <w:t>i</w:t>
      </w:r>
      <w:r w:rsidRPr="006F3417">
        <w:rPr>
          <w:rFonts w:eastAsiaTheme="minorEastAsia" w:cs="Times New Roman"/>
          <w:i/>
          <w:iCs/>
          <w:szCs w:val="24"/>
          <w:vertAlign w:val="superscript"/>
        </w:rPr>
        <w:t>*</w:t>
      </w:r>
      <w:r>
        <w:rPr>
          <w:rFonts w:eastAsiaTheme="minorEastAsia" w:cs="Times New Roman"/>
          <w:iCs/>
          <w:szCs w:val="24"/>
        </w:rPr>
        <w:t xml:space="preserve"> &gt; </w:t>
      </w:r>
      <w:proofErr w:type="spellStart"/>
      <w:r>
        <w:rPr>
          <w:rFonts w:eastAsiaTheme="minorEastAsia" w:cs="Times New Roman"/>
          <w:iCs/>
          <w:szCs w:val="24"/>
        </w:rPr>
        <w:t>x</w:t>
      </w:r>
      <w:r>
        <w:rPr>
          <w:rFonts w:eastAsiaTheme="minorEastAsia" w:cs="Times New Roman"/>
          <w:iCs/>
          <w:szCs w:val="24"/>
          <w:vertAlign w:val="subscript"/>
        </w:rPr>
        <w:t>j</w:t>
      </w:r>
      <w:proofErr w:type="spellEnd"/>
      <w:r>
        <w:rPr>
          <w:rFonts w:eastAsiaTheme="minorEastAsia" w:cs="Times New Roman"/>
          <w:iCs/>
          <w:szCs w:val="24"/>
          <w:vertAlign w:val="superscript"/>
        </w:rPr>
        <w:t>*</w:t>
      </w:r>
    </w:p>
    <w:p w14:paraId="2D4D79F5" w14:textId="2A93EF0B" w:rsidR="000044D8" w:rsidRDefault="000044D8" w:rsidP="002D163E">
      <w:pPr>
        <w:spacing w:line="276" w:lineRule="auto"/>
        <w:rPr>
          <w:rFonts w:eastAsiaTheme="minorEastAsia" w:cs="Times New Roman"/>
          <w:iCs/>
          <w:szCs w:val="24"/>
        </w:rPr>
      </w:pPr>
      <w:r>
        <w:rPr>
          <w:rFonts w:eastAsiaTheme="minorEastAsia" w:cs="Times New Roman"/>
          <w:iCs/>
          <w:szCs w:val="24"/>
        </w:rPr>
        <w:t>Questo valore è calcolato per ogni pagina come somma dei contributi di tutte le pagine che hanno un link ad essa.</w:t>
      </w:r>
    </w:p>
    <w:p w14:paraId="2F812250" w14:textId="23C608FA" w:rsidR="009E3E8F" w:rsidRPr="000A3BAB" w:rsidRDefault="000A3BAB" w:rsidP="002D163E">
      <w:pPr>
        <w:spacing w:line="276" w:lineRule="auto"/>
        <w:rPr>
          <w:rFonts w:eastAsiaTheme="minorEastAsia"/>
        </w:rPr>
      </w:pPr>
      <m:oMathPara>
        <m:oMathParaPr>
          <m:jc m:val="left"/>
        </m:oMathParaPr>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r>
            <w:rPr>
              <w:rFonts w:ascii="Cambria Math" w:hAnsi="Cambria Math"/>
            </w:rPr>
            <m:t>=</m:t>
          </m:r>
          <m:nary>
            <m:naryPr>
              <m:chr m:val="∑"/>
              <m:limLoc m:val="undOvr"/>
              <m:ctrlPr>
                <w:rPr>
                  <w:rFonts w:ascii="Cambria Math" w:hAnsi="Cambria Math"/>
                  <w:i/>
                </w:rPr>
              </m:ctrlPr>
            </m:naryPr>
            <m:sub>
              <m:r>
                <w:rPr>
                  <w:rFonts w:ascii="Cambria Math" w:hAnsi="Cambria Math"/>
                </w:rPr>
                <m:t>jϵ</m:t>
              </m:r>
              <m:sSub>
                <m:sSubPr>
                  <m:ctrlPr>
                    <w:rPr>
                      <w:rFonts w:ascii="Cambria Math" w:hAnsi="Cambria Math"/>
                      <w:i/>
                    </w:rPr>
                  </m:ctrlPr>
                </m:sSubPr>
                <m:e>
                  <m:r>
                    <w:rPr>
                      <w:rFonts w:ascii="Cambria Math" w:hAnsi="Cambria Math"/>
                    </w:rPr>
                    <m:t>L</m:t>
                  </m:r>
                </m:e>
                <m:sub>
                  <m:r>
                    <w:rPr>
                      <w:rFonts w:ascii="Cambria Math" w:hAnsi="Cambria Math"/>
                    </w:rPr>
                    <m:t>i</m:t>
                  </m:r>
                </m:sub>
              </m:sSub>
            </m:sub>
            <m:sup/>
            <m:e>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m:t>
                  </m:r>
                </m:sup>
              </m:sSubSup>
              <m:f>
                <m:fPr>
                  <m:ctrlPr>
                    <w:rPr>
                      <w:rFonts w:ascii="Cambria Math" w:hAnsi="Cambria Math"/>
                      <w:i/>
                    </w:rPr>
                  </m:ctrlPr>
                </m:fPr>
                <m:num>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m:t>
                      </m:r>
                    </m:sup>
                  </m:sSubSup>
                </m:num>
                <m:den>
                  <m:sSub>
                    <m:sSubPr>
                      <m:ctrlPr>
                        <w:rPr>
                          <w:rFonts w:ascii="Cambria Math" w:hAnsi="Cambria Math"/>
                          <w:i/>
                        </w:rPr>
                      </m:ctrlPr>
                    </m:sSubPr>
                    <m:e>
                      <m:r>
                        <w:rPr>
                          <w:rFonts w:ascii="Cambria Math" w:hAnsi="Cambria Math"/>
                        </w:rPr>
                        <m:t>n</m:t>
                      </m:r>
                    </m:e>
                    <m:sub>
                      <m:r>
                        <w:rPr>
                          <w:rFonts w:ascii="Cambria Math" w:hAnsi="Cambria Math"/>
                        </w:rPr>
                        <m:t>j</m:t>
                      </m:r>
                    </m:sub>
                  </m:sSub>
                </m:den>
              </m:f>
            </m:e>
          </m:nary>
        </m:oMath>
      </m:oMathPara>
    </w:p>
    <w:p w14:paraId="5C4AAC15" w14:textId="7240377E" w:rsidR="00B6488E" w:rsidRDefault="00B6488E" w:rsidP="002D163E">
      <w:pPr>
        <w:spacing w:line="276" w:lineRule="auto"/>
      </w:pPr>
      <w:r>
        <w:t>In cui L</w:t>
      </w:r>
      <w:r>
        <w:rPr>
          <w:vertAlign w:val="subscript"/>
        </w:rPr>
        <w:t>i</w:t>
      </w:r>
      <w:r>
        <w:t xml:space="preserve"> è il set degli IN-</w:t>
      </w:r>
      <w:proofErr w:type="spellStart"/>
      <w:r>
        <w:t>Neighbor</w:t>
      </w:r>
      <w:proofErr w:type="spellEnd"/>
      <w:r>
        <w:t xml:space="preserve"> di i, mentre </w:t>
      </w:r>
      <w:proofErr w:type="spellStart"/>
      <w:r>
        <w:t>n</w:t>
      </w:r>
      <w:r>
        <w:rPr>
          <w:vertAlign w:val="subscript"/>
        </w:rPr>
        <w:t>j</w:t>
      </w:r>
      <w:proofErr w:type="spellEnd"/>
      <w:r>
        <w:t xml:space="preserve"> è il numero totale di link in uscita dalla pagina j.</w:t>
      </w:r>
      <w:r w:rsidR="00675DCB">
        <w:t xml:space="preserve"> Se rappresentiamo il problema in forma vettoriale, cioè </w:t>
      </w:r>
    </w:p>
    <w:p w14:paraId="249DC59A" w14:textId="69FF0378" w:rsidR="00675DCB" w:rsidRDefault="00675DCB" w:rsidP="002D163E">
      <w:pPr>
        <w:spacing w:line="276" w:lineRule="auto"/>
      </w:pPr>
      <w:r w:rsidRPr="00675DCB">
        <w:rPr>
          <w:i/>
        </w:rPr>
        <w:t>x</w:t>
      </w:r>
      <w:r w:rsidRPr="00675DCB">
        <w:rPr>
          <w:i/>
          <w:vertAlign w:val="superscript"/>
        </w:rPr>
        <w:t>*</w:t>
      </w:r>
      <w:r w:rsidRPr="00675DCB">
        <w:rPr>
          <w:i/>
        </w:rPr>
        <w:t xml:space="preserve"> = [x</w:t>
      </w:r>
      <w:r w:rsidRPr="00675DCB">
        <w:rPr>
          <w:i/>
          <w:vertAlign w:val="superscript"/>
        </w:rPr>
        <w:t>*</w:t>
      </w:r>
      <w:proofErr w:type="gramStart"/>
      <w:r w:rsidRPr="00675DCB">
        <w:rPr>
          <w:i/>
          <w:vertAlign w:val="subscript"/>
        </w:rPr>
        <w:t>1</w:t>
      </w:r>
      <w:r w:rsidRPr="00675DCB">
        <w:rPr>
          <w:i/>
        </w:rPr>
        <w:t>,…</w:t>
      </w:r>
      <w:proofErr w:type="gramEnd"/>
      <w:r w:rsidRPr="00675DCB">
        <w:rPr>
          <w:i/>
        </w:rPr>
        <w:t>,x</w:t>
      </w:r>
      <w:r w:rsidRPr="00675DCB">
        <w:rPr>
          <w:i/>
          <w:vertAlign w:val="superscript"/>
        </w:rPr>
        <w:t>*</w:t>
      </w:r>
      <w:r w:rsidRPr="00675DCB">
        <w:rPr>
          <w:i/>
          <w:vertAlign w:val="subscript"/>
        </w:rPr>
        <w:t>n</w:t>
      </w:r>
      <w:r w:rsidRPr="00675DCB">
        <w:rPr>
          <w:i/>
        </w:rPr>
        <w:t>]</w:t>
      </w:r>
      <w:r w:rsidRPr="00675DCB">
        <w:rPr>
          <w:i/>
          <w:vertAlign w:val="superscript"/>
        </w:rPr>
        <w:t>T</w:t>
      </w:r>
      <w:r w:rsidRPr="00675DCB">
        <w:rPr>
          <w:i/>
        </w:rPr>
        <w:t xml:space="preserve"> </w:t>
      </w:r>
      <w:r w:rsidR="00001210">
        <w:rPr>
          <w:i/>
        </w:rPr>
        <w:t xml:space="preserve"> </w:t>
      </w:r>
      <w:r w:rsidR="00001210">
        <w:t xml:space="preserve">Allora il problema di </w:t>
      </w:r>
      <w:proofErr w:type="spellStart"/>
      <w:r w:rsidR="00001210">
        <w:t>PageRank</w:t>
      </w:r>
      <w:proofErr w:type="spellEnd"/>
      <w:r w:rsidR="00001210">
        <w:t xml:space="preserve"> può essere scritto come segue: </w:t>
      </w:r>
    </w:p>
    <w:p w14:paraId="1AAD1C45" w14:textId="00BBADDF" w:rsidR="00AF4E5F" w:rsidRDefault="00001210" w:rsidP="002D163E">
      <w:pPr>
        <w:spacing w:line="276" w:lineRule="auto"/>
      </w:pPr>
      <w:r w:rsidRPr="00001210">
        <w:rPr>
          <w:i/>
        </w:rPr>
        <w:t>x</w:t>
      </w:r>
      <w:r w:rsidRPr="00001210">
        <w:rPr>
          <w:i/>
          <w:vertAlign w:val="superscript"/>
        </w:rPr>
        <w:t>*</w:t>
      </w:r>
      <w:r w:rsidRPr="00001210">
        <w:rPr>
          <w:i/>
        </w:rPr>
        <w:t xml:space="preserve"> = </w:t>
      </w:r>
      <w:proofErr w:type="spellStart"/>
      <w:r w:rsidRPr="00001210">
        <w:rPr>
          <w:i/>
        </w:rPr>
        <w:t>Ax</w:t>
      </w:r>
      <w:proofErr w:type="spellEnd"/>
      <w:r w:rsidRPr="00001210">
        <w:rPr>
          <w:i/>
          <w:vertAlign w:val="superscript"/>
        </w:rPr>
        <w:t>*</w:t>
      </w:r>
      <w:r>
        <w:rPr>
          <w:vertAlign w:val="superscript"/>
        </w:rPr>
        <w:t xml:space="preserve"> </w:t>
      </w:r>
      <w:r>
        <w:t>in cui A = (</w:t>
      </w:r>
      <w:proofErr w:type="spellStart"/>
      <w:r>
        <w:t>a</w:t>
      </w:r>
      <w:r>
        <w:rPr>
          <w:vertAlign w:val="subscript"/>
        </w:rPr>
        <w:t>ij</w:t>
      </w:r>
      <w:proofErr w:type="spellEnd"/>
      <w:r>
        <w:t xml:space="preserve">) </w:t>
      </w:r>
      <w:r>
        <w:rPr>
          <w:rFonts w:cs="Times New Roman"/>
        </w:rPr>
        <w:t>ϵ</w:t>
      </w:r>
      <w:r>
        <w:t xml:space="preserve"> </w:t>
      </w:r>
      <w:proofErr w:type="spellStart"/>
      <w:r>
        <w:t>R</w:t>
      </w:r>
      <w:r>
        <w:rPr>
          <w:vertAlign w:val="superscript"/>
        </w:rPr>
        <w:t>nxn</w:t>
      </w:r>
      <w:proofErr w:type="spellEnd"/>
      <w:r>
        <w:rPr>
          <w:vertAlign w:val="superscript"/>
        </w:rPr>
        <w:t xml:space="preserve"> </w:t>
      </w:r>
      <w:r>
        <w:t xml:space="preserve">è la matrice delle adiacenze chiamata </w:t>
      </w:r>
      <w:r w:rsidRPr="00001210">
        <w:rPr>
          <w:b/>
        </w:rPr>
        <w:t xml:space="preserve">link </w:t>
      </w:r>
      <w:proofErr w:type="spellStart"/>
      <w:r w:rsidRPr="00001210">
        <w:rPr>
          <w:b/>
        </w:rPr>
        <w:t>matrix</w:t>
      </w:r>
      <w:proofErr w:type="spellEnd"/>
      <w:r w:rsidR="00AF4E5F">
        <w:t xml:space="preserve"> </w:t>
      </w:r>
      <w:r>
        <w:t xml:space="preserve">e definita come segue: </w:t>
      </w:r>
      <w:r w:rsidR="00AF4E5F">
        <w:t xml:space="preserve"> </w:t>
      </w:r>
    </w:p>
    <w:p w14:paraId="34C7CDE6" w14:textId="6216AB0E" w:rsidR="00001210" w:rsidRPr="00AF4E5F" w:rsidRDefault="00AF4E5F" w:rsidP="002D163E">
      <w:pPr>
        <w:spacing w:line="276" w:lineRule="auto"/>
      </w:pPr>
      <m:oMathPara>
        <m:oMathParaPr>
          <m:jc m:val="left"/>
        </m:oMathParaPr>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 xml:space="preserve"> :</m:t>
          </m:r>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j</m:t>
                          </m:r>
                        </m:sub>
                      </m:sSub>
                    </m:den>
                  </m:f>
                  <m:r>
                    <w:rPr>
                      <w:rFonts w:ascii="Cambria Math" w:hAnsi="Cambria Math"/>
                    </w:rPr>
                    <m:t>,  &amp;</m:t>
                  </m:r>
                  <m:r>
                    <w:rPr>
                      <w:rFonts w:ascii="Cambria Math" w:hAnsi="Cambria Math"/>
                    </w:rPr>
                    <m:t>j ϵ</m:t>
                  </m:r>
                  <m:sSub>
                    <m:sSubPr>
                      <m:ctrlPr>
                        <w:rPr>
                          <w:rFonts w:ascii="Cambria Math" w:hAnsi="Cambria Math"/>
                          <w:i/>
                        </w:rPr>
                      </m:ctrlPr>
                    </m:sSubPr>
                    <m:e>
                      <m:r>
                        <w:rPr>
                          <w:rFonts w:ascii="Cambria Math" w:hAnsi="Cambria Math"/>
                        </w:rPr>
                        <m:t>L</m:t>
                      </m:r>
                    </m:e>
                    <m:sub>
                      <m:r>
                        <w:rPr>
                          <w:rFonts w:ascii="Cambria Math" w:hAnsi="Cambria Math"/>
                        </w:rPr>
                        <m:t>i</m:t>
                      </m:r>
                    </m:sub>
                  </m:sSub>
                </m:e>
                <m:e>
                  <m:r>
                    <w:rPr>
                      <w:rFonts w:ascii="Cambria Math" w:hAnsi="Cambria Math"/>
                    </w:rPr>
                    <m:t>0</m:t>
                  </m:r>
                  <m:r>
                    <w:rPr>
                      <w:rFonts w:ascii="Cambria Math" w:hAnsi="Cambria Math"/>
                    </w:rPr>
                    <m:t xml:space="preserve">,  </m:t>
                  </m:r>
                  <m:r>
                    <w:rPr>
                      <w:rFonts w:ascii="Cambria Math" w:hAnsi="Cambria Math"/>
                    </w:rPr>
                    <m:t>altrimenti</m:t>
                  </m:r>
                </m:e>
              </m:eqArr>
            </m:e>
          </m:d>
        </m:oMath>
      </m:oMathPara>
    </w:p>
    <w:p w14:paraId="7A6507ED" w14:textId="751B9835" w:rsidR="00AF4E5F" w:rsidRPr="000A3BAB" w:rsidRDefault="00485E11" w:rsidP="002D163E">
      <w:pPr>
        <w:spacing w:line="276" w:lineRule="auto"/>
        <w:rPr>
          <w:b/>
          <w:noProof/>
          <w:lang w:eastAsia="it-IT"/>
        </w:rPr>
      </w:pPr>
      <w:r>
        <w:t>Osserviamo che per come è stato definito, x</w:t>
      </w:r>
      <w:r>
        <w:rPr>
          <w:vertAlign w:val="superscript"/>
        </w:rPr>
        <w:t>*</w:t>
      </w:r>
      <w:r>
        <w:t xml:space="preserve"> è un </w:t>
      </w:r>
      <w:proofErr w:type="spellStart"/>
      <w:r>
        <w:t>autovettore</w:t>
      </w:r>
      <w:proofErr w:type="spellEnd"/>
      <w:r>
        <w:t xml:space="preserve"> di A con </w:t>
      </w:r>
      <w:proofErr w:type="spellStart"/>
      <w:r>
        <w:t>autovalore</w:t>
      </w:r>
      <w:proofErr w:type="spellEnd"/>
      <w:r>
        <w:t xml:space="preserve"> 1. </w:t>
      </w:r>
      <w:proofErr w:type="spellStart"/>
      <w:r>
        <w:t>Affinchè</w:t>
      </w:r>
      <w:proofErr w:type="spellEnd"/>
      <w:r>
        <w:t xml:space="preserve"> questo </w:t>
      </w:r>
      <w:proofErr w:type="spellStart"/>
      <w:r>
        <w:t>autovettore</w:t>
      </w:r>
      <w:proofErr w:type="spellEnd"/>
      <w:r>
        <w:t xml:space="preserve"> esista e sia unico è necessario che il web rappresentato come grafo sia </w:t>
      </w:r>
      <w:proofErr w:type="spellStart"/>
      <w:r w:rsidRPr="00485E11">
        <w:rPr>
          <w:b/>
        </w:rPr>
        <w:t>strongly</w:t>
      </w:r>
      <w:proofErr w:type="spellEnd"/>
      <w:r w:rsidRPr="00485E11">
        <w:rPr>
          <w:b/>
        </w:rPr>
        <w:t xml:space="preserve"> </w:t>
      </w:r>
      <w:proofErr w:type="spellStart"/>
      <w:r w:rsidRPr="00485E11">
        <w:rPr>
          <w:b/>
        </w:rPr>
        <w:t>connected</w:t>
      </w:r>
      <w:proofErr w:type="spellEnd"/>
      <w:r>
        <w:t xml:space="preserve">, ma noi sappiamo già che il web non potrà mai esserlo. Nel web esistono i nodi orfani che sono in pratica nodi che non hanno link verso l’esterno, come potrebbero ad esempio essere i tanti file caricati sul web. Per questi nodi introduciamo dei link artificiali, cioè semplicemente introduciamo in questi nodi dei link alle pagine che hanno un link verso quel nodo orfano. In questo </w:t>
      </w:r>
      <w:r>
        <w:lastRenderedPageBreak/>
        <w:t xml:space="preserve">modo la matrice A diventa stocastica, cioè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=1</m:t>
            </m:r>
          </m:e>
        </m:nary>
      </m:oMath>
      <w:r>
        <w:t xml:space="preserve"> per ogni j. </w:t>
      </w:r>
      <w:r>
        <w:rPr>
          <w:b/>
        </w:rPr>
        <w:t xml:space="preserve"> </w:t>
      </w:r>
      <w:r w:rsidR="007E4744">
        <w:t xml:space="preserve">Questo comporta che esisterà almeno un </w:t>
      </w:r>
      <w:proofErr w:type="spellStart"/>
      <w:r w:rsidR="007E4744">
        <w:t>autovalore</w:t>
      </w:r>
      <w:proofErr w:type="spellEnd"/>
      <w:r w:rsidR="007E4744">
        <w:t xml:space="preserve"> pari ad 1.</w:t>
      </w:r>
      <w:r w:rsidR="00691576">
        <w:t>Infine per garantire l’unicità dell’</w:t>
      </w:r>
      <w:proofErr w:type="spellStart"/>
      <w:r w:rsidR="00691576">
        <w:t>autovalore</w:t>
      </w:r>
      <w:proofErr w:type="spellEnd"/>
      <w:r w:rsidR="00691576">
        <w:t xml:space="preserve"> 1</w:t>
      </w:r>
      <w:r w:rsidR="00AC3239">
        <w:t>è stata introdotta una versione modificata della matrice dei collegamenti, come segue:</w:t>
      </w:r>
      <w:r w:rsidR="00AC3239" w:rsidRPr="00AF4E5F">
        <w:rPr>
          <w:i/>
        </w:rPr>
        <w:t xml:space="preserve"> </w:t>
      </w:r>
      <m:oMath>
        <m:r>
          <w:rPr>
            <w:rFonts w:ascii="Cambria Math" w:hAnsi="Cambria Math"/>
          </w:rPr>
          <m:t>M≔</m:t>
        </m:r>
        <m:d>
          <m:dPr>
            <m:ctrlPr>
              <w:rPr>
                <w:rFonts w:ascii="Cambria Math" w:hAnsi="Cambria Math"/>
                <w:i/>
              </w:rPr>
            </m:ctrlPr>
          </m:dPr>
          <m:e>
            <m:r>
              <w:rPr>
                <w:rFonts w:ascii="Cambria Math" w:hAnsi="Cambria Math"/>
              </w:rPr>
              <m:t>1-m</m:t>
            </m:r>
          </m:e>
        </m:d>
        <m:r>
          <w:rPr>
            <w:rFonts w:ascii="Cambria Math" w:hAnsi="Cambria Math"/>
          </w:rPr>
          <m:t>A+</m:t>
        </m:r>
        <m:f>
          <m:fPr>
            <m:ctrlPr>
              <w:rPr>
                <w:rFonts w:ascii="Cambria Math" w:hAnsi="Cambria Math"/>
                <w:i/>
              </w:rPr>
            </m:ctrlPr>
          </m:fPr>
          <m:num>
            <m:r>
              <w:rPr>
                <w:rFonts w:ascii="Cambria Math" w:hAnsi="Cambria Math"/>
              </w:rPr>
              <m:t>m</m:t>
            </m:r>
          </m:num>
          <m:den>
            <m:r>
              <w:rPr>
                <w:rFonts w:ascii="Cambria Math" w:hAnsi="Cambria Math"/>
              </w:rPr>
              <m:t>n</m:t>
            </m:r>
          </m:den>
        </m:f>
        <m:r>
          <w:rPr>
            <w:rFonts w:ascii="Cambria Math" w:hAnsi="Cambria Math"/>
          </w:rPr>
          <m:t>S</m:t>
        </m:r>
      </m:oMath>
    </w:p>
    <w:p w14:paraId="4ED52112" w14:textId="2CC30D97" w:rsidR="00AC3239" w:rsidRDefault="00AC3239" w:rsidP="002D163E">
      <w:pPr>
        <w:spacing w:line="276" w:lineRule="auto"/>
      </w:pPr>
      <w:r>
        <w:t xml:space="preserve">Il valore di m in genere scelto è pari a </w:t>
      </w:r>
      <w:r w:rsidRPr="00AF4E5F">
        <w:rPr>
          <w:i/>
        </w:rPr>
        <w:t>m = 0.15</w:t>
      </w:r>
      <w:r>
        <w:t>.</w:t>
      </w:r>
      <w:r w:rsidR="003E75EE">
        <w:t xml:space="preserve"> Questa matrice M è positiva e stocastica, essendo anche primitiva, dal teorema di </w:t>
      </w:r>
      <w:r w:rsidR="003E75EE" w:rsidRPr="000A3BAB">
        <w:rPr>
          <w:b/>
        </w:rPr>
        <w:t>Perron-Frobenius</w:t>
      </w:r>
      <w:r w:rsidR="00311056">
        <w:rPr>
          <w:rStyle w:val="Rimandonotaapidipagina"/>
        </w:rPr>
        <w:footnoteReference w:id="1"/>
      </w:r>
      <w:r w:rsidR="00311056">
        <w:t xml:space="preserve"> </w:t>
      </w:r>
      <w:r w:rsidR="003E75EE">
        <w:t>segue che l’</w:t>
      </w:r>
      <w:proofErr w:type="spellStart"/>
      <w:r w:rsidR="003E75EE">
        <w:t>autovalore</w:t>
      </w:r>
      <w:proofErr w:type="spellEnd"/>
      <w:r w:rsidR="003E75EE">
        <w:t xml:space="preserve"> 1 di molteplicità 1 è l’unico </w:t>
      </w:r>
      <w:proofErr w:type="spellStart"/>
      <w:r w:rsidR="003E75EE">
        <w:t>autovalore</w:t>
      </w:r>
      <w:proofErr w:type="spellEnd"/>
      <w:r w:rsidR="003E75EE">
        <w:t xml:space="preserve"> di massimo modulo, inoltre il corris</w:t>
      </w:r>
      <w:r w:rsidR="0000351F">
        <w:t xml:space="preserve">pondente </w:t>
      </w:r>
      <w:proofErr w:type="spellStart"/>
      <w:r w:rsidR="0000351F">
        <w:t>autovettore</w:t>
      </w:r>
      <w:proofErr w:type="spellEnd"/>
      <w:r w:rsidR="0000351F">
        <w:t xml:space="preserve"> è positivo, quindi da questo momento in poi ridefiniamo x</w:t>
      </w:r>
      <w:r w:rsidR="0000351F">
        <w:rPr>
          <w:vertAlign w:val="superscript"/>
        </w:rPr>
        <w:t>*</w:t>
      </w:r>
      <w:r w:rsidR="0000351F">
        <w:t xml:space="preserve"> utilizzando M anziché A, come segue</w:t>
      </w:r>
    </w:p>
    <w:p w14:paraId="0F627927" w14:textId="77777777" w:rsidR="0000351F" w:rsidRPr="0000351F" w:rsidRDefault="0000351F" w:rsidP="002D163E">
      <w:pPr>
        <w:spacing w:line="276" w:lineRule="auto"/>
      </w:pPr>
    </w:p>
    <w:sectPr w:rsidR="0000351F" w:rsidRPr="0000351F" w:rsidSect="009C4DD2">
      <w:footerReference w:type="default" r:id="rId9"/>
      <w:pgSz w:w="11906" w:h="16838"/>
      <w:pgMar w:top="1418"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4BDCC1" w14:textId="77777777" w:rsidR="001A54B8" w:rsidRDefault="001A54B8" w:rsidP="009C4DD2">
      <w:pPr>
        <w:spacing w:after="0" w:line="240" w:lineRule="auto"/>
      </w:pPr>
      <w:r>
        <w:separator/>
      </w:r>
    </w:p>
  </w:endnote>
  <w:endnote w:type="continuationSeparator" w:id="0">
    <w:p w14:paraId="3D5EB46E" w14:textId="77777777" w:rsidR="001A54B8" w:rsidRDefault="001A54B8" w:rsidP="009C4D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BM10">
    <w:altName w:val="Cambria"/>
    <w:panose1 w:val="00000000000000000000"/>
    <w:charset w:val="00"/>
    <w:family w:val="roman"/>
    <w:notTrueType/>
    <w:pitch w:val="default"/>
  </w:font>
  <w:font w:name="CMMI8">
    <w:altName w:val="Cambria"/>
    <w:panose1 w:val="00000000000000000000"/>
    <w:charset w:val="00"/>
    <w:family w:val="roman"/>
    <w:notTrueType/>
    <w:pitch w:val="default"/>
  </w:font>
  <w:font w:name="CMSY8">
    <w:altName w:val="Cambria"/>
    <w:panose1 w:val="00000000000000000000"/>
    <w:charset w:val="00"/>
    <w:family w:val="roman"/>
    <w:notTrueType/>
    <w:pitch w:val="default"/>
  </w:font>
  <w:font w:name="CMR8">
    <w:altName w:val="Cambria"/>
    <w:panose1 w:val="00000000000000000000"/>
    <w:charset w:val="00"/>
    <w:family w:val="roman"/>
    <w:notTrueType/>
    <w:pitch w:val="default"/>
  </w:font>
  <w:font w:name="CMMI10">
    <w:altName w:val="Cambria"/>
    <w:panose1 w:val="00000000000000000000"/>
    <w:charset w:val="00"/>
    <w:family w:val="roman"/>
    <w:notTrueType/>
    <w:pitch w:val="default"/>
  </w:font>
  <w:font w:name="CMR10">
    <w:altName w:val="Cambria"/>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MSY10">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5DFA30" w14:textId="09A69FEA" w:rsidR="00311056" w:rsidRDefault="00311056">
    <w:pPr>
      <w:pStyle w:val="Pidipagina"/>
    </w:pPr>
  </w:p>
  <w:p w14:paraId="7B5D79AC" w14:textId="77777777" w:rsidR="00311056" w:rsidRDefault="00311056">
    <w:pPr>
      <w:pStyle w:val="Pidipa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4AF581" w14:textId="77777777" w:rsidR="001A54B8" w:rsidRDefault="001A54B8" w:rsidP="009C4DD2">
      <w:pPr>
        <w:spacing w:after="0" w:line="240" w:lineRule="auto"/>
      </w:pPr>
      <w:r>
        <w:separator/>
      </w:r>
    </w:p>
  </w:footnote>
  <w:footnote w:type="continuationSeparator" w:id="0">
    <w:p w14:paraId="438D3C62" w14:textId="77777777" w:rsidR="001A54B8" w:rsidRDefault="001A54B8" w:rsidP="009C4DD2">
      <w:pPr>
        <w:spacing w:after="0" w:line="240" w:lineRule="auto"/>
      </w:pPr>
      <w:r>
        <w:continuationSeparator/>
      </w:r>
    </w:p>
  </w:footnote>
  <w:footnote w:id="1">
    <w:p w14:paraId="557FC970" w14:textId="18B23FAC" w:rsidR="00311056" w:rsidRDefault="00311056">
      <w:pPr>
        <w:pStyle w:val="Testonotaapidipagina"/>
      </w:pPr>
      <w:r>
        <w:rPr>
          <w:rStyle w:val="Rimandonotaapidipagina"/>
        </w:rPr>
        <w:footnoteRef/>
      </w:r>
      <w:r>
        <w:t xml:space="preserve"> Provo la nota a piè di pagina</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6C33F4"/>
    <w:multiLevelType w:val="hybridMultilevel"/>
    <w:tmpl w:val="CEA2A6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it-IT" w:vendorID="64" w:dllVersion="131078" w:nlCheck="1" w:checkStyle="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4DD2"/>
    <w:rsid w:val="00001210"/>
    <w:rsid w:val="0000351F"/>
    <w:rsid w:val="000044D8"/>
    <w:rsid w:val="000A3BAB"/>
    <w:rsid w:val="001A54B8"/>
    <w:rsid w:val="00206EC1"/>
    <w:rsid w:val="002D163E"/>
    <w:rsid w:val="002D3A18"/>
    <w:rsid w:val="002F6EC8"/>
    <w:rsid w:val="00311056"/>
    <w:rsid w:val="00364876"/>
    <w:rsid w:val="003868E2"/>
    <w:rsid w:val="003E75EE"/>
    <w:rsid w:val="00427F92"/>
    <w:rsid w:val="00485E11"/>
    <w:rsid w:val="004D4319"/>
    <w:rsid w:val="005312E4"/>
    <w:rsid w:val="005E58BA"/>
    <w:rsid w:val="00616898"/>
    <w:rsid w:val="00675DCB"/>
    <w:rsid w:val="00691576"/>
    <w:rsid w:val="006F3417"/>
    <w:rsid w:val="007B0F5F"/>
    <w:rsid w:val="007E4744"/>
    <w:rsid w:val="00810D52"/>
    <w:rsid w:val="00993020"/>
    <w:rsid w:val="009C4DD2"/>
    <w:rsid w:val="009C6DFD"/>
    <w:rsid w:val="009D4947"/>
    <w:rsid w:val="009D6954"/>
    <w:rsid w:val="009E3E8F"/>
    <w:rsid w:val="00AC3239"/>
    <w:rsid w:val="00AF4E5F"/>
    <w:rsid w:val="00B6488E"/>
    <w:rsid w:val="00B8566C"/>
    <w:rsid w:val="00E11FF2"/>
    <w:rsid w:val="00E808A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5A85A"/>
  <w15:chartTrackingRefBased/>
  <w15:docId w15:val="{AC79C34E-DD06-4DC7-BC3A-701C11495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6F3417"/>
    <w:rPr>
      <w:rFonts w:ascii="Times New Roman" w:hAnsi="Times New Roman"/>
      <w:sz w:val="24"/>
    </w:rPr>
  </w:style>
  <w:style w:type="paragraph" w:styleId="Titolo1">
    <w:name w:val="heading 1"/>
    <w:basedOn w:val="Normale"/>
    <w:next w:val="Normale"/>
    <w:link w:val="Titolo1Carattere"/>
    <w:uiPriority w:val="9"/>
    <w:qFormat/>
    <w:rsid w:val="009C4D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9C4DD2"/>
    <w:rPr>
      <w:color w:val="808080"/>
    </w:rPr>
  </w:style>
  <w:style w:type="character" w:customStyle="1" w:styleId="Titolo1Carattere">
    <w:name w:val="Titolo 1 Carattere"/>
    <w:basedOn w:val="Carpredefinitoparagrafo"/>
    <w:link w:val="Titolo1"/>
    <w:uiPriority w:val="9"/>
    <w:rsid w:val="009C4DD2"/>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9C4DD2"/>
    <w:pPr>
      <w:outlineLvl w:val="9"/>
    </w:pPr>
    <w:rPr>
      <w:lang w:eastAsia="it-IT"/>
    </w:rPr>
  </w:style>
  <w:style w:type="paragraph" w:styleId="Intestazione">
    <w:name w:val="header"/>
    <w:basedOn w:val="Normale"/>
    <w:link w:val="IntestazioneCarattere"/>
    <w:uiPriority w:val="99"/>
    <w:unhideWhenUsed/>
    <w:rsid w:val="009C4DD2"/>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9C4DD2"/>
  </w:style>
  <w:style w:type="paragraph" w:styleId="Pidipagina">
    <w:name w:val="footer"/>
    <w:basedOn w:val="Normale"/>
    <w:link w:val="PidipaginaCarattere"/>
    <w:uiPriority w:val="99"/>
    <w:unhideWhenUsed/>
    <w:rsid w:val="009C4DD2"/>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9C4DD2"/>
  </w:style>
  <w:style w:type="paragraph" w:styleId="Sommario1">
    <w:name w:val="toc 1"/>
    <w:basedOn w:val="Normale"/>
    <w:next w:val="Normale"/>
    <w:autoRedefine/>
    <w:uiPriority w:val="39"/>
    <w:unhideWhenUsed/>
    <w:rsid w:val="009C4DD2"/>
    <w:pPr>
      <w:spacing w:after="100"/>
    </w:pPr>
  </w:style>
  <w:style w:type="character" w:styleId="Collegamentoipertestuale">
    <w:name w:val="Hyperlink"/>
    <w:basedOn w:val="Carpredefinitoparagrafo"/>
    <w:uiPriority w:val="99"/>
    <w:unhideWhenUsed/>
    <w:rsid w:val="009C4DD2"/>
    <w:rPr>
      <w:color w:val="0563C1" w:themeColor="hyperlink"/>
      <w:u w:val="single"/>
    </w:rPr>
  </w:style>
  <w:style w:type="paragraph" w:styleId="Paragrafoelenco">
    <w:name w:val="List Paragraph"/>
    <w:basedOn w:val="Normale"/>
    <w:uiPriority w:val="34"/>
    <w:qFormat/>
    <w:rsid w:val="003868E2"/>
    <w:pPr>
      <w:ind w:left="720"/>
      <w:contextualSpacing/>
    </w:pPr>
  </w:style>
  <w:style w:type="character" w:customStyle="1" w:styleId="fontstyle01">
    <w:name w:val="fontstyle01"/>
    <w:basedOn w:val="Carpredefinitoparagrafo"/>
    <w:rsid w:val="002F6EC8"/>
    <w:rPr>
      <w:rFonts w:ascii="MSBM10" w:hAnsi="MSBM10" w:hint="default"/>
      <w:b w:val="0"/>
      <w:bCs w:val="0"/>
      <w:i w:val="0"/>
      <w:iCs w:val="0"/>
      <w:color w:val="231F20"/>
      <w:sz w:val="22"/>
      <w:szCs w:val="22"/>
    </w:rPr>
  </w:style>
  <w:style w:type="character" w:customStyle="1" w:styleId="fontstyle11">
    <w:name w:val="fontstyle11"/>
    <w:basedOn w:val="Carpredefinitoparagrafo"/>
    <w:rsid w:val="002F6EC8"/>
    <w:rPr>
      <w:rFonts w:ascii="CMMI8" w:hAnsi="CMMI8" w:hint="default"/>
      <w:b w:val="0"/>
      <w:bCs w:val="0"/>
      <w:i w:val="0"/>
      <w:iCs w:val="0"/>
      <w:color w:val="231F20"/>
      <w:sz w:val="16"/>
      <w:szCs w:val="16"/>
    </w:rPr>
  </w:style>
  <w:style w:type="character" w:customStyle="1" w:styleId="fontstyle21">
    <w:name w:val="fontstyle21"/>
    <w:basedOn w:val="Carpredefinitoparagrafo"/>
    <w:rsid w:val="002F6EC8"/>
    <w:rPr>
      <w:rFonts w:ascii="CMSY8" w:hAnsi="CMSY8" w:hint="default"/>
      <w:b w:val="0"/>
      <w:bCs w:val="0"/>
      <w:i w:val="0"/>
      <w:iCs w:val="0"/>
      <w:color w:val="231F20"/>
      <w:sz w:val="16"/>
      <w:szCs w:val="16"/>
    </w:rPr>
  </w:style>
  <w:style w:type="character" w:customStyle="1" w:styleId="fontstyle31">
    <w:name w:val="fontstyle31"/>
    <w:basedOn w:val="Carpredefinitoparagrafo"/>
    <w:rsid w:val="009C6DFD"/>
    <w:rPr>
      <w:rFonts w:ascii="CMR8" w:hAnsi="CMR8" w:hint="default"/>
      <w:b w:val="0"/>
      <w:bCs w:val="0"/>
      <w:i w:val="0"/>
      <w:iCs w:val="0"/>
      <w:color w:val="231F20"/>
      <w:sz w:val="16"/>
      <w:szCs w:val="16"/>
    </w:rPr>
  </w:style>
  <w:style w:type="character" w:customStyle="1" w:styleId="fontstyle41">
    <w:name w:val="fontstyle41"/>
    <w:basedOn w:val="Carpredefinitoparagrafo"/>
    <w:rsid w:val="009C6DFD"/>
    <w:rPr>
      <w:rFonts w:ascii="CMMI10" w:hAnsi="CMMI10" w:hint="default"/>
      <w:b w:val="0"/>
      <w:bCs w:val="0"/>
      <w:i w:val="0"/>
      <w:iCs w:val="0"/>
      <w:color w:val="231F20"/>
      <w:sz w:val="22"/>
      <w:szCs w:val="22"/>
    </w:rPr>
  </w:style>
  <w:style w:type="character" w:customStyle="1" w:styleId="fontstyle51">
    <w:name w:val="fontstyle51"/>
    <w:basedOn w:val="Carpredefinitoparagrafo"/>
    <w:rsid w:val="009C6DFD"/>
    <w:rPr>
      <w:rFonts w:ascii="CMR10" w:hAnsi="CMR10" w:hint="default"/>
      <w:b w:val="0"/>
      <w:bCs w:val="0"/>
      <w:i w:val="0"/>
      <w:iCs w:val="0"/>
      <w:color w:val="231F20"/>
      <w:sz w:val="22"/>
      <w:szCs w:val="22"/>
    </w:rPr>
  </w:style>
  <w:style w:type="paragraph" w:styleId="Testonotaapidipagina">
    <w:name w:val="footnote text"/>
    <w:basedOn w:val="Normale"/>
    <w:link w:val="TestonotaapidipaginaCarattere"/>
    <w:uiPriority w:val="99"/>
    <w:semiHidden/>
    <w:unhideWhenUsed/>
    <w:rsid w:val="00311056"/>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311056"/>
    <w:rPr>
      <w:rFonts w:ascii="Times New Roman" w:hAnsi="Times New Roman"/>
      <w:sz w:val="20"/>
      <w:szCs w:val="20"/>
    </w:rPr>
  </w:style>
  <w:style w:type="character" w:styleId="Rimandonotaapidipagina">
    <w:name w:val="footnote reference"/>
    <w:basedOn w:val="Carpredefinitoparagrafo"/>
    <w:uiPriority w:val="99"/>
    <w:semiHidden/>
    <w:unhideWhenUsed/>
    <w:rsid w:val="0031105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BM10">
    <w:altName w:val="Cambria"/>
    <w:panose1 w:val="00000000000000000000"/>
    <w:charset w:val="00"/>
    <w:family w:val="roman"/>
    <w:notTrueType/>
    <w:pitch w:val="default"/>
  </w:font>
  <w:font w:name="CMMI8">
    <w:altName w:val="Cambria"/>
    <w:panose1 w:val="00000000000000000000"/>
    <w:charset w:val="00"/>
    <w:family w:val="roman"/>
    <w:notTrueType/>
    <w:pitch w:val="default"/>
  </w:font>
  <w:font w:name="CMSY8">
    <w:altName w:val="Cambria"/>
    <w:panose1 w:val="00000000000000000000"/>
    <w:charset w:val="00"/>
    <w:family w:val="roman"/>
    <w:notTrueType/>
    <w:pitch w:val="default"/>
  </w:font>
  <w:font w:name="CMR8">
    <w:altName w:val="Cambria"/>
    <w:panose1 w:val="00000000000000000000"/>
    <w:charset w:val="00"/>
    <w:family w:val="roman"/>
    <w:notTrueType/>
    <w:pitch w:val="default"/>
  </w:font>
  <w:font w:name="CMMI10">
    <w:altName w:val="Cambria"/>
    <w:panose1 w:val="00000000000000000000"/>
    <w:charset w:val="00"/>
    <w:family w:val="roman"/>
    <w:notTrueType/>
    <w:pitch w:val="default"/>
  </w:font>
  <w:font w:name="CMR10">
    <w:altName w:val="Cambria"/>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MSY10">
    <w:altName w:val="Cambria"/>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7C56"/>
    <w:rsid w:val="001D721C"/>
    <w:rsid w:val="006828B8"/>
    <w:rsid w:val="00A30A2D"/>
    <w:rsid w:val="00A5490C"/>
    <w:rsid w:val="00EA7C5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1D721C"/>
    <w:rPr>
      <w:color w:val="808080"/>
    </w:rPr>
  </w:style>
  <w:style w:type="paragraph" w:customStyle="1" w:styleId="BC7C8C763F2444FBB76037DBE598EE87">
    <w:name w:val="BC7C8C763F2444FBB76037DBE598EE87"/>
    <w:rsid w:val="001D721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8B68BD-85C3-444A-BDAE-32D32C5586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1</Pages>
  <Words>805</Words>
  <Characters>4589</Characters>
  <Application>Microsoft Office Word</Application>
  <DocSecurity>0</DocSecurity>
  <Lines>38</Lines>
  <Paragraphs>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Margiotta</dc:creator>
  <cp:keywords/>
  <dc:description/>
  <cp:lastModifiedBy>Francesco Margiotta</cp:lastModifiedBy>
  <cp:revision>25</cp:revision>
  <cp:lastPrinted>2017-04-22T19:27:00Z</cp:lastPrinted>
  <dcterms:created xsi:type="dcterms:W3CDTF">2017-04-22T06:40:00Z</dcterms:created>
  <dcterms:modified xsi:type="dcterms:W3CDTF">2017-04-22T19:28:00Z</dcterms:modified>
</cp:coreProperties>
</file>