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0E327" w14:textId="52E855B7" w:rsidR="00D56F47" w:rsidRPr="00A9334B" w:rsidRDefault="00D56F47" w:rsidP="00A9334B">
      <w:pPr>
        <w:jc w:val="both"/>
        <w:rPr>
          <w:rFonts w:asciiTheme="majorHAnsi" w:hAnsiTheme="majorHAnsi"/>
          <w:b/>
          <w:bCs/>
          <w:sz w:val="32"/>
          <w:szCs w:val="32"/>
          <w:u w:val="single"/>
        </w:rPr>
      </w:pPr>
      <w:r w:rsidRPr="00A9334B">
        <w:rPr>
          <w:rFonts w:asciiTheme="majorHAnsi" w:hAnsiTheme="majorHAnsi"/>
          <w:b/>
          <w:bCs/>
          <w:sz w:val="32"/>
          <w:szCs w:val="32"/>
          <w:u w:val="single"/>
        </w:rPr>
        <w:t>Introducción</w:t>
      </w:r>
    </w:p>
    <w:p w14:paraId="67146A60" w14:textId="75D5BAA2" w:rsidR="00D56F47" w:rsidRPr="00706ED9" w:rsidRDefault="00D56F47" w:rsidP="00A9334B">
      <w:pPr>
        <w:jc w:val="both"/>
        <w:rPr>
          <w:sz w:val="22"/>
          <w:szCs w:val="22"/>
        </w:rPr>
      </w:pPr>
      <w:r w:rsidRPr="00706ED9">
        <w:rPr>
          <w:sz w:val="22"/>
          <w:szCs w:val="22"/>
        </w:rPr>
        <w:t>En este documento se redactan los detalles destacables respecto al proyecto de Ingeniería de Software del grupo 1-1, grado de Inteligencia Artificial.</w:t>
      </w:r>
    </w:p>
    <w:p w14:paraId="5122E2EC" w14:textId="3733A465" w:rsidR="00D56F47" w:rsidRPr="00706ED9" w:rsidRDefault="00D56F47" w:rsidP="00A9334B">
      <w:pPr>
        <w:jc w:val="both"/>
        <w:rPr>
          <w:sz w:val="22"/>
          <w:szCs w:val="22"/>
        </w:rPr>
      </w:pPr>
      <w:r w:rsidRPr="00706ED9">
        <w:rPr>
          <w:sz w:val="22"/>
          <w:szCs w:val="22"/>
        </w:rPr>
        <w:t>El documento se rige por la siguiente estructura:</w:t>
      </w:r>
    </w:p>
    <w:p w14:paraId="7002F07A" w14:textId="04E59CAE" w:rsidR="00D56F47" w:rsidRPr="00A9334B" w:rsidRDefault="00000000" w:rsidP="00A9334B">
      <w:pPr>
        <w:jc w:val="both"/>
        <w:rPr>
          <w:sz w:val="22"/>
          <w:szCs w:val="22"/>
        </w:rPr>
      </w:pPr>
      <w:hyperlink w:anchor="_Explicación_de_puesta" w:history="1">
        <w:r w:rsidR="00706ED9" w:rsidRPr="00A9334B">
          <w:rPr>
            <w:rStyle w:val="Hipervnculo"/>
            <w:color w:val="auto"/>
            <w:sz w:val="22"/>
            <w:szCs w:val="22"/>
            <w:u w:val="none"/>
          </w:rPr>
          <w:t>1)</w:t>
        </w:r>
        <w:r w:rsidR="00D56F47" w:rsidRPr="00A9334B">
          <w:rPr>
            <w:rStyle w:val="Hipervnculo"/>
            <w:color w:val="auto"/>
            <w:sz w:val="22"/>
            <w:szCs w:val="22"/>
            <w:u w:val="none"/>
          </w:rPr>
          <w:t xml:space="preserve"> Explicación de </w:t>
        </w:r>
        <w:r w:rsidR="006D44AC" w:rsidRPr="00A9334B">
          <w:rPr>
            <w:rStyle w:val="Hipervnculo"/>
            <w:color w:val="auto"/>
            <w:sz w:val="22"/>
            <w:szCs w:val="22"/>
            <w:u w:val="none"/>
          </w:rPr>
          <w:t>puesta en práctica de</w:t>
        </w:r>
        <w:r w:rsidR="00D56F47" w:rsidRPr="00A9334B">
          <w:rPr>
            <w:rStyle w:val="Hipervnculo"/>
            <w:color w:val="auto"/>
            <w:sz w:val="22"/>
            <w:szCs w:val="22"/>
            <w:u w:val="none"/>
          </w:rPr>
          <w:t xml:space="preserve"> Scrum</w:t>
        </w:r>
      </w:hyperlink>
    </w:p>
    <w:p w14:paraId="00F58FEF" w14:textId="235212FF" w:rsidR="00D56F47" w:rsidRPr="00A9334B" w:rsidRDefault="00000000" w:rsidP="00A9334B">
      <w:pPr>
        <w:ind w:firstLine="708"/>
        <w:jc w:val="both"/>
        <w:rPr>
          <w:sz w:val="22"/>
          <w:szCs w:val="22"/>
        </w:rPr>
      </w:pPr>
      <w:hyperlink w:anchor="_Descripción_de_los" w:history="1">
        <w:r w:rsidR="00706ED9" w:rsidRPr="00A9334B">
          <w:rPr>
            <w:rStyle w:val="Hipervnculo"/>
            <w:color w:val="auto"/>
            <w:sz w:val="22"/>
            <w:szCs w:val="22"/>
            <w:u w:val="none"/>
          </w:rPr>
          <w:t>1.1)</w:t>
        </w:r>
        <w:r w:rsidR="00D56F47" w:rsidRPr="00A9334B">
          <w:rPr>
            <w:rStyle w:val="Hipervnculo"/>
            <w:color w:val="auto"/>
            <w:sz w:val="22"/>
            <w:szCs w:val="22"/>
            <w:u w:val="none"/>
          </w:rPr>
          <w:t xml:space="preserve"> Descripción de los roles de cada miembro del equipo</w:t>
        </w:r>
      </w:hyperlink>
    </w:p>
    <w:p w14:paraId="0B613F6D" w14:textId="17489C7F" w:rsidR="00D56F47" w:rsidRPr="00A9334B" w:rsidRDefault="00000000" w:rsidP="00A9334B">
      <w:pPr>
        <w:ind w:firstLine="708"/>
        <w:jc w:val="both"/>
        <w:rPr>
          <w:sz w:val="22"/>
          <w:szCs w:val="22"/>
        </w:rPr>
      </w:pPr>
      <w:hyperlink w:anchor="_Explicación_de_cómo" w:history="1">
        <w:r w:rsidR="00706ED9" w:rsidRPr="00A9334B">
          <w:rPr>
            <w:rStyle w:val="Hipervnculo"/>
            <w:color w:val="auto"/>
            <w:sz w:val="22"/>
            <w:szCs w:val="22"/>
            <w:u w:val="none"/>
          </w:rPr>
          <w:t>1.2)</w:t>
        </w:r>
        <w:r w:rsidR="00D56F47" w:rsidRPr="00A9334B">
          <w:rPr>
            <w:rStyle w:val="Hipervnculo"/>
            <w:color w:val="auto"/>
            <w:sz w:val="22"/>
            <w:szCs w:val="22"/>
            <w:u w:val="none"/>
          </w:rPr>
          <w:t xml:space="preserve"> Explicación de cómo se ha puesto en práctica Scrum</w:t>
        </w:r>
      </w:hyperlink>
    </w:p>
    <w:p w14:paraId="29771662" w14:textId="0B9C1848" w:rsidR="00D56F47" w:rsidRPr="00A9334B" w:rsidRDefault="00000000" w:rsidP="00A9334B">
      <w:pPr>
        <w:ind w:left="708" w:firstLine="708"/>
        <w:jc w:val="both"/>
        <w:rPr>
          <w:sz w:val="22"/>
          <w:szCs w:val="22"/>
        </w:rPr>
      </w:pPr>
      <w:hyperlink w:anchor="_Calendario_de_eventos" w:history="1">
        <w:r w:rsidR="00706ED9" w:rsidRPr="00A9334B">
          <w:rPr>
            <w:rStyle w:val="Hipervnculo"/>
            <w:color w:val="auto"/>
            <w:sz w:val="22"/>
            <w:szCs w:val="22"/>
            <w:u w:val="none"/>
          </w:rPr>
          <w:t>1.2.1)</w:t>
        </w:r>
        <w:r w:rsidR="00D56F47" w:rsidRPr="00A9334B">
          <w:rPr>
            <w:rStyle w:val="Hipervnculo"/>
            <w:color w:val="auto"/>
            <w:sz w:val="22"/>
            <w:szCs w:val="22"/>
            <w:u w:val="none"/>
          </w:rPr>
          <w:t xml:space="preserve"> Calendario de eventos</w:t>
        </w:r>
      </w:hyperlink>
    </w:p>
    <w:p w14:paraId="1A7BAA01" w14:textId="0F18E589" w:rsidR="00D56F47" w:rsidRPr="00A9334B" w:rsidRDefault="00000000" w:rsidP="00A9334B">
      <w:pPr>
        <w:ind w:left="708" w:firstLine="708"/>
        <w:jc w:val="both"/>
        <w:rPr>
          <w:sz w:val="22"/>
          <w:szCs w:val="22"/>
        </w:rPr>
      </w:pPr>
      <w:hyperlink w:anchor="_Problemas_encontrados_y" w:history="1">
        <w:r w:rsidR="00706ED9" w:rsidRPr="00A9334B">
          <w:rPr>
            <w:rStyle w:val="Hipervnculo"/>
            <w:color w:val="auto"/>
            <w:sz w:val="22"/>
            <w:szCs w:val="22"/>
            <w:u w:val="none"/>
          </w:rPr>
          <w:t>1.2.2)</w:t>
        </w:r>
        <w:r w:rsidR="00D56F47" w:rsidRPr="00A9334B">
          <w:rPr>
            <w:rStyle w:val="Hipervnculo"/>
            <w:color w:val="auto"/>
            <w:sz w:val="22"/>
            <w:szCs w:val="22"/>
            <w:u w:val="none"/>
          </w:rPr>
          <w:t xml:space="preserve"> Problemas encontrados y soluciones halladas</w:t>
        </w:r>
      </w:hyperlink>
    </w:p>
    <w:p w14:paraId="4B906D94" w14:textId="2D730358" w:rsidR="00D56F47" w:rsidRPr="00A9334B" w:rsidRDefault="00000000" w:rsidP="00A9334B">
      <w:pPr>
        <w:ind w:left="708"/>
        <w:jc w:val="both"/>
        <w:rPr>
          <w:sz w:val="22"/>
          <w:szCs w:val="22"/>
        </w:rPr>
      </w:pPr>
      <w:hyperlink w:anchor="_Listado_de_los" w:history="1">
        <w:r w:rsidR="00706ED9" w:rsidRPr="00A9334B">
          <w:rPr>
            <w:rStyle w:val="Hipervnculo"/>
            <w:color w:val="auto"/>
            <w:sz w:val="22"/>
            <w:szCs w:val="22"/>
            <w:u w:val="none"/>
          </w:rPr>
          <w:t>1.3)</w:t>
        </w:r>
        <w:r w:rsidR="00D56F47" w:rsidRPr="00A9334B">
          <w:rPr>
            <w:rStyle w:val="Hipervnculo"/>
            <w:color w:val="auto"/>
            <w:sz w:val="22"/>
            <w:szCs w:val="22"/>
            <w:u w:val="none"/>
          </w:rPr>
          <w:t xml:space="preserve"> Listado de los artefactos de Scrum.</w:t>
        </w:r>
      </w:hyperlink>
    </w:p>
    <w:p w14:paraId="25889BF5" w14:textId="7952FCFD" w:rsidR="00D56F47" w:rsidRPr="00A9334B" w:rsidRDefault="00000000" w:rsidP="00A9334B">
      <w:pPr>
        <w:jc w:val="both"/>
        <w:rPr>
          <w:sz w:val="22"/>
          <w:szCs w:val="22"/>
        </w:rPr>
      </w:pPr>
      <w:hyperlink w:anchor="_Descripción_de_la" w:history="1">
        <w:r w:rsidR="00706ED9" w:rsidRPr="00A9334B">
          <w:rPr>
            <w:rStyle w:val="Hipervnculo"/>
            <w:color w:val="auto"/>
            <w:sz w:val="22"/>
            <w:szCs w:val="22"/>
            <w:u w:val="none"/>
          </w:rPr>
          <w:t>2)</w:t>
        </w:r>
        <w:r w:rsidR="00D56F47" w:rsidRPr="00A9334B">
          <w:rPr>
            <w:rStyle w:val="Hipervnculo"/>
            <w:color w:val="auto"/>
            <w:sz w:val="22"/>
            <w:szCs w:val="22"/>
            <w:u w:val="none"/>
          </w:rPr>
          <w:t xml:space="preserve"> Descripción de la gestión del repositorio grupal</w:t>
        </w:r>
      </w:hyperlink>
    </w:p>
    <w:p w14:paraId="3394DCD4" w14:textId="04C974D2" w:rsidR="00D56F47" w:rsidRPr="00A9334B" w:rsidRDefault="00000000" w:rsidP="00A9334B">
      <w:pPr>
        <w:ind w:firstLine="708"/>
        <w:jc w:val="both"/>
        <w:rPr>
          <w:sz w:val="22"/>
          <w:szCs w:val="22"/>
        </w:rPr>
      </w:pPr>
      <w:hyperlink w:anchor="_Flujo_y_política" w:history="1">
        <w:r w:rsidR="00706ED9" w:rsidRPr="00A9334B">
          <w:rPr>
            <w:rStyle w:val="Hipervnculo"/>
            <w:color w:val="auto"/>
            <w:sz w:val="22"/>
            <w:szCs w:val="22"/>
            <w:u w:val="none"/>
          </w:rPr>
          <w:t>2.1)</w:t>
        </w:r>
        <w:r w:rsidR="00D56F47" w:rsidRPr="00A9334B">
          <w:rPr>
            <w:rStyle w:val="Hipervnculo"/>
            <w:color w:val="auto"/>
            <w:sz w:val="22"/>
            <w:szCs w:val="22"/>
            <w:u w:val="none"/>
          </w:rPr>
          <w:t xml:space="preserve"> Flujo y política de creación de ramas</w:t>
        </w:r>
      </w:hyperlink>
    </w:p>
    <w:p w14:paraId="00F488CA" w14:textId="5ACA6214" w:rsidR="00D56F47" w:rsidRPr="00A9334B" w:rsidRDefault="00000000" w:rsidP="00A9334B">
      <w:pPr>
        <w:ind w:firstLine="708"/>
        <w:jc w:val="both"/>
        <w:rPr>
          <w:sz w:val="22"/>
          <w:szCs w:val="22"/>
        </w:rPr>
      </w:pPr>
      <w:hyperlink w:anchor="_Política_de_nombrado" w:history="1">
        <w:r w:rsidR="00706ED9" w:rsidRPr="00A9334B">
          <w:rPr>
            <w:rStyle w:val="Hipervnculo"/>
            <w:color w:val="auto"/>
            <w:sz w:val="22"/>
            <w:szCs w:val="22"/>
            <w:u w:val="none"/>
          </w:rPr>
          <w:t>2.2)</w:t>
        </w:r>
        <w:r w:rsidR="00D56F47" w:rsidRPr="00A9334B">
          <w:rPr>
            <w:rStyle w:val="Hipervnculo"/>
            <w:color w:val="auto"/>
            <w:sz w:val="22"/>
            <w:szCs w:val="22"/>
            <w:u w:val="none"/>
          </w:rPr>
          <w:t xml:space="preserve"> Política de nombrado de “commit</w:t>
        </w:r>
        <w:r w:rsidR="00706ED9" w:rsidRPr="00A9334B">
          <w:rPr>
            <w:rStyle w:val="Hipervnculo"/>
            <w:color w:val="auto"/>
            <w:sz w:val="22"/>
            <w:szCs w:val="22"/>
            <w:u w:val="none"/>
          </w:rPr>
          <w:t>s</w:t>
        </w:r>
        <w:r w:rsidR="00D56F47" w:rsidRPr="00A9334B">
          <w:rPr>
            <w:rStyle w:val="Hipervnculo"/>
            <w:color w:val="auto"/>
            <w:sz w:val="22"/>
            <w:szCs w:val="22"/>
            <w:u w:val="none"/>
          </w:rPr>
          <w:t>”</w:t>
        </w:r>
      </w:hyperlink>
    </w:p>
    <w:p w14:paraId="102E30C3" w14:textId="3C82A6AC" w:rsidR="00D56F47" w:rsidRPr="00A9334B" w:rsidRDefault="00000000" w:rsidP="00A9334B">
      <w:pPr>
        <w:jc w:val="both"/>
        <w:rPr>
          <w:sz w:val="22"/>
          <w:szCs w:val="22"/>
        </w:rPr>
      </w:pPr>
      <w:hyperlink w:anchor="_Explicación_del_código" w:history="1">
        <w:r w:rsidR="00706ED9" w:rsidRPr="00A9334B">
          <w:rPr>
            <w:rStyle w:val="Hipervnculo"/>
            <w:color w:val="auto"/>
            <w:sz w:val="22"/>
            <w:szCs w:val="22"/>
            <w:u w:val="none"/>
          </w:rPr>
          <w:t>3)</w:t>
        </w:r>
        <w:r w:rsidR="00D56F47" w:rsidRPr="00A9334B">
          <w:rPr>
            <w:rStyle w:val="Hipervnculo"/>
            <w:color w:val="auto"/>
            <w:sz w:val="22"/>
            <w:szCs w:val="22"/>
            <w:u w:val="none"/>
          </w:rPr>
          <w:t xml:space="preserve"> Explicación del código desarrollado</w:t>
        </w:r>
      </w:hyperlink>
    </w:p>
    <w:p w14:paraId="1B0B190A" w14:textId="775EA779" w:rsidR="00D56F47" w:rsidRPr="00A9334B" w:rsidRDefault="00000000" w:rsidP="00A9334B">
      <w:pPr>
        <w:ind w:firstLine="708"/>
        <w:jc w:val="both"/>
        <w:rPr>
          <w:sz w:val="22"/>
          <w:szCs w:val="22"/>
        </w:rPr>
      </w:pPr>
      <w:hyperlink w:anchor="_Los_patrones,_aspectos" w:history="1">
        <w:r w:rsidR="00706ED9" w:rsidRPr="00A9334B">
          <w:rPr>
            <w:rStyle w:val="Hipervnculo"/>
            <w:color w:val="auto"/>
            <w:sz w:val="22"/>
            <w:szCs w:val="22"/>
            <w:u w:val="none"/>
          </w:rPr>
          <w:t>3.1)</w:t>
        </w:r>
        <w:r w:rsidR="00D56F47" w:rsidRPr="00A9334B">
          <w:rPr>
            <w:rStyle w:val="Hipervnculo"/>
            <w:color w:val="auto"/>
            <w:sz w:val="22"/>
            <w:szCs w:val="22"/>
            <w:u w:val="none"/>
          </w:rPr>
          <w:t xml:space="preserve"> </w:t>
        </w:r>
        <w:r w:rsidR="00A9334B" w:rsidRPr="00A9334B">
          <w:rPr>
            <w:rStyle w:val="Hipervnculo"/>
            <w:color w:val="auto"/>
            <w:sz w:val="22"/>
            <w:szCs w:val="22"/>
            <w:u w:val="none"/>
          </w:rPr>
          <w:t>P</w:t>
        </w:r>
        <w:r w:rsidR="00D56F47" w:rsidRPr="00A9334B">
          <w:rPr>
            <w:rStyle w:val="Hipervnculo"/>
            <w:color w:val="auto"/>
            <w:sz w:val="22"/>
            <w:szCs w:val="22"/>
            <w:u w:val="none"/>
          </w:rPr>
          <w:t>atrones, aspectos de diseño, etcétera, relevantes</w:t>
        </w:r>
      </w:hyperlink>
    </w:p>
    <w:p w14:paraId="1FA1EF1D" w14:textId="33E5BEC3" w:rsidR="00D56F47" w:rsidRPr="00A9334B" w:rsidRDefault="00000000" w:rsidP="00A9334B">
      <w:pPr>
        <w:ind w:firstLine="708"/>
        <w:jc w:val="both"/>
        <w:rPr>
          <w:sz w:val="22"/>
          <w:szCs w:val="22"/>
        </w:rPr>
      </w:pPr>
      <w:hyperlink w:anchor="_Pruebas_y_planes" w:history="1">
        <w:r w:rsidR="00706ED9" w:rsidRPr="00A9334B">
          <w:rPr>
            <w:rStyle w:val="Hipervnculo"/>
            <w:color w:val="auto"/>
            <w:sz w:val="22"/>
            <w:szCs w:val="22"/>
            <w:u w:val="none"/>
          </w:rPr>
          <w:t>3.2)</w:t>
        </w:r>
        <w:r w:rsidR="00D56F47" w:rsidRPr="00A9334B">
          <w:rPr>
            <w:rStyle w:val="Hipervnculo"/>
            <w:color w:val="auto"/>
            <w:sz w:val="22"/>
            <w:szCs w:val="22"/>
            <w:u w:val="none"/>
          </w:rPr>
          <w:t xml:space="preserve"> Pruebas y planes de pruebas</w:t>
        </w:r>
      </w:hyperlink>
    </w:p>
    <w:p w14:paraId="44A48F74" w14:textId="45B25883" w:rsidR="00D56F47" w:rsidRPr="00A9334B" w:rsidRDefault="00000000" w:rsidP="00A9334B">
      <w:pPr>
        <w:ind w:firstLine="708"/>
        <w:jc w:val="both"/>
        <w:rPr>
          <w:sz w:val="22"/>
          <w:szCs w:val="22"/>
        </w:rPr>
      </w:pPr>
      <w:hyperlink w:anchor="_Normas_de_estilo" w:history="1">
        <w:r w:rsidR="00706ED9" w:rsidRPr="00A9334B">
          <w:rPr>
            <w:rStyle w:val="Hipervnculo"/>
            <w:color w:val="auto"/>
            <w:sz w:val="22"/>
            <w:szCs w:val="22"/>
            <w:u w:val="none"/>
          </w:rPr>
          <w:t>3.3)</w:t>
        </w:r>
        <w:r w:rsidR="00D56F47" w:rsidRPr="00A9334B">
          <w:rPr>
            <w:rStyle w:val="Hipervnculo"/>
            <w:color w:val="auto"/>
            <w:sz w:val="22"/>
            <w:szCs w:val="22"/>
            <w:u w:val="none"/>
          </w:rPr>
          <w:t xml:space="preserve"> Normas de estilo</w:t>
        </w:r>
      </w:hyperlink>
    </w:p>
    <w:p w14:paraId="6CFABE1B" w14:textId="2D7790F8" w:rsidR="006D44AC" w:rsidRPr="00A9334B" w:rsidRDefault="00000000" w:rsidP="00A9334B">
      <w:pPr>
        <w:ind w:firstLine="708"/>
        <w:jc w:val="both"/>
        <w:rPr>
          <w:sz w:val="22"/>
          <w:szCs w:val="22"/>
        </w:rPr>
      </w:pPr>
      <w:hyperlink w:anchor="_Descripción_del_proceso" w:history="1">
        <w:r w:rsidR="00706ED9" w:rsidRPr="00A9334B">
          <w:rPr>
            <w:rStyle w:val="Hipervnculo"/>
            <w:color w:val="auto"/>
            <w:sz w:val="22"/>
            <w:szCs w:val="22"/>
            <w:u w:val="none"/>
          </w:rPr>
          <w:t>3.4)</w:t>
        </w:r>
        <w:r w:rsidR="00D56F47" w:rsidRPr="00A9334B">
          <w:rPr>
            <w:rStyle w:val="Hipervnculo"/>
            <w:color w:val="auto"/>
            <w:sz w:val="22"/>
            <w:szCs w:val="22"/>
            <w:u w:val="none"/>
          </w:rPr>
          <w:t xml:space="preserve"> Descripción del proceso de despliegue</w:t>
        </w:r>
      </w:hyperlink>
    </w:p>
    <w:p w14:paraId="3C41C7AD" w14:textId="77777777" w:rsidR="006D44AC" w:rsidRDefault="006D44AC" w:rsidP="00A9334B">
      <w:pPr>
        <w:jc w:val="both"/>
        <w:rPr>
          <w:sz w:val="22"/>
          <w:szCs w:val="22"/>
        </w:rPr>
      </w:pPr>
      <w:r>
        <w:rPr>
          <w:sz w:val="22"/>
          <w:szCs w:val="22"/>
        </w:rPr>
        <w:br w:type="page"/>
      </w:r>
    </w:p>
    <w:p w14:paraId="113B4F84" w14:textId="76E312E0" w:rsidR="003E6F41" w:rsidRPr="00D81549" w:rsidRDefault="006D44AC" w:rsidP="00D81549">
      <w:pPr>
        <w:pStyle w:val="Ttulo1"/>
        <w:jc w:val="both"/>
        <w:rPr>
          <w:b/>
          <w:bCs/>
          <w:color w:val="auto"/>
          <w:sz w:val="32"/>
          <w:szCs w:val="32"/>
          <w:u w:val="single"/>
        </w:rPr>
      </w:pPr>
      <w:bookmarkStart w:id="0" w:name="_Explicación_de_puesta"/>
      <w:bookmarkEnd w:id="0"/>
      <w:r w:rsidRPr="00A9334B">
        <w:rPr>
          <w:b/>
          <w:bCs/>
          <w:color w:val="auto"/>
          <w:sz w:val="32"/>
          <w:szCs w:val="32"/>
          <w:u w:val="single"/>
        </w:rPr>
        <w:lastRenderedPageBreak/>
        <w:t>Explicación de puesta en práctica de Scrum</w:t>
      </w:r>
    </w:p>
    <w:p w14:paraId="278529ED" w14:textId="148E9C51" w:rsidR="006D44AC" w:rsidRDefault="006D44AC" w:rsidP="00A9334B">
      <w:pPr>
        <w:pStyle w:val="Ttulo1"/>
        <w:jc w:val="both"/>
        <w:rPr>
          <w:b/>
          <w:bCs/>
          <w:color w:val="auto"/>
          <w:sz w:val="28"/>
          <w:szCs w:val="28"/>
          <w:u w:val="single"/>
        </w:rPr>
      </w:pPr>
      <w:r w:rsidRPr="00A9334B">
        <w:rPr>
          <w:b/>
          <w:bCs/>
          <w:color w:val="auto"/>
          <w:sz w:val="28"/>
          <w:szCs w:val="28"/>
          <w:u w:val="single"/>
        </w:rPr>
        <w:t>Descripción de los roles de cada miembro del equipo</w:t>
      </w:r>
    </w:p>
    <w:p w14:paraId="1599CB22" w14:textId="6B240D0E" w:rsidR="003F3C6F" w:rsidRDefault="003F3C6F" w:rsidP="003F3C6F">
      <w:r>
        <w:tab/>
        <w:t>Para este proyecto no fue necesaria una asigna</w:t>
      </w:r>
      <w:r w:rsidR="000E08B8">
        <w:t>ción compleja. Excluyendo al Product Owner</w:t>
      </w:r>
      <w:r w:rsidR="00CD35DA">
        <w:t xml:space="preserve"> (Alberto Alvarellos)</w:t>
      </w:r>
      <w:r w:rsidR="000E08B8">
        <w:t xml:space="preserve">, los roles en Scrum fueron básicos: un Scrum Master y varios </w:t>
      </w:r>
      <w:r w:rsidR="00D81549">
        <w:t>desarrolladores</w:t>
      </w:r>
      <w:r w:rsidR="000E08B8">
        <w:t xml:space="preserve">. El Scrum Master designado fue Antonio Serrano, </w:t>
      </w:r>
      <w:r w:rsidR="00D81549">
        <w:t>mientras que todos los demás integrantes adoptaron el rol de Developers.</w:t>
      </w:r>
    </w:p>
    <w:p w14:paraId="6F97CA48" w14:textId="5F555E1C" w:rsidR="00D81549" w:rsidRDefault="00D81549" w:rsidP="003F3C6F">
      <w:r>
        <w:tab/>
        <w:t>Las tareas del Scrum Master incluyen tomar las riendas de la conversación en el Sprin review, retrospectiva y plan</w:t>
      </w:r>
      <w:r w:rsidR="002F7B95">
        <w:t>ning</w:t>
      </w:r>
      <w:r>
        <w:t>, así como asignar y dirigir las reuniones Daily Scrum.</w:t>
      </w:r>
    </w:p>
    <w:p w14:paraId="18E44417" w14:textId="09F40F13" w:rsidR="00CD35DA" w:rsidRPr="003F3C6F" w:rsidRDefault="00CD35DA" w:rsidP="003F3C6F">
      <w:r>
        <w:tab/>
        <w:t>Adicionalmente, se designó como Git Master a Marcos Güeto, encargado de las tareas de supervisión y moderación del repositorio en GitHub.</w:t>
      </w:r>
    </w:p>
    <w:p w14:paraId="3AA6286A" w14:textId="1DC354A5" w:rsidR="006D44AC" w:rsidRDefault="006D44AC" w:rsidP="00A9334B">
      <w:pPr>
        <w:pStyle w:val="Ttulo1"/>
        <w:jc w:val="both"/>
        <w:rPr>
          <w:b/>
          <w:bCs/>
          <w:color w:val="auto"/>
          <w:sz w:val="28"/>
          <w:szCs w:val="28"/>
          <w:u w:val="single"/>
        </w:rPr>
      </w:pPr>
      <w:bookmarkStart w:id="1" w:name="_Explicación_de_cómo"/>
      <w:bookmarkEnd w:id="1"/>
      <w:r w:rsidRPr="00A9334B">
        <w:rPr>
          <w:b/>
          <w:bCs/>
          <w:color w:val="auto"/>
          <w:sz w:val="28"/>
          <w:szCs w:val="28"/>
          <w:u w:val="single"/>
        </w:rPr>
        <w:t>Explicación de cómo se ha puesto en práctica Scrum</w:t>
      </w:r>
    </w:p>
    <w:p w14:paraId="277E3E63" w14:textId="360AF7AF" w:rsidR="00D81549" w:rsidRPr="00D81549" w:rsidRDefault="00D81549" w:rsidP="00D81549">
      <w:pPr>
        <w:ind w:firstLine="708"/>
      </w:pPr>
      <w:r w:rsidRPr="003E6F41">
        <w:rPr>
          <w:sz w:val="22"/>
          <w:szCs w:val="22"/>
        </w:rPr>
        <w:t>En el caso particular de nuestro equipo, este proyecto supuso el primer contacto con Scrum</w:t>
      </w:r>
      <w:bookmarkStart w:id="2" w:name="_Descripción_de_los"/>
      <w:bookmarkEnd w:id="2"/>
      <w:r>
        <w:rPr>
          <w:sz w:val="22"/>
          <w:szCs w:val="22"/>
        </w:rPr>
        <w:t>, lo cual propició cierto componente de desorden en un inicio, con varios problemas.</w:t>
      </w:r>
    </w:p>
    <w:p w14:paraId="136930A5" w14:textId="73B13CCF" w:rsidR="006D44AC" w:rsidRDefault="006D44AC" w:rsidP="00A9334B">
      <w:pPr>
        <w:pStyle w:val="Ttulo1"/>
        <w:jc w:val="both"/>
        <w:rPr>
          <w:b/>
          <w:bCs/>
          <w:color w:val="auto"/>
          <w:sz w:val="24"/>
          <w:szCs w:val="24"/>
          <w:u w:val="single"/>
        </w:rPr>
      </w:pPr>
      <w:bookmarkStart w:id="3" w:name="_Calendario_de_eventos"/>
      <w:bookmarkEnd w:id="3"/>
      <w:r w:rsidRPr="00A9334B">
        <w:rPr>
          <w:b/>
          <w:bCs/>
          <w:color w:val="auto"/>
          <w:sz w:val="24"/>
          <w:szCs w:val="24"/>
          <w:u w:val="single"/>
        </w:rPr>
        <w:t>Calendario de eventos</w:t>
      </w:r>
    </w:p>
    <w:p w14:paraId="5088EAFA" w14:textId="18314D01" w:rsidR="00D81549" w:rsidRPr="00D81549" w:rsidRDefault="002F7B95" w:rsidP="002F7B95">
      <w:pPr>
        <w:ind w:firstLine="708"/>
      </w:pPr>
      <w:r>
        <w:t>Con sprints semanales, los eventos de Scrum se organizaron de manera sencilla. Para la mayoría de los eventos, los únicos por sprint (Sprint review, retrospectiva y planning), el día fijado fue el miércoles. Los Scrum diarios, sin embargo, tomaron lugar tanto los lunes como los viernes, para una mejor coordinación</w:t>
      </w:r>
      <w:r w:rsidR="00851B03">
        <w:t xml:space="preserve"> del trabajo durante los fines de semana.</w:t>
      </w:r>
    </w:p>
    <w:p w14:paraId="457BDE04" w14:textId="34D5111F" w:rsidR="006D44AC" w:rsidRDefault="006D44AC" w:rsidP="00A9334B">
      <w:pPr>
        <w:pStyle w:val="Ttulo1"/>
        <w:jc w:val="both"/>
        <w:rPr>
          <w:b/>
          <w:bCs/>
          <w:color w:val="auto"/>
          <w:sz w:val="24"/>
          <w:szCs w:val="24"/>
          <w:u w:val="single"/>
        </w:rPr>
      </w:pPr>
      <w:bookmarkStart w:id="4" w:name="_Problemas_encontrados_y"/>
      <w:bookmarkEnd w:id="4"/>
      <w:r w:rsidRPr="00A9334B">
        <w:rPr>
          <w:b/>
          <w:bCs/>
          <w:color w:val="auto"/>
          <w:sz w:val="24"/>
          <w:szCs w:val="24"/>
          <w:u w:val="single"/>
        </w:rPr>
        <w:t>Problemas encontrados y soluciones halladas</w:t>
      </w:r>
    </w:p>
    <w:p w14:paraId="127F880F" w14:textId="092D3121" w:rsidR="00D81549" w:rsidRPr="00D81549" w:rsidRDefault="00811173" w:rsidP="00811173">
      <w:pPr>
        <w:ind w:firstLine="708"/>
      </w:pPr>
      <w:r>
        <w:rPr>
          <w:sz w:val="22"/>
          <w:szCs w:val="22"/>
        </w:rPr>
        <w:t>La mayor parte de los problemas surgieron durante las fases iniciales del proyecto. Algunos de estos problemas fueron la</w:t>
      </w:r>
      <w:r w:rsidR="00D81549">
        <w:rPr>
          <w:sz w:val="22"/>
          <w:szCs w:val="22"/>
        </w:rPr>
        <w:t xml:space="preserve"> creación de tareas inadecuadas, asignaciones a múltiples integrantes, distribuciones incorrectas, etc. Dichos inconvenientes fueron corregidos tras tiempo de puesta en práctica y adaptación, en el que el equipo de desarrollo logró obtener conocimiento acerca de esta metodología y experiencia en la misma. El componente clave para soluciones </w:t>
      </w:r>
      <w:r>
        <w:rPr>
          <w:sz w:val="22"/>
          <w:szCs w:val="22"/>
        </w:rPr>
        <w:t>fue un incremento tanto en la cantidad como en la calidad de la comunicación, acompañado con un mayor dominio y conocimiento de las capacidades del equipo.</w:t>
      </w:r>
    </w:p>
    <w:p w14:paraId="48BC6C80" w14:textId="77777777" w:rsidR="00DC2F32" w:rsidRDefault="00DC2F32">
      <w:pPr>
        <w:rPr>
          <w:rFonts w:asciiTheme="majorHAnsi" w:eastAsiaTheme="majorEastAsia" w:hAnsiTheme="majorHAnsi" w:cstheme="majorBidi"/>
          <w:b/>
          <w:bCs/>
          <w:sz w:val="28"/>
          <w:szCs w:val="28"/>
          <w:u w:val="single"/>
        </w:rPr>
      </w:pPr>
      <w:bookmarkStart w:id="5" w:name="_Listado_de_los"/>
      <w:bookmarkEnd w:id="5"/>
      <w:r>
        <w:rPr>
          <w:b/>
          <w:bCs/>
          <w:sz w:val="28"/>
          <w:szCs w:val="28"/>
          <w:u w:val="single"/>
        </w:rPr>
        <w:br w:type="page"/>
      </w:r>
    </w:p>
    <w:p w14:paraId="7EC07970" w14:textId="25084143" w:rsidR="00A9334B" w:rsidRDefault="00A9334B" w:rsidP="00A9334B">
      <w:pPr>
        <w:pStyle w:val="Ttulo1"/>
        <w:jc w:val="both"/>
        <w:rPr>
          <w:b/>
          <w:bCs/>
          <w:color w:val="auto"/>
          <w:sz w:val="28"/>
          <w:szCs w:val="28"/>
          <w:u w:val="single"/>
        </w:rPr>
      </w:pPr>
      <w:r w:rsidRPr="00A9334B">
        <w:rPr>
          <w:b/>
          <w:bCs/>
          <w:color w:val="auto"/>
          <w:sz w:val="28"/>
          <w:szCs w:val="28"/>
          <w:u w:val="single"/>
        </w:rPr>
        <w:lastRenderedPageBreak/>
        <w:t>Listado de los artefactos de Scrum</w:t>
      </w:r>
    </w:p>
    <w:p w14:paraId="60D1CA58" w14:textId="2AAD9F9D" w:rsidR="00DC2F32" w:rsidRPr="00DC2F32" w:rsidRDefault="00DC2F32" w:rsidP="00DC2F32">
      <w:pPr>
        <w:rPr>
          <w:sz w:val="22"/>
          <w:szCs w:val="22"/>
        </w:rPr>
      </w:pPr>
      <w:r>
        <w:tab/>
      </w:r>
      <w:r>
        <w:rPr>
          <w:sz w:val="22"/>
          <w:szCs w:val="22"/>
        </w:rPr>
        <w:t>Como artefactos, este proyecto ha contado con varias instancias de cada clase. Entre estas, existen 23 historias de usuario del Product Backlog, repartidas en 8 sprints de duración variable. Todas estas historias han sido satisfechas. Sin embargo, en ciertos casos, las historias fueron forzadas a sprints siguientes debido a no ser terminadas en el tiempo establecido. Este problema surge de la inexperiencia del grupo a la hora de juzgar la carga de trabajo factible para cada sprint.</w:t>
      </w:r>
    </w:p>
    <w:p w14:paraId="32F4C1BB" w14:textId="77777777" w:rsidR="00851B03" w:rsidRPr="00851B03" w:rsidRDefault="00851B03" w:rsidP="00851B03"/>
    <w:p w14:paraId="33BDAA9A" w14:textId="77777777" w:rsidR="00A9334B" w:rsidRDefault="00A9334B" w:rsidP="00A9334B">
      <w:pPr>
        <w:jc w:val="both"/>
        <w:rPr>
          <w:rFonts w:asciiTheme="majorHAnsi" w:eastAsiaTheme="majorEastAsia" w:hAnsiTheme="majorHAnsi" w:cstheme="majorBidi"/>
          <w:b/>
          <w:bCs/>
          <w:sz w:val="32"/>
          <w:szCs w:val="32"/>
          <w:u w:val="single"/>
        </w:rPr>
      </w:pPr>
      <w:bookmarkStart w:id="6" w:name="_Descripción_de_la"/>
      <w:bookmarkEnd w:id="6"/>
      <w:r>
        <w:rPr>
          <w:b/>
          <w:bCs/>
          <w:sz w:val="32"/>
          <w:szCs w:val="32"/>
          <w:u w:val="single"/>
        </w:rPr>
        <w:br w:type="page"/>
      </w:r>
    </w:p>
    <w:p w14:paraId="148D9853" w14:textId="1A5E6E64" w:rsidR="00A9334B" w:rsidRDefault="00A9334B" w:rsidP="00A9334B">
      <w:pPr>
        <w:pStyle w:val="Ttulo1"/>
        <w:jc w:val="both"/>
        <w:rPr>
          <w:b/>
          <w:bCs/>
          <w:color w:val="auto"/>
          <w:sz w:val="32"/>
          <w:szCs w:val="32"/>
          <w:u w:val="single"/>
        </w:rPr>
      </w:pPr>
      <w:r w:rsidRPr="00A9334B">
        <w:rPr>
          <w:b/>
          <w:bCs/>
          <w:color w:val="auto"/>
          <w:sz w:val="32"/>
          <w:szCs w:val="32"/>
          <w:u w:val="single"/>
        </w:rPr>
        <w:lastRenderedPageBreak/>
        <w:t>Descripción de la gestión del repositorio grupal</w:t>
      </w:r>
    </w:p>
    <w:p w14:paraId="704F6B58" w14:textId="3F00B583" w:rsidR="00507C45" w:rsidRPr="00AA5C3B" w:rsidRDefault="00507C45" w:rsidP="00507C45">
      <w:pPr>
        <w:rPr>
          <w:sz w:val="22"/>
          <w:szCs w:val="22"/>
        </w:rPr>
      </w:pPr>
      <w:r>
        <w:tab/>
      </w:r>
      <w:r w:rsidRPr="00AA5C3B">
        <w:rPr>
          <w:sz w:val="22"/>
          <w:szCs w:val="22"/>
        </w:rPr>
        <w:t>Este proyecto fue el primer contacto del equipo con repositorios grupales, con lo que existen numerosas inconsistencias en este apartado.</w:t>
      </w:r>
    </w:p>
    <w:p w14:paraId="6B7896A3" w14:textId="68185282" w:rsidR="00507C45" w:rsidRPr="00AA5C3B" w:rsidRDefault="00507C45" w:rsidP="00507C45">
      <w:pPr>
        <w:rPr>
          <w:sz w:val="22"/>
          <w:szCs w:val="22"/>
        </w:rPr>
      </w:pPr>
      <w:r w:rsidRPr="00AA5C3B">
        <w:rPr>
          <w:sz w:val="22"/>
          <w:szCs w:val="22"/>
        </w:rPr>
        <w:tab/>
        <w:t>La gestión del repositorio se realizó mediante GitHub.</w:t>
      </w:r>
    </w:p>
    <w:p w14:paraId="171964B2" w14:textId="54A4773B" w:rsidR="00A9334B" w:rsidRDefault="00A9334B" w:rsidP="00A9334B">
      <w:pPr>
        <w:pStyle w:val="Ttulo1"/>
        <w:jc w:val="both"/>
        <w:rPr>
          <w:b/>
          <w:bCs/>
          <w:color w:val="auto"/>
          <w:sz w:val="28"/>
          <w:szCs w:val="28"/>
          <w:u w:val="single"/>
        </w:rPr>
      </w:pPr>
      <w:bookmarkStart w:id="7" w:name="_Flujo_y_política"/>
      <w:bookmarkEnd w:id="7"/>
      <w:r w:rsidRPr="00A9334B">
        <w:rPr>
          <w:b/>
          <w:bCs/>
          <w:color w:val="auto"/>
          <w:sz w:val="28"/>
          <w:szCs w:val="28"/>
          <w:u w:val="single"/>
        </w:rPr>
        <w:t>Flujo y política de creación de ramas</w:t>
      </w:r>
    </w:p>
    <w:p w14:paraId="3C4F8619" w14:textId="1017504A" w:rsidR="00507C45" w:rsidRPr="00AA5C3B" w:rsidRDefault="00507C45" w:rsidP="00507C45">
      <w:r>
        <w:tab/>
      </w:r>
      <w:r w:rsidRPr="00AA5C3B">
        <w:rPr>
          <w:sz w:val="22"/>
          <w:szCs w:val="22"/>
        </w:rPr>
        <w:t xml:space="preserve">Para organizar el trabajo en el repositorio fue necesaria una gestión de diferentes ramas de trabajo. Esto conlleva la necesidad de diseñar una política de gestión de las mismas. En este proyecto existieron dos fases: una inicial en la que se creaban y eliminaban ramas muy ocasionalmente para encargarse de pequeñas tareas (ya que en esta etapa aún se estaban desarrollando módulos nuevos y, por tanto, había conflictos mínimos) y </w:t>
      </w:r>
      <w:r w:rsidR="00AA5C3B" w:rsidRPr="00AA5C3B">
        <w:rPr>
          <w:sz w:val="22"/>
          <w:szCs w:val="22"/>
        </w:rPr>
        <w:t>una segunda fase, en la que la creación de ramas era un evento común para cada tarea, y en la que se empleó una rama “develop”, por la cual el código pasaba antes de ingresar a la rama estable “main”.</w:t>
      </w:r>
    </w:p>
    <w:p w14:paraId="4438D183" w14:textId="3BBF310E" w:rsidR="00A9334B" w:rsidRPr="00A9334B" w:rsidRDefault="00A9334B" w:rsidP="00A9334B">
      <w:pPr>
        <w:pStyle w:val="Ttulo1"/>
        <w:jc w:val="both"/>
        <w:rPr>
          <w:b/>
          <w:bCs/>
          <w:color w:val="auto"/>
          <w:sz w:val="28"/>
          <w:szCs w:val="28"/>
          <w:u w:val="single"/>
        </w:rPr>
      </w:pPr>
      <w:bookmarkStart w:id="8" w:name="_Política_de_nombrado"/>
      <w:bookmarkEnd w:id="8"/>
      <w:r w:rsidRPr="00A9334B">
        <w:rPr>
          <w:b/>
          <w:bCs/>
          <w:color w:val="auto"/>
          <w:sz w:val="28"/>
          <w:szCs w:val="28"/>
          <w:u w:val="single"/>
        </w:rPr>
        <w:t>Política de nombrado de “commits”</w:t>
      </w:r>
    </w:p>
    <w:p w14:paraId="45714A9E" w14:textId="709AFEAB" w:rsidR="00A9334B" w:rsidRDefault="00AA5C3B" w:rsidP="00A9334B">
      <w:pPr>
        <w:jc w:val="both"/>
        <w:rPr>
          <w:rFonts w:asciiTheme="majorHAnsi" w:eastAsiaTheme="majorEastAsia" w:hAnsiTheme="majorHAnsi" w:cstheme="majorBidi"/>
          <w:b/>
          <w:bCs/>
          <w:sz w:val="32"/>
          <w:szCs w:val="32"/>
          <w:u w:val="single"/>
        </w:rPr>
      </w:pPr>
      <w:r>
        <w:rPr>
          <w:sz w:val="22"/>
          <w:szCs w:val="22"/>
        </w:rPr>
        <w:t>El nombrado de “commits” no siguió una política estricta para este proyecto. La convención general consistió en dos puntos importantes: los mensajes deben estar escritos en inglés y deben ser breves y concisos, resumiendo en la menor cantidad de palabras posibles las funcionalidades que implementan.</w:t>
      </w:r>
      <w:r w:rsidR="00A9334B">
        <w:rPr>
          <w:b/>
          <w:bCs/>
          <w:sz w:val="32"/>
          <w:szCs w:val="32"/>
          <w:u w:val="single"/>
        </w:rPr>
        <w:br w:type="page"/>
      </w:r>
    </w:p>
    <w:p w14:paraId="52CA680E" w14:textId="0E46993C" w:rsidR="00A9334B" w:rsidRDefault="00A9334B" w:rsidP="00A9334B">
      <w:pPr>
        <w:pStyle w:val="Ttulo1"/>
        <w:jc w:val="both"/>
        <w:rPr>
          <w:b/>
          <w:bCs/>
          <w:color w:val="auto"/>
          <w:sz w:val="32"/>
          <w:szCs w:val="32"/>
          <w:u w:val="single"/>
        </w:rPr>
      </w:pPr>
      <w:r w:rsidRPr="00A9334B">
        <w:rPr>
          <w:b/>
          <w:bCs/>
          <w:color w:val="auto"/>
          <w:sz w:val="32"/>
          <w:szCs w:val="32"/>
          <w:u w:val="single"/>
        </w:rPr>
        <w:lastRenderedPageBreak/>
        <w:t>Explicación del código desarrollado</w:t>
      </w:r>
    </w:p>
    <w:p w14:paraId="0E1004C8" w14:textId="1A6B0CC2" w:rsidR="00AA5C3B" w:rsidRPr="00AA5C3B" w:rsidRDefault="00AA5C3B" w:rsidP="00AA5C3B">
      <w:pPr>
        <w:rPr>
          <w:sz w:val="22"/>
          <w:szCs w:val="22"/>
        </w:rPr>
      </w:pPr>
      <w:r>
        <w:tab/>
      </w:r>
      <w:r>
        <w:rPr>
          <w:sz w:val="22"/>
          <w:szCs w:val="22"/>
        </w:rPr>
        <w:t>Para desarrollar el código de este proyecto, se utilizó el entorno de desarrollo Visual Studio Code, que permite interacción rápida y sencilla con repositorios de Git.</w:t>
      </w:r>
    </w:p>
    <w:p w14:paraId="3A06B648" w14:textId="288F999D" w:rsidR="00A9334B" w:rsidRDefault="00A9334B" w:rsidP="00A9334B">
      <w:pPr>
        <w:pStyle w:val="Ttulo1"/>
        <w:jc w:val="both"/>
        <w:rPr>
          <w:b/>
          <w:bCs/>
          <w:color w:val="auto"/>
          <w:sz w:val="28"/>
          <w:szCs w:val="28"/>
          <w:u w:val="single"/>
        </w:rPr>
      </w:pPr>
      <w:bookmarkStart w:id="9" w:name="_Los_patrones,_aspectos"/>
      <w:bookmarkEnd w:id="9"/>
      <w:r w:rsidRPr="00A9334B">
        <w:rPr>
          <w:b/>
          <w:bCs/>
          <w:color w:val="auto"/>
          <w:sz w:val="28"/>
          <w:szCs w:val="28"/>
          <w:u w:val="single"/>
        </w:rPr>
        <w:t>Patrones, aspectos de diseño, etcétera, relevantes</w:t>
      </w:r>
    </w:p>
    <w:p w14:paraId="671CB875" w14:textId="1AA35E76" w:rsidR="00AA5C3B" w:rsidRDefault="00AA5C3B" w:rsidP="00AA5C3B">
      <w:pPr>
        <w:rPr>
          <w:sz w:val="22"/>
          <w:szCs w:val="22"/>
        </w:rPr>
      </w:pPr>
      <w:r>
        <w:tab/>
      </w:r>
      <w:r>
        <w:rPr>
          <w:sz w:val="22"/>
          <w:szCs w:val="22"/>
        </w:rPr>
        <w:t xml:space="preserve">Respecto al diseño del proyecto existe un detalle </w:t>
      </w:r>
      <w:r w:rsidR="00052BB6">
        <w:rPr>
          <w:sz w:val="22"/>
          <w:szCs w:val="22"/>
        </w:rPr>
        <w:t>destacable. E</w:t>
      </w:r>
      <w:r>
        <w:rPr>
          <w:sz w:val="22"/>
          <w:szCs w:val="22"/>
        </w:rPr>
        <w:t>n contraste con lo solicitado, el proyecto tomó la realización de una aplicación web en lugar de una tradicional.</w:t>
      </w:r>
    </w:p>
    <w:p w14:paraId="2E8BAFCA" w14:textId="145D3813" w:rsidR="00A9334B" w:rsidRDefault="00A9334B" w:rsidP="00A9334B">
      <w:pPr>
        <w:pStyle w:val="Ttulo1"/>
        <w:jc w:val="both"/>
        <w:rPr>
          <w:b/>
          <w:bCs/>
          <w:color w:val="auto"/>
          <w:sz w:val="28"/>
          <w:szCs w:val="28"/>
          <w:u w:val="single"/>
        </w:rPr>
      </w:pPr>
      <w:bookmarkStart w:id="10" w:name="_Pruebas_y_planes"/>
      <w:bookmarkEnd w:id="10"/>
      <w:r w:rsidRPr="00A9334B">
        <w:rPr>
          <w:b/>
          <w:bCs/>
          <w:color w:val="auto"/>
          <w:sz w:val="28"/>
          <w:szCs w:val="28"/>
          <w:u w:val="single"/>
        </w:rPr>
        <w:t>Pruebas y planes de pruebas</w:t>
      </w:r>
    </w:p>
    <w:p w14:paraId="523A542D" w14:textId="50ECD66F" w:rsidR="00E70878" w:rsidRPr="00E70878" w:rsidRDefault="00E70878" w:rsidP="00E70878">
      <w:pPr>
        <w:rPr>
          <w:sz w:val="22"/>
          <w:szCs w:val="22"/>
        </w:rPr>
      </w:pPr>
      <w:r>
        <w:rPr>
          <w:sz w:val="22"/>
          <w:szCs w:val="22"/>
        </w:rPr>
        <w:tab/>
        <w:t>Para realizar las pruebas de eficacia del software, se hizo uso de la librería Pytest, llevando a cabo un módulo “test.py” en el que ejecutar las comprobaciones.</w:t>
      </w:r>
    </w:p>
    <w:p w14:paraId="3FE3A4BC" w14:textId="55C3A081" w:rsidR="00A9334B" w:rsidRDefault="00A9334B" w:rsidP="00A9334B">
      <w:pPr>
        <w:pStyle w:val="Ttulo1"/>
        <w:jc w:val="both"/>
        <w:rPr>
          <w:b/>
          <w:bCs/>
          <w:color w:val="auto"/>
          <w:sz w:val="28"/>
          <w:szCs w:val="28"/>
          <w:u w:val="single"/>
        </w:rPr>
      </w:pPr>
      <w:bookmarkStart w:id="11" w:name="_Normas_de_estilo"/>
      <w:bookmarkEnd w:id="11"/>
      <w:r w:rsidRPr="00A9334B">
        <w:rPr>
          <w:b/>
          <w:bCs/>
          <w:color w:val="auto"/>
          <w:sz w:val="28"/>
          <w:szCs w:val="28"/>
          <w:u w:val="single"/>
        </w:rPr>
        <w:t>Normas de estilo</w:t>
      </w:r>
    </w:p>
    <w:p w14:paraId="1E54ED7B" w14:textId="50EF020F" w:rsidR="00E70878" w:rsidRPr="00E70878" w:rsidRDefault="00E70878" w:rsidP="00E70878">
      <w:pPr>
        <w:rPr>
          <w:sz w:val="22"/>
          <w:szCs w:val="22"/>
        </w:rPr>
      </w:pPr>
      <w:r>
        <w:tab/>
      </w:r>
      <w:r>
        <w:rPr>
          <w:sz w:val="22"/>
          <w:szCs w:val="22"/>
        </w:rPr>
        <w:t>En el caso del código, se trató de seguir una política para construir un código coherente. Las medidas principales incluyen</w:t>
      </w:r>
      <w:r w:rsidR="00DC2F32">
        <w:rPr>
          <w:sz w:val="22"/>
          <w:szCs w:val="22"/>
        </w:rPr>
        <w:t xml:space="preserve"> redactar comentarios y</w:t>
      </w:r>
      <w:r>
        <w:rPr>
          <w:sz w:val="22"/>
          <w:szCs w:val="22"/>
        </w:rPr>
        <w:t xml:space="preserve"> nombrar variables, funciones y módulos en inglés, utilizar camelCase para variables y funciones y snake_case para módulos</w:t>
      </w:r>
      <w:r w:rsidR="00DC2F32">
        <w:rPr>
          <w:sz w:val="22"/>
          <w:szCs w:val="22"/>
        </w:rPr>
        <w:t>, y realizar las salidas por pantalla en castellano.</w:t>
      </w:r>
    </w:p>
    <w:p w14:paraId="2A7A0E59" w14:textId="12B46446" w:rsidR="006D44AC" w:rsidRDefault="00A9334B" w:rsidP="00A9334B">
      <w:pPr>
        <w:pStyle w:val="Ttulo1"/>
        <w:jc w:val="both"/>
        <w:rPr>
          <w:b/>
          <w:bCs/>
          <w:color w:val="auto"/>
          <w:sz w:val="28"/>
          <w:szCs w:val="28"/>
          <w:u w:val="single"/>
        </w:rPr>
      </w:pPr>
      <w:bookmarkStart w:id="12" w:name="_Descripción_del_proceso"/>
      <w:bookmarkEnd w:id="12"/>
      <w:r w:rsidRPr="00A9334B">
        <w:rPr>
          <w:b/>
          <w:bCs/>
          <w:color w:val="auto"/>
          <w:sz w:val="28"/>
          <w:szCs w:val="28"/>
          <w:u w:val="single"/>
        </w:rPr>
        <w:t>Descripción del proceso de despliegue</w:t>
      </w:r>
    </w:p>
    <w:p w14:paraId="21F96388" w14:textId="68261779" w:rsidR="00E70878" w:rsidRPr="00E70878" w:rsidRDefault="00E70878" w:rsidP="00E70878">
      <w:pPr>
        <w:rPr>
          <w:sz w:val="22"/>
          <w:szCs w:val="22"/>
        </w:rPr>
      </w:pPr>
      <w:r>
        <w:tab/>
      </w:r>
      <w:r>
        <w:rPr>
          <w:sz w:val="22"/>
          <w:szCs w:val="22"/>
        </w:rPr>
        <w:t>El despliegue de este proyecto es sencillo, ya que, a pesar de su naturaleza como aplicación web, no se realizó su publicación en un servidor. Simplemente, se puso a disposición de los usuarios de GitHub, configurando como público el repositorio.</w:t>
      </w:r>
    </w:p>
    <w:sectPr w:rsidR="00E70878" w:rsidRPr="00E70878">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1C124" w14:textId="77777777" w:rsidR="00CC3D72" w:rsidRDefault="00CC3D72" w:rsidP="00A9334B">
      <w:pPr>
        <w:spacing w:after="0" w:line="240" w:lineRule="auto"/>
      </w:pPr>
      <w:r>
        <w:separator/>
      </w:r>
    </w:p>
  </w:endnote>
  <w:endnote w:type="continuationSeparator" w:id="0">
    <w:p w14:paraId="0D690C9C" w14:textId="77777777" w:rsidR="00CC3D72" w:rsidRDefault="00CC3D72" w:rsidP="00A93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8D3C0" w14:textId="77777777" w:rsidR="00CC3D72" w:rsidRDefault="00CC3D72" w:rsidP="00A9334B">
      <w:pPr>
        <w:spacing w:after="0" w:line="240" w:lineRule="auto"/>
      </w:pPr>
      <w:r>
        <w:separator/>
      </w:r>
    </w:p>
  </w:footnote>
  <w:footnote w:type="continuationSeparator" w:id="0">
    <w:p w14:paraId="51362E4B" w14:textId="77777777" w:rsidR="00CC3D72" w:rsidRDefault="00CC3D72" w:rsidP="00A933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2355B" w14:textId="77777777" w:rsidR="00A9334B" w:rsidRDefault="00A9334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F47"/>
    <w:rsid w:val="00052BB6"/>
    <w:rsid w:val="000E08B8"/>
    <w:rsid w:val="002F7B95"/>
    <w:rsid w:val="003E6F41"/>
    <w:rsid w:val="003F3C6F"/>
    <w:rsid w:val="00507C45"/>
    <w:rsid w:val="006D44AC"/>
    <w:rsid w:val="006E66E8"/>
    <w:rsid w:val="00706ED9"/>
    <w:rsid w:val="00811173"/>
    <w:rsid w:val="00851B03"/>
    <w:rsid w:val="00A9334B"/>
    <w:rsid w:val="00AA5C3B"/>
    <w:rsid w:val="00B23654"/>
    <w:rsid w:val="00CC3D72"/>
    <w:rsid w:val="00CD35DA"/>
    <w:rsid w:val="00D56F47"/>
    <w:rsid w:val="00D81549"/>
    <w:rsid w:val="00DC2F32"/>
    <w:rsid w:val="00E70878"/>
    <w:rsid w:val="00FD67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06AAC"/>
  <w15:chartTrackingRefBased/>
  <w15:docId w15:val="{E054E134-77B0-41E1-B442-383A67A56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56F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56F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56F4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56F4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56F4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56F4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56F4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56F4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56F4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6F4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56F4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56F4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56F4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56F4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56F4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56F4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56F4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56F47"/>
    <w:rPr>
      <w:rFonts w:eastAsiaTheme="majorEastAsia" w:cstheme="majorBidi"/>
      <w:color w:val="272727" w:themeColor="text1" w:themeTint="D8"/>
    </w:rPr>
  </w:style>
  <w:style w:type="paragraph" w:styleId="Ttulo">
    <w:name w:val="Title"/>
    <w:basedOn w:val="Normal"/>
    <w:next w:val="Normal"/>
    <w:link w:val="TtuloCar"/>
    <w:uiPriority w:val="10"/>
    <w:qFormat/>
    <w:rsid w:val="00D56F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56F4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56F4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56F4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56F47"/>
    <w:pPr>
      <w:spacing w:before="160"/>
      <w:jc w:val="center"/>
    </w:pPr>
    <w:rPr>
      <w:i/>
      <w:iCs/>
      <w:color w:val="404040" w:themeColor="text1" w:themeTint="BF"/>
    </w:rPr>
  </w:style>
  <w:style w:type="character" w:customStyle="1" w:styleId="CitaCar">
    <w:name w:val="Cita Car"/>
    <w:basedOn w:val="Fuentedeprrafopredeter"/>
    <w:link w:val="Cita"/>
    <w:uiPriority w:val="29"/>
    <w:rsid w:val="00D56F47"/>
    <w:rPr>
      <w:i/>
      <w:iCs/>
      <w:color w:val="404040" w:themeColor="text1" w:themeTint="BF"/>
    </w:rPr>
  </w:style>
  <w:style w:type="paragraph" w:styleId="Prrafodelista">
    <w:name w:val="List Paragraph"/>
    <w:basedOn w:val="Normal"/>
    <w:uiPriority w:val="34"/>
    <w:qFormat/>
    <w:rsid w:val="00D56F47"/>
    <w:pPr>
      <w:ind w:left="720"/>
      <w:contextualSpacing/>
    </w:pPr>
  </w:style>
  <w:style w:type="character" w:styleId="nfasisintenso">
    <w:name w:val="Intense Emphasis"/>
    <w:basedOn w:val="Fuentedeprrafopredeter"/>
    <w:uiPriority w:val="21"/>
    <w:qFormat/>
    <w:rsid w:val="00D56F47"/>
    <w:rPr>
      <w:i/>
      <w:iCs/>
      <w:color w:val="0F4761" w:themeColor="accent1" w:themeShade="BF"/>
    </w:rPr>
  </w:style>
  <w:style w:type="paragraph" w:styleId="Citadestacada">
    <w:name w:val="Intense Quote"/>
    <w:basedOn w:val="Normal"/>
    <w:next w:val="Normal"/>
    <w:link w:val="CitadestacadaCar"/>
    <w:uiPriority w:val="30"/>
    <w:qFormat/>
    <w:rsid w:val="00D56F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56F47"/>
    <w:rPr>
      <w:i/>
      <w:iCs/>
      <w:color w:val="0F4761" w:themeColor="accent1" w:themeShade="BF"/>
    </w:rPr>
  </w:style>
  <w:style w:type="character" w:styleId="Referenciaintensa">
    <w:name w:val="Intense Reference"/>
    <w:basedOn w:val="Fuentedeprrafopredeter"/>
    <w:uiPriority w:val="32"/>
    <w:qFormat/>
    <w:rsid w:val="00D56F47"/>
    <w:rPr>
      <w:b/>
      <w:bCs/>
      <w:smallCaps/>
      <w:color w:val="0F4761" w:themeColor="accent1" w:themeShade="BF"/>
      <w:spacing w:val="5"/>
    </w:rPr>
  </w:style>
  <w:style w:type="character" w:styleId="Hipervnculo">
    <w:name w:val="Hyperlink"/>
    <w:basedOn w:val="Fuentedeprrafopredeter"/>
    <w:uiPriority w:val="99"/>
    <w:unhideWhenUsed/>
    <w:rsid w:val="006D44AC"/>
    <w:rPr>
      <w:color w:val="467886" w:themeColor="hyperlink"/>
      <w:u w:val="single"/>
    </w:rPr>
  </w:style>
  <w:style w:type="character" w:styleId="Mencinsinresolver">
    <w:name w:val="Unresolved Mention"/>
    <w:basedOn w:val="Fuentedeprrafopredeter"/>
    <w:uiPriority w:val="99"/>
    <w:semiHidden/>
    <w:unhideWhenUsed/>
    <w:rsid w:val="006D44AC"/>
    <w:rPr>
      <w:color w:val="605E5C"/>
      <w:shd w:val="clear" w:color="auto" w:fill="E1DFDD"/>
    </w:rPr>
  </w:style>
  <w:style w:type="character" w:styleId="Hipervnculovisitado">
    <w:name w:val="FollowedHyperlink"/>
    <w:basedOn w:val="Fuentedeprrafopredeter"/>
    <w:uiPriority w:val="99"/>
    <w:semiHidden/>
    <w:unhideWhenUsed/>
    <w:rsid w:val="006D44AC"/>
    <w:rPr>
      <w:color w:val="96607D" w:themeColor="followedHyperlink"/>
      <w:u w:val="single"/>
    </w:rPr>
  </w:style>
  <w:style w:type="paragraph" w:styleId="Encabezado">
    <w:name w:val="header"/>
    <w:basedOn w:val="Normal"/>
    <w:link w:val="EncabezadoCar"/>
    <w:uiPriority w:val="99"/>
    <w:unhideWhenUsed/>
    <w:rsid w:val="00A9334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334B"/>
  </w:style>
  <w:style w:type="paragraph" w:styleId="Piedepgina">
    <w:name w:val="footer"/>
    <w:basedOn w:val="Normal"/>
    <w:link w:val="PiedepginaCar"/>
    <w:uiPriority w:val="99"/>
    <w:unhideWhenUsed/>
    <w:rsid w:val="00A9334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3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5</Pages>
  <Words>982</Words>
  <Characters>5405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hbouzonfdez@gmail.com</dc:creator>
  <cp:keywords/>
  <dc:description/>
  <cp:lastModifiedBy>hbouzonfdez@gmail.com</cp:lastModifiedBy>
  <cp:revision>4</cp:revision>
  <dcterms:created xsi:type="dcterms:W3CDTF">2023-12-20T11:16:00Z</dcterms:created>
  <dcterms:modified xsi:type="dcterms:W3CDTF">2023-12-30T19:13:00Z</dcterms:modified>
</cp:coreProperties>
</file>