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2961" w14:textId="77777777" w:rsidR="00336629" w:rsidRDefault="00336629">
      <w:pPr>
        <w:pStyle w:val="1"/>
        <w:jc w:val="center"/>
      </w:pPr>
      <w:r>
        <w:rPr>
          <w:rFonts w:hint="eastAsia"/>
        </w:rPr>
        <w:t>第二章练习题</w:t>
      </w:r>
    </w:p>
    <w:p w14:paraId="0AC32E61" w14:textId="77777777" w:rsidR="00336629" w:rsidRDefault="00336629">
      <w:pPr>
        <w:pStyle w:val="1"/>
      </w:pPr>
      <w:r>
        <w:rPr>
          <w:rFonts w:hint="eastAsia"/>
        </w:rPr>
        <w:t>第一题、选择题（每题</w:t>
      </w:r>
      <w:r>
        <w:rPr>
          <w:rFonts w:hint="eastAsia"/>
        </w:rPr>
        <w:t>3</w:t>
      </w:r>
      <w:r>
        <w:rPr>
          <w:rFonts w:hint="eastAsia"/>
        </w:rPr>
        <w:t>分）</w:t>
      </w:r>
    </w:p>
    <w:p w14:paraId="7CD7054B" w14:textId="77777777" w:rsidR="00336629" w:rsidRDefault="00336629">
      <w:pPr>
        <w:numPr>
          <w:ilvl w:val="0"/>
          <w:numId w:val="1"/>
        </w:numPr>
        <w:spacing w:line="360" w:lineRule="auto"/>
        <w:rPr>
          <w:rFonts w:ascii="宋体" w:hAnsi="宋体"/>
          <w:sz w:val="24"/>
        </w:rPr>
      </w:pPr>
      <w:r>
        <w:rPr>
          <w:rFonts w:ascii="宋体" w:hAnsi="宋体" w:hint="eastAsia"/>
          <w:sz w:val="24"/>
        </w:rPr>
        <w:t>下列说法错误的是（B）。</w:t>
      </w:r>
    </w:p>
    <w:p w14:paraId="5FF30814" w14:textId="77777777" w:rsidR="00336629" w:rsidRDefault="00336629">
      <w:pPr>
        <w:spacing w:line="360" w:lineRule="auto"/>
        <w:rPr>
          <w:rFonts w:ascii="宋体" w:hAnsi="宋体"/>
          <w:sz w:val="24"/>
        </w:rPr>
      </w:pPr>
      <w:r>
        <w:rPr>
          <w:rFonts w:ascii="宋体" w:hAnsi="宋体" w:hint="eastAsia"/>
          <w:sz w:val="24"/>
        </w:rPr>
        <w:t>A.P2P是网络节点之间采取对等的方式直接交换信息的工作模式</w:t>
      </w:r>
    </w:p>
    <w:p w14:paraId="0989CE98" w14:textId="77777777" w:rsidR="00336629" w:rsidRDefault="00336629">
      <w:pPr>
        <w:spacing w:line="360" w:lineRule="auto"/>
        <w:rPr>
          <w:rFonts w:ascii="宋体" w:hAnsi="宋体"/>
          <w:sz w:val="24"/>
        </w:rPr>
      </w:pPr>
      <w:r>
        <w:rPr>
          <w:rFonts w:ascii="宋体" w:hAnsi="宋体" w:hint="eastAsia"/>
          <w:sz w:val="24"/>
        </w:rPr>
        <w:t>B.客户机是面向任务的，服务器是面向用户的</w:t>
      </w:r>
    </w:p>
    <w:p w14:paraId="06C76335" w14:textId="77777777" w:rsidR="00336629" w:rsidRDefault="00336629">
      <w:pPr>
        <w:spacing w:line="360" w:lineRule="auto"/>
        <w:rPr>
          <w:rFonts w:ascii="宋体" w:hAnsi="宋体"/>
          <w:sz w:val="24"/>
        </w:rPr>
      </w:pPr>
      <w:r>
        <w:rPr>
          <w:rFonts w:ascii="宋体" w:hAnsi="宋体" w:hint="eastAsia"/>
          <w:sz w:val="24"/>
        </w:rPr>
        <w:t>C.客户机通常位于前端，服务器通常位于后端</w:t>
      </w:r>
    </w:p>
    <w:p w14:paraId="2A358E65" w14:textId="77777777" w:rsidR="00336629" w:rsidRDefault="00336629">
      <w:pPr>
        <w:spacing w:line="360" w:lineRule="auto"/>
        <w:rPr>
          <w:rFonts w:ascii="宋体" w:hAnsi="宋体"/>
          <w:sz w:val="24"/>
        </w:rPr>
      </w:pPr>
      <w:r>
        <w:rPr>
          <w:rFonts w:ascii="宋体" w:hAnsi="宋体" w:hint="eastAsia"/>
          <w:sz w:val="24"/>
        </w:rPr>
        <w:t>D.客户机和服务器之间是通过网络来实现协同计算任务的</w:t>
      </w:r>
    </w:p>
    <w:p w14:paraId="63A47DA0" w14:textId="77777777" w:rsidR="00336629" w:rsidRDefault="00336629">
      <w:pPr>
        <w:numPr>
          <w:ilvl w:val="0"/>
          <w:numId w:val="1"/>
        </w:numPr>
        <w:spacing w:line="360" w:lineRule="auto"/>
        <w:rPr>
          <w:rFonts w:ascii="宋体" w:hAnsi="宋体"/>
          <w:sz w:val="24"/>
        </w:rPr>
      </w:pPr>
      <w:r>
        <w:rPr>
          <w:rFonts w:ascii="宋体" w:hAnsi="宋体" w:hint="eastAsia"/>
          <w:sz w:val="24"/>
        </w:rPr>
        <w:t>（）一定可以将其管辖的主机名转换为该主机的IP地址。C</w:t>
      </w:r>
    </w:p>
    <w:p w14:paraId="38744129" w14:textId="77777777" w:rsidR="00336629" w:rsidRDefault="00336629">
      <w:pPr>
        <w:spacing w:line="360" w:lineRule="auto"/>
        <w:rPr>
          <w:rFonts w:ascii="宋体" w:hAnsi="宋体"/>
          <w:sz w:val="24"/>
        </w:rPr>
      </w:pPr>
      <w:r>
        <w:rPr>
          <w:rFonts w:ascii="宋体" w:hAnsi="宋体" w:hint="eastAsia"/>
          <w:sz w:val="24"/>
        </w:rPr>
        <w:t>A.本地域名服务器   B.根域名服务器</w:t>
      </w:r>
    </w:p>
    <w:p w14:paraId="5EF49A29" w14:textId="77777777" w:rsidR="00336629" w:rsidRDefault="00336629">
      <w:pPr>
        <w:spacing w:line="360" w:lineRule="auto"/>
        <w:rPr>
          <w:rFonts w:ascii="宋体" w:hAnsi="宋体"/>
          <w:sz w:val="24"/>
        </w:rPr>
      </w:pPr>
      <w:r>
        <w:rPr>
          <w:rFonts w:ascii="宋体" w:hAnsi="宋体" w:hint="eastAsia"/>
          <w:sz w:val="24"/>
        </w:rPr>
        <w:t>C.权限域名服务器   D.顶级域名服务器</w:t>
      </w:r>
    </w:p>
    <w:p w14:paraId="68CAEFAF" w14:textId="77777777" w:rsidR="00336629" w:rsidRDefault="00336629">
      <w:pPr>
        <w:numPr>
          <w:ilvl w:val="0"/>
          <w:numId w:val="1"/>
        </w:numPr>
        <w:spacing w:line="360" w:lineRule="auto"/>
        <w:ind w:left="0" w:firstLine="0"/>
        <w:rPr>
          <w:rFonts w:ascii="宋体" w:hAnsi="宋体"/>
          <w:sz w:val="24"/>
        </w:rPr>
      </w:pPr>
      <w:r>
        <w:rPr>
          <w:rFonts w:ascii="宋体" w:hAnsi="宋体"/>
          <w:sz w:val="24"/>
        </w:rPr>
        <w:t>当客户端请求域名解析时，如果本地D</w:t>
      </w:r>
      <w:r>
        <w:rPr>
          <w:rFonts w:ascii="宋体" w:hAnsi="宋体" w:hint="eastAsia"/>
          <w:sz w:val="24"/>
        </w:rPr>
        <w:t>N</w:t>
      </w:r>
      <w:r>
        <w:rPr>
          <w:rFonts w:ascii="宋体" w:hAnsi="宋体"/>
          <w:sz w:val="24"/>
        </w:rPr>
        <w:t>S服务器不能完成解析，就把请求发送给其他服务器，</w:t>
      </w:r>
      <w:r>
        <w:rPr>
          <w:rFonts w:ascii="宋体" w:hAnsi="宋体" w:hint="eastAsia"/>
          <w:sz w:val="24"/>
        </w:rPr>
        <w:t>其它服务器作为中间人继续去请求其它服务器，</w:t>
      </w:r>
      <w:r>
        <w:rPr>
          <w:rFonts w:ascii="宋体" w:hAnsi="宋体"/>
          <w:sz w:val="24"/>
        </w:rPr>
        <w:t>当某个服务器知道了需要解析的</w:t>
      </w:r>
      <w:r>
        <w:rPr>
          <w:rFonts w:ascii="宋体" w:hAnsi="宋体" w:hint="eastAsia"/>
          <w:sz w:val="24"/>
        </w:rPr>
        <w:t>I</w:t>
      </w:r>
      <w:r>
        <w:rPr>
          <w:rFonts w:ascii="宋体" w:hAnsi="宋体"/>
          <w:sz w:val="24"/>
        </w:rPr>
        <w:t>P地址，把域名解析结果按原路返回给本地D</w:t>
      </w:r>
      <w:r>
        <w:rPr>
          <w:rFonts w:ascii="宋体" w:hAnsi="宋体" w:hint="eastAsia"/>
          <w:sz w:val="24"/>
        </w:rPr>
        <w:t>NS</w:t>
      </w:r>
      <w:r>
        <w:rPr>
          <w:rFonts w:ascii="宋体" w:hAnsi="宋体"/>
          <w:sz w:val="24"/>
        </w:rPr>
        <w:t>服务器，本地DNS服务器再告诉客户端，这种方式称为（</w:t>
      </w:r>
      <w:r>
        <w:rPr>
          <w:rFonts w:ascii="宋体" w:hAnsi="宋体" w:hint="eastAsia"/>
          <w:sz w:val="24"/>
        </w:rPr>
        <w:t>B</w:t>
      </w:r>
      <w:r>
        <w:rPr>
          <w:rFonts w:ascii="宋体" w:hAnsi="宋体"/>
          <w:sz w:val="24"/>
        </w:rPr>
        <w:t>）。</w:t>
      </w:r>
    </w:p>
    <w:p w14:paraId="4C59EFC7" w14:textId="77777777" w:rsidR="00336629" w:rsidRDefault="00336629">
      <w:pPr>
        <w:spacing w:line="360" w:lineRule="auto"/>
        <w:rPr>
          <w:rFonts w:ascii="宋体" w:hAnsi="宋体"/>
          <w:sz w:val="24"/>
        </w:rPr>
      </w:pPr>
      <w:r>
        <w:rPr>
          <w:rFonts w:ascii="宋体" w:hAnsi="宋体"/>
          <w:sz w:val="24"/>
        </w:rPr>
        <w:t>A.迭代解析</w:t>
      </w:r>
      <w:r>
        <w:rPr>
          <w:rFonts w:ascii="宋体" w:hAnsi="宋体" w:hint="eastAsia"/>
          <w:sz w:val="24"/>
        </w:rPr>
        <w:t xml:space="preserve"> </w:t>
      </w:r>
      <w:r>
        <w:rPr>
          <w:rFonts w:ascii="宋体" w:hAnsi="宋体"/>
          <w:sz w:val="24"/>
        </w:rPr>
        <w:t xml:space="preserve">  B.递归解析</w:t>
      </w:r>
      <w:r>
        <w:rPr>
          <w:rFonts w:ascii="宋体" w:hAnsi="宋体" w:hint="eastAsia"/>
          <w:sz w:val="24"/>
        </w:rPr>
        <w:t xml:space="preserve"> </w:t>
      </w:r>
      <w:r>
        <w:rPr>
          <w:rFonts w:ascii="宋体" w:hAnsi="宋体"/>
          <w:sz w:val="24"/>
        </w:rPr>
        <w:t xml:space="preserve">  C.迭代与递归解析相结合</w:t>
      </w:r>
      <w:r>
        <w:rPr>
          <w:rFonts w:ascii="宋体" w:hAnsi="宋体" w:hint="eastAsia"/>
          <w:sz w:val="24"/>
        </w:rPr>
        <w:t xml:space="preserve"> </w:t>
      </w:r>
      <w:r>
        <w:rPr>
          <w:rFonts w:ascii="宋体" w:hAnsi="宋体"/>
          <w:sz w:val="24"/>
        </w:rPr>
        <w:t xml:space="preserve">  D.高速缓存解析</w:t>
      </w:r>
    </w:p>
    <w:p w14:paraId="31509204" w14:textId="77777777" w:rsidR="00336629" w:rsidRDefault="00336629">
      <w:pPr>
        <w:numPr>
          <w:ilvl w:val="0"/>
          <w:numId w:val="1"/>
        </w:numPr>
        <w:spacing w:line="360" w:lineRule="auto"/>
        <w:rPr>
          <w:rFonts w:ascii="宋体" w:hAnsi="宋体"/>
          <w:sz w:val="24"/>
        </w:rPr>
      </w:pPr>
      <w:r>
        <w:rPr>
          <w:rFonts w:ascii="宋体" w:hAnsi="宋体"/>
          <w:sz w:val="24"/>
        </w:rPr>
        <w:t>下列关于FTP的描述，（</w:t>
      </w:r>
      <w:r>
        <w:rPr>
          <w:rFonts w:ascii="宋体" w:hAnsi="宋体" w:hint="eastAsia"/>
          <w:sz w:val="24"/>
        </w:rPr>
        <w:t>D</w:t>
      </w:r>
      <w:r>
        <w:rPr>
          <w:rFonts w:ascii="宋体" w:hAnsi="宋体"/>
          <w:sz w:val="24"/>
        </w:rPr>
        <w:t>）存在错误。</w:t>
      </w:r>
    </w:p>
    <w:p w14:paraId="7AFE6C6E" w14:textId="77777777" w:rsidR="00336629" w:rsidRDefault="00336629">
      <w:pPr>
        <w:spacing w:line="360" w:lineRule="auto"/>
        <w:rPr>
          <w:rFonts w:ascii="宋体" w:hAnsi="宋体"/>
          <w:sz w:val="24"/>
        </w:rPr>
      </w:pPr>
      <w:r>
        <w:rPr>
          <w:rFonts w:ascii="宋体" w:hAnsi="宋体"/>
          <w:sz w:val="24"/>
        </w:rPr>
        <w:t>A.FTP协议可以在不同类型的操作系统之间传送文件</w:t>
      </w:r>
    </w:p>
    <w:p w14:paraId="0D92B505" w14:textId="77777777" w:rsidR="00336629" w:rsidRDefault="00336629">
      <w:pPr>
        <w:spacing w:line="360" w:lineRule="auto"/>
        <w:rPr>
          <w:rFonts w:ascii="宋体" w:hAnsi="宋体"/>
          <w:sz w:val="24"/>
        </w:rPr>
      </w:pPr>
      <w:r>
        <w:rPr>
          <w:rFonts w:ascii="宋体" w:hAnsi="宋体"/>
          <w:sz w:val="24"/>
        </w:rPr>
        <w:t>B.FTP协议并不适合用在两台计算机之间共享读写文件</w:t>
      </w:r>
    </w:p>
    <w:p w14:paraId="50373A70" w14:textId="77777777" w:rsidR="00336629" w:rsidRDefault="00336629">
      <w:pPr>
        <w:spacing w:line="360" w:lineRule="auto"/>
        <w:rPr>
          <w:rFonts w:ascii="宋体" w:hAnsi="宋体"/>
          <w:sz w:val="24"/>
        </w:rPr>
      </w:pPr>
      <w:r>
        <w:rPr>
          <w:rFonts w:ascii="宋体" w:hAnsi="宋体"/>
          <w:sz w:val="24"/>
        </w:rPr>
        <w:t>C.FTP协议的控制连接用于传送命令，而数据连接用于传送文件</w:t>
      </w:r>
    </w:p>
    <w:p w14:paraId="71C9A84F" w14:textId="77777777" w:rsidR="00336629" w:rsidRDefault="00336629">
      <w:pPr>
        <w:spacing w:line="360" w:lineRule="auto"/>
        <w:rPr>
          <w:rFonts w:ascii="宋体" w:hAnsi="宋体"/>
          <w:sz w:val="24"/>
        </w:rPr>
      </w:pPr>
      <w:r>
        <w:rPr>
          <w:rFonts w:ascii="宋体" w:hAnsi="宋体"/>
          <w:sz w:val="24"/>
        </w:rPr>
        <w:t>D.FTP既可以使用TCP,也可以使用UDP,因为FTP本身具备差错控制能力</w:t>
      </w:r>
    </w:p>
    <w:p w14:paraId="604AE5CB" w14:textId="77777777" w:rsidR="00336629" w:rsidRDefault="00336629">
      <w:pPr>
        <w:numPr>
          <w:ilvl w:val="0"/>
          <w:numId w:val="1"/>
        </w:numPr>
        <w:spacing w:line="360" w:lineRule="auto"/>
        <w:rPr>
          <w:rFonts w:ascii="宋体" w:hAnsi="宋体"/>
          <w:sz w:val="24"/>
        </w:rPr>
      </w:pPr>
      <w:r>
        <w:rPr>
          <w:rFonts w:ascii="宋体" w:hAnsi="宋体"/>
          <w:sz w:val="24"/>
        </w:rPr>
        <w:t>下面关于SMTP,（）是错误的。</w:t>
      </w:r>
      <w:r>
        <w:rPr>
          <w:rFonts w:ascii="宋体" w:hAnsi="宋体" w:hint="eastAsia"/>
          <w:sz w:val="24"/>
        </w:rPr>
        <w:t>C</w:t>
      </w:r>
    </w:p>
    <w:p w14:paraId="345E89C5" w14:textId="77777777" w:rsidR="00336629" w:rsidRDefault="00336629">
      <w:pPr>
        <w:spacing w:line="360" w:lineRule="auto"/>
        <w:rPr>
          <w:rFonts w:ascii="宋体" w:hAnsi="宋体"/>
          <w:sz w:val="24"/>
        </w:rPr>
      </w:pPr>
      <w:r>
        <w:rPr>
          <w:rFonts w:ascii="宋体" w:hAnsi="宋体"/>
          <w:sz w:val="24"/>
        </w:rPr>
        <w:t>A.客户端不需要登录即可向服务器发送邮件</w:t>
      </w:r>
    </w:p>
    <w:p w14:paraId="29D8090F" w14:textId="77777777" w:rsidR="00336629" w:rsidRDefault="00336629">
      <w:pPr>
        <w:spacing w:line="360" w:lineRule="auto"/>
        <w:rPr>
          <w:rFonts w:ascii="宋体" w:hAnsi="宋体"/>
          <w:sz w:val="24"/>
        </w:rPr>
      </w:pPr>
      <w:r>
        <w:rPr>
          <w:rFonts w:ascii="宋体" w:hAnsi="宋体"/>
          <w:sz w:val="24"/>
        </w:rPr>
        <w:t>B.是一个基于ASCI</w:t>
      </w:r>
      <w:r>
        <w:rPr>
          <w:rFonts w:ascii="宋体" w:hAnsi="宋体" w:hint="eastAsia"/>
          <w:sz w:val="24"/>
        </w:rPr>
        <w:t>I</w:t>
      </w:r>
      <w:r>
        <w:rPr>
          <w:rFonts w:ascii="宋体" w:hAnsi="宋体"/>
          <w:sz w:val="24"/>
        </w:rPr>
        <w:t>码的协议</w:t>
      </w:r>
    </w:p>
    <w:p w14:paraId="5FE04AA8" w14:textId="64B401B4" w:rsidR="00336629" w:rsidRPr="00F5556A" w:rsidRDefault="00336629">
      <w:pPr>
        <w:spacing w:line="360" w:lineRule="auto"/>
        <w:rPr>
          <w:rFonts w:ascii="宋体" w:hAnsi="宋体"/>
          <w:color w:val="FF0000"/>
          <w:sz w:val="24"/>
        </w:rPr>
      </w:pPr>
      <w:r>
        <w:rPr>
          <w:rFonts w:ascii="宋体" w:hAnsi="宋体"/>
          <w:sz w:val="24"/>
        </w:rPr>
        <w:t>C.协议除了可以传送</w:t>
      </w:r>
      <w:proofErr w:type="spellStart"/>
      <w:r>
        <w:rPr>
          <w:rFonts w:ascii="宋体" w:hAnsi="宋体"/>
          <w:sz w:val="24"/>
        </w:rPr>
        <w:t>ASC</w:t>
      </w:r>
      <w:proofErr w:type="gramStart"/>
      <w:r>
        <w:rPr>
          <w:rFonts w:ascii="宋体" w:hAnsi="宋体"/>
          <w:sz w:val="24"/>
        </w:rPr>
        <w:t>Ⅱ</w:t>
      </w:r>
      <w:proofErr w:type="spellEnd"/>
      <w:r>
        <w:rPr>
          <w:rFonts w:ascii="宋体" w:hAnsi="宋体"/>
          <w:sz w:val="24"/>
        </w:rPr>
        <w:t>码数据</w:t>
      </w:r>
      <w:proofErr w:type="gramEnd"/>
      <w:r>
        <w:rPr>
          <w:rFonts w:ascii="宋体" w:hAnsi="宋体"/>
          <w:sz w:val="24"/>
        </w:rPr>
        <w:t>，还可以传送二进制数据</w:t>
      </w:r>
      <w:r w:rsidR="00F5556A">
        <w:rPr>
          <w:rFonts w:ascii="宋体" w:hAnsi="宋体" w:hint="eastAsia"/>
          <w:sz w:val="24"/>
        </w:rPr>
        <w:t xml:space="preserve"> </w:t>
      </w:r>
      <w:r w:rsidR="00F5556A">
        <w:rPr>
          <w:rFonts w:ascii="宋体" w:hAnsi="宋体" w:hint="eastAsia"/>
          <w:color w:val="FF0000"/>
          <w:sz w:val="24"/>
        </w:rPr>
        <w:t>只能传输</w:t>
      </w:r>
      <w:r w:rsidR="00F5556A">
        <w:rPr>
          <w:rFonts w:ascii="宋体" w:hAnsi="宋体"/>
          <w:color w:val="FF0000"/>
          <w:sz w:val="24"/>
        </w:rPr>
        <w:t>7</w:t>
      </w:r>
      <w:r w:rsidR="00F5556A">
        <w:rPr>
          <w:rFonts w:ascii="宋体" w:hAnsi="宋体" w:hint="eastAsia"/>
          <w:color w:val="FF0000"/>
          <w:sz w:val="24"/>
        </w:rPr>
        <w:t>位ASCII码</w:t>
      </w:r>
    </w:p>
    <w:p w14:paraId="3A9CF070" w14:textId="77777777" w:rsidR="00336629" w:rsidRDefault="00336629">
      <w:pPr>
        <w:spacing w:line="360" w:lineRule="auto"/>
        <w:rPr>
          <w:rFonts w:ascii="宋体" w:hAnsi="宋体"/>
          <w:sz w:val="24"/>
        </w:rPr>
      </w:pPr>
      <w:r>
        <w:rPr>
          <w:rFonts w:ascii="宋体" w:hAnsi="宋体"/>
          <w:sz w:val="24"/>
        </w:rPr>
        <w:t>D.协议需要客户端先与服务器建立TCP连接</w:t>
      </w:r>
    </w:p>
    <w:p w14:paraId="31C0D79F" w14:textId="77777777" w:rsidR="00336629" w:rsidRDefault="00336629">
      <w:pPr>
        <w:numPr>
          <w:ilvl w:val="0"/>
          <w:numId w:val="1"/>
        </w:numPr>
        <w:spacing w:line="360" w:lineRule="auto"/>
        <w:rPr>
          <w:rFonts w:ascii="宋体" w:hAnsi="宋体"/>
          <w:sz w:val="24"/>
        </w:rPr>
      </w:pPr>
      <w:r>
        <w:rPr>
          <w:rFonts w:ascii="宋体" w:hAnsi="宋体"/>
          <w:sz w:val="24"/>
        </w:rPr>
        <w:lastRenderedPageBreak/>
        <w:t>使用浏览器访问某大学W</w:t>
      </w:r>
      <w:r>
        <w:rPr>
          <w:rFonts w:ascii="宋体" w:hAnsi="宋体" w:hint="eastAsia"/>
          <w:sz w:val="24"/>
        </w:rPr>
        <w:t>e</w:t>
      </w:r>
      <w:r>
        <w:rPr>
          <w:rFonts w:ascii="宋体" w:hAnsi="宋体"/>
          <w:sz w:val="24"/>
        </w:rPr>
        <w:t>b网站主页时，不可能使用到的协议是（</w:t>
      </w:r>
      <w:r>
        <w:rPr>
          <w:rFonts w:ascii="宋体" w:hAnsi="宋体" w:hint="eastAsia"/>
          <w:sz w:val="24"/>
        </w:rPr>
        <w:t>D</w:t>
      </w:r>
      <w:r>
        <w:rPr>
          <w:rFonts w:ascii="宋体" w:hAnsi="宋体"/>
          <w:sz w:val="24"/>
        </w:rPr>
        <w:t>）。</w:t>
      </w:r>
    </w:p>
    <w:p w14:paraId="4E1CCDEC" w14:textId="77777777" w:rsidR="00336629" w:rsidRDefault="00336629">
      <w:pPr>
        <w:spacing w:line="360" w:lineRule="auto"/>
        <w:rPr>
          <w:rFonts w:ascii="宋体" w:hAnsi="宋体"/>
          <w:sz w:val="24"/>
        </w:rPr>
      </w:pPr>
      <w:r>
        <w:rPr>
          <w:rFonts w:ascii="宋体" w:hAnsi="宋体"/>
          <w:sz w:val="24"/>
        </w:rPr>
        <w:t>A.PPP</w:t>
      </w:r>
      <w:r>
        <w:rPr>
          <w:rFonts w:ascii="宋体" w:hAnsi="宋体" w:hint="eastAsia"/>
          <w:sz w:val="24"/>
        </w:rPr>
        <w:t xml:space="preserve"> </w:t>
      </w:r>
      <w:r>
        <w:rPr>
          <w:rFonts w:ascii="宋体" w:hAnsi="宋体"/>
          <w:sz w:val="24"/>
        </w:rPr>
        <w:t xml:space="preserve">  B.ARP</w:t>
      </w:r>
      <w:r>
        <w:rPr>
          <w:rFonts w:ascii="宋体" w:hAnsi="宋体" w:hint="eastAsia"/>
          <w:sz w:val="24"/>
        </w:rPr>
        <w:t xml:space="preserve"> </w:t>
      </w:r>
      <w:r>
        <w:rPr>
          <w:rFonts w:ascii="宋体" w:hAnsi="宋体"/>
          <w:sz w:val="24"/>
        </w:rPr>
        <w:t xml:space="preserve">  C.UDP</w:t>
      </w:r>
      <w:r>
        <w:rPr>
          <w:rFonts w:ascii="宋体" w:hAnsi="宋体" w:hint="eastAsia"/>
          <w:sz w:val="24"/>
        </w:rPr>
        <w:t xml:space="preserve"> </w:t>
      </w:r>
      <w:r>
        <w:rPr>
          <w:rFonts w:ascii="宋体" w:hAnsi="宋体"/>
          <w:sz w:val="24"/>
        </w:rPr>
        <w:t xml:space="preserve">  </w:t>
      </w:r>
      <w:proofErr w:type="gramStart"/>
      <w:r>
        <w:rPr>
          <w:rFonts w:ascii="宋体" w:hAnsi="宋体"/>
          <w:sz w:val="24"/>
        </w:rPr>
        <w:t>D.SMTP</w:t>
      </w:r>
      <w:proofErr w:type="gramEnd"/>
    </w:p>
    <w:p w14:paraId="4214A46F" w14:textId="77777777" w:rsidR="00336629" w:rsidRDefault="00336629">
      <w:pPr>
        <w:numPr>
          <w:ilvl w:val="0"/>
          <w:numId w:val="1"/>
        </w:numPr>
        <w:spacing w:line="360" w:lineRule="auto"/>
        <w:rPr>
          <w:rFonts w:ascii="宋体" w:hAnsi="宋体"/>
          <w:sz w:val="24"/>
        </w:rPr>
      </w:pPr>
      <w:r>
        <w:rPr>
          <w:rFonts w:ascii="宋体" w:hAnsi="宋体" w:hint="eastAsia"/>
          <w:sz w:val="24"/>
        </w:rPr>
        <w:t>传输层与应用层的接口上所设置的端口是一个多少位的地址A</w:t>
      </w:r>
    </w:p>
    <w:p w14:paraId="2CF51E07" w14:textId="77777777" w:rsidR="00336629" w:rsidRDefault="00336629">
      <w:pPr>
        <w:spacing w:line="360" w:lineRule="auto"/>
        <w:rPr>
          <w:rFonts w:ascii="宋体" w:hAnsi="宋体"/>
          <w:sz w:val="24"/>
        </w:rPr>
      </w:pPr>
      <w:r>
        <w:rPr>
          <w:rFonts w:ascii="宋体" w:hAnsi="宋体" w:hint="eastAsia"/>
          <w:sz w:val="24"/>
        </w:rPr>
        <w:t>A.16</w:t>
      </w:r>
      <w:proofErr w:type="gramStart"/>
      <w:r>
        <w:rPr>
          <w:rFonts w:ascii="宋体" w:hAnsi="宋体" w:hint="eastAsia"/>
          <w:sz w:val="24"/>
        </w:rPr>
        <w:tab/>
        <w:t xml:space="preserve">  B.</w:t>
      </w:r>
      <w:proofErr w:type="gramEnd"/>
      <w:r>
        <w:rPr>
          <w:rFonts w:ascii="宋体" w:hAnsi="宋体" w:hint="eastAsia"/>
          <w:sz w:val="24"/>
        </w:rPr>
        <w:t>32</w:t>
      </w:r>
      <w:r>
        <w:rPr>
          <w:rFonts w:ascii="宋体" w:hAnsi="宋体" w:hint="eastAsia"/>
          <w:sz w:val="24"/>
        </w:rPr>
        <w:tab/>
        <w:t xml:space="preserve"> C.48</w:t>
      </w:r>
      <w:r>
        <w:rPr>
          <w:rFonts w:ascii="宋体" w:hAnsi="宋体" w:hint="eastAsia"/>
          <w:sz w:val="24"/>
        </w:rPr>
        <w:tab/>
        <w:t xml:space="preserve"> D.8</w:t>
      </w:r>
    </w:p>
    <w:p w14:paraId="528DB501" w14:textId="77777777" w:rsidR="00336629" w:rsidRDefault="00336629">
      <w:pPr>
        <w:numPr>
          <w:ilvl w:val="0"/>
          <w:numId w:val="1"/>
        </w:numPr>
        <w:spacing w:line="360" w:lineRule="auto"/>
        <w:rPr>
          <w:rFonts w:ascii="宋体" w:hAnsi="宋体"/>
          <w:sz w:val="24"/>
        </w:rPr>
      </w:pPr>
      <w:r>
        <w:rPr>
          <w:rFonts w:ascii="宋体" w:hAnsi="宋体" w:hint="eastAsia"/>
          <w:sz w:val="24"/>
        </w:rPr>
        <w:t>通信时可根据套接口让一个过程和另一个过程进行对话，套接口包括（B）</w:t>
      </w:r>
    </w:p>
    <w:p w14:paraId="2165C5A0" w14:textId="77777777" w:rsidR="00336629" w:rsidRDefault="00336629">
      <w:pPr>
        <w:spacing w:line="360" w:lineRule="auto"/>
        <w:rPr>
          <w:rFonts w:ascii="宋体" w:hAnsi="宋体"/>
          <w:sz w:val="24"/>
        </w:rPr>
      </w:pPr>
      <w:r>
        <w:rPr>
          <w:rFonts w:ascii="宋体" w:hAnsi="宋体" w:hint="eastAsia"/>
          <w:sz w:val="24"/>
        </w:rPr>
        <w:t>A  MAC地址</w:t>
      </w:r>
      <w:r>
        <w:rPr>
          <w:rFonts w:ascii="宋体" w:hAnsi="宋体" w:hint="eastAsia"/>
          <w:sz w:val="24"/>
        </w:rPr>
        <w:tab/>
        <w:t xml:space="preserve">  B 端口号</w:t>
      </w:r>
      <w:r>
        <w:rPr>
          <w:rFonts w:ascii="宋体" w:hAnsi="宋体" w:hint="eastAsia"/>
          <w:sz w:val="24"/>
        </w:rPr>
        <w:tab/>
        <w:t xml:space="preserve">   C域名</w:t>
      </w:r>
      <w:r>
        <w:rPr>
          <w:rFonts w:ascii="宋体" w:hAnsi="宋体" w:hint="eastAsia"/>
          <w:sz w:val="24"/>
        </w:rPr>
        <w:tab/>
        <w:t xml:space="preserve">  D进程标识符</w:t>
      </w:r>
    </w:p>
    <w:p w14:paraId="585B51EE" w14:textId="77777777" w:rsidR="00336629" w:rsidRDefault="00336629">
      <w:pPr>
        <w:numPr>
          <w:ilvl w:val="0"/>
          <w:numId w:val="1"/>
        </w:numPr>
        <w:spacing w:line="360" w:lineRule="auto"/>
        <w:rPr>
          <w:rFonts w:ascii="宋体" w:hAnsi="宋体"/>
          <w:sz w:val="24"/>
        </w:rPr>
      </w:pPr>
      <w:r>
        <w:rPr>
          <w:rFonts w:ascii="宋体" w:hAnsi="宋体" w:hint="eastAsia"/>
          <w:sz w:val="24"/>
        </w:rPr>
        <w:t>DHCP协议的功能是</w:t>
      </w:r>
      <w:r>
        <w:rPr>
          <w:rFonts w:ascii="宋体" w:hAnsi="宋体" w:hint="eastAsia"/>
          <w:sz w:val="24"/>
        </w:rPr>
        <w:tab/>
        <w:t>B</w:t>
      </w:r>
    </w:p>
    <w:p w14:paraId="42630A40" w14:textId="77777777" w:rsidR="00336629" w:rsidRDefault="00336629">
      <w:pPr>
        <w:spacing w:line="360" w:lineRule="auto"/>
        <w:rPr>
          <w:rFonts w:ascii="宋体" w:hAnsi="宋体"/>
          <w:sz w:val="24"/>
        </w:rPr>
      </w:pPr>
      <w:r>
        <w:rPr>
          <w:rFonts w:ascii="宋体" w:hAnsi="宋体" w:hint="eastAsia"/>
          <w:sz w:val="24"/>
        </w:rPr>
        <w:t>A为客户自动进行注册</w:t>
      </w:r>
      <w:r>
        <w:rPr>
          <w:rFonts w:ascii="宋体" w:hAnsi="宋体" w:hint="eastAsia"/>
          <w:sz w:val="24"/>
        </w:rPr>
        <w:tab/>
        <w:t xml:space="preserve">  B为客户机自动配置IP地址</w:t>
      </w:r>
      <w:r>
        <w:rPr>
          <w:rFonts w:ascii="宋体" w:hAnsi="宋体" w:hint="eastAsia"/>
          <w:sz w:val="24"/>
        </w:rPr>
        <w:tab/>
      </w:r>
    </w:p>
    <w:p w14:paraId="6C8D1D94" w14:textId="77777777" w:rsidR="00336629" w:rsidRDefault="00336629">
      <w:pPr>
        <w:spacing w:line="360" w:lineRule="auto"/>
        <w:rPr>
          <w:rFonts w:ascii="宋体" w:hAnsi="宋体"/>
          <w:sz w:val="24"/>
        </w:rPr>
      </w:pPr>
      <w:r>
        <w:rPr>
          <w:rFonts w:ascii="宋体" w:hAnsi="宋体" w:hint="eastAsia"/>
          <w:sz w:val="24"/>
        </w:rPr>
        <w:t>C使DNS名字自动登录</w:t>
      </w:r>
      <w:r>
        <w:rPr>
          <w:rFonts w:ascii="宋体" w:hAnsi="宋体" w:hint="eastAsia"/>
          <w:sz w:val="24"/>
        </w:rPr>
        <w:tab/>
        <w:t xml:space="preserve"> </w:t>
      </w:r>
      <w:r>
        <w:rPr>
          <w:rFonts w:ascii="宋体" w:hAnsi="宋体"/>
          <w:sz w:val="24"/>
        </w:rPr>
        <w:t xml:space="preserve"> </w:t>
      </w:r>
      <w:r>
        <w:rPr>
          <w:rFonts w:ascii="宋体" w:hAnsi="宋体" w:hint="eastAsia"/>
          <w:sz w:val="24"/>
        </w:rPr>
        <w:t>D为WINS提供路由</w:t>
      </w:r>
      <w:r>
        <w:rPr>
          <w:rFonts w:ascii="宋体" w:hAnsi="宋体" w:hint="eastAsia"/>
          <w:sz w:val="24"/>
        </w:rPr>
        <w:tab/>
      </w:r>
    </w:p>
    <w:p w14:paraId="7CB498EB" w14:textId="77777777" w:rsidR="00336629" w:rsidRDefault="00336629">
      <w:pPr>
        <w:numPr>
          <w:ilvl w:val="0"/>
          <w:numId w:val="1"/>
        </w:numPr>
        <w:spacing w:line="360" w:lineRule="auto"/>
        <w:rPr>
          <w:rFonts w:ascii="宋体" w:hAnsi="宋体"/>
          <w:sz w:val="24"/>
        </w:rPr>
      </w:pPr>
      <w:r>
        <w:rPr>
          <w:rFonts w:ascii="宋体" w:hAnsi="宋体" w:hint="eastAsia"/>
          <w:sz w:val="24"/>
        </w:rPr>
        <w:t>在计算机网络体系结构中，应用层的主要功能是B</w:t>
      </w:r>
    </w:p>
    <w:p w14:paraId="375B6DC7" w14:textId="77777777" w:rsidR="00336629" w:rsidRDefault="00336629">
      <w:pPr>
        <w:spacing w:line="360" w:lineRule="auto"/>
        <w:rPr>
          <w:rFonts w:ascii="宋体" w:hAnsi="宋体"/>
          <w:sz w:val="24"/>
        </w:rPr>
      </w:pPr>
      <w:r>
        <w:rPr>
          <w:rFonts w:ascii="宋体" w:hAnsi="宋体" w:hint="eastAsia"/>
          <w:sz w:val="24"/>
        </w:rPr>
        <w:t>A.实现进程之间基于网络的通信</w:t>
      </w:r>
    </w:p>
    <w:p w14:paraId="498F2F41" w14:textId="77777777" w:rsidR="00336629" w:rsidRDefault="00336629">
      <w:pPr>
        <w:spacing w:line="360" w:lineRule="auto"/>
        <w:rPr>
          <w:rFonts w:ascii="宋体" w:hAnsi="宋体"/>
          <w:sz w:val="24"/>
        </w:rPr>
      </w:pPr>
      <w:r>
        <w:rPr>
          <w:rFonts w:ascii="宋体" w:hAnsi="宋体" w:hint="eastAsia"/>
          <w:sz w:val="24"/>
        </w:rPr>
        <w:t>B.通过进程之间的</w:t>
      </w:r>
      <w:proofErr w:type="gramStart"/>
      <w:r>
        <w:rPr>
          <w:rFonts w:ascii="宋体" w:hAnsi="宋体" w:hint="eastAsia"/>
          <w:sz w:val="24"/>
        </w:rPr>
        <w:t>交互来</w:t>
      </w:r>
      <w:proofErr w:type="gramEnd"/>
      <w:r>
        <w:rPr>
          <w:rFonts w:ascii="宋体" w:hAnsi="宋体" w:hint="eastAsia"/>
          <w:sz w:val="24"/>
        </w:rPr>
        <w:t>实现特定网络应用</w:t>
      </w:r>
    </w:p>
    <w:p w14:paraId="1514A0CA" w14:textId="77777777" w:rsidR="00336629" w:rsidRDefault="00336629">
      <w:pPr>
        <w:spacing w:line="360" w:lineRule="auto"/>
        <w:rPr>
          <w:rFonts w:ascii="宋体" w:hAnsi="宋体"/>
          <w:sz w:val="24"/>
        </w:rPr>
      </w:pPr>
      <w:r>
        <w:rPr>
          <w:rFonts w:ascii="宋体" w:hAnsi="宋体" w:hint="eastAsia"/>
          <w:sz w:val="24"/>
        </w:rPr>
        <w:t>C.实现分组在多个网络上传输</w:t>
      </w:r>
    </w:p>
    <w:p w14:paraId="5369267F" w14:textId="77777777" w:rsidR="00336629" w:rsidRDefault="00336629">
      <w:pPr>
        <w:spacing w:line="360" w:lineRule="auto"/>
        <w:rPr>
          <w:rFonts w:ascii="宋体" w:hAnsi="宋体"/>
          <w:sz w:val="24"/>
        </w:rPr>
      </w:pPr>
      <w:r>
        <w:rPr>
          <w:rFonts w:ascii="宋体" w:hAnsi="宋体" w:hint="eastAsia"/>
          <w:sz w:val="24"/>
        </w:rPr>
        <w:t>D.透明传输比特流</w:t>
      </w:r>
    </w:p>
    <w:p w14:paraId="03F6AA0F" w14:textId="77777777" w:rsidR="00336629" w:rsidRDefault="00336629">
      <w:pPr>
        <w:numPr>
          <w:ilvl w:val="0"/>
          <w:numId w:val="1"/>
        </w:numPr>
        <w:spacing w:line="360" w:lineRule="auto"/>
        <w:rPr>
          <w:rFonts w:ascii="宋体" w:hAnsi="宋体"/>
          <w:sz w:val="24"/>
        </w:rPr>
      </w:pPr>
      <w:r>
        <w:rPr>
          <w:rFonts w:ascii="宋体" w:hAnsi="宋体" w:hint="eastAsia"/>
          <w:sz w:val="24"/>
        </w:rPr>
        <w:t>以下不属于TCP/IP体系结构应用层范畴的是D</w:t>
      </w:r>
    </w:p>
    <w:p w14:paraId="28E6C5B6" w14:textId="77777777" w:rsidR="00336629" w:rsidRDefault="00336629">
      <w:pPr>
        <w:spacing w:line="360" w:lineRule="auto"/>
        <w:rPr>
          <w:rFonts w:ascii="宋体" w:hAnsi="宋体"/>
          <w:sz w:val="24"/>
        </w:rPr>
      </w:pPr>
      <w:proofErr w:type="gramStart"/>
      <w:r>
        <w:rPr>
          <w:rFonts w:ascii="宋体" w:hAnsi="宋体" w:hint="eastAsia"/>
          <w:sz w:val="24"/>
        </w:rPr>
        <w:t>A.HTTP</w:t>
      </w:r>
      <w:proofErr w:type="gramEnd"/>
      <w:r>
        <w:rPr>
          <w:rFonts w:ascii="宋体" w:hAnsi="宋体" w:hint="eastAsia"/>
          <w:sz w:val="24"/>
        </w:rPr>
        <w:t xml:space="preserve"> </w:t>
      </w:r>
      <w:r>
        <w:rPr>
          <w:rFonts w:ascii="宋体" w:hAnsi="宋体"/>
          <w:sz w:val="24"/>
        </w:rPr>
        <w:t xml:space="preserve">  </w:t>
      </w:r>
      <w:r>
        <w:rPr>
          <w:rFonts w:ascii="宋体" w:hAnsi="宋体" w:hint="eastAsia"/>
          <w:sz w:val="24"/>
        </w:rPr>
        <w:t xml:space="preserve">B.DNS </w:t>
      </w:r>
      <w:r>
        <w:rPr>
          <w:rFonts w:ascii="宋体" w:hAnsi="宋体"/>
          <w:sz w:val="24"/>
        </w:rPr>
        <w:t xml:space="preserve">  </w:t>
      </w:r>
      <w:r>
        <w:rPr>
          <w:rFonts w:ascii="宋体" w:hAnsi="宋体" w:hint="eastAsia"/>
          <w:sz w:val="24"/>
        </w:rPr>
        <w:t xml:space="preserve">C.DHCP </w:t>
      </w:r>
      <w:r>
        <w:rPr>
          <w:rFonts w:ascii="宋体" w:hAnsi="宋体"/>
          <w:sz w:val="24"/>
        </w:rPr>
        <w:t xml:space="preserve">  </w:t>
      </w:r>
      <w:r>
        <w:rPr>
          <w:rFonts w:ascii="宋体" w:hAnsi="宋体" w:hint="eastAsia"/>
          <w:sz w:val="24"/>
        </w:rPr>
        <w:t>D.UDP</w:t>
      </w:r>
    </w:p>
    <w:p w14:paraId="383B9CCD" w14:textId="77777777" w:rsidR="00336629" w:rsidRDefault="00336629">
      <w:pPr>
        <w:numPr>
          <w:ilvl w:val="0"/>
          <w:numId w:val="1"/>
        </w:numPr>
        <w:spacing w:line="360" w:lineRule="auto"/>
        <w:rPr>
          <w:rFonts w:ascii="宋体" w:hAnsi="宋体"/>
          <w:sz w:val="24"/>
        </w:rPr>
      </w:pPr>
      <w:r>
        <w:rPr>
          <w:rFonts w:ascii="宋体" w:hAnsi="宋体" w:hint="eastAsia"/>
          <w:sz w:val="24"/>
        </w:rPr>
        <w:t>以下有关P2P方式的叙述中，错误的是D</w:t>
      </w:r>
    </w:p>
    <w:p w14:paraId="61FB3B76" w14:textId="77777777" w:rsidR="00336629" w:rsidRDefault="00336629">
      <w:pPr>
        <w:spacing w:line="360" w:lineRule="auto"/>
        <w:rPr>
          <w:rFonts w:ascii="宋体" w:hAnsi="宋体"/>
          <w:sz w:val="24"/>
        </w:rPr>
      </w:pPr>
      <w:r>
        <w:rPr>
          <w:rFonts w:ascii="宋体" w:hAnsi="宋体" w:hint="eastAsia"/>
          <w:sz w:val="24"/>
        </w:rPr>
        <w:t>A.没有固定的服务请求者和服务提供者</w:t>
      </w:r>
    </w:p>
    <w:p w14:paraId="7E2519A5" w14:textId="77777777" w:rsidR="00336629" w:rsidRDefault="00336629">
      <w:pPr>
        <w:spacing w:line="360" w:lineRule="auto"/>
        <w:rPr>
          <w:rFonts w:ascii="宋体" w:hAnsi="宋体"/>
          <w:sz w:val="24"/>
        </w:rPr>
      </w:pPr>
      <w:r>
        <w:rPr>
          <w:rFonts w:ascii="宋体" w:hAnsi="宋体" w:hint="eastAsia"/>
          <w:sz w:val="24"/>
        </w:rPr>
        <w:t>B.对等方相互之间直接通信</w:t>
      </w:r>
    </w:p>
    <w:p w14:paraId="7055D1D7" w14:textId="77777777" w:rsidR="00336629" w:rsidRDefault="00336629">
      <w:pPr>
        <w:spacing w:line="360" w:lineRule="auto"/>
        <w:rPr>
          <w:rFonts w:ascii="宋体" w:hAnsi="宋体"/>
          <w:sz w:val="24"/>
        </w:rPr>
      </w:pPr>
      <w:r>
        <w:rPr>
          <w:rFonts w:ascii="宋体" w:hAnsi="宋体" w:hint="eastAsia"/>
          <w:sz w:val="24"/>
        </w:rPr>
        <w:t>C.每个对等方既是服务的请求者，又是服务的提供</w:t>
      </w:r>
    </w:p>
    <w:p w14:paraId="27600B89" w14:textId="77777777" w:rsidR="00336629" w:rsidRDefault="00336629">
      <w:pPr>
        <w:spacing w:line="360" w:lineRule="auto"/>
        <w:rPr>
          <w:rFonts w:ascii="宋体" w:hAnsi="宋体"/>
          <w:sz w:val="24"/>
        </w:rPr>
      </w:pPr>
      <w:r>
        <w:rPr>
          <w:rFonts w:ascii="宋体" w:hAnsi="宋体" w:hint="eastAsia"/>
          <w:sz w:val="24"/>
        </w:rPr>
        <w:t>D.基于P2P的应用是服务集中型的，因为服务集中在少数几个服务器计算机中</w:t>
      </w:r>
    </w:p>
    <w:p w14:paraId="2AA745F0" w14:textId="77777777" w:rsidR="00336629" w:rsidRDefault="00336629">
      <w:pPr>
        <w:numPr>
          <w:ilvl w:val="0"/>
          <w:numId w:val="1"/>
        </w:numPr>
        <w:spacing w:line="360" w:lineRule="auto"/>
        <w:rPr>
          <w:rFonts w:ascii="宋体" w:hAnsi="宋体"/>
          <w:sz w:val="24"/>
        </w:rPr>
      </w:pPr>
      <w:r>
        <w:rPr>
          <w:rFonts w:ascii="宋体" w:hAnsi="宋体" w:hint="eastAsia"/>
          <w:sz w:val="24"/>
        </w:rPr>
        <w:t>SMTP、POP3分别基于运输层的A</w:t>
      </w:r>
    </w:p>
    <w:p w14:paraId="6E32C062" w14:textId="77777777" w:rsidR="00336629" w:rsidRDefault="00336629">
      <w:pPr>
        <w:spacing w:line="360" w:lineRule="auto"/>
        <w:rPr>
          <w:rFonts w:ascii="宋体" w:hAnsi="宋体"/>
          <w:sz w:val="24"/>
        </w:rPr>
      </w:pPr>
      <w:proofErr w:type="gramStart"/>
      <w:r>
        <w:rPr>
          <w:rFonts w:ascii="宋体" w:hAnsi="宋体" w:hint="eastAsia"/>
          <w:sz w:val="24"/>
        </w:rPr>
        <w:t>A.TCP,TCP</w:t>
      </w:r>
      <w:proofErr w:type="gramEnd"/>
      <w:r>
        <w:rPr>
          <w:rFonts w:ascii="宋体" w:hAnsi="宋体" w:hint="eastAsia"/>
          <w:sz w:val="24"/>
        </w:rPr>
        <w:t xml:space="preserve"> </w:t>
      </w:r>
      <w:r>
        <w:rPr>
          <w:rFonts w:ascii="宋体" w:hAnsi="宋体"/>
          <w:sz w:val="24"/>
        </w:rPr>
        <w:t xml:space="preserve">  </w:t>
      </w:r>
      <w:r>
        <w:rPr>
          <w:rFonts w:ascii="宋体" w:hAnsi="宋体" w:hint="eastAsia"/>
          <w:sz w:val="24"/>
        </w:rPr>
        <w:t xml:space="preserve">B.TCP,UDP </w:t>
      </w:r>
      <w:r>
        <w:rPr>
          <w:rFonts w:ascii="宋体" w:hAnsi="宋体"/>
          <w:sz w:val="24"/>
        </w:rPr>
        <w:t xml:space="preserve">  </w:t>
      </w:r>
      <w:r>
        <w:rPr>
          <w:rFonts w:ascii="宋体" w:hAnsi="宋体" w:hint="eastAsia"/>
          <w:sz w:val="24"/>
        </w:rPr>
        <w:t xml:space="preserve">C.UDP,UDP </w:t>
      </w:r>
      <w:r>
        <w:rPr>
          <w:rFonts w:ascii="宋体" w:hAnsi="宋体"/>
          <w:sz w:val="24"/>
        </w:rPr>
        <w:t xml:space="preserve">  </w:t>
      </w:r>
      <w:r>
        <w:rPr>
          <w:rFonts w:ascii="宋体" w:hAnsi="宋体" w:hint="eastAsia"/>
          <w:sz w:val="24"/>
        </w:rPr>
        <w:t>D.UDP,TCP</w:t>
      </w:r>
    </w:p>
    <w:p w14:paraId="2C0B5249" w14:textId="77777777" w:rsidR="00336629" w:rsidRDefault="00336629">
      <w:pPr>
        <w:numPr>
          <w:ilvl w:val="0"/>
          <w:numId w:val="1"/>
        </w:numPr>
        <w:spacing w:line="360" w:lineRule="auto"/>
        <w:rPr>
          <w:rFonts w:ascii="宋体" w:hAnsi="宋体"/>
          <w:sz w:val="24"/>
        </w:rPr>
      </w:pPr>
      <w:r>
        <w:rPr>
          <w:rFonts w:ascii="宋体" w:hAnsi="宋体" w:hint="eastAsia"/>
          <w:sz w:val="24"/>
        </w:rPr>
        <w:t>不能用于用户从邮件服务器接收电子邮件的协议是C</w:t>
      </w:r>
    </w:p>
    <w:p w14:paraId="49607689" w14:textId="77777777" w:rsidR="00336629" w:rsidRDefault="00336629">
      <w:pPr>
        <w:spacing w:line="360" w:lineRule="auto"/>
        <w:rPr>
          <w:rFonts w:ascii="宋体" w:hAnsi="宋体"/>
          <w:sz w:val="24"/>
        </w:rPr>
      </w:pPr>
      <w:proofErr w:type="gramStart"/>
      <w:r>
        <w:rPr>
          <w:rFonts w:ascii="宋体" w:hAnsi="宋体" w:hint="eastAsia"/>
          <w:sz w:val="24"/>
        </w:rPr>
        <w:t>A.HTTP</w:t>
      </w:r>
      <w:proofErr w:type="gramEnd"/>
      <w:r>
        <w:rPr>
          <w:rFonts w:ascii="宋体" w:hAnsi="宋体" w:hint="eastAsia"/>
          <w:sz w:val="24"/>
        </w:rPr>
        <w:t xml:space="preserve"> </w:t>
      </w:r>
      <w:r>
        <w:rPr>
          <w:rFonts w:ascii="宋体" w:hAnsi="宋体"/>
          <w:sz w:val="24"/>
        </w:rPr>
        <w:t xml:space="preserve">  </w:t>
      </w:r>
      <w:r>
        <w:rPr>
          <w:rFonts w:ascii="宋体" w:hAnsi="宋体" w:hint="eastAsia"/>
          <w:sz w:val="24"/>
        </w:rPr>
        <w:t xml:space="preserve">B.POP3 </w:t>
      </w:r>
      <w:r>
        <w:rPr>
          <w:rFonts w:ascii="宋体" w:hAnsi="宋体"/>
          <w:sz w:val="24"/>
        </w:rPr>
        <w:t xml:space="preserve">  </w:t>
      </w:r>
      <w:r>
        <w:rPr>
          <w:rFonts w:ascii="宋体" w:hAnsi="宋体" w:hint="eastAsia"/>
          <w:sz w:val="24"/>
        </w:rPr>
        <w:t xml:space="preserve">C.SMTP </w:t>
      </w:r>
      <w:r>
        <w:rPr>
          <w:rFonts w:ascii="宋体" w:hAnsi="宋体"/>
          <w:sz w:val="24"/>
        </w:rPr>
        <w:t xml:space="preserve">  </w:t>
      </w:r>
      <w:r>
        <w:rPr>
          <w:rFonts w:ascii="宋体" w:hAnsi="宋体" w:hint="eastAsia"/>
          <w:sz w:val="24"/>
        </w:rPr>
        <w:t>D.IMAP</w:t>
      </w:r>
    </w:p>
    <w:p w14:paraId="14B05292" w14:textId="77777777" w:rsidR="00336629" w:rsidRDefault="00336629">
      <w:pPr>
        <w:numPr>
          <w:ilvl w:val="0"/>
          <w:numId w:val="1"/>
        </w:numPr>
        <w:spacing w:line="360" w:lineRule="auto"/>
        <w:rPr>
          <w:rFonts w:ascii="宋体" w:hAnsi="宋体"/>
          <w:sz w:val="24"/>
        </w:rPr>
      </w:pPr>
      <w:r>
        <w:rPr>
          <w:rFonts w:ascii="宋体" w:hAnsi="宋体" w:hint="eastAsia"/>
          <w:sz w:val="24"/>
        </w:rPr>
        <w:t>万维网上的每个页面都有一个唯一的地址，这些地址统称为C</w:t>
      </w:r>
    </w:p>
    <w:p w14:paraId="4B5C54A0" w14:textId="77777777" w:rsidR="00336629" w:rsidRDefault="00336629">
      <w:pPr>
        <w:spacing w:line="360" w:lineRule="auto"/>
        <w:rPr>
          <w:rFonts w:ascii="宋体" w:hAnsi="宋体"/>
          <w:sz w:val="24"/>
        </w:rPr>
      </w:pPr>
      <w:r>
        <w:rPr>
          <w:rFonts w:ascii="宋体" w:hAnsi="宋体" w:hint="eastAsia"/>
          <w:sz w:val="24"/>
        </w:rPr>
        <w:t xml:space="preserve">A.IP地址 </w:t>
      </w:r>
      <w:r>
        <w:rPr>
          <w:rFonts w:ascii="宋体" w:hAnsi="宋体"/>
          <w:sz w:val="24"/>
        </w:rPr>
        <w:t xml:space="preserve">  </w:t>
      </w:r>
      <w:r>
        <w:rPr>
          <w:rFonts w:ascii="宋体" w:hAnsi="宋体" w:hint="eastAsia"/>
          <w:sz w:val="24"/>
        </w:rPr>
        <w:t xml:space="preserve">B.域名地址 </w:t>
      </w:r>
      <w:r>
        <w:rPr>
          <w:rFonts w:ascii="宋体" w:hAnsi="宋体"/>
          <w:sz w:val="24"/>
        </w:rPr>
        <w:t xml:space="preserve">  </w:t>
      </w:r>
      <w:r>
        <w:rPr>
          <w:rFonts w:ascii="宋体" w:hAnsi="宋体" w:hint="eastAsia"/>
          <w:sz w:val="24"/>
        </w:rPr>
        <w:t xml:space="preserve">C.统一资源定位符 </w:t>
      </w:r>
      <w:r>
        <w:rPr>
          <w:rFonts w:ascii="宋体" w:hAnsi="宋体"/>
          <w:sz w:val="24"/>
        </w:rPr>
        <w:t xml:space="preserve">  </w:t>
      </w:r>
      <w:r>
        <w:rPr>
          <w:rFonts w:ascii="宋体" w:hAnsi="宋体" w:hint="eastAsia"/>
          <w:sz w:val="24"/>
        </w:rPr>
        <w:t>D.WWW地址</w:t>
      </w:r>
    </w:p>
    <w:p w14:paraId="302750B3" w14:textId="77777777" w:rsidR="00336629" w:rsidRDefault="00336629">
      <w:pPr>
        <w:numPr>
          <w:ilvl w:val="0"/>
          <w:numId w:val="1"/>
        </w:numPr>
        <w:spacing w:line="360" w:lineRule="auto"/>
        <w:rPr>
          <w:rFonts w:ascii="宋体" w:hAnsi="宋体"/>
          <w:sz w:val="24"/>
        </w:rPr>
      </w:pPr>
      <w:r>
        <w:rPr>
          <w:rFonts w:ascii="宋体" w:hAnsi="宋体" w:hint="eastAsia"/>
          <w:sz w:val="24"/>
        </w:rPr>
        <w:t>HTTP是一个无状态协议，然而Web站点经常希望能够识别用户，这时需要用到 B</w:t>
      </w:r>
    </w:p>
    <w:p w14:paraId="6F4F9CF2" w14:textId="77777777" w:rsidR="00336629" w:rsidRDefault="00336629">
      <w:pPr>
        <w:spacing w:line="360" w:lineRule="auto"/>
        <w:rPr>
          <w:rFonts w:ascii="宋体" w:hAnsi="宋体"/>
          <w:sz w:val="24"/>
        </w:rPr>
      </w:pPr>
      <w:proofErr w:type="spellStart"/>
      <w:r>
        <w:rPr>
          <w:rFonts w:ascii="宋体" w:hAnsi="宋体" w:hint="eastAsia"/>
          <w:sz w:val="24"/>
        </w:rPr>
        <w:lastRenderedPageBreak/>
        <w:t>A.Web</w:t>
      </w:r>
      <w:proofErr w:type="spellEnd"/>
      <w:r>
        <w:rPr>
          <w:rFonts w:ascii="宋体" w:hAnsi="宋体" w:hint="eastAsia"/>
          <w:sz w:val="24"/>
        </w:rPr>
        <w:t xml:space="preserve">缓存 </w:t>
      </w:r>
      <w:r>
        <w:rPr>
          <w:rFonts w:ascii="宋体" w:hAnsi="宋体"/>
          <w:sz w:val="24"/>
        </w:rPr>
        <w:t xml:space="preserve">  </w:t>
      </w:r>
      <w:proofErr w:type="spellStart"/>
      <w:r>
        <w:rPr>
          <w:rFonts w:ascii="宋体" w:hAnsi="宋体" w:hint="eastAsia"/>
          <w:sz w:val="24"/>
        </w:rPr>
        <w:t>B.Cookie</w:t>
      </w:r>
      <w:proofErr w:type="spellEnd"/>
      <w:r>
        <w:rPr>
          <w:rFonts w:ascii="宋体" w:hAnsi="宋体" w:hint="eastAsia"/>
          <w:sz w:val="24"/>
        </w:rPr>
        <w:t xml:space="preserve"> </w:t>
      </w:r>
      <w:r>
        <w:rPr>
          <w:rFonts w:ascii="宋体" w:hAnsi="宋体"/>
          <w:sz w:val="24"/>
        </w:rPr>
        <w:t xml:space="preserve">  </w:t>
      </w:r>
      <w:r>
        <w:rPr>
          <w:rFonts w:ascii="宋体" w:hAnsi="宋体" w:hint="eastAsia"/>
          <w:sz w:val="24"/>
        </w:rPr>
        <w:t xml:space="preserve">C.条件GET </w:t>
      </w:r>
      <w:r>
        <w:rPr>
          <w:rFonts w:ascii="宋体" w:hAnsi="宋体"/>
          <w:sz w:val="24"/>
        </w:rPr>
        <w:t xml:space="preserve">  </w:t>
      </w:r>
      <w:r>
        <w:rPr>
          <w:rFonts w:ascii="宋体" w:hAnsi="宋体" w:hint="eastAsia"/>
          <w:sz w:val="24"/>
        </w:rPr>
        <w:t>D.持久连接</w:t>
      </w:r>
    </w:p>
    <w:p w14:paraId="5C44D969" w14:textId="77777777" w:rsidR="00336629" w:rsidRDefault="00336629">
      <w:pPr>
        <w:pStyle w:val="1"/>
      </w:pPr>
      <w:r>
        <w:rPr>
          <w:rFonts w:hint="eastAsia"/>
        </w:rPr>
        <w:t>第二题、判断题（每题</w:t>
      </w:r>
      <w:r>
        <w:rPr>
          <w:rFonts w:hint="eastAsia"/>
        </w:rPr>
        <w:t>2</w:t>
      </w:r>
      <w:r>
        <w:rPr>
          <w:rFonts w:hint="eastAsia"/>
        </w:rPr>
        <w:t>分）</w:t>
      </w:r>
    </w:p>
    <w:p w14:paraId="585587C1" w14:textId="326A06CC" w:rsidR="00336629" w:rsidRDefault="00336629">
      <w:pPr>
        <w:numPr>
          <w:ilvl w:val="0"/>
          <w:numId w:val="2"/>
        </w:numPr>
        <w:spacing w:line="360" w:lineRule="auto"/>
        <w:rPr>
          <w:sz w:val="24"/>
        </w:rPr>
      </w:pPr>
      <w:r>
        <w:rPr>
          <w:rFonts w:hint="eastAsia"/>
          <w:sz w:val="24"/>
        </w:rPr>
        <w:t>HTTP</w:t>
      </w:r>
      <w:r>
        <w:rPr>
          <w:rFonts w:hint="eastAsia"/>
          <w:sz w:val="24"/>
        </w:rPr>
        <w:t>使用的是</w:t>
      </w:r>
      <w:r>
        <w:rPr>
          <w:rFonts w:hint="eastAsia"/>
          <w:sz w:val="24"/>
        </w:rPr>
        <w:t>443</w:t>
      </w:r>
      <w:r>
        <w:rPr>
          <w:rFonts w:hint="eastAsia"/>
          <w:sz w:val="24"/>
        </w:rPr>
        <w:t>端口号</w:t>
      </w:r>
      <w:r>
        <w:rPr>
          <w:rFonts w:hint="eastAsia"/>
          <w:sz w:val="24"/>
        </w:rPr>
        <w:t>X</w:t>
      </w:r>
      <w:r w:rsidR="007E41A9">
        <w:rPr>
          <w:sz w:val="24"/>
        </w:rPr>
        <w:t xml:space="preserve"> </w:t>
      </w:r>
      <w:r w:rsidR="007E41A9">
        <w:rPr>
          <w:color w:val="FF0000"/>
          <w:sz w:val="24"/>
        </w:rPr>
        <w:t>80</w:t>
      </w:r>
    </w:p>
    <w:p w14:paraId="6445E58E" w14:textId="475F6827" w:rsidR="00336629" w:rsidRDefault="00336629">
      <w:pPr>
        <w:numPr>
          <w:ilvl w:val="0"/>
          <w:numId w:val="2"/>
        </w:numPr>
        <w:spacing w:line="360" w:lineRule="auto"/>
        <w:rPr>
          <w:sz w:val="24"/>
        </w:rPr>
      </w:pPr>
      <w:r>
        <w:rPr>
          <w:rFonts w:hint="eastAsia"/>
          <w:sz w:val="24"/>
        </w:rPr>
        <w:t>FTP</w:t>
      </w:r>
      <w:r>
        <w:rPr>
          <w:rFonts w:hint="eastAsia"/>
          <w:sz w:val="24"/>
        </w:rPr>
        <w:t>是持久性链接</w:t>
      </w:r>
      <w:r>
        <w:rPr>
          <w:rFonts w:hint="eastAsia"/>
          <w:sz w:val="24"/>
        </w:rPr>
        <w:t>X</w:t>
      </w:r>
      <w:r w:rsidR="007E41A9">
        <w:rPr>
          <w:sz w:val="24"/>
        </w:rPr>
        <w:t xml:space="preserve"> </w:t>
      </w:r>
      <w:r w:rsidR="007E41A9">
        <w:rPr>
          <w:rFonts w:hint="eastAsia"/>
          <w:color w:val="FF0000"/>
          <w:sz w:val="24"/>
        </w:rPr>
        <w:t>非持久性链接</w:t>
      </w:r>
    </w:p>
    <w:p w14:paraId="68846EBF" w14:textId="70FCD8A8" w:rsidR="00336629" w:rsidRDefault="00336629">
      <w:pPr>
        <w:numPr>
          <w:ilvl w:val="0"/>
          <w:numId w:val="2"/>
        </w:numPr>
        <w:spacing w:line="360" w:lineRule="auto"/>
        <w:rPr>
          <w:sz w:val="24"/>
        </w:rPr>
      </w:pPr>
      <w:r>
        <w:rPr>
          <w:rFonts w:hint="eastAsia"/>
          <w:sz w:val="24"/>
        </w:rPr>
        <w:t>DNS</w:t>
      </w:r>
      <w:r>
        <w:rPr>
          <w:rFonts w:hint="eastAsia"/>
          <w:sz w:val="24"/>
        </w:rPr>
        <w:t>是建立在</w:t>
      </w:r>
      <w:r>
        <w:rPr>
          <w:rFonts w:hint="eastAsia"/>
          <w:sz w:val="24"/>
        </w:rPr>
        <w:t>TCP</w:t>
      </w:r>
      <w:r>
        <w:rPr>
          <w:rFonts w:hint="eastAsia"/>
          <w:sz w:val="24"/>
        </w:rPr>
        <w:t>连接上的</w:t>
      </w:r>
      <w:r>
        <w:rPr>
          <w:rFonts w:hint="eastAsia"/>
          <w:sz w:val="24"/>
        </w:rPr>
        <w:t>X</w:t>
      </w:r>
      <w:r w:rsidR="00FF5861">
        <w:rPr>
          <w:sz w:val="24"/>
        </w:rPr>
        <w:t xml:space="preserve"> </w:t>
      </w:r>
      <w:r w:rsidR="00FF5861" w:rsidRPr="00FF5861">
        <w:rPr>
          <w:rFonts w:hint="eastAsia"/>
          <w:color w:val="FF0000"/>
          <w:sz w:val="24"/>
        </w:rPr>
        <w:t>UDP</w:t>
      </w:r>
    </w:p>
    <w:p w14:paraId="3B998063" w14:textId="3F8A79C8" w:rsidR="00336629" w:rsidRDefault="00336629">
      <w:pPr>
        <w:numPr>
          <w:ilvl w:val="0"/>
          <w:numId w:val="2"/>
        </w:numPr>
        <w:spacing w:line="360" w:lineRule="auto"/>
        <w:rPr>
          <w:sz w:val="24"/>
        </w:rPr>
      </w:pPr>
      <w:r>
        <w:rPr>
          <w:rFonts w:hint="eastAsia"/>
          <w:sz w:val="24"/>
        </w:rPr>
        <w:t>DNS</w:t>
      </w:r>
      <w:r>
        <w:rPr>
          <w:rFonts w:hint="eastAsia"/>
          <w:sz w:val="24"/>
        </w:rPr>
        <w:t>使用的是</w:t>
      </w:r>
      <w:r>
        <w:rPr>
          <w:rFonts w:hint="eastAsia"/>
          <w:sz w:val="24"/>
        </w:rPr>
        <w:t>54</w:t>
      </w:r>
      <w:r>
        <w:rPr>
          <w:rFonts w:hint="eastAsia"/>
          <w:sz w:val="24"/>
        </w:rPr>
        <w:t>号端口</w:t>
      </w:r>
      <w:r>
        <w:rPr>
          <w:rFonts w:hint="eastAsia"/>
          <w:sz w:val="24"/>
        </w:rPr>
        <w:t>X</w:t>
      </w:r>
      <w:r w:rsidR="00EC121A">
        <w:rPr>
          <w:sz w:val="24"/>
        </w:rPr>
        <w:t xml:space="preserve"> </w:t>
      </w:r>
      <w:r w:rsidR="00AF7AAA">
        <w:rPr>
          <w:color w:val="FF0000"/>
          <w:sz w:val="24"/>
        </w:rPr>
        <w:t>53</w:t>
      </w:r>
    </w:p>
    <w:p w14:paraId="0ADF1821" w14:textId="77777777" w:rsidR="00336629" w:rsidRDefault="00336629">
      <w:pPr>
        <w:numPr>
          <w:ilvl w:val="0"/>
          <w:numId w:val="2"/>
        </w:numPr>
        <w:spacing w:line="360" w:lineRule="auto"/>
        <w:rPr>
          <w:sz w:val="24"/>
        </w:rPr>
      </w:pPr>
      <w:r>
        <w:rPr>
          <w:rFonts w:hint="eastAsia"/>
          <w:sz w:val="24"/>
        </w:rPr>
        <w:t>Pop3</w:t>
      </w:r>
      <w:r>
        <w:rPr>
          <w:rFonts w:hint="eastAsia"/>
          <w:sz w:val="24"/>
        </w:rPr>
        <w:t>使用的是</w:t>
      </w:r>
      <w:proofErr w:type="spellStart"/>
      <w:r>
        <w:rPr>
          <w:rFonts w:hint="eastAsia"/>
          <w:sz w:val="24"/>
        </w:rPr>
        <w:t>tcp</w:t>
      </w:r>
      <w:proofErr w:type="spellEnd"/>
      <w:r>
        <w:rPr>
          <w:rFonts w:hint="eastAsia"/>
          <w:sz w:val="24"/>
        </w:rPr>
        <w:t>连接中</w:t>
      </w:r>
      <w:r>
        <w:rPr>
          <w:rFonts w:hint="eastAsia"/>
          <w:sz w:val="24"/>
        </w:rPr>
        <w:t>110</w:t>
      </w:r>
      <w:r>
        <w:rPr>
          <w:rFonts w:hint="eastAsia"/>
          <w:sz w:val="24"/>
        </w:rPr>
        <w:t>号端口</w:t>
      </w:r>
      <w:r>
        <w:rPr>
          <w:rFonts w:hint="eastAsia"/>
          <w:sz w:val="24"/>
        </w:rPr>
        <w:t xml:space="preserve">  </w:t>
      </w:r>
      <w:r>
        <w:rPr>
          <w:rFonts w:hint="eastAsia"/>
          <w:sz w:val="24"/>
        </w:rPr>
        <w:t>对</w:t>
      </w:r>
    </w:p>
    <w:p w14:paraId="2BAD6C60" w14:textId="578C91B2" w:rsidR="00336629" w:rsidRDefault="00336629">
      <w:pPr>
        <w:numPr>
          <w:ilvl w:val="0"/>
          <w:numId w:val="2"/>
        </w:numPr>
        <w:spacing w:line="360" w:lineRule="auto"/>
        <w:rPr>
          <w:sz w:val="24"/>
        </w:rPr>
      </w:pPr>
      <w:bookmarkStart w:id="0" w:name="OLE_LINK1"/>
      <w:r>
        <w:rPr>
          <w:rFonts w:hint="eastAsia"/>
          <w:sz w:val="24"/>
        </w:rPr>
        <w:t>SMTP</w:t>
      </w:r>
      <w:bookmarkEnd w:id="0"/>
      <w:r>
        <w:rPr>
          <w:rFonts w:hint="eastAsia"/>
          <w:sz w:val="24"/>
        </w:rPr>
        <w:t>是邮件读取协议</w:t>
      </w:r>
      <w:r>
        <w:rPr>
          <w:rFonts w:hint="eastAsia"/>
          <w:sz w:val="24"/>
        </w:rPr>
        <w:t>X</w:t>
      </w:r>
      <w:r w:rsidR="00F817E4">
        <w:rPr>
          <w:sz w:val="24"/>
        </w:rPr>
        <w:t xml:space="preserve"> </w:t>
      </w:r>
      <w:r w:rsidR="000419BC" w:rsidRPr="000419BC">
        <w:rPr>
          <w:rFonts w:hint="eastAsia"/>
          <w:color w:val="FF0000"/>
          <w:sz w:val="24"/>
        </w:rPr>
        <w:t>简单邮件传</w:t>
      </w:r>
      <w:r w:rsidR="000419BC">
        <w:rPr>
          <w:rFonts w:hint="eastAsia"/>
          <w:color w:val="FF0000"/>
          <w:sz w:val="24"/>
        </w:rPr>
        <w:t>送</w:t>
      </w:r>
      <w:r w:rsidR="000419BC" w:rsidRPr="000419BC">
        <w:rPr>
          <w:rFonts w:hint="eastAsia"/>
          <w:color w:val="FF0000"/>
          <w:sz w:val="24"/>
        </w:rPr>
        <w:t>协议</w:t>
      </w:r>
    </w:p>
    <w:p w14:paraId="3723762B" w14:textId="5F41D100" w:rsidR="00336629" w:rsidRDefault="00336629">
      <w:pPr>
        <w:numPr>
          <w:ilvl w:val="0"/>
          <w:numId w:val="2"/>
        </w:numPr>
        <w:spacing w:line="360" w:lineRule="auto"/>
        <w:rPr>
          <w:sz w:val="24"/>
        </w:rPr>
      </w:pPr>
      <w:r>
        <w:rPr>
          <w:rFonts w:hint="eastAsia"/>
          <w:sz w:val="24"/>
        </w:rPr>
        <w:t>POP3</w:t>
      </w:r>
      <w:r>
        <w:rPr>
          <w:rFonts w:hint="eastAsia"/>
          <w:sz w:val="24"/>
        </w:rPr>
        <w:t>是邮件发送协议</w:t>
      </w:r>
      <w:r>
        <w:rPr>
          <w:rFonts w:hint="eastAsia"/>
          <w:sz w:val="24"/>
        </w:rPr>
        <w:t>X</w:t>
      </w:r>
      <w:r w:rsidR="000419BC">
        <w:rPr>
          <w:sz w:val="24"/>
        </w:rPr>
        <w:t xml:space="preserve"> </w:t>
      </w:r>
      <w:r w:rsidR="00D95C5A" w:rsidRPr="00D95C5A">
        <w:rPr>
          <w:rFonts w:hint="eastAsia"/>
          <w:color w:val="FF0000"/>
          <w:sz w:val="24"/>
        </w:rPr>
        <w:t>接收邮件</w:t>
      </w:r>
    </w:p>
    <w:p w14:paraId="66791A8C" w14:textId="7AFBCF61" w:rsidR="00336629" w:rsidRDefault="00336629">
      <w:pPr>
        <w:numPr>
          <w:ilvl w:val="0"/>
          <w:numId w:val="2"/>
        </w:numPr>
        <w:spacing w:line="360" w:lineRule="auto"/>
        <w:rPr>
          <w:sz w:val="24"/>
        </w:rPr>
      </w:pPr>
      <w:r>
        <w:rPr>
          <w:rFonts w:hint="eastAsia"/>
          <w:sz w:val="24"/>
        </w:rPr>
        <w:t>我们可以用端口号和</w:t>
      </w:r>
      <w:r>
        <w:rPr>
          <w:rFonts w:hint="eastAsia"/>
          <w:sz w:val="24"/>
        </w:rPr>
        <w:t>IP</w:t>
      </w:r>
      <w:r>
        <w:rPr>
          <w:rFonts w:hint="eastAsia"/>
          <w:sz w:val="24"/>
        </w:rPr>
        <w:t>地址来唯一的标识进程</w:t>
      </w:r>
      <w:r>
        <w:rPr>
          <w:rFonts w:hint="eastAsia"/>
          <w:sz w:val="24"/>
        </w:rPr>
        <w:t xml:space="preserve">  </w:t>
      </w:r>
      <w:r>
        <w:rPr>
          <w:rFonts w:hint="eastAsia"/>
          <w:sz w:val="24"/>
        </w:rPr>
        <w:t>对</w:t>
      </w:r>
      <w:r w:rsidR="00D95C5A">
        <w:rPr>
          <w:rFonts w:hint="eastAsia"/>
          <w:sz w:val="24"/>
        </w:rPr>
        <w:t xml:space="preserve"> </w:t>
      </w:r>
    </w:p>
    <w:p w14:paraId="4EFC5F46" w14:textId="77777777" w:rsidR="00336629" w:rsidRDefault="00336629">
      <w:pPr>
        <w:pStyle w:val="1"/>
      </w:pPr>
      <w:r>
        <w:rPr>
          <w:rFonts w:hint="eastAsia"/>
        </w:rPr>
        <w:t>第三题、综合题</w:t>
      </w:r>
    </w:p>
    <w:p w14:paraId="42DFE848" w14:textId="77777777" w:rsidR="00336629" w:rsidRDefault="00336629">
      <w:pPr>
        <w:numPr>
          <w:ilvl w:val="0"/>
          <w:numId w:val="3"/>
        </w:numPr>
        <w:rPr>
          <w:rFonts w:ascii="Arial" w:hAnsi="Arial" w:cs="Arial"/>
          <w:szCs w:val="21"/>
        </w:rPr>
      </w:pPr>
      <w:r>
        <w:rPr>
          <w:rFonts w:ascii="ˎ̥" w:hAnsi="ˎ̥" w:cs="宋体" w:hint="eastAsia"/>
          <w:kern w:val="0"/>
          <w:szCs w:val="21"/>
        </w:rPr>
        <w:t xml:space="preserve">Consider two hosts, A and B, with two switches between A and B. Send a long L of data from host A to B, each link uses the same transmission medium and the propagation rate is S m/s, the transmission rate of each link is R1bps, R2bps, R3bps, and the length of each link is M1 m, M2 m, M3 m, and the processing delay of each switch is X </w:t>
      </w:r>
      <w:proofErr w:type="spellStart"/>
      <w:r>
        <w:rPr>
          <w:rFonts w:ascii="ˎ̥" w:hAnsi="ˎ̥" w:cs="宋体" w:hint="eastAsia"/>
          <w:kern w:val="0"/>
          <w:szCs w:val="21"/>
        </w:rPr>
        <w:t>ms</w:t>
      </w:r>
      <w:proofErr w:type="spellEnd"/>
      <w:r>
        <w:rPr>
          <w:rFonts w:ascii="ˎ̥" w:hAnsi="ˎ̥" w:cs="宋体" w:hint="eastAsia"/>
          <w:kern w:val="0"/>
          <w:szCs w:val="21"/>
        </w:rPr>
        <w:t>, please answer the following questions</w:t>
      </w:r>
      <w:r>
        <w:rPr>
          <w:rFonts w:ascii="Arial" w:hAnsi="Arial" w:cs="Arial"/>
          <w:szCs w:val="21"/>
        </w:rPr>
        <w:t xml:space="preserve">                                                    </w:t>
      </w:r>
    </w:p>
    <w:p w14:paraId="22DEE28E" w14:textId="77777777" w:rsidR="00336629" w:rsidRDefault="00336629">
      <w:pPr>
        <w:numPr>
          <w:ilvl w:val="0"/>
          <w:numId w:val="4"/>
        </w:numPr>
        <w:ind w:left="0" w:firstLine="0"/>
        <w:rPr>
          <w:rFonts w:ascii="ˎ̥" w:hAnsi="ˎ̥" w:cs="宋体"/>
          <w:kern w:val="0"/>
          <w:szCs w:val="21"/>
        </w:rPr>
      </w:pPr>
      <w:r>
        <w:rPr>
          <w:rFonts w:ascii="ˎ̥" w:hAnsi="ˎ̥" w:cs="宋体"/>
          <w:kern w:val="0"/>
          <w:szCs w:val="21"/>
        </w:rPr>
        <w:t>Express the propagation delay</w:t>
      </w:r>
      <w:r>
        <w:rPr>
          <w:rFonts w:ascii="ˎ̥" w:hAnsi="ˎ̥" w:cs="宋体" w:hint="eastAsia"/>
          <w:kern w:val="0"/>
          <w:szCs w:val="21"/>
        </w:rPr>
        <w:t>（</w:t>
      </w:r>
      <w:r>
        <w:rPr>
          <w:rFonts w:ascii="ˎ̥" w:hAnsi="ˎ̥" w:cs="宋体" w:hint="eastAsia"/>
          <w:kern w:val="0"/>
          <w:szCs w:val="21"/>
        </w:rPr>
        <w:t>4</w:t>
      </w:r>
      <w:r>
        <w:rPr>
          <w:rFonts w:ascii="ˎ̥" w:hAnsi="ˎ̥" w:cs="宋体" w:hint="eastAsia"/>
          <w:kern w:val="0"/>
          <w:szCs w:val="21"/>
        </w:rPr>
        <w:t>分）</w:t>
      </w:r>
    </w:p>
    <w:p w14:paraId="5BA6379A" w14:textId="77777777" w:rsidR="00336629" w:rsidRDefault="00336629">
      <w:pPr>
        <w:rPr>
          <w:rFonts w:ascii="ˎ̥" w:hAnsi="ˎ̥" w:cs="宋体"/>
          <w:kern w:val="0"/>
          <w:sz w:val="28"/>
          <w:szCs w:val="28"/>
          <w:vertAlign w:val="subscript"/>
        </w:rPr>
      </w:pPr>
      <w:proofErr w:type="spellStart"/>
      <w:r>
        <w:rPr>
          <w:rFonts w:ascii="ˎ̥" w:hAnsi="ˎ̥" w:cs="宋体"/>
          <w:kern w:val="0"/>
          <w:sz w:val="28"/>
          <w:szCs w:val="28"/>
        </w:rPr>
        <w:t>D</w:t>
      </w:r>
      <w:r>
        <w:rPr>
          <w:rFonts w:ascii="ˎ̥" w:hAnsi="ˎ̥" w:cs="宋体"/>
          <w:kern w:val="0"/>
          <w:sz w:val="28"/>
          <w:szCs w:val="28"/>
          <w:vertAlign w:val="subscript"/>
        </w:rPr>
        <w:t>prop</w:t>
      </w:r>
      <w:proofErr w:type="spellEnd"/>
      <w:r>
        <w:rPr>
          <w:rFonts w:ascii="ˎ̥" w:hAnsi="ˎ̥" w:cs="宋体" w:hint="eastAsia"/>
          <w:kern w:val="0"/>
          <w:sz w:val="28"/>
          <w:szCs w:val="28"/>
          <w:vertAlign w:val="subscript"/>
        </w:rPr>
        <w:t>=(M1+M2+M3</w:t>
      </w:r>
      <w:r>
        <w:rPr>
          <w:rFonts w:ascii="ˎ̥" w:hAnsi="ˎ̥" w:cs="宋体" w:hint="eastAsia"/>
          <w:kern w:val="0"/>
          <w:sz w:val="28"/>
          <w:szCs w:val="28"/>
          <w:vertAlign w:val="subscript"/>
        </w:rPr>
        <w:t>）</w:t>
      </w:r>
      <w:r>
        <w:rPr>
          <w:rFonts w:ascii="ˎ̥" w:hAnsi="ˎ̥" w:cs="宋体" w:hint="eastAsia"/>
          <w:kern w:val="0"/>
          <w:sz w:val="28"/>
          <w:szCs w:val="28"/>
          <w:vertAlign w:val="subscript"/>
        </w:rPr>
        <w:t>/S</w:t>
      </w:r>
    </w:p>
    <w:p w14:paraId="12AFFCDE" w14:textId="77777777" w:rsidR="00336629" w:rsidRDefault="00336629">
      <w:pPr>
        <w:rPr>
          <w:rFonts w:ascii="ˎ̥" w:hAnsi="ˎ̥" w:cs="宋体"/>
          <w:kern w:val="0"/>
          <w:sz w:val="28"/>
          <w:szCs w:val="28"/>
        </w:rPr>
      </w:pPr>
    </w:p>
    <w:p w14:paraId="04849609" w14:textId="77777777" w:rsidR="00336629" w:rsidRDefault="00336629">
      <w:pPr>
        <w:numPr>
          <w:ilvl w:val="0"/>
          <w:numId w:val="4"/>
        </w:numPr>
        <w:rPr>
          <w:rFonts w:ascii="ˎ̥" w:hAnsi="ˎ̥" w:cs="宋体"/>
          <w:kern w:val="0"/>
          <w:szCs w:val="21"/>
        </w:rPr>
      </w:pPr>
      <w:r>
        <w:rPr>
          <w:rFonts w:ascii="ˎ̥" w:hAnsi="ˎ̥" w:cs="宋体"/>
          <w:kern w:val="0"/>
          <w:szCs w:val="21"/>
        </w:rPr>
        <w:t xml:space="preserve">Express the </w:t>
      </w:r>
      <w:r>
        <w:rPr>
          <w:rFonts w:ascii="ˎ̥" w:hAnsi="ˎ̥" w:cs="宋体" w:hint="eastAsia"/>
          <w:kern w:val="0"/>
          <w:szCs w:val="21"/>
        </w:rPr>
        <w:t xml:space="preserve">transmission </w:t>
      </w:r>
      <w:r>
        <w:rPr>
          <w:rFonts w:ascii="ˎ̥" w:hAnsi="ˎ̥" w:cs="宋体"/>
          <w:kern w:val="0"/>
          <w:szCs w:val="21"/>
        </w:rPr>
        <w:t>delay</w:t>
      </w:r>
      <w:r>
        <w:rPr>
          <w:rFonts w:ascii="ˎ̥" w:hAnsi="ˎ̥" w:cs="宋体" w:hint="eastAsia"/>
          <w:kern w:val="0"/>
          <w:szCs w:val="21"/>
        </w:rPr>
        <w:t>（</w:t>
      </w:r>
      <w:r>
        <w:rPr>
          <w:rFonts w:ascii="ˎ̥" w:hAnsi="ˎ̥" w:cs="宋体" w:hint="eastAsia"/>
          <w:kern w:val="0"/>
          <w:szCs w:val="21"/>
        </w:rPr>
        <w:t>6</w:t>
      </w:r>
      <w:r>
        <w:rPr>
          <w:rFonts w:ascii="ˎ̥" w:hAnsi="ˎ̥" w:cs="宋体" w:hint="eastAsia"/>
          <w:kern w:val="0"/>
          <w:szCs w:val="21"/>
        </w:rPr>
        <w:t>分）</w:t>
      </w:r>
    </w:p>
    <w:p w14:paraId="6D7C9263" w14:textId="77777777" w:rsidR="00336629" w:rsidRDefault="00336629">
      <w:pPr>
        <w:rPr>
          <w:rFonts w:ascii="ˎ̥" w:hAnsi="ˎ̥" w:cs="宋体"/>
          <w:kern w:val="0"/>
          <w:sz w:val="28"/>
          <w:szCs w:val="28"/>
          <w:vertAlign w:val="subscript"/>
        </w:rPr>
      </w:pPr>
      <w:proofErr w:type="spellStart"/>
      <w:r>
        <w:rPr>
          <w:rFonts w:ascii="ˎ̥" w:hAnsi="ˎ̥" w:cs="宋体"/>
          <w:kern w:val="0"/>
          <w:sz w:val="28"/>
          <w:szCs w:val="28"/>
        </w:rPr>
        <w:t>D</w:t>
      </w:r>
      <w:r>
        <w:rPr>
          <w:rFonts w:ascii="ˎ̥" w:hAnsi="ˎ̥" w:cs="宋体"/>
          <w:kern w:val="0"/>
          <w:sz w:val="28"/>
          <w:szCs w:val="28"/>
          <w:vertAlign w:val="subscript"/>
        </w:rPr>
        <w:t>trans</w:t>
      </w:r>
      <w:proofErr w:type="spellEnd"/>
      <w:r>
        <w:rPr>
          <w:rFonts w:ascii="ˎ̥" w:hAnsi="ˎ̥" w:cs="宋体" w:hint="eastAsia"/>
          <w:kern w:val="0"/>
          <w:sz w:val="28"/>
          <w:szCs w:val="28"/>
          <w:vertAlign w:val="subscript"/>
        </w:rPr>
        <w:t>=L/R1+L/R2+L/R3</w:t>
      </w:r>
    </w:p>
    <w:p w14:paraId="5F08C5DE" w14:textId="77777777" w:rsidR="00336629" w:rsidRDefault="00336629">
      <w:pPr>
        <w:rPr>
          <w:rFonts w:ascii="ˎ̥" w:hAnsi="ˎ̥" w:cs="宋体"/>
          <w:kern w:val="0"/>
          <w:sz w:val="28"/>
          <w:szCs w:val="28"/>
        </w:rPr>
      </w:pPr>
    </w:p>
    <w:p w14:paraId="6E9BB0AF" w14:textId="77777777" w:rsidR="00336629" w:rsidRDefault="00336629">
      <w:pPr>
        <w:numPr>
          <w:ilvl w:val="0"/>
          <w:numId w:val="4"/>
        </w:numPr>
        <w:rPr>
          <w:rFonts w:ascii="ˎ̥" w:hAnsi="ˎ̥" w:cs="宋体"/>
          <w:kern w:val="0"/>
          <w:szCs w:val="21"/>
        </w:rPr>
      </w:pPr>
      <w:r>
        <w:rPr>
          <w:rFonts w:ascii="ˎ̥" w:hAnsi="ˎ̥" w:cs="宋体"/>
          <w:kern w:val="0"/>
          <w:szCs w:val="21"/>
        </w:rPr>
        <w:t>Express</w:t>
      </w:r>
      <w:r>
        <w:rPr>
          <w:rFonts w:ascii="ˎ̥" w:hAnsi="ˎ̥" w:cs="宋体" w:hint="eastAsia"/>
          <w:kern w:val="0"/>
          <w:szCs w:val="21"/>
        </w:rPr>
        <w:t xml:space="preserve"> </w:t>
      </w:r>
      <w:r>
        <w:rPr>
          <w:rFonts w:ascii="ˎ̥" w:hAnsi="ˎ̥" w:cs="宋体"/>
          <w:kern w:val="0"/>
          <w:szCs w:val="21"/>
        </w:rPr>
        <w:t>an expression for the end to-end delay</w:t>
      </w:r>
      <w:r>
        <w:rPr>
          <w:rFonts w:ascii="ˎ̥" w:hAnsi="ˎ̥" w:cs="宋体" w:hint="eastAsia"/>
          <w:kern w:val="0"/>
          <w:szCs w:val="21"/>
        </w:rPr>
        <w:t>（</w:t>
      </w:r>
      <w:r>
        <w:rPr>
          <w:rFonts w:ascii="ˎ̥" w:hAnsi="ˎ̥" w:cs="宋体" w:hint="eastAsia"/>
          <w:kern w:val="0"/>
          <w:szCs w:val="21"/>
        </w:rPr>
        <w:t>6</w:t>
      </w:r>
      <w:r>
        <w:rPr>
          <w:rFonts w:ascii="ˎ̥" w:hAnsi="ˎ̥" w:cs="宋体" w:hint="eastAsia"/>
          <w:kern w:val="0"/>
          <w:szCs w:val="21"/>
        </w:rPr>
        <w:t>分）</w:t>
      </w:r>
    </w:p>
    <w:p w14:paraId="65D61E03" w14:textId="77777777" w:rsidR="00336629" w:rsidRDefault="00336629">
      <w:pPr>
        <w:ind w:left="421"/>
        <w:rPr>
          <w:rFonts w:ascii="Arial" w:hAnsi="Arial" w:cs="Arial"/>
          <w:szCs w:val="21"/>
        </w:rPr>
      </w:pPr>
    </w:p>
    <w:p w14:paraId="624A3D6B" w14:textId="77777777" w:rsidR="00336629" w:rsidRDefault="00336629">
      <w:pPr>
        <w:rPr>
          <w:rFonts w:ascii="ˎ̥" w:hAnsi="ˎ̥" w:cs="宋体"/>
          <w:kern w:val="0"/>
          <w:sz w:val="28"/>
          <w:szCs w:val="28"/>
          <w:vertAlign w:val="subscript"/>
        </w:rPr>
      </w:pPr>
      <w:r>
        <w:rPr>
          <w:rFonts w:ascii="ˎ̥" w:hAnsi="ˎ̥" w:cs="宋体" w:hint="eastAsia"/>
          <w:kern w:val="0"/>
          <w:sz w:val="28"/>
          <w:szCs w:val="28"/>
          <w:vertAlign w:val="subscript"/>
        </w:rPr>
        <w:t>D-D=</w:t>
      </w:r>
      <w:r>
        <w:rPr>
          <w:rFonts w:ascii="ˎ̥" w:hAnsi="ˎ̥" w:cs="宋体"/>
          <w:kern w:val="0"/>
          <w:sz w:val="28"/>
          <w:szCs w:val="28"/>
        </w:rPr>
        <w:t>D</w:t>
      </w:r>
      <w:r>
        <w:rPr>
          <w:rFonts w:ascii="ˎ̥" w:hAnsi="ˎ̥" w:cs="宋体"/>
          <w:kern w:val="0"/>
          <w:sz w:val="28"/>
          <w:szCs w:val="28"/>
          <w:vertAlign w:val="subscript"/>
        </w:rPr>
        <w:t>prop</w:t>
      </w:r>
      <w:r>
        <w:rPr>
          <w:rFonts w:ascii="ˎ̥" w:hAnsi="ˎ̥" w:cs="宋体" w:hint="eastAsia"/>
          <w:kern w:val="0"/>
          <w:sz w:val="28"/>
          <w:szCs w:val="28"/>
          <w:vertAlign w:val="subscript"/>
        </w:rPr>
        <w:t>+</w:t>
      </w:r>
      <w:r>
        <w:rPr>
          <w:rFonts w:ascii="ˎ̥" w:hAnsi="ˎ̥" w:cs="宋体"/>
          <w:kern w:val="0"/>
          <w:sz w:val="28"/>
          <w:szCs w:val="28"/>
        </w:rPr>
        <w:t>D</w:t>
      </w:r>
      <w:r>
        <w:rPr>
          <w:rFonts w:ascii="ˎ̥" w:hAnsi="ˎ̥" w:cs="宋体"/>
          <w:kern w:val="0"/>
          <w:sz w:val="28"/>
          <w:szCs w:val="28"/>
          <w:vertAlign w:val="subscript"/>
        </w:rPr>
        <w:t>trans</w:t>
      </w:r>
      <w:r>
        <w:rPr>
          <w:rFonts w:ascii="ˎ̥" w:hAnsi="ˎ̥" w:cs="宋体" w:hint="eastAsia"/>
          <w:kern w:val="0"/>
          <w:sz w:val="28"/>
          <w:szCs w:val="28"/>
          <w:vertAlign w:val="subscript"/>
        </w:rPr>
        <w:t>+2X</w:t>
      </w:r>
    </w:p>
    <w:p w14:paraId="55231407" w14:textId="77777777" w:rsidR="00336629" w:rsidRDefault="00336629">
      <w:pPr>
        <w:spacing w:line="400" w:lineRule="exact"/>
        <w:rPr>
          <w:rFonts w:ascii="ˎ̥" w:hAnsi="ˎ̥" w:cs="宋体"/>
          <w:kern w:val="0"/>
          <w:szCs w:val="21"/>
        </w:rPr>
      </w:pPr>
    </w:p>
    <w:p w14:paraId="3DC4286F" w14:textId="77777777" w:rsidR="00336629" w:rsidRDefault="00336629">
      <w:pPr>
        <w:spacing w:line="400" w:lineRule="exact"/>
        <w:rPr>
          <w:rFonts w:ascii="ˎ̥" w:hAnsi="ˎ̥" w:cs="宋体"/>
          <w:kern w:val="0"/>
          <w:szCs w:val="21"/>
        </w:rPr>
      </w:pPr>
    </w:p>
    <w:p w14:paraId="295006A3" w14:textId="77777777" w:rsidR="00336629" w:rsidRDefault="00336629">
      <w:pPr>
        <w:spacing w:line="400" w:lineRule="exact"/>
        <w:rPr>
          <w:rFonts w:ascii="ˎ̥" w:hAnsi="ˎ̥" w:cs="宋体"/>
          <w:kern w:val="0"/>
          <w:szCs w:val="21"/>
        </w:rPr>
      </w:pPr>
    </w:p>
    <w:p w14:paraId="7E1B6CA9" w14:textId="77777777" w:rsidR="00336629" w:rsidRDefault="00336629">
      <w:pPr>
        <w:spacing w:line="400" w:lineRule="exact"/>
        <w:rPr>
          <w:rFonts w:ascii="ˎ̥" w:hAnsi="ˎ̥" w:cs="宋体"/>
          <w:kern w:val="0"/>
          <w:szCs w:val="21"/>
        </w:rPr>
      </w:pPr>
    </w:p>
    <w:p w14:paraId="7D247A3D" w14:textId="77777777" w:rsidR="00336629" w:rsidRDefault="00336629">
      <w:pPr>
        <w:spacing w:line="400" w:lineRule="exact"/>
        <w:rPr>
          <w:rFonts w:ascii="ˎ̥" w:hAnsi="ˎ̥" w:cs="宋体"/>
          <w:kern w:val="0"/>
          <w:szCs w:val="21"/>
        </w:rPr>
      </w:pPr>
    </w:p>
    <w:p w14:paraId="7B727742" w14:textId="77777777" w:rsidR="00336629" w:rsidRDefault="00336629">
      <w:pPr>
        <w:spacing w:line="400" w:lineRule="exact"/>
        <w:rPr>
          <w:rFonts w:ascii="ˎ̥" w:hAnsi="ˎ̥" w:cs="宋体"/>
          <w:kern w:val="0"/>
          <w:szCs w:val="21"/>
        </w:rPr>
      </w:pPr>
    </w:p>
    <w:p w14:paraId="71561DFA" w14:textId="77777777" w:rsidR="00336629" w:rsidRDefault="00336629">
      <w:pPr>
        <w:numPr>
          <w:ilvl w:val="0"/>
          <w:numId w:val="5"/>
        </w:numPr>
        <w:tabs>
          <w:tab w:val="left" w:pos="420"/>
        </w:tabs>
        <w:spacing w:line="400" w:lineRule="exact"/>
        <w:rPr>
          <w:rFonts w:ascii="ˎ̥" w:hAnsi="ˎ̥" w:cs="宋体"/>
          <w:kern w:val="0"/>
          <w:szCs w:val="21"/>
        </w:rPr>
      </w:pPr>
      <w:r>
        <w:rPr>
          <w:rFonts w:ascii="ˎ̥" w:hAnsi="ˎ̥" w:cs="宋体" w:hint="eastAsia"/>
          <w:kern w:val="0"/>
          <w:szCs w:val="21"/>
        </w:rPr>
        <w:t>Consider the following ASCII string that Wireshark captures when the browser sends an HTTP request message (i.e., this is the actual content of the HTTP request message). The &lt;</w:t>
      </w:r>
      <w:proofErr w:type="spellStart"/>
      <w:r>
        <w:rPr>
          <w:rFonts w:ascii="ˎ̥" w:hAnsi="ˎ̥" w:cs="宋体" w:hint="eastAsia"/>
          <w:kern w:val="0"/>
          <w:szCs w:val="21"/>
        </w:rPr>
        <w:t>cr</w:t>
      </w:r>
      <w:proofErr w:type="spellEnd"/>
      <w:r>
        <w:rPr>
          <w:rFonts w:ascii="ˎ̥" w:hAnsi="ˎ̥" w:cs="宋体" w:hint="eastAsia"/>
          <w:kern w:val="0"/>
          <w:szCs w:val="21"/>
        </w:rPr>
        <w:t>&gt;&lt;</w:t>
      </w:r>
      <w:proofErr w:type="spellStart"/>
      <w:r>
        <w:rPr>
          <w:rFonts w:ascii="ˎ̥" w:hAnsi="ˎ̥" w:cs="宋体" w:hint="eastAsia"/>
          <w:kern w:val="0"/>
          <w:szCs w:val="21"/>
        </w:rPr>
        <w:t>lf</w:t>
      </w:r>
      <w:proofErr w:type="spellEnd"/>
      <w:r>
        <w:rPr>
          <w:rFonts w:ascii="ˎ̥" w:hAnsi="ˎ̥" w:cs="宋体" w:hint="eastAsia"/>
          <w:kern w:val="0"/>
          <w:szCs w:val="21"/>
        </w:rPr>
        <w:t xml:space="preserve">&gt; characters are carriage return and line feed characters. Answer the following question, </w:t>
      </w:r>
    </w:p>
    <w:p w14:paraId="0FC8FB88" w14:textId="77777777" w:rsidR="00336629" w:rsidRDefault="00336629">
      <w:pPr>
        <w:spacing w:line="400" w:lineRule="exact"/>
        <w:ind w:leftChars="473" w:left="1134" w:hangingChars="67" w:hanging="141"/>
        <w:rPr>
          <w:rFonts w:ascii="ˎ̥" w:hAnsi="ˎ̥" w:cs="宋体"/>
          <w:kern w:val="0"/>
          <w:szCs w:val="21"/>
        </w:rPr>
      </w:pPr>
      <w:r>
        <w:rPr>
          <w:rFonts w:ascii="ˎ̥" w:hAnsi="ˎ̥" w:cs="宋体"/>
          <w:kern w:val="0"/>
          <w:szCs w:val="21"/>
        </w:rPr>
        <w:t xml:space="preserve">GET </w:t>
      </w:r>
      <w:r>
        <w:rPr>
          <w:rFonts w:ascii="ˎ̥" w:hAnsi="ˎ̥" w:cs="宋体" w:hint="eastAsia"/>
          <w:kern w:val="0"/>
          <w:szCs w:val="21"/>
        </w:rPr>
        <w:t>/</w:t>
      </w:r>
      <w:proofErr w:type="spellStart"/>
      <w:r>
        <w:rPr>
          <w:rFonts w:ascii="ˎ̥" w:hAnsi="ˎ̥" w:cs="宋体" w:hint="eastAsia"/>
          <w:kern w:val="0"/>
          <w:szCs w:val="21"/>
        </w:rPr>
        <w:t>somedir</w:t>
      </w:r>
      <w:proofErr w:type="spellEnd"/>
      <w:r>
        <w:rPr>
          <w:rFonts w:ascii="ˎ̥" w:hAnsi="ˎ̥" w:cs="宋体" w:hint="eastAsia"/>
          <w:kern w:val="0"/>
          <w:szCs w:val="21"/>
        </w:rPr>
        <w:t>/page.html</w:t>
      </w:r>
      <w:r>
        <w:rPr>
          <w:rFonts w:ascii="ˎ̥" w:hAnsi="ˎ̥" w:cs="宋体"/>
          <w:kern w:val="0"/>
          <w:szCs w:val="21"/>
        </w:rPr>
        <w:t>/intro/</w:t>
      </w:r>
      <w:r>
        <w:rPr>
          <w:rFonts w:ascii="ˎ̥" w:hAnsi="ˎ̥" w:cs="宋体" w:hint="eastAsia"/>
          <w:kern w:val="0"/>
          <w:szCs w:val="21"/>
        </w:rPr>
        <w:t xml:space="preserve"> </w:t>
      </w:r>
      <w:r>
        <w:rPr>
          <w:rFonts w:ascii="ˎ̥" w:hAnsi="ˎ̥" w:cs="宋体"/>
          <w:kern w:val="0"/>
          <w:szCs w:val="21"/>
        </w:rPr>
        <w:t>HTTP/1.1&lt;</w:t>
      </w:r>
      <w:proofErr w:type="spellStart"/>
      <w:r>
        <w:rPr>
          <w:rFonts w:ascii="ˎ̥" w:hAnsi="ˎ̥" w:cs="宋体"/>
          <w:kern w:val="0"/>
          <w:szCs w:val="21"/>
        </w:rPr>
        <w:t>cr</w:t>
      </w:r>
      <w:proofErr w:type="spellEnd"/>
      <w:r>
        <w:rPr>
          <w:rFonts w:ascii="ˎ̥" w:hAnsi="ˎ̥" w:cs="宋体"/>
          <w:kern w:val="0"/>
          <w:szCs w:val="21"/>
        </w:rPr>
        <w:t>&gt;&lt;</w:t>
      </w:r>
      <w:proofErr w:type="spellStart"/>
      <w:r>
        <w:rPr>
          <w:rFonts w:ascii="ˎ̥" w:hAnsi="ˎ̥" w:cs="宋体"/>
          <w:kern w:val="0"/>
          <w:szCs w:val="21"/>
        </w:rPr>
        <w:t>lf</w:t>
      </w:r>
      <w:proofErr w:type="spellEnd"/>
      <w:r>
        <w:rPr>
          <w:rFonts w:ascii="ˎ̥" w:hAnsi="ˎ̥" w:cs="宋体"/>
          <w:kern w:val="0"/>
          <w:szCs w:val="21"/>
        </w:rPr>
        <w:t>&gt;</w:t>
      </w:r>
    </w:p>
    <w:p w14:paraId="2C663FB0" w14:textId="77777777" w:rsidR="00336629" w:rsidRDefault="00336629">
      <w:pPr>
        <w:spacing w:line="400" w:lineRule="exact"/>
        <w:ind w:leftChars="473" w:left="1134" w:hangingChars="67" w:hanging="141"/>
        <w:rPr>
          <w:rFonts w:ascii="ˎ̥" w:hAnsi="ˎ̥" w:cs="宋体"/>
          <w:kern w:val="0"/>
          <w:szCs w:val="21"/>
        </w:rPr>
      </w:pPr>
      <w:r>
        <w:rPr>
          <w:rFonts w:ascii="ˎ̥" w:hAnsi="ˎ̥" w:cs="宋体"/>
          <w:kern w:val="0"/>
          <w:szCs w:val="21"/>
        </w:rPr>
        <w:t>Host:</w:t>
      </w:r>
      <w:r>
        <w:t xml:space="preserve"> </w:t>
      </w:r>
      <w:r>
        <w:rPr>
          <w:rFonts w:ascii="ˎ̥" w:hAnsi="ˎ̥" w:cs="宋体"/>
          <w:kern w:val="0"/>
          <w:szCs w:val="21"/>
        </w:rPr>
        <w:t>www.</w:t>
      </w:r>
      <w:r>
        <w:rPr>
          <w:rFonts w:ascii="ˎ̥" w:hAnsi="ˎ̥" w:cs="宋体" w:hint="eastAsia"/>
          <w:kern w:val="0"/>
          <w:szCs w:val="21"/>
        </w:rPr>
        <w:t>nsu.edu.cn</w:t>
      </w:r>
      <w:r>
        <w:rPr>
          <w:rFonts w:ascii="ˎ̥" w:hAnsi="ˎ̥" w:cs="宋体"/>
          <w:kern w:val="0"/>
          <w:szCs w:val="21"/>
        </w:rPr>
        <w:t xml:space="preserve"> &lt;</w:t>
      </w:r>
      <w:proofErr w:type="spellStart"/>
      <w:r>
        <w:rPr>
          <w:rFonts w:ascii="ˎ̥" w:hAnsi="ˎ̥" w:cs="宋体"/>
          <w:kern w:val="0"/>
          <w:szCs w:val="21"/>
        </w:rPr>
        <w:t>cr</w:t>
      </w:r>
      <w:proofErr w:type="spellEnd"/>
      <w:r>
        <w:rPr>
          <w:rFonts w:ascii="ˎ̥" w:hAnsi="ˎ̥" w:cs="宋体"/>
          <w:kern w:val="0"/>
          <w:szCs w:val="21"/>
        </w:rPr>
        <w:t>&gt;&lt;</w:t>
      </w:r>
      <w:proofErr w:type="spellStart"/>
      <w:r>
        <w:rPr>
          <w:rFonts w:ascii="ˎ̥" w:hAnsi="ˎ̥" w:cs="宋体"/>
          <w:kern w:val="0"/>
          <w:szCs w:val="21"/>
        </w:rPr>
        <w:t>lf</w:t>
      </w:r>
      <w:proofErr w:type="spellEnd"/>
      <w:r>
        <w:rPr>
          <w:rFonts w:ascii="ˎ̥" w:hAnsi="ˎ̥" w:cs="宋体"/>
          <w:kern w:val="0"/>
          <w:szCs w:val="21"/>
        </w:rPr>
        <w:t>&gt;</w:t>
      </w:r>
    </w:p>
    <w:p w14:paraId="69A60E03" w14:textId="77777777" w:rsidR="00336629" w:rsidRDefault="00336629">
      <w:pPr>
        <w:spacing w:line="400" w:lineRule="exact"/>
        <w:ind w:leftChars="473" w:left="1134" w:hangingChars="67" w:hanging="141"/>
        <w:rPr>
          <w:rFonts w:ascii="ˎ̥" w:hAnsi="ˎ̥" w:cs="宋体"/>
          <w:kern w:val="0"/>
          <w:szCs w:val="21"/>
        </w:rPr>
      </w:pPr>
      <w:r>
        <w:rPr>
          <w:rFonts w:ascii="ˎ̥" w:hAnsi="ˎ̥" w:cs="宋体"/>
          <w:kern w:val="0"/>
          <w:szCs w:val="21"/>
        </w:rPr>
        <w:t>User-Agent: Mozilla/5.0 (</w:t>
      </w:r>
      <w:proofErr w:type="spellStart"/>
      <w:proofErr w:type="gramStart"/>
      <w:r>
        <w:rPr>
          <w:rFonts w:ascii="ˎ̥" w:hAnsi="ˎ̥" w:cs="宋体"/>
          <w:kern w:val="0"/>
          <w:szCs w:val="21"/>
        </w:rPr>
        <w:t>Windows;U</w:t>
      </w:r>
      <w:proofErr w:type="spellEnd"/>
      <w:proofErr w:type="gramEnd"/>
      <w:r>
        <w:rPr>
          <w:rFonts w:ascii="ˎ̥" w:hAnsi="ˎ̥" w:cs="宋体"/>
          <w:kern w:val="0"/>
          <w:szCs w:val="21"/>
        </w:rPr>
        <w:t xml:space="preserve">; Windows NT 5.1; </w:t>
      </w:r>
      <w:proofErr w:type="spellStart"/>
      <w:r>
        <w:rPr>
          <w:rFonts w:ascii="ˎ̥" w:hAnsi="ˎ̥" w:cs="宋体"/>
          <w:kern w:val="0"/>
          <w:szCs w:val="21"/>
        </w:rPr>
        <w:t>en</w:t>
      </w:r>
      <w:proofErr w:type="spellEnd"/>
      <w:r>
        <w:rPr>
          <w:rFonts w:ascii="ˎ̥" w:hAnsi="ˎ̥" w:cs="宋体"/>
          <w:kern w:val="0"/>
          <w:szCs w:val="21"/>
        </w:rPr>
        <w:t>-US; rv:1.7.2) &lt;</w:t>
      </w:r>
      <w:proofErr w:type="spellStart"/>
      <w:r>
        <w:rPr>
          <w:rFonts w:ascii="ˎ̥" w:hAnsi="ˎ̥" w:cs="宋体"/>
          <w:kern w:val="0"/>
          <w:szCs w:val="21"/>
        </w:rPr>
        <w:t>cr</w:t>
      </w:r>
      <w:proofErr w:type="spellEnd"/>
      <w:r>
        <w:rPr>
          <w:rFonts w:ascii="ˎ̥" w:hAnsi="ˎ̥" w:cs="宋体"/>
          <w:kern w:val="0"/>
          <w:szCs w:val="21"/>
        </w:rPr>
        <w:t>&gt;&lt;</w:t>
      </w:r>
      <w:proofErr w:type="spellStart"/>
      <w:r>
        <w:rPr>
          <w:rFonts w:ascii="ˎ̥" w:hAnsi="ˎ̥" w:cs="宋体"/>
          <w:kern w:val="0"/>
          <w:szCs w:val="21"/>
        </w:rPr>
        <w:t>lf</w:t>
      </w:r>
      <w:proofErr w:type="spellEnd"/>
      <w:r>
        <w:rPr>
          <w:rFonts w:ascii="ˎ̥" w:hAnsi="ˎ̥" w:cs="宋体"/>
          <w:kern w:val="0"/>
          <w:szCs w:val="21"/>
        </w:rPr>
        <w:t>&gt;</w:t>
      </w:r>
    </w:p>
    <w:p w14:paraId="22748972" w14:textId="77777777" w:rsidR="00336629" w:rsidRDefault="00336629">
      <w:pPr>
        <w:spacing w:line="400" w:lineRule="exact"/>
        <w:ind w:leftChars="473" w:left="1134" w:hangingChars="67" w:hanging="141"/>
        <w:rPr>
          <w:rFonts w:ascii="ˎ̥" w:hAnsi="ˎ̥" w:cs="宋体"/>
          <w:kern w:val="0"/>
          <w:szCs w:val="21"/>
        </w:rPr>
      </w:pPr>
      <w:proofErr w:type="spellStart"/>
      <w:proofErr w:type="gramStart"/>
      <w:r>
        <w:rPr>
          <w:rFonts w:ascii="ˎ̥" w:hAnsi="ˎ̥" w:cs="宋体"/>
          <w:kern w:val="0"/>
          <w:szCs w:val="21"/>
        </w:rPr>
        <w:t>Accept:ext</w:t>
      </w:r>
      <w:proofErr w:type="spellEnd"/>
      <w:proofErr w:type="gramEnd"/>
      <w:r>
        <w:rPr>
          <w:rFonts w:ascii="ˎ̥" w:hAnsi="ˎ̥" w:cs="宋体"/>
          <w:kern w:val="0"/>
          <w:szCs w:val="21"/>
        </w:rPr>
        <w:t>/xml, application/xml, application/</w:t>
      </w:r>
      <w:proofErr w:type="spellStart"/>
      <w:r>
        <w:rPr>
          <w:rFonts w:ascii="ˎ̥" w:hAnsi="ˎ̥" w:cs="宋体"/>
          <w:kern w:val="0"/>
          <w:szCs w:val="21"/>
        </w:rPr>
        <w:t>xhtml+xml</w:t>
      </w:r>
      <w:proofErr w:type="spellEnd"/>
      <w:r>
        <w:rPr>
          <w:rFonts w:ascii="ˎ̥" w:hAnsi="ˎ̥" w:cs="宋体"/>
          <w:kern w:val="0"/>
          <w:szCs w:val="21"/>
        </w:rPr>
        <w:t>, text/</w:t>
      </w:r>
      <w:proofErr w:type="spellStart"/>
      <w:r>
        <w:rPr>
          <w:rFonts w:ascii="ˎ̥" w:hAnsi="ˎ̥" w:cs="宋体"/>
          <w:kern w:val="0"/>
          <w:szCs w:val="21"/>
        </w:rPr>
        <w:t>html;q</w:t>
      </w:r>
      <w:proofErr w:type="spellEnd"/>
      <w:r>
        <w:rPr>
          <w:rFonts w:ascii="ˎ̥" w:hAnsi="ˎ̥" w:cs="宋体"/>
          <w:kern w:val="0"/>
          <w:szCs w:val="21"/>
        </w:rPr>
        <w:t>=0.9, text/plain;</w:t>
      </w:r>
      <w:r>
        <w:rPr>
          <w:rFonts w:ascii="ˎ̥" w:hAnsi="ˎ̥" w:cs="宋体" w:hint="eastAsia"/>
          <w:kern w:val="0"/>
          <w:szCs w:val="21"/>
        </w:rPr>
        <w:t xml:space="preserve"> </w:t>
      </w:r>
      <w:r>
        <w:rPr>
          <w:rFonts w:ascii="ˎ̥" w:hAnsi="ˎ̥" w:cs="宋体"/>
          <w:kern w:val="0"/>
          <w:szCs w:val="21"/>
        </w:rPr>
        <w:t>q=0.8,</w:t>
      </w:r>
      <w:r>
        <w:rPr>
          <w:rFonts w:ascii="ˎ̥" w:hAnsi="ˎ̥" w:cs="宋体" w:hint="eastAsia"/>
          <w:kern w:val="0"/>
          <w:szCs w:val="21"/>
        </w:rPr>
        <w:t xml:space="preserve"> </w:t>
      </w:r>
      <w:r>
        <w:rPr>
          <w:rFonts w:ascii="ˎ̥" w:hAnsi="ˎ̥" w:cs="宋体"/>
          <w:kern w:val="0"/>
          <w:szCs w:val="21"/>
        </w:rPr>
        <w:t>image/</w:t>
      </w:r>
      <w:proofErr w:type="spellStart"/>
      <w:r>
        <w:rPr>
          <w:rFonts w:ascii="ˎ̥" w:hAnsi="ˎ̥" w:cs="宋体"/>
          <w:kern w:val="0"/>
          <w:szCs w:val="21"/>
        </w:rPr>
        <w:t>png</w:t>
      </w:r>
      <w:proofErr w:type="spellEnd"/>
      <w:r>
        <w:rPr>
          <w:rFonts w:ascii="ˎ̥" w:hAnsi="ˎ̥" w:cs="宋体"/>
          <w:kern w:val="0"/>
          <w:szCs w:val="21"/>
        </w:rPr>
        <w:t>,*/*;</w:t>
      </w:r>
      <w:r>
        <w:rPr>
          <w:rFonts w:ascii="ˎ̥" w:hAnsi="ˎ̥" w:cs="宋体" w:hint="eastAsia"/>
          <w:kern w:val="0"/>
          <w:szCs w:val="21"/>
        </w:rPr>
        <w:t xml:space="preserve"> </w:t>
      </w:r>
      <w:r>
        <w:rPr>
          <w:rFonts w:ascii="ˎ̥" w:hAnsi="ˎ̥" w:cs="宋体"/>
          <w:kern w:val="0"/>
          <w:szCs w:val="21"/>
        </w:rPr>
        <w:t>q=0.5&lt;</w:t>
      </w:r>
      <w:proofErr w:type="spellStart"/>
      <w:r>
        <w:rPr>
          <w:rFonts w:ascii="ˎ̥" w:hAnsi="ˎ̥" w:cs="宋体"/>
          <w:kern w:val="0"/>
          <w:szCs w:val="21"/>
        </w:rPr>
        <w:t>cr</w:t>
      </w:r>
      <w:proofErr w:type="spellEnd"/>
      <w:r>
        <w:rPr>
          <w:rFonts w:ascii="ˎ̥" w:hAnsi="ˎ̥" w:cs="宋体"/>
          <w:kern w:val="0"/>
          <w:szCs w:val="21"/>
        </w:rPr>
        <w:t>&gt;&lt;</w:t>
      </w:r>
      <w:proofErr w:type="spellStart"/>
      <w:r>
        <w:rPr>
          <w:rFonts w:ascii="ˎ̥" w:hAnsi="ˎ̥" w:cs="宋体"/>
          <w:kern w:val="0"/>
          <w:szCs w:val="21"/>
        </w:rPr>
        <w:t>lf</w:t>
      </w:r>
      <w:proofErr w:type="spellEnd"/>
      <w:r>
        <w:rPr>
          <w:rFonts w:ascii="ˎ̥" w:hAnsi="ˎ̥" w:cs="宋体"/>
          <w:kern w:val="0"/>
          <w:szCs w:val="21"/>
        </w:rPr>
        <w:t>&gt;</w:t>
      </w:r>
    </w:p>
    <w:p w14:paraId="6BC993A8" w14:textId="77777777" w:rsidR="00336629" w:rsidRDefault="00336629">
      <w:pPr>
        <w:spacing w:line="400" w:lineRule="exact"/>
        <w:ind w:leftChars="473" w:left="1134" w:hangingChars="67" w:hanging="141"/>
        <w:rPr>
          <w:rFonts w:ascii="ˎ̥" w:hAnsi="ˎ̥" w:cs="宋体"/>
          <w:kern w:val="0"/>
          <w:szCs w:val="21"/>
        </w:rPr>
      </w:pPr>
      <w:r>
        <w:rPr>
          <w:rFonts w:ascii="ˎ̥" w:hAnsi="ˎ̥" w:cs="宋体"/>
          <w:kern w:val="0"/>
          <w:szCs w:val="21"/>
        </w:rPr>
        <w:t>Accept-Charset: ISO-8859-</w:t>
      </w:r>
      <w:proofErr w:type="gramStart"/>
      <w:r>
        <w:rPr>
          <w:rFonts w:ascii="ˎ̥" w:hAnsi="ˎ̥" w:cs="宋体"/>
          <w:kern w:val="0"/>
          <w:szCs w:val="21"/>
        </w:rPr>
        <w:t>1,utf</w:t>
      </w:r>
      <w:proofErr w:type="gramEnd"/>
      <w:r>
        <w:rPr>
          <w:rFonts w:ascii="ˎ̥" w:hAnsi="ˎ̥" w:cs="宋体"/>
          <w:kern w:val="0"/>
          <w:szCs w:val="21"/>
        </w:rPr>
        <w:t>-8;q=0.7,*;q=0.7&lt;</w:t>
      </w:r>
      <w:proofErr w:type="spellStart"/>
      <w:r>
        <w:rPr>
          <w:rFonts w:ascii="ˎ̥" w:hAnsi="ˎ̥" w:cs="宋体"/>
          <w:kern w:val="0"/>
          <w:szCs w:val="21"/>
        </w:rPr>
        <w:t>cr</w:t>
      </w:r>
      <w:proofErr w:type="spellEnd"/>
      <w:r>
        <w:rPr>
          <w:rFonts w:ascii="ˎ̥" w:hAnsi="ˎ̥" w:cs="宋体"/>
          <w:kern w:val="0"/>
          <w:szCs w:val="21"/>
        </w:rPr>
        <w:t>&gt;&lt;</w:t>
      </w:r>
      <w:proofErr w:type="spellStart"/>
      <w:r>
        <w:rPr>
          <w:rFonts w:ascii="ˎ̥" w:hAnsi="ˎ̥" w:cs="宋体"/>
          <w:kern w:val="0"/>
          <w:szCs w:val="21"/>
        </w:rPr>
        <w:t>lf</w:t>
      </w:r>
      <w:proofErr w:type="spellEnd"/>
      <w:r>
        <w:rPr>
          <w:rFonts w:ascii="ˎ̥" w:hAnsi="ˎ̥" w:cs="宋体"/>
          <w:kern w:val="0"/>
          <w:szCs w:val="21"/>
        </w:rPr>
        <w:t>&gt;</w:t>
      </w:r>
    </w:p>
    <w:p w14:paraId="2F328B8B" w14:textId="77777777" w:rsidR="00336629" w:rsidRDefault="00336629">
      <w:pPr>
        <w:spacing w:line="400" w:lineRule="exact"/>
        <w:ind w:leftChars="473" w:left="1134" w:hangingChars="67" w:hanging="141"/>
        <w:rPr>
          <w:rFonts w:ascii="ˎ̥" w:hAnsi="ˎ̥" w:cs="宋体"/>
          <w:kern w:val="0"/>
          <w:szCs w:val="21"/>
        </w:rPr>
      </w:pPr>
      <w:r>
        <w:rPr>
          <w:rFonts w:ascii="ˎ̥" w:hAnsi="ˎ̥" w:cs="宋体"/>
          <w:kern w:val="0"/>
          <w:szCs w:val="21"/>
        </w:rPr>
        <w:t>Keep-Alive: 300&lt;</w:t>
      </w:r>
      <w:proofErr w:type="spellStart"/>
      <w:r>
        <w:rPr>
          <w:rFonts w:ascii="ˎ̥" w:hAnsi="ˎ̥" w:cs="宋体"/>
          <w:kern w:val="0"/>
          <w:szCs w:val="21"/>
        </w:rPr>
        <w:t>cr</w:t>
      </w:r>
      <w:proofErr w:type="spellEnd"/>
      <w:r>
        <w:rPr>
          <w:rFonts w:ascii="ˎ̥" w:hAnsi="ˎ̥" w:cs="宋体"/>
          <w:kern w:val="0"/>
          <w:szCs w:val="21"/>
        </w:rPr>
        <w:t>&gt;&lt;</w:t>
      </w:r>
      <w:proofErr w:type="spellStart"/>
      <w:r>
        <w:rPr>
          <w:rFonts w:ascii="ˎ̥" w:hAnsi="ˎ̥" w:cs="宋体"/>
          <w:kern w:val="0"/>
          <w:szCs w:val="21"/>
        </w:rPr>
        <w:t>lf</w:t>
      </w:r>
      <w:proofErr w:type="spellEnd"/>
      <w:r>
        <w:rPr>
          <w:rFonts w:ascii="ˎ̥" w:hAnsi="ˎ̥" w:cs="宋体"/>
          <w:kern w:val="0"/>
          <w:szCs w:val="21"/>
        </w:rPr>
        <w:t>&gt;</w:t>
      </w:r>
    </w:p>
    <w:p w14:paraId="4120228C" w14:textId="77777777" w:rsidR="00336629" w:rsidRDefault="00336629">
      <w:pPr>
        <w:spacing w:line="400" w:lineRule="exact"/>
        <w:ind w:leftChars="473" w:left="1134" w:hangingChars="67" w:hanging="141"/>
        <w:rPr>
          <w:rFonts w:ascii="ˎ̥" w:hAnsi="ˎ̥" w:cs="宋体"/>
          <w:kern w:val="0"/>
          <w:szCs w:val="21"/>
        </w:rPr>
      </w:pPr>
      <w:proofErr w:type="spellStart"/>
      <w:proofErr w:type="gramStart"/>
      <w:r>
        <w:rPr>
          <w:rFonts w:ascii="ˎ̥" w:hAnsi="ˎ̥" w:cs="宋体"/>
          <w:kern w:val="0"/>
          <w:szCs w:val="21"/>
        </w:rPr>
        <w:t>Connection:keep</w:t>
      </w:r>
      <w:proofErr w:type="gramEnd"/>
      <w:r>
        <w:rPr>
          <w:rFonts w:ascii="ˎ̥" w:hAnsi="ˎ̥" w:cs="宋体"/>
          <w:kern w:val="0"/>
          <w:szCs w:val="21"/>
        </w:rPr>
        <w:t>-alive</w:t>
      </w:r>
      <w:proofErr w:type="spellEnd"/>
      <w:r>
        <w:rPr>
          <w:rFonts w:ascii="ˎ̥" w:hAnsi="ˎ̥" w:cs="宋体"/>
          <w:kern w:val="0"/>
          <w:szCs w:val="21"/>
        </w:rPr>
        <w:t>&lt;</w:t>
      </w:r>
      <w:proofErr w:type="spellStart"/>
      <w:r>
        <w:rPr>
          <w:rFonts w:ascii="ˎ̥" w:hAnsi="ˎ̥" w:cs="宋体"/>
          <w:kern w:val="0"/>
          <w:szCs w:val="21"/>
        </w:rPr>
        <w:t>cr</w:t>
      </w:r>
      <w:proofErr w:type="spellEnd"/>
      <w:r>
        <w:rPr>
          <w:rFonts w:ascii="ˎ̥" w:hAnsi="ˎ̥" w:cs="宋体"/>
          <w:kern w:val="0"/>
          <w:szCs w:val="21"/>
        </w:rPr>
        <w:t>&gt;&lt;</w:t>
      </w:r>
      <w:proofErr w:type="spellStart"/>
      <w:r>
        <w:rPr>
          <w:rFonts w:ascii="ˎ̥" w:hAnsi="ˎ̥" w:cs="宋体"/>
          <w:kern w:val="0"/>
          <w:szCs w:val="21"/>
        </w:rPr>
        <w:t>lf</w:t>
      </w:r>
      <w:proofErr w:type="spellEnd"/>
      <w:r>
        <w:rPr>
          <w:rFonts w:ascii="ˎ̥" w:hAnsi="ˎ̥" w:cs="宋体"/>
          <w:kern w:val="0"/>
          <w:szCs w:val="21"/>
        </w:rPr>
        <w:t>&gt;</w:t>
      </w:r>
    </w:p>
    <w:p w14:paraId="08DA208A" w14:textId="77777777" w:rsidR="00336629" w:rsidRDefault="00336629">
      <w:pPr>
        <w:spacing w:line="400" w:lineRule="exact"/>
        <w:ind w:leftChars="473" w:left="1134" w:hangingChars="67" w:hanging="141"/>
        <w:rPr>
          <w:rFonts w:ascii="ˎ̥" w:hAnsi="ˎ̥" w:cs="宋体"/>
          <w:kern w:val="0"/>
          <w:szCs w:val="21"/>
        </w:rPr>
      </w:pPr>
      <w:r>
        <w:rPr>
          <w:rFonts w:ascii="ˎ̥" w:hAnsi="ˎ̥" w:cs="宋体"/>
          <w:kern w:val="0"/>
          <w:szCs w:val="21"/>
        </w:rPr>
        <w:t>&lt;</w:t>
      </w:r>
      <w:proofErr w:type="spellStart"/>
      <w:r>
        <w:rPr>
          <w:rFonts w:ascii="ˎ̥" w:hAnsi="ˎ̥" w:cs="宋体"/>
          <w:kern w:val="0"/>
          <w:szCs w:val="21"/>
        </w:rPr>
        <w:t>cr</w:t>
      </w:r>
      <w:proofErr w:type="spellEnd"/>
      <w:r>
        <w:rPr>
          <w:rFonts w:ascii="ˎ̥" w:hAnsi="ˎ̥" w:cs="宋体"/>
          <w:kern w:val="0"/>
          <w:szCs w:val="21"/>
        </w:rPr>
        <w:t>&gt;&lt;</w:t>
      </w:r>
      <w:proofErr w:type="spellStart"/>
      <w:r>
        <w:rPr>
          <w:rFonts w:ascii="ˎ̥" w:hAnsi="ˎ̥" w:cs="宋体"/>
          <w:kern w:val="0"/>
          <w:szCs w:val="21"/>
        </w:rPr>
        <w:t>lf</w:t>
      </w:r>
      <w:proofErr w:type="spellEnd"/>
      <w:r>
        <w:rPr>
          <w:rFonts w:ascii="ˎ̥" w:hAnsi="ˎ̥" w:cs="宋体"/>
          <w:kern w:val="0"/>
          <w:szCs w:val="21"/>
        </w:rPr>
        <w:t>&gt;</w:t>
      </w:r>
    </w:p>
    <w:p w14:paraId="331F1325" w14:textId="77777777" w:rsidR="00336629" w:rsidRDefault="00336629">
      <w:pPr>
        <w:spacing w:line="400" w:lineRule="exact"/>
        <w:ind w:leftChars="473" w:left="1134" w:hangingChars="67" w:hanging="141"/>
        <w:rPr>
          <w:rFonts w:ascii="ˎ̥" w:hAnsi="ˎ̥" w:cs="宋体"/>
          <w:kern w:val="0"/>
          <w:szCs w:val="21"/>
        </w:rPr>
      </w:pPr>
    </w:p>
    <w:p w14:paraId="4A2E3115" w14:textId="77777777" w:rsidR="00336629" w:rsidRDefault="00336629">
      <w:pPr>
        <w:numPr>
          <w:ilvl w:val="0"/>
          <w:numId w:val="6"/>
        </w:numPr>
        <w:spacing w:line="400" w:lineRule="exact"/>
        <w:ind w:leftChars="203" w:left="707" w:hangingChars="134" w:hanging="281"/>
        <w:rPr>
          <w:rFonts w:ascii="ˎ̥" w:hAnsi="ˎ̥" w:cs="宋体"/>
          <w:kern w:val="0"/>
          <w:szCs w:val="21"/>
        </w:rPr>
      </w:pPr>
      <w:r>
        <w:rPr>
          <w:rFonts w:ascii="ˎ̥" w:hAnsi="ˎ̥" w:cs="宋体" w:hint="eastAsia"/>
          <w:kern w:val="0"/>
          <w:szCs w:val="21"/>
        </w:rPr>
        <w:t xml:space="preserve">What is the method of the </w:t>
      </w:r>
      <w:r>
        <w:rPr>
          <w:rFonts w:ascii="ˎ̥" w:hAnsi="ˎ̥" w:cs="宋体"/>
          <w:kern w:val="0"/>
          <w:szCs w:val="21"/>
        </w:rPr>
        <w:t>HTTP</w:t>
      </w:r>
      <w:r>
        <w:rPr>
          <w:rFonts w:ascii="ˎ̥" w:hAnsi="ˎ̥" w:cs="宋体" w:hint="eastAsia"/>
          <w:kern w:val="0"/>
          <w:szCs w:val="21"/>
        </w:rPr>
        <w:t xml:space="preserve"> request</w:t>
      </w:r>
      <w:r>
        <w:rPr>
          <w:rFonts w:ascii="ˎ̥" w:hAnsi="ˎ̥" w:cs="宋体"/>
          <w:kern w:val="0"/>
          <w:szCs w:val="21"/>
        </w:rPr>
        <w:t xml:space="preserve"> </w:t>
      </w:r>
      <w:proofErr w:type="gramStart"/>
      <w:r>
        <w:rPr>
          <w:rFonts w:ascii="ˎ̥" w:hAnsi="ˎ̥" w:cs="宋体"/>
          <w:kern w:val="0"/>
          <w:szCs w:val="21"/>
        </w:rPr>
        <w:t>message</w:t>
      </w:r>
      <w:r>
        <w:rPr>
          <w:rFonts w:ascii="ˎ̥" w:hAnsi="ˎ̥" w:cs="宋体" w:hint="eastAsia"/>
          <w:kern w:val="0"/>
          <w:szCs w:val="21"/>
        </w:rPr>
        <w:t>?</w:t>
      </w:r>
      <w:r>
        <w:rPr>
          <w:rFonts w:ascii="ˎ̥" w:hAnsi="ˎ̥" w:cs="宋体" w:hint="eastAsia"/>
          <w:kern w:val="0"/>
          <w:szCs w:val="21"/>
        </w:rPr>
        <w:t>（</w:t>
      </w:r>
      <w:proofErr w:type="gramEnd"/>
      <w:r>
        <w:rPr>
          <w:rFonts w:ascii="ˎ̥" w:hAnsi="ˎ̥" w:cs="宋体" w:hint="eastAsia"/>
          <w:kern w:val="0"/>
          <w:szCs w:val="21"/>
        </w:rPr>
        <w:t>5</w:t>
      </w:r>
      <w:r>
        <w:rPr>
          <w:rFonts w:ascii="ˎ̥" w:hAnsi="ˎ̥" w:cs="宋体" w:hint="eastAsia"/>
          <w:kern w:val="0"/>
          <w:szCs w:val="21"/>
        </w:rPr>
        <w:t>分）</w:t>
      </w:r>
    </w:p>
    <w:p w14:paraId="691DC6C5" w14:textId="77777777" w:rsidR="00336629" w:rsidRDefault="00336629">
      <w:pPr>
        <w:spacing w:line="400" w:lineRule="exact"/>
        <w:ind w:left="707" w:firstLineChars="200" w:firstLine="420"/>
        <w:rPr>
          <w:rFonts w:ascii="ˎ̥" w:hAnsi="ˎ̥" w:cs="宋体"/>
          <w:kern w:val="0"/>
          <w:szCs w:val="21"/>
        </w:rPr>
      </w:pPr>
      <w:r>
        <w:rPr>
          <w:rFonts w:ascii="ˎ̥" w:hAnsi="ˎ̥" w:cs="宋体"/>
          <w:kern w:val="0"/>
          <w:szCs w:val="21"/>
        </w:rPr>
        <w:t>GET</w:t>
      </w:r>
    </w:p>
    <w:p w14:paraId="365F7318" w14:textId="77777777" w:rsidR="00336629" w:rsidRDefault="00336629">
      <w:pPr>
        <w:spacing w:line="400" w:lineRule="exact"/>
        <w:ind w:leftChars="69" w:left="145"/>
        <w:rPr>
          <w:rFonts w:ascii="ˎ̥" w:hAnsi="ˎ̥" w:cs="宋体"/>
          <w:kern w:val="0"/>
          <w:szCs w:val="21"/>
        </w:rPr>
      </w:pPr>
    </w:p>
    <w:p w14:paraId="06CF3F68" w14:textId="77777777" w:rsidR="00336629" w:rsidRDefault="00336629">
      <w:pPr>
        <w:numPr>
          <w:ilvl w:val="0"/>
          <w:numId w:val="6"/>
        </w:numPr>
        <w:spacing w:line="400" w:lineRule="exact"/>
        <w:ind w:leftChars="203" w:left="707" w:hangingChars="134" w:hanging="281"/>
        <w:rPr>
          <w:rFonts w:ascii="ˎ̥" w:hAnsi="ˎ̥" w:cs="宋体"/>
          <w:kern w:val="0"/>
          <w:szCs w:val="21"/>
        </w:rPr>
      </w:pPr>
      <w:r>
        <w:rPr>
          <w:rFonts w:ascii="ˎ̥" w:hAnsi="ˎ̥" w:cs="宋体"/>
          <w:kern w:val="0"/>
          <w:szCs w:val="21"/>
        </w:rPr>
        <w:t>What is the</w:t>
      </w:r>
      <w:r>
        <w:rPr>
          <w:rFonts w:ascii="ˎ̥" w:hAnsi="ˎ̥" w:cs="宋体" w:hint="eastAsia"/>
          <w:kern w:val="0"/>
          <w:szCs w:val="21"/>
        </w:rPr>
        <w:t xml:space="preserve"> whole </w:t>
      </w:r>
      <w:r>
        <w:rPr>
          <w:rFonts w:ascii="ˎ̥" w:hAnsi="ˎ̥" w:cs="宋体"/>
          <w:kern w:val="0"/>
          <w:szCs w:val="21"/>
        </w:rPr>
        <w:t xml:space="preserve">URL of the document requested by the </w:t>
      </w:r>
      <w:proofErr w:type="gramStart"/>
      <w:r>
        <w:rPr>
          <w:rFonts w:ascii="ˎ̥" w:hAnsi="ˎ̥" w:cs="宋体"/>
          <w:kern w:val="0"/>
          <w:szCs w:val="21"/>
        </w:rPr>
        <w:t>browser?</w:t>
      </w:r>
      <w:r>
        <w:rPr>
          <w:rFonts w:ascii="ˎ̥" w:hAnsi="ˎ̥" w:cs="宋体" w:hint="eastAsia"/>
          <w:kern w:val="0"/>
          <w:szCs w:val="21"/>
        </w:rPr>
        <w:t>（</w:t>
      </w:r>
      <w:proofErr w:type="gramEnd"/>
      <w:r>
        <w:rPr>
          <w:rFonts w:ascii="ˎ̥" w:hAnsi="ˎ̥" w:cs="宋体" w:hint="eastAsia"/>
          <w:kern w:val="0"/>
          <w:szCs w:val="21"/>
        </w:rPr>
        <w:t>5</w:t>
      </w:r>
      <w:r>
        <w:rPr>
          <w:rFonts w:ascii="ˎ̥" w:hAnsi="ˎ̥" w:cs="宋体" w:hint="eastAsia"/>
          <w:kern w:val="0"/>
          <w:szCs w:val="21"/>
        </w:rPr>
        <w:t>分）</w:t>
      </w:r>
    </w:p>
    <w:p w14:paraId="57C02A88" w14:textId="77777777" w:rsidR="00336629" w:rsidRDefault="00336629">
      <w:pPr>
        <w:spacing w:line="400" w:lineRule="exact"/>
        <w:ind w:leftChars="69" w:left="145"/>
        <w:rPr>
          <w:rFonts w:ascii="ˎ̥" w:hAnsi="ˎ̥" w:cs="宋体"/>
          <w:kern w:val="0"/>
          <w:szCs w:val="21"/>
        </w:rPr>
      </w:pPr>
    </w:p>
    <w:p w14:paraId="022C94A1" w14:textId="77777777" w:rsidR="00336629" w:rsidRDefault="00336629">
      <w:pPr>
        <w:spacing w:line="400" w:lineRule="exact"/>
        <w:ind w:leftChars="69" w:left="145" w:firstLineChars="400" w:firstLine="840"/>
        <w:rPr>
          <w:rFonts w:ascii="ˎ̥" w:hAnsi="ˎ̥" w:cs="宋体"/>
          <w:kern w:val="0"/>
          <w:szCs w:val="21"/>
        </w:rPr>
      </w:pPr>
      <w:r>
        <w:rPr>
          <w:rFonts w:ascii="ˎ̥" w:hAnsi="ˎ̥" w:cs="宋体" w:hint="eastAsia"/>
          <w:kern w:val="0"/>
          <w:szCs w:val="21"/>
        </w:rPr>
        <w:t>http://</w:t>
      </w:r>
      <w:r>
        <w:rPr>
          <w:rFonts w:ascii="ˎ̥" w:hAnsi="ˎ̥" w:cs="宋体"/>
          <w:kern w:val="0"/>
          <w:szCs w:val="21"/>
        </w:rPr>
        <w:t>www.</w:t>
      </w:r>
      <w:r>
        <w:rPr>
          <w:rFonts w:ascii="ˎ̥" w:hAnsi="ˎ̥" w:cs="宋体" w:hint="eastAsia"/>
          <w:kern w:val="0"/>
          <w:szCs w:val="21"/>
        </w:rPr>
        <w:t>nsu.edu.cn</w:t>
      </w:r>
      <w:r>
        <w:rPr>
          <w:rFonts w:ascii="ˎ̥" w:hAnsi="ˎ̥" w:cs="宋体"/>
          <w:kern w:val="0"/>
          <w:szCs w:val="21"/>
        </w:rPr>
        <w:t xml:space="preserve"> </w:t>
      </w:r>
      <w:r>
        <w:rPr>
          <w:rFonts w:ascii="ˎ̥" w:hAnsi="ˎ̥" w:cs="宋体" w:hint="eastAsia"/>
          <w:kern w:val="0"/>
          <w:szCs w:val="21"/>
        </w:rPr>
        <w:t>/</w:t>
      </w:r>
      <w:proofErr w:type="spellStart"/>
      <w:r>
        <w:rPr>
          <w:rFonts w:ascii="ˎ̥" w:hAnsi="ˎ̥" w:cs="宋体" w:hint="eastAsia"/>
          <w:kern w:val="0"/>
          <w:szCs w:val="21"/>
        </w:rPr>
        <w:t>somedir</w:t>
      </w:r>
      <w:proofErr w:type="spellEnd"/>
      <w:r>
        <w:rPr>
          <w:rFonts w:ascii="ˎ̥" w:hAnsi="ˎ̥" w:cs="宋体" w:hint="eastAsia"/>
          <w:kern w:val="0"/>
          <w:szCs w:val="21"/>
        </w:rPr>
        <w:t>/page.html</w:t>
      </w:r>
      <w:r>
        <w:rPr>
          <w:rFonts w:ascii="ˎ̥" w:hAnsi="ˎ̥" w:cs="宋体"/>
          <w:kern w:val="0"/>
          <w:szCs w:val="21"/>
        </w:rPr>
        <w:t>/intro/</w:t>
      </w:r>
    </w:p>
    <w:p w14:paraId="034E8337" w14:textId="77777777" w:rsidR="00336629" w:rsidRDefault="00336629">
      <w:pPr>
        <w:numPr>
          <w:ilvl w:val="0"/>
          <w:numId w:val="6"/>
        </w:numPr>
        <w:spacing w:line="400" w:lineRule="exact"/>
        <w:ind w:leftChars="203" w:left="707" w:hangingChars="134" w:hanging="281"/>
        <w:rPr>
          <w:rFonts w:ascii="ˎ̥" w:hAnsi="ˎ̥" w:cs="宋体"/>
          <w:kern w:val="0"/>
          <w:szCs w:val="21"/>
        </w:rPr>
      </w:pPr>
      <w:r>
        <w:rPr>
          <w:rFonts w:ascii="ˎ̥" w:hAnsi="ˎ̥" w:cs="宋体"/>
          <w:kern w:val="0"/>
          <w:szCs w:val="21"/>
        </w:rPr>
        <w:t xml:space="preserve">. What version of HTTP is the browser </w:t>
      </w:r>
      <w:proofErr w:type="gramStart"/>
      <w:r>
        <w:rPr>
          <w:rFonts w:ascii="ˎ̥" w:hAnsi="ˎ̥" w:cs="宋体"/>
          <w:kern w:val="0"/>
          <w:szCs w:val="21"/>
        </w:rPr>
        <w:t>running?</w:t>
      </w:r>
      <w:r>
        <w:rPr>
          <w:rFonts w:ascii="ˎ̥" w:hAnsi="ˎ̥" w:cs="宋体" w:hint="eastAsia"/>
          <w:kern w:val="0"/>
          <w:szCs w:val="21"/>
        </w:rPr>
        <w:t>（</w:t>
      </w:r>
      <w:proofErr w:type="gramEnd"/>
      <w:r>
        <w:rPr>
          <w:rFonts w:ascii="ˎ̥" w:hAnsi="ˎ̥" w:cs="宋体" w:hint="eastAsia"/>
          <w:kern w:val="0"/>
          <w:szCs w:val="21"/>
        </w:rPr>
        <w:t>5</w:t>
      </w:r>
      <w:r>
        <w:rPr>
          <w:rFonts w:ascii="ˎ̥" w:hAnsi="ˎ̥" w:cs="宋体" w:hint="eastAsia"/>
          <w:kern w:val="0"/>
          <w:szCs w:val="21"/>
        </w:rPr>
        <w:t>分）</w:t>
      </w:r>
    </w:p>
    <w:p w14:paraId="760C743A" w14:textId="77777777" w:rsidR="00336629" w:rsidRDefault="00336629">
      <w:pPr>
        <w:spacing w:line="400" w:lineRule="exact"/>
        <w:ind w:leftChars="69" w:left="145" w:firstLineChars="500" w:firstLine="1050"/>
        <w:rPr>
          <w:rFonts w:ascii="ˎ̥" w:hAnsi="ˎ̥" w:cs="宋体"/>
          <w:kern w:val="0"/>
          <w:szCs w:val="21"/>
        </w:rPr>
      </w:pPr>
      <w:r>
        <w:rPr>
          <w:rFonts w:ascii="ˎ̥" w:hAnsi="ˎ̥" w:cs="宋体"/>
          <w:kern w:val="0"/>
          <w:szCs w:val="21"/>
        </w:rPr>
        <w:t>HTTP/1.1</w:t>
      </w:r>
    </w:p>
    <w:p w14:paraId="56D3BC17" w14:textId="77777777" w:rsidR="00336629" w:rsidRDefault="00336629">
      <w:pPr>
        <w:spacing w:line="400" w:lineRule="exact"/>
        <w:ind w:leftChars="69" w:left="145"/>
        <w:rPr>
          <w:rFonts w:ascii="ˎ̥" w:hAnsi="ˎ̥" w:cs="宋体"/>
          <w:kern w:val="0"/>
          <w:szCs w:val="21"/>
        </w:rPr>
      </w:pPr>
    </w:p>
    <w:p w14:paraId="13E3ADA1" w14:textId="77777777" w:rsidR="00336629" w:rsidRDefault="00336629">
      <w:pPr>
        <w:numPr>
          <w:ilvl w:val="0"/>
          <w:numId w:val="6"/>
        </w:numPr>
        <w:spacing w:line="400" w:lineRule="exact"/>
        <w:ind w:leftChars="203" w:left="707" w:hangingChars="134" w:hanging="281"/>
        <w:rPr>
          <w:rFonts w:ascii="ˎ̥" w:hAnsi="ˎ̥" w:cs="宋体"/>
          <w:kern w:val="0"/>
          <w:szCs w:val="21"/>
        </w:rPr>
      </w:pPr>
      <w:r>
        <w:rPr>
          <w:rFonts w:ascii="ˎ̥" w:hAnsi="ˎ̥" w:cs="宋体"/>
          <w:kern w:val="0"/>
          <w:szCs w:val="21"/>
        </w:rPr>
        <w:t xml:space="preserve">. Does the browser request a non-persistent or a persistent </w:t>
      </w:r>
      <w:proofErr w:type="gramStart"/>
      <w:r>
        <w:rPr>
          <w:rFonts w:ascii="ˎ̥" w:hAnsi="ˎ̥" w:cs="宋体"/>
          <w:kern w:val="0"/>
          <w:szCs w:val="21"/>
        </w:rPr>
        <w:t>connection?</w:t>
      </w:r>
      <w:r>
        <w:rPr>
          <w:rFonts w:ascii="ˎ̥" w:hAnsi="ˎ̥" w:cs="宋体" w:hint="eastAsia"/>
          <w:kern w:val="0"/>
          <w:szCs w:val="21"/>
        </w:rPr>
        <w:t>（</w:t>
      </w:r>
      <w:proofErr w:type="gramEnd"/>
      <w:r>
        <w:rPr>
          <w:rFonts w:ascii="ˎ̥" w:hAnsi="ˎ̥" w:cs="宋体" w:hint="eastAsia"/>
          <w:kern w:val="0"/>
          <w:szCs w:val="21"/>
        </w:rPr>
        <w:t>5</w:t>
      </w:r>
      <w:r>
        <w:rPr>
          <w:rFonts w:ascii="ˎ̥" w:hAnsi="ˎ̥" w:cs="宋体" w:hint="eastAsia"/>
          <w:kern w:val="0"/>
          <w:szCs w:val="21"/>
        </w:rPr>
        <w:t>分）</w:t>
      </w:r>
    </w:p>
    <w:p w14:paraId="2088A2DA" w14:textId="77777777" w:rsidR="00336629" w:rsidRDefault="00336629">
      <w:pPr>
        <w:spacing w:line="400" w:lineRule="exact"/>
        <w:ind w:leftChars="69" w:left="145" w:firstLineChars="500" w:firstLine="1050"/>
        <w:rPr>
          <w:rFonts w:ascii="ˎ̥" w:hAnsi="ˎ̥" w:cs="宋体"/>
          <w:kern w:val="0"/>
          <w:szCs w:val="21"/>
        </w:rPr>
      </w:pPr>
      <w:r>
        <w:rPr>
          <w:rFonts w:ascii="ˎ̥" w:hAnsi="ˎ̥" w:cs="宋体"/>
          <w:kern w:val="0"/>
          <w:szCs w:val="21"/>
        </w:rPr>
        <w:t>persistent connection</w:t>
      </w:r>
    </w:p>
    <w:p w14:paraId="34DC42DD" w14:textId="77777777" w:rsidR="00336629" w:rsidRDefault="00336629">
      <w:pPr>
        <w:spacing w:line="400" w:lineRule="exact"/>
        <w:ind w:leftChars="203" w:left="707" w:hangingChars="134" w:hanging="281"/>
        <w:rPr>
          <w:rFonts w:ascii="ˎ̥" w:hAnsi="ˎ̥" w:cs="宋体"/>
          <w:kern w:val="0"/>
          <w:szCs w:val="21"/>
        </w:rPr>
      </w:pPr>
    </w:p>
    <w:p w14:paraId="00FDDE92" w14:textId="77777777" w:rsidR="00336629" w:rsidRDefault="00336629"/>
    <w:sectPr w:rsidR="0033662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7063A" w14:textId="77777777" w:rsidR="004723D8" w:rsidRDefault="004723D8" w:rsidP="00336629">
      <w:r>
        <w:separator/>
      </w:r>
    </w:p>
  </w:endnote>
  <w:endnote w:type="continuationSeparator" w:id="0">
    <w:p w14:paraId="3D71360E" w14:textId="77777777" w:rsidR="004723D8" w:rsidRDefault="004723D8" w:rsidP="0033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F8D20" w14:textId="77777777" w:rsidR="004723D8" w:rsidRDefault="004723D8" w:rsidP="00336629">
      <w:r>
        <w:separator/>
      </w:r>
    </w:p>
  </w:footnote>
  <w:footnote w:type="continuationSeparator" w:id="0">
    <w:p w14:paraId="6320BABD" w14:textId="77777777" w:rsidR="004723D8" w:rsidRDefault="004723D8" w:rsidP="00336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3B173A"/>
    <w:multiLevelType w:val="singleLevel"/>
    <w:tmpl w:val="863B173A"/>
    <w:lvl w:ilvl="0">
      <w:start w:val="1"/>
      <w:numFmt w:val="decimal"/>
      <w:lvlText w:val="(%1)"/>
      <w:lvlJc w:val="left"/>
      <w:pPr>
        <w:ind w:left="425" w:hanging="425"/>
      </w:pPr>
      <w:rPr>
        <w:rFonts w:hint="default"/>
      </w:rPr>
    </w:lvl>
  </w:abstractNum>
  <w:abstractNum w:abstractNumId="1" w15:restartNumberingAfterBreak="0">
    <w:nsid w:val="18CB1DA6"/>
    <w:multiLevelType w:val="singleLevel"/>
    <w:tmpl w:val="18CB1DA6"/>
    <w:lvl w:ilvl="0">
      <w:start w:val="1"/>
      <w:numFmt w:val="decimal"/>
      <w:lvlText w:val="%1."/>
      <w:lvlJc w:val="left"/>
      <w:pPr>
        <w:ind w:left="425" w:hanging="425"/>
      </w:pPr>
      <w:rPr>
        <w:rFonts w:hint="default"/>
      </w:rPr>
    </w:lvl>
  </w:abstractNum>
  <w:abstractNum w:abstractNumId="2" w15:restartNumberingAfterBreak="0">
    <w:nsid w:val="2BBE5872"/>
    <w:multiLevelType w:val="singleLevel"/>
    <w:tmpl w:val="2BBE5872"/>
    <w:lvl w:ilvl="0">
      <w:start w:val="1"/>
      <w:numFmt w:val="decimal"/>
      <w:lvlText w:val="%1."/>
      <w:lvlJc w:val="left"/>
      <w:pPr>
        <w:ind w:left="425" w:hanging="425"/>
      </w:pPr>
      <w:rPr>
        <w:rFonts w:hint="default"/>
      </w:rPr>
    </w:lvl>
  </w:abstractNum>
  <w:abstractNum w:abstractNumId="3" w15:restartNumberingAfterBreak="0">
    <w:nsid w:val="4D85C163"/>
    <w:multiLevelType w:val="singleLevel"/>
    <w:tmpl w:val="4D85C163"/>
    <w:lvl w:ilvl="0">
      <w:start w:val="1"/>
      <w:numFmt w:val="decimal"/>
      <w:suff w:val="space"/>
      <w:lvlText w:val="（%1）"/>
      <w:lvlJc w:val="left"/>
    </w:lvl>
  </w:abstractNum>
  <w:abstractNum w:abstractNumId="4" w15:restartNumberingAfterBreak="0">
    <w:nsid w:val="4D9E83A0"/>
    <w:multiLevelType w:val="singleLevel"/>
    <w:tmpl w:val="4D9E83A0"/>
    <w:lvl w:ilvl="0">
      <w:start w:val="2"/>
      <w:numFmt w:val="decimal"/>
      <w:lvlText w:val="%1."/>
      <w:lvlJc w:val="left"/>
      <w:pPr>
        <w:tabs>
          <w:tab w:val="num" w:pos="420"/>
        </w:tabs>
        <w:ind w:left="425" w:hanging="425"/>
      </w:pPr>
      <w:rPr>
        <w:rFonts w:hint="default"/>
      </w:rPr>
    </w:lvl>
  </w:abstractNum>
  <w:abstractNum w:abstractNumId="5" w15:restartNumberingAfterBreak="0">
    <w:nsid w:val="7245B80C"/>
    <w:multiLevelType w:val="singleLevel"/>
    <w:tmpl w:val="7245B80C"/>
    <w:lvl w:ilvl="0">
      <w:start w:val="1"/>
      <w:numFmt w:val="decimal"/>
      <w:lvlText w:val="%1."/>
      <w:lvlJc w:val="left"/>
      <w:pPr>
        <w:ind w:left="425" w:hanging="425"/>
      </w:pPr>
      <w:rPr>
        <w:rFonts w:hint="default"/>
      </w:rPr>
    </w:lvl>
  </w:abstractNum>
  <w:num w:numId="1" w16cid:durableId="1716388643">
    <w:abstractNumId w:val="5"/>
  </w:num>
  <w:num w:numId="2" w16cid:durableId="238174583">
    <w:abstractNumId w:val="1"/>
  </w:num>
  <w:num w:numId="3" w16cid:durableId="797528102">
    <w:abstractNumId w:val="2"/>
  </w:num>
  <w:num w:numId="4" w16cid:durableId="247229717">
    <w:abstractNumId w:val="0"/>
  </w:num>
  <w:num w:numId="5" w16cid:durableId="351805836">
    <w:abstractNumId w:val="4"/>
  </w:num>
  <w:num w:numId="6" w16cid:durableId="950209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DM5OTA1NjI3MTMxZWIwNTQzMTg0ZGZhZTliOWIxMWMifQ=="/>
  </w:docVars>
  <w:rsids>
    <w:rsidRoot w:val="0011453A"/>
    <w:rsid w:val="000117CD"/>
    <w:rsid w:val="000419BC"/>
    <w:rsid w:val="0011453A"/>
    <w:rsid w:val="00336629"/>
    <w:rsid w:val="00374756"/>
    <w:rsid w:val="00375497"/>
    <w:rsid w:val="003E24CD"/>
    <w:rsid w:val="004723D8"/>
    <w:rsid w:val="005E2CFB"/>
    <w:rsid w:val="007E41A9"/>
    <w:rsid w:val="00AF7AAA"/>
    <w:rsid w:val="00BE14F9"/>
    <w:rsid w:val="00D24D3B"/>
    <w:rsid w:val="00D95C5A"/>
    <w:rsid w:val="00EC121A"/>
    <w:rsid w:val="00F52A8D"/>
    <w:rsid w:val="00F5556A"/>
    <w:rsid w:val="00F817E4"/>
    <w:rsid w:val="00FF5861"/>
    <w:rsid w:val="01DB7ED5"/>
    <w:rsid w:val="021358C1"/>
    <w:rsid w:val="02D50DC8"/>
    <w:rsid w:val="060519C4"/>
    <w:rsid w:val="061B4D44"/>
    <w:rsid w:val="06606BFB"/>
    <w:rsid w:val="082A74C0"/>
    <w:rsid w:val="088E7A4F"/>
    <w:rsid w:val="09CA0A04"/>
    <w:rsid w:val="09FE29B2"/>
    <w:rsid w:val="0A9450C5"/>
    <w:rsid w:val="0B0C10FF"/>
    <w:rsid w:val="0D3247FD"/>
    <w:rsid w:val="0E4532A6"/>
    <w:rsid w:val="117F262B"/>
    <w:rsid w:val="11D566EF"/>
    <w:rsid w:val="13847DAE"/>
    <w:rsid w:val="13857CA0"/>
    <w:rsid w:val="14270D58"/>
    <w:rsid w:val="155E69FB"/>
    <w:rsid w:val="1651030E"/>
    <w:rsid w:val="171657DF"/>
    <w:rsid w:val="17797B1C"/>
    <w:rsid w:val="185145F5"/>
    <w:rsid w:val="18B83CF9"/>
    <w:rsid w:val="18E92A80"/>
    <w:rsid w:val="1921046B"/>
    <w:rsid w:val="1A09162B"/>
    <w:rsid w:val="1AFE3B23"/>
    <w:rsid w:val="1E0A7720"/>
    <w:rsid w:val="1EBB6C6C"/>
    <w:rsid w:val="1F316F2E"/>
    <w:rsid w:val="1F552C1D"/>
    <w:rsid w:val="20BD6CCC"/>
    <w:rsid w:val="215A6C10"/>
    <w:rsid w:val="22004907"/>
    <w:rsid w:val="23260DB7"/>
    <w:rsid w:val="23A45F21"/>
    <w:rsid w:val="269009DE"/>
    <w:rsid w:val="283E4B96"/>
    <w:rsid w:val="288A7DDB"/>
    <w:rsid w:val="2AFC2AE6"/>
    <w:rsid w:val="2D597D7C"/>
    <w:rsid w:val="2E2F6D2F"/>
    <w:rsid w:val="2EF53AD4"/>
    <w:rsid w:val="2F0B5AB2"/>
    <w:rsid w:val="2FBB6ACC"/>
    <w:rsid w:val="304A7E50"/>
    <w:rsid w:val="31101099"/>
    <w:rsid w:val="33EF4F96"/>
    <w:rsid w:val="346229E1"/>
    <w:rsid w:val="36186477"/>
    <w:rsid w:val="37887BDC"/>
    <w:rsid w:val="3D112421"/>
    <w:rsid w:val="3D281519"/>
    <w:rsid w:val="3D6C7658"/>
    <w:rsid w:val="3DE2791A"/>
    <w:rsid w:val="40BC26A4"/>
    <w:rsid w:val="41314B15"/>
    <w:rsid w:val="41452699"/>
    <w:rsid w:val="41E56163"/>
    <w:rsid w:val="455E2FEC"/>
    <w:rsid w:val="457751DE"/>
    <w:rsid w:val="4689127A"/>
    <w:rsid w:val="475278BE"/>
    <w:rsid w:val="48B9571B"/>
    <w:rsid w:val="4BBA3C84"/>
    <w:rsid w:val="4C0B44E0"/>
    <w:rsid w:val="4C172E84"/>
    <w:rsid w:val="4C2F6420"/>
    <w:rsid w:val="4CFB4554"/>
    <w:rsid w:val="4D9F3131"/>
    <w:rsid w:val="4DF06083"/>
    <w:rsid w:val="507F724A"/>
    <w:rsid w:val="51586419"/>
    <w:rsid w:val="51890380"/>
    <w:rsid w:val="52AA2FE8"/>
    <w:rsid w:val="52E32F84"/>
    <w:rsid w:val="52EE1F41"/>
    <w:rsid w:val="53356276"/>
    <w:rsid w:val="539F032F"/>
    <w:rsid w:val="53F87A3F"/>
    <w:rsid w:val="55A439DB"/>
    <w:rsid w:val="55D6124E"/>
    <w:rsid w:val="56903F5F"/>
    <w:rsid w:val="56A812A9"/>
    <w:rsid w:val="57B36157"/>
    <w:rsid w:val="5AAC50E0"/>
    <w:rsid w:val="5B9242D5"/>
    <w:rsid w:val="5C89392A"/>
    <w:rsid w:val="5CD5091E"/>
    <w:rsid w:val="5D857F0E"/>
    <w:rsid w:val="5E1428C6"/>
    <w:rsid w:val="5E176D14"/>
    <w:rsid w:val="5E9465B6"/>
    <w:rsid w:val="6051509F"/>
    <w:rsid w:val="611D2893"/>
    <w:rsid w:val="617C580C"/>
    <w:rsid w:val="626D15F8"/>
    <w:rsid w:val="641E6DC2"/>
    <w:rsid w:val="64F658D5"/>
    <w:rsid w:val="657131AE"/>
    <w:rsid w:val="65C634F9"/>
    <w:rsid w:val="66742F55"/>
    <w:rsid w:val="677F6056"/>
    <w:rsid w:val="67B101D9"/>
    <w:rsid w:val="68C64C1C"/>
    <w:rsid w:val="68D0643D"/>
    <w:rsid w:val="6C4038DA"/>
    <w:rsid w:val="6CA13BB2"/>
    <w:rsid w:val="6CC8224D"/>
    <w:rsid w:val="6E2E7E8E"/>
    <w:rsid w:val="6E463410"/>
    <w:rsid w:val="6F0F4163"/>
    <w:rsid w:val="6F235519"/>
    <w:rsid w:val="703F30E1"/>
    <w:rsid w:val="70425E72"/>
    <w:rsid w:val="70CD3D93"/>
    <w:rsid w:val="714E0847"/>
    <w:rsid w:val="71520337"/>
    <w:rsid w:val="71771B4C"/>
    <w:rsid w:val="71902C0D"/>
    <w:rsid w:val="723260C2"/>
    <w:rsid w:val="727F33AE"/>
    <w:rsid w:val="72DA6836"/>
    <w:rsid w:val="73AE3C11"/>
    <w:rsid w:val="780954C8"/>
    <w:rsid w:val="7ABE4C8F"/>
    <w:rsid w:val="7ACF47A6"/>
    <w:rsid w:val="7BA06143"/>
    <w:rsid w:val="7D8F646F"/>
    <w:rsid w:val="7E3808B5"/>
    <w:rsid w:val="7E7F4735"/>
    <w:rsid w:val="7F40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9F7E77"/>
  <w15:chartTrackingRefBased/>
  <w15:docId w15:val="{F2404570-50E3-4C62-B482-3C729777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Hyperlink"/>
    <w:rPr>
      <w:color w:val="0000FF"/>
      <w:u w:val="single"/>
    </w:rPr>
  </w:style>
  <w:style w:type="paragraph" w:styleId="a5">
    <w:name w:val="header"/>
    <w:basedOn w:val="a"/>
    <w:link w:val="a6"/>
    <w:rsid w:val="00336629"/>
    <w:pPr>
      <w:tabs>
        <w:tab w:val="center" w:pos="4153"/>
        <w:tab w:val="right" w:pos="8306"/>
      </w:tabs>
      <w:snapToGrid w:val="0"/>
      <w:jc w:val="center"/>
    </w:pPr>
    <w:rPr>
      <w:sz w:val="18"/>
      <w:szCs w:val="18"/>
    </w:rPr>
  </w:style>
  <w:style w:type="character" w:customStyle="1" w:styleId="a6">
    <w:name w:val="页眉 字符"/>
    <w:link w:val="a5"/>
    <w:rsid w:val="00336629"/>
    <w:rPr>
      <w:rFonts w:ascii="Calibri" w:hAnsi="Calibri"/>
      <w:kern w:val="2"/>
      <w:sz w:val="18"/>
      <w:szCs w:val="18"/>
    </w:rPr>
  </w:style>
  <w:style w:type="paragraph" w:styleId="a7">
    <w:name w:val="footer"/>
    <w:basedOn w:val="a"/>
    <w:link w:val="a8"/>
    <w:rsid w:val="00336629"/>
    <w:pPr>
      <w:tabs>
        <w:tab w:val="center" w:pos="4153"/>
        <w:tab w:val="right" w:pos="8306"/>
      </w:tabs>
      <w:snapToGrid w:val="0"/>
      <w:jc w:val="left"/>
    </w:pPr>
    <w:rPr>
      <w:sz w:val="18"/>
      <w:szCs w:val="18"/>
    </w:rPr>
  </w:style>
  <w:style w:type="character" w:customStyle="1" w:styleId="a8">
    <w:name w:val="页脚 字符"/>
    <w:link w:val="a7"/>
    <w:rsid w:val="00336629"/>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WTT</dc:creator>
  <cp:keywords/>
  <cp:lastModifiedBy>李昊恒</cp:lastModifiedBy>
  <cp:revision>11</cp:revision>
  <cp:lastPrinted>2023-10-23T07:18:00Z</cp:lastPrinted>
  <dcterms:created xsi:type="dcterms:W3CDTF">2023-12-17T12:07:00Z</dcterms:created>
  <dcterms:modified xsi:type="dcterms:W3CDTF">2023-12-30T02:18:00Z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1F36B8819B61485A916B5971086F8870_12</vt:lpwstr>
  </property>
</Properties>
</file>