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1805">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80" w:type="dxa"/>
              <w:left w:w="360" w:type="dxa"/>
              <w:bottom w:w="280" w:type="dxa"/>
              <w:right w:w="360" w:type="dxa"/>
            </w:tcMar>
          </w:tcPr>
          <w:p w:rsidR="009C3062" w:rsidRDefault="009C3062">
            <w:pPr>
              <w:spacing w:after="60"/>
              <w:rPr>
                <w:b/>
                <w:bCs/>
                <w:color w:val="FFFFFF"/>
                <w:sz w:val="36"/>
                <w:szCs w:val="36"/>
              </w:rPr>
            </w:pPr>
            <w:r>
              <w:rPr>
                <w:b/>
                <w:bCs/>
                <w:color w:val="FFFFFF"/>
                <w:sz w:val="36"/>
                <w:szCs w:val="36"/>
              </w:rPr>
              <w:t xml:space="preserve">MODULE 4 </w:t>
            </w:r>
          </w:p>
          <w:p w:rsidR="00A51805" w:rsidRDefault="00D34BC0">
            <w:pPr>
              <w:spacing w:after="60"/>
            </w:pPr>
            <w:r>
              <w:rPr>
                <w:b/>
                <w:bCs/>
                <w:color w:val="FFFFFF"/>
                <w:sz w:val="36"/>
                <w:szCs w:val="36"/>
              </w:rPr>
              <w:t>Basic Web Concepts &amp; Security Risks</w:t>
            </w:r>
          </w:p>
          <w:p w:rsidR="00A51805" w:rsidRDefault="00D34BC0">
            <w:r>
              <w:rPr>
                <w:color w:val="BDD7EE"/>
              </w:rPr>
              <w:t xml:space="preserve">Phase 1: Networking &amp; Security Foundations  •  </w:t>
            </w:r>
            <w:proofErr w:type="spellStart"/>
            <w:r>
              <w:rPr>
                <w:color w:val="BDD7EE"/>
              </w:rPr>
              <w:t>MindGigs</w:t>
            </w:r>
            <w:proofErr w:type="spellEnd"/>
            <w:r>
              <w:rPr>
                <w:color w:val="BDD7EE"/>
              </w:rPr>
              <w:t xml:space="preserve"> Cybersecurity Training</w:t>
            </w:r>
          </w:p>
        </w:tc>
      </w:tr>
    </w:tbl>
    <w:p w:rsidR="00A51805" w:rsidRDefault="00A51805">
      <w:pPr>
        <w:spacing w:before="120"/>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9"/>
        <w:gridCol w:w="5130"/>
      </w:tblGrid>
      <w:tr w:rsidR="009C3062" w:rsidTr="009C3062">
        <w:tblPrEx>
          <w:tblCellMar>
            <w:top w:w="0" w:type="dxa"/>
            <w:bottom w:w="0" w:type="dxa"/>
          </w:tblCellMar>
        </w:tblPrEx>
        <w:trPr>
          <w:trHeight w:val="420"/>
        </w:trPr>
        <w:tc>
          <w:tcPr>
            <w:tcW w:w="4229"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9C3062" w:rsidRDefault="009C3062">
            <w:r>
              <w:rPr>
                <w:b/>
                <w:bCs/>
              </w:rPr>
              <w:t>Phase</w:t>
            </w:r>
          </w:p>
        </w:tc>
        <w:tc>
          <w:tcPr>
            <w:tcW w:w="513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9C3062" w:rsidRDefault="009C3062" w:rsidP="009C3062">
            <w:r>
              <w:rPr>
                <w:b/>
                <w:bCs/>
              </w:rPr>
              <w:t>Duration</w:t>
            </w:r>
          </w:p>
        </w:tc>
      </w:tr>
      <w:tr w:rsidR="009C3062" w:rsidTr="009C3062">
        <w:tblPrEx>
          <w:tblCellMar>
            <w:top w:w="0" w:type="dxa"/>
            <w:bottom w:w="0" w:type="dxa"/>
          </w:tblCellMar>
        </w:tblPrEx>
        <w:tc>
          <w:tcPr>
            <w:tcW w:w="422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9C3062" w:rsidRDefault="009C3062">
            <w:r>
              <w:rPr>
                <w:b/>
                <w:bCs/>
              </w:rPr>
              <w:t>Phase 1</w:t>
            </w:r>
          </w:p>
        </w:tc>
        <w:tc>
          <w:tcPr>
            <w:tcW w:w="51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9C3062" w:rsidRDefault="009C3062">
            <w:r>
              <w:rPr>
                <w:b/>
                <w:bCs/>
              </w:rPr>
              <w:t>Week 2</w:t>
            </w:r>
          </w:p>
        </w:tc>
      </w:tr>
    </w:tbl>
    <w:p w:rsidR="00A51805" w:rsidRDefault="00A51805">
      <w:pPr>
        <w:spacing w:before="200"/>
      </w:pPr>
    </w:p>
    <w:p w:rsidR="00A51805" w:rsidRDefault="00D34BC0">
      <w:pPr>
        <w:pStyle w:val="Heading1"/>
      </w:pPr>
      <w:r>
        <w:t>Module Overview</w:t>
      </w:r>
    </w:p>
    <w:p w:rsidR="00A51805" w:rsidRDefault="00A51805">
      <w:pPr>
        <w:pBdr>
          <w:bottom w:val="single" w:sz="6" w:space="1" w:color="2E75B6"/>
        </w:pBdr>
        <w:spacing w:after="120"/>
      </w:pPr>
    </w:p>
    <w:p w:rsidR="00A51805" w:rsidRDefault="00D34BC0">
      <w:pPr>
        <w:spacing w:before="100" w:after="100"/>
      </w:pPr>
      <w:r>
        <w:t>T</w:t>
      </w:r>
      <w:r>
        <w:t>his module introduces students to the fundamental technologies that underpin the World Wide Web and, critically, how attackers exploit them. Before any meaningful web security work can be done, students must understand what happens behind the scenes every</w:t>
      </w:r>
      <w:r w:rsidR="009C3062">
        <w:t xml:space="preserve"> time a browser loads a page</w:t>
      </w:r>
      <w:r>
        <w:t xml:space="preserve"> from DNS resolution and HTTP requests to server responses and browser rendering.</w:t>
      </w:r>
    </w:p>
    <w:p w:rsidR="00A51805" w:rsidRDefault="00D34BC0">
      <w:pPr>
        <w:spacing w:before="100" w:after="100"/>
      </w:pPr>
      <w:r>
        <w:t>R</w:t>
      </w:r>
      <w:r>
        <w:t>ather than focusing exclusively on attack techniques, this module builds a solid conceptual foundation of how the web works, then maps common s</w:t>
      </w:r>
      <w:r>
        <w:t xml:space="preserve">ecurity risks onto that foundation. This dual understanding </w:t>
      </w:r>
      <w:r>
        <w:t xml:space="preserve">normal </w:t>
      </w:r>
      <w:r w:rsidR="009C3062">
        <w:t>behavior</w:t>
      </w:r>
      <w:r>
        <w:t xml:space="preserve"> alongside attack </w:t>
      </w:r>
      <w:r w:rsidR="009C3062">
        <w:t>behavior</w:t>
      </w:r>
      <w:r>
        <w:t xml:space="preserve"> </w:t>
      </w:r>
      <w:r>
        <w:t>is essential for every subsequent module covering web vulnerability testing, OWASP, and ethical hacking. Students who complete this module will neve</w:t>
      </w:r>
      <w:r>
        <w:t>r look at a URL, a login form, or an error message the same way a</w:t>
      </w:r>
      <w:r>
        <w:t>g</w:t>
      </w:r>
      <w:r>
        <w:t>a</w:t>
      </w:r>
      <w:r>
        <w:t>in.</w:t>
      </w:r>
    </w:p>
    <w:p w:rsidR="00A51805" w:rsidRDefault="00A51805">
      <w:pPr>
        <w:spacing w:before="200"/>
      </w:pPr>
    </w:p>
    <w:p w:rsidR="00A51805" w:rsidRDefault="00D34BC0">
      <w:pPr>
        <w:pStyle w:val="Heading1"/>
      </w:pPr>
      <w:r>
        <w:t>Learning Objectives</w:t>
      </w:r>
    </w:p>
    <w:p w:rsidR="00A51805" w:rsidRDefault="00A51805">
      <w:pPr>
        <w:pBdr>
          <w:bottom w:val="single" w:sz="6" w:space="1" w:color="2E75B6"/>
        </w:pBdr>
        <w:spacing w:after="120"/>
      </w:pPr>
    </w:p>
    <w:p w:rsidR="00A51805" w:rsidRDefault="00D34BC0">
      <w:pPr>
        <w:spacing w:before="100" w:after="100"/>
      </w:pPr>
      <w:r>
        <w:t>By the end of this module, students will be able to:</w:t>
      </w:r>
    </w:p>
    <w:p w:rsidR="00A51805" w:rsidRDefault="00D34BC0">
      <w:pPr>
        <w:pStyle w:val="ListParagraph"/>
        <w:numPr>
          <w:ilvl w:val="0"/>
          <w:numId w:val="2"/>
        </w:numPr>
      </w:pPr>
      <w:r>
        <w:t>Explain how a web browser communicates with a web server using HTTP and HTTPS</w:t>
      </w:r>
    </w:p>
    <w:p w:rsidR="00A51805" w:rsidRDefault="00D34BC0">
      <w:pPr>
        <w:pStyle w:val="ListParagraph"/>
        <w:numPr>
          <w:ilvl w:val="0"/>
          <w:numId w:val="2"/>
        </w:numPr>
      </w:pPr>
      <w:r>
        <w:t xml:space="preserve">Describe the structure of a URL </w:t>
      </w:r>
      <w:r>
        <w:t>and identify the security-relevant components of each part</w:t>
      </w:r>
    </w:p>
    <w:p w:rsidR="00A51805" w:rsidRDefault="00D34BC0">
      <w:pPr>
        <w:pStyle w:val="ListParagraph"/>
        <w:numPr>
          <w:ilvl w:val="0"/>
          <w:numId w:val="2"/>
        </w:numPr>
      </w:pPr>
      <w:r>
        <w:t>Explain the role of DNS in web communication and describe how DNS can be abused</w:t>
      </w:r>
    </w:p>
    <w:p w:rsidR="00A51805" w:rsidRDefault="00D34BC0">
      <w:pPr>
        <w:pStyle w:val="ListParagraph"/>
        <w:numPr>
          <w:ilvl w:val="0"/>
          <w:numId w:val="2"/>
        </w:numPr>
      </w:pPr>
      <w:r>
        <w:t>Differentiate between client-side and server-side processing and explain the security implications of each</w:t>
      </w:r>
    </w:p>
    <w:p w:rsidR="00A51805" w:rsidRDefault="00D34BC0">
      <w:pPr>
        <w:pStyle w:val="ListParagraph"/>
        <w:numPr>
          <w:ilvl w:val="0"/>
          <w:numId w:val="2"/>
        </w:numPr>
      </w:pPr>
      <w:r>
        <w:t>Describe the HTTP request-response cycle, including common methods (GET, POST, PUT, DELETE) and status codes</w:t>
      </w:r>
    </w:p>
    <w:p w:rsidR="00A51805" w:rsidRDefault="00D34BC0">
      <w:pPr>
        <w:pStyle w:val="ListParagraph"/>
        <w:numPr>
          <w:ilvl w:val="0"/>
          <w:numId w:val="2"/>
        </w:numPr>
      </w:pPr>
      <w:r>
        <w:t>Explain what cookies, sessions, and authentication tokens are and why they are high-value targets</w:t>
      </w:r>
    </w:p>
    <w:p w:rsidR="00A51805" w:rsidRDefault="00D34BC0">
      <w:pPr>
        <w:pStyle w:val="ListParagraph"/>
        <w:numPr>
          <w:ilvl w:val="0"/>
          <w:numId w:val="2"/>
        </w:numPr>
      </w:pPr>
      <w:r>
        <w:t xml:space="preserve">Identify common web security risks including the </w:t>
      </w:r>
      <w:r>
        <w:t>most frequently exploited categories</w:t>
      </w:r>
    </w:p>
    <w:p w:rsidR="00A51805" w:rsidRDefault="00D34BC0">
      <w:pPr>
        <w:pStyle w:val="ListParagraph"/>
        <w:numPr>
          <w:ilvl w:val="0"/>
          <w:numId w:val="2"/>
        </w:numPr>
      </w:pPr>
      <w:r>
        <w:t>Describe how HTTPS and TLS protect web traffic — and what they do not protect</w:t>
      </w:r>
    </w:p>
    <w:p w:rsidR="00A51805" w:rsidRDefault="00D34BC0">
      <w:pPr>
        <w:pStyle w:val="ListParagraph"/>
        <w:numPr>
          <w:ilvl w:val="0"/>
          <w:numId w:val="2"/>
        </w:numPr>
      </w:pPr>
      <w:r>
        <w:t>Explain the browser's Same-Origin Policy and why it matters for web security</w:t>
      </w:r>
    </w:p>
    <w:p w:rsidR="00A51805" w:rsidRDefault="00D34BC0">
      <w:pPr>
        <w:pStyle w:val="ListParagraph"/>
        <w:numPr>
          <w:ilvl w:val="0"/>
          <w:numId w:val="2"/>
        </w:numPr>
      </w:pPr>
      <w:proofErr w:type="spellStart"/>
      <w:r>
        <w:t>Analyse</w:t>
      </w:r>
      <w:proofErr w:type="spellEnd"/>
      <w:r>
        <w:t xml:space="preserve"> a described web interaction and identify where security </w:t>
      </w:r>
      <w:r>
        <w:t>controls exist or are absent</w:t>
      </w:r>
    </w:p>
    <w:p w:rsidR="00A51805" w:rsidRDefault="00A51805">
      <w:pPr>
        <w:spacing w:before="200"/>
      </w:pPr>
    </w:p>
    <w:p w:rsidR="009C3062" w:rsidRDefault="009C3062">
      <w:pPr>
        <w:pStyle w:val="Heading1"/>
      </w:pPr>
    </w:p>
    <w:p w:rsidR="00A51805" w:rsidRDefault="00D34BC0">
      <w:pPr>
        <w:pStyle w:val="Heading1"/>
      </w:pPr>
      <w:r>
        <w:lastRenderedPageBreak/>
        <w:t>Why Web Security Matters</w:t>
      </w:r>
    </w:p>
    <w:p w:rsidR="00A51805" w:rsidRDefault="00A51805">
      <w:pPr>
        <w:pBdr>
          <w:bottom w:val="single" w:sz="6" w:space="1" w:color="2E75B6"/>
        </w:pBdr>
        <w:spacing w:after="120"/>
      </w:pPr>
    </w:p>
    <w:p w:rsidR="00A51805" w:rsidRDefault="00D34BC0">
      <w:pPr>
        <w:spacing w:before="100" w:after="100"/>
      </w:pPr>
      <w:r>
        <w:t xml:space="preserve">The web is the largest attack surface in the history of computing. Every internet-connected </w:t>
      </w:r>
      <w:r w:rsidR="009C3062">
        <w:t>organization</w:t>
      </w:r>
      <w:r>
        <w:t xml:space="preserve"> operates web applications </w:t>
      </w:r>
      <w:r>
        <w:t>customer portals, internal dashboards, APIs, login systems, and e-c</w:t>
      </w:r>
      <w:r>
        <w:t xml:space="preserve">ommerce platforms </w:t>
      </w:r>
      <w:r>
        <w:t>and each of these is a potential entry point for attackers.</w:t>
      </w:r>
    </w:p>
    <w:p w:rsidR="009C3062" w:rsidRDefault="00D34BC0" w:rsidP="009C3062">
      <w:pPr>
        <w:spacing w:before="100" w:after="100"/>
      </w:pPr>
      <w:r>
        <w:t>Web application attacks consistently rank as one of the most common initial access vectors in security breaches. Understanding the web is not optional for cybersecurity profess</w:t>
      </w:r>
      <w:r>
        <w:t xml:space="preserve">ionals </w:t>
      </w:r>
      <w:r>
        <w:t xml:space="preserve">it is foundational, regardless of which </w:t>
      </w:r>
      <w:r w:rsidR="009C3062">
        <w:t>specialization</w:t>
      </w:r>
      <w:r>
        <w:t xml:space="preserve"> they eventually pursue.</w:t>
      </w:r>
    </w:p>
    <w:p w:rsidR="009C3062" w:rsidRDefault="009C3062" w:rsidP="009C3062">
      <w:pPr>
        <w:spacing w:before="100" w:after="100"/>
      </w:pPr>
      <w:r>
        <w:t>Web security matters because it protects websites and users from attacks, data theft, and unauthorized access, keeping information safe and services reliable.</w:t>
      </w:r>
    </w:p>
    <w:p w:rsidR="009C3062" w:rsidRDefault="009C306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1805">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pPr>
              <w:spacing w:before="60" w:after="60"/>
            </w:pPr>
            <w:r>
              <w:rPr>
                <w:b/>
                <w:bCs/>
              </w:rPr>
              <w:t>The Security Professional's Perspective</w:t>
            </w:r>
          </w:p>
          <w:p w:rsidR="009C3062" w:rsidRDefault="00D34BC0">
            <w:pPr>
              <w:spacing w:before="100" w:after="100"/>
            </w:pPr>
            <w:r>
              <w:t>Web vulnerabilities appear in penetration testing, incident response, malware analysis, threat intelligence, and even physical s</w:t>
            </w:r>
            <w:r>
              <w:t xml:space="preserve">ecurity assessments. </w:t>
            </w:r>
          </w:p>
          <w:p w:rsidR="00A51805" w:rsidRDefault="00D34BC0" w:rsidP="009C3062">
            <w:pPr>
              <w:spacing w:before="100" w:after="100"/>
            </w:pPr>
            <w:r>
              <w:t xml:space="preserve">The OWASP Top 10 </w:t>
            </w:r>
            <w:r>
              <w:t xml:space="preserve">the de facto standard list of the most critical web application security risks </w:t>
            </w:r>
            <w:r>
              <w:t>is referenced in security certifications, compliance frameworks, and job descriptions worldwide. A security analyst who does not unders</w:t>
            </w:r>
            <w:r>
              <w:t>tand how the web works cannot meaningfully defend, test, or investigate it.</w:t>
            </w:r>
          </w:p>
          <w:p w:rsidR="009C3062" w:rsidRDefault="009C3062" w:rsidP="009C3062">
            <w:pPr>
              <w:spacing w:before="100" w:after="100"/>
            </w:pPr>
          </w:p>
          <w:p w:rsidR="009C3062" w:rsidRDefault="009C3062" w:rsidP="009C3062">
            <w:pPr>
              <w:spacing w:before="100" w:after="100"/>
            </w:pPr>
            <w:r>
              <w:t xml:space="preserve">In security, </w:t>
            </w:r>
            <w:r>
              <w:rPr>
                <w:rStyle w:val="Strong"/>
              </w:rPr>
              <w:t>de facto</w:t>
            </w:r>
            <w:r>
              <w:t xml:space="preserve"> means a tool, standard, or practice that is </w:t>
            </w:r>
            <w:r>
              <w:rPr>
                <w:rStyle w:val="Strong"/>
              </w:rPr>
              <w:t>widely used and trusted in real-world work</w:t>
            </w:r>
            <w:r>
              <w:t>, even if it’s not officially enforced by law or a formal rule.</w:t>
            </w:r>
          </w:p>
        </w:tc>
      </w:tr>
    </w:tbl>
    <w:p w:rsidR="00A51805" w:rsidRDefault="00D34BC0">
      <w:pPr>
        <w:spacing w:before="160" w:after="80"/>
      </w:pPr>
      <w:r>
        <w:rPr>
          <w:b/>
          <w:bCs/>
        </w:rPr>
        <w:t>Three Reasons Every Security Professional Must Understand the Web:</w:t>
      </w:r>
    </w:p>
    <w:p w:rsidR="00A51805" w:rsidRDefault="00D34BC0">
      <w:pPr>
        <w:pStyle w:val="ListParagraph"/>
        <w:numPr>
          <w:ilvl w:val="0"/>
          <w:numId w:val="2"/>
        </w:numPr>
      </w:pPr>
      <w:r>
        <w:rPr>
          <w:b/>
          <w:bCs/>
        </w:rPr>
        <w:t>Ubiquity</w:t>
      </w:r>
      <w:r w:rsidR="009C3062">
        <w:t>:</w:t>
      </w:r>
      <w:r>
        <w:t xml:space="preserve"> W</w:t>
      </w:r>
      <w:r w:rsidR="009C3062">
        <w:t>eb applications are everywhere and almost</w:t>
      </w:r>
      <w:r>
        <w:t xml:space="preserve"> every breach involves one at some point in the attack chain</w:t>
      </w:r>
    </w:p>
    <w:p w:rsidR="00A51805" w:rsidRDefault="00D34BC0">
      <w:pPr>
        <w:pStyle w:val="ListParagraph"/>
        <w:numPr>
          <w:ilvl w:val="0"/>
          <w:numId w:val="2"/>
        </w:numPr>
      </w:pPr>
      <w:r>
        <w:rPr>
          <w:b/>
          <w:bCs/>
        </w:rPr>
        <w:t>Complexity</w:t>
      </w:r>
      <w:r w:rsidR="009C3062">
        <w:t>:</w:t>
      </w:r>
      <w:r>
        <w:t xml:space="preserve"> The web stack involves multiple interacting technologies, each with its own vulnerabilities and trust assumptions</w:t>
      </w:r>
    </w:p>
    <w:p w:rsidR="00A51805" w:rsidRDefault="00D34BC0">
      <w:pPr>
        <w:pStyle w:val="ListParagraph"/>
        <w:numPr>
          <w:ilvl w:val="0"/>
          <w:numId w:val="2"/>
        </w:numPr>
      </w:pPr>
      <w:r>
        <w:rPr>
          <w:b/>
          <w:bCs/>
        </w:rPr>
        <w:t>Attacker focus</w:t>
      </w:r>
      <w:r w:rsidR="009C3062">
        <w:t>:</w:t>
      </w:r>
      <w:r>
        <w:t xml:space="preserve"> </w:t>
      </w:r>
      <w:r w:rsidR="009C3062">
        <w:t xml:space="preserve">In web security, attackers mainly focus on </w:t>
      </w:r>
      <w:r w:rsidR="009C3062">
        <w:rPr>
          <w:rStyle w:val="Strong"/>
        </w:rPr>
        <w:t>web applications and their weaknesses</w:t>
      </w:r>
      <w:r w:rsidR="009C3062">
        <w:t>, such as login pages, input fields, APIs, sessions, and databases, because these are the easiest entry points to steal data, take control, or break systems.</w:t>
      </w:r>
    </w:p>
    <w:p w:rsidR="00A51805" w:rsidRDefault="00A51805">
      <w:pPr>
        <w:spacing w:before="200"/>
      </w:pPr>
    </w:p>
    <w:p w:rsidR="00A51805" w:rsidRDefault="009C3062">
      <w:pPr>
        <w:pStyle w:val="Heading1"/>
      </w:pPr>
      <w:r>
        <w:t>How the Web Works -</w:t>
      </w:r>
      <w:r w:rsidR="00D34BC0">
        <w:t xml:space="preserve"> The Request-Response </w:t>
      </w:r>
      <w:proofErr w:type="gramStart"/>
      <w:r w:rsidR="00CF26A5">
        <w:t>Cycle</w:t>
      </w:r>
      <w:proofErr w:type="gramEnd"/>
    </w:p>
    <w:p w:rsidR="00A51805" w:rsidRDefault="00A51805">
      <w:pPr>
        <w:pBdr>
          <w:bottom w:val="single" w:sz="6" w:space="1" w:color="2E75B6"/>
        </w:pBdr>
        <w:spacing w:after="120"/>
      </w:pPr>
    </w:p>
    <w:p w:rsidR="00A51805" w:rsidRDefault="009C3062">
      <w:pPr>
        <w:spacing w:before="100" w:after="100"/>
      </w:pPr>
      <w:r>
        <w:t>Every web interaction</w:t>
      </w:r>
      <w:r w:rsidR="00D34BC0">
        <w:t xml:space="preserve"> from loading a news article</w:t>
      </w:r>
      <w:r>
        <w:t xml:space="preserve"> to submitting a bank transfer</w:t>
      </w:r>
      <w:r w:rsidR="00D34BC0">
        <w:t xml:space="preserve"> follows the same fundamental pattern: a client (browser) sends a request to a server, and the server returns a re</w:t>
      </w:r>
      <w:r w:rsidR="00D34BC0">
        <w:t>sponse. Understanding this cycle in detail is the foundation of all web security work.</w:t>
      </w:r>
    </w:p>
    <w:p w:rsidR="009C3062" w:rsidRDefault="009C3062">
      <w:pPr>
        <w:spacing w:before="100" w:after="100"/>
      </w:pPr>
      <w:r>
        <w:t xml:space="preserve">The </w:t>
      </w:r>
      <w:r>
        <w:rPr>
          <w:rStyle w:val="Strong"/>
        </w:rPr>
        <w:t>request–response cycle</w:t>
      </w:r>
      <w:r>
        <w:t xml:space="preserve"> is how the web works: a client (like your browser) sends a request to a server, and the server replies with a response (like a webpage or data).</w:t>
      </w:r>
    </w:p>
    <w:p w:rsidR="00CF26A5" w:rsidRDefault="00CF26A5">
      <w:pPr>
        <w:spacing w:before="100" w:after="100"/>
      </w:pPr>
    </w:p>
    <w:p w:rsidR="00CF26A5" w:rsidRDefault="00CF26A5">
      <w:pPr>
        <w:spacing w:before="100" w:after="100"/>
      </w:pPr>
    </w:p>
    <w:p w:rsidR="00CF26A5" w:rsidRDefault="00CF26A5">
      <w:pPr>
        <w:spacing w:before="100" w:after="100"/>
      </w:pPr>
    </w:p>
    <w:p w:rsidR="00CF26A5" w:rsidRDefault="00CF26A5">
      <w:pPr>
        <w:spacing w:before="100" w:after="100"/>
      </w:pPr>
    </w:p>
    <w:p w:rsidR="00A51805" w:rsidRDefault="00D34BC0">
      <w:pPr>
        <w:pStyle w:val="Heading2"/>
      </w:pPr>
      <w:r>
        <w:lastRenderedPageBreak/>
        <w:t>Step-by-Step: What Happens When You Visit a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Step</w:t>
            </w:r>
          </w:p>
        </w:tc>
        <w:tc>
          <w:tcPr>
            <w:tcW w:w="81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What Happens &amp; Security Relevance</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1. DNS Resolution</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sidP="00CF26A5">
            <w:r>
              <w:t xml:space="preserve">The browser queries a DNS server to translate </w:t>
            </w:r>
            <w:r w:rsidR="00CF26A5">
              <w:t>the domain name (e.g. www.google</w:t>
            </w:r>
            <w:r>
              <w:t>.com) into an IP address. DNS is unencrypted by default</w:t>
            </w:r>
            <w:r w:rsidR="00CF26A5">
              <w:t xml:space="preserve"> and</w:t>
            </w:r>
            <w:r>
              <w:t xml:space="preserve"> responses can be intercepted or forged (DNS spoofing/poisoning).</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2. TCP Connection</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The browser establishes a TCP connection to the server on port 80 (HTTP) or port 443 (HTTPS) using the three-way handshake. Port 443 initiates a TLS handshake immediately after.</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3. TLS Handshake (HTTPS)</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For HTTPS, the server presents a digital certificate</w:t>
            </w:r>
            <w:r>
              <w:t>. The browser validates it against trusted Certificate Authorities. If valid, an encrypted channel is established. Atta</w:t>
            </w:r>
            <w:r w:rsidR="00CF26A5">
              <w:t>ckers cannot read this traffic</w:t>
            </w:r>
            <w:r>
              <w:t xml:space="preserve"> but can still manipulate the application layer.</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4. HTTP Request Sent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The browser sends an HTTP request including the method (GET/POST), the path, headers (cookies, authentication tokens, User-Agent), and optionally a body (for POST/PUT requests containing form data).</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5. Server Processes Request</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The web server (and any backend appl</w:t>
            </w:r>
            <w:r w:rsidR="00CF26A5">
              <w:t>ication) processes the request</w:t>
            </w:r>
            <w:r>
              <w:t xml:space="preserve"> querying databases, running business logic, and generating a response. Injection attacks target this step.</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6. HTTP Response Returned</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 xml:space="preserve">The server returns a status code, headers (including </w:t>
            </w:r>
            <w:r>
              <w:t>security headers like Content-Security-Policy), and the response body (HTML, JSON, file, etc.).</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7. Browser Renders Response</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sidP="00401266">
            <w:r>
              <w:t>The browser parses HTML, executes JavaScript, loads CSS and images. XSS</w:t>
            </w:r>
            <w:r w:rsidR="00401266">
              <w:t xml:space="preserve"> attacks target this final step</w:t>
            </w:r>
            <w:r>
              <w:t xml:space="preserve"> injecting malicious scripts that execute in the victim's browser.</w:t>
            </w:r>
          </w:p>
        </w:tc>
      </w:tr>
    </w:tbl>
    <w:p w:rsidR="00A51805" w:rsidRDefault="00A51805">
      <w:pPr>
        <w:spacing w:before="200"/>
      </w:pPr>
    </w:p>
    <w:p w:rsidR="00A51805" w:rsidRDefault="00D34BC0">
      <w:pPr>
        <w:pStyle w:val="Heading1"/>
      </w:pPr>
      <w:r>
        <w:t>Anatomy of a URL</w:t>
      </w:r>
    </w:p>
    <w:p w:rsidR="00A51805" w:rsidRDefault="00A51805">
      <w:pPr>
        <w:pBdr>
          <w:bottom w:val="single" w:sz="6" w:space="1" w:color="2E75B6"/>
        </w:pBdr>
        <w:spacing w:after="120"/>
      </w:pPr>
    </w:p>
    <w:p w:rsidR="00A51805" w:rsidRDefault="00D34BC0">
      <w:pPr>
        <w:spacing w:before="100" w:after="100"/>
      </w:pPr>
      <w:r>
        <w:t xml:space="preserve">A URL (Uniform Resource Locator) is far more than just a web address </w:t>
      </w:r>
      <w:r>
        <w:t>it is a structured string that contains multiple security-relevant components. Security professionals must be able to parse every component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1805">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401266">
            <w:pPr>
              <w:spacing w:before="60" w:after="60"/>
              <w:jc w:val="center"/>
            </w:pPr>
            <w:r>
              <w:rPr>
                <w:rFonts w:ascii="Courier New" w:eastAsia="Courier New" w:hAnsi="Courier New" w:cs="Courier New"/>
                <w:b/>
                <w:bCs/>
              </w:rPr>
              <w:t>https://login.example</w:t>
            </w:r>
            <w:r w:rsidR="00D34BC0">
              <w:rPr>
                <w:rFonts w:ascii="Courier New" w:eastAsia="Courier New" w:hAnsi="Courier New" w:cs="Courier New"/>
                <w:b/>
                <w:bCs/>
              </w:rPr>
              <w:t>.com:443/ac</w:t>
            </w:r>
            <w:r w:rsidR="00D34BC0">
              <w:rPr>
                <w:rFonts w:ascii="Courier New" w:eastAsia="Courier New" w:hAnsi="Courier New" w:cs="Courier New"/>
                <w:b/>
                <w:bCs/>
              </w:rPr>
              <w:t>count/reset?token=abc123&amp;user=admin#form</w:t>
            </w:r>
          </w:p>
        </w:tc>
      </w:tr>
    </w:tbl>
    <w:p w:rsidR="00A51805" w:rsidRDefault="00A518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2858"/>
        <w:gridCol w:w="4768"/>
      </w:tblGrid>
      <w:tr w:rsidR="00A518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Example Value</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Security Significance</w:t>
            </w:r>
          </w:p>
        </w:tc>
      </w:tr>
      <w:tr w:rsidR="00A518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Scheme / Protocol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https://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Determines whether communication is encrypted (HTTPS) or plaintext (HTTP). Always verify HTTPS before submitting credentials.</w:t>
            </w:r>
          </w:p>
        </w:tc>
      </w:tr>
      <w:tr w:rsidR="00A518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Subdomain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login.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Subdomains can be taken over if DNS entries point to expired cloud resources (subdomain takeover). Attackers register lookalike subdomains to phish users.</w:t>
            </w:r>
          </w:p>
        </w:tc>
      </w:tr>
      <w:tr w:rsidR="00A518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lastRenderedPageBreak/>
              <w:t>Domain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example.com</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 xml:space="preserve">The registered domain. Attackers use </w:t>
            </w:r>
            <w:proofErr w:type="spellStart"/>
            <w:r>
              <w:t>typosquatting</w:t>
            </w:r>
            <w:proofErr w:type="spellEnd"/>
            <w:r>
              <w:t xml:space="preserve"> (examp1e.com, example-secure.com) to deceive users. Always check the root domain carefully.</w:t>
            </w:r>
          </w:p>
        </w:tc>
      </w:tr>
      <w:tr w:rsidR="00A518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:443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Port 443 is standard for HTTPS; port 80 for HTTP. Unusual ports (e.g. :8080, :3000) may indicate development servers with weaker security controls.</w:t>
            </w:r>
          </w:p>
        </w:tc>
      </w:tr>
      <w:tr w:rsidR="00A518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Path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/account/reset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Defines the resource requested. Security misconfigurations can expose sensitive paths (e.g. /admin, /backup, /.</w:t>
            </w:r>
            <w:proofErr w:type="spellStart"/>
            <w:r>
              <w:t>git</w:t>
            </w:r>
            <w:proofErr w:type="spellEnd"/>
            <w:r>
              <w:t xml:space="preserve">) to </w:t>
            </w:r>
            <w:proofErr w:type="spellStart"/>
            <w:r>
              <w:t>unauthorised</w:t>
            </w:r>
            <w:proofErr w:type="spellEnd"/>
            <w:r>
              <w:t xml:space="preserve"> users.</w:t>
            </w:r>
          </w:p>
        </w:tc>
      </w:tr>
      <w:tr w:rsidR="00A518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Query String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?token=abc123&amp;user=admin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sidP="00401266">
            <w:r>
              <w:t xml:space="preserve">Parameters passed to the server. Sensitive data (tokens, IDs) should never appear in query strings </w:t>
            </w:r>
            <w:r>
              <w:t>they appear in browser history, server logs, and referrer headers.</w:t>
            </w:r>
          </w:p>
        </w:tc>
      </w:tr>
      <w:tr w:rsidR="00A518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Fragment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#form</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Processed entirely by the browser; never sent to the server.</w:t>
            </w:r>
            <w:r w:rsidR="00401266">
              <w:t xml:space="preserve"> Cannot be logged server-side </w:t>
            </w:r>
            <w:r>
              <w:t>sometimes misused in client-side redirect attacks.</w:t>
            </w:r>
          </w:p>
        </w:tc>
      </w:tr>
    </w:tbl>
    <w:p w:rsidR="00A51805" w:rsidRDefault="00A51805">
      <w:pPr>
        <w:spacing w:before="200"/>
      </w:pPr>
    </w:p>
    <w:p w:rsidR="00A51805" w:rsidRDefault="00401266">
      <w:pPr>
        <w:pStyle w:val="Heading1"/>
      </w:pPr>
      <w:r>
        <w:t>HTTP -</w:t>
      </w:r>
      <w:r w:rsidR="00D34BC0">
        <w:t xml:space="preserve"> Methods, Headers &amp; Status Codes</w:t>
      </w:r>
    </w:p>
    <w:p w:rsidR="00A51805" w:rsidRDefault="00A51805">
      <w:pPr>
        <w:pBdr>
          <w:bottom w:val="single" w:sz="6" w:space="1" w:color="2E75B6"/>
        </w:pBdr>
        <w:spacing w:after="120"/>
      </w:pPr>
    </w:p>
    <w:p w:rsidR="00A51805" w:rsidRDefault="00D34BC0">
      <w:pPr>
        <w:pStyle w:val="Heading2"/>
      </w:pPr>
      <w:r>
        <w:t>HTTP Methods</w:t>
      </w:r>
    </w:p>
    <w:p w:rsidR="00A51805" w:rsidRDefault="00D34BC0">
      <w:pPr>
        <w:spacing w:before="100" w:after="100"/>
      </w:pPr>
      <w:r>
        <w:t>HTTP defines a set of request methods that indicate the desired action. Understanding which method is used for which action is critical for identifying insecure API designs and access control weaknesses.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000"/>
        <w:gridCol w:w="4920"/>
      </w:tblGrid>
      <w:tr w:rsidR="00A5180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Purpose</w:t>
            </w:r>
          </w:p>
        </w:tc>
        <w:tc>
          <w:tcPr>
            <w:tcW w:w="492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Security Notes</w:t>
            </w:r>
          </w:p>
        </w:tc>
      </w:tr>
      <w:tr w:rsidR="00A5180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Retrieve a resource (read-only)</w:t>
            </w:r>
          </w:p>
        </w:tc>
        <w:tc>
          <w:tcPr>
            <w:tcW w:w="49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401266">
            <w:r>
              <w:t>Parameters passed in URL -</w:t>
            </w:r>
            <w:r w:rsidR="00D34BC0">
              <w:t xml:space="preserve"> never use GET to submit passwords or sensitive data. GET requests are logged in full by servers, proxies, and browser history.</w:t>
            </w:r>
          </w:p>
        </w:tc>
      </w:tr>
      <w:tr w:rsidR="00A5180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Submit data to create or process a resource</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401266">
            <w:r>
              <w:t>Data sent in request body -</w:t>
            </w:r>
            <w:r w:rsidR="00D34BC0">
              <w:t xml:space="preserve"> not visible in URL, but still transmittable in plaintext over HTTP. Always use HTTPS. POST is the correct method for login forms and file uploads.</w:t>
            </w:r>
          </w:p>
        </w:tc>
      </w:tr>
      <w:tr w:rsidR="00A5180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Replace an entire resource at a specified location</w:t>
            </w:r>
          </w:p>
        </w:tc>
        <w:tc>
          <w:tcPr>
            <w:tcW w:w="49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 xml:space="preserve">If not properly access-controlled, PUT can allow attackers to overwrite files or </w:t>
            </w:r>
            <w:r w:rsidR="00401266">
              <w:t>data. Often found in REST APIs -</w:t>
            </w:r>
            <w:r>
              <w:t xml:space="preserve"> must require authentication.</w:t>
            </w:r>
          </w:p>
        </w:tc>
      </w:tr>
      <w:tr w:rsidR="00A5180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Remove a specified resource</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401266">
            <w:r>
              <w:t>Dangerous if unauthenticated -</w:t>
            </w:r>
            <w:r w:rsidR="00D34BC0">
              <w:t xml:space="preserve"> an attacker could delete records, user accounts, or configurations. Must require strong </w:t>
            </w:r>
            <w:r>
              <w:t>authorization</w:t>
            </w:r>
            <w:r w:rsidR="00D34BC0">
              <w:t xml:space="preserve"> checks.</w:t>
            </w:r>
          </w:p>
        </w:tc>
      </w:tr>
      <w:tr w:rsidR="00A5180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lastRenderedPageBreak/>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Partially modify an existing resource</w:t>
            </w:r>
          </w:p>
        </w:tc>
        <w:tc>
          <w:tcPr>
            <w:tcW w:w="49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Similar risks to PUT but affects partial data. Mass assignment vulnerabilities can occur if update fields are not whitelisted.</w:t>
            </w:r>
          </w:p>
        </w:tc>
      </w:tr>
      <w:tr w:rsidR="00A5180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OPTIONS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Query which HTTP methods a server supports</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Can rev</w:t>
            </w:r>
            <w:r w:rsidR="00401266">
              <w:t>eal what actions are available -</w:t>
            </w:r>
            <w:r>
              <w:t xml:space="preserve"> attackers use this for reconnaissance. CORS misconfigurations often discovered via OPTIONS requests.</w:t>
            </w:r>
          </w:p>
        </w:tc>
      </w:tr>
      <w:tr w:rsidR="00A51805">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HEAD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Same as GET but returns headers only (no body)</w:t>
            </w:r>
          </w:p>
        </w:tc>
        <w:tc>
          <w:tcPr>
            <w:tcW w:w="49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Can be used to check if a resource</w:t>
            </w:r>
            <w:r w:rsidR="00401266">
              <w:t xml:space="preserve"> exists without downloading it -</w:t>
            </w:r>
            <w:r>
              <w:t xml:space="preserve"> useful for reconnaissance to confirm sensitive paths without triggering full responses.</w:t>
            </w:r>
          </w:p>
        </w:tc>
      </w:tr>
    </w:tbl>
    <w:p w:rsidR="00A51805" w:rsidRDefault="00D34BC0">
      <w:pPr>
        <w:pStyle w:val="Heading2"/>
      </w:pPr>
      <w:r>
        <w:t>Important HTTP Status Codes</w:t>
      </w:r>
    </w:p>
    <w:p w:rsidR="00A51805" w:rsidRDefault="00D34BC0">
      <w:pPr>
        <w:spacing w:before="100" w:after="100"/>
      </w:pPr>
      <w:r>
        <w:t>Status codes communicate the outcome of a request. Security professionals read status codes constantly d</w:t>
      </w:r>
      <w:r w:rsidR="00401266">
        <w:t>uring testing and log analysis</w:t>
      </w:r>
      <w:r>
        <w:t xml:space="preserve"> they reveal information about application </w:t>
      </w:r>
      <w:r w:rsidR="00401266">
        <w:t>behavior</w:t>
      </w:r>
      <w:r>
        <w:t xml:space="preserve"> and misconfigurations.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8"/>
        <w:gridCol w:w="2335"/>
        <w:gridCol w:w="5447"/>
      </w:tblGrid>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Code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Meaning</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Security Relevance</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200 OK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Request succeeded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401266">
            <w:r>
              <w:t>Normal response -</w:t>
            </w:r>
            <w:r w:rsidR="00D34BC0">
              <w:t xml:space="preserve"> but content must still be inspected for sensitive data exposure.</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301/302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Redirect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Open redirect vulnerabilities can redirect users to attacker-controlled sites. Check that redirect destinations are validated.</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400 Bad Request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Malformed request syntax</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Can reveal informati</w:t>
            </w:r>
            <w:r w:rsidR="00401266">
              <w:t>on about expected input format -</w:t>
            </w:r>
            <w:r>
              <w:t xml:space="preserve"> useful to attackers during probing.</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401 Unauthorized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Authentication required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Correct response for unauthenticated access. If missing, an application may be serving protected resources without checking identity.</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403 Forbidden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Authenticated but access denied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401266">
            <w:r>
              <w:t>Confirms the resource exists -</w:t>
            </w:r>
            <w:r w:rsidR="00D34BC0">
              <w:t xml:space="preserve"> useful reconnaissance for attackers even though access is denied.</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404 Not Found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Resource does not exist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Differentiating 403 vs 404 reveals whether a path exists. Some applications return 404 for both to prevent path enumeration.</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500 Internal Server Error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Unexpected server failure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May expose stack traces, techno</w:t>
            </w:r>
            <w:r w:rsidR="00401266">
              <w:t>logy versions, database errors -</w:t>
            </w:r>
            <w:r>
              <w:t xml:space="preserve"> valuable information for attackers. Error messages should never be exposed to end users.</w:t>
            </w:r>
          </w:p>
        </w:tc>
      </w:tr>
      <w:tr w:rsidR="00A5180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503 Service Unavailable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Server temporarily unavailable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 xml:space="preserve">Could indicate a </w:t>
            </w:r>
            <w:proofErr w:type="spellStart"/>
            <w:r>
              <w:t>DoS</w:t>
            </w:r>
            <w:proofErr w:type="spellEnd"/>
            <w:r>
              <w:t xml:space="preserve"> attack is succeeding. Monitor for unexpected 503 spikes in logs.</w:t>
            </w:r>
          </w:p>
        </w:tc>
      </w:tr>
    </w:tbl>
    <w:p w:rsidR="00401266" w:rsidRDefault="00401266">
      <w:pPr>
        <w:pStyle w:val="Heading2"/>
      </w:pPr>
    </w:p>
    <w:p w:rsidR="00401266" w:rsidRDefault="00401266">
      <w:pPr>
        <w:pStyle w:val="Heading2"/>
      </w:pPr>
    </w:p>
    <w:p w:rsidR="00401266" w:rsidRDefault="00401266">
      <w:pPr>
        <w:pStyle w:val="Heading2"/>
      </w:pPr>
    </w:p>
    <w:p w:rsidR="00A51805" w:rsidRDefault="00D34BC0">
      <w:pPr>
        <w:pStyle w:val="Heading2"/>
      </w:pPr>
      <w:r>
        <w:lastRenderedPageBreak/>
        <w:t>Security-Relevant HTTP Headers</w:t>
      </w:r>
    </w:p>
    <w:p w:rsidR="00A51805" w:rsidRDefault="00D34BC0">
      <w:pPr>
        <w:spacing w:before="100" w:after="100"/>
      </w:pPr>
      <w:r>
        <w:t>HTTP headers accompany every request and response. Security headers</w:t>
      </w:r>
      <w:r w:rsidR="00401266">
        <w:t xml:space="preserve"> are one of the most important</w:t>
      </w:r>
      <w:r>
        <w:t xml:space="preserve"> a</w:t>
      </w:r>
      <w:r w:rsidR="00401266">
        <w:t>nd most commonly misconfigured</w:t>
      </w:r>
      <w:r>
        <w:t xml:space="preserve"> </w:t>
      </w:r>
      <w:r w:rsidR="00401266">
        <w:t>defenses</w:t>
      </w:r>
      <w:r>
        <w:t xml:space="preserve"> against web attacks.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518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Header</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Purpose &amp; Security Significance</w:t>
            </w:r>
          </w:p>
        </w:tc>
      </w:tr>
      <w:tr w:rsidR="00A518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Content-Security-Policy (CSP)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Restricts which sources can l</w:t>
            </w:r>
            <w:r w:rsidR="00401266">
              <w:t>oad scripts, styles, and media -</w:t>
            </w:r>
            <w:r>
              <w:t xml:space="preserve"> the primary </w:t>
            </w:r>
            <w:r w:rsidR="00401266">
              <w:t>defense</w:t>
            </w:r>
            <w:r>
              <w:t xml:space="preserve"> against Cross-Site Scripting (XSS). A missing or permissive CSP is a critical finding.</w:t>
            </w:r>
          </w:p>
        </w:tc>
      </w:tr>
      <w:tr w:rsidR="00A518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Strict-Transport-Security (HSTS)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Forces browsers to connect via HTTPS only, preventing SSL stripping attacks. max-age should be at least 31536000 (one year).</w:t>
            </w:r>
          </w:p>
        </w:tc>
      </w:tr>
      <w:tr w:rsidR="00A518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X-Frame-Options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Prevents the page from being embedde</w:t>
            </w:r>
            <w:r w:rsidR="00401266">
              <w:t>d in an iframe on another site -</w:t>
            </w:r>
            <w:r>
              <w:t xml:space="preserve"> defends against clickjacking attacks.</w:t>
            </w:r>
          </w:p>
        </w:tc>
      </w:tr>
      <w:tr w:rsidR="00A518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X-Content-Type-Options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Prevents browser</w:t>
            </w:r>
            <w:r w:rsidR="00401266">
              <w:t>s from MIME-sniffing responses -</w:t>
            </w:r>
            <w:r>
              <w:t xml:space="preserve"> stops certain content injection attacks. Should always be set to </w:t>
            </w:r>
            <w:proofErr w:type="spellStart"/>
            <w:r>
              <w:t>nosniff</w:t>
            </w:r>
            <w:proofErr w:type="spellEnd"/>
            <w:r>
              <w:t>.</w:t>
            </w:r>
          </w:p>
        </w:tc>
      </w:tr>
      <w:tr w:rsidR="00A518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Set-Cookie attributes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 xml:space="preserve">The </w:t>
            </w:r>
            <w:proofErr w:type="spellStart"/>
            <w:r>
              <w:t>HttpOnly</w:t>
            </w:r>
            <w:proofErr w:type="spellEnd"/>
            <w:r>
              <w:t xml:space="preserve"> flag prevents JavaScript from reading cookies (XSS mitigation). The Secure flag ensures cookies are only sent over HTTPS. </w:t>
            </w:r>
            <w:proofErr w:type="spellStart"/>
            <w:r>
              <w:t>SameSite</w:t>
            </w:r>
            <w:proofErr w:type="spellEnd"/>
            <w:r>
              <w:t xml:space="preserve"> prevents CSRF attacks.</w:t>
            </w:r>
          </w:p>
        </w:tc>
      </w:tr>
      <w:tr w:rsidR="00A518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Authorization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Carries credentials in API requests (e.g. Bearer tokens). Must always be t</w:t>
            </w:r>
            <w:r w:rsidR="00401266">
              <w:t>ransmitted over HTTPS -</w:t>
            </w:r>
            <w:r>
              <w:t xml:space="preserve"> exposed tokens allow complete account takeover.</w:t>
            </w:r>
          </w:p>
        </w:tc>
      </w:tr>
      <w:tr w:rsidR="00A518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Referrer-Policy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Controls how much referrer informa</w:t>
            </w:r>
            <w:r w:rsidR="00401266">
              <w:t>tion is included with requests -</w:t>
            </w:r>
            <w:r>
              <w:t xml:space="preserve"> sensitive URLs can leak through referrer headers if not restricted.</w:t>
            </w:r>
          </w:p>
        </w:tc>
      </w:tr>
    </w:tbl>
    <w:p w:rsidR="00A51805" w:rsidRDefault="00A51805">
      <w:pPr>
        <w:spacing w:before="200"/>
      </w:pPr>
    </w:p>
    <w:p w:rsidR="00A51805" w:rsidRDefault="00D34BC0">
      <w:pPr>
        <w:pStyle w:val="Heading1"/>
      </w:pPr>
      <w:r>
        <w:t>Cookies, Sessions &amp; Authentication Tokens</w:t>
      </w:r>
    </w:p>
    <w:p w:rsidR="00A51805" w:rsidRDefault="00A51805">
      <w:pPr>
        <w:pBdr>
          <w:bottom w:val="single" w:sz="6" w:space="1" w:color="2E75B6"/>
        </w:pBdr>
        <w:spacing w:after="120"/>
      </w:pPr>
    </w:p>
    <w:p w:rsidR="00A51805" w:rsidRDefault="00401266">
      <w:pPr>
        <w:spacing w:before="100" w:after="100"/>
      </w:pPr>
      <w:r>
        <w:t>HTTP is a stateless protocol -</w:t>
      </w:r>
      <w:r w:rsidR="00D34BC0">
        <w:t xml:space="preserve"> every request is independent and the server has no memory of previous requests. To maintain state (e.g. keeping a user logged in), web applications use cookies, server-side sessions,</w:t>
      </w:r>
      <w:r w:rsidR="00D34BC0">
        <w:t xml:space="preserve"> and tokens. These mechanisms are among the most attacked components of any web application.</w:t>
      </w:r>
    </w:p>
    <w:p w:rsidR="00A51805" w:rsidRDefault="00D34BC0">
      <w:pPr>
        <w:pStyle w:val="Heading2"/>
      </w:pPr>
      <w:r>
        <w:t>How Session Management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5180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Mechanism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How It Works &amp; Security Considerations</w:t>
            </w:r>
          </w:p>
        </w:tc>
      </w:tr>
      <w:tr w:rsidR="00A5180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Cookies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Small pieces of data stored by the browser and sent automatically with every</w:t>
            </w:r>
            <w:r>
              <w:t xml:space="preserve"> request to the matching domain. Can hold session IDs, preferences, or authentication tokens. Critical attributes: </w:t>
            </w:r>
            <w:proofErr w:type="spellStart"/>
            <w:r>
              <w:t>HttpOnly</w:t>
            </w:r>
            <w:proofErr w:type="spellEnd"/>
            <w:r>
              <w:t xml:space="preserve"> (no JS access), Secure (HTTPS only), </w:t>
            </w:r>
            <w:proofErr w:type="spellStart"/>
            <w:r>
              <w:t>SameSite</w:t>
            </w:r>
            <w:proofErr w:type="spellEnd"/>
            <w:r>
              <w:t xml:space="preserve"> (CSRF protection).</w:t>
            </w:r>
          </w:p>
        </w:tc>
      </w:tr>
      <w:tr w:rsidR="00A5180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Server-Side Sessions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The server generates a unique session ID and stores session data server-side (database or memory). The session ID is sent to the client as a cookie. The actual data never leaves the server — only the ID does. Secure if session IDs are sufficiently random a</w:t>
            </w:r>
            <w:r>
              <w:t>nd expire properly.</w:t>
            </w:r>
          </w:p>
        </w:tc>
      </w:tr>
      <w:tr w:rsidR="00A5180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lastRenderedPageBreak/>
              <w:t>JWT (JSON Web Tokens)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 xml:space="preserve">A signed token containing user claims (e.g. user ID, role) stored client-side and sent with requests. The server validates the signature without storing state. Risks: weak signing keys, algorithm confusion attacks (changing </w:t>
            </w:r>
            <w:proofErr w:type="spellStart"/>
            <w:r>
              <w:t>alg</w:t>
            </w:r>
            <w:proofErr w:type="spellEnd"/>
            <w:r>
              <w:t>: HS256 to none), and sensiti</w:t>
            </w:r>
            <w:r>
              <w:t>ve data in the payload (which is only base64 encoded, not encrypted by default).</w:t>
            </w:r>
          </w:p>
        </w:tc>
      </w:tr>
      <w:tr w:rsidR="00A5180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OAuth 2.0 / OIDC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 xml:space="preserve">Delegation frameworks that allow users to </w:t>
            </w:r>
            <w:proofErr w:type="spellStart"/>
            <w:r>
              <w:t>authorise</w:t>
            </w:r>
            <w:proofErr w:type="spellEnd"/>
            <w:r>
              <w:t xml:space="preserve"> third-party applications without sharing passwords. Used for 'Login with Google/GitHub/Microsoft.' Miscon</w:t>
            </w:r>
            <w:r>
              <w:t xml:space="preserve">figurations in </w:t>
            </w:r>
            <w:proofErr w:type="spellStart"/>
            <w:r>
              <w:t>redirect_uri</w:t>
            </w:r>
            <w:proofErr w:type="spellEnd"/>
            <w:r>
              <w:t xml:space="preserve"> validation or state parameter handling can lead to account takeover.</w:t>
            </w:r>
          </w:p>
        </w:tc>
      </w:tr>
    </w:tbl>
    <w:p w:rsidR="00A51805" w:rsidRDefault="00D34BC0">
      <w:pPr>
        <w:spacing w:before="120" w:after="80"/>
      </w:pPr>
      <w:r>
        <w:rPr>
          <w:b/>
          <w:bCs/>
        </w:rPr>
        <w:t>Common Session &amp; Authentication Attacks:</w:t>
      </w:r>
    </w:p>
    <w:p w:rsidR="00A51805" w:rsidRDefault="00D34BC0">
      <w:pPr>
        <w:pStyle w:val="ListParagraph"/>
        <w:numPr>
          <w:ilvl w:val="0"/>
          <w:numId w:val="2"/>
        </w:numPr>
      </w:pPr>
      <w:r>
        <w:rPr>
          <w:b/>
          <w:bCs/>
        </w:rPr>
        <w:t>Session Hijacking</w:t>
      </w:r>
      <w:r w:rsidR="00401266">
        <w:t>:</w:t>
      </w:r>
      <w:r>
        <w:t xml:space="preserve"> Stealing a valid session cookie (via XSS, network sniffing, or access to logs) to impersonate an authenticated user</w:t>
      </w:r>
    </w:p>
    <w:p w:rsidR="00A51805" w:rsidRDefault="00D34BC0">
      <w:pPr>
        <w:pStyle w:val="ListParagraph"/>
        <w:numPr>
          <w:ilvl w:val="0"/>
          <w:numId w:val="2"/>
        </w:numPr>
      </w:pPr>
      <w:r>
        <w:rPr>
          <w:b/>
          <w:bCs/>
        </w:rPr>
        <w:t>Session Fixation</w:t>
      </w:r>
      <w:r w:rsidR="00401266">
        <w:t>:</w:t>
      </w:r>
      <w:r>
        <w:t xml:space="preserve"> Forcing a user to authenticate with a known session ID so the attacker can immediately access the session</w:t>
      </w:r>
    </w:p>
    <w:p w:rsidR="00A51805" w:rsidRDefault="00D34BC0">
      <w:pPr>
        <w:pStyle w:val="ListParagraph"/>
        <w:numPr>
          <w:ilvl w:val="0"/>
          <w:numId w:val="2"/>
        </w:numPr>
      </w:pPr>
      <w:r>
        <w:rPr>
          <w:b/>
          <w:bCs/>
        </w:rPr>
        <w:t xml:space="preserve">Brute Force </w:t>
      </w:r>
      <w:r>
        <w:rPr>
          <w:b/>
          <w:bCs/>
        </w:rPr>
        <w:t>/ Credential Stuffing</w:t>
      </w:r>
      <w:r w:rsidR="00401266">
        <w:t>:</w:t>
      </w:r>
      <w:r>
        <w:t xml:space="preserve"> Attempting thousands of username/password combinations; using breached credentials to log into other services</w:t>
      </w:r>
    </w:p>
    <w:p w:rsidR="00A51805" w:rsidRDefault="00D34BC0">
      <w:pPr>
        <w:pStyle w:val="ListParagraph"/>
        <w:numPr>
          <w:ilvl w:val="0"/>
          <w:numId w:val="2"/>
        </w:numPr>
      </w:pPr>
      <w:r>
        <w:rPr>
          <w:b/>
          <w:bCs/>
        </w:rPr>
        <w:t>JWT Algorithm Confusion</w:t>
      </w:r>
      <w:r w:rsidR="00401266">
        <w:t>:</w:t>
      </w:r>
      <w:r>
        <w:t xml:space="preserve"> Exploiting poorly implemented JWT libraries to forge tokens by switching to a weak or unsigned a</w:t>
      </w:r>
      <w:r>
        <w:t>lgorithm</w:t>
      </w:r>
    </w:p>
    <w:p w:rsidR="00A51805" w:rsidRDefault="00D34BC0">
      <w:pPr>
        <w:pStyle w:val="ListParagraph"/>
        <w:numPr>
          <w:ilvl w:val="0"/>
          <w:numId w:val="2"/>
        </w:numPr>
      </w:pPr>
      <w:r>
        <w:rPr>
          <w:b/>
          <w:bCs/>
        </w:rPr>
        <w:t>CSRF (Cross-Site Request Forgery)</w:t>
      </w:r>
      <w:r w:rsidR="00401266">
        <w:t>”</w:t>
      </w:r>
      <w:r>
        <w:t xml:space="preserve"> Tricking an authenticated user's browser int</w:t>
      </w:r>
      <w:r w:rsidR="00401266">
        <w:t>o making an unintended request</w:t>
      </w:r>
      <w:r>
        <w:t xml:space="preserve"> abusing the automatic cookie attachment </w:t>
      </w:r>
      <w:proofErr w:type="spellStart"/>
      <w:r>
        <w:t>behaviour</w:t>
      </w:r>
      <w:proofErr w:type="spellEnd"/>
    </w:p>
    <w:p w:rsidR="00A51805" w:rsidRDefault="00A51805">
      <w:pPr>
        <w:spacing w:before="200"/>
      </w:pPr>
    </w:p>
    <w:p w:rsidR="00A51805" w:rsidRDefault="00D34BC0">
      <w:pPr>
        <w:pStyle w:val="Heading1"/>
      </w:pPr>
      <w:r>
        <w:t>Client-Side vs Server-Side Processing</w:t>
      </w:r>
    </w:p>
    <w:p w:rsidR="00A51805" w:rsidRDefault="00A51805">
      <w:pPr>
        <w:pBdr>
          <w:bottom w:val="single" w:sz="6" w:space="1" w:color="2E75B6"/>
        </w:pBdr>
        <w:spacing w:after="120"/>
      </w:pPr>
    </w:p>
    <w:p w:rsidR="00A51805" w:rsidRDefault="00D34BC0">
      <w:pPr>
        <w:spacing w:before="100" w:after="100"/>
      </w:pPr>
      <w:r>
        <w:t xml:space="preserve">One of the most fundamental distinctions in </w:t>
      </w:r>
      <w:r>
        <w:t>web security is understanding what runs in the browser (client-side) versus what runs on the server (server-side). This distinction determines what an attacker can see, modify, and exploit.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5180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Client-Side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Server-Side</w:t>
            </w:r>
          </w:p>
        </w:tc>
      </w:tr>
      <w:tr w:rsidR="00A5180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Location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Executes in the user's browser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Executes on the web/application server</w:t>
            </w:r>
          </w:p>
        </w:tc>
      </w:tr>
      <w:tr w:rsidR="00A5180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HTML, CSS, JavaScript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PHP, Python, Node.js, Ruby, Java, .NET</w:t>
            </w:r>
          </w:p>
        </w:tc>
      </w:tr>
      <w:tr w:rsidR="00A5180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Visibility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 xml:space="preserve">All source code visible to the user (View Source, </w:t>
            </w:r>
            <w:proofErr w:type="spellStart"/>
            <w:r>
              <w:t>DevTools</w:t>
            </w:r>
            <w:proofErr w:type="spellEnd"/>
            <w:r>
              <w: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So</w:t>
            </w:r>
            <w:r w:rsidR="00401266">
              <w:t>urce code is hidden from users -</w:t>
            </w:r>
            <w:r>
              <w:t xml:space="preserve"> only output is returned</w:t>
            </w:r>
          </w:p>
        </w:tc>
      </w:tr>
      <w:tr w:rsidR="00A5180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Attacker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 xml:space="preserve">Attacker can modify client-side code, variables, and requests in browser </w:t>
            </w:r>
            <w:proofErr w:type="spellStart"/>
            <w:r>
              <w:t>DevTools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sidP="00401266">
            <w:r>
              <w:t xml:space="preserve">Attacker cannot directly modify server code </w:t>
            </w:r>
            <w:r w:rsidR="00401266">
              <w:t>-</w:t>
            </w:r>
            <w:r>
              <w:t xml:space="preserve"> must manipulate inputs</w:t>
            </w:r>
          </w:p>
        </w:tc>
      </w:tr>
      <w:tr w:rsidR="00A5180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Key security risk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401266">
            <w:r>
              <w:t>XSS -</w:t>
            </w:r>
            <w:r w:rsidR="00D34BC0">
              <w:t xml:space="preserve"> injecting malicious scripts that execute in other users' browsers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SQ</w:t>
            </w:r>
            <w:r w:rsidR="00401266">
              <w:t>L Injection, Command Injection -</w:t>
            </w:r>
            <w:r>
              <w:t xml:space="preserve"> injecting malicious input that the server executes</w:t>
            </w:r>
          </w:p>
        </w:tc>
      </w:tr>
      <w:tr w:rsidR="00A5180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Trust level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401266">
            <w:r>
              <w:t>Never trust -</w:t>
            </w:r>
            <w:r w:rsidR="00D34BC0">
              <w:t xml:space="preserve"> all client-side validation can be bypassed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Should be the authoritative layer for all security decisions</w:t>
            </w:r>
          </w:p>
        </w:tc>
      </w:tr>
      <w:tr w:rsidR="00A5180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lastRenderedPageBreak/>
              <w:t>Data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proofErr w:type="spellStart"/>
            <w:r>
              <w:t>localStorage</w:t>
            </w:r>
            <w:proofErr w:type="spellEnd"/>
            <w:r>
              <w:t xml:space="preserve">, </w:t>
            </w:r>
            <w:proofErr w:type="spellStart"/>
            <w:r>
              <w:t>sessionStorage</w:t>
            </w:r>
            <w:proofErr w:type="spellEnd"/>
            <w:r>
              <w:t xml:space="preserve">, cookies (accessible to JS unless </w:t>
            </w:r>
            <w:proofErr w:type="spellStart"/>
            <w:r>
              <w:t>HttpOnly</w:t>
            </w:r>
            <w:proofErr w:type="spellEnd"/>
            <w:r>
              <w: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401266">
            <w:r>
              <w:t>Databases, server memory -</w:t>
            </w:r>
            <w:r w:rsidR="00D34BC0">
              <w:t xml:space="preserve"> not directly accessible to clients</w:t>
            </w:r>
          </w:p>
        </w:tc>
      </w:tr>
      <w:tr w:rsidR="00A51805">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pPr>
              <w:spacing w:before="60" w:after="60"/>
            </w:pPr>
            <w:r>
              <w:rPr>
                <w:b/>
                <w:bCs/>
              </w:rPr>
              <w:t xml:space="preserve">Critical Rule: </w:t>
            </w:r>
            <w:r>
              <w:t xml:space="preserve">Never rely solely on client-side validation for security. Anything that runs in the browser can be bypassed. An attacker with browser </w:t>
            </w:r>
            <w:proofErr w:type="spellStart"/>
            <w:r>
              <w:t>DevTools</w:t>
            </w:r>
            <w:proofErr w:type="spellEnd"/>
            <w:r>
              <w:t xml:space="preserve"> can disable JavaScript, modify form values, remove input restrictions</w:t>
            </w:r>
            <w:r w:rsidR="00401266">
              <w:t>, and replay modified requests</w:t>
            </w:r>
            <w:r>
              <w:t xml:space="preserve"> all in seco</w:t>
            </w:r>
            <w:r>
              <w:t>nds. All security-critical validation must be enforced server-side.</w:t>
            </w:r>
          </w:p>
        </w:tc>
      </w:tr>
    </w:tbl>
    <w:p w:rsidR="00A51805" w:rsidRDefault="00A51805">
      <w:pPr>
        <w:spacing w:before="200"/>
      </w:pPr>
    </w:p>
    <w:p w:rsidR="00A51805" w:rsidRDefault="00D34BC0">
      <w:pPr>
        <w:pStyle w:val="Heading1"/>
      </w:pPr>
      <w:r>
        <w:t>Common Web Security Risks</w:t>
      </w:r>
    </w:p>
    <w:p w:rsidR="00A51805" w:rsidRDefault="00A51805">
      <w:pPr>
        <w:pBdr>
          <w:bottom w:val="single" w:sz="6" w:space="1" w:color="2E75B6"/>
        </w:pBdr>
        <w:spacing w:after="120"/>
      </w:pPr>
    </w:p>
    <w:p w:rsidR="00A51805" w:rsidRDefault="00D34BC0">
      <w:pPr>
        <w:spacing w:before="100" w:after="100"/>
      </w:pPr>
      <w:r>
        <w:t>This section introduces the most frequently encountered web security vulnerabilities. Each will be covered in greater depth in Module 17 (Web Security Fundamentals &amp; OWASP Top 10). The goal here is to establish conceptual awareness before the hands-on work</w:t>
      </w:r>
      <w:r>
        <w:t xml:space="preserve"> begins.</w:t>
      </w:r>
    </w:p>
    <w:p w:rsidR="00A51805" w:rsidRDefault="00D34BC0">
      <w:pPr>
        <w:pStyle w:val="Heading2"/>
      </w:pPr>
      <w:r>
        <w:t>Injection Attacks</w:t>
      </w:r>
    </w:p>
    <w:p w:rsidR="00A51805" w:rsidRDefault="00D34BC0">
      <w:pPr>
        <w:spacing w:before="100" w:after="100"/>
      </w:pPr>
      <w:r>
        <w:t>Injection attacks occur when an attacker sends un</w:t>
      </w:r>
      <w:r w:rsidR="00401266">
        <w:t>trusted data to an interpreter</w:t>
      </w:r>
      <w:r>
        <w:t xml:space="preserve"> a database engine, operati</w:t>
      </w:r>
      <w:r w:rsidR="00401266">
        <w:t>ng system shell, or XML parser</w:t>
      </w:r>
      <w:r>
        <w:t xml:space="preserve"> as part of a command or query. The interpreter cannot distinguish between legitimate instructions and attacker-supp</w:t>
      </w:r>
      <w:r>
        <w:t>lied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A5180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Type</w:t>
            </w:r>
          </w:p>
        </w:tc>
        <w:tc>
          <w:tcPr>
            <w:tcW w:w="368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How It Works</w:t>
            </w:r>
          </w:p>
        </w:tc>
        <w:tc>
          <w:tcPr>
            <w:tcW w:w="368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Example Impact</w:t>
            </w:r>
          </w:p>
        </w:tc>
      </w:tr>
      <w:tr w:rsidR="00A5180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SQL Injection</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Malicious SQL is inserted into an input field and executed by the database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Bypass authentication, extract entire databases, modify or delete records</w:t>
            </w:r>
          </w:p>
        </w:tc>
      </w:tr>
      <w:tr w:rsidR="00A5180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Command Injection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OS commands are injected through application input and executed by the server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Execute arbitrary commands on the server, gain a shell, install backdoors</w:t>
            </w:r>
          </w:p>
        </w:tc>
      </w:tr>
      <w:tr w:rsidR="00A5180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LDAP Injection</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Manipulating LDAP queries used for directory-based authentication</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Bypass authentication, enumerate directory users and groups</w:t>
            </w:r>
          </w:p>
        </w:tc>
      </w:tr>
      <w:tr w:rsidR="00A5180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XML/XPath Injection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Injecting malicious XML or XPath expressions into XML-processing functions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Extract data from XML documents, bypass authentication in XML-based systems</w:t>
            </w:r>
          </w:p>
        </w:tc>
      </w:tr>
    </w:tbl>
    <w:p w:rsidR="00A51805" w:rsidRDefault="00D34BC0">
      <w:pPr>
        <w:pStyle w:val="Heading2"/>
      </w:pPr>
      <w:r>
        <w:t>Cross-Site Scripting (XSS)</w:t>
      </w:r>
    </w:p>
    <w:p w:rsidR="00A51805" w:rsidRDefault="00D34BC0">
      <w:pPr>
        <w:spacing w:before="100" w:after="100"/>
      </w:pPr>
      <w:r>
        <w:t>XSS is one of the most prevalent web vulnerabilities. It occurs when an application includes untrusted data in a web page without proper validation or escaping, allowing attackers to execute scripts in the victim's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A518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XSS T</w:t>
            </w:r>
            <w:r>
              <w:rPr>
                <w:b/>
                <w:bCs/>
              </w:rPr>
              <w:t>ype</w:t>
            </w:r>
          </w:p>
        </w:tc>
        <w:tc>
          <w:tcPr>
            <w:tcW w:w="378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Mechanism</w:t>
            </w:r>
          </w:p>
        </w:tc>
        <w:tc>
          <w:tcPr>
            <w:tcW w:w="378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Impact</w:t>
            </w:r>
          </w:p>
        </w:tc>
      </w:tr>
      <w:tr w:rsidR="00A518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Stored (Persistent)</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Malicious script is saved to the database and served to all users who view the affected page</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Mass cookie theft, defacement, redirecting all visitors to malicious sites</w:t>
            </w:r>
          </w:p>
        </w:tc>
      </w:tr>
      <w:tr w:rsidR="00A518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lastRenderedPageBreak/>
              <w:t>Reflected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Malicious script is included in the URL and reflected back in the response — victim must click a crafted link</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Session theft, credential harvesting, fake login page injection</w:t>
            </w:r>
          </w:p>
        </w:tc>
      </w:tr>
      <w:tr w:rsidR="00A518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DOM-Based</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 xml:space="preserve">The vulnerability exists in client-side JavaScript that reads attacker-controlled data from the DOM without </w:t>
            </w:r>
            <w:proofErr w:type="spellStart"/>
            <w:r>
              <w:t>sanitisation</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Bypasses server-side filtering — entirely client-side exploitation</w:t>
            </w:r>
          </w:p>
        </w:tc>
      </w:tr>
    </w:tbl>
    <w:p w:rsidR="00A51805" w:rsidRDefault="00D34BC0">
      <w:pPr>
        <w:pStyle w:val="Heading2"/>
      </w:pPr>
      <w:r>
        <w:t>Other Key Web Vulnerabilities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5180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Vulnerability</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Description &amp; Impact</w:t>
            </w:r>
          </w:p>
        </w:tc>
      </w:tr>
      <w:tr w:rsidR="00A5180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Broken Access Control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sidP="00401266">
            <w:r>
              <w:t>The most common OWASP Top 10 category. Users can access resources or perform actions bey</w:t>
            </w:r>
            <w:r w:rsidR="00401266">
              <w:t>ond their intended permissions</w:t>
            </w:r>
            <w:r>
              <w:t xml:space="preserve"> e.g. accessing another user's account data by changing an ID in the URL (IDOR </w:t>
            </w:r>
            <w:r w:rsidR="00401266">
              <w:t>-</w:t>
            </w:r>
            <w:r>
              <w:t xml:space="preserve"> Insecure Direct Object Reference)</w:t>
            </w:r>
            <w:r>
              <w:t>.</w:t>
            </w:r>
          </w:p>
        </w:tc>
      </w:tr>
      <w:tr w:rsidR="00A5180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Security Misconfiguration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Default credentials left unchanged, unnecessary features enabled, verbose error messages, open cloud storage buckets, missing security headers. Extremely common and often the easiest vulnerability to exploit.</w:t>
            </w:r>
          </w:p>
        </w:tc>
      </w:tr>
      <w:tr w:rsidR="00A5180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Insecure Direct Object Reference (IDOR)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A</w:t>
            </w:r>
            <w:r w:rsidR="00401266">
              <w:t xml:space="preserve"> type of broken access control -</w:t>
            </w:r>
            <w:r>
              <w:t xml:space="preserve"> directly referencing an internal implementation object (e.g. /</w:t>
            </w:r>
            <w:proofErr w:type="spellStart"/>
            <w:r>
              <w:t>invoice?id</w:t>
            </w:r>
            <w:proofErr w:type="spellEnd"/>
            <w:r>
              <w:t>=1042) without verifying the requesting user has permission to access that specific record.</w:t>
            </w:r>
          </w:p>
        </w:tc>
      </w:tr>
      <w:tr w:rsidR="00A5180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Open Redirect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The application accepts a user-controlled URL parameter and redirects to it without validation. Used in phishing attacks to make malicious URLs appear to originate from a trusted domain.</w:t>
            </w:r>
          </w:p>
        </w:tc>
      </w:tr>
      <w:tr w:rsidR="00A5180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Clickjacking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The attacker embeds the target site in a transparent</w:t>
            </w:r>
            <w:r w:rsidR="00401266">
              <w:t xml:space="preserve"> iframe and overlays a fake UI -</w:t>
            </w:r>
            <w:r>
              <w:t xml:space="preserve"> tricking users into clicking elements on the real site unknowingly. Prevented by X-Frame-Options and CSP frame-ancestors.</w:t>
            </w:r>
          </w:p>
        </w:tc>
      </w:tr>
      <w:tr w:rsidR="00A5180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rPr>
                <w:b/>
                <w:bCs/>
              </w:rPr>
              <w:t>File Upload Vulnerabilities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r>
              <w:t>Allowing users to up</w:t>
            </w:r>
            <w:r>
              <w:t>load files without validating type, content, or storage location can enable uploading of web shells (malicious scripts executed by the server) or path traversal to overwrite system files.</w:t>
            </w:r>
          </w:p>
        </w:tc>
      </w:tr>
      <w:tr w:rsidR="00A5180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rPr>
                <w:b/>
                <w:bCs/>
              </w:rPr>
              <w:t>Path Traversal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A51805" w:rsidRDefault="00D34BC0">
            <w:r>
              <w:t>Manipulating file path parameters to access files outside the intended directory (e.g.</w:t>
            </w:r>
            <w:proofErr w:type="gramStart"/>
            <w:r>
              <w:t xml:space="preserve"> ..</w:t>
            </w:r>
            <w:proofErr w:type="gramEnd"/>
            <w:r>
              <w:t>/../</w:t>
            </w:r>
            <w:proofErr w:type="spellStart"/>
            <w:r>
              <w:t>etc</w:t>
            </w:r>
            <w:proofErr w:type="spellEnd"/>
            <w:r>
              <w:t>/</w:t>
            </w:r>
            <w:proofErr w:type="spellStart"/>
            <w:r>
              <w:t>passwd</w:t>
            </w:r>
            <w:proofErr w:type="spellEnd"/>
            <w:r>
              <w:t xml:space="preserve">). Occurs when user-supplied input is used directly in file system operations without </w:t>
            </w:r>
            <w:proofErr w:type="spellStart"/>
            <w:r>
              <w:t>sanitisation</w:t>
            </w:r>
            <w:proofErr w:type="spellEnd"/>
            <w:r>
              <w:t>.</w:t>
            </w:r>
          </w:p>
        </w:tc>
      </w:tr>
    </w:tbl>
    <w:p w:rsidR="00A51805" w:rsidRDefault="00A51805">
      <w:pPr>
        <w:spacing w:before="200"/>
      </w:pPr>
    </w:p>
    <w:p w:rsidR="00401266" w:rsidRDefault="00401266">
      <w:pPr>
        <w:rPr>
          <w:b/>
          <w:bCs/>
          <w:color w:val="1F4E79"/>
          <w:sz w:val="32"/>
          <w:szCs w:val="32"/>
        </w:rPr>
      </w:pPr>
      <w:r>
        <w:br w:type="page"/>
      </w:r>
    </w:p>
    <w:p w:rsidR="00A51805" w:rsidRDefault="00D34BC0">
      <w:pPr>
        <w:pStyle w:val="Heading1"/>
      </w:pPr>
      <w:r>
        <w:lastRenderedPageBreak/>
        <w:t xml:space="preserve">HTTPS </w:t>
      </w:r>
      <w:r>
        <w:t>&amp; The Same-Origin Policy</w:t>
      </w:r>
    </w:p>
    <w:p w:rsidR="00A51805" w:rsidRDefault="00A51805">
      <w:pPr>
        <w:pBdr>
          <w:bottom w:val="single" w:sz="6" w:space="1" w:color="2E75B6"/>
        </w:pBdr>
        <w:spacing w:after="120"/>
      </w:pPr>
    </w:p>
    <w:p w:rsidR="00A51805" w:rsidRDefault="00401266">
      <w:pPr>
        <w:pStyle w:val="Heading2"/>
      </w:pPr>
      <w:r>
        <w:t>What HTTPS Provides</w:t>
      </w:r>
      <w:r w:rsidR="00D34BC0">
        <w:t xml:space="preserve"> and What It Does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5180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HTTPS DOES protect against</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r>
              <w:rPr>
                <w:b/>
                <w:bCs/>
              </w:rPr>
              <w:t>HTTPS does NOT protect against</w:t>
            </w:r>
          </w:p>
        </w:tc>
      </w:tr>
      <w:tr w:rsidR="00A5180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401266">
            <w:pPr>
              <w:pStyle w:val="ListParagraph"/>
              <w:numPr>
                <w:ilvl w:val="0"/>
                <w:numId w:val="2"/>
              </w:numPr>
            </w:pPr>
            <w:r>
              <w:t>Network eavesdropping -</w:t>
            </w:r>
            <w:r w:rsidR="00D34BC0">
              <w:t xml:space="preserve"> traffic is encrypted in transit</w:t>
            </w:r>
          </w:p>
          <w:p w:rsidR="00A51805" w:rsidRDefault="00401266">
            <w:pPr>
              <w:pStyle w:val="ListParagraph"/>
              <w:numPr>
                <w:ilvl w:val="0"/>
                <w:numId w:val="2"/>
              </w:numPr>
            </w:pPr>
            <w:r>
              <w:t>Tampering -</w:t>
            </w:r>
            <w:r w:rsidR="00D34BC0">
              <w:t xml:space="preserve"> TLS ensures integrity of transmitted data</w:t>
            </w:r>
          </w:p>
          <w:p w:rsidR="00A51805" w:rsidRDefault="00401266">
            <w:pPr>
              <w:pStyle w:val="ListParagraph"/>
              <w:numPr>
                <w:ilvl w:val="0"/>
                <w:numId w:val="2"/>
              </w:numPr>
            </w:pPr>
            <w:r>
              <w:t>Impersonation -</w:t>
            </w:r>
            <w:r w:rsidR="00D34BC0">
              <w:t xml:space="preserve"> certificates verify the serv</w:t>
            </w:r>
            <w:r w:rsidR="00D34BC0">
              <w:t>er's identity to the browser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51805" w:rsidRDefault="00D34BC0">
            <w:pPr>
              <w:pStyle w:val="ListParagraph"/>
              <w:numPr>
                <w:ilvl w:val="0"/>
                <w:numId w:val="2"/>
              </w:numPr>
            </w:pPr>
            <w:r>
              <w:t>Server-side vulnerabilities (SQL injection, XSS still work over HTTPS)</w:t>
            </w:r>
          </w:p>
          <w:p w:rsidR="00A51805" w:rsidRDefault="00401266">
            <w:pPr>
              <w:pStyle w:val="ListParagraph"/>
              <w:numPr>
                <w:ilvl w:val="0"/>
                <w:numId w:val="2"/>
              </w:numPr>
            </w:pPr>
            <w:r>
              <w:t>Compromised endpoints -</w:t>
            </w:r>
            <w:r w:rsidR="00D34BC0">
              <w:t xml:space="preserve"> if the browser or server is hacked, encryption is irrelevant</w:t>
            </w:r>
          </w:p>
          <w:p w:rsidR="00A51805" w:rsidRDefault="00401266">
            <w:pPr>
              <w:pStyle w:val="ListParagraph"/>
              <w:numPr>
                <w:ilvl w:val="0"/>
                <w:numId w:val="2"/>
              </w:numPr>
            </w:pPr>
            <w:r>
              <w:t>Malicious websites -</w:t>
            </w:r>
            <w:r w:rsidR="00D34BC0">
              <w:t xml:space="preserve"> HTTPS only means the connection is encrypted, not </w:t>
            </w:r>
            <w:r w:rsidR="00D34BC0">
              <w:t>that the site is safe</w:t>
            </w:r>
          </w:p>
          <w:p w:rsidR="00A51805" w:rsidRDefault="00D34BC0" w:rsidP="00401266">
            <w:pPr>
              <w:pStyle w:val="ListParagraph"/>
              <w:numPr>
                <w:ilvl w:val="0"/>
                <w:numId w:val="2"/>
              </w:numPr>
            </w:pPr>
            <w:r>
              <w:t xml:space="preserve">Certificate </w:t>
            </w:r>
            <w:proofErr w:type="spellStart"/>
            <w:r>
              <w:t>misissuance</w:t>
            </w:r>
            <w:proofErr w:type="spellEnd"/>
            <w:r>
              <w:t xml:space="preserve"> </w:t>
            </w:r>
            <w:r w:rsidR="00401266">
              <w:t>-</w:t>
            </w:r>
            <w:r>
              <w:t xml:space="preserve"> rogue CAs or BGP hijacking can undermine certificate trust</w:t>
            </w:r>
          </w:p>
        </w:tc>
      </w:tr>
    </w:tbl>
    <w:p w:rsidR="00A51805" w:rsidRDefault="00D34BC0">
      <w:pPr>
        <w:pStyle w:val="Heading2"/>
      </w:pPr>
      <w:r>
        <w:t>The Same-Origin Policy (SOP)</w:t>
      </w:r>
    </w:p>
    <w:p w:rsidR="00A51805" w:rsidRDefault="00D34BC0">
      <w:pPr>
        <w:spacing w:before="100" w:after="100"/>
      </w:pPr>
      <w:r>
        <w:t>The Same-Origin Policy is one of the most important security mechanisms built into web browsers. It restricts how scripts on one origin can interact with resources from a different origin, preventing malicious websites from stealing data from other sites t</w:t>
      </w:r>
      <w:r>
        <w:t>he user is logged into.</w:t>
      </w:r>
    </w:p>
    <w:p w:rsidR="00A51805" w:rsidRDefault="00D34BC0">
      <w:pPr>
        <w:spacing w:before="100" w:after="100"/>
      </w:pPr>
      <w:r>
        <w:t>Two URLs share the same origin if and only if they have the same scheme (http/https), the same hostname, and the same port number. Any difference in any of these three components means a different origin.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1805">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pPr>
              <w:spacing w:before="40" w:after="40"/>
            </w:pPr>
            <w:r>
              <w:rPr>
                <w:b/>
                <w:bCs/>
              </w:rPr>
              <w:t>Same-Origin Examples:</w:t>
            </w:r>
          </w:p>
          <w:p w:rsidR="00A51805" w:rsidRDefault="00D34BC0">
            <w:pPr>
              <w:spacing w:before="100" w:after="100"/>
            </w:pPr>
            <w:proofErr w:type="gramStart"/>
            <w:r>
              <w:t>https</w:t>
            </w:r>
            <w:r>
              <w:t>://example.com/page  ←</w:t>
            </w:r>
            <w:proofErr w:type="gramEnd"/>
            <w:r>
              <w:t>→  https://example.com/other   ✓ SAME ORIGIN (same scheme, host, port)</w:t>
            </w:r>
          </w:p>
          <w:p w:rsidR="00A51805" w:rsidRDefault="00D34BC0">
            <w:pPr>
              <w:spacing w:before="100" w:after="100"/>
            </w:pPr>
            <w:proofErr w:type="gramStart"/>
            <w:r>
              <w:t>https://example.com/page  ←</w:t>
            </w:r>
            <w:proofErr w:type="gramEnd"/>
            <w:r>
              <w:t>→  http://example.com/page     ✗ DIFFERENT (scheme differs)</w:t>
            </w:r>
          </w:p>
          <w:p w:rsidR="00A51805" w:rsidRDefault="00D34BC0">
            <w:pPr>
              <w:spacing w:before="100" w:after="100"/>
            </w:pPr>
            <w:proofErr w:type="gramStart"/>
            <w:r>
              <w:t>https://example.com/page  ←</w:t>
            </w:r>
            <w:proofErr w:type="gramEnd"/>
            <w:r>
              <w:t>→  https://api.example.com/    ✗ DIFFERENT (subdo</w:t>
            </w:r>
            <w:r>
              <w:t>main differs)</w:t>
            </w:r>
          </w:p>
          <w:p w:rsidR="00A51805" w:rsidRDefault="00D34BC0">
            <w:pPr>
              <w:spacing w:before="100" w:after="100"/>
            </w:pPr>
            <w:r>
              <w:t>https://example.com:443   ←→  https://example.com:8443    ✗ DIFFERENT (port differs)</w:t>
            </w:r>
          </w:p>
        </w:tc>
      </w:tr>
    </w:tbl>
    <w:p w:rsidR="00A51805" w:rsidRDefault="00D34BC0">
      <w:pPr>
        <w:spacing w:before="120" w:after="80"/>
      </w:pPr>
      <w:r>
        <w:rPr>
          <w:b/>
          <w:bCs/>
        </w:rPr>
        <w:t>SOP and CORS:</w:t>
      </w:r>
    </w:p>
    <w:p w:rsidR="00A51805" w:rsidRDefault="00D34BC0">
      <w:pPr>
        <w:spacing w:before="100" w:after="100"/>
      </w:pPr>
      <w:r>
        <w:t>CORS (Cross-Origin Resource Sharing) is the mechanism that allows servers to explicitly grant cross-origin access when needed (e.g. an API at api.example.com accessed by a frontend at www.example.com). CORS misconfigurations — particularly Access-Control-A</w:t>
      </w:r>
      <w:r>
        <w:t>llow-Origin: * combined with Access-Control-Allow-Credentials: true — can completely bypass the Same-Origin Policy and allow any website to make authenticated requests on behalf of the user.</w:t>
      </w:r>
    </w:p>
    <w:p w:rsidR="00A51805" w:rsidRDefault="00A51805">
      <w:pPr>
        <w:spacing w:before="200"/>
      </w:pPr>
    </w:p>
    <w:p w:rsidR="00401266" w:rsidRDefault="00401266">
      <w:pPr>
        <w:pStyle w:val="Heading1"/>
      </w:pPr>
    </w:p>
    <w:p w:rsidR="00401266" w:rsidRDefault="00401266">
      <w:pPr>
        <w:pStyle w:val="Heading1"/>
      </w:pPr>
    </w:p>
    <w:p w:rsidR="00401266" w:rsidRDefault="00401266">
      <w:pPr>
        <w:pStyle w:val="Heading1"/>
      </w:pPr>
    </w:p>
    <w:p w:rsidR="00A51805" w:rsidRDefault="00D34BC0">
      <w:pPr>
        <w:pStyle w:val="Heading1"/>
      </w:pPr>
      <w:r>
        <w:lastRenderedPageBreak/>
        <w:t>Hands-On Lab: Web Interaction Analysis &amp; Security Mapping</w:t>
      </w:r>
    </w:p>
    <w:p w:rsidR="00A51805" w:rsidRDefault="00A51805">
      <w:pPr>
        <w:pBdr>
          <w:bottom w:val="single" w:sz="6" w:space="1" w:color="2E75B6"/>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1805">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pPr>
              <w:spacing w:before="60" w:after="60"/>
            </w:pPr>
            <w:r>
              <w:rPr>
                <w:b/>
                <w:bCs/>
              </w:rPr>
              <w:t>Lab O</w:t>
            </w:r>
            <w:r>
              <w:rPr>
                <w:b/>
                <w:bCs/>
              </w:rPr>
              <w:t>verview</w:t>
            </w:r>
          </w:p>
          <w:p w:rsidR="00A51805" w:rsidRDefault="00D34BC0">
            <w:pPr>
              <w:spacing w:before="100" w:after="100"/>
            </w:pPr>
            <w:r>
              <w:t xml:space="preserve">In this fully conceptual lab, students will apply their understanding of the HTTP request-response cycle, URL structure, cookies, and common web vulnerabilities to </w:t>
            </w:r>
            <w:proofErr w:type="spellStart"/>
            <w:r>
              <w:t>analyse</w:t>
            </w:r>
            <w:proofErr w:type="spellEnd"/>
            <w:r>
              <w:t xml:space="preserve"> three realistic web security scenarios. The goal is to identify where in the</w:t>
            </w:r>
            <w:r>
              <w:t xml:space="preserve"> web stack each vulnerability exists, what the attacker exploited, and what controls should have been in place.</w:t>
            </w:r>
          </w:p>
        </w:tc>
      </w:tr>
    </w:tbl>
    <w:p w:rsidR="00A51805" w:rsidRDefault="00A5180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1805">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pPr>
              <w:spacing w:before="60" w:after="60"/>
            </w:pPr>
            <w:r>
              <w:rPr>
                <w:b/>
                <w:bCs/>
              </w:rPr>
              <w:t>Scenario 1: The Stolen Session</w:t>
            </w:r>
          </w:p>
          <w:p w:rsidR="00A51805" w:rsidRDefault="00D34BC0">
            <w:pPr>
              <w:spacing w:before="100" w:after="100"/>
            </w:pPr>
            <w:r>
              <w:t>Situation: A university's student portal allows students to post comments on course discussion boards. The application stores these comments in a database and displays them to all students who visit the board. One student notices that when they view a spec</w:t>
            </w:r>
            <w:r>
              <w:t>ific discussion thread, their browser immediately makes an outgoing request to an unfamiliar external domain. Later, the student's account is used to access grade records and download personal information about classmates — even though the student's passwo</w:t>
            </w:r>
            <w:r>
              <w:t>rd had not been compromised.</w:t>
            </w:r>
          </w:p>
        </w:tc>
      </w:tr>
    </w:tbl>
    <w:p w:rsidR="00A51805" w:rsidRDefault="00D34BC0">
      <w:pPr>
        <w:spacing w:before="180" w:after="80"/>
      </w:pPr>
      <w:r>
        <w:rPr>
          <w:b/>
          <w:bCs/>
          <w:color w:val="000000"/>
          <w:sz w:val="22"/>
          <w:szCs w:val="22"/>
        </w:rPr>
        <w:t>Analysis Questions:</w:t>
      </w:r>
    </w:p>
    <w:p w:rsidR="00A51805" w:rsidRDefault="00D34BC0">
      <w:pPr>
        <w:pStyle w:val="ListParagraph"/>
        <w:numPr>
          <w:ilvl w:val="0"/>
          <w:numId w:val="2"/>
        </w:numPr>
      </w:pPr>
      <w:r>
        <w:t>At which point in the HTTP request-response cycle was the malicious action injected — the request, the server processing, or the response rendering?</w:t>
      </w:r>
    </w:p>
    <w:p w:rsidR="00A51805" w:rsidRDefault="00D34BC0">
      <w:pPr>
        <w:pStyle w:val="ListParagraph"/>
        <w:numPr>
          <w:ilvl w:val="0"/>
          <w:numId w:val="2"/>
        </w:numPr>
      </w:pPr>
      <w:r>
        <w:t>Which type of XSS is described in this scenario, and what</w:t>
      </w:r>
      <w:r>
        <w:t xml:space="preserve"> characteristic of the application made it possible?</w:t>
      </w:r>
    </w:p>
    <w:p w:rsidR="00A51805" w:rsidRDefault="00D34BC0">
      <w:pPr>
        <w:pStyle w:val="ListParagraph"/>
        <w:numPr>
          <w:ilvl w:val="0"/>
          <w:numId w:val="2"/>
        </w:numPr>
      </w:pPr>
      <w:r>
        <w:t>What data did the attacker likely steal in the outgoing request, and at which layer of the HTTP interaction does that data exist?</w:t>
      </w:r>
    </w:p>
    <w:p w:rsidR="00A51805" w:rsidRDefault="00D34BC0">
      <w:pPr>
        <w:pStyle w:val="ListParagraph"/>
        <w:numPr>
          <w:ilvl w:val="0"/>
          <w:numId w:val="2"/>
        </w:numPr>
      </w:pPr>
      <w:r>
        <w:t xml:space="preserve">Which cookie attribute, if present, would have prevented the stolen data </w:t>
      </w:r>
      <w:r>
        <w:t>from being accessible to the malicious script? Explain why.</w:t>
      </w:r>
    </w:p>
    <w:p w:rsidR="00A51805" w:rsidRDefault="00D34BC0">
      <w:pPr>
        <w:pStyle w:val="ListParagraph"/>
        <w:numPr>
          <w:ilvl w:val="0"/>
          <w:numId w:val="2"/>
        </w:numPr>
      </w:pPr>
      <w:r>
        <w:t>Name two server-side controls and one browser-enforced control that would have prevented this attack</w:t>
      </w:r>
    </w:p>
    <w:p w:rsidR="00A51805" w:rsidRDefault="00A5180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1805">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pPr>
              <w:spacing w:before="60" w:after="60"/>
            </w:pPr>
            <w:r>
              <w:rPr>
                <w:b/>
                <w:bCs/>
              </w:rPr>
              <w:t>Scenario 2: The Invisible Invoice</w:t>
            </w:r>
          </w:p>
          <w:p w:rsidR="00A51805" w:rsidRDefault="00D34BC0">
            <w:pPr>
              <w:spacing w:before="100" w:after="100"/>
            </w:pPr>
            <w:r>
              <w:t>Situation: A small business uses an invoicing web applicatio</w:t>
            </w:r>
            <w:r>
              <w:t xml:space="preserve">n. Each invoice is accessed via a URL structured as: https://invoices.businessapp.com/view?invoice_id=3847. An employee notices that by changing the </w:t>
            </w:r>
            <w:proofErr w:type="spellStart"/>
            <w:r>
              <w:t>invoice_id</w:t>
            </w:r>
            <w:proofErr w:type="spellEnd"/>
            <w:r>
              <w:t xml:space="preserve"> value in the URL to different numbers, they can view invoices belonging to other customers — inc</w:t>
            </w:r>
            <w:r>
              <w:t>luding their names, addresses, bank details, and payment histories. There is no error message, no authentication check, and no log entry for any of these accesses.</w:t>
            </w:r>
          </w:p>
        </w:tc>
      </w:tr>
    </w:tbl>
    <w:p w:rsidR="00A51805" w:rsidRDefault="00D34BC0">
      <w:pPr>
        <w:spacing w:before="180" w:after="80"/>
      </w:pPr>
      <w:r>
        <w:rPr>
          <w:b/>
          <w:bCs/>
          <w:color w:val="000000"/>
          <w:sz w:val="22"/>
          <w:szCs w:val="22"/>
        </w:rPr>
        <w:t>Analysis Questions:</w:t>
      </w:r>
    </w:p>
    <w:p w:rsidR="00A51805" w:rsidRDefault="00D34BC0">
      <w:pPr>
        <w:pStyle w:val="ListParagraph"/>
        <w:numPr>
          <w:ilvl w:val="0"/>
          <w:numId w:val="2"/>
        </w:numPr>
      </w:pPr>
      <w:r>
        <w:t>Identify the specific vulnerability type and the OWASP category it falls under</w:t>
      </w:r>
    </w:p>
    <w:p w:rsidR="00A51805" w:rsidRDefault="00D34BC0">
      <w:pPr>
        <w:pStyle w:val="ListParagraph"/>
        <w:numPr>
          <w:ilvl w:val="0"/>
          <w:numId w:val="2"/>
        </w:numPr>
      </w:pPr>
      <w:r>
        <w:t>Which component of the URL is being manipulated in this attack, and what does that reveal about where the security failure exists?</w:t>
      </w:r>
    </w:p>
    <w:p w:rsidR="00A51805" w:rsidRDefault="00D34BC0">
      <w:pPr>
        <w:pStyle w:val="ListParagraph"/>
        <w:numPr>
          <w:ilvl w:val="0"/>
          <w:numId w:val="2"/>
        </w:numPr>
      </w:pPr>
      <w:r>
        <w:t xml:space="preserve">Should the </w:t>
      </w:r>
      <w:proofErr w:type="spellStart"/>
      <w:r>
        <w:t>invoice_id</w:t>
      </w:r>
      <w:proofErr w:type="spellEnd"/>
      <w:r>
        <w:t xml:space="preserve"> parameter be in the URL </w:t>
      </w:r>
      <w:r>
        <w:t>query string at all for a resource of this sensitivity? What would be a more secure design?</w:t>
      </w:r>
    </w:p>
    <w:p w:rsidR="00A51805" w:rsidRDefault="00D34BC0">
      <w:pPr>
        <w:pStyle w:val="ListParagraph"/>
        <w:numPr>
          <w:ilvl w:val="0"/>
          <w:numId w:val="2"/>
        </w:numPr>
      </w:pPr>
      <w:r>
        <w:t>What server-side control should have been implemented before the invoice data was returned in the response?</w:t>
      </w:r>
    </w:p>
    <w:p w:rsidR="00A51805" w:rsidRDefault="00D34BC0">
      <w:pPr>
        <w:pStyle w:val="ListParagraph"/>
        <w:numPr>
          <w:ilvl w:val="0"/>
          <w:numId w:val="2"/>
        </w:numPr>
      </w:pPr>
      <w:r>
        <w:t xml:space="preserve">Why would adding client-side JavaScript to hide the </w:t>
      </w:r>
      <w:proofErr w:type="spellStart"/>
      <w:r>
        <w:t>invo</w:t>
      </w:r>
      <w:r>
        <w:t>ice_id</w:t>
      </w:r>
      <w:proofErr w:type="spellEnd"/>
      <w:r>
        <w:t xml:space="preserve"> field have no security value?</w:t>
      </w:r>
    </w:p>
    <w:p w:rsidR="00A51805" w:rsidRDefault="00A5180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1805">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50" w:type="dxa"/>
            </w:tcMar>
          </w:tcPr>
          <w:p w:rsidR="00A51805" w:rsidRDefault="00D34BC0">
            <w:pPr>
              <w:spacing w:before="60" w:after="60"/>
            </w:pPr>
            <w:r>
              <w:rPr>
                <w:b/>
                <w:bCs/>
              </w:rPr>
              <w:lastRenderedPageBreak/>
              <w:t>Scenario 3: The Login Bypass</w:t>
            </w:r>
          </w:p>
          <w:p w:rsidR="00A51805" w:rsidRDefault="00D34BC0">
            <w:pPr>
              <w:spacing w:before="100" w:after="100"/>
            </w:pPr>
            <w:r>
              <w:t>Situation: A corporate intranet has a login form that accepts a username and password. The developer used the following logic to validate credentials: the application takes the username and</w:t>
            </w:r>
            <w:r>
              <w:t xml:space="preserve"> password directly from the form and constructs a database query. A security tester enters the username field as:  admin'</w:t>
            </w:r>
            <w:proofErr w:type="gramStart"/>
            <w:r>
              <w:t>--  and</w:t>
            </w:r>
            <w:proofErr w:type="gramEnd"/>
            <w:r>
              <w:t xml:space="preserve"> any value in the password field. The system grants them full administrative access without a valid password. The tester also di</w:t>
            </w:r>
            <w:r>
              <w:t>scovers that entering ' OR '1'='1 in the username field returns a list of all user accounts in the response.</w:t>
            </w:r>
          </w:p>
        </w:tc>
      </w:tr>
    </w:tbl>
    <w:p w:rsidR="00A51805" w:rsidRDefault="00D34BC0">
      <w:pPr>
        <w:spacing w:before="180" w:after="80"/>
      </w:pPr>
      <w:r>
        <w:rPr>
          <w:b/>
          <w:bCs/>
          <w:color w:val="000000"/>
          <w:sz w:val="22"/>
          <w:szCs w:val="22"/>
        </w:rPr>
        <w:t>Analysis Questions:</w:t>
      </w:r>
    </w:p>
    <w:p w:rsidR="00A51805" w:rsidRDefault="00D34BC0">
      <w:pPr>
        <w:pStyle w:val="ListParagraph"/>
        <w:numPr>
          <w:ilvl w:val="0"/>
          <w:numId w:val="2"/>
        </w:numPr>
      </w:pPr>
      <w:r>
        <w:t>Identify the vulnerability and explain exactly why the input admin'-- causes the authentication to succeed without a valid pas</w:t>
      </w:r>
      <w:r>
        <w:t>sword</w:t>
      </w:r>
    </w:p>
    <w:p w:rsidR="00A51805" w:rsidRDefault="00D34BC0">
      <w:pPr>
        <w:pStyle w:val="ListParagraph"/>
        <w:numPr>
          <w:ilvl w:val="0"/>
          <w:numId w:val="2"/>
        </w:numPr>
      </w:pPr>
      <w:r>
        <w:t>At which step of the HTTP request-response cycle does this attack take effect — the request, server processing, or response?</w:t>
      </w:r>
    </w:p>
    <w:p w:rsidR="00A51805" w:rsidRDefault="00D34BC0">
      <w:pPr>
        <w:pStyle w:val="ListParagraph"/>
        <w:numPr>
          <w:ilvl w:val="0"/>
          <w:numId w:val="2"/>
        </w:numPr>
      </w:pPr>
      <w:r>
        <w:t>Is this a client-side or server-side vulnerability? Explain how you can tell, and why fixing it client-side would be insufficient</w:t>
      </w:r>
    </w:p>
    <w:p w:rsidR="00A51805" w:rsidRDefault="00D34BC0">
      <w:pPr>
        <w:pStyle w:val="ListParagraph"/>
        <w:numPr>
          <w:ilvl w:val="0"/>
          <w:numId w:val="2"/>
        </w:numPr>
      </w:pPr>
      <w:r>
        <w:t xml:space="preserve">Describe the two primary </w:t>
      </w:r>
      <w:proofErr w:type="spellStart"/>
      <w:r>
        <w:t>defences</w:t>
      </w:r>
      <w:proofErr w:type="spellEnd"/>
      <w:r>
        <w:t xml:space="preserve"> against SQL injection and explain how each one prevents the attack</w:t>
      </w:r>
    </w:p>
    <w:p w:rsidR="00A51805" w:rsidRDefault="00D34BC0">
      <w:pPr>
        <w:pStyle w:val="ListParagraph"/>
        <w:numPr>
          <w:ilvl w:val="0"/>
          <w:numId w:val="2"/>
        </w:numPr>
      </w:pPr>
      <w:r>
        <w:t>The server returned a lis</w:t>
      </w:r>
      <w:r>
        <w:t>t of all user accounts in its response — beyond the authentication bypass, what additional vulnerability does this reveal and what HTTP status code should have been returned instead?</w:t>
      </w:r>
    </w:p>
    <w:p w:rsidR="00A51805" w:rsidRDefault="00A51805">
      <w:pPr>
        <w:spacing w:before="200"/>
      </w:pPr>
    </w:p>
    <w:p w:rsidR="00A51805" w:rsidRDefault="00D34BC0">
      <w:pPr>
        <w:pStyle w:val="Heading1"/>
      </w:pPr>
      <w:r>
        <w:t>Assessment &amp; Evaluation</w:t>
      </w:r>
    </w:p>
    <w:p w:rsidR="00A51805" w:rsidRDefault="00A51805">
      <w:pPr>
        <w:pBdr>
          <w:bottom w:val="single" w:sz="6" w:space="1" w:color="2E75B6"/>
        </w:pBdr>
        <w:spacing w:after="120"/>
      </w:pPr>
    </w:p>
    <w:p w:rsidR="00401266" w:rsidRDefault="00D34BC0" w:rsidP="00401266">
      <w:pPr>
        <w:pStyle w:val="Heading2"/>
      </w:pPr>
      <w:r>
        <w:t xml:space="preserve">Knowledge Check </w:t>
      </w:r>
    </w:p>
    <w:p w:rsidR="00A51805" w:rsidRDefault="00A51805">
      <w:pPr>
        <w:spacing w:before="100" w:after="100"/>
      </w:pPr>
    </w:p>
    <w:p w:rsidR="00A51805" w:rsidRDefault="00D34BC0">
      <w:pPr>
        <w:pStyle w:val="ListParagraph"/>
        <w:numPr>
          <w:ilvl w:val="0"/>
          <w:numId w:val="2"/>
        </w:numPr>
      </w:pPr>
      <w:r>
        <w:t>Describe the complete HTTP request-response cycle in five steps, naming the key components involved at each step</w:t>
      </w:r>
    </w:p>
    <w:p w:rsidR="00A51805" w:rsidRDefault="00D34BC0">
      <w:pPr>
        <w:pStyle w:val="ListParagraph"/>
        <w:numPr>
          <w:ilvl w:val="0"/>
          <w:numId w:val="2"/>
        </w:numPr>
      </w:pPr>
      <w:r>
        <w:t>Identify four security-relevant components of a URL and explain the risk associated with each</w:t>
      </w:r>
    </w:p>
    <w:p w:rsidR="00A51805" w:rsidRDefault="00D34BC0">
      <w:pPr>
        <w:pStyle w:val="ListParagraph"/>
        <w:numPr>
          <w:ilvl w:val="0"/>
          <w:numId w:val="2"/>
        </w:numPr>
      </w:pPr>
      <w:r>
        <w:t>What is the difference between a 401 and a 403 HTTP status code? Why does the distinction matter to an attacker?</w:t>
      </w:r>
    </w:p>
    <w:p w:rsidR="00A51805" w:rsidRDefault="00D34BC0">
      <w:pPr>
        <w:pStyle w:val="ListParagraph"/>
        <w:numPr>
          <w:ilvl w:val="0"/>
          <w:numId w:val="2"/>
        </w:numPr>
      </w:pPr>
      <w:r>
        <w:t xml:space="preserve">Explain what the </w:t>
      </w:r>
      <w:proofErr w:type="spellStart"/>
      <w:r>
        <w:t>HttpOnly</w:t>
      </w:r>
      <w:proofErr w:type="spellEnd"/>
      <w:r>
        <w:t xml:space="preserve"> and Secure attributes do for cookies and which attack each attribute mitigates</w:t>
      </w:r>
    </w:p>
    <w:p w:rsidR="00A51805" w:rsidRDefault="00D34BC0">
      <w:pPr>
        <w:pStyle w:val="ListParagraph"/>
        <w:numPr>
          <w:ilvl w:val="0"/>
          <w:numId w:val="2"/>
        </w:numPr>
      </w:pPr>
      <w:r>
        <w:t>Describe the Same-Origin Policy in you</w:t>
      </w:r>
      <w:r>
        <w:t>r own words — what does it prevent, and what is CORS?</w:t>
      </w:r>
    </w:p>
    <w:p w:rsidR="00A51805" w:rsidRDefault="00D34BC0">
      <w:pPr>
        <w:pStyle w:val="ListParagraph"/>
        <w:numPr>
          <w:ilvl w:val="0"/>
          <w:numId w:val="2"/>
        </w:numPr>
      </w:pPr>
      <w:r>
        <w:t>What is the fundamental difference between Stored XSS and Reflected XSS in terms of how the attack reaches the victim?</w:t>
      </w:r>
    </w:p>
    <w:p w:rsidR="00A51805" w:rsidRDefault="00D34BC0">
      <w:pPr>
        <w:pStyle w:val="ListParagraph"/>
        <w:numPr>
          <w:ilvl w:val="0"/>
          <w:numId w:val="2"/>
        </w:numPr>
      </w:pPr>
      <w:r>
        <w:t>Why is client-side input validation insufficient as a security control? Give a spec</w:t>
      </w:r>
      <w:r>
        <w:t>ific example of how it can be bypassed</w:t>
      </w:r>
    </w:p>
    <w:p w:rsidR="00A51805" w:rsidRDefault="00D34BC0">
      <w:pPr>
        <w:pStyle w:val="Heading2"/>
      </w:pPr>
      <w:r>
        <w:t>Lab Submission</w:t>
      </w:r>
    </w:p>
    <w:p w:rsidR="00A51805" w:rsidRDefault="00D34BC0">
      <w:pPr>
        <w:spacing w:before="100" w:after="100"/>
      </w:pPr>
      <w:r>
        <w:t>Students must submit written analysis for all three lab scenarios, demonstrating:</w:t>
      </w:r>
    </w:p>
    <w:p w:rsidR="00A51805" w:rsidRDefault="00D34BC0">
      <w:pPr>
        <w:pStyle w:val="ListParagraph"/>
        <w:numPr>
          <w:ilvl w:val="0"/>
          <w:numId w:val="2"/>
        </w:numPr>
      </w:pPr>
      <w:r>
        <w:t>Correct identification of the vulnerability type and affected component for each scenario</w:t>
      </w:r>
    </w:p>
    <w:p w:rsidR="00A51805" w:rsidRDefault="00D34BC0">
      <w:pPr>
        <w:pStyle w:val="ListParagraph"/>
        <w:numPr>
          <w:ilvl w:val="0"/>
          <w:numId w:val="2"/>
        </w:numPr>
      </w:pPr>
      <w:r>
        <w:t xml:space="preserve">Clear explanation </w:t>
      </w:r>
      <w:r>
        <w:t>of the attack mechanism — not just naming it, but describing exactly how the exploit works step by step</w:t>
      </w:r>
    </w:p>
    <w:p w:rsidR="00A51805" w:rsidRDefault="00D34BC0">
      <w:pPr>
        <w:pStyle w:val="ListParagraph"/>
        <w:numPr>
          <w:ilvl w:val="0"/>
          <w:numId w:val="2"/>
        </w:numPr>
      </w:pPr>
      <w:r>
        <w:t>At least two specific defensive controls per scenario with explanation of why each control is effective against that specific attack</w:t>
      </w:r>
    </w:p>
    <w:p w:rsidR="00A51805" w:rsidRDefault="00D34BC0">
      <w:pPr>
        <w:pStyle w:val="ListParagraph"/>
        <w:numPr>
          <w:ilvl w:val="0"/>
          <w:numId w:val="2"/>
        </w:numPr>
      </w:pPr>
      <w:r>
        <w:lastRenderedPageBreak/>
        <w:t>A completed Web Vul</w:t>
      </w:r>
      <w:r>
        <w:t>nerability Reference Table mapping each vulnerability discussed in this module to: its affected layer (client/server/both), the HTTP component involved, and one primary control</w:t>
      </w:r>
    </w:p>
    <w:p w:rsidR="00A51805" w:rsidRDefault="00D34BC0">
      <w:pPr>
        <w:pStyle w:val="ListParagraph"/>
        <w:numPr>
          <w:ilvl w:val="0"/>
          <w:numId w:val="2"/>
        </w:numPr>
      </w:pPr>
      <w:r>
        <w:t xml:space="preserve">A one-paragraph reflection: how does understanding normal web </w:t>
      </w:r>
      <w:proofErr w:type="spellStart"/>
      <w:r>
        <w:t>behaviour</w:t>
      </w:r>
      <w:proofErr w:type="spellEnd"/>
      <w:r>
        <w:t xml:space="preserve"> change </w:t>
      </w:r>
      <w:r>
        <w:t>the way you think about identifying and explaining web vulnerabilities?</w:t>
      </w:r>
    </w:p>
    <w:p w:rsidR="00A51805" w:rsidRDefault="00A51805">
      <w:pPr>
        <w:spacing w:before="200"/>
      </w:pPr>
    </w:p>
    <w:p w:rsidR="00401266" w:rsidRDefault="00401266">
      <w:pPr>
        <w:rPr>
          <w:b/>
          <w:bCs/>
          <w:color w:val="1F4E79"/>
          <w:sz w:val="32"/>
          <w:szCs w:val="32"/>
        </w:rPr>
      </w:pPr>
      <w:r>
        <w:br w:type="page"/>
      </w:r>
    </w:p>
    <w:p w:rsidR="00A51805" w:rsidRDefault="00D34BC0">
      <w:pPr>
        <w:pStyle w:val="Heading1"/>
      </w:pPr>
      <w:bookmarkStart w:id="0" w:name="_GoBack"/>
      <w:bookmarkEnd w:id="0"/>
      <w:r>
        <w:lastRenderedPageBreak/>
        <w:t>Additional Resources &amp; Reading</w:t>
      </w:r>
    </w:p>
    <w:p w:rsidR="00A51805" w:rsidRDefault="00A51805">
      <w:pPr>
        <w:pBdr>
          <w:bottom w:val="single" w:sz="6" w:space="1" w:color="2E75B6"/>
        </w:pBdr>
        <w:spacing w:after="120"/>
      </w:pPr>
    </w:p>
    <w:p w:rsidR="00A51805" w:rsidRDefault="00D34BC0">
      <w:pPr>
        <w:pStyle w:val="Heading2"/>
      </w:pPr>
      <w:r>
        <w:t>Recommended Reading</w:t>
      </w:r>
    </w:p>
    <w:p w:rsidR="00A51805" w:rsidRDefault="00D34BC0">
      <w:pPr>
        <w:pStyle w:val="ListParagraph"/>
        <w:numPr>
          <w:ilvl w:val="0"/>
          <w:numId w:val="2"/>
        </w:numPr>
      </w:pPr>
      <w:r>
        <w:rPr>
          <w:b/>
          <w:bCs/>
        </w:rPr>
        <w:t xml:space="preserve">The Web Application Hacker's Handbook by </w:t>
      </w:r>
      <w:proofErr w:type="spellStart"/>
      <w:r>
        <w:rPr>
          <w:b/>
          <w:bCs/>
        </w:rPr>
        <w:t>Stuttard</w:t>
      </w:r>
      <w:proofErr w:type="spellEnd"/>
      <w:r>
        <w:rPr>
          <w:b/>
          <w:bCs/>
        </w:rPr>
        <w:t xml:space="preserve"> &amp; Pinto</w:t>
      </w:r>
      <w:r>
        <w:t xml:space="preserve"> — The definitive reference for understanding web application vulnerabilities — covers every topic in this module and beyond in exceptional depth</w:t>
      </w:r>
    </w:p>
    <w:p w:rsidR="00A51805" w:rsidRDefault="00D34BC0">
      <w:pPr>
        <w:pStyle w:val="ListParagraph"/>
        <w:numPr>
          <w:ilvl w:val="0"/>
          <w:numId w:val="2"/>
        </w:numPr>
      </w:pPr>
      <w:r>
        <w:rPr>
          <w:b/>
          <w:bCs/>
        </w:rPr>
        <w:t>OWASP Testing Guide (free, online)</w:t>
      </w:r>
      <w:r>
        <w:t xml:space="preserve"> — The industry standard for web application security testing methodology — </w:t>
      </w:r>
      <w:r>
        <w:t>essential reading for any web security practitioner</w:t>
      </w:r>
    </w:p>
    <w:p w:rsidR="00A51805" w:rsidRDefault="00D34BC0">
      <w:pPr>
        <w:pStyle w:val="ListParagraph"/>
        <w:numPr>
          <w:ilvl w:val="0"/>
          <w:numId w:val="2"/>
        </w:numPr>
      </w:pPr>
      <w:r>
        <w:rPr>
          <w:b/>
          <w:bCs/>
        </w:rPr>
        <w:t xml:space="preserve">Real-World Bug Hunting by Peter </w:t>
      </w:r>
      <w:proofErr w:type="spellStart"/>
      <w:r>
        <w:rPr>
          <w:b/>
          <w:bCs/>
        </w:rPr>
        <w:t>Yaworski</w:t>
      </w:r>
      <w:proofErr w:type="spellEnd"/>
      <w:r>
        <w:t xml:space="preserve"> — Accessible introduction to finding web vulnerabilities through real bug bounty reports — bridges theory and practice effectively</w:t>
      </w:r>
    </w:p>
    <w:p w:rsidR="00A51805" w:rsidRDefault="00D34BC0">
      <w:pPr>
        <w:pStyle w:val="Heading2"/>
      </w:pPr>
      <w:r>
        <w:t>Online Resources</w:t>
      </w:r>
    </w:p>
    <w:p w:rsidR="00A51805" w:rsidRDefault="00D34BC0">
      <w:pPr>
        <w:pStyle w:val="ListParagraph"/>
        <w:numPr>
          <w:ilvl w:val="0"/>
          <w:numId w:val="2"/>
        </w:numPr>
      </w:pPr>
      <w:r>
        <w:rPr>
          <w:b/>
          <w:bCs/>
        </w:rPr>
        <w:t>OWASP Top 10</w:t>
      </w:r>
      <w:r>
        <w:t xml:space="preserve"> — </w:t>
      </w:r>
      <w:r>
        <w:t>https://owasp.org/www-project-top-ten/ — The definitive list of the most critical web application security risks, updated regularly</w:t>
      </w:r>
    </w:p>
    <w:p w:rsidR="00A51805" w:rsidRDefault="00D34BC0">
      <w:pPr>
        <w:pStyle w:val="ListParagraph"/>
        <w:numPr>
          <w:ilvl w:val="0"/>
          <w:numId w:val="2"/>
        </w:numPr>
      </w:pPr>
      <w:proofErr w:type="spellStart"/>
      <w:r>
        <w:rPr>
          <w:b/>
          <w:bCs/>
        </w:rPr>
        <w:t>PortSwigger</w:t>
      </w:r>
      <w:proofErr w:type="spellEnd"/>
      <w:r>
        <w:rPr>
          <w:b/>
          <w:bCs/>
        </w:rPr>
        <w:t xml:space="preserve"> Web Security Academy</w:t>
      </w:r>
      <w:r>
        <w:t xml:space="preserve"> — https://portswigger.net/web-security — Free, hands-on labs for every web vulnerability ty</w:t>
      </w:r>
      <w:r>
        <w:t>pe; the best practical learning resource available for web security</w:t>
      </w:r>
    </w:p>
    <w:p w:rsidR="00A51805" w:rsidRDefault="00D34BC0">
      <w:pPr>
        <w:pStyle w:val="ListParagraph"/>
        <w:numPr>
          <w:ilvl w:val="0"/>
          <w:numId w:val="2"/>
        </w:numPr>
      </w:pPr>
      <w:r>
        <w:rPr>
          <w:b/>
          <w:bCs/>
        </w:rPr>
        <w:t>MDN Web Docs — HTTP</w:t>
      </w:r>
      <w:r>
        <w:t xml:space="preserve"> — https://developer.mozilla.org/en-US/docs/Web/HTTP — Authoritative reference for HTTP methods, headers, status codes, and security features</w:t>
      </w:r>
    </w:p>
    <w:p w:rsidR="00A51805" w:rsidRDefault="00D34BC0">
      <w:pPr>
        <w:pStyle w:val="ListParagraph"/>
        <w:numPr>
          <w:ilvl w:val="0"/>
          <w:numId w:val="2"/>
        </w:numPr>
      </w:pPr>
      <w:proofErr w:type="spellStart"/>
      <w:r>
        <w:rPr>
          <w:b/>
          <w:bCs/>
        </w:rPr>
        <w:t>Cloudflare</w:t>
      </w:r>
      <w:proofErr w:type="spellEnd"/>
      <w:r>
        <w:rPr>
          <w:b/>
          <w:bCs/>
        </w:rPr>
        <w:t xml:space="preserve"> Learning Centre</w:t>
      </w:r>
      <w:r>
        <w:t xml:space="preserve"> </w:t>
      </w:r>
      <w:r>
        <w:t xml:space="preserve">— https://www.cloudflare.com/learning/ — Clear explanations of web security concepts including </w:t>
      </w:r>
      <w:proofErr w:type="spellStart"/>
      <w:r>
        <w:t>DDoS</w:t>
      </w:r>
      <w:proofErr w:type="spellEnd"/>
      <w:r>
        <w:t>, XSS, SQL injection, and more</w:t>
      </w:r>
    </w:p>
    <w:p w:rsidR="00A51805" w:rsidRDefault="00D34BC0">
      <w:pPr>
        <w:pStyle w:val="Heading2"/>
      </w:pPr>
      <w:r>
        <w:t>Concept Reinforcement</w:t>
      </w:r>
    </w:p>
    <w:p w:rsidR="00A51805" w:rsidRDefault="00D34BC0">
      <w:pPr>
        <w:pStyle w:val="ListParagraph"/>
        <w:numPr>
          <w:ilvl w:val="0"/>
          <w:numId w:val="2"/>
        </w:numPr>
      </w:pPr>
      <w:r>
        <w:t xml:space="preserve">Open your browser's </w:t>
      </w:r>
      <w:proofErr w:type="spellStart"/>
      <w:r>
        <w:t>DevTools</w:t>
      </w:r>
      <w:proofErr w:type="spellEnd"/>
      <w:r>
        <w:t xml:space="preserve"> (F12) and inspect the Network tab while browsing a website — examine real H</w:t>
      </w:r>
      <w:r>
        <w:t>TTP requests, response headers, cookies, and status codes in action</w:t>
      </w:r>
    </w:p>
    <w:p w:rsidR="00A51805" w:rsidRDefault="00D34BC0">
      <w:pPr>
        <w:pStyle w:val="ListParagraph"/>
        <w:numPr>
          <w:ilvl w:val="0"/>
          <w:numId w:val="2"/>
        </w:numPr>
      </w:pPr>
      <w:r>
        <w:t>Read one OWASP Top 10 entry per day for ten days — for each, write a one-paragraph explanation of the vulnerability in your own words without looking at the source</w:t>
      </w:r>
    </w:p>
    <w:p w:rsidR="00A51805" w:rsidRDefault="00D34BC0">
      <w:pPr>
        <w:pStyle w:val="ListParagraph"/>
        <w:numPr>
          <w:ilvl w:val="0"/>
          <w:numId w:val="2"/>
        </w:numPr>
      </w:pPr>
      <w:r>
        <w:t>Practice URL analysis: f</w:t>
      </w:r>
      <w:r>
        <w:t>or any URL you encounter, identify every component and ask yourself what security risks each component introduces</w:t>
      </w:r>
    </w:p>
    <w:p w:rsidR="00A51805" w:rsidRDefault="00D34BC0">
      <w:pPr>
        <w:pStyle w:val="ListParagraph"/>
        <w:numPr>
          <w:ilvl w:val="0"/>
          <w:numId w:val="2"/>
        </w:numPr>
      </w:pPr>
      <w:r>
        <w:t>Create a vulnerability reference card listing every attack type from this module alongside: which web layer it targets, what it steals or achi</w:t>
      </w:r>
      <w:r>
        <w:t>eves, and one control that prevents it</w:t>
      </w:r>
    </w:p>
    <w:p w:rsidR="00A51805" w:rsidRDefault="00A51805">
      <w:pPr>
        <w:spacing w:before="200"/>
      </w:pPr>
    </w:p>
    <w:sectPr w:rsidR="00A5180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4BC0" w:rsidRDefault="00D34BC0">
      <w:r>
        <w:separator/>
      </w:r>
    </w:p>
  </w:endnote>
  <w:endnote w:type="continuationSeparator" w:id="0">
    <w:p w:rsidR="00D34BC0" w:rsidRDefault="00D34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805" w:rsidRDefault="00D34BC0">
    <w:pPr>
      <w:pBdr>
        <w:top w:val="single" w:sz="6" w:space="1" w:color="2E75B6"/>
      </w:pBdr>
      <w:tabs>
        <w:tab w:val="right" w:pos="9360"/>
      </w:tabs>
      <w:spacing w:before="80"/>
    </w:pPr>
    <w:proofErr w:type="spellStart"/>
    <w:r>
      <w:rPr>
        <w:color w:val="666666"/>
        <w:sz w:val="16"/>
        <w:szCs w:val="16"/>
      </w:rPr>
      <w:t>MindGigs</w:t>
    </w:r>
    <w:proofErr w:type="spellEnd"/>
    <w:r>
      <w:rPr>
        <w:color w:val="666666"/>
        <w:sz w:val="16"/>
        <w:szCs w:val="16"/>
      </w:rPr>
      <w:t xml:space="preserve"> Cybersecurity </w:t>
    </w:r>
    <w:proofErr w:type="gramStart"/>
    <w:r>
      <w:rPr>
        <w:color w:val="666666"/>
        <w:sz w:val="16"/>
        <w:szCs w:val="16"/>
      </w:rPr>
      <w:t>Training  •</w:t>
    </w:r>
    <w:proofErr w:type="gramEnd"/>
    <w:r>
      <w:rPr>
        <w:color w:val="666666"/>
        <w:sz w:val="16"/>
        <w:szCs w:val="16"/>
      </w:rPr>
      <w:t xml:space="preserve">  Module 4: Basic Web Concepts &amp; Security Risks  •  Phase 1 of 5</w:t>
    </w:r>
    <w:r>
      <w:rPr>
        <w:color w:val="666666"/>
        <w:sz w:val="16"/>
        <w:szCs w:val="16"/>
      </w:rPr>
      <w:tab/>
      <w:t xml:space="preserve">Page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4BC0" w:rsidRDefault="00D34BC0">
      <w:r>
        <w:separator/>
      </w:r>
    </w:p>
  </w:footnote>
  <w:footnote w:type="continuationSeparator" w:id="0">
    <w:p w:rsidR="00D34BC0" w:rsidRDefault="00D34BC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805" w:rsidRDefault="00D34BC0">
    <w:pPr>
      <w:spacing w:after="80"/>
    </w:pPr>
    <w:proofErr w:type="spellStart"/>
    <w:r>
      <w:rPr>
        <w:color w:val="666666"/>
        <w:sz w:val="18"/>
        <w:szCs w:val="18"/>
      </w:rPr>
      <w:t>MindGigs</w:t>
    </w:r>
    <w:proofErr w:type="spellEnd"/>
    <w:r>
      <w:rPr>
        <w:color w:val="666666"/>
        <w:sz w:val="18"/>
        <w:szCs w:val="18"/>
      </w:rPr>
      <w:t xml:space="preserve"> Cybersecurity </w:t>
    </w:r>
    <w:proofErr w:type="gramStart"/>
    <w:r>
      <w:rPr>
        <w:color w:val="666666"/>
        <w:sz w:val="18"/>
        <w:szCs w:val="18"/>
      </w:rPr>
      <w:t>Training  •</w:t>
    </w:r>
    <w:proofErr w:type="gramEnd"/>
    <w:r>
      <w:rPr>
        <w:color w:val="666666"/>
        <w:sz w:val="18"/>
        <w:szCs w:val="18"/>
      </w:rPr>
      <w:t xml:space="preserve">  Module 4: Basic Web Concepts &amp; Security Risks</w:t>
    </w:r>
  </w:p>
  <w:p w:rsidR="00A51805" w:rsidRDefault="00A51805">
    <w:pPr>
      <w:pBdr>
        <w:bottom w:val="single" w:sz="6" w:space="1" w:color="2E75B6"/>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C6FC9"/>
    <w:multiLevelType w:val="hybridMultilevel"/>
    <w:tmpl w:val="610C7462"/>
    <w:lvl w:ilvl="0" w:tplc="5344B934">
      <w:start w:val="1"/>
      <w:numFmt w:val="bullet"/>
      <w:lvlText w:val="•"/>
      <w:lvlJc w:val="left"/>
      <w:pPr>
        <w:ind w:left="720" w:hanging="360"/>
      </w:pPr>
    </w:lvl>
    <w:lvl w:ilvl="1" w:tplc="7292AEDE">
      <w:numFmt w:val="decimal"/>
      <w:lvlText w:val=""/>
      <w:lvlJc w:val="left"/>
    </w:lvl>
    <w:lvl w:ilvl="2" w:tplc="047C63DC">
      <w:numFmt w:val="decimal"/>
      <w:lvlText w:val=""/>
      <w:lvlJc w:val="left"/>
    </w:lvl>
    <w:lvl w:ilvl="3" w:tplc="80A23E2A">
      <w:numFmt w:val="decimal"/>
      <w:lvlText w:val=""/>
      <w:lvlJc w:val="left"/>
    </w:lvl>
    <w:lvl w:ilvl="4" w:tplc="3498218E">
      <w:numFmt w:val="decimal"/>
      <w:lvlText w:val=""/>
      <w:lvlJc w:val="left"/>
    </w:lvl>
    <w:lvl w:ilvl="5" w:tplc="C01C6514">
      <w:numFmt w:val="decimal"/>
      <w:lvlText w:val=""/>
      <w:lvlJc w:val="left"/>
    </w:lvl>
    <w:lvl w:ilvl="6" w:tplc="36F6FE6E">
      <w:numFmt w:val="decimal"/>
      <w:lvlText w:val=""/>
      <w:lvlJc w:val="left"/>
    </w:lvl>
    <w:lvl w:ilvl="7" w:tplc="59047356">
      <w:numFmt w:val="decimal"/>
      <w:lvlText w:val=""/>
      <w:lvlJc w:val="left"/>
    </w:lvl>
    <w:lvl w:ilvl="8" w:tplc="190AE978">
      <w:numFmt w:val="decimal"/>
      <w:lvlText w:val=""/>
      <w:lvlJc w:val="left"/>
    </w:lvl>
  </w:abstractNum>
  <w:abstractNum w:abstractNumId="1" w15:restartNumberingAfterBreak="0">
    <w:nsid w:val="62C03A33"/>
    <w:multiLevelType w:val="hybridMultilevel"/>
    <w:tmpl w:val="E41ED584"/>
    <w:lvl w:ilvl="0" w:tplc="DAFC72C6">
      <w:start w:val="1"/>
      <w:numFmt w:val="bullet"/>
      <w:lvlText w:val="●"/>
      <w:lvlJc w:val="left"/>
      <w:pPr>
        <w:ind w:left="720" w:hanging="360"/>
      </w:pPr>
    </w:lvl>
    <w:lvl w:ilvl="1" w:tplc="76285242">
      <w:start w:val="1"/>
      <w:numFmt w:val="bullet"/>
      <w:lvlText w:val="○"/>
      <w:lvlJc w:val="left"/>
      <w:pPr>
        <w:ind w:left="1440" w:hanging="360"/>
      </w:pPr>
    </w:lvl>
    <w:lvl w:ilvl="2" w:tplc="399A16AE">
      <w:start w:val="1"/>
      <w:numFmt w:val="bullet"/>
      <w:lvlText w:val="■"/>
      <w:lvlJc w:val="left"/>
      <w:pPr>
        <w:ind w:left="2160" w:hanging="360"/>
      </w:pPr>
    </w:lvl>
    <w:lvl w:ilvl="3" w:tplc="89528768">
      <w:start w:val="1"/>
      <w:numFmt w:val="bullet"/>
      <w:lvlText w:val="●"/>
      <w:lvlJc w:val="left"/>
      <w:pPr>
        <w:ind w:left="2880" w:hanging="360"/>
      </w:pPr>
    </w:lvl>
    <w:lvl w:ilvl="4" w:tplc="3190E9C8">
      <w:start w:val="1"/>
      <w:numFmt w:val="bullet"/>
      <w:lvlText w:val="○"/>
      <w:lvlJc w:val="left"/>
      <w:pPr>
        <w:ind w:left="3600" w:hanging="360"/>
      </w:pPr>
    </w:lvl>
    <w:lvl w:ilvl="5" w:tplc="6428B46C">
      <w:start w:val="1"/>
      <w:numFmt w:val="bullet"/>
      <w:lvlText w:val="■"/>
      <w:lvlJc w:val="left"/>
      <w:pPr>
        <w:ind w:left="4320" w:hanging="360"/>
      </w:pPr>
    </w:lvl>
    <w:lvl w:ilvl="6" w:tplc="40C0734C">
      <w:start w:val="1"/>
      <w:numFmt w:val="bullet"/>
      <w:lvlText w:val="●"/>
      <w:lvlJc w:val="left"/>
      <w:pPr>
        <w:ind w:left="5040" w:hanging="360"/>
      </w:pPr>
    </w:lvl>
    <w:lvl w:ilvl="7" w:tplc="B9184F72">
      <w:start w:val="1"/>
      <w:numFmt w:val="bullet"/>
      <w:lvlText w:val="●"/>
      <w:lvlJc w:val="left"/>
      <w:pPr>
        <w:ind w:left="5760" w:hanging="360"/>
      </w:pPr>
    </w:lvl>
    <w:lvl w:ilvl="8" w:tplc="53066F8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805"/>
    <w:rsid w:val="00401266"/>
    <w:rsid w:val="009C3062"/>
    <w:rsid w:val="00A51805"/>
    <w:rsid w:val="00CF26A5"/>
    <w:rsid w:val="00D34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1596"/>
  <w15:docId w15:val="{687BBA25-5218-4298-ADD0-23A406013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40"/>
      <w:outlineLvl w:val="0"/>
    </w:pPr>
    <w:rPr>
      <w:b/>
      <w:bCs/>
      <w:color w:val="1F4E79"/>
      <w:sz w:val="32"/>
      <w:szCs w:val="32"/>
    </w:rPr>
  </w:style>
  <w:style w:type="paragraph" w:styleId="Heading2">
    <w:name w:val="heading 2"/>
    <w:qFormat/>
    <w:pPr>
      <w:spacing w:before="22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C306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C30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3273660">
      <w:bodyDiv w:val="1"/>
      <w:marLeft w:val="0"/>
      <w:marRight w:val="0"/>
      <w:marTop w:val="0"/>
      <w:marBottom w:val="0"/>
      <w:divBdr>
        <w:top w:val="none" w:sz="0" w:space="0" w:color="auto"/>
        <w:left w:val="none" w:sz="0" w:space="0" w:color="auto"/>
        <w:bottom w:val="none" w:sz="0" w:space="0" w:color="auto"/>
        <w:right w:val="none" w:sz="0" w:space="0" w:color="auto"/>
      </w:divBdr>
      <w:divsChild>
        <w:div w:id="193925644">
          <w:marLeft w:val="0"/>
          <w:marRight w:val="0"/>
          <w:marTop w:val="0"/>
          <w:marBottom w:val="0"/>
          <w:divBdr>
            <w:top w:val="none" w:sz="0" w:space="0" w:color="auto"/>
            <w:left w:val="none" w:sz="0" w:space="0" w:color="auto"/>
            <w:bottom w:val="none" w:sz="0" w:space="0" w:color="auto"/>
            <w:right w:val="none" w:sz="0" w:space="0" w:color="auto"/>
          </w:divBdr>
          <w:divsChild>
            <w:div w:id="196434390">
              <w:marLeft w:val="0"/>
              <w:marRight w:val="0"/>
              <w:marTop w:val="0"/>
              <w:marBottom w:val="0"/>
              <w:divBdr>
                <w:top w:val="none" w:sz="0" w:space="0" w:color="auto"/>
                <w:left w:val="none" w:sz="0" w:space="0" w:color="auto"/>
                <w:bottom w:val="none" w:sz="0" w:space="0" w:color="auto"/>
                <w:right w:val="none" w:sz="0" w:space="0" w:color="auto"/>
              </w:divBdr>
              <w:divsChild>
                <w:div w:id="283510288">
                  <w:marLeft w:val="0"/>
                  <w:marRight w:val="0"/>
                  <w:marTop w:val="0"/>
                  <w:marBottom w:val="0"/>
                  <w:divBdr>
                    <w:top w:val="none" w:sz="0" w:space="0" w:color="auto"/>
                    <w:left w:val="none" w:sz="0" w:space="0" w:color="auto"/>
                    <w:bottom w:val="none" w:sz="0" w:space="0" w:color="auto"/>
                    <w:right w:val="none" w:sz="0" w:space="0" w:color="auto"/>
                  </w:divBdr>
                  <w:divsChild>
                    <w:div w:id="475495533">
                      <w:marLeft w:val="0"/>
                      <w:marRight w:val="0"/>
                      <w:marTop w:val="0"/>
                      <w:marBottom w:val="0"/>
                      <w:divBdr>
                        <w:top w:val="none" w:sz="0" w:space="0" w:color="auto"/>
                        <w:left w:val="none" w:sz="0" w:space="0" w:color="auto"/>
                        <w:bottom w:val="none" w:sz="0" w:space="0" w:color="auto"/>
                        <w:right w:val="none" w:sz="0" w:space="0" w:color="auto"/>
                      </w:divBdr>
                      <w:divsChild>
                        <w:div w:id="246228085">
                          <w:marLeft w:val="0"/>
                          <w:marRight w:val="0"/>
                          <w:marTop w:val="0"/>
                          <w:marBottom w:val="0"/>
                          <w:divBdr>
                            <w:top w:val="none" w:sz="0" w:space="0" w:color="auto"/>
                            <w:left w:val="none" w:sz="0" w:space="0" w:color="auto"/>
                            <w:bottom w:val="none" w:sz="0" w:space="0" w:color="auto"/>
                            <w:right w:val="none" w:sz="0" w:space="0" w:color="auto"/>
                          </w:divBdr>
                          <w:divsChild>
                            <w:div w:id="62608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4382</Words>
  <Characters>24978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2</cp:revision>
  <dcterms:created xsi:type="dcterms:W3CDTF">2026-04-30T10:22:00Z</dcterms:created>
  <dcterms:modified xsi:type="dcterms:W3CDTF">2026-05-01T07:56:00Z</dcterms:modified>
</cp:coreProperties>
</file>