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80"/>
              <w:left w:type="dxa" w:w="360"/>
              <w:bottom w:type="dxa" w:w="280"/>
              <w:right w:type="dxa" w:w="360"/>
            </w:tcMar>
          </w:tcPr>
          <w:p>
            <w:pPr>
              <w:spacing w:after="60" w:before="0"/>
            </w:pPr>
            <w:r>
              <w:rPr>
                <w:rFonts w:ascii="Arial" w:cs="Arial" w:eastAsia="Arial" w:hAnsi="Arial"/>
                <w:b/>
                <w:bCs/>
                <w:color w:val="FFFFFF"/>
                <w:sz w:val="36"/>
                <w:szCs w:val="36"/>
              </w:rPr>
              <w:t xml:space="preserve">MODULE 8  </w:t>
            </w:r>
            <w:r>
              <w:rPr>
                <w:rFonts w:ascii="Arial" w:cs="Arial" w:eastAsia="Arial" w:hAnsi="Arial"/>
                <w:b/>
                <w:bCs/>
                <w:color w:val="FFFFFF"/>
                <w:sz w:val="36"/>
                <w:szCs w:val="36"/>
              </w:rPr>
              <w:t xml:space="preserve">File Management</w:t>
            </w:r>
            <w:r>
              <w:rPr>
                <w:rFonts w:ascii="Arial" w:cs="Arial" w:eastAsia="Arial" w:hAnsi="Arial"/>
                <w:b/>
                <w:bCs/>
                <w:color w:val="FFFFFF"/>
                <w:sz w:val="36"/>
                <w:szCs w:val="36"/>
              </w:rPr>
              <w:t xml:space="preserve"> &amp; </w:t>
            </w:r>
            <w:r>
              <w:rPr>
                <w:rFonts w:ascii="Arial" w:cs="Arial" w:eastAsia="Arial" w:hAnsi="Arial"/>
                <w:b/>
                <w:bCs/>
                <w:color w:val="FFFFFF"/>
                <w:sz w:val="36"/>
                <w:szCs w:val="36"/>
              </w:rPr>
              <w:t xml:space="preserve">Text Processing</w:t>
            </w:r>
          </w:p>
          <w:p>
            <w:pPr>
              <w:spacing w:after="0" w:before="0"/>
            </w:pPr>
            <w:r>
              <w:rPr>
                <w:rFonts w:ascii="Arial" w:cs="Arial" w:eastAsia="Arial" w:hAnsi="Arial"/>
                <w:color w:val="BDD7EE"/>
                <w:sz w:val="20"/>
                <w:szCs w:val="20"/>
              </w:rPr>
              <w:t xml:space="preserve">Phase 2: Linux Fundamentals  •  MindGigs Cybersecurity Training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Duration</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Contact Hours</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Lab Hours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Week 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4–6 hours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3–4 hours</w:t>
            </w:r>
          </w:p>
        </w:tc>
      </w:tr>
    </w:tbl>
    <w:p>
      <w:pPr>
        <w:spacing w:after="0" w:before="200"/>
      </w:pPr>
    </w:p>
    <w:p>
      <w:pPr>
        <w:pStyle w:val="Heading1"/>
        <w:spacing w:after="140" w:before="280"/>
      </w:pPr>
      <w:r>
        <w:rPr>
          <w:rFonts w:ascii="Arial" w:cs="Arial" w:eastAsia="Arial" w:hAnsi="Arial"/>
          <w:b/>
          <w:bCs/>
          <w:color w:val="1F4E79"/>
          <w:sz w:val="32"/>
          <w:szCs w:val="32"/>
        </w:rPr>
        <w:t xml:space="preserve">Module Overview</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This module builds directly on the Linux filesystem foundations introduced in Module 7 by developing practical, hands-on competency in managing files and directories, and — critically for security work — processing text data at the command line. File management and text processing are not simply IT administration skills; they are core security analyst competencies used every single day in log analysis, forensic investigation, threat hunting, and incident response.</w:t>
      </w:r>
    </w:p>
    <w:p>
      <w:pPr>
        <w:spacing w:after="100" w:before="100"/>
      </w:pPr>
      <w:r>
        <w:rPr>
          <w:rFonts w:ascii="Arial" w:cs="Arial" w:eastAsia="Arial" w:hAnsi="Arial"/>
          <w:b w:val="false"/>
          <w:bCs w:val="false"/>
          <w:sz w:val="20"/>
          <w:szCs w:val="20"/>
        </w:rPr>
        <w:t xml:space="preserve">Security professionals who can navigate the Linux filesystem fluently, manipulate files efficiently, and extract precise information from large text files are dramatically more effective than those who rely on GUI tools or manual inspection. The command-line skills developed in this module form the operational backbone of all subsequent security monitoring, log analysis, and automation modules.</w:t>
      </w:r>
    </w:p>
    <w:p>
      <w:pPr>
        <w:spacing w:after="0" w:before="200"/>
      </w:pPr>
    </w:p>
    <w:p>
      <w:pPr>
        <w:pStyle w:val="Heading1"/>
        <w:spacing w:after="140" w:before="280"/>
      </w:pPr>
      <w:r>
        <w:rPr>
          <w:rFonts w:ascii="Arial" w:cs="Arial" w:eastAsia="Arial" w:hAnsi="Arial"/>
          <w:b/>
          <w:bCs/>
          <w:color w:val="1F4E79"/>
          <w:sz w:val="32"/>
          <w:szCs w:val="32"/>
        </w:rPr>
        <w:t xml:space="preserve">Learning Objectives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By the end of this module, students will be able to:</w:t>
      </w:r>
    </w:p>
    <w:p>
      <w:pPr>
        <w:pStyle w:val="ListParagraph"/>
        <w:numPr>
          <w:ilvl w:val="0"/>
          <w:numId w:val="2"/>
        </w:numPr>
      </w:pPr>
      <w:r>
        <w:rPr>
          <w:rFonts w:ascii="Arial" w:cs="Arial" w:eastAsia="Arial" w:hAnsi="Arial"/>
          <w:sz w:val="20"/>
          <w:szCs w:val="20"/>
        </w:rPr>
        <w:t xml:space="preserve">Navigate the Linux filesystem fluently using absolute and relative paths</w:t>
      </w:r>
    </w:p>
    <w:p>
      <w:pPr>
        <w:pStyle w:val="ListParagraph"/>
        <w:numPr>
          <w:ilvl w:val="0"/>
          <w:numId w:val="2"/>
        </w:numPr>
      </w:pPr>
      <w:r>
        <w:rPr>
          <w:rFonts w:ascii="Arial" w:cs="Arial" w:eastAsia="Arial" w:hAnsi="Arial"/>
          <w:sz w:val="20"/>
          <w:szCs w:val="20"/>
        </w:rPr>
        <w:t xml:space="preserve">Create, copy, move, rename, and delete files and directories from the command line</w:t>
      </w:r>
    </w:p>
    <w:p>
      <w:pPr>
        <w:pStyle w:val="ListParagraph"/>
        <w:numPr>
          <w:ilvl w:val="0"/>
          <w:numId w:val="2"/>
        </w:numPr>
      </w:pPr>
      <w:r>
        <w:rPr>
          <w:rFonts w:ascii="Arial" w:cs="Arial" w:eastAsia="Arial" w:hAnsi="Arial"/>
          <w:sz w:val="20"/>
          <w:szCs w:val="20"/>
        </w:rPr>
        <w:t xml:space="preserve">Use file viewing commands (cat, less, head, tail) to read and monitor file content</w:t>
      </w:r>
    </w:p>
    <w:p>
      <w:pPr>
        <w:pStyle w:val="ListParagraph"/>
        <w:numPr>
          <w:ilvl w:val="0"/>
          <w:numId w:val="2"/>
        </w:numPr>
      </w:pPr>
      <w:r>
        <w:rPr>
          <w:rFonts w:ascii="Arial" w:cs="Arial" w:eastAsia="Arial" w:hAnsi="Arial"/>
          <w:sz w:val="20"/>
          <w:szCs w:val="20"/>
        </w:rPr>
        <w:t xml:space="preserve">Search file content precisely using grep with basic and extended regular expressions</w:t>
      </w:r>
    </w:p>
    <w:p>
      <w:pPr>
        <w:pStyle w:val="ListParagraph"/>
        <w:numPr>
          <w:ilvl w:val="0"/>
          <w:numId w:val="2"/>
        </w:numPr>
      </w:pPr>
      <w:r>
        <w:rPr>
          <w:rFonts w:ascii="Arial" w:cs="Arial" w:eastAsia="Arial" w:hAnsi="Arial"/>
          <w:sz w:val="20"/>
          <w:szCs w:val="20"/>
        </w:rPr>
        <w:t xml:space="preserve">Search for files on the filesystem using find with multiple filter criteria</w:t>
      </w:r>
    </w:p>
    <w:p>
      <w:pPr>
        <w:pStyle w:val="ListParagraph"/>
        <w:numPr>
          <w:ilvl w:val="0"/>
          <w:numId w:val="2"/>
        </w:numPr>
      </w:pPr>
      <w:r>
        <w:rPr>
          <w:rFonts w:ascii="Arial" w:cs="Arial" w:eastAsia="Arial" w:hAnsi="Arial"/>
          <w:sz w:val="20"/>
          <w:szCs w:val="20"/>
        </w:rPr>
        <w:t xml:space="preserve">Process and transform text streams using cut, awk, and sed</w:t>
      </w:r>
    </w:p>
    <w:p>
      <w:pPr>
        <w:pStyle w:val="ListParagraph"/>
        <w:numPr>
          <w:ilvl w:val="0"/>
          <w:numId w:val="2"/>
        </w:numPr>
      </w:pPr>
      <w:r>
        <w:rPr>
          <w:rFonts w:ascii="Arial" w:cs="Arial" w:eastAsia="Arial" w:hAnsi="Arial"/>
          <w:sz w:val="20"/>
          <w:szCs w:val="20"/>
        </w:rPr>
        <w:t xml:space="preserve">Redirect command input and output using pipes, stdin, stdout, and stderr redirection</w:t>
      </w:r>
    </w:p>
    <w:p>
      <w:pPr>
        <w:pStyle w:val="ListParagraph"/>
        <w:numPr>
          <w:ilvl w:val="0"/>
          <w:numId w:val="2"/>
        </w:numPr>
      </w:pPr>
      <w:r>
        <w:rPr>
          <w:rFonts w:ascii="Arial" w:cs="Arial" w:eastAsia="Arial" w:hAnsi="Arial"/>
          <w:sz w:val="20"/>
          <w:szCs w:val="20"/>
        </w:rPr>
        <w:t xml:space="preserve">Sort, deduplicate, and count data using sort, uniq, and wc</w:t>
      </w:r>
    </w:p>
    <w:p>
      <w:pPr>
        <w:pStyle w:val="ListParagraph"/>
        <w:numPr>
          <w:ilvl w:val="0"/>
          <w:numId w:val="2"/>
        </w:numPr>
      </w:pPr>
      <w:r>
        <w:rPr>
          <w:rFonts w:ascii="Arial" w:cs="Arial" w:eastAsia="Arial" w:hAnsi="Arial"/>
          <w:sz w:val="20"/>
          <w:szCs w:val="20"/>
        </w:rPr>
        <w:t xml:space="preserve">Combine multiple commands into efficient one-liner pipelines for security tasks</w:t>
      </w:r>
    </w:p>
    <w:p>
      <w:pPr>
        <w:pStyle w:val="ListParagraph"/>
        <w:numPr>
          <w:ilvl w:val="0"/>
          <w:numId w:val="2"/>
        </w:numPr>
      </w:pPr>
      <w:r>
        <w:rPr>
          <w:rFonts w:ascii="Arial" w:cs="Arial" w:eastAsia="Arial" w:hAnsi="Arial"/>
          <w:sz w:val="20"/>
          <w:szCs w:val="20"/>
        </w:rPr>
        <w:t xml:space="preserve">Apply file management and text processing skills to real-world log analysis scenarios</w:t>
      </w:r>
    </w:p>
    <w:p>
      <w:pPr>
        <w:spacing w:after="0" w:before="200"/>
      </w:pPr>
    </w:p>
    <w:p>
      <w:pPr>
        <w:pStyle w:val="Heading1"/>
        <w:spacing w:after="140" w:before="280"/>
      </w:pPr>
      <w:r>
        <w:rPr>
          <w:rFonts w:ascii="Arial" w:cs="Arial" w:eastAsia="Arial" w:hAnsi="Arial"/>
          <w:b/>
          <w:bCs/>
          <w:color w:val="1F4E79"/>
          <w:sz w:val="32"/>
          <w:szCs w:val="32"/>
        </w:rPr>
        <w:t xml:space="preserve">Why File Management &amp; Text Processing Matter for Security</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In cybersecurity, almost every artefact of interest is a file — log files, configuration files, malware samples, packet captures, forensic images, scripts, and reports. The ability to efficiently manage these files and extract meaningful information from them is what separates a capable analyst from one who is constantly overwhelmed.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The Security Analyst's Daily Reality</w:t>
            </w:r>
          </w:p>
          <w:p>
            <w:pPr>
              <w:spacing w:after="100" w:before="100"/>
            </w:pPr>
            <w:r>
              <w:rPr>
                <w:rFonts w:ascii="Arial" w:cs="Arial" w:eastAsia="Arial" w:hAnsi="Arial"/>
                <w:b w:val="false"/>
                <w:bCs w:val="false"/>
                <w:sz w:val="20"/>
                <w:szCs w:val="20"/>
              </w:rPr>
              <w:t xml:space="preserve">A single web server may generate hundreds of megabytes of log data per day. During an incident, an analyst may need to search millions of log lines across dozens of files to find the three lines that reveal exactly what an attacker did and when. The analyst who knows grep, awk, and sed can answer that question in seconds. The analyst who does not may spend hours manually scrolling — or miss the evidence entirely. These tools are not optional extras; they are the difference between effective and ineffective security work.</w:t>
            </w:r>
          </w:p>
        </w:tc>
      </w:tr>
    </w:tbl>
    <w:p>
      <w:pPr>
        <w:spacing w:after="80" w:before="160"/>
      </w:pPr>
      <w:r>
        <w:rPr>
          <w:rFonts w:ascii="Arial" w:cs="Arial" w:eastAsia="Arial" w:hAnsi="Arial"/>
          <w:b/>
          <w:bCs/>
          <w:sz w:val="20"/>
          <w:szCs w:val="20"/>
        </w:rPr>
        <w:t xml:space="preserve">Three Reasons These Skills Are Non-Negotiable:</w:t>
      </w:r>
    </w:p>
    <w:p>
      <w:pPr>
        <w:pStyle w:val="ListParagraph"/>
        <w:numPr>
          <w:ilvl w:val="0"/>
          <w:numId w:val="2"/>
        </w:numPr>
      </w:pPr>
      <w:r>
        <w:rPr>
          <w:rFonts w:ascii="Arial" w:cs="Arial" w:eastAsia="Arial" w:hAnsi="Arial"/>
          <w:b/>
          <w:bCs/>
          <w:sz w:val="20"/>
          <w:szCs w:val="20"/>
        </w:rPr>
        <w:t xml:space="preserve">Log analysis is constant</w:t>
      </w:r>
      <w:r>
        <w:rPr>
          <w:rFonts w:ascii="Arial" w:cs="Arial" w:eastAsia="Arial" w:hAnsi="Arial"/>
          <w:sz w:val="20"/>
          <w:szCs w:val="20"/>
        </w:rPr>
        <w:t xml:space="preserve"> — Security monitoring, incident response, and threat hunting all depend on fast, precise searching of log files — the primary data source for every investigation</w:t>
      </w:r>
    </w:p>
    <w:p>
      <w:pPr>
        <w:pStyle w:val="ListParagraph"/>
        <w:numPr>
          <w:ilvl w:val="0"/>
          <w:numId w:val="2"/>
        </w:numPr>
      </w:pPr>
      <w:r>
        <w:rPr>
          <w:rFonts w:ascii="Arial" w:cs="Arial" w:eastAsia="Arial" w:hAnsi="Arial"/>
          <w:b/>
          <w:bCs/>
          <w:sz w:val="20"/>
          <w:szCs w:val="20"/>
        </w:rPr>
        <w:t xml:space="preserve">Systems rarely have GUIs</w:t>
      </w:r>
      <w:r>
        <w:rPr>
          <w:rFonts w:ascii="Arial" w:cs="Arial" w:eastAsia="Arial" w:hAnsi="Arial"/>
          <w:sz w:val="20"/>
          <w:szCs w:val="20"/>
        </w:rPr>
        <w:t xml:space="preserve"> — Production servers, cloud instances, network appliances, and forensic environments are operated entirely from the command line — GUI tools are often unavailable</w:t>
      </w:r>
    </w:p>
    <w:p>
      <w:pPr>
        <w:pStyle w:val="ListParagraph"/>
        <w:numPr>
          <w:ilvl w:val="0"/>
          <w:numId w:val="2"/>
        </w:numPr>
      </w:pPr>
      <w:r>
        <w:rPr>
          <w:rFonts w:ascii="Arial" w:cs="Arial" w:eastAsia="Arial" w:hAnsi="Arial"/>
          <w:b/>
          <w:bCs/>
          <w:sz w:val="20"/>
          <w:szCs w:val="20"/>
        </w:rPr>
        <w:t xml:space="preserve">Automation requires command mastery</w:t>
      </w:r>
      <w:r>
        <w:rPr>
          <w:rFonts w:ascii="Arial" w:cs="Arial" w:eastAsia="Arial" w:hAnsi="Arial"/>
          <w:sz w:val="20"/>
          <w:szCs w:val="20"/>
        </w:rPr>
        <w:t xml:space="preserve"> — The scripting and automation work in Module 19 builds entirely on the command-line skills developed here — you cannot automate what you cannot do manually</w:t>
      </w:r>
    </w:p>
    <w:p>
      <w:pPr>
        <w:spacing w:after="0" w:before="200"/>
      </w:pPr>
    </w:p>
    <w:p>
      <w:pPr>
        <w:pStyle w:val="Heading1"/>
        <w:spacing w:after="140" w:before="280"/>
      </w:pPr>
      <w:r>
        <w:rPr>
          <w:rFonts w:ascii="Arial" w:cs="Arial" w:eastAsia="Arial" w:hAnsi="Arial"/>
          <w:b/>
          <w:bCs/>
          <w:color w:val="1F4E79"/>
          <w:sz w:val="32"/>
          <w:szCs w:val="32"/>
        </w:rPr>
        <w:t xml:space="preserve">Filesystem Navigation — Essential Commands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Before file management can be effective, filesystem navigation must be instinctive. The following commands are used constantly and must become second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Syntax &amp; Example</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Use</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pwd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pwd</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Print current working directory — always know where you are before running destructive commands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ls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ls -la /var/log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List directory contents with -l (long format) and -a (show hidden files). Security analysts use ls -la constantly to inspect directories for unexpected files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cd /etc/nginx</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Change directory. cd ~ returns home, cd - returns to previous directory, cd .. moves up one level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tree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tree /etc/ssh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Display directory structure as a visual tree. Useful for understanding config file layouts and spotting unexpected files in a directory hierarchy</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file</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file /usr/bin/bash</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Identify file type by examining content rather than extension — essential for identifying malware or mislabelled files during investigation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stat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stat /etc/passwd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Display detailed file metadata: size, permissions, inode, timestamps (atime, mtime, ctime). Timestamps are critical forensic evidence during incident investigation</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du</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du -sh /var/log/*</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Disk usage — identify unexpectedly large files or directories that may indicate data staging, log tampering, or exfiltration preparation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df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df -h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Filesystem space usage — check if a disk is filling up, which can indicate log flooding (a DoS technique) or large file staging by an attacker</w:t>
            </w:r>
          </w:p>
        </w:tc>
      </w:tr>
    </w:tbl>
    <w:p>
      <w:pPr>
        <w:spacing w:after="0" w:before="200"/>
      </w:pPr>
    </w:p>
    <w:p>
      <w:pPr>
        <w:pStyle w:val="Heading1"/>
        <w:spacing w:after="140" w:before="280"/>
      </w:pPr>
      <w:r>
        <w:rPr>
          <w:rFonts w:ascii="Arial" w:cs="Arial" w:eastAsia="Arial" w:hAnsi="Arial"/>
          <w:b/>
          <w:bCs/>
          <w:color w:val="1F4E79"/>
          <w:sz w:val="32"/>
          <w:szCs w:val="32"/>
        </w:rPr>
        <w:t xml:space="preserve">File Management Commands</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Creating Files and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Syntax &amp; Example</w:t>
            </w:r>
          </w:p>
        </w:tc>
        <w:tc>
          <w:tcPr>
            <w:tcW w:type="dxa" w:w="4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mkdir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mkdir -p /home/analyst/cases/case001</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 creates parent directories as needed. Use descriptive, date-stamped directory names for incident case files to maintain organised evidence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touch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touch investigation_notes.txt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Creates an empty file or updates timestamps. Also used deliberately by attackers to modify file timestamps — understanding touch helps identify timestamp manipulation</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nano</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nano /etc/hosts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Simple terminal text editor — sufficient for quick edits to config files. Use for small files; avoid for large log editing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vim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vim report.txt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Powerful terminal editor. Essential for remote server work where no GUI is available. Key commands: i (insert), Esc (exit insert), :wq (save and quit), :q! (quit without saving)</w:t>
            </w:r>
          </w:p>
        </w:tc>
      </w:tr>
    </w:tbl>
    <w:p>
      <w:pPr>
        <w:pStyle w:val="Heading2"/>
        <w:spacing w:after="100" w:before="220"/>
      </w:pPr>
      <w:r>
        <w:rPr>
          <w:rFonts w:ascii="Arial" w:cs="Arial" w:eastAsia="Arial" w:hAnsi="Arial"/>
          <w:b/>
          <w:bCs/>
          <w:color w:val="2E75B6"/>
          <w:sz w:val="26"/>
          <w:szCs w:val="26"/>
        </w:rPr>
        <w:t xml:space="preserve">Copying, Moving, and Renaming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Syntax &amp; Example</w:t>
            </w:r>
          </w:p>
        </w:tc>
        <w:tc>
          <w:tcPr>
            <w:tcW w:type="dxa" w:w="4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Notes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cp</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cp -r /var/log/nginx /evidence/nginx_logs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 copies directories recursively. Always copy evidence before analysing it — never work directly on original files. Preserve timestamps with cp -p</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mv</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mv suspicious_file.sh /quarantine/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Moves or renames files. Used to quarantine suspicious files. Note: mv across filesystems copies then deletes — use cp then verify for critical evidence preservation</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ln</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ln -s /var/log/syslog ~/syslog</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Create symbolic links (-s) for frequently accessed files. Hard links share inodes — understanding links is important for forensic analysis of file relationships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rsync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rsync -avz /var/log/ /backup/logs/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Efficient file synchronisation — preferred for large evidence collection and log backups. Preserves metadata and supports remote copy over SSH</w:t>
            </w:r>
          </w:p>
        </w:tc>
      </w:tr>
    </w:tbl>
    <w:p>
      <w:pPr>
        <w:pStyle w:val="Heading2"/>
        <w:spacing w:after="100" w:before="220"/>
      </w:pPr>
      <w:r>
        <w:rPr>
          <w:rFonts w:ascii="Arial" w:cs="Arial" w:eastAsia="Arial" w:hAnsi="Arial"/>
          <w:b/>
          <w:bCs/>
          <w:color w:val="2E75B6"/>
          <w:sz w:val="26"/>
          <w:szCs w:val="26"/>
        </w:rPr>
        <w:t xml:space="preserve">Deleting Files and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Critical Warning: </w:t>
            </w:r>
            <w:r>
              <w:rPr>
                <w:rFonts w:ascii="Arial" w:cs="Arial" w:eastAsia="Arial" w:hAnsi="Arial"/>
                <w:sz w:val="20"/>
                <w:szCs w:val="20"/>
              </w:rPr>
              <w:t xml:space="preserve">Linux has no recycle bin. rm is permanent and irreversible. Never run rm with wildcards (* or ?) without first testing the pattern using ls to confirm exactly what will be matched. The command rm -rf / will attempt to delete the entire filesystem. Always double-check before pressing Enter.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Syntax &amp; Example</w:t>
            </w:r>
          </w:p>
        </w:tc>
        <w:tc>
          <w:tcPr>
            <w:tcW w:type="dxa" w:w="4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rm</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rm malware_sample.exe</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Remove file. Use with extreme caution — permanent deletion. In security work, prefer moving files to a quarantine directory rather than deleting, to preserve evidence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rm -rf</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rm -rf /tmp/staging_dir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 recursive, -f force (no prompts). Dangerous. Never use without absolute certainty of what will be deleted. Attackers use this to destroy evidence — monitor for unexpected rm -rf in logs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rmdir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rmdir empty_directory</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Remove empty directories only — safer than rm -rf for directory cleanup as it refuses to delete directories with contents</w:t>
            </w:r>
          </w:p>
        </w:tc>
      </w:tr>
    </w:tbl>
    <w:p>
      <w:pPr>
        <w:spacing w:after="0" w:before="200"/>
      </w:pPr>
    </w:p>
    <w:p>
      <w:pPr>
        <w:pStyle w:val="Heading1"/>
        <w:spacing w:after="140" w:before="280"/>
      </w:pPr>
      <w:r>
        <w:rPr>
          <w:rFonts w:ascii="Arial" w:cs="Arial" w:eastAsia="Arial" w:hAnsi="Arial"/>
          <w:b/>
          <w:bCs/>
          <w:color w:val="1F4E79"/>
          <w:sz w:val="32"/>
          <w:szCs w:val="32"/>
        </w:rPr>
        <w:t xml:space="preserve">File Viewing Commands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Reading file content is the most frequent activity in log analysis and forensic investigation. Each viewing command has specific strengths — choosing the right one depends on file size, what information is needed, and whether the file is actively being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Syntax &amp; Example</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When to Use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cat</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cat /var/log/auth.log</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Display entire file at once. Best for small files. For large log files, cat will flood the terminal — use less or head/tail instead. Combining: cat file1 file2 &gt; combined.log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less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less /var/log/syslog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Page through file interactively. / to search forward, ? to search backward, G to go to end, g to go to start, q to quit. Essential for large files. Supports scrolling and searching without loading entire file into memory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head</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head -n 50 /var/log/nginx/access.log</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Display first N lines (default 10). Useful for inspecting file headers, confirming log format, or checking the start of a configuration file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tail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tail -n 100 /var/log/auth.log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Display last N lines. The most useful log viewing command — most recent events are at the bottom. -f flag follows the file live: tail -f /var/log/syslog displays new lines as they are written — essential for real-time monitoring</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tail -f</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tail -f /var/log/apache2/access.log</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Live log monitoring — watch events appear in real time as they are written. Ctrl+C to stop. Combine with grep for filtered live monitoring: tail -f auth.log | grep 'Failed'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xxd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xxd /usr/bin/suspicious_file | head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Hex dump — view raw binary content of any file. Used in malware analysis to inspect binary files, identify file magic bytes, and find hidden strings in executables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strings</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strings /tmp/malware.bin | head -50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Extract printable strings from binary files. Quick first-pass analysis of malware — reveals URLs, IP addresses, file paths, registry keys, and other indicators embedded in binaries</w:t>
            </w:r>
          </w:p>
        </w:tc>
      </w:tr>
    </w:tbl>
    <w:p>
      <w:pPr>
        <w:spacing w:after="0" w:before="200"/>
      </w:pPr>
    </w:p>
    <w:p>
      <w:pPr>
        <w:pStyle w:val="Heading1"/>
        <w:spacing w:after="140" w:before="280"/>
      </w:pPr>
      <w:r>
        <w:rPr>
          <w:rFonts w:ascii="Arial" w:cs="Arial" w:eastAsia="Arial" w:hAnsi="Arial"/>
          <w:b/>
          <w:bCs/>
          <w:color w:val="1F4E79"/>
          <w:sz w:val="32"/>
          <w:szCs w:val="32"/>
        </w:rPr>
        <w:t xml:space="preserve">grep — Searching File Content</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grep (Global Regular Expression Print) is arguably the most important command-line tool for security analysts. It searches one or more files for lines matching a pattern and prints those lines. Mastery of grep is the difference between finding a needle in a haystack in seconds versus spending hours manually reading log files.</w:t>
      </w:r>
    </w:p>
    <w:p>
      <w:pPr>
        <w:pStyle w:val="Heading2"/>
        <w:spacing w:after="100" w:before="220"/>
      </w:pPr>
      <w:r>
        <w:rPr>
          <w:rFonts w:ascii="Arial" w:cs="Arial" w:eastAsia="Arial" w:hAnsi="Arial"/>
          <w:b/>
          <w:bCs/>
          <w:color w:val="2E75B6"/>
          <w:sz w:val="26"/>
          <w:szCs w:val="26"/>
        </w:rPr>
        <w:t xml:space="preserve">Essential grep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Flag</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Effect</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-i</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-i 'failed' auth.log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Case-insensitive matching — finds FAILED, Failed, failed, fAiLeD. Use when log format case may vary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-r 'root' /etc/</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Recursive — search all files in a directory tree. Essential for searching all log files in /var/log/ simultaneously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-n</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-n 'error' syslog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Show line numbers alongside matching lines — critical for referencing specific evidence in reports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-c 'Failed password' auth.log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Count matching lines instead of showing them — quickly quantify attack frequency</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-v</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-v '^#' /etc/sshd_config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Invert match — show lines that do NOT match. Removes comment lines from config files to show active settings only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-l 'malicious.com' /var/log/*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List only filenames containing a match — when searching many files, shows which ones are relevant</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-A</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-A 5 'segfault' syslog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Show N lines After each match — provides context following an event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-B</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-B 5 'segfault' syslog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Show N lines Before each match — provides context preceding an event</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-C 5 'segfault' syslog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Show N lines of Context both before and after — most useful for incident investigation where surrounding events matter</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-E 'fail|error|denied' auth.log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Extended regex — enables | (OR), + (one or more), ? (optional). Use egrep as equivalent shorthand</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--color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--color=auto 'root' auth.log</w:t>
            </w:r>
          </w:p>
        </w:tc>
        <w:tc>
          <w:tcPr>
            <w:tcW w:type="dxa" w:w="4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Highlight matching text in colour — makes patterns easier to spot in dense output. Often enabled by default via alias</w:t>
            </w:r>
          </w:p>
        </w:tc>
      </w:tr>
    </w:tbl>
    <w:p>
      <w:pPr>
        <w:pStyle w:val="Heading2"/>
        <w:spacing w:after="100" w:before="220"/>
      </w:pPr>
      <w:r>
        <w:rPr>
          <w:rFonts w:ascii="Arial" w:cs="Arial" w:eastAsia="Arial" w:hAnsi="Arial"/>
          <w:b/>
          <w:bCs/>
          <w:color w:val="2E75B6"/>
          <w:sz w:val="26"/>
          <w:szCs w:val="26"/>
        </w:rPr>
        <w:t xml:space="preserve">grep for Security Work — Practical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Task</w:t>
            </w:r>
          </w:p>
        </w:tc>
        <w:tc>
          <w:tcPr>
            <w:tcW w:type="dxa" w:w="468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all failed SSH login attempts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'Failed password' /var/log/auth.log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Count failed logins per source IP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'Failed password' auth.log | grep -oE '[0-9]+\.[0-9]+\.[0-9]+\.[0-9]+' | sort | uniq -c | sort -rn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successful logins after failed attempts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-E 'Failed|Accepted' auth.log | grep -A 3 'Failed'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Search all logs for a suspicious IP address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-r '10.0.0.99' /var/log/</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cron jobs created by non-root users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-v 'root' /var/log/syslog | grep 'CRON'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Extract all unique User-Agent strings from web logs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-oE '"[A-Z]+ [^"]+"' access.log | sort -u</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lines with HTTP error codes 4xx or 5xx</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-E ' [45][0-9]{2} ' /var/log/nginx/access.log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Search for base64-encoded strings in script files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-rE '[A-Za-z0-9+/]{50,}={0,2}' /var/www/html/</w:t>
            </w:r>
          </w:p>
        </w:tc>
      </w:tr>
    </w:tbl>
    <w:p>
      <w:pPr>
        <w:spacing w:after="0" w:before="200"/>
      </w:pPr>
    </w:p>
    <w:p>
      <w:pPr>
        <w:pStyle w:val="Heading1"/>
        <w:spacing w:after="140" w:before="280"/>
      </w:pPr>
      <w:r>
        <w:rPr>
          <w:rFonts w:ascii="Arial" w:cs="Arial" w:eastAsia="Arial" w:hAnsi="Arial"/>
          <w:b/>
          <w:bCs/>
          <w:color w:val="1F4E79"/>
          <w:sz w:val="32"/>
          <w:szCs w:val="32"/>
        </w:rPr>
        <w:t xml:space="preserve">find — Searching for Files on the Filesystem</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While grep searches inside files, find searches for files themselves based on their attributes — name, size, type, ownership, permissions, and timestamps. This is essential for security investigations where you need to locate suspicious files, recently modified configuration files, or world-writable directories.</w:t>
      </w:r>
    </w:p>
    <w:p>
      <w:pPr>
        <w:pStyle w:val="Heading2"/>
        <w:spacing w:after="100" w:before="220"/>
      </w:pPr>
      <w:r>
        <w:rPr>
          <w:rFonts w:ascii="Arial" w:cs="Arial" w:eastAsia="Arial" w:hAnsi="Arial"/>
          <w:b/>
          <w:bCs/>
          <w:color w:val="2E75B6"/>
          <w:sz w:val="26"/>
          <w:szCs w:val="26"/>
        </w:rPr>
        <w:t xml:space="preserve">find Syntax and Key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Option</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Use Case</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-name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/etc -name '*.conf'</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files by name (case-sensitive). -iname for case-insensitive. Find all config files in /etc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-type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/tmp -type f</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by type: f (file), d (directory), l (symlink). Find regular files in /tmp to check for staging activity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-user</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/home -user apache</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files owned by a specific user — identify files created by compromised service accounts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-perm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 -perm -4000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files with SUID bit set (-4000) — these run as file owner regardless of who executes them; often exploited for privilege escalation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-perm -o+w</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/var/www -perm -o+w</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world-writable files — files anyone can modify, which attackers can abuse to place malicious 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-size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/tmp -size +10M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files larger than 10MB in /tmp — large files in temp directories may indicate data staging before exfiltration</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-mtime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/etc -mtime -1</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files modified in the last 1 day (-1). -mtime +7 finds files not modified in over 7 days. Critical for identifying recently changed configuration files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-newer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/usr/bin -newer /etc/passwd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files newer than a reference file — identify binaries modified after a known-good reference point (post-compromise)</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-exec</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find /tmp -type f -name '*.sh' -exec ls -la {} \;</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Execute a command on each result. Combine find with ls, chmod, or cp to act on discovered files automatically</w:t>
            </w:r>
          </w:p>
        </w:tc>
      </w:tr>
    </w:tbl>
    <w:p>
      <w:pPr>
        <w:pStyle w:val="Heading2"/>
        <w:spacing w:after="100" w:before="220"/>
      </w:pPr>
      <w:r>
        <w:rPr>
          <w:rFonts w:ascii="Arial" w:cs="Arial" w:eastAsia="Arial" w:hAnsi="Arial"/>
          <w:b/>
          <w:bCs/>
          <w:color w:val="2E75B6"/>
          <w:sz w:val="26"/>
          <w:szCs w:val="26"/>
        </w:rPr>
        <w:t xml:space="preserve">Security-Focused find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all SUID/SGID binaries (privilege escalation targets)</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find / -perm -4000 -o -perm -2000 2&gt;/dev/null | sort</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world-writable directories (attacker staging locations)</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find / -type d -perm -o+w 2&gt;/dev/null</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files modified in the last 24 hours (post-compromise activity)</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find /etc /usr /bin /sbin -mtime -1 2&gt;/dev/null</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files owned by nobody or unexpected users</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find / -nouser -o -nogroup 2&gt;/dev/null</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hidden files (starting with .) in unusual locations</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find /tmp /var/tmp /dev/shm -name '.*' -type f 2&gt;/dev/null</w:t>
            </w:r>
          </w:p>
        </w:tc>
      </w:tr>
    </w:tbl>
    <w:p>
      <w:pPr>
        <w:spacing w:after="0" w:before="200"/>
      </w:pPr>
    </w:p>
    <w:p>
      <w:pPr>
        <w:pStyle w:val="Heading1"/>
        <w:spacing w:after="140" w:before="280"/>
      </w:pPr>
      <w:r>
        <w:rPr>
          <w:rFonts w:ascii="Arial" w:cs="Arial" w:eastAsia="Arial" w:hAnsi="Arial"/>
          <w:b/>
          <w:bCs/>
          <w:color w:val="1F4E79"/>
          <w:sz w:val="32"/>
          <w:szCs w:val="32"/>
        </w:rPr>
        <w:t xml:space="preserve">Input/Output Redirection &amp; Pipes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Linux's power comes from combining simple commands into sophisticated pipelines. Understanding how to redirect and pipe input/output is essential for processing log data, saving results, and building efficient analysis workflows.</w:t>
      </w:r>
    </w:p>
    <w:p>
      <w:pPr>
        <w:pStyle w:val="Heading2"/>
        <w:spacing w:after="100" w:before="220"/>
      </w:pPr>
      <w:r>
        <w:rPr>
          <w:rFonts w:ascii="Arial" w:cs="Arial" w:eastAsia="Arial" w:hAnsi="Arial"/>
          <w:b/>
          <w:bCs/>
          <w:color w:val="2E75B6"/>
          <w:sz w:val="26"/>
          <w:szCs w:val="26"/>
        </w:rPr>
        <w:t xml:space="preserve">Redirection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Operator</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Behaviour</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&gt;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'Failed' auth.log &gt; failures.txt</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Redirect stdout to a file. OVERWRITES existing content. Use to save command output as evidence or reports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&gt;&gt;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'error' syslog &gt;&gt; errors.txt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Append stdout to a file. Adds to existing content. Use to accumulate results across multiple runs without losing previous output</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&lt;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sort &lt; unsorted.txt</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Redirect file content to stdin. Reads from file instead of keyboard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2&gt;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find / -name '*.conf' 2&gt;/dev/null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Redirect stderr (error messages) to a file or /dev/null. 2&gt;/dev/null suppresses permission denied errors during find — keeps output clean</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2&gt;&amp;1</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command &gt; output.txt 2&gt;&amp;1</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Redirect both stdout and stderr to the same destination. Captures all output including errors in a single file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grep 'Failed' auth.log | wc -l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Pipe — sends stdout of left command to stdin of right command. The fundamental building block of Linux command pipelines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tee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grep 'Failed' auth.log | tee failures.txt</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Read stdin and write to both stdout and a file simultaneously — see output on screen AND save to file at the same time</w:t>
            </w:r>
          </w:p>
        </w:tc>
      </w:tr>
    </w:tbl>
    <w:p>
      <w:pPr>
        <w:spacing w:after="0" w:before="200"/>
      </w:pPr>
    </w:p>
    <w:p>
      <w:pPr>
        <w:pStyle w:val="Heading1"/>
        <w:spacing w:after="140" w:before="280"/>
      </w:pPr>
      <w:r>
        <w:rPr>
          <w:rFonts w:ascii="Arial" w:cs="Arial" w:eastAsia="Arial" w:hAnsi="Arial"/>
          <w:b/>
          <w:bCs/>
          <w:color w:val="1F4E79"/>
          <w:sz w:val="32"/>
          <w:szCs w:val="32"/>
        </w:rPr>
        <w:t xml:space="preserve">Text Processing Tools</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sort, uniq, and wc — Counting and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Application</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sort</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sort -n results.txt</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-n sorts numerically, -r reverses order, -u deduplicates. Sort IP addresses, timestamps, or counts for analysis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sort -k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sort -k 4 -rn access.log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Sort by a specific field (column). Sort web logs by response size (-k 10) or status code (-k 9) to find anomalies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uniq</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sort ips.txt | uniq</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Remove consecutive duplicate lines — must be sorted first. uniq -c adds count, uniq -d shows only duplicates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uniq -c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sort auth.log | uniq -c | sort -rn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Count occurrences of each unique line — the classic pattern for counting top offenders: IPs, usernames, error types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wc</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wc -l /var/log/auth.log</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 counts lines, -w words, -c bytes. Count total log entries, number of failed login events, or file size for integrity checking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cut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cut -d ' ' -f 7 access.log</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Extract specific fields from delimited text. -d sets delimiter, -f selects field number. Extract IP addresses, URLs, or timestamps from structured logs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tr</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tr 'a-z' 'A-Z' &lt; input.txt</w:t>
            </w:r>
          </w:p>
        </w:tc>
        <w:tc>
          <w:tcPr>
            <w:tcW w:type="dxa" w:w="4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Translate or delete characters. tr -d '\r' removes Windows-style carriage returns from files. Normalise log formats before processing</w:t>
            </w:r>
          </w:p>
        </w:tc>
      </w:tr>
    </w:tbl>
    <w:p>
      <w:pPr>
        <w:pStyle w:val="Heading2"/>
        <w:spacing w:after="100" w:before="220"/>
      </w:pPr>
      <w:r>
        <w:rPr>
          <w:rFonts w:ascii="Arial" w:cs="Arial" w:eastAsia="Arial" w:hAnsi="Arial"/>
          <w:b/>
          <w:bCs/>
          <w:color w:val="2E75B6"/>
          <w:sz w:val="26"/>
          <w:szCs w:val="26"/>
        </w:rPr>
        <w:t xml:space="preserve">awk — Field-Based Text Processing</w:t>
      </w:r>
    </w:p>
    <w:p>
      <w:pPr>
        <w:spacing w:after="100" w:before="100"/>
      </w:pPr>
      <w:r>
        <w:rPr>
          <w:rFonts w:ascii="Arial" w:cs="Arial" w:eastAsia="Arial" w:hAnsi="Arial"/>
          <w:b w:val="false"/>
          <w:bCs w:val="false"/>
          <w:sz w:val="20"/>
          <w:szCs w:val="20"/>
        </w:rPr>
        <w:t xml:space="preserve">awk is a complete text processing language that operates on fields within each line. For security analysts, awk is invaluable for extracting specific columns from structured log files, performing arithmetic on log data, and generating summary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awk '{print $1}' access.log</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Print the first field (column) of every line. $0 = entire line, $1 = first field, $NF = last field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awk '{print $1, $7}' access.log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Print fields 1 and 7 (IP address and requested URL from web logs)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awk -F':' '{print $1}' /etc/passwd</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 sets field delimiter. Extract usernames (field 1) from /etc/passwd which uses : as delimiter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awk '$9 == 404 {print $1, $7}' access.log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Print IP and URL only when field 9 (HTTP status) equals 404 — find IPs scanning for missing resources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awk '$9 &gt;= 500 {print $0}' access.log</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Print entire lines where status code is 500 or higher — find server errors that may indicate exploitation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awk '{sum+=$10} END {print sum}' access.log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Sum field 10 (response bytes) — calculate total bandwidth consumed, identify large data transfers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awk 'NR&gt;=100 &amp;&amp; NR&lt;=200' logfile</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Print lines 100 through 200 by line number — extract a specific range for focused analysis</w:t>
            </w:r>
          </w:p>
        </w:tc>
      </w:tr>
    </w:tbl>
    <w:p>
      <w:pPr>
        <w:pStyle w:val="Heading2"/>
        <w:spacing w:after="100" w:before="220"/>
      </w:pPr>
      <w:r>
        <w:rPr>
          <w:rFonts w:ascii="Arial" w:cs="Arial" w:eastAsia="Arial" w:hAnsi="Arial"/>
          <w:b/>
          <w:bCs/>
          <w:color w:val="2E75B6"/>
          <w:sz w:val="26"/>
          <w:szCs w:val="26"/>
        </w:rPr>
        <w:t xml:space="preserve">sed — Stream Editor for Text Transformation</w:t>
      </w:r>
    </w:p>
    <w:p>
      <w:pPr>
        <w:spacing w:after="100" w:before="100"/>
      </w:pPr>
      <w:r>
        <w:rPr>
          <w:rFonts w:ascii="Arial" w:cs="Arial" w:eastAsia="Arial" w:hAnsi="Arial"/>
          <w:b w:val="false"/>
          <w:bCs w:val="false"/>
          <w:sz w:val="20"/>
          <w:szCs w:val="20"/>
        </w:rPr>
        <w:t xml:space="preserve">sed processes text line by line, applying substitution, deletion, and transformation commands. It is used to clean and normalise log data, redact sensitive information from reports, and transform text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Command</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sed 's/old/new/' file.txt</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Substitute first occurrence of 'old' with 'new' on each line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sed 's/old/new/g' file.txt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Substitute ALL occurrences of 'old' with 'new' on each line (g = global flag)</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sed 's/192\.168\.[0-9]+\.[0-9]+/REDACTED/g'</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Redact internal IP addresses from a log file before sharing externally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sed -i 's/password=.*/password=REDACTED/' config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 edits file in-place. Redact credentials from config files before adding to reports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sed '/^#/d' /etc/ssh/sshd_config</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Delete lines matching pattern — remove all comment lines (starting with #) to show only active config</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sed -n '50,100p' large_logfile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Print only lines 50 to 100 — extract specific sections from large files without loading everything</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sed 's/^/[PREFIX] /' events.txt</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Prepend text to every line — add labels or tags to log entries during processing</w:t>
            </w:r>
          </w:p>
        </w:tc>
      </w:tr>
    </w:tbl>
    <w:p>
      <w:pPr>
        <w:spacing w:after="0" w:before="200"/>
      </w:pPr>
    </w:p>
    <w:p>
      <w:pPr>
        <w:pStyle w:val="Heading1"/>
        <w:spacing w:after="140" w:before="280"/>
      </w:pPr>
      <w:r>
        <w:rPr>
          <w:rFonts w:ascii="Arial" w:cs="Arial" w:eastAsia="Arial" w:hAnsi="Arial"/>
          <w:b/>
          <w:bCs/>
          <w:color w:val="1F4E79"/>
          <w:sz w:val="32"/>
          <w:szCs w:val="32"/>
        </w:rPr>
        <w:t xml:space="preserve">Building Security Analysis Pipelines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The real power of Linux text processing emerges when commands are chained into pipelines. Each command's output becomes the next command's input, enabling complex analysis tasks to be accomplished in a single line. The following examples represent the kinds of one-liners security analysts use in daily work.</w:t>
      </w:r>
    </w:p>
    <w:p>
      <w:pPr>
        <w:pStyle w:val="Heading2"/>
        <w:spacing w:after="100" w:before="220"/>
      </w:pPr>
      <w:r>
        <w:rPr>
          <w:rFonts w:ascii="Arial" w:cs="Arial" w:eastAsia="Arial" w:hAnsi="Arial"/>
          <w:b/>
          <w:bCs/>
          <w:color w:val="2E75B6"/>
          <w:sz w:val="26"/>
          <w:szCs w:val="26"/>
        </w:rPr>
        <w:t xml:space="preserve">Top Attacking IP Addresses (Brute Force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Extract IPs from failed SSH attempts, count occurrences, show top 10</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grep 'Failed password' /var/log/auth.log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grep -oE '[0-9]+\.[0-9]+\.[0-9]+\.[0-9]+'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uniq -c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-rn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head -10</w:t>
            </w:r>
          </w:p>
        </w:tc>
      </w:tr>
    </w:tbl>
    <w:p>
      <w:pPr>
        <w:pStyle w:val="Heading2"/>
        <w:spacing w:after="100" w:before="220"/>
      </w:pPr>
      <w:r>
        <w:rPr>
          <w:rFonts w:ascii="Arial" w:cs="Arial" w:eastAsia="Arial" w:hAnsi="Arial"/>
          <w:b/>
          <w:bCs/>
          <w:color w:val="2E75B6"/>
          <w:sz w:val="26"/>
          <w:szCs w:val="26"/>
        </w:rPr>
        <w:t xml:space="preserve">HTTP 404 Error Analysis (Scanning/Enumeration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Find IPs generating the most 404 errors — possible scanner or enumeration</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awk '$9 == 404 {print $1}' /var/log/nginx/access.log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uniq -c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-rn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head -20</w:t>
            </w:r>
          </w:p>
        </w:tc>
      </w:tr>
    </w:tbl>
    <w:p>
      <w:pPr>
        <w:pStyle w:val="Heading2"/>
        <w:spacing w:after="100" w:before="220"/>
      </w:pPr>
      <w:r>
        <w:rPr>
          <w:rFonts w:ascii="Arial" w:cs="Arial" w:eastAsia="Arial" w:hAnsi="Arial"/>
          <w:b/>
          <w:bCs/>
          <w:color w:val="2E75B6"/>
          <w:sz w:val="26"/>
          <w:szCs w:val="26"/>
        </w:rPr>
        <w:t xml:space="preserve">Timeline of Events for a Specific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Extract all log events involving a specific IP and sort by timestamp</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grep '192.168.1.105' /var/log/auth.log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awk '{print $1, $2, $3, $0}'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-k1,1 -k2,2M -k3,3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cut -d' ' -f4-</w:t>
            </w:r>
          </w:p>
        </w:tc>
      </w:tr>
    </w:tbl>
    <w:p>
      <w:pPr>
        <w:pStyle w:val="Heading2"/>
        <w:spacing w:after="100" w:before="220"/>
      </w:pPr>
      <w:r>
        <w:rPr>
          <w:rFonts w:ascii="Arial" w:cs="Arial" w:eastAsia="Arial" w:hAnsi="Arial"/>
          <w:b/>
          <w:bCs/>
          <w:color w:val="2E75B6"/>
          <w:sz w:val="26"/>
          <w:szCs w:val="26"/>
        </w:rPr>
        <w:t xml:space="preserve">Identify Unique User Agents in Web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Extract unique User-Agent strings — identify bots, scanners, or unusual clients</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awk -F'"' '{print $6}' /var/log/apache2/access.log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uniq -c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sort -rn \</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 head -20</w:t>
            </w:r>
          </w:p>
        </w:tc>
      </w:tr>
    </w:tbl>
    <w:p>
      <w:pPr>
        <w:pStyle w:val="Heading2"/>
        <w:spacing w:after="100" w:before="220"/>
      </w:pPr>
      <w:r>
        <w:rPr>
          <w:rFonts w:ascii="Arial" w:cs="Arial" w:eastAsia="Arial" w:hAnsi="Arial"/>
          <w:b/>
          <w:bCs/>
          <w:color w:val="2E75B6"/>
          <w:sz w:val="26"/>
          <w:szCs w:val="26"/>
        </w:rPr>
        <w:t xml:space="preserve">Monitor Live Log for Specific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Real-time monitoring — alert on failed logins as they happen</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tail -f /var/log/auth.log | grep --line-buffered 'Failed password'</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 Real-time monitoring with timestamp and count running total</w:t>
            </w:r>
          </w:p>
        </w:tc>
      </w:tr>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8"/>
                <w:szCs w:val="18"/>
              </w:rPr>
              <w:t xml:space="preserve">tail -f /var/log/auth.log | grep --line-buffered 'Failed' | tee -a failed_events.log</w:t>
            </w:r>
          </w:p>
        </w:tc>
      </w:tr>
    </w:tbl>
    <w:p>
      <w:pPr>
        <w:spacing w:after="0" w:before="200"/>
      </w:pPr>
    </w:p>
    <w:p>
      <w:pPr>
        <w:pStyle w:val="Heading1"/>
        <w:spacing w:after="140" w:before="280"/>
      </w:pPr>
      <w:r>
        <w:rPr>
          <w:rFonts w:ascii="Arial" w:cs="Arial" w:eastAsia="Arial" w:hAnsi="Arial"/>
          <w:b/>
          <w:bCs/>
          <w:color w:val="1F4E79"/>
          <w:sz w:val="32"/>
          <w:szCs w:val="32"/>
        </w:rPr>
        <w:t xml:space="preserve">Hands-On Lab: Log Analysis with Linux Text Tools</w:t>
      </w:r>
    </w:p>
    <w:p>
      <w:pPr>
        <w:pBdr>
          <w:bottom w:val="single" w:color="2E75B6"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Lab Overview</w:t>
            </w:r>
          </w:p>
          <w:p>
            <w:pPr>
              <w:spacing w:after="100" w:before="100"/>
            </w:pPr>
            <w:r>
              <w:rPr>
                <w:rFonts w:ascii="Arial" w:cs="Arial" w:eastAsia="Arial" w:hAnsi="Arial"/>
                <w:b w:val="false"/>
                <w:bCs w:val="false"/>
                <w:sz w:val="20"/>
                <w:szCs w:val="20"/>
              </w:rPr>
              <w:t xml:space="preserve">In this hands-on lab, students will use a provided sample log file (auth.log and access.log excerpts) to perform a simulated security investigation using the Linux command-line tools covered in this module. Each scenario builds progressively on the previous one, developing the muscle memory needed for real-world log analysis work.</w:t>
            </w:r>
          </w:p>
          <w:p>
            <w:pPr>
              <w:spacing w:after="100" w:before="100"/>
            </w:pPr>
            <w:r>
              <w:rPr>
                <w:rFonts w:ascii="Arial" w:cs="Arial" w:eastAsia="Arial" w:hAnsi="Arial"/>
                <w:b w:val="false"/>
                <w:bCs w:val="false"/>
                <w:sz w:val="20"/>
                <w:szCs w:val="20"/>
              </w:rPr>
              <w:t xml:space="preserve">Duration: 90 minutes  |  Environment: Linux terminal (Kali or Ubuntu)  |  Files: Provided sample log files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Scenario 1: SSH Brute Force Investigation</w:t>
            </w:r>
          </w:p>
          <w:p>
            <w:pPr>
              <w:spacing w:after="100" w:before="100"/>
            </w:pPr>
            <w:r>
              <w:rPr>
                <w:rFonts w:ascii="Arial" w:cs="Arial" w:eastAsia="Arial" w:hAnsi="Arial"/>
                <w:b w:val="false"/>
                <w:bCs w:val="false"/>
                <w:sz w:val="20"/>
                <w:szCs w:val="20"/>
              </w:rPr>
              <w:t xml:space="preserve">The SOC has received an alert that a Linux server may be under a brute force SSH attack. You have been given a copy of the authentication log (auth.log) and must determine: the scale of the attack, which accounts are being targeted, and whether any attempts succeeded.</w:t>
            </w:r>
          </w:p>
        </w:tc>
      </w:tr>
    </w:tbl>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Count the total number of failed SSH login attempts in the log file using grep and wc</w:t>
      </w:r>
    </w:p>
    <w:p>
      <w:pPr>
        <w:pStyle w:val="ListParagraph"/>
        <w:numPr>
          <w:ilvl w:val="0"/>
          <w:numId w:val="2"/>
        </w:numPr>
      </w:pPr>
      <w:r>
        <w:rPr>
          <w:rFonts w:ascii="Arial" w:cs="Arial" w:eastAsia="Arial" w:hAnsi="Arial"/>
          <w:sz w:val="20"/>
          <w:szCs w:val="20"/>
        </w:rPr>
        <w:t xml:space="preserve">Extract all source IP addresses from failed login lines and identify the top 5 attacking IPs by volume</w:t>
      </w:r>
    </w:p>
    <w:p>
      <w:pPr>
        <w:pStyle w:val="ListParagraph"/>
        <w:numPr>
          <w:ilvl w:val="0"/>
          <w:numId w:val="2"/>
        </w:numPr>
      </w:pPr>
      <w:r>
        <w:rPr>
          <w:rFonts w:ascii="Arial" w:cs="Arial" w:eastAsia="Arial" w:hAnsi="Arial"/>
          <w:sz w:val="20"/>
          <w:szCs w:val="20"/>
        </w:rPr>
        <w:t xml:space="preserve">Identify which usernames are being targeted — extract the username field from failed login lines and count occurrences</w:t>
      </w:r>
    </w:p>
    <w:p>
      <w:pPr>
        <w:pStyle w:val="ListParagraph"/>
        <w:numPr>
          <w:ilvl w:val="0"/>
          <w:numId w:val="2"/>
        </w:numPr>
      </w:pPr>
      <w:r>
        <w:rPr>
          <w:rFonts w:ascii="Arial" w:cs="Arial" w:eastAsia="Arial" w:hAnsi="Arial"/>
          <w:sz w:val="20"/>
          <w:szCs w:val="20"/>
        </w:rPr>
        <w:t xml:space="preserve">Check whether any of the attacking IPs subsequently had a successful login — search for 'Accepted password' or 'Accepted publickey' lines and cross-reference with attacker IPs</w:t>
      </w:r>
    </w:p>
    <w:p>
      <w:pPr>
        <w:pStyle w:val="ListParagraph"/>
        <w:numPr>
          <w:ilvl w:val="0"/>
          <w:numId w:val="2"/>
        </w:numPr>
      </w:pPr>
      <w:r>
        <w:rPr>
          <w:rFonts w:ascii="Arial" w:cs="Arial" w:eastAsia="Arial" w:hAnsi="Arial"/>
          <w:sz w:val="20"/>
          <w:szCs w:val="20"/>
        </w:rPr>
        <w:t xml:space="preserve">Calculate the time span of the attack by extracting the timestamp of the first and last failed login attempt</w:t>
      </w:r>
    </w:p>
    <w:p>
      <w:pPr>
        <w:pStyle w:val="ListParagraph"/>
        <w:numPr>
          <w:ilvl w:val="0"/>
          <w:numId w:val="2"/>
        </w:numPr>
      </w:pPr>
      <w:r>
        <w:rPr>
          <w:rFonts w:ascii="Arial" w:cs="Arial" w:eastAsia="Arial" w:hAnsi="Arial"/>
          <w:sz w:val="20"/>
          <w:szCs w:val="20"/>
        </w:rPr>
        <w:t xml:space="preserve">Write the complete investigation results to a file called ssh_brute_force_report.txt using redirection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Scenario 2: Web Server Scanning Detection</w:t>
            </w:r>
          </w:p>
          <w:p>
            <w:pPr>
              <w:spacing w:after="100" w:before="100"/>
            </w:pPr>
            <w:r>
              <w:rPr>
                <w:rFonts w:ascii="Arial" w:cs="Arial" w:eastAsia="Arial" w:hAnsi="Arial"/>
                <w:b w:val="false"/>
                <w:bCs w:val="false"/>
                <w:sz w:val="20"/>
                <w:szCs w:val="20"/>
              </w:rPr>
              <w:t xml:space="preserve">The web server team has noticed slow response times. Security suspects a scanning tool is enumerating the web application. You have been given the Nginx access log (access.log) and must profile the suspicious scanning activity.</w:t>
            </w:r>
          </w:p>
        </w:tc>
      </w:tr>
    </w:tbl>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Count the total number of 404 (Not Found) responses in the access log</w:t>
      </w:r>
    </w:p>
    <w:p>
      <w:pPr>
        <w:pStyle w:val="ListParagraph"/>
        <w:numPr>
          <w:ilvl w:val="0"/>
          <w:numId w:val="2"/>
        </w:numPr>
      </w:pPr>
      <w:r>
        <w:rPr>
          <w:rFonts w:ascii="Arial" w:cs="Arial" w:eastAsia="Arial" w:hAnsi="Arial"/>
          <w:sz w:val="20"/>
          <w:szCs w:val="20"/>
        </w:rPr>
        <w:t xml:space="preserve">Identify the top 3 IP addresses generating 404 errors — extract IPs from 404 lines, count, and rank</w:t>
      </w:r>
    </w:p>
    <w:p>
      <w:pPr>
        <w:pStyle w:val="ListParagraph"/>
        <w:numPr>
          <w:ilvl w:val="0"/>
          <w:numId w:val="2"/>
        </w:numPr>
      </w:pPr>
      <w:r>
        <w:rPr>
          <w:rFonts w:ascii="Arial" w:cs="Arial" w:eastAsia="Arial" w:hAnsi="Arial"/>
          <w:sz w:val="20"/>
          <w:szCs w:val="20"/>
        </w:rPr>
        <w:t xml:space="preserve">For the highest-volume IP, extract all unique URLs it requested — these reveal what the scanner was looking for</w:t>
      </w:r>
    </w:p>
    <w:p>
      <w:pPr>
        <w:pStyle w:val="ListParagraph"/>
        <w:numPr>
          <w:ilvl w:val="0"/>
          <w:numId w:val="2"/>
        </w:numPr>
      </w:pPr>
      <w:r>
        <w:rPr>
          <w:rFonts w:ascii="Arial" w:cs="Arial" w:eastAsia="Arial" w:hAnsi="Arial"/>
          <w:sz w:val="20"/>
          <w:szCs w:val="20"/>
        </w:rPr>
        <w:t xml:space="preserve">Identify the User-Agent string used by the suspicious IP — this may identify the scanning tool (Nikto, Dirb, SQLMap, etc.)</w:t>
      </w:r>
    </w:p>
    <w:p>
      <w:pPr>
        <w:pStyle w:val="ListParagraph"/>
        <w:numPr>
          <w:ilvl w:val="0"/>
          <w:numId w:val="2"/>
        </w:numPr>
      </w:pPr>
      <w:r>
        <w:rPr>
          <w:rFonts w:ascii="Arial" w:cs="Arial" w:eastAsia="Arial" w:hAnsi="Arial"/>
          <w:sz w:val="20"/>
          <w:szCs w:val="20"/>
        </w:rPr>
        <w:t xml:space="preserve">Calculate what percentage of all requests came from the top scanning IP using wc and awk arithmetic</w:t>
      </w:r>
    </w:p>
    <w:p>
      <w:pPr>
        <w:pStyle w:val="ListParagraph"/>
        <w:numPr>
          <w:ilvl w:val="0"/>
          <w:numId w:val="2"/>
        </w:numPr>
      </w:pPr>
      <w:r>
        <w:rPr>
          <w:rFonts w:ascii="Arial" w:cs="Arial" w:eastAsia="Arial" w:hAnsi="Arial"/>
          <w:sz w:val="20"/>
          <w:szCs w:val="20"/>
        </w:rPr>
        <w:t xml:space="preserve">Use sed to redact the client IP addresses in the log and save a sanitised version for sharing with external parties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spacing w:after="60" w:before="60"/>
            </w:pPr>
            <w:r>
              <w:rPr>
                <w:rFonts w:ascii="Arial" w:cs="Arial" w:eastAsia="Arial" w:hAnsi="Arial"/>
                <w:b/>
                <w:bCs/>
                <w:sz w:val="20"/>
                <w:szCs w:val="20"/>
              </w:rPr>
              <w:t xml:space="preserve">Scenario 3: Suspicious File Investigation</w:t>
            </w:r>
          </w:p>
          <w:p>
            <w:pPr>
              <w:spacing w:after="100" w:before="100"/>
            </w:pPr>
            <w:r>
              <w:rPr>
                <w:rFonts w:ascii="Arial" w:cs="Arial" w:eastAsia="Arial" w:hAnsi="Arial"/>
                <w:b w:val="false"/>
                <w:bCs w:val="false"/>
                <w:sz w:val="20"/>
                <w:szCs w:val="20"/>
              </w:rPr>
              <w:t xml:space="preserve">An IDS alert triggered on a Linux web server suggesting a possible web shell was uploaded. You must use find and file inspection commands to locate suspicious files and gather evidence.</w:t>
            </w:r>
          </w:p>
        </w:tc>
      </w:tr>
    </w:tbl>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Use find to locate all .php files in /var/www/html that were modified in the last 24 hours</w:t>
      </w:r>
    </w:p>
    <w:p>
      <w:pPr>
        <w:pStyle w:val="ListParagraph"/>
        <w:numPr>
          <w:ilvl w:val="0"/>
          <w:numId w:val="2"/>
        </w:numPr>
      </w:pPr>
      <w:r>
        <w:rPr>
          <w:rFonts w:ascii="Arial" w:cs="Arial" w:eastAsia="Arial" w:hAnsi="Arial"/>
          <w:sz w:val="20"/>
          <w:szCs w:val="20"/>
        </w:rPr>
        <w:t xml:space="preserve">Use find to locate any files in /tmp, /var/tmp, or /dev/shm — these should normally be empty and any files there are suspicious</w:t>
      </w:r>
    </w:p>
    <w:p>
      <w:pPr>
        <w:pStyle w:val="ListParagraph"/>
        <w:numPr>
          <w:ilvl w:val="0"/>
          <w:numId w:val="2"/>
        </w:numPr>
      </w:pPr>
      <w:r>
        <w:rPr>
          <w:rFonts w:ascii="Arial" w:cs="Arial" w:eastAsia="Arial" w:hAnsi="Arial"/>
          <w:sz w:val="20"/>
          <w:szCs w:val="20"/>
        </w:rPr>
        <w:t xml:space="preserve">Use find to identify any SUID binaries on the system that are not in a list of known-good SUID files</w:t>
      </w:r>
    </w:p>
    <w:p>
      <w:pPr>
        <w:pStyle w:val="ListParagraph"/>
        <w:numPr>
          <w:ilvl w:val="0"/>
          <w:numId w:val="2"/>
        </w:numPr>
      </w:pPr>
      <w:r>
        <w:rPr>
          <w:rFonts w:ascii="Arial" w:cs="Arial" w:eastAsia="Arial" w:hAnsi="Arial"/>
          <w:sz w:val="20"/>
          <w:szCs w:val="20"/>
        </w:rPr>
        <w:t xml:space="preserve">For any suspicious PHP files found, use strings to extract printable text and grep for common web shell indicators: 'eval', 'base64_decode', 'system', 'exec', 'passthru'</w:t>
      </w:r>
    </w:p>
    <w:p>
      <w:pPr>
        <w:pStyle w:val="ListParagraph"/>
        <w:numPr>
          <w:ilvl w:val="0"/>
          <w:numId w:val="2"/>
        </w:numPr>
      </w:pPr>
      <w:r>
        <w:rPr>
          <w:rFonts w:ascii="Arial" w:cs="Arial" w:eastAsia="Arial" w:hAnsi="Arial"/>
          <w:sz w:val="20"/>
          <w:szCs w:val="20"/>
        </w:rPr>
        <w:t xml:space="preserve">Use stat to gather full metadata (timestamps, ownership, permissions) for any suspicious files — document this as evidence</w:t>
      </w:r>
    </w:p>
    <w:p>
      <w:pPr>
        <w:pStyle w:val="ListParagraph"/>
        <w:numPr>
          <w:ilvl w:val="0"/>
          <w:numId w:val="2"/>
        </w:numPr>
      </w:pPr>
      <w:r>
        <w:rPr>
          <w:rFonts w:ascii="Arial" w:cs="Arial" w:eastAsia="Arial" w:hAnsi="Arial"/>
          <w:sz w:val="20"/>
          <w:szCs w:val="20"/>
        </w:rPr>
        <w:t xml:space="preserve">Copy all suspicious files to an evidence directory /home/analyst/evidence/ preserving timestamps using cp -p</w:t>
      </w:r>
    </w:p>
    <w:p>
      <w:pPr>
        <w:spacing w:after="0" w:before="200"/>
      </w:pPr>
    </w:p>
    <w:p>
      <w:pPr>
        <w:pStyle w:val="Heading1"/>
        <w:spacing w:after="140" w:before="280"/>
      </w:pPr>
      <w:r>
        <w:rPr>
          <w:rFonts w:ascii="Arial" w:cs="Arial" w:eastAsia="Arial" w:hAnsi="Arial"/>
          <w:b/>
          <w:bCs/>
          <w:color w:val="1F4E79"/>
          <w:sz w:val="32"/>
          <w:szCs w:val="32"/>
        </w:rPr>
        <w:t xml:space="preserve">Assessment &amp; Evaluation</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Knowledge Check Quiz (20 points)</w:t>
      </w:r>
    </w:p>
    <w:p>
      <w:pPr>
        <w:spacing w:after="100" w:before="100"/>
      </w:pPr>
      <w:r>
        <w:rPr>
          <w:rFonts w:ascii="Arial" w:cs="Arial" w:eastAsia="Arial" w:hAnsi="Arial"/>
          <w:b w:val="false"/>
          <w:bCs w:val="false"/>
          <w:sz w:val="20"/>
          <w:szCs w:val="20"/>
        </w:rPr>
        <w:t xml:space="preserve">Short Answer &amp; Command Construction Questions</w:t>
      </w:r>
    </w:p>
    <w:p>
      <w:pPr>
        <w:pStyle w:val="ListParagraph"/>
        <w:numPr>
          <w:ilvl w:val="0"/>
          <w:numId w:val="2"/>
        </w:numPr>
      </w:pPr>
      <w:r>
        <w:rPr>
          <w:rFonts w:ascii="Arial" w:cs="Arial" w:eastAsia="Arial" w:hAnsi="Arial"/>
          <w:sz w:val="20"/>
          <w:szCs w:val="20"/>
        </w:rPr>
        <w:t xml:space="preserve">Write a single command to display the last 200 lines of /var/log/syslog and follow it in real time</w:t>
      </w:r>
    </w:p>
    <w:p>
      <w:pPr>
        <w:pStyle w:val="ListParagraph"/>
        <w:numPr>
          <w:ilvl w:val="0"/>
          <w:numId w:val="2"/>
        </w:numPr>
      </w:pPr>
      <w:r>
        <w:rPr>
          <w:rFonts w:ascii="Arial" w:cs="Arial" w:eastAsia="Arial" w:hAnsi="Arial"/>
          <w:sz w:val="20"/>
          <w:szCs w:val="20"/>
        </w:rPr>
        <w:t xml:space="preserve">Explain the difference between &gt; and &gt;&gt; redirection operators. When would using &gt; instead of &gt;&gt; be catastrophic during an investigation?</w:t>
      </w:r>
    </w:p>
    <w:p>
      <w:pPr>
        <w:pStyle w:val="ListParagraph"/>
        <w:numPr>
          <w:ilvl w:val="0"/>
          <w:numId w:val="2"/>
        </w:numPr>
      </w:pPr>
      <w:r>
        <w:rPr>
          <w:rFonts w:ascii="Arial" w:cs="Arial" w:eastAsia="Arial" w:hAnsi="Arial"/>
          <w:sz w:val="20"/>
          <w:szCs w:val="20"/>
        </w:rPr>
        <w:t xml:space="preserve">Write a pipeline to extract all unique IP addresses from a web server access log, count how many times each appeared, and display the top 10 by frequency</w:t>
      </w:r>
    </w:p>
    <w:p>
      <w:pPr>
        <w:pStyle w:val="ListParagraph"/>
        <w:numPr>
          <w:ilvl w:val="0"/>
          <w:numId w:val="2"/>
        </w:numPr>
      </w:pPr>
      <w:r>
        <w:rPr>
          <w:rFonts w:ascii="Arial" w:cs="Arial" w:eastAsia="Arial" w:hAnsi="Arial"/>
          <w:sz w:val="20"/>
          <w:szCs w:val="20"/>
        </w:rPr>
        <w:t xml:space="preserve">What does the command grep -C 5 'segfault' /var/log/syslog do, and why is the -C flag particularly useful in security investigations?</w:t>
      </w:r>
    </w:p>
    <w:p>
      <w:pPr>
        <w:pStyle w:val="ListParagraph"/>
        <w:numPr>
          <w:ilvl w:val="0"/>
          <w:numId w:val="2"/>
        </w:numPr>
      </w:pPr>
      <w:r>
        <w:rPr>
          <w:rFonts w:ascii="Arial" w:cs="Arial" w:eastAsia="Arial" w:hAnsi="Arial"/>
          <w:sz w:val="20"/>
          <w:szCs w:val="20"/>
        </w:rPr>
        <w:t xml:space="preserve">Write a find command to locate all files on the system with the SUID permission bit set, suppressing permission denied errors</w:t>
      </w:r>
    </w:p>
    <w:p>
      <w:pPr>
        <w:pStyle w:val="ListParagraph"/>
        <w:numPr>
          <w:ilvl w:val="0"/>
          <w:numId w:val="2"/>
        </w:numPr>
      </w:pPr>
      <w:r>
        <w:rPr>
          <w:rFonts w:ascii="Arial" w:cs="Arial" w:eastAsia="Arial" w:hAnsi="Arial"/>
          <w:sz w:val="20"/>
          <w:szCs w:val="20"/>
        </w:rPr>
        <w:t xml:space="preserve">Explain what awk -F':' '{print $1, $3}' /etc/passwd displays and why a security analyst might run this command</w:t>
      </w:r>
    </w:p>
    <w:p>
      <w:pPr>
        <w:pStyle w:val="ListParagraph"/>
        <w:numPr>
          <w:ilvl w:val="0"/>
          <w:numId w:val="2"/>
        </w:numPr>
      </w:pPr>
      <w:r>
        <w:rPr>
          <w:rFonts w:ascii="Arial" w:cs="Arial" w:eastAsia="Arial" w:hAnsi="Arial"/>
          <w:sz w:val="20"/>
          <w:szCs w:val="20"/>
        </w:rPr>
        <w:t xml:space="preserve">What is the security risk of a directory being world-writable? Write a find command to locate all world-writable directories on the system</w:t>
      </w:r>
    </w:p>
    <w:p>
      <w:pPr>
        <w:pStyle w:val="Heading2"/>
        <w:spacing w:after="100" w:before="220"/>
      </w:pPr>
      <w:r>
        <w:rPr>
          <w:rFonts w:ascii="Arial" w:cs="Arial" w:eastAsia="Arial" w:hAnsi="Arial"/>
          <w:b/>
          <w:bCs/>
          <w:color w:val="2E75B6"/>
          <w:sz w:val="26"/>
          <w:szCs w:val="26"/>
        </w:rPr>
        <w:t xml:space="preserve">Lab Submission (30 points)</w:t>
      </w:r>
    </w:p>
    <w:p>
      <w:pPr>
        <w:spacing w:after="100" w:before="100"/>
      </w:pPr>
      <w:r>
        <w:rPr>
          <w:rFonts w:ascii="Arial" w:cs="Arial" w:eastAsia="Arial" w:hAnsi="Arial"/>
          <w:b w:val="false"/>
          <w:bCs w:val="false"/>
          <w:sz w:val="20"/>
          <w:szCs w:val="20"/>
        </w:rPr>
        <w:t xml:space="preserve">Students must submit a written lab report demonstrating:</w:t>
      </w:r>
    </w:p>
    <w:p>
      <w:pPr>
        <w:pStyle w:val="ListParagraph"/>
        <w:numPr>
          <w:ilvl w:val="0"/>
          <w:numId w:val="2"/>
        </w:numPr>
      </w:pPr>
      <w:r>
        <w:rPr>
          <w:rFonts w:ascii="Arial" w:cs="Arial" w:eastAsia="Arial" w:hAnsi="Arial"/>
          <w:sz w:val="20"/>
          <w:szCs w:val="20"/>
        </w:rPr>
        <w:t xml:space="preserve">All commands used in each scenario, with a brief explanation of what each command does and why it was chosen</w:t>
      </w:r>
    </w:p>
    <w:p>
      <w:pPr>
        <w:pStyle w:val="ListParagraph"/>
        <w:numPr>
          <w:ilvl w:val="0"/>
          <w:numId w:val="2"/>
        </w:numPr>
      </w:pPr>
      <w:r>
        <w:rPr>
          <w:rFonts w:ascii="Arial" w:cs="Arial" w:eastAsia="Arial" w:hAnsi="Arial"/>
          <w:sz w:val="20"/>
          <w:szCs w:val="20"/>
        </w:rPr>
        <w:t xml:space="preserve">The output and findings from each investigation scenario — specific numbers, IP addresses, usernames, and filenames found</w:t>
      </w:r>
    </w:p>
    <w:p>
      <w:pPr>
        <w:pStyle w:val="ListParagraph"/>
        <w:numPr>
          <w:ilvl w:val="0"/>
          <w:numId w:val="2"/>
        </w:numPr>
      </w:pPr>
      <w:r>
        <w:rPr>
          <w:rFonts w:ascii="Arial" w:cs="Arial" w:eastAsia="Arial" w:hAnsi="Arial"/>
          <w:sz w:val="20"/>
          <w:szCs w:val="20"/>
        </w:rPr>
        <w:t xml:space="preserve">At least one complete pipeline (three or more piped commands) per scenario with line-by-line breakdown of what each stage does</w:t>
      </w:r>
    </w:p>
    <w:p>
      <w:pPr>
        <w:pStyle w:val="ListParagraph"/>
        <w:numPr>
          <w:ilvl w:val="0"/>
          <w:numId w:val="2"/>
        </w:numPr>
      </w:pPr>
      <w:r>
        <w:rPr>
          <w:rFonts w:ascii="Arial" w:cs="Arial" w:eastAsia="Arial" w:hAnsi="Arial"/>
          <w:sz w:val="20"/>
          <w:szCs w:val="20"/>
        </w:rPr>
        <w:t xml:space="preserve">A completed Command Reference Card documenting every command and flag covered in this module with one real security use case per entry</w:t>
      </w:r>
    </w:p>
    <w:p>
      <w:pPr>
        <w:pStyle w:val="ListParagraph"/>
        <w:numPr>
          <w:ilvl w:val="0"/>
          <w:numId w:val="2"/>
        </w:numPr>
      </w:pPr>
      <w:r>
        <w:rPr>
          <w:rFonts w:ascii="Arial" w:cs="Arial" w:eastAsia="Arial" w:hAnsi="Arial"/>
          <w:sz w:val="20"/>
          <w:szCs w:val="20"/>
        </w:rPr>
        <w:t xml:space="preserve">A one-paragraph reflection on how the command-line analysis workflow in this lab differs from using a GUI tool, and what advantages and disadvantages each approach has</w:t>
      </w:r>
    </w:p>
    <w:p>
      <w:pPr>
        <w:spacing w:after="0" w:before="200"/>
      </w:pPr>
    </w:p>
    <w:p>
      <w:pPr>
        <w:pStyle w:val="Heading1"/>
        <w:spacing w:after="140" w:before="280"/>
      </w:pPr>
      <w:r>
        <w:rPr>
          <w:rFonts w:ascii="Arial" w:cs="Arial" w:eastAsia="Arial" w:hAnsi="Arial"/>
          <w:b/>
          <w:bCs/>
          <w:color w:val="1F4E79"/>
          <w:sz w:val="32"/>
          <w:szCs w:val="32"/>
        </w:rPr>
        <w:t xml:space="preserve">Additional Resources &amp; Reading</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Recommended Reading</w:t>
      </w:r>
    </w:p>
    <w:p>
      <w:pPr>
        <w:pStyle w:val="ListParagraph"/>
        <w:numPr>
          <w:ilvl w:val="0"/>
          <w:numId w:val="2"/>
        </w:numPr>
      </w:pPr>
      <w:r>
        <w:rPr>
          <w:rFonts w:ascii="Arial" w:cs="Arial" w:eastAsia="Arial" w:hAnsi="Arial"/>
          <w:b/>
          <w:bCs/>
          <w:sz w:val="20"/>
          <w:szCs w:val="20"/>
        </w:rPr>
        <w:t xml:space="preserve">The Linux Command Line by William Shotts (free online)</w:t>
      </w:r>
      <w:r>
        <w:rPr>
          <w:rFonts w:ascii="Arial" w:cs="Arial" w:eastAsia="Arial" w:hAnsi="Arial"/>
          <w:sz w:val="20"/>
          <w:szCs w:val="20"/>
        </w:rPr>
        <w:t xml:space="preserve"> — The definitive beginner-to-expert guide for Linux command-line usage — covers every tool in this module with clear explanations and exercises</w:t>
      </w:r>
    </w:p>
    <w:p>
      <w:pPr>
        <w:pStyle w:val="ListParagraph"/>
        <w:numPr>
          <w:ilvl w:val="0"/>
          <w:numId w:val="2"/>
        </w:numPr>
      </w:pPr>
      <w:r>
        <w:rPr>
          <w:rFonts w:ascii="Arial" w:cs="Arial" w:eastAsia="Arial" w:hAnsi="Arial"/>
          <w:b/>
          <w:bCs/>
          <w:sz w:val="20"/>
          <w:szCs w:val="20"/>
        </w:rPr>
        <w:t xml:space="preserve">Linux Basics for Hackers by OccupyTheWeb</w:t>
      </w:r>
      <w:r>
        <w:rPr>
          <w:rFonts w:ascii="Arial" w:cs="Arial" w:eastAsia="Arial" w:hAnsi="Arial"/>
          <w:sz w:val="20"/>
          <w:szCs w:val="20"/>
        </w:rPr>
        <w:t xml:space="preserve"> — Specifically written for security professionals — covers command-line tools with a direct focus on their use in security and penetration testing</w:t>
      </w:r>
    </w:p>
    <w:p>
      <w:pPr>
        <w:pStyle w:val="ListParagraph"/>
        <w:numPr>
          <w:ilvl w:val="0"/>
          <w:numId w:val="2"/>
        </w:numPr>
      </w:pPr>
      <w:r>
        <w:rPr>
          <w:rFonts w:ascii="Arial" w:cs="Arial" w:eastAsia="Arial" w:hAnsi="Arial"/>
          <w:b/>
          <w:bCs/>
          <w:sz w:val="20"/>
          <w:szCs w:val="20"/>
        </w:rPr>
        <w:t xml:space="preserve">Wicked Cool Shell Scripts by Dave Taylor</w:t>
      </w:r>
      <w:r>
        <w:rPr>
          <w:rFonts w:ascii="Arial" w:cs="Arial" w:eastAsia="Arial" w:hAnsi="Arial"/>
          <w:sz w:val="20"/>
          <w:szCs w:val="20"/>
        </w:rPr>
        <w:t xml:space="preserve"> — Practical shell scripting that builds directly on the text processing tools in this module — bridges the gap between ad-hoc commands and reusable automation</w:t>
      </w:r>
    </w:p>
    <w:p>
      <w:pPr>
        <w:pStyle w:val="Heading2"/>
        <w:spacing w:after="100" w:before="220"/>
      </w:pPr>
      <w:r>
        <w:rPr>
          <w:rFonts w:ascii="Arial" w:cs="Arial" w:eastAsia="Arial" w:hAnsi="Arial"/>
          <w:b/>
          <w:bCs/>
          <w:color w:val="2E75B6"/>
          <w:sz w:val="26"/>
          <w:szCs w:val="26"/>
        </w:rPr>
        <w:t xml:space="preserve">Online Resources</w:t>
      </w:r>
    </w:p>
    <w:p>
      <w:pPr>
        <w:pStyle w:val="ListParagraph"/>
        <w:numPr>
          <w:ilvl w:val="0"/>
          <w:numId w:val="2"/>
        </w:numPr>
      </w:pPr>
      <w:r>
        <w:rPr>
          <w:rFonts w:ascii="Arial" w:cs="Arial" w:eastAsia="Arial" w:hAnsi="Arial"/>
          <w:b/>
          <w:bCs/>
          <w:sz w:val="20"/>
          <w:szCs w:val="20"/>
        </w:rPr>
        <w:t xml:space="preserve">explainshell.com</w:t>
      </w:r>
      <w:r>
        <w:rPr>
          <w:rFonts w:ascii="Arial" w:cs="Arial" w:eastAsia="Arial" w:hAnsi="Arial"/>
          <w:sz w:val="20"/>
          <w:szCs w:val="20"/>
        </w:rPr>
        <w:t xml:space="preserve"> — https://explainshell.com — Paste any shell command and get a visual, annotated breakdown of every component. Essential for understanding complex pipelines</w:t>
      </w:r>
    </w:p>
    <w:p>
      <w:pPr>
        <w:pStyle w:val="ListParagraph"/>
        <w:numPr>
          <w:ilvl w:val="0"/>
          <w:numId w:val="2"/>
        </w:numPr>
      </w:pPr>
      <w:r>
        <w:rPr>
          <w:rFonts w:ascii="Arial" w:cs="Arial" w:eastAsia="Arial" w:hAnsi="Arial"/>
          <w:b/>
          <w:bCs/>
          <w:sz w:val="20"/>
          <w:szCs w:val="20"/>
        </w:rPr>
        <w:t xml:space="preserve">OverTheWire: Bandit</w:t>
      </w:r>
      <w:r>
        <w:rPr>
          <w:rFonts w:ascii="Arial" w:cs="Arial" w:eastAsia="Arial" w:hAnsi="Arial"/>
          <w:sz w:val="20"/>
          <w:szCs w:val="20"/>
        </w:rPr>
        <w:t xml:space="preserve"> — https://overthewire.org/wargames/bandit/ — Free wargame teaching Linux command-line skills through progressive security challenges. Complete levels 0–25 to build real fluency</w:t>
      </w:r>
    </w:p>
    <w:p>
      <w:pPr>
        <w:pStyle w:val="ListParagraph"/>
        <w:numPr>
          <w:ilvl w:val="0"/>
          <w:numId w:val="2"/>
        </w:numPr>
      </w:pPr>
      <w:r>
        <w:rPr>
          <w:rFonts w:ascii="Arial" w:cs="Arial" w:eastAsia="Arial" w:hAnsi="Arial"/>
          <w:b/>
          <w:bCs/>
          <w:sz w:val="20"/>
          <w:szCs w:val="20"/>
        </w:rPr>
        <w:t xml:space="preserve">GNU grep Manual</w:t>
      </w:r>
      <w:r>
        <w:rPr>
          <w:rFonts w:ascii="Arial" w:cs="Arial" w:eastAsia="Arial" w:hAnsi="Arial"/>
          <w:sz w:val="20"/>
          <w:szCs w:val="20"/>
        </w:rPr>
        <w:t xml:space="preserve"> — https://www.gnu.org/software/grep/manual/ — Official reference for all grep options and regular expression syntax</w:t>
      </w:r>
    </w:p>
    <w:p>
      <w:pPr>
        <w:pStyle w:val="ListParagraph"/>
        <w:numPr>
          <w:ilvl w:val="0"/>
          <w:numId w:val="2"/>
        </w:numPr>
      </w:pPr>
      <w:r>
        <w:rPr>
          <w:rFonts w:ascii="Arial" w:cs="Arial" w:eastAsia="Arial" w:hAnsi="Arial"/>
          <w:b/>
          <w:bCs/>
          <w:sz w:val="20"/>
          <w:szCs w:val="20"/>
        </w:rPr>
        <w:t xml:space="preserve">The AWK Programming Language</w:t>
      </w:r>
      <w:r>
        <w:rPr>
          <w:rFonts w:ascii="Arial" w:cs="Arial" w:eastAsia="Arial" w:hAnsi="Arial"/>
          <w:sz w:val="20"/>
          <w:szCs w:val="20"/>
        </w:rPr>
        <w:t xml:space="preserve"> — https://www.cs.princeton.edu/~bwk/btl.mirror/ — The original awk book, free online. The definitive reference for awk</w:t>
      </w:r>
    </w:p>
    <w:p>
      <w:pPr>
        <w:pStyle w:val="Heading2"/>
        <w:spacing w:after="100" w:before="220"/>
      </w:pPr>
      <w:r>
        <w:rPr>
          <w:rFonts w:ascii="Arial" w:cs="Arial" w:eastAsia="Arial" w:hAnsi="Arial"/>
          <w:b/>
          <w:bCs/>
          <w:color w:val="2E75B6"/>
          <w:sz w:val="26"/>
          <w:szCs w:val="26"/>
        </w:rPr>
        <w:t xml:space="preserve">Concept Reinforcement</w:t>
      </w:r>
    </w:p>
    <w:p>
      <w:pPr>
        <w:pStyle w:val="ListParagraph"/>
        <w:numPr>
          <w:ilvl w:val="0"/>
          <w:numId w:val="2"/>
        </w:numPr>
      </w:pPr>
      <w:r>
        <w:rPr>
          <w:rFonts w:ascii="Arial" w:cs="Arial" w:eastAsia="Arial" w:hAnsi="Arial"/>
          <w:sz w:val="20"/>
          <w:szCs w:val="20"/>
        </w:rPr>
        <w:t xml:space="preserve">Complete at least 10 levels of OverTheWire Bandit — each level requires applying Linux file management and text processing skills to solve a real challenge</w:t>
      </w:r>
    </w:p>
    <w:p>
      <w:pPr>
        <w:pStyle w:val="ListParagraph"/>
        <w:numPr>
          <w:ilvl w:val="0"/>
          <w:numId w:val="2"/>
        </w:numPr>
      </w:pPr>
      <w:r>
        <w:rPr>
          <w:rFonts w:ascii="Arial" w:cs="Arial" w:eastAsia="Arial" w:hAnsi="Arial"/>
          <w:sz w:val="20"/>
          <w:szCs w:val="20"/>
        </w:rPr>
        <w:t xml:space="preserve">Practice the top-offender pipeline daily: grep a log file, pipe to sort, uniq -c, and sort -rn — until it is completely instinctive</w:t>
      </w:r>
    </w:p>
    <w:p>
      <w:pPr>
        <w:pStyle w:val="ListParagraph"/>
        <w:numPr>
          <w:ilvl w:val="0"/>
          <w:numId w:val="2"/>
        </w:numPr>
      </w:pPr>
      <w:r>
        <w:rPr>
          <w:rFonts w:ascii="Arial" w:cs="Arial" w:eastAsia="Arial" w:hAnsi="Arial"/>
          <w:sz w:val="20"/>
          <w:szCs w:val="20"/>
        </w:rPr>
        <w:t xml:space="preserve">Build your personal command reference card: every time you learn or discover a useful command, add it with an example and a security use case</w:t>
      </w:r>
    </w:p>
    <w:p>
      <w:pPr>
        <w:pStyle w:val="ListParagraph"/>
        <w:numPr>
          <w:ilvl w:val="0"/>
          <w:numId w:val="2"/>
        </w:numPr>
      </w:pPr>
      <w:r>
        <w:rPr>
          <w:rFonts w:ascii="Arial" w:cs="Arial" w:eastAsia="Arial" w:hAnsi="Arial"/>
          <w:sz w:val="20"/>
          <w:szCs w:val="20"/>
        </w:rPr>
        <w:t xml:space="preserve">Set a challenge for yourself: given a 10,000-line log file, answer five specific questions about it using only command-line tools — time yourself and try to beat your time each attempt</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80"/>
    </w:pPr>
    <w:r>
      <w:rPr>
        <w:rFonts w:ascii="Arial" w:cs="Arial" w:eastAsia="Arial" w:hAnsi="Arial"/>
        <w:color w:val="666666"/>
        <w:sz w:val="16"/>
        <w:szCs w:val="16"/>
      </w:rPr>
      <w:t xml:space="preserve">MindGigs Cybersecurity Training  •  Module 8: File Management &amp; Text Processing  •  Phase 2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pPr>
    <w:r>
      <w:rPr>
        <w:rFonts w:ascii="Arial" w:cs="Arial" w:eastAsia="Arial" w:hAnsi="Arial"/>
        <w:color w:val="666666"/>
        <w:sz w:val="18"/>
        <w:szCs w:val="18"/>
      </w:rPr>
      <w:t xml:space="preserve">MindGigs Cybersecurity Training  •  Module 8: File Management &amp; Text Processing</w:t>
    </w:r>
  </w:p>
  <w:p>
    <w:pPr>
      <w:pBdr>
        <w:bottom w:val="single" w:color="2E75B6" w:sz="6"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2026-04-30T18:40:02.188Z</dcterms:created>
  <dcterms:modified xsi:type="dcterms:W3CDTF">2026-04-30T18:40:02.189Z</dcterms:modified>
</cp:coreProperties>
</file>

<file path=docProps/custom.xml><?xml version="1.0" encoding="utf-8"?>
<Properties xmlns="http://schemas.openxmlformats.org/officeDocument/2006/custom-properties" xmlns:vt="http://schemas.openxmlformats.org/officeDocument/2006/docPropsVTypes"/>
</file>