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B630C" w14:textId="14A0B156" w:rsidR="00905071" w:rsidRPr="007E2681" w:rsidRDefault="000F7D8D">
      <w:pPr>
        <w:pStyle w:val="Titre1"/>
        <w:rPr>
          <w:lang w:val="fr-FR"/>
        </w:rPr>
      </w:pPr>
      <w:r w:rsidRPr="007E2681">
        <w:rPr>
          <w:lang w:val="fr-FR"/>
        </w:rPr>
        <w:t xml:space="preserve">Formulaire </w:t>
      </w:r>
      <w:r w:rsidR="00F9189C">
        <w:rPr>
          <w:lang w:val="fr-FR"/>
        </w:rPr>
        <w:t>de</w:t>
      </w:r>
      <w:r w:rsidRPr="007E2681">
        <w:rPr>
          <w:lang w:val="fr-FR"/>
        </w:rPr>
        <w:t xml:space="preserve"> </w:t>
      </w:r>
      <w:r w:rsidR="00F9189C">
        <w:rPr>
          <w:lang w:val="fr-FR"/>
        </w:rPr>
        <w:t>c</w:t>
      </w:r>
      <w:r w:rsidRPr="007E2681">
        <w:rPr>
          <w:lang w:val="fr-FR"/>
        </w:rPr>
        <w:t>ommande</w:t>
      </w:r>
    </w:p>
    <w:p w14:paraId="0AFE7C63" w14:textId="77777777" w:rsidR="00905071" w:rsidRPr="007E2681" w:rsidRDefault="000F7D8D">
      <w:pPr>
        <w:pStyle w:val="Titre2"/>
        <w:rPr>
          <w:lang w:val="fr-FR"/>
        </w:rPr>
      </w:pPr>
      <w:r w:rsidRPr="64039A8C">
        <w:rPr>
          <w:lang w:val="fr-FR"/>
        </w:rPr>
        <w:t>1. Informations générales</w:t>
      </w:r>
    </w:p>
    <w:p w14:paraId="6FE7ECEA" w14:textId="4E79CE68" w:rsidR="00905071" w:rsidRPr="00F13B16" w:rsidRDefault="4C547AFF" w:rsidP="641B238C">
      <w:pPr>
        <w:rPr>
          <w:lang w:val="fr-FR"/>
        </w:rPr>
      </w:pPr>
      <w:r w:rsidRPr="00F13B16">
        <w:rPr>
          <w:lang w:val="fr-FR"/>
        </w:rPr>
        <w:t>Projet associé :</w:t>
      </w:r>
      <w:r w:rsidR="004D4FF2">
        <w:rPr>
          <w:lang w:val="fr-FR"/>
        </w:rPr>
        <w:t xml:space="preserve">Parking intelligent </w:t>
      </w:r>
      <w:r w:rsidR="000B2AA9" w:rsidRPr="00F13B16">
        <w:rPr>
          <w:lang w:val="fr-FR"/>
        </w:rPr>
        <w:t xml:space="preserve">                    </w:t>
      </w:r>
      <w:r w:rsidR="007E2681" w:rsidRPr="00F13B16">
        <w:rPr>
          <w:lang w:val="fr-FR"/>
        </w:rPr>
        <w:t xml:space="preserve">Équipe : </w:t>
      </w:r>
      <w:r w:rsidR="004D4FF2">
        <w:rPr>
          <w:lang w:val="fr-FR"/>
        </w:rPr>
        <w:t>126 (KAVA)</w:t>
      </w:r>
    </w:p>
    <w:p w14:paraId="5A1CE3D0" w14:textId="77777777" w:rsidR="004D4FF2" w:rsidRDefault="1E60F1B4" w:rsidP="64039A8C">
      <w:pPr>
        <w:rPr>
          <w:rFonts w:ascii="Cambria" w:eastAsia="Cambria" w:hAnsi="Cambria" w:cs="Cambria"/>
          <w:lang w:val="fr-FR"/>
        </w:rPr>
      </w:pPr>
      <w:r w:rsidRPr="64039A8C">
        <w:rPr>
          <w:rFonts w:ascii="Cambria" w:eastAsia="Cambria" w:hAnsi="Cambria" w:cs="Cambria"/>
          <w:lang w:val="fr-FR"/>
        </w:rPr>
        <w:t xml:space="preserve">Adresse </w:t>
      </w:r>
      <w:proofErr w:type="gramStart"/>
      <w:r w:rsidRPr="64039A8C">
        <w:rPr>
          <w:rFonts w:ascii="Cambria" w:eastAsia="Cambria" w:hAnsi="Cambria" w:cs="Cambria"/>
          <w:lang w:val="fr-FR"/>
        </w:rPr>
        <w:t>e-mail</w:t>
      </w:r>
      <w:proofErr w:type="gramEnd"/>
      <w:r w:rsidRPr="64039A8C">
        <w:rPr>
          <w:rFonts w:ascii="Cambria" w:eastAsia="Cambria" w:hAnsi="Cambria" w:cs="Cambria"/>
          <w:lang w:val="fr-FR"/>
        </w:rPr>
        <w:t xml:space="preserve"> du </w:t>
      </w:r>
      <w:r w:rsidR="000B2AA9">
        <w:rPr>
          <w:rFonts w:ascii="Cambria" w:eastAsia="Cambria" w:hAnsi="Cambria" w:cs="Cambria"/>
          <w:lang w:val="fr-FR"/>
        </w:rPr>
        <w:t>référent</w:t>
      </w:r>
      <w:r w:rsidRPr="64039A8C">
        <w:rPr>
          <w:rFonts w:ascii="Cambria" w:eastAsia="Cambria" w:hAnsi="Cambria" w:cs="Cambria"/>
          <w:lang w:val="fr-FR"/>
        </w:rPr>
        <w:t xml:space="preserve"> : </w:t>
      </w:r>
    </w:p>
    <w:p w14:paraId="20A51327" w14:textId="13972B05" w:rsidR="1E60F1B4" w:rsidRDefault="004D4FF2" w:rsidP="64039A8C">
      <w:pPr>
        <w:rPr>
          <w:lang w:val="fr-FR"/>
        </w:rPr>
      </w:pPr>
      <w:r>
        <w:rPr>
          <w:rFonts w:ascii="Cambria" w:eastAsia="Cambria" w:hAnsi="Cambria" w:cs="Cambria"/>
          <w:lang w:val="fr-FR"/>
        </w:rPr>
        <w:t>-&gt;kylllian.siewe_tiague@edu.devinci.fr</w:t>
      </w:r>
      <w:r w:rsidR="3CB2D224" w:rsidRPr="64039A8C">
        <w:rPr>
          <w:lang w:val="fr-FR"/>
        </w:rPr>
        <w:t xml:space="preserve"> </w:t>
      </w:r>
      <w:r w:rsidR="4311F9C2" w:rsidRPr="64039A8C">
        <w:rPr>
          <w:lang w:val="fr-FR"/>
        </w:rPr>
        <w:t xml:space="preserve">        </w:t>
      </w:r>
    </w:p>
    <w:p w14:paraId="1CDD1102" w14:textId="77777777" w:rsidR="00905071" w:rsidRDefault="000F7D8D">
      <w:pPr>
        <w:pStyle w:val="Titre2"/>
        <w:rPr>
          <w:lang w:val="fr-FR"/>
        </w:rPr>
      </w:pPr>
      <w:r w:rsidRPr="007E2681">
        <w:rPr>
          <w:lang w:val="fr-FR"/>
        </w:rPr>
        <w:t>2. Détails des articles à commander</w:t>
      </w:r>
    </w:p>
    <w:p w14:paraId="4E865DF7" w14:textId="3E0B1187" w:rsidR="0089488C" w:rsidRPr="000B2AA9" w:rsidRDefault="000B2AA9" w:rsidP="64039A8C">
      <w:pPr>
        <w:rPr>
          <w:rFonts w:ascii="Cambria" w:eastAsia="Cambria" w:hAnsi="Cambria" w:cs="Cambria"/>
          <w:color w:val="7F7F7F" w:themeColor="text1" w:themeTint="80"/>
          <w:sz w:val="20"/>
          <w:szCs w:val="20"/>
          <w:lang w:val="fr-FR"/>
        </w:rPr>
      </w:pPr>
      <w:r w:rsidRPr="000B2AA9">
        <w:rPr>
          <w:rFonts w:ascii="Cambria" w:eastAsia="Cambria" w:hAnsi="Cambria" w:cs="Cambria"/>
          <w:color w:val="7F7F7F" w:themeColor="text1" w:themeTint="80"/>
          <w:sz w:val="20"/>
          <w:szCs w:val="20"/>
          <w:lang w:val="fr-FR"/>
        </w:rPr>
        <w:t>Fournisseur</w:t>
      </w:r>
      <w:r>
        <w:rPr>
          <w:rFonts w:ascii="Cambria" w:eastAsia="Cambria" w:hAnsi="Cambria" w:cs="Cambria"/>
          <w:color w:val="7F7F7F" w:themeColor="text1" w:themeTint="80"/>
          <w:sz w:val="20"/>
          <w:szCs w:val="20"/>
          <w:lang w:val="fr-FR"/>
        </w:rPr>
        <w:t>s</w:t>
      </w:r>
      <w:r w:rsidRPr="000B2AA9">
        <w:rPr>
          <w:rFonts w:ascii="Cambria" w:eastAsia="Cambria" w:hAnsi="Cambria" w:cs="Cambria"/>
          <w:color w:val="7F7F7F" w:themeColor="text1" w:themeTint="80"/>
          <w:sz w:val="20"/>
          <w:szCs w:val="20"/>
          <w:lang w:val="fr-FR"/>
        </w:rPr>
        <w:t xml:space="preserve"> :</w:t>
      </w:r>
      <w:r w:rsidR="6C9FA3BC" w:rsidRPr="000B2AA9">
        <w:rPr>
          <w:rFonts w:ascii="Cambria" w:eastAsia="Cambria" w:hAnsi="Cambria" w:cs="Cambria"/>
          <w:color w:val="7F7F7F" w:themeColor="text1" w:themeTint="80"/>
          <w:sz w:val="20"/>
          <w:szCs w:val="20"/>
          <w:lang w:val="fr-FR"/>
        </w:rPr>
        <w:t xml:space="preserve"> Go </w:t>
      </w:r>
      <w:proofErr w:type="spellStart"/>
      <w:r w:rsidR="6C9FA3BC" w:rsidRPr="000B2AA9">
        <w:rPr>
          <w:rFonts w:ascii="Cambria" w:eastAsia="Cambria" w:hAnsi="Cambria" w:cs="Cambria"/>
          <w:color w:val="7F7F7F" w:themeColor="text1" w:themeTint="80"/>
          <w:sz w:val="20"/>
          <w:szCs w:val="20"/>
          <w:lang w:val="fr-FR"/>
        </w:rPr>
        <w:t>Tronic</w:t>
      </w:r>
      <w:proofErr w:type="spellEnd"/>
      <w:r w:rsidR="6C9FA3BC" w:rsidRPr="000B2AA9">
        <w:rPr>
          <w:rFonts w:ascii="Cambria" w:eastAsia="Cambria" w:hAnsi="Cambria" w:cs="Cambria"/>
          <w:color w:val="7F7F7F" w:themeColor="text1" w:themeTint="80"/>
          <w:sz w:val="20"/>
          <w:szCs w:val="20"/>
          <w:lang w:val="fr-FR"/>
        </w:rPr>
        <w:t xml:space="preserve">, </w:t>
      </w:r>
      <w:proofErr w:type="spellStart"/>
      <w:r w:rsidR="6C9FA3BC" w:rsidRPr="000B2AA9">
        <w:rPr>
          <w:rFonts w:ascii="Cambria" w:eastAsia="Cambria" w:hAnsi="Cambria" w:cs="Cambria"/>
          <w:color w:val="7F7F7F" w:themeColor="text1" w:themeTint="80"/>
          <w:sz w:val="20"/>
          <w:szCs w:val="20"/>
          <w:lang w:val="fr-FR"/>
        </w:rPr>
        <w:t>Lextronic</w:t>
      </w:r>
      <w:proofErr w:type="spellEnd"/>
      <w:r w:rsidR="6C9FA3BC" w:rsidRPr="000B2AA9">
        <w:rPr>
          <w:rFonts w:ascii="Cambria" w:eastAsia="Cambria" w:hAnsi="Cambria" w:cs="Cambria"/>
          <w:color w:val="7F7F7F" w:themeColor="text1" w:themeTint="80"/>
          <w:sz w:val="20"/>
          <w:szCs w:val="20"/>
          <w:lang w:val="fr-FR"/>
        </w:rPr>
        <w:t>, Conrad,</w:t>
      </w:r>
      <w:r w:rsidR="52C8AEAB" w:rsidRPr="000B2AA9">
        <w:rPr>
          <w:rFonts w:ascii="Cambria" w:eastAsia="Cambria" w:hAnsi="Cambria" w:cs="Cambria"/>
          <w:color w:val="7F7F7F" w:themeColor="text1" w:themeTint="80"/>
          <w:sz w:val="20"/>
          <w:szCs w:val="20"/>
          <w:lang w:val="fr-FR"/>
        </w:rPr>
        <w:t xml:space="preserve"> </w:t>
      </w:r>
      <w:proofErr w:type="spellStart"/>
      <w:r w:rsidR="52C8AEAB" w:rsidRPr="000B2AA9">
        <w:rPr>
          <w:rFonts w:ascii="Cambria" w:eastAsia="Cambria" w:hAnsi="Cambria" w:cs="Cambria"/>
          <w:color w:val="7F7F7F" w:themeColor="text1" w:themeTint="80"/>
          <w:sz w:val="20"/>
          <w:szCs w:val="20"/>
          <w:lang w:val="fr-FR"/>
        </w:rPr>
        <w:t>Radiospares</w:t>
      </w:r>
      <w:proofErr w:type="spellEnd"/>
      <w:r w:rsidR="52C8AEAB" w:rsidRPr="000B2AA9">
        <w:rPr>
          <w:rFonts w:ascii="Cambria" w:eastAsia="Cambria" w:hAnsi="Cambria" w:cs="Cambria"/>
          <w:color w:val="7F7F7F" w:themeColor="text1" w:themeTint="80"/>
          <w:sz w:val="20"/>
          <w:szCs w:val="20"/>
          <w:lang w:val="fr-FR"/>
        </w:rPr>
        <w:t xml:space="preserve"> </w:t>
      </w:r>
    </w:p>
    <w:tbl>
      <w:tblPr>
        <w:tblStyle w:val="Grilledutableau"/>
        <w:tblW w:w="9753" w:type="dxa"/>
        <w:tblLook w:val="04A0" w:firstRow="1" w:lastRow="0" w:firstColumn="1" w:lastColumn="0" w:noHBand="0" w:noVBand="1"/>
      </w:tblPr>
      <w:tblGrid>
        <w:gridCol w:w="1445"/>
        <w:gridCol w:w="888"/>
        <w:gridCol w:w="1722"/>
        <w:gridCol w:w="1392"/>
        <w:gridCol w:w="1084"/>
        <w:gridCol w:w="913"/>
        <w:gridCol w:w="2309"/>
      </w:tblGrid>
      <w:tr w:rsidR="00F13B16" w:rsidRPr="00A63C45" w14:paraId="59894EC3" w14:textId="77777777" w:rsidTr="00A63C45">
        <w:trPr>
          <w:trHeight w:val="300"/>
        </w:trPr>
        <w:tc>
          <w:tcPr>
            <w:tcW w:w="1445" w:type="dxa"/>
          </w:tcPr>
          <w:p w14:paraId="2178F5D4" w14:textId="77777777" w:rsidR="000B2AA9" w:rsidRDefault="000B2AA9" w:rsidP="64039A8C">
            <w:pPr>
              <w:rPr>
                <w:sz w:val="18"/>
                <w:szCs w:val="18"/>
                <w:lang w:val="fr-FR"/>
              </w:rPr>
            </w:pPr>
            <w:r w:rsidRPr="64039A8C">
              <w:rPr>
                <w:sz w:val="18"/>
                <w:szCs w:val="18"/>
                <w:lang w:val="fr-FR"/>
              </w:rPr>
              <w:t>Nom du composant</w:t>
            </w:r>
          </w:p>
        </w:tc>
        <w:tc>
          <w:tcPr>
            <w:tcW w:w="888" w:type="dxa"/>
          </w:tcPr>
          <w:p w14:paraId="0F4DC986" w14:textId="77777777" w:rsidR="000B2AA9" w:rsidRDefault="000B2AA9" w:rsidP="64039A8C">
            <w:pPr>
              <w:rPr>
                <w:sz w:val="18"/>
                <w:szCs w:val="18"/>
                <w:lang w:val="fr-FR"/>
              </w:rPr>
            </w:pPr>
            <w:r w:rsidRPr="64039A8C">
              <w:rPr>
                <w:sz w:val="18"/>
                <w:szCs w:val="18"/>
                <w:lang w:val="fr-FR"/>
              </w:rPr>
              <w:t>Quantité</w:t>
            </w:r>
          </w:p>
        </w:tc>
        <w:tc>
          <w:tcPr>
            <w:tcW w:w="1722" w:type="dxa"/>
          </w:tcPr>
          <w:p w14:paraId="38D0CD09" w14:textId="77777777" w:rsidR="000B2AA9" w:rsidRDefault="000B2AA9" w:rsidP="64039A8C">
            <w:pPr>
              <w:rPr>
                <w:sz w:val="18"/>
                <w:szCs w:val="18"/>
                <w:lang w:val="fr-FR"/>
              </w:rPr>
            </w:pPr>
            <w:r w:rsidRPr="64039A8C">
              <w:rPr>
                <w:sz w:val="18"/>
                <w:szCs w:val="18"/>
                <w:lang w:val="fr-FR"/>
              </w:rPr>
              <w:t>Référence</w:t>
            </w:r>
          </w:p>
        </w:tc>
        <w:tc>
          <w:tcPr>
            <w:tcW w:w="1392" w:type="dxa"/>
          </w:tcPr>
          <w:p w14:paraId="22A1E523" w14:textId="77777777" w:rsidR="000B2AA9" w:rsidRDefault="000B2AA9" w:rsidP="64039A8C">
            <w:pPr>
              <w:rPr>
                <w:sz w:val="18"/>
                <w:szCs w:val="18"/>
                <w:lang w:val="fr-FR"/>
              </w:rPr>
            </w:pPr>
            <w:r w:rsidRPr="64039A8C">
              <w:rPr>
                <w:sz w:val="18"/>
                <w:szCs w:val="18"/>
                <w:lang w:val="fr-FR"/>
              </w:rPr>
              <w:t>Fournisseur</w:t>
            </w:r>
          </w:p>
        </w:tc>
        <w:tc>
          <w:tcPr>
            <w:tcW w:w="1084" w:type="dxa"/>
          </w:tcPr>
          <w:p w14:paraId="53A9E7F7" w14:textId="37F49B5D" w:rsidR="000B2AA9" w:rsidRDefault="000B2AA9" w:rsidP="64039A8C">
            <w:pPr>
              <w:rPr>
                <w:sz w:val="18"/>
                <w:szCs w:val="18"/>
                <w:lang w:val="fr-FR"/>
              </w:rPr>
            </w:pPr>
            <w:r w:rsidRPr="64039A8C">
              <w:rPr>
                <w:sz w:val="18"/>
                <w:szCs w:val="18"/>
                <w:lang w:val="fr-FR"/>
              </w:rPr>
              <w:t>Prix/unité</w:t>
            </w:r>
          </w:p>
        </w:tc>
        <w:tc>
          <w:tcPr>
            <w:tcW w:w="913" w:type="dxa"/>
          </w:tcPr>
          <w:p w14:paraId="44D544A9" w14:textId="3CA5C611" w:rsidR="000B2AA9" w:rsidRDefault="000B2AA9" w:rsidP="64039A8C">
            <w:pPr>
              <w:rPr>
                <w:sz w:val="18"/>
                <w:szCs w:val="18"/>
                <w:lang w:val="fr-FR"/>
              </w:rPr>
            </w:pPr>
            <w:r w:rsidRPr="64039A8C">
              <w:rPr>
                <w:sz w:val="18"/>
                <w:szCs w:val="18"/>
                <w:lang w:val="fr-FR"/>
              </w:rPr>
              <w:t>Prix Total</w:t>
            </w:r>
          </w:p>
        </w:tc>
        <w:tc>
          <w:tcPr>
            <w:tcW w:w="2309" w:type="dxa"/>
          </w:tcPr>
          <w:p w14:paraId="5DFCF800" w14:textId="77777777" w:rsidR="000B2AA9" w:rsidRDefault="000B2AA9" w:rsidP="64039A8C">
            <w:pPr>
              <w:rPr>
                <w:sz w:val="18"/>
                <w:szCs w:val="18"/>
                <w:lang w:val="fr-FR"/>
              </w:rPr>
            </w:pPr>
            <w:r w:rsidRPr="64039A8C">
              <w:rPr>
                <w:sz w:val="18"/>
                <w:szCs w:val="18"/>
                <w:lang w:val="fr-FR"/>
              </w:rPr>
              <w:t>Pourquoi ce composant est nécessaire ?</w:t>
            </w:r>
          </w:p>
        </w:tc>
      </w:tr>
      <w:tr w:rsidR="00F13B16" w:rsidRPr="00A63C45" w14:paraId="672A6659" w14:textId="77777777" w:rsidTr="00A63C45">
        <w:trPr>
          <w:trHeight w:val="300"/>
        </w:trPr>
        <w:tc>
          <w:tcPr>
            <w:tcW w:w="1445" w:type="dxa"/>
          </w:tcPr>
          <w:p w14:paraId="0A37501D" w14:textId="6BF5D47A" w:rsidR="00F13B16" w:rsidRPr="007E2681" w:rsidRDefault="00F13B16" w:rsidP="00F13B16">
            <w:pPr>
              <w:rPr>
                <w:lang w:val="fr-FR"/>
              </w:rPr>
            </w:pPr>
            <w:r>
              <w:rPr>
                <w:lang w:val="fr-FR"/>
              </w:rPr>
              <w:t>Carte Arduino</w:t>
            </w:r>
          </w:p>
        </w:tc>
        <w:tc>
          <w:tcPr>
            <w:tcW w:w="888" w:type="dxa"/>
          </w:tcPr>
          <w:p w14:paraId="5DAB6C7B" w14:textId="04E12305" w:rsidR="00F13B16" w:rsidRPr="007E2681" w:rsidRDefault="00F13B16" w:rsidP="00F13B16">
            <w:pPr>
              <w:rPr>
                <w:lang w:val="fr-FR"/>
              </w:rPr>
            </w:pPr>
            <w:r>
              <w:rPr>
                <w:lang w:val="fr-FR"/>
              </w:rPr>
              <w:t>01</w:t>
            </w:r>
          </w:p>
        </w:tc>
        <w:tc>
          <w:tcPr>
            <w:tcW w:w="1722" w:type="dxa"/>
          </w:tcPr>
          <w:p w14:paraId="3E6BDD7A" w14:textId="77777777" w:rsidR="00EC3E97" w:rsidRPr="00EC3E97" w:rsidRDefault="00EC3E97" w:rsidP="00EC3E97">
            <w:pPr>
              <w:rPr>
                <w:b/>
                <w:bCs/>
              </w:rPr>
            </w:pPr>
            <w:r w:rsidRPr="00EC3E97">
              <w:rPr>
                <w:b/>
                <w:bCs/>
              </w:rPr>
              <w:t xml:space="preserve"> R4 </w:t>
            </w:r>
            <w:proofErr w:type="spellStart"/>
            <w:r w:rsidRPr="00EC3E97">
              <w:rPr>
                <w:b/>
                <w:bCs/>
              </w:rPr>
              <w:t>WiFi</w:t>
            </w:r>
            <w:proofErr w:type="spellEnd"/>
            <w:r w:rsidRPr="00EC3E97">
              <w:rPr>
                <w:b/>
                <w:bCs/>
              </w:rPr>
              <w:t xml:space="preserve"> ABX00087 Arm® Cortex®-M4 32 bits</w:t>
            </w:r>
          </w:p>
          <w:p w14:paraId="02EB378F" w14:textId="77777777" w:rsidR="00F13B16" w:rsidRPr="00EC3E97" w:rsidRDefault="00F13B16" w:rsidP="00F13B16"/>
        </w:tc>
        <w:tc>
          <w:tcPr>
            <w:tcW w:w="1392" w:type="dxa"/>
          </w:tcPr>
          <w:p w14:paraId="6A05A809" w14:textId="22FCE7F9" w:rsidR="00F13B16" w:rsidRPr="007E2681" w:rsidRDefault="00F13B16" w:rsidP="00F13B16">
            <w:pPr>
              <w:rPr>
                <w:lang w:val="fr-FR"/>
              </w:rPr>
            </w:pPr>
            <w:r>
              <w:rPr>
                <w:lang w:val="fr-FR"/>
              </w:rPr>
              <w:t>LEXTRONIC</w:t>
            </w:r>
          </w:p>
        </w:tc>
        <w:tc>
          <w:tcPr>
            <w:tcW w:w="1084" w:type="dxa"/>
          </w:tcPr>
          <w:p w14:paraId="245FDCFA" w14:textId="082C5512" w:rsidR="00F13B16" w:rsidRDefault="00F13B16" w:rsidP="00F13B16">
            <w:pPr>
              <w:rPr>
                <w:lang w:val="fr-FR"/>
              </w:rPr>
            </w:pPr>
            <w:r>
              <w:rPr>
                <w:lang w:val="fr-FR"/>
              </w:rPr>
              <w:t>27,72</w:t>
            </w:r>
          </w:p>
        </w:tc>
        <w:tc>
          <w:tcPr>
            <w:tcW w:w="913" w:type="dxa"/>
          </w:tcPr>
          <w:p w14:paraId="475042DB" w14:textId="59121A72" w:rsidR="00F13B16" w:rsidRDefault="00F13B16" w:rsidP="00F13B16">
            <w:pPr>
              <w:rPr>
                <w:lang w:val="fr-FR"/>
              </w:rPr>
            </w:pPr>
            <w:r>
              <w:rPr>
                <w:lang w:val="fr-FR"/>
              </w:rPr>
              <w:t>27,72</w:t>
            </w:r>
          </w:p>
        </w:tc>
        <w:tc>
          <w:tcPr>
            <w:tcW w:w="2309" w:type="dxa"/>
          </w:tcPr>
          <w:p w14:paraId="41C8F396" w14:textId="595EEB29" w:rsidR="00F13B16" w:rsidRPr="00EC3E97" w:rsidRDefault="00EC3E97" w:rsidP="00F13B16">
            <w:pPr>
              <w:rPr>
                <w:lang w:val="fr-FR"/>
              </w:rPr>
            </w:pPr>
            <w:r w:rsidRPr="00EC3E97">
              <w:rPr>
                <w:lang w:val="fr-FR"/>
              </w:rPr>
              <w:t xml:space="preserve">Cerveau du projet : lit les capteurs, </w:t>
            </w:r>
            <w:r w:rsidR="004D4FF2" w:rsidRPr="00EC3E97">
              <w:rPr>
                <w:lang w:val="fr-FR"/>
              </w:rPr>
              <w:t>contrôle-le</w:t>
            </w:r>
            <w:r w:rsidRPr="00EC3E97">
              <w:rPr>
                <w:lang w:val="fr-FR"/>
              </w:rPr>
              <w:t xml:space="preserve"> servo/moteur et les </w:t>
            </w:r>
            <w:proofErr w:type="spellStart"/>
            <w:r w:rsidRPr="00EC3E97">
              <w:rPr>
                <w:lang w:val="fr-FR"/>
              </w:rPr>
              <w:t>LEDs</w:t>
            </w:r>
            <w:proofErr w:type="spellEnd"/>
            <w:r w:rsidRPr="00EC3E97">
              <w:rPr>
                <w:lang w:val="fr-FR"/>
              </w:rPr>
              <w:t>, gère le Wi-Fi si nécessaire</w:t>
            </w:r>
          </w:p>
        </w:tc>
      </w:tr>
      <w:tr w:rsidR="00F13B16" w:rsidRPr="00F13B16" w14:paraId="72A3D3EC" w14:textId="77777777" w:rsidTr="00A63C45">
        <w:trPr>
          <w:trHeight w:val="300"/>
        </w:trPr>
        <w:tc>
          <w:tcPr>
            <w:tcW w:w="1445" w:type="dxa"/>
          </w:tcPr>
          <w:p w14:paraId="0D0B940D" w14:textId="237FA44A" w:rsidR="00F13B16" w:rsidRPr="007E2681" w:rsidRDefault="00F13B16" w:rsidP="00F13B16">
            <w:pPr>
              <w:rPr>
                <w:lang w:val="fr-FR"/>
              </w:rPr>
            </w:pPr>
            <w:r>
              <w:rPr>
                <w:lang w:val="fr-FR"/>
              </w:rPr>
              <w:t xml:space="preserve">Câbles de connexion </w:t>
            </w:r>
          </w:p>
        </w:tc>
        <w:tc>
          <w:tcPr>
            <w:tcW w:w="888" w:type="dxa"/>
          </w:tcPr>
          <w:p w14:paraId="0E27B00A" w14:textId="52CBA6AB" w:rsidR="00F13B16" w:rsidRPr="007E2681" w:rsidRDefault="00F13B16" w:rsidP="00F13B16">
            <w:pPr>
              <w:rPr>
                <w:lang w:val="fr-FR"/>
              </w:rPr>
            </w:pPr>
            <w:r>
              <w:rPr>
                <w:lang w:val="fr-FR"/>
              </w:rPr>
              <w:t>Pack de 40</w:t>
            </w:r>
          </w:p>
        </w:tc>
        <w:tc>
          <w:tcPr>
            <w:tcW w:w="1722" w:type="dxa"/>
          </w:tcPr>
          <w:p w14:paraId="16162AE7" w14:textId="77777777" w:rsidR="00EC3E97" w:rsidRPr="00EC3E97" w:rsidRDefault="00EC3E97" w:rsidP="00EC3E97">
            <w:pPr>
              <w:rPr>
                <w:rStyle w:val="Lienhypertexte"/>
                <w:lang w:val="fr-FR"/>
              </w:rPr>
            </w:pPr>
            <w:r w:rsidRPr="00EC3E97">
              <w:rPr>
                <w:lang w:val="fr-FR"/>
              </w:rPr>
              <w:fldChar w:fldCharType="begin"/>
            </w:r>
            <w:r w:rsidRPr="00EC3E97">
              <w:rPr>
                <w:lang w:val="fr-FR"/>
              </w:rPr>
              <w:instrText>HYPERLINK "https://www.gotronic.fr/art-nappe-de-40-cables-20-cm-de-connexion-f-f-bbj12-21992.htm" \o "Nappe de 40 câbles 20 cm de connexion F/F BBJ12"</w:instrText>
            </w:r>
            <w:r w:rsidRPr="00EC3E97">
              <w:rPr>
                <w:lang w:val="fr-FR"/>
              </w:rPr>
            </w:r>
            <w:r w:rsidRPr="00EC3E97">
              <w:rPr>
                <w:lang w:val="fr-FR"/>
              </w:rPr>
              <w:fldChar w:fldCharType="separate"/>
            </w:r>
          </w:p>
          <w:p w14:paraId="6B78AF44" w14:textId="77777777" w:rsidR="00EC3E97" w:rsidRPr="00EC3E97" w:rsidRDefault="00EC3E97" w:rsidP="00EC3E97">
            <w:pPr>
              <w:rPr>
                <w:rStyle w:val="Lienhypertexte"/>
                <w:b/>
                <w:bCs/>
                <w:lang w:val="fr-FR"/>
              </w:rPr>
            </w:pPr>
            <w:r w:rsidRPr="00EC3E97">
              <w:rPr>
                <w:rStyle w:val="Lienhypertexte"/>
                <w:b/>
                <w:bCs/>
                <w:lang w:val="fr-FR"/>
              </w:rPr>
              <w:t>F/F BBJ12</w:t>
            </w:r>
          </w:p>
          <w:p w14:paraId="60061E4C" w14:textId="2948E074" w:rsidR="00F13B16" w:rsidRPr="007E2681" w:rsidRDefault="00EC3E97" w:rsidP="00EC3E97">
            <w:pPr>
              <w:rPr>
                <w:lang w:val="fr-FR"/>
              </w:rPr>
            </w:pPr>
            <w:r w:rsidRPr="00EC3E97">
              <w:rPr>
                <w:lang w:val="fr-FR"/>
              </w:rPr>
              <w:fldChar w:fldCharType="end"/>
            </w:r>
          </w:p>
        </w:tc>
        <w:tc>
          <w:tcPr>
            <w:tcW w:w="1392" w:type="dxa"/>
          </w:tcPr>
          <w:p w14:paraId="44EAFD9C" w14:textId="5AF69043" w:rsidR="00F13B16" w:rsidRPr="007E2681" w:rsidRDefault="00F13B16" w:rsidP="00F13B16">
            <w:pPr>
              <w:rPr>
                <w:lang w:val="fr-FR"/>
              </w:rPr>
            </w:pPr>
            <w:r>
              <w:rPr>
                <w:lang w:val="fr-FR"/>
              </w:rPr>
              <w:t xml:space="preserve">Go TRONIC </w:t>
            </w:r>
          </w:p>
        </w:tc>
        <w:tc>
          <w:tcPr>
            <w:tcW w:w="1084" w:type="dxa"/>
          </w:tcPr>
          <w:p w14:paraId="52D9D4E4" w14:textId="43BDB769" w:rsidR="00F13B16" w:rsidRDefault="00F13B16" w:rsidP="00F13B16">
            <w:pPr>
              <w:rPr>
                <w:lang w:val="fr-FR"/>
              </w:rPr>
            </w:pPr>
            <w:r>
              <w:rPr>
                <w:lang w:val="fr-FR"/>
              </w:rPr>
              <w:t>3,95</w:t>
            </w:r>
          </w:p>
        </w:tc>
        <w:tc>
          <w:tcPr>
            <w:tcW w:w="913" w:type="dxa"/>
          </w:tcPr>
          <w:p w14:paraId="241308F4" w14:textId="18CFD796" w:rsidR="00F13B16" w:rsidRDefault="00F13B16" w:rsidP="00F13B16">
            <w:pPr>
              <w:rPr>
                <w:lang w:val="fr-FR"/>
              </w:rPr>
            </w:pPr>
            <w:r>
              <w:rPr>
                <w:lang w:val="fr-FR"/>
              </w:rPr>
              <w:t>3,95</w:t>
            </w:r>
          </w:p>
        </w:tc>
        <w:tc>
          <w:tcPr>
            <w:tcW w:w="2309" w:type="dxa"/>
          </w:tcPr>
          <w:p w14:paraId="3DEEC669" w14:textId="1CD73678" w:rsidR="00F13B16" w:rsidRPr="007E2681" w:rsidRDefault="004D4FF2" w:rsidP="00F13B16">
            <w:pPr>
              <w:rPr>
                <w:lang w:val="fr-FR"/>
              </w:rPr>
            </w:pPr>
            <w:r>
              <w:rPr>
                <w:lang w:val="fr-FR"/>
              </w:rPr>
              <w:t xml:space="preserve">Réaliser le câblage </w:t>
            </w:r>
          </w:p>
        </w:tc>
      </w:tr>
      <w:tr w:rsidR="00F13B16" w:rsidRPr="00A63C45" w14:paraId="3656B9AB" w14:textId="77777777" w:rsidTr="00A63C45">
        <w:trPr>
          <w:trHeight w:val="300"/>
        </w:trPr>
        <w:tc>
          <w:tcPr>
            <w:tcW w:w="1445" w:type="dxa"/>
          </w:tcPr>
          <w:p w14:paraId="45FB0818" w14:textId="1586AE5A" w:rsidR="00F13B16" w:rsidRPr="007E2681" w:rsidRDefault="00F13B16" w:rsidP="00F13B16">
            <w:pPr>
              <w:rPr>
                <w:lang w:val="fr-FR"/>
              </w:rPr>
            </w:pPr>
            <w:r>
              <w:rPr>
                <w:lang w:val="fr-FR"/>
              </w:rPr>
              <w:t>BreadBoard</w:t>
            </w:r>
          </w:p>
        </w:tc>
        <w:tc>
          <w:tcPr>
            <w:tcW w:w="888" w:type="dxa"/>
          </w:tcPr>
          <w:p w14:paraId="049F31CB" w14:textId="7F4A27E0" w:rsidR="00F13B16" w:rsidRPr="007E2681" w:rsidRDefault="00F13B16" w:rsidP="00F13B16">
            <w:pPr>
              <w:rPr>
                <w:lang w:val="fr-FR"/>
              </w:rPr>
            </w:pPr>
            <w:r>
              <w:rPr>
                <w:lang w:val="fr-FR"/>
              </w:rPr>
              <w:t>02</w:t>
            </w:r>
          </w:p>
        </w:tc>
        <w:tc>
          <w:tcPr>
            <w:tcW w:w="1722" w:type="dxa"/>
          </w:tcPr>
          <w:p w14:paraId="53128261" w14:textId="3E09ABFE" w:rsidR="00F13B16" w:rsidRPr="007E2681" w:rsidRDefault="009564C1" w:rsidP="009564C1">
            <w:pPr>
              <w:jc w:val="center"/>
              <w:rPr>
                <w:lang w:val="fr-FR"/>
              </w:rPr>
            </w:pPr>
            <w:r w:rsidRPr="009564C1">
              <w:br/>
            </w:r>
            <w:r w:rsidRPr="009564C1">
              <w:rPr>
                <w:b/>
                <w:bCs/>
              </w:rPr>
              <w:t>2444</w:t>
            </w:r>
          </w:p>
        </w:tc>
        <w:tc>
          <w:tcPr>
            <w:tcW w:w="1392" w:type="dxa"/>
          </w:tcPr>
          <w:p w14:paraId="62486C05" w14:textId="0CAEC95F" w:rsidR="00F13B16" w:rsidRPr="007E2681" w:rsidRDefault="00F13B16" w:rsidP="00F13B16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RadioSpare</w:t>
            </w:r>
            <w:proofErr w:type="spellEnd"/>
          </w:p>
        </w:tc>
        <w:tc>
          <w:tcPr>
            <w:tcW w:w="1084" w:type="dxa"/>
          </w:tcPr>
          <w:p w14:paraId="05E1DBF9" w14:textId="15DA205C" w:rsidR="00F13B16" w:rsidRDefault="00F13B16" w:rsidP="00F13B16">
            <w:pPr>
              <w:rPr>
                <w:lang w:val="fr-FR"/>
              </w:rPr>
            </w:pPr>
            <w:r>
              <w:rPr>
                <w:lang w:val="fr-FR"/>
              </w:rPr>
              <w:t>4,97</w:t>
            </w:r>
          </w:p>
        </w:tc>
        <w:tc>
          <w:tcPr>
            <w:tcW w:w="913" w:type="dxa"/>
          </w:tcPr>
          <w:p w14:paraId="78DDF0AF" w14:textId="79B954CA" w:rsidR="00F13B16" w:rsidRDefault="00F13B16" w:rsidP="00F13B16">
            <w:pPr>
              <w:rPr>
                <w:lang w:val="fr-FR"/>
              </w:rPr>
            </w:pPr>
            <w:r>
              <w:rPr>
                <w:lang w:val="fr-FR"/>
              </w:rPr>
              <w:t>9,94</w:t>
            </w:r>
          </w:p>
        </w:tc>
        <w:tc>
          <w:tcPr>
            <w:tcW w:w="230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C3E97" w:rsidRPr="00EC3E97" w14:paraId="5C70536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CCFD6CD" w14:textId="77777777" w:rsidR="00EC3E97" w:rsidRPr="00EC3E97" w:rsidRDefault="00EC3E97" w:rsidP="00EC3E97">
                  <w:pPr>
                    <w:spacing w:after="0" w:line="240" w:lineRule="auto"/>
                    <w:rPr>
                      <w:lang w:val="fr-FR"/>
                    </w:rPr>
                  </w:pPr>
                </w:p>
              </w:tc>
            </w:tr>
          </w:tbl>
          <w:p w14:paraId="5C3BB96E" w14:textId="77777777" w:rsidR="00EC3E97" w:rsidRPr="00EC3E97" w:rsidRDefault="00EC3E97" w:rsidP="00EC3E97">
            <w:pPr>
              <w:rPr>
                <w:vanish/>
                <w:lang w:val="fr-F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93"/>
            </w:tblGrid>
            <w:tr w:rsidR="00EC3E97" w:rsidRPr="00A63C45" w14:paraId="5C46257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45A133" w14:textId="77777777" w:rsidR="00EC3E97" w:rsidRPr="00EC3E97" w:rsidRDefault="00EC3E97" w:rsidP="00EC3E97">
                  <w:pPr>
                    <w:spacing w:after="0" w:line="240" w:lineRule="auto"/>
                    <w:rPr>
                      <w:lang w:val="fr-FR"/>
                    </w:rPr>
                  </w:pPr>
                  <w:r w:rsidRPr="00EC3E97">
                    <w:rPr>
                      <w:lang w:val="fr-FR"/>
                    </w:rPr>
                    <w:t>Permet de connecter tous les composants entre eux et à l’Arduino sans soudure</w:t>
                  </w:r>
                </w:p>
              </w:tc>
            </w:tr>
          </w:tbl>
          <w:p w14:paraId="4B99056E" w14:textId="77777777" w:rsidR="00F13B16" w:rsidRPr="007E2681" w:rsidRDefault="00F13B16" w:rsidP="00F13B16">
            <w:pPr>
              <w:rPr>
                <w:lang w:val="fr-FR"/>
              </w:rPr>
            </w:pPr>
          </w:p>
        </w:tc>
      </w:tr>
      <w:tr w:rsidR="00F13B16" w:rsidRPr="00A63C45" w14:paraId="1299C43A" w14:textId="77777777" w:rsidTr="00A63C45">
        <w:trPr>
          <w:trHeight w:val="300"/>
        </w:trPr>
        <w:tc>
          <w:tcPr>
            <w:tcW w:w="1445" w:type="dxa"/>
          </w:tcPr>
          <w:p w14:paraId="4DDBEF00" w14:textId="15F192F0" w:rsidR="00F13B16" w:rsidRPr="007E2681" w:rsidRDefault="00F13B16" w:rsidP="00F13B16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Led</w:t>
            </w:r>
            <w:proofErr w:type="spellEnd"/>
            <w:r>
              <w:rPr>
                <w:lang w:val="fr-FR"/>
              </w:rPr>
              <w:t xml:space="preserve"> R-G-B</w:t>
            </w:r>
          </w:p>
        </w:tc>
        <w:tc>
          <w:tcPr>
            <w:tcW w:w="888" w:type="dxa"/>
          </w:tcPr>
          <w:p w14:paraId="3461D779" w14:textId="3862D9F6" w:rsidR="00F13B16" w:rsidRPr="007E2681" w:rsidRDefault="00F13B16" w:rsidP="00F13B16">
            <w:pPr>
              <w:rPr>
                <w:lang w:val="fr-FR"/>
              </w:rPr>
            </w:pPr>
            <w:r>
              <w:rPr>
                <w:lang w:val="fr-FR"/>
              </w:rPr>
              <w:t>10</w:t>
            </w:r>
          </w:p>
        </w:tc>
        <w:tc>
          <w:tcPr>
            <w:tcW w:w="1722" w:type="dxa"/>
          </w:tcPr>
          <w:p w14:paraId="3CF2D8B6" w14:textId="61DCBDAE" w:rsidR="00F13B16" w:rsidRPr="007E2681" w:rsidRDefault="00EC3E97" w:rsidP="00F13B16">
            <w:pPr>
              <w:rPr>
                <w:lang w:val="fr-FR"/>
              </w:rPr>
            </w:pPr>
            <w:r w:rsidRPr="00EC3E97">
              <w:t>03863</w:t>
            </w:r>
          </w:p>
        </w:tc>
        <w:tc>
          <w:tcPr>
            <w:tcW w:w="1392" w:type="dxa"/>
          </w:tcPr>
          <w:p w14:paraId="0FB78278" w14:textId="00747996" w:rsidR="00F13B16" w:rsidRPr="007E2681" w:rsidRDefault="00F13B16" w:rsidP="00F13B16">
            <w:pPr>
              <w:rPr>
                <w:lang w:val="fr-FR"/>
              </w:rPr>
            </w:pPr>
            <w:r>
              <w:rPr>
                <w:lang w:val="fr-FR"/>
              </w:rPr>
              <w:t>Go TRONIC</w:t>
            </w:r>
          </w:p>
        </w:tc>
        <w:tc>
          <w:tcPr>
            <w:tcW w:w="1084" w:type="dxa"/>
          </w:tcPr>
          <w:p w14:paraId="05A1B4A4" w14:textId="320965C3" w:rsidR="00F13B16" w:rsidRDefault="00F13B16" w:rsidP="00F13B16">
            <w:pPr>
              <w:rPr>
                <w:lang w:val="fr-FR"/>
              </w:rPr>
            </w:pPr>
            <w:r>
              <w:rPr>
                <w:lang w:val="fr-FR"/>
              </w:rPr>
              <w:t>0,90</w:t>
            </w:r>
          </w:p>
        </w:tc>
        <w:tc>
          <w:tcPr>
            <w:tcW w:w="913" w:type="dxa"/>
          </w:tcPr>
          <w:p w14:paraId="2572823F" w14:textId="2D91CA20" w:rsidR="00F13B16" w:rsidRDefault="00F13B16" w:rsidP="00F13B16">
            <w:pPr>
              <w:rPr>
                <w:lang w:val="fr-FR"/>
              </w:rPr>
            </w:pPr>
            <w:r>
              <w:rPr>
                <w:lang w:val="fr-FR"/>
              </w:rPr>
              <w:t>9</w:t>
            </w:r>
          </w:p>
        </w:tc>
        <w:tc>
          <w:tcPr>
            <w:tcW w:w="2309" w:type="dxa"/>
          </w:tcPr>
          <w:p w14:paraId="0562CB0E" w14:textId="3D5153F2" w:rsidR="00F13B16" w:rsidRPr="00EC3E97" w:rsidRDefault="00EC3E97" w:rsidP="00F13B16">
            <w:pPr>
              <w:rPr>
                <w:lang w:val="fr-FR"/>
              </w:rPr>
            </w:pPr>
            <w:r w:rsidRPr="00EC3E97">
              <w:rPr>
                <w:lang w:val="fr-FR"/>
              </w:rPr>
              <w:t>Indique l’état de la barrière (ouverte ou fermée)</w:t>
            </w:r>
          </w:p>
        </w:tc>
      </w:tr>
      <w:tr w:rsidR="00F13B16" w:rsidRPr="00A63C45" w14:paraId="34CE0A41" w14:textId="77777777" w:rsidTr="00A63C45">
        <w:trPr>
          <w:trHeight w:val="300"/>
        </w:trPr>
        <w:tc>
          <w:tcPr>
            <w:tcW w:w="1445" w:type="dxa"/>
          </w:tcPr>
          <w:p w14:paraId="62EBF3C5" w14:textId="69C1933C" w:rsidR="00F13B16" w:rsidRPr="007E2681" w:rsidRDefault="00F13B16" w:rsidP="00F13B16">
            <w:pPr>
              <w:rPr>
                <w:lang w:val="fr-FR"/>
              </w:rPr>
            </w:pPr>
            <w:r>
              <w:rPr>
                <w:lang w:val="fr-FR"/>
              </w:rPr>
              <w:t>Résistances (1KΩ)</w:t>
            </w:r>
          </w:p>
        </w:tc>
        <w:tc>
          <w:tcPr>
            <w:tcW w:w="888" w:type="dxa"/>
          </w:tcPr>
          <w:p w14:paraId="6D98A12B" w14:textId="37681BCD" w:rsidR="00F13B16" w:rsidRPr="007E2681" w:rsidRDefault="00F13B16" w:rsidP="00F13B16">
            <w:pPr>
              <w:rPr>
                <w:lang w:val="fr-FR"/>
              </w:rPr>
            </w:pPr>
            <w:r>
              <w:rPr>
                <w:lang w:val="fr-FR"/>
              </w:rPr>
              <w:t>Pack de 10</w:t>
            </w:r>
          </w:p>
        </w:tc>
        <w:tc>
          <w:tcPr>
            <w:tcW w:w="1722" w:type="dxa"/>
          </w:tcPr>
          <w:p w14:paraId="2946DB82" w14:textId="30D9F3FF" w:rsidR="00F13B16" w:rsidRPr="007E2681" w:rsidRDefault="009564C1" w:rsidP="00F13B16">
            <w:pPr>
              <w:rPr>
                <w:lang w:val="fr-FR"/>
              </w:rPr>
            </w:pPr>
            <w:r w:rsidRPr="009564C1">
              <w:br/>
            </w:r>
            <w:r w:rsidRPr="009564C1">
              <w:rPr>
                <w:b/>
                <w:bCs/>
              </w:rPr>
              <w:t>304-17-697</w:t>
            </w:r>
          </w:p>
        </w:tc>
        <w:tc>
          <w:tcPr>
            <w:tcW w:w="1392" w:type="dxa"/>
          </w:tcPr>
          <w:p w14:paraId="5997CC1D" w14:textId="5845AA13" w:rsidR="00F13B16" w:rsidRPr="007E2681" w:rsidRDefault="00F13B16" w:rsidP="00F13B16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RadioSpare</w:t>
            </w:r>
            <w:proofErr w:type="spellEnd"/>
          </w:p>
        </w:tc>
        <w:tc>
          <w:tcPr>
            <w:tcW w:w="1084" w:type="dxa"/>
          </w:tcPr>
          <w:p w14:paraId="525E479A" w14:textId="582E796B" w:rsidR="00F13B16" w:rsidRDefault="00F13B16" w:rsidP="00F13B16">
            <w:pPr>
              <w:rPr>
                <w:lang w:val="fr-FR"/>
              </w:rPr>
            </w:pPr>
            <w:r>
              <w:rPr>
                <w:lang w:val="fr-FR"/>
              </w:rPr>
              <w:t>1,69</w:t>
            </w:r>
          </w:p>
        </w:tc>
        <w:tc>
          <w:tcPr>
            <w:tcW w:w="913" w:type="dxa"/>
          </w:tcPr>
          <w:p w14:paraId="4F18020A" w14:textId="7EC13F52" w:rsidR="00F13B16" w:rsidRDefault="00F13B16" w:rsidP="00F13B16">
            <w:pPr>
              <w:rPr>
                <w:lang w:val="fr-FR"/>
              </w:rPr>
            </w:pPr>
            <w:r>
              <w:rPr>
                <w:lang w:val="fr-FR"/>
              </w:rPr>
              <w:t>1,69</w:t>
            </w:r>
          </w:p>
        </w:tc>
        <w:tc>
          <w:tcPr>
            <w:tcW w:w="2309" w:type="dxa"/>
          </w:tcPr>
          <w:p w14:paraId="6B699379" w14:textId="4BDDB2CB" w:rsidR="00F13B16" w:rsidRPr="00EC3E97" w:rsidRDefault="00EC3E97" w:rsidP="00F13B16">
            <w:pPr>
              <w:rPr>
                <w:lang w:val="fr-FR"/>
              </w:rPr>
            </w:pPr>
            <w:r w:rsidRPr="00EC3E97">
              <w:rPr>
                <w:lang w:val="fr-FR"/>
              </w:rPr>
              <w:t xml:space="preserve">Protègent les composants, contrôlent le courant, permettent de piloter des moteurs ou </w:t>
            </w:r>
            <w:proofErr w:type="spellStart"/>
            <w:r w:rsidRPr="00EC3E97">
              <w:rPr>
                <w:lang w:val="fr-FR"/>
              </w:rPr>
              <w:t>LEDs</w:t>
            </w:r>
            <w:proofErr w:type="spellEnd"/>
          </w:p>
        </w:tc>
      </w:tr>
      <w:tr w:rsidR="00F13B16" w:rsidRPr="00F13B16" w14:paraId="3FE9F23F" w14:textId="77777777" w:rsidTr="00A63C45">
        <w:trPr>
          <w:trHeight w:val="300"/>
        </w:trPr>
        <w:tc>
          <w:tcPr>
            <w:tcW w:w="1445" w:type="dxa"/>
          </w:tcPr>
          <w:p w14:paraId="1F72F646" w14:textId="2B0B7E6C" w:rsidR="00F13B16" w:rsidRPr="007E2681" w:rsidRDefault="00F13B16" w:rsidP="00F13B16">
            <w:pPr>
              <w:rPr>
                <w:lang w:val="fr-FR"/>
              </w:rPr>
            </w:pPr>
            <w:r>
              <w:rPr>
                <w:lang w:val="fr-FR"/>
              </w:rPr>
              <w:t>Résistances (10KΩ)</w:t>
            </w:r>
          </w:p>
        </w:tc>
        <w:tc>
          <w:tcPr>
            <w:tcW w:w="888" w:type="dxa"/>
          </w:tcPr>
          <w:p w14:paraId="08CE6F91" w14:textId="10B648D3" w:rsidR="00F13B16" w:rsidRPr="007E2681" w:rsidRDefault="00F13B16" w:rsidP="00F13B16">
            <w:pPr>
              <w:rPr>
                <w:lang w:val="fr-FR"/>
              </w:rPr>
            </w:pPr>
            <w:r>
              <w:rPr>
                <w:lang w:val="fr-FR"/>
              </w:rPr>
              <w:t>Pack de 10</w:t>
            </w:r>
          </w:p>
        </w:tc>
        <w:tc>
          <w:tcPr>
            <w:tcW w:w="1722" w:type="dxa"/>
          </w:tcPr>
          <w:p w14:paraId="61CDCEAD" w14:textId="15E5D73F" w:rsidR="00F13B16" w:rsidRPr="007E2681" w:rsidRDefault="009564C1" w:rsidP="00F13B16">
            <w:pPr>
              <w:rPr>
                <w:lang w:val="fr-FR"/>
              </w:rPr>
            </w:pPr>
            <w:r w:rsidRPr="009564C1">
              <w:rPr>
                <w:b/>
                <w:bCs/>
              </w:rPr>
              <w:t>304-17-695</w:t>
            </w:r>
          </w:p>
        </w:tc>
        <w:tc>
          <w:tcPr>
            <w:tcW w:w="1392" w:type="dxa"/>
          </w:tcPr>
          <w:p w14:paraId="6BB9E253" w14:textId="2A72DB00" w:rsidR="00F13B16" w:rsidRPr="007E2681" w:rsidRDefault="00F13B16" w:rsidP="00F13B16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RadioSpares</w:t>
            </w:r>
            <w:proofErr w:type="spellEnd"/>
          </w:p>
        </w:tc>
        <w:tc>
          <w:tcPr>
            <w:tcW w:w="1084" w:type="dxa"/>
          </w:tcPr>
          <w:p w14:paraId="7FC5A481" w14:textId="48605818" w:rsidR="00F13B16" w:rsidRDefault="00F13B16" w:rsidP="00F13B16">
            <w:pPr>
              <w:rPr>
                <w:lang w:val="fr-FR"/>
              </w:rPr>
            </w:pPr>
            <w:r>
              <w:rPr>
                <w:lang w:val="fr-FR"/>
              </w:rPr>
              <w:t>1,69</w:t>
            </w:r>
          </w:p>
        </w:tc>
        <w:tc>
          <w:tcPr>
            <w:tcW w:w="913" w:type="dxa"/>
          </w:tcPr>
          <w:p w14:paraId="45C78A21" w14:textId="04001573" w:rsidR="00F13B16" w:rsidRDefault="00F13B16" w:rsidP="00F13B16">
            <w:pPr>
              <w:rPr>
                <w:lang w:val="fr-FR"/>
              </w:rPr>
            </w:pPr>
            <w:r>
              <w:rPr>
                <w:lang w:val="fr-FR"/>
              </w:rPr>
              <w:t>1,69</w:t>
            </w:r>
          </w:p>
        </w:tc>
        <w:tc>
          <w:tcPr>
            <w:tcW w:w="2309" w:type="dxa"/>
          </w:tcPr>
          <w:p w14:paraId="52E56223" w14:textId="44BD69F1" w:rsidR="00F13B16" w:rsidRPr="007E2681" w:rsidRDefault="00EC3E97" w:rsidP="00F13B16">
            <w:pPr>
              <w:rPr>
                <w:lang w:val="fr-FR"/>
              </w:rPr>
            </w:pPr>
            <w:r>
              <w:rPr>
                <w:lang w:val="fr-FR"/>
              </w:rPr>
              <w:t>Idem :)</w:t>
            </w:r>
          </w:p>
        </w:tc>
      </w:tr>
      <w:tr w:rsidR="00F13B16" w:rsidRPr="00A63C45" w14:paraId="52F4A335" w14:textId="77777777" w:rsidTr="00A63C45">
        <w:trPr>
          <w:trHeight w:val="300"/>
        </w:trPr>
        <w:tc>
          <w:tcPr>
            <w:tcW w:w="1445" w:type="dxa"/>
          </w:tcPr>
          <w:p w14:paraId="43B10816" w14:textId="3E99E96E" w:rsidR="00F13B16" w:rsidRPr="007E2681" w:rsidRDefault="00F13B16" w:rsidP="00F13B16">
            <w:pPr>
              <w:rPr>
                <w:lang w:val="fr-FR"/>
              </w:rPr>
            </w:pPr>
            <w:r>
              <w:rPr>
                <w:lang w:val="fr-FR"/>
              </w:rPr>
              <w:t xml:space="preserve">Alimentation </w:t>
            </w:r>
          </w:p>
        </w:tc>
        <w:tc>
          <w:tcPr>
            <w:tcW w:w="888" w:type="dxa"/>
          </w:tcPr>
          <w:p w14:paraId="79901A57" w14:textId="6D43082B" w:rsidR="00F13B16" w:rsidRPr="007E2681" w:rsidRDefault="00F13B16" w:rsidP="00F13B16">
            <w:pPr>
              <w:rPr>
                <w:lang w:val="fr-FR"/>
              </w:rPr>
            </w:pPr>
            <w:r>
              <w:rPr>
                <w:lang w:val="fr-FR"/>
              </w:rPr>
              <w:t>01</w:t>
            </w:r>
          </w:p>
        </w:tc>
        <w:tc>
          <w:tcPr>
            <w:tcW w:w="1722" w:type="dxa"/>
          </w:tcPr>
          <w:p w14:paraId="550594DA" w14:textId="77777777" w:rsidR="009564C1" w:rsidRPr="009564C1" w:rsidRDefault="009564C1" w:rsidP="009564C1">
            <w:pPr>
              <w:rPr>
                <w:lang w:val="fr-FR"/>
              </w:rPr>
            </w:pPr>
            <w:r w:rsidRPr="009564C1">
              <w:rPr>
                <w:lang w:val="fr-FR"/>
              </w:rPr>
              <w:t>MEAN WELL GST25E12-P1J</w:t>
            </w:r>
          </w:p>
          <w:p w14:paraId="284F8075" w14:textId="77777777" w:rsidR="00F13B16" w:rsidRPr="007E2681" w:rsidRDefault="00F13B16" w:rsidP="00F13B16">
            <w:pPr>
              <w:rPr>
                <w:lang w:val="fr-FR"/>
              </w:rPr>
            </w:pPr>
          </w:p>
        </w:tc>
        <w:tc>
          <w:tcPr>
            <w:tcW w:w="1392" w:type="dxa"/>
          </w:tcPr>
          <w:p w14:paraId="0CFFBDEE" w14:textId="464476B2" w:rsidR="00F13B16" w:rsidRPr="007E2681" w:rsidRDefault="00F13B16" w:rsidP="00F13B16">
            <w:pPr>
              <w:rPr>
                <w:lang w:val="fr-FR"/>
              </w:rPr>
            </w:pPr>
            <w:r>
              <w:rPr>
                <w:lang w:val="fr-FR"/>
              </w:rPr>
              <w:t>Conrad</w:t>
            </w:r>
          </w:p>
        </w:tc>
        <w:tc>
          <w:tcPr>
            <w:tcW w:w="1084" w:type="dxa"/>
          </w:tcPr>
          <w:p w14:paraId="4A261A7E" w14:textId="6FC05AF2" w:rsidR="00F13B16" w:rsidRDefault="00F13B16" w:rsidP="00F13B16">
            <w:pPr>
              <w:rPr>
                <w:lang w:val="fr-FR"/>
              </w:rPr>
            </w:pPr>
            <w:r>
              <w:rPr>
                <w:lang w:val="fr-FR"/>
              </w:rPr>
              <w:t>15,99</w:t>
            </w:r>
          </w:p>
        </w:tc>
        <w:tc>
          <w:tcPr>
            <w:tcW w:w="913" w:type="dxa"/>
          </w:tcPr>
          <w:p w14:paraId="32D3351B" w14:textId="2FC7F178" w:rsidR="00F13B16" w:rsidRDefault="00F13B16" w:rsidP="00F13B16">
            <w:pPr>
              <w:rPr>
                <w:lang w:val="fr-FR"/>
              </w:rPr>
            </w:pPr>
            <w:r>
              <w:rPr>
                <w:lang w:val="fr-FR"/>
              </w:rPr>
              <w:t>15,99</w:t>
            </w:r>
          </w:p>
        </w:tc>
        <w:tc>
          <w:tcPr>
            <w:tcW w:w="2309" w:type="dxa"/>
          </w:tcPr>
          <w:p w14:paraId="6BA924C6" w14:textId="1C4470CB" w:rsidR="00F13B16" w:rsidRPr="00EC3E97" w:rsidRDefault="00EC3E97" w:rsidP="00F13B16">
            <w:pPr>
              <w:rPr>
                <w:lang w:val="fr-FR"/>
              </w:rPr>
            </w:pPr>
            <w:r w:rsidRPr="00EC3E97">
              <w:rPr>
                <w:lang w:val="fr-FR"/>
              </w:rPr>
              <w:t>Fournit l’énergie nécessaire aux servos/moteurs (12V) et à l’Arduino + capteurs (5V)</w:t>
            </w:r>
          </w:p>
        </w:tc>
      </w:tr>
      <w:tr w:rsidR="00F13B16" w:rsidRPr="00A63C45" w14:paraId="250D7220" w14:textId="77777777" w:rsidTr="00A63C45">
        <w:trPr>
          <w:trHeight w:val="300"/>
        </w:trPr>
        <w:tc>
          <w:tcPr>
            <w:tcW w:w="1445" w:type="dxa"/>
          </w:tcPr>
          <w:p w14:paraId="542BA1C2" w14:textId="5E50FFC4" w:rsidR="00F13B16" w:rsidRPr="007E2681" w:rsidRDefault="00F13B16" w:rsidP="00F13B16">
            <w:pPr>
              <w:rPr>
                <w:lang w:val="fr-FR"/>
              </w:rPr>
            </w:pPr>
            <w:r>
              <w:rPr>
                <w:lang w:val="fr-FR"/>
              </w:rPr>
              <w:t>Servo-moteur</w:t>
            </w:r>
          </w:p>
        </w:tc>
        <w:tc>
          <w:tcPr>
            <w:tcW w:w="888" w:type="dxa"/>
          </w:tcPr>
          <w:p w14:paraId="28E97C46" w14:textId="5AB32CC7" w:rsidR="00F13B16" w:rsidRPr="007E2681" w:rsidRDefault="00F13B16" w:rsidP="00F13B16">
            <w:pPr>
              <w:rPr>
                <w:lang w:val="fr-FR"/>
              </w:rPr>
            </w:pPr>
            <w:r>
              <w:rPr>
                <w:lang w:val="fr-FR"/>
              </w:rPr>
              <w:t>01</w:t>
            </w:r>
          </w:p>
        </w:tc>
        <w:tc>
          <w:tcPr>
            <w:tcW w:w="1722" w:type="dxa"/>
          </w:tcPr>
          <w:p w14:paraId="2C1AE2E1" w14:textId="77777777" w:rsidR="009564C1" w:rsidRPr="009564C1" w:rsidRDefault="009564C1" w:rsidP="009564C1">
            <w:pPr>
              <w:jc w:val="center"/>
              <w:rPr>
                <w:rStyle w:val="Lienhypertexte"/>
                <w:lang w:val="fr-FR"/>
              </w:rPr>
            </w:pPr>
            <w:r w:rsidRPr="009564C1">
              <w:rPr>
                <w:lang w:val="fr-FR"/>
              </w:rPr>
              <w:fldChar w:fldCharType="begin"/>
            </w:r>
            <w:r w:rsidRPr="009564C1">
              <w:rPr>
                <w:lang w:val="fr-FR"/>
              </w:rPr>
              <w:instrText>HYPERLINK "https://www.gotronic.fr/art-servomoteur-mg90-180-31455.htm" \o "Servomoteur MG90-180"</w:instrText>
            </w:r>
            <w:r w:rsidRPr="009564C1">
              <w:rPr>
                <w:lang w:val="fr-FR"/>
              </w:rPr>
            </w:r>
            <w:r w:rsidRPr="009564C1">
              <w:rPr>
                <w:lang w:val="fr-FR"/>
              </w:rPr>
              <w:fldChar w:fldCharType="separate"/>
            </w:r>
          </w:p>
          <w:p w14:paraId="1E7EA07E" w14:textId="77777777" w:rsidR="009564C1" w:rsidRPr="009564C1" w:rsidRDefault="009564C1" w:rsidP="009564C1">
            <w:pPr>
              <w:jc w:val="center"/>
              <w:rPr>
                <w:rStyle w:val="Lienhypertexte"/>
                <w:b/>
                <w:bCs/>
                <w:lang w:val="fr-FR"/>
              </w:rPr>
            </w:pPr>
            <w:r w:rsidRPr="009564C1">
              <w:rPr>
                <w:rStyle w:val="Lienhypertexte"/>
                <w:b/>
                <w:bCs/>
                <w:lang w:val="fr-FR"/>
              </w:rPr>
              <w:t>MG90-180</w:t>
            </w:r>
          </w:p>
          <w:p w14:paraId="20515961" w14:textId="7ADFB193" w:rsidR="00F13B16" w:rsidRPr="007E2681" w:rsidRDefault="009564C1" w:rsidP="009564C1">
            <w:pPr>
              <w:jc w:val="center"/>
              <w:rPr>
                <w:lang w:val="fr-FR"/>
              </w:rPr>
            </w:pPr>
            <w:r w:rsidRPr="009564C1">
              <w:rPr>
                <w:lang w:val="fr-FR"/>
              </w:rPr>
              <w:fldChar w:fldCharType="end"/>
            </w:r>
          </w:p>
        </w:tc>
        <w:tc>
          <w:tcPr>
            <w:tcW w:w="1392" w:type="dxa"/>
          </w:tcPr>
          <w:p w14:paraId="6BDEB0CF" w14:textId="0FE24A39" w:rsidR="00F13B16" w:rsidRPr="007E2681" w:rsidRDefault="00F13B16" w:rsidP="00F13B16">
            <w:pPr>
              <w:rPr>
                <w:lang w:val="fr-FR"/>
              </w:rPr>
            </w:pPr>
            <w:r>
              <w:rPr>
                <w:lang w:val="fr-FR"/>
              </w:rPr>
              <w:t>Go TRONIC</w:t>
            </w:r>
          </w:p>
        </w:tc>
        <w:tc>
          <w:tcPr>
            <w:tcW w:w="1084" w:type="dxa"/>
          </w:tcPr>
          <w:p w14:paraId="5931D57B" w14:textId="705A35C9" w:rsidR="00F13B16" w:rsidRDefault="000E0546" w:rsidP="00F13B16">
            <w:pPr>
              <w:rPr>
                <w:lang w:val="fr-FR"/>
              </w:rPr>
            </w:pPr>
            <w:r>
              <w:rPr>
                <w:lang w:val="fr-FR"/>
              </w:rPr>
              <w:t>7,65</w:t>
            </w:r>
          </w:p>
        </w:tc>
        <w:tc>
          <w:tcPr>
            <w:tcW w:w="913" w:type="dxa"/>
          </w:tcPr>
          <w:p w14:paraId="67D7B941" w14:textId="430F7B12" w:rsidR="00F13B16" w:rsidRDefault="000E0546" w:rsidP="00F13B16">
            <w:pPr>
              <w:rPr>
                <w:lang w:val="fr-FR"/>
              </w:rPr>
            </w:pPr>
            <w:r>
              <w:rPr>
                <w:lang w:val="fr-FR"/>
              </w:rPr>
              <w:t>7,65</w:t>
            </w:r>
          </w:p>
        </w:tc>
        <w:tc>
          <w:tcPr>
            <w:tcW w:w="230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C3E97" w:rsidRPr="00EC3E97" w14:paraId="060F1F5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57C211E" w14:textId="77777777" w:rsidR="00EC3E97" w:rsidRPr="00EC3E97" w:rsidRDefault="00EC3E97" w:rsidP="00EC3E97">
                  <w:pPr>
                    <w:spacing w:after="0" w:line="240" w:lineRule="auto"/>
                    <w:rPr>
                      <w:lang w:val="fr-FR"/>
                    </w:rPr>
                  </w:pPr>
                </w:p>
              </w:tc>
            </w:tr>
          </w:tbl>
          <w:p w14:paraId="0D32233A" w14:textId="77777777" w:rsidR="00EC3E97" w:rsidRPr="00EC3E97" w:rsidRDefault="00EC3E97" w:rsidP="00EC3E97">
            <w:pPr>
              <w:rPr>
                <w:vanish/>
                <w:lang w:val="fr-F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93"/>
            </w:tblGrid>
            <w:tr w:rsidR="00EC3E97" w:rsidRPr="00A63C45" w14:paraId="1BD11D1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77E1AA5" w14:textId="77777777" w:rsidR="00EC3E97" w:rsidRPr="00EC3E97" w:rsidRDefault="00EC3E97" w:rsidP="00EC3E97">
                  <w:pPr>
                    <w:spacing w:after="0" w:line="240" w:lineRule="auto"/>
                    <w:rPr>
                      <w:lang w:val="fr-FR"/>
                    </w:rPr>
                  </w:pPr>
                  <w:r w:rsidRPr="00EC3E97">
                    <w:rPr>
                      <w:lang w:val="fr-FR"/>
                    </w:rPr>
                    <w:t>Soulève et abaisse le bras de la barrière pour laisser passer ou bloquer les véhicules</w:t>
                  </w:r>
                </w:p>
              </w:tc>
            </w:tr>
          </w:tbl>
          <w:p w14:paraId="59EAF031" w14:textId="77777777" w:rsidR="00F13B16" w:rsidRPr="007E2681" w:rsidRDefault="00F13B16" w:rsidP="00F13B16">
            <w:pPr>
              <w:rPr>
                <w:lang w:val="fr-FR"/>
              </w:rPr>
            </w:pPr>
          </w:p>
        </w:tc>
      </w:tr>
      <w:tr w:rsidR="00F13B16" w:rsidRPr="00A63C45" w14:paraId="052C5F35" w14:textId="77777777" w:rsidTr="00A63C45">
        <w:trPr>
          <w:trHeight w:val="300"/>
        </w:trPr>
        <w:tc>
          <w:tcPr>
            <w:tcW w:w="1445" w:type="dxa"/>
          </w:tcPr>
          <w:p w14:paraId="56D1C377" w14:textId="3B0860AE" w:rsidR="00F13B16" w:rsidRPr="007E2681" w:rsidRDefault="000E0546" w:rsidP="00F13B16">
            <w:pPr>
              <w:rPr>
                <w:lang w:val="fr-FR"/>
              </w:rPr>
            </w:pPr>
            <w:r>
              <w:rPr>
                <w:lang w:val="fr-FR"/>
              </w:rPr>
              <w:t>Module ESP32-CAM</w:t>
            </w:r>
          </w:p>
        </w:tc>
        <w:tc>
          <w:tcPr>
            <w:tcW w:w="888" w:type="dxa"/>
          </w:tcPr>
          <w:p w14:paraId="48449534" w14:textId="6852B7B4" w:rsidR="00F13B16" w:rsidRPr="007E2681" w:rsidRDefault="000E0546" w:rsidP="00F13B16">
            <w:pPr>
              <w:rPr>
                <w:lang w:val="fr-FR"/>
              </w:rPr>
            </w:pPr>
            <w:r>
              <w:rPr>
                <w:lang w:val="fr-FR"/>
              </w:rPr>
              <w:t>01</w:t>
            </w:r>
          </w:p>
        </w:tc>
        <w:tc>
          <w:tcPr>
            <w:tcW w:w="1722" w:type="dxa"/>
          </w:tcPr>
          <w:p w14:paraId="0A1CD817" w14:textId="4E57AC1B" w:rsidR="00F13B16" w:rsidRPr="007E2681" w:rsidRDefault="009564C1" w:rsidP="00F13B16">
            <w:pPr>
              <w:rPr>
                <w:lang w:val="fr-FR"/>
              </w:rPr>
            </w:pPr>
            <w:r w:rsidRPr="009564C1">
              <w:t> 37030</w:t>
            </w:r>
          </w:p>
        </w:tc>
        <w:tc>
          <w:tcPr>
            <w:tcW w:w="1392" w:type="dxa"/>
          </w:tcPr>
          <w:p w14:paraId="0F9AA8ED" w14:textId="632929BA" w:rsidR="00F13B16" w:rsidRPr="007E2681" w:rsidRDefault="000E0546" w:rsidP="00F13B16">
            <w:pPr>
              <w:rPr>
                <w:lang w:val="fr-FR"/>
              </w:rPr>
            </w:pPr>
            <w:r>
              <w:rPr>
                <w:lang w:val="fr-FR"/>
              </w:rPr>
              <w:t>GO TRONIC</w:t>
            </w:r>
          </w:p>
        </w:tc>
        <w:tc>
          <w:tcPr>
            <w:tcW w:w="1084" w:type="dxa"/>
          </w:tcPr>
          <w:p w14:paraId="3B4F32E9" w14:textId="30A2FFD0" w:rsidR="00F13B16" w:rsidRDefault="000E0546" w:rsidP="00F13B16">
            <w:pPr>
              <w:rPr>
                <w:lang w:val="fr-FR"/>
              </w:rPr>
            </w:pPr>
            <w:r>
              <w:rPr>
                <w:lang w:val="fr-FR"/>
              </w:rPr>
              <w:t>14,30</w:t>
            </w:r>
          </w:p>
        </w:tc>
        <w:tc>
          <w:tcPr>
            <w:tcW w:w="913" w:type="dxa"/>
          </w:tcPr>
          <w:p w14:paraId="6860F1EE" w14:textId="76C702F3" w:rsidR="00F13B16" w:rsidRDefault="000E0546" w:rsidP="00F13B16">
            <w:pPr>
              <w:rPr>
                <w:lang w:val="fr-FR"/>
              </w:rPr>
            </w:pPr>
            <w:r>
              <w:rPr>
                <w:lang w:val="fr-FR"/>
              </w:rPr>
              <w:t>14,30</w:t>
            </w:r>
          </w:p>
        </w:tc>
        <w:tc>
          <w:tcPr>
            <w:tcW w:w="2309" w:type="dxa"/>
          </w:tcPr>
          <w:p w14:paraId="5861CEE2" w14:textId="77777777" w:rsidR="004D4FF2" w:rsidRPr="004D4FF2" w:rsidRDefault="004D4FF2" w:rsidP="004D4FF2">
            <w:pPr>
              <w:rPr>
                <w:lang w:val="fr-FR"/>
              </w:rPr>
            </w:pPr>
            <w:r w:rsidRPr="004D4FF2">
              <w:rPr>
                <w:lang w:val="fr-FR"/>
              </w:rPr>
              <w:t xml:space="preserve">la vidéosurveillance ou la reconnaissance </w:t>
            </w:r>
            <w:r w:rsidRPr="004D4FF2">
              <w:rPr>
                <w:lang w:val="fr-FR"/>
              </w:rPr>
              <w:lastRenderedPageBreak/>
              <w:t>d’objets / plaques d’immatriculation.</w:t>
            </w:r>
          </w:p>
          <w:p w14:paraId="6A2E16C4" w14:textId="77777777" w:rsidR="00F13B16" w:rsidRPr="007E2681" w:rsidRDefault="00F13B16" w:rsidP="00F13B16">
            <w:pPr>
              <w:rPr>
                <w:lang w:val="fr-FR"/>
              </w:rPr>
            </w:pPr>
          </w:p>
        </w:tc>
      </w:tr>
      <w:tr w:rsidR="00F13B16" w:rsidRPr="00A63C45" w14:paraId="5CEA56A8" w14:textId="77777777" w:rsidTr="00A63C45">
        <w:trPr>
          <w:trHeight w:val="300"/>
        </w:trPr>
        <w:tc>
          <w:tcPr>
            <w:tcW w:w="1445" w:type="dxa"/>
          </w:tcPr>
          <w:p w14:paraId="4641E227" w14:textId="57012784" w:rsidR="00F13B16" w:rsidRPr="007E2681" w:rsidRDefault="000E0546" w:rsidP="00F13B16">
            <w:pPr>
              <w:rPr>
                <w:lang w:val="fr-FR"/>
              </w:rPr>
            </w:pPr>
            <w:r>
              <w:rPr>
                <w:lang w:val="fr-FR"/>
              </w:rPr>
              <w:lastRenderedPageBreak/>
              <w:t>Barrière infrarouge</w:t>
            </w:r>
          </w:p>
        </w:tc>
        <w:tc>
          <w:tcPr>
            <w:tcW w:w="888" w:type="dxa"/>
          </w:tcPr>
          <w:p w14:paraId="688DBD9E" w14:textId="13EE5345" w:rsidR="00F13B16" w:rsidRPr="007E2681" w:rsidRDefault="000E0546" w:rsidP="00F13B16">
            <w:pPr>
              <w:rPr>
                <w:lang w:val="fr-FR"/>
              </w:rPr>
            </w:pPr>
            <w:r>
              <w:rPr>
                <w:lang w:val="fr-FR"/>
              </w:rPr>
              <w:t>01</w:t>
            </w:r>
          </w:p>
        </w:tc>
        <w:tc>
          <w:tcPr>
            <w:tcW w:w="1722" w:type="dxa"/>
          </w:tcPr>
          <w:p w14:paraId="5A53E7B3" w14:textId="77777777" w:rsidR="00EC3E97" w:rsidRPr="00EC3E97" w:rsidRDefault="00EC3E97" w:rsidP="00EC3E97">
            <w:pPr>
              <w:rPr>
                <w:rStyle w:val="Lienhypertexte"/>
                <w:lang w:val="fr-FR"/>
              </w:rPr>
            </w:pPr>
            <w:r w:rsidRPr="00EC3E97">
              <w:rPr>
                <w:lang w:val="fr-FR"/>
              </w:rPr>
              <w:fldChar w:fldCharType="begin"/>
            </w:r>
            <w:r w:rsidRPr="00EC3E97">
              <w:rPr>
                <w:lang w:val="fr-FR"/>
              </w:rPr>
              <w:instrText>HYPERLINK "https://www.gotronic.fr/art-barriere-infrarouge-3mm-47820.htm" \o "Barrière infrarouge 25 mm ADA2167"</w:instrText>
            </w:r>
            <w:r w:rsidRPr="00EC3E97">
              <w:rPr>
                <w:lang w:val="fr-FR"/>
              </w:rPr>
            </w:r>
            <w:r w:rsidRPr="00EC3E97">
              <w:rPr>
                <w:lang w:val="fr-FR"/>
              </w:rPr>
              <w:fldChar w:fldCharType="separate"/>
            </w:r>
          </w:p>
          <w:p w14:paraId="5FECAA13" w14:textId="77777777" w:rsidR="00EC3E97" w:rsidRPr="00EC3E97" w:rsidRDefault="00EC3E97" w:rsidP="00EC3E97">
            <w:pPr>
              <w:rPr>
                <w:rStyle w:val="Lienhypertexte"/>
                <w:b/>
                <w:bCs/>
                <w:lang w:val="fr-FR"/>
              </w:rPr>
            </w:pPr>
            <w:r w:rsidRPr="00EC3E97">
              <w:rPr>
                <w:rStyle w:val="Lienhypertexte"/>
                <w:b/>
                <w:bCs/>
                <w:lang w:val="fr-FR"/>
              </w:rPr>
              <w:t> infrarouge 25 mm ADA2167</w:t>
            </w:r>
          </w:p>
          <w:p w14:paraId="20B0533B" w14:textId="154571E6" w:rsidR="00F13B16" w:rsidRPr="007E2681" w:rsidRDefault="00EC3E97" w:rsidP="00EC3E97">
            <w:pPr>
              <w:rPr>
                <w:lang w:val="fr-FR"/>
              </w:rPr>
            </w:pPr>
            <w:r w:rsidRPr="00EC3E97">
              <w:rPr>
                <w:lang w:val="fr-FR"/>
              </w:rPr>
              <w:fldChar w:fldCharType="end"/>
            </w:r>
          </w:p>
        </w:tc>
        <w:tc>
          <w:tcPr>
            <w:tcW w:w="1392" w:type="dxa"/>
          </w:tcPr>
          <w:p w14:paraId="2775C970" w14:textId="63C184D0" w:rsidR="00F13B16" w:rsidRPr="007E2681" w:rsidRDefault="000E0546" w:rsidP="00F13B16">
            <w:pPr>
              <w:rPr>
                <w:lang w:val="fr-FR"/>
              </w:rPr>
            </w:pPr>
            <w:r>
              <w:rPr>
                <w:lang w:val="fr-FR"/>
              </w:rPr>
              <w:t>GO TRONIC</w:t>
            </w:r>
          </w:p>
        </w:tc>
        <w:tc>
          <w:tcPr>
            <w:tcW w:w="1084" w:type="dxa"/>
          </w:tcPr>
          <w:p w14:paraId="6CBDA0B5" w14:textId="3020CF6D" w:rsidR="00F13B16" w:rsidRDefault="000E0546" w:rsidP="00F13B16">
            <w:pPr>
              <w:rPr>
                <w:lang w:val="fr-FR"/>
              </w:rPr>
            </w:pPr>
            <w:r>
              <w:rPr>
                <w:lang w:val="fr-FR"/>
              </w:rPr>
              <w:t>4,90</w:t>
            </w:r>
          </w:p>
        </w:tc>
        <w:tc>
          <w:tcPr>
            <w:tcW w:w="913" w:type="dxa"/>
          </w:tcPr>
          <w:p w14:paraId="41CB237C" w14:textId="115693BC" w:rsidR="00F13B16" w:rsidRDefault="000E0546" w:rsidP="00F13B16">
            <w:pPr>
              <w:rPr>
                <w:lang w:val="fr-FR"/>
              </w:rPr>
            </w:pPr>
            <w:r>
              <w:rPr>
                <w:lang w:val="fr-FR"/>
              </w:rPr>
              <w:t>4,90</w:t>
            </w:r>
          </w:p>
        </w:tc>
        <w:tc>
          <w:tcPr>
            <w:tcW w:w="230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C3E97" w:rsidRPr="00EC3E97" w14:paraId="415F116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255D1D1" w14:textId="77777777" w:rsidR="00EC3E97" w:rsidRPr="00EC3E97" w:rsidRDefault="00EC3E97" w:rsidP="00EC3E97">
                  <w:pPr>
                    <w:spacing w:after="0" w:line="240" w:lineRule="auto"/>
                    <w:rPr>
                      <w:lang w:val="fr-FR"/>
                    </w:rPr>
                  </w:pPr>
                </w:p>
              </w:tc>
            </w:tr>
          </w:tbl>
          <w:p w14:paraId="772C358C" w14:textId="77777777" w:rsidR="00EC3E97" w:rsidRPr="00EC3E97" w:rsidRDefault="00EC3E97" w:rsidP="00EC3E97">
            <w:pPr>
              <w:rPr>
                <w:vanish/>
                <w:lang w:val="fr-F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93"/>
            </w:tblGrid>
            <w:tr w:rsidR="00EC3E97" w:rsidRPr="00A63C45" w14:paraId="3EB723A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60F297A" w14:textId="77777777" w:rsidR="00EC3E97" w:rsidRPr="00EC3E97" w:rsidRDefault="00EC3E97" w:rsidP="00EC3E97">
                  <w:pPr>
                    <w:spacing w:after="0" w:line="240" w:lineRule="auto"/>
                    <w:rPr>
                      <w:lang w:val="fr-FR"/>
                    </w:rPr>
                  </w:pPr>
                  <w:r w:rsidRPr="00EC3E97">
                    <w:rPr>
                      <w:lang w:val="fr-FR"/>
                    </w:rPr>
                    <w:t>Détecte la présence d’un véhicule en interrompant le faisceau infrarouge et envoie un signal à l’Arduino</w:t>
                  </w:r>
                </w:p>
              </w:tc>
            </w:tr>
          </w:tbl>
          <w:p w14:paraId="291D1CE5" w14:textId="77777777" w:rsidR="00F13B16" w:rsidRPr="007E2681" w:rsidRDefault="00F13B16" w:rsidP="00F13B16">
            <w:pPr>
              <w:rPr>
                <w:lang w:val="fr-FR"/>
              </w:rPr>
            </w:pPr>
          </w:p>
        </w:tc>
      </w:tr>
      <w:tr w:rsidR="00F13B16" w:rsidRPr="00A63C45" w14:paraId="263BFEEE" w14:textId="77777777" w:rsidTr="00A63C45">
        <w:trPr>
          <w:trHeight w:val="300"/>
        </w:trPr>
        <w:tc>
          <w:tcPr>
            <w:tcW w:w="1445" w:type="dxa"/>
          </w:tcPr>
          <w:p w14:paraId="0C91D99B" w14:textId="486ACDCD" w:rsidR="00F13B16" w:rsidRPr="007E2681" w:rsidRDefault="000E0546" w:rsidP="00F13B16">
            <w:pPr>
              <w:rPr>
                <w:lang w:val="fr-FR"/>
              </w:rPr>
            </w:pPr>
            <w:r>
              <w:rPr>
                <w:lang w:val="fr-FR"/>
              </w:rPr>
              <w:t>Capteur ultrasonique</w:t>
            </w:r>
          </w:p>
        </w:tc>
        <w:tc>
          <w:tcPr>
            <w:tcW w:w="888" w:type="dxa"/>
          </w:tcPr>
          <w:p w14:paraId="5255D2D1" w14:textId="1C8D0E0D" w:rsidR="00F13B16" w:rsidRPr="007E2681" w:rsidRDefault="000E0546" w:rsidP="00F13B16">
            <w:pPr>
              <w:rPr>
                <w:lang w:val="fr-FR"/>
              </w:rPr>
            </w:pPr>
            <w:r>
              <w:rPr>
                <w:lang w:val="fr-FR"/>
              </w:rPr>
              <w:t>01</w:t>
            </w:r>
          </w:p>
        </w:tc>
        <w:tc>
          <w:tcPr>
            <w:tcW w:w="1722" w:type="dxa"/>
          </w:tcPr>
          <w:p w14:paraId="41858F04" w14:textId="79260280" w:rsidR="00F13B16" w:rsidRPr="007E2681" w:rsidRDefault="009564C1" w:rsidP="00F13B16">
            <w:pPr>
              <w:rPr>
                <w:lang w:val="fr-FR"/>
              </w:rPr>
            </w:pPr>
            <w:r w:rsidRPr="009564C1">
              <w:br/>
            </w:r>
            <w:r w:rsidRPr="009564C1">
              <w:rPr>
                <w:b/>
                <w:bCs/>
              </w:rPr>
              <w:t>46130</w:t>
            </w:r>
          </w:p>
        </w:tc>
        <w:tc>
          <w:tcPr>
            <w:tcW w:w="1392" w:type="dxa"/>
          </w:tcPr>
          <w:p w14:paraId="3BCC664B" w14:textId="1FFAB5D8" w:rsidR="00F13B16" w:rsidRPr="007E2681" w:rsidRDefault="000E0546" w:rsidP="00F13B16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RadioSpares</w:t>
            </w:r>
            <w:proofErr w:type="spellEnd"/>
          </w:p>
        </w:tc>
        <w:tc>
          <w:tcPr>
            <w:tcW w:w="1084" w:type="dxa"/>
          </w:tcPr>
          <w:p w14:paraId="2B7D1CEB" w14:textId="41D02900" w:rsidR="00F13B16" w:rsidRDefault="000E0546" w:rsidP="00F13B16">
            <w:pPr>
              <w:rPr>
                <w:lang w:val="fr-FR"/>
              </w:rPr>
            </w:pPr>
            <w:r>
              <w:rPr>
                <w:lang w:val="fr-FR"/>
              </w:rPr>
              <w:t>2,64</w:t>
            </w:r>
          </w:p>
        </w:tc>
        <w:tc>
          <w:tcPr>
            <w:tcW w:w="913" w:type="dxa"/>
          </w:tcPr>
          <w:p w14:paraId="79CB3CC2" w14:textId="7A6EBB8C" w:rsidR="00F13B16" w:rsidRDefault="000E0546" w:rsidP="00F13B16">
            <w:pPr>
              <w:rPr>
                <w:lang w:val="fr-FR"/>
              </w:rPr>
            </w:pPr>
            <w:r>
              <w:rPr>
                <w:lang w:val="fr-FR"/>
              </w:rPr>
              <w:t>2,64</w:t>
            </w:r>
          </w:p>
        </w:tc>
        <w:tc>
          <w:tcPr>
            <w:tcW w:w="230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C3E97" w:rsidRPr="00EC3E97" w14:paraId="49918F2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28814C4" w14:textId="77777777" w:rsidR="00EC3E97" w:rsidRPr="00EC3E97" w:rsidRDefault="00EC3E97" w:rsidP="00EC3E97">
                  <w:pPr>
                    <w:spacing w:after="0" w:line="240" w:lineRule="auto"/>
                    <w:rPr>
                      <w:lang w:val="fr-FR"/>
                    </w:rPr>
                  </w:pPr>
                </w:p>
              </w:tc>
            </w:tr>
          </w:tbl>
          <w:p w14:paraId="702E815E" w14:textId="77777777" w:rsidR="00EC3E97" w:rsidRPr="00EC3E97" w:rsidRDefault="00EC3E97" w:rsidP="00EC3E97">
            <w:pPr>
              <w:rPr>
                <w:vanish/>
                <w:lang w:val="fr-F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93"/>
            </w:tblGrid>
            <w:tr w:rsidR="00EC3E97" w:rsidRPr="00A63C45" w14:paraId="21EA15F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25F30D" w14:textId="77777777" w:rsidR="00EC3E97" w:rsidRPr="00EC3E97" w:rsidRDefault="00EC3E97" w:rsidP="00EC3E97">
                  <w:pPr>
                    <w:spacing w:after="0" w:line="240" w:lineRule="auto"/>
                    <w:rPr>
                      <w:lang w:val="fr-FR"/>
                    </w:rPr>
                  </w:pPr>
                  <w:r w:rsidRPr="00EC3E97">
                    <w:rPr>
                      <w:lang w:val="fr-FR"/>
                    </w:rPr>
                    <w:t>Mesure la distance pour détecter la présence d’un véhicule et/ou compter les places disponibles</w:t>
                  </w:r>
                </w:p>
              </w:tc>
            </w:tr>
          </w:tbl>
          <w:p w14:paraId="04E6D312" w14:textId="77777777" w:rsidR="00F13B16" w:rsidRPr="007E2681" w:rsidRDefault="00F13B16" w:rsidP="00F13B16">
            <w:pPr>
              <w:rPr>
                <w:lang w:val="fr-FR"/>
              </w:rPr>
            </w:pPr>
          </w:p>
        </w:tc>
      </w:tr>
      <w:tr w:rsidR="00F13B16" w:rsidRPr="00A63C45" w14:paraId="54E91D86" w14:textId="77777777" w:rsidTr="00A63C45">
        <w:trPr>
          <w:trHeight w:val="300"/>
        </w:trPr>
        <w:tc>
          <w:tcPr>
            <w:tcW w:w="1445" w:type="dxa"/>
          </w:tcPr>
          <w:p w14:paraId="07F0F6E3" w14:textId="3E659707" w:rsidR="00F13B16" w:rsidRPr="007E2681" w:rsidRDefault="000E0546" w:rsidP="00F13B16">
            <w:pPr>
              <w:rPr>
                <w:lang w:val="fr-FR"/>
              </w:rPr>
            </w:pPr>
            <w:r>
              <w:rPr>
                <w:lang w:val="fr-FR"/>
              </w:rPr>
              <w:t>Alarme</w:t>
            </w:r>
          </w:p>
        </w:tc>
        <w:tc>
          <w:tcPr>
            <w:tcW w:w="888" w:type="dxa"/>
          </w:tcPr>
          <w:p w14:paraId="423C25D3" w14:textId="34628406" w:rsidR="00F13B16" w:rsidRPr="007E2681" w:rsidRDefault="000E0546" w:rsidP="00F13B16">
            <w:pPr>
              <w:rPr>
                <w:lang w:val="fr-FR"/>
              </w:rPr>
            </w:pPr>
            <w:r>
              <w:rPr>
                <w:lang w:val="fr-FR"/>
              </w:rPr>
              <w:t>01</w:t>
            </w:r>
          </w:p>
        </w:tc>
        <w:tc>
          <w:tcPr>
            <w:tcW w:w="1722" w:type="dxa"/>
          </w:tcPr>
          <w:p w14:paraId="1883F4CF" w14:textId="38401C81" w:rsidR="00F13B16" w:rsidRPr="007E2681" w:rsidRDefault="009564C1" w:rsidP="00F13B16">
            <w:pPr>
              <w:rPr>
                <w:lang w:val="fr-FR"/>
              </w:rPr>
            </w:pPr>
            <w:r w:rsidRPr="009564C1">
              <w:br/>
            </w:r>
            <w:r w:rsidRPr="009564C1">
              <w:rPr>
                <w:b/>
                <w:bCs/>
              </w:rPr>
              <w:t>ABX00108</w:t>
            </w:r>
          </w:p>
        </w:tc>
        <w:tc>
          <w:tcPr>
            <w:tcW w:w="1392" w:type="dxa"/>
          </w:tcPr>
          <w:p w14:paraId="195364EB" w14:textId="426F9F6A" w:rsidR="00F13B16" w:rsidRPr="007E2681" w:rsidRDefault="000E0546" w:rsidP="00F13B16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RadioSpares</w:t>
            </w:r>
            <w:proofErr w:type="spellEnd"/>
          </w:p>
        </w:tc>
        <w:tc>
          <w:tcPr>
            <w:tcW w:w="1084" w:type="dxa"/>
          </w:tcPr>
          <w:p w14:paraId="2F535C4C" w14:textId="2B4CEF4F" w:rsidR="00F13B16" w:rsidRDefault="000E0546" w:rsidP="00F13B16">
            <w:pPr>
              <w:rPr>
                <w:lang w:val="fr-FR"/>
              </w:rPr>
            </w:pPr>
            <w:r>
              <w:rPr>
                <w:lang w:val="fr-FR"/>
              </w:rPr>
              <w:t>6,49</w:t>
            </w:r>
          </w:p>
        </w:tc>
        <w:tc>
          <w:tcPr>
            <w:tcW w:w="913" w:type="dxa"/>
          </w:tcPr>
          <w:p w14:paraId="2C0889AE" w14:textId="4D88CA78" w:rsidR="00F13B16" w:rsidRDefault="000E0546" w:rsidP="00F13B16">
            <w:pPr>
              <w:rPr>
                <w:lang w:val="fr-FR"/>
              </w:rPr>
            </w:pPr>
            <w:r>
              <w:rPr>
                <w:lang w:val="fr-FR"/>
              </w:rPr>
              <w:t>6,49</w:t>
            </w:r>
          </w:p>
        </w:tc>
        <w:tc>
          <w:tcPr>
            <w:tcW w:w="230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C3E97" w:rsidRPr="00EC3E97" w14:paraId="6289981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99922E" w14:textId="77777777" w:rsidR="00EC3E97" w:rsidRPr="00EC3E97" w:rsidRDefault="00EC3E97" w:rsidP="00EC3E97">
                  <w:pPr>
                    <w:spacing w:after="0" w:line="240" w:lineRule="auto"/>
                    <w:rPr>
                      <w:lang w:val="fr-FR"/>
                    </w:rPr>
                  </w:pPr>
                </w:p>
              </w:tc>
            </w:tr>
          </w:tbl>
          <w:p w14:paraId="539BCE91" w14:textId="77777777" w:rsidR="00EC3E97" w:rsidRPr="00EC3E97" w:rsidRDefault="00EC3E97" w:rsidP="00EC3E97">
            <w:pPr>
              <w:rPr>
                <w:vanish/>
                <w:lang w:val="fr-F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93"/>
            </w:tblGrid>
            <w:tr w:rsidR="00EC3E97" w:rsidRPr="00A63C45" w14:paraId="79E49B2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507D53" w14:textId="77777777" w:rsidR="00EC3E97" w:rsidRPr="00EC3E97" w:rsidRDefault="00EC3E97" w:rsidP="00EC3E97">
                  <w:pPr>
                    <w:spacing w:after="0" w:line="240" w:lineRule="auto"/>
                    <w:rPr>
                      <w:lang w:val="fr-FR"/>
                    </w:rPr>
                  </w:pPr>
                  <w:r w:rsidRPr="00EC3E97">
                    <w:rPr>
                      <w:lang w:val="fr-FR"/>
                    </w:rPr>
                    <w:t>Avertit les utilisateurs du passage de la barrière ou d’une alerte</w:t>
                  </w:r>
                </w:p>
              </w:tc>
            </w:tr>
          </w:tbl>
          <w:p w14:paraId="5E96A948" w14:textId="77777777" w:rsidR="00F13B16" w:rsidRPr="007E2681" w:rsidRDefault="00F13B16" w:rsidP="00F13B16">
            <w:pPr>
              <w:rPr>
                <w:lang w:val="fr-FR"/>
              </w:rPr>
            </w:pPr>
          </w:p>
        </w:tc>
      </w:tr>
      <w:tr w:rsidR="00F13B16" w:rsidRPr="00F13B16" w14:paraId="498267C3" w14:textId="77777777" w:rsidTr="00A63C45">
        <w:trPr>
          <w:trHeight w:val="300"/>
        </w:trPr>
        <w:tc>
          <w:tcPr>
            <w:tcW w:w="1445" w:type="dxa"/>
          </w:tcPr>
          <w:p w14:paraId="761245A8" w14:textId="2A9CE331" w:rsidR="00F13B16" w:rsidRPr="007E2681" w:rsidRDefault="000E0546" w:rsidP="00F13B16">
            <w:pPr>
              <w:rPr>
                <w:lang w:val="fr-FR"/>
              </w:rPr>
            </w:pPr>
            <w:r>
              <w:rPr>
                <w:lang w:val="fr-FR"/>
              </w:rPr>
              <w:t>Ecran LCD</w:t>
            </w:r>
          </w:p>
        </w:tc>
        <w:tc>
          <w:tcPr>
            <w:tcW w:w="888" w:type="dxa"/>
          </w:tcPr>
          <w:p w14:paraId="360721FD" w14:textId="117EA731" w:rsidR="00F13B16" w:rsidRPr="007E2681" w:rsidRDefault="000E0546" w:rsidP="00F13B16">
            <w:pPr>
              <w:rPr>
                <w:lang w:val="fr-FR"/>
              </w:rPr>
            </w:pPr>
            <w:r>
              <w:rPr>
                <w:lang w:val="fr-FR"/>
              </w:rPr>
              <w:t>01</w:t>
            </w:r>
          </w:p>
        </w:tc>
        <w:tc>
          <w:tcPr>
            <w:tcW w:w="1722" w:type="dxa"/>
          </w:tcPr>
          <w:p w14:paraId="4AAFA660" w14:textId="34D6C7E9" w:rsidR="00F13B16" w:rsidRPr="007E2681" w:rsidRDefault="009564C1" w:rsidP="00F13B16">
            <w:pPr>
              <w:rPr>
                <w:lang w:val="fr-FR"/>
              </w:rPr>
            </w:pPr>
            <w:r w:rsidRPr="009564C1">
              <w:rPr>
                <w:b/>
                <w:bCs/>
              </w:rPr>
              <w:t>MC21605C6W-BNMLWI-V2</w:t>
            </w:r>
          </w:p>
        </w:tc>
        <w:tc>
          <w:tcPr>
            <w:tcW w:w="1392" w:type="dxa"/>
          </w:tcPr>
          <w:p w14:paraId="4F8E84F2" w14:textId="42E0BA9F" w:rsidR="00F13B16" w:rsidRPr="007E2681" w:rsidRDefault="000E0546" w:rsidP="00F13B16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RadioSpares</w:t>
            </w:r>
            <w:proofErr w:type="spellEnd"/>
          </w:p>
        </w:tc>
        <w:tc>
          <w:tcPr>
            <w:tcW w:w="1084" w:type="dxa"/>
          </w:tcPr>
          <w:p w14:paraId="298F0A1D" w14:textId="1FAE0150" w:rsidR="00F13B16" w:rsidRDefault="000E0546" w:rsidP="00F13B16">
            <w:pPr>
              <w:rPr>
                <w:lang w:val="fr-FR"/>
              </w:rPr>
            </w:pPr>
            <w:r>
              <w:rPr>
                <w:lang w:val="fr-FR"/>
              </w:rPr>
              <w:t>15,64</w:t>
            </w:r>
          </w:p>
        </w:tc>
        <w:tc>
          <w:tcPr>
            <w:tcW w:w="913" w:type="dxa"/>
          </w:tcPr>
          <w:p w14:paraId="6F83B7F9" w14:textId="551CC2BF" w:rsidR="00F13B16" w:rsidRDefault="000E0546" w:rsidP="00F13B16">
            <w:pPr>
              <w:rPr>
                <w:lang w:val="fr-FR"/>
              </w:rPr>
            </w:pPr>
            <w:r>
              <w:rPr>
                <w:lang w:val="fr-FR"/>
              </w:rPr>
              <w:t>15,64</w:t>
            </w:r>
          </w:p>
        </w:tc>
        <w:tc>
          <w:tcPr>
            <w:tcW w:w="2309" w:type="dxa"/>
          </w:tcPr>
          <w:p w14:paraId="2B35C990" w14:textId="1E732F47" w:rsidR="00F13B16" w:rsidRPr="007E2681" w:rsidRDefault="00EC3E97" w:rsidP="00F13B16">
            <w:pPr>
              <w:rPr>
                <w:lang w:val="fr-FR"/>
              </w:rPr>
            </w:pPr>
            <w:r>
              <w:rPr>
                <w:lang w:val="fr-FR"/>
              </w:rPr>
              <w:t xml:space="preserve">Affichage des messages </w:t>
            </w:r>
          </w:p>
        </w:tc>
      </w:tr>
      <w:tr w:rsidR="000E0546" w:rsidRPr="00A63C45" w14:paraId="113B9EFF" w14:textId="77777777" w:rsidTr="00A63C45">
        <w:trPr>
          <w:trHeight w:val="300"/>
        </w:trPr>
        <w:tc>
          <w:tcPr>
            <w:tcW w:w="1445" w:type="dxa"/>
          </w:tcPr>
          <w:p w14:paraId="45AC602A" w14:textId="36A6966D" w:rsidR="000E0546" w:rsidRPr="007E2681" w:rsidRDefault="000E0546" w:rsidP="000E0546">
            <w:pPr>
              <w:rPr>
                <w:lang w:val="fr-FR"/>
              </w:rPr>
            </w:pPr>
            <w:r>
              <w:rPr>
                <w:lang w:val="fr-FR"/>
              </w:rPr>
              <w:t xml:space="preserve">Module Relais </w:t>
            </w:r>
          </w:p>
        </w:tc>
        <w:tc>
          <w:tcPr>
            <w:tcW w:w="888" w:type="dxa"/>
          </w:tcPr>
          <w:p w14:paraId="00F1FC8F" w14:textId="17FF4197" w:rsidR="000E0546" w:rsidRPr="007E2681" w:rsidRDefault="000E0546" w:rsidP="000E0546">
            <w:pPr>
              <w:rPr>
                <w:lang w:val="fr-FR"/>
              </w:rPr>
            </w:pPr>
            <w:r>
              <w:rPr>
                <w:lang w:val="fr-FR"/>
              </w:rPr>
              <w:t>01</w:t>
            </w:r>
          </w:p>
        </w:tc>
        <w:tc>
          <w:tcPr>
            <w:tcW w:w="1722" w:type="dxa"/>
          </w:tcPr>
          <w:p w14:paraId="40F19689" w14:textId="77777777" w:rsidR="00EC3E97" w:rsidRPr="00EC3E97" w:rsidRDefault="00EC3E97" w:rsidP="00EC3E97">
            <w:pPr>
              <w:rPr>
                <w:rStyle w:val="Lienhypertexte"/>
                <w:lang w:val="fr-FR"/>
              </w:rPr>
            </w:pPr>
            <w:r w:rsidRPr="00EC3E97">
              <w:rPr>
                <w:lang w:val="fr-FR"/>
              </w:rPr>
              <w:fldChar w:fldCharType="begin"/>
            </w:r>
            <w:r w:rsidRPr="00EC3E97">
              <w:rPr>
                <w:lang w:val="fr-FR"/>
              </w:rPr>
              <w:instrText>HYPERLINK "https://www.gotronic.fr/art-module-1-relais-5v-mr912-19890.htm" \o "Module 1 relais 5V MR912"</w:instrText>
            </w:r>
            <w:r w:rsidRPr="00EC3E97">
              <w:rPr>
                <w:lang w:val="fr-FR"/>
              </w:rPr>
            </w:r>
            <w:r w:rsidRPr="00EC3E97">
              <w:rPr>
                <w:lang w:val="fr-FR"/>
              </w:rPr>
              <w:fldChar w:fldCharType="separate"/>
            </w:r>
          </w:p>
          <w:p w14:paraId="0F28DE7D" w14:textId="77777777" w:rsidR="00EC3E97" w:rsidRPr="00EC3E97" w:rsidRDefault="00EC3E97" w:rsidP="00EC3E97">
            <w:pPr>
              <w:rPr>
                <w:rStyle w:val="Lienhypertexte"/>
                <w:b/>
                <w:bCs/>
                <w:lang w:val="fr-FR"/>
              </w:rPr>
            </w:pPr>
            <w:r w:rsidRPr="00EC3E97">
              <w:rPr>
                <w:rStyle w:val="Lienhypertexte"/>
                <w:b/>
                <w:bCs/>
                <w:lang w:val="fr-FR"/>
              </w:rPr>
              <w:br/>
              <w:t>Module 1 relais 5V MR912</w:t>
            </w:r>
          </w:p>
          <w:p w14:paraId="5E72B07F" w14:textId="7124EBDD" w:rsidR="000E0546" w:rsidRPr="007E2681" w:rsidRDefault="00EC3E97" w:rsidP="00EC3E97">
            <w:pPr>
              <w:rPr>
                <w:lang w:val="fr-FR"/>
              </w:rPr>
            </w:pPr>
            <w:r w:rsidRPr="00EC3E97">
              <w:rPr>
                <w:lang w:val="fr-FR"/>
              </w:rPr>
              <w:fldChar w:fldCharType="end"/>
            </w:r>
          </w:p>
        </w:tc>
        <w:tc>
          <w:tcPr>
            <w:tcW w:w="1392" w:type="dxa"/>
          </w:tcPr>
          <w:p w14:paraId="70E9DAF7" w14:textId="67AEADB1" w:rsidR="000E0546" w:rsidRPr="007E2681" w:rsidRDefault="000E0546" w:rsidP="000E0546">
            <w:pPr>
              <w:rPr>
                <w:lang w:val="fr-FR"/>
              </w:rPr>
            </w:pPr>
            <w:r>
              <w:rPr>
                <w:lang w:val="fr-FR"/>
              </w:rPr>
              <w:t>GO TRONIC</w:t>
            </w:r>
          </w:p>
        </w:tc>
        <w:tc>
          <w:tcPr>
            <w:tcW w:w="1084" w:type="dxa"/>
          </w:tcPr>
          <w:p w14:paraId="56823170" w14:textId="4E7E637F" w:rsidR="000E0546" w:rsidRDefault="000E0546" w:rsidP="000E0546">
            <w:pPr>
              <w:rPr>
                <w:lang w:val="fr-FR"/>
              </w:rPr>
            </w:pPr>
            <w:r>
              <w:rPr>
                <w:lang w:val="fr-FR"/>
              </w:rPr>
              <w:t>5,95</w:t>
            </w:r>
          </w:p>
        </w:tc>
        <w:tc>
          <w:tcPr>
            <w:tcW w:w="913" w:type="dxa"/>
          </w:tcPr>
          <w:p w14:paraId="5BAF6B54" w14:textId="733BD64A" w:rsidR="000E0546" w:rsidRDefault="000E0546" w:rsidP="000E0546">
            <w:pPr>
              <w:rPr>
                <w:lang w:val="fr-FR"/>
              </w:rPr>
            </w:pPr>
            <w:r>
              <w:rPr>
                <w:lang w:val="fr-FR"/>
              </w:rPr>
              <w:t>5,95</w:t>
            </w:r>
          </w:p>
        </w:tc>
        <w:tc>
          <w:tcPr>
            <w:tcW w:w="2309" w:type="dxa"/>
          </w:tcPr>
          <w:p w14:paraId="5467BF04" w14:textId="77777777" w:rsidR="000E0546" w:rsidRDefault="000E0546" w:rsidP="000E0546">
            <w:pPr>
              <w:rPr>
                <w:lang w:val="fr-FR"/>
              </w:rPr>
            </w:pPr>
          </w:p>
          <w:p w14:paraId="73B566F4" w14:textId="34579FE4" w:rsidR="000E0546" w:rsidRPr="00EC3E97" w:rsidRDefault="00EC3E97" w:rsidP="000E0546">
            <w:pPr>
              <w:rPr>
                <w:lang w:val="fr-FR"/>
              </w:rPr>
            </w:pPr>
            <w:r w:rsidRPr="00EC3E97">
              <w:rPr>
                <w:lang w:val="fr-FR"/>
              </w:rPr>
              <w:t>Permet de contrôler des appareils qui fonctionnent sur une tension ou un courant supérieur à ce que l’Arduino peut fournir directement.</w:t>
            </w:r>
          </w:p>
        </w:tc>
      </w:tr>
      <w:tr w:rsidR="000E0546" w:rsidRPr="00A63C45" w14:paraId="577582B5" w14:textId="77777777" w:rsidTr="00A63C45">
        <w:trPr>
          <w:trHeight w:val="300"/>
        </w:trPr>
        <w:tc>
          <w:tcPr>
            <w:tcW w:w="1445" w:type="dxa"/>
          </w:tcPr>
          <w:p w14:paraId="25413B8B" w14:textId="6BB6F436" w:rsidR="000E0546" w:rsidRDefault="000E0546" w:rsidP="000E0546">
            <w:pPr>
              <w:rPr>
                <w:lang w:val="fr-FR"/>
              </w:rPr>
            </w:pPr>
            <w:r>
              <w:rPr>
                <w:lang w:val="fr-FR"/>
              </w:rPr>
              <w:t>Capteur d’humidité</w:t>
            </w:r>
          </w:p>
        </w:tc>
        <w:tc>
          <w:tcPr>
            <w:tcW w:w="888" w:type="dxa"/>
          </w:tcPr>
          <w:p w14:paraId="52961BE9" w14:textId="41B913AD" w:rsidR="000E0546" w:rsidRDefault="000E0546" w:rsidP="000E0546">
            <w:pPr>
              <w:rPr>
                <w:lang w:val="fr-FR"/>
              </w:rPr>
            </w:pPr>
            <w:r>
              <w:rPr>
                <w:lang w:val="fr-FR"/>
              </w:rPr>
              <w:t>01</w:t>
            </w:r>
          </w:p>
        </w:tc>
        <w:tc>
          <w:tcPr>
            <w:tcW w:w="1722" w:type="dxa"/>
          </w:tcPr>
          <w:p w14:paraId="571397D6" w14:textId="77777777" w:rsidR="00EC3E97" w:rsidRPr="00EC3E97" w:rsidRDefault="00EC3E97" w:rsidP="00EC3E97">
            <w:pPr>
              <w:jc w:val="center"/>
              <w:rPr>
                <w:rStyle w:val="Lienhypertexte"/>
                <w:lang w:val="fr-FR"/>
              </w:rPr>
            </w:pPr>
            <w:r w:rsidRPr="00EC3E97">
              <w:rPr>
                <w:lang w:val="fr-FR"/>
              </w:rPr>
              <w:fldChar w:fldCharType="begin"/>
            </w:r>
            <w:r w:rsidRPr="00EC3E97">
              <w:rPr>
                <w:lang w:val="fr-FR"/>
              </w:rPr>
              <w:instrText>HYPERLINK "https://www.gotronic.fr/art-capteur-de-t-et-d-humidite-dht11-ky015tf-29151.htm" \o "Capteur de T° et d'humidité DHT11 KY015TF"</w:instrText>
            </w:r>
            <w:r w:rsidRPr="00EC3E97">
              <w:rPr>
                <w:lang w:val="fr-FR"/>
              </w:rPr>
            </w:r>
            <w:r w:rsidRPr="00EC3E97">
              <w:rPr>
                <w:lang w:val="fr-FR"/>
              </w:rPr>
              <w:fldChar w:fldCharType="separate"/>
            </w:r>
          </w:p>
          <w:p w14:paraId="25B4D26C" w14:textId="77777777" w:rsidR="00EC3E97" w:rsidRPr="00EC3E97" w:rsidRDefault="00EC3E97" w:rsidP="00EC3E97">
            <w:pPr>
              <w:jc w:val="center"/>
              <w:rPr>
                <w:rStyle w:val="Lienhypertexte"/>
                <w:b/>
                <w:bCs/>
                <w:lang w:val="fr-FR"/>
              </w:rPr>
            </w:pPr>
            <w:r w:rsidRPr="00EC3E97">
              <w:rPr>
                <w:rStyle w:val="Lienhypertexte"/>
                <w:b/>
                <w:bCs/>
                <w:lang w:val="fr-FR"/>
              </w:rPr>
              <w:t>DHT11 KY015TF</w:t>
            </w:r>
          </w:p>
          <w:p w14:paraId="63B9A05F" w14:textId="22F51338" w:rsidR="000E0546" w:rsidRPr="007E2681" w:rsidRDefault="00EC3E97" w:rsidP="00EC3E97">
            <w:pPr>
              <w:rPr>
                <w:lang w:val="fr-FR"/>
              </w:rPr>
            </w:pPr>
            <w:r w:rsidRPr="00EC3E97">
              <w:rPr>
                <w:lang w:val="fr-FR"/>
              </w:rPr>
              <w:fldChar w:fldCharType="end"/>
            </w:r>
          </w:p>
        </w:tc>
        <w:tc>
          <w:tcPr>
            <w:tcW w:w="1392" w:type="dxa"/>
          </w:tcPr>
          <w:p w14:paraId="634A3779" w14:textId="32829756" w:rsidR="000E0546" w:rsidRDefault="000E0546" w:rsidP="000E0546">
            <w:pPr>
              <w:rPr>
                <w:lang w:val="fr-FR"/>
              </w:rPr>
            </w:pPr>
            <w:r>
              <w:rPr>
                <w:lang w:val="fr-FR"/>
              </w:rPr>
              <w:t>GO TRONIC</w:t>
            </w:r>
          </w:p>
        </w:tc>
        <w:tc>
          <w:tcPr>
            <w:tcW w:w="1084" w:type="dxa"/>
          </w:tcPr>
          <w:p w14:paraId="313F0A6E" w14:textId="3940F944" w:rsidR="000E0546" w:rsidRDefault="000E0546" w:rsidP="000E0546">
            <w:pPr>
              <w:rPr>
                <w:lang w:val="fr-FR"/>
              </w:rPr>
            </w:pPr>
            <w:r>
              <w:rPr>
                <w:lang w:val="fr-FR"/>
              </w:rPr>
              <w:t>3,50</w:t>
            </w:r>
          </w:p>
        </w:tc>
        <w:tc>
          <w:tcPr>
            <w:tcW w:w="913" w:type="dxa"/>
          </w:tcPr>
          <w:p w14:paraId="5A7FDFE6" w14:textId="569E955F" w:rsidR="000E0546" w:rsidRDefault="000E0546" w:rsidP="000E0546">
            <w:pPr>
              <w:rPr>
                <w:lang w:val="fr-FR"/>
              </w:rPr>
            </w:pPr>
            <w:r>
              <w:rPr>
                <w:lang w:val="fr-FR"/>
              </w:rPr>
              <w:t>3,50</w:t>
            </w:r>
          </w:p>
        </w:tc>
        <w:tc>
          <w:tcPr>
            <w:tcW w:w="230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C3E97" w:rsidRPr="00EC3E97" w14:paraId="4D3E9D5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326A96E" w14:textId="77777777" w:rsidR="00EC3E97" w:rsidRPr="00EC3E97" w:rsidRDefault="00EC3E97" w:rsidP="00EC3E97">
                  <w:pPr>
                    <w:spacing w:after="0" w:line="240" w:lineRule="auto"/>
                    <w:rPr>
                      <w:lang w:val="fr-FR"/>
                    </w:rPr>
                  </w:pPr>
                </w:p>
              </w:tc>
            </w:tr>
          </w:tbl>
          <w:p w14:paraId="76276EF7" w14:textId="77777777" w:rsidR="00EC3E97" w:rsidRPr="00EC3E97" w:rsidRDefault="00EC3E97" w:rsidP="00EC3E97">
            <w:pPr>
              <w:rPr>
                <w:vanish/>
                <w:lang w:val="fr-F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93"/>
            </w:tblGrid>
            <w:tr w:rsidR="00EC3E97" w:rsidRPr="00A63C45" w14:paraId="5D26E9E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D901CC" w14:textId="77777777" w:rsidR="00EC3E97" w:rsidRPr="00EC3E97" w:rsidRDefault="00EC3E97" w:rsidP="00EC3E97">
                  <w:pPr>
                    <w:spacing w:after="0" w:line="240" w:lineRule="auto"/>
                    <w:rPr>
                      <w:lang w:val="fr-FR"/>
                    </w:rPr>
                  </w:pPr>
                  <w:r w:rsidRPr="00EC3E97">
                    <w:rPr>
                      <w:lang w:val="fr-FR"/>
                    </w:rPr>
                    <w:t>Mesure l’humidité du sol ou de l’air pour intégrer éventuellement un système météo ou sécurité</w:t>
                  </w:r>
                </w:p>
              </w:tc>
            </w:tr>
          </w:tbl>
          <w:p w14:paraId="76BD4E65" w14:textId="77777777" w:rsidR="000E0546" w:rsidRDefault="000E0546" w:rsidP="000E0546">
            <w:pPr>
              <w:rPr>
                <w:lang w:val="fr-FR"/>
              </w:rPr>
            </w:pPr>
          </w:p>
        </w:tc>
      </w:tr>
      <w:tr w:rsidR="000E0546" w:rsidRPr="00F13B16" w14:paraId="20F3F209" w14:textId="77777777" w:rsidTr="00A63C45">
        <w:trPr>
          <w:trHeight w:val="300"/>
        </w:trPr>
        <w:tc>
          <w:tcPr>
            <w:tcW w:w="1445" w:type="dxa"/>
          </w:tcPr>
          <w:p w14:paraId="0A6AA7AE" w14:textId="19B91A95" w:rsidR="000E0546" w:rsidRDefault="009564C1" w:rsidP="000E0546">
            <w:pPr>
              <w:rPr>
                <w:lang w:val="fr-FR"/>
              </w:rPr>
            </w:pPr>
            <w:r>
              <w:rPr>
                <w:lang w:val="fr-FR"/>
              </w:rPr>
              <w:t xml:space="preserve">La colle </w:t>
            </w:r>
          </w:p>
        </w:tc>
        <w:tc>
          <w:tcPr>
            <w:tcW w:w="888" w:type="dxa"/>
          </w:tcPr>
          <w:p w14:paraId="38AF7941" w14:textId="034FABA2" w:rsidR="000E0546" w:rsidRDefault="009564C1" w:rsidP="000E0546">
            <w:pPr>
              <w:rPr>
                <w:lang w:val="fr-FR"/>
              </w:rPr>
            </w:pPr>
            <w:r>
              <w:rPr>
                <w:lang w:val="fr-FR"/>
              </w:rPr>
              <w:t>01</w:t>
            </w:r>
          </w:p>
        </w:tc>
        <w:tc>
          <w:tcPr>
            <w:tcW w:w="1722" w:type="dxa"/>
          </w:tcPr>
          <w:p w14:paraId="3ECB918C" w14:textId="3D4590BA" w:rsidR="000E0546" w:rsidRPr="007E2681" w:rsidRDefault="009564C1" w:rsidP="000E0546">
            <w:pPr>
              <w:rPr>
                <w:lang w:val="fr-FR"/>
              </w:rPr>
            </w:pPr>
            <w:r w:rsidRPr="009564C1">
              <w:br/>
            </w:r>
            <w:r w:rsidRPr="009564C1">
              <w:rPr>
                <w:b/>
                <w:bCs/>
              </w:rPr>
              <w:t>1102629</w:t>
            </w:r>
          </w:p>
        </w:tc>
        <w:tc>
          <w:tcPr>
            <w:tcW w:w="1392" w:type="dxa"/>
          </w:tcPr>
          <w:p w14:paraId="229B8705" w14:textId="74569E5A" w:rsidR="000E0546" w:rsidRDefault="009564C1" w:rsidP="000E0546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RadioSpares</w:t>
            </w:r>
            <w:proofErr w:type="spellEnd"/>
          </w:p>
        </w:tc>
        <w:tc>
          <w:tcPr>
            <w:tcW w:w="1084" w:type="dxa"/>
          </w:tcPr>
          <w:p w14:paraId="43979884" w14:textId="5B6F55C0" w:rsidR="000E0546" w:rsidRDefault="009564C1" w:rsidP="000E0546">
            <w:pPr>
              <w:rPr>
                <w:lang w:val="fr-FR"/>
              </w:rPr>
            </w:pPr>
            <w:r>
              <w:rPr>
                <w:lang w:val="fr-FR"/>
              </w:rPr>
              <w:t>8,49</w:t>
            </w:r>
          </w:p>
        </w:tc>
        <w:tc>
          <w:tcPr>
            <w:tcW w:w="913" w:type="dxa"/>
          </w:tcPr>
          <w:p w14:paraId="29C2E7A8" w14:textId="578F81F5" w:rsidR="000E0546" w:rsidRDefault="009564C1" w:rsidP="000E0546">
            <w:pPr>
              <w:rPr>
                <w:lang w:val="fr-FR"/>
              </w:rPr>
            </w:pPr>
            <w:r>
              <w:rPr>
                <w:lang w:val="fr-FR"/>
              </w:rPr>
              <w:t>8,49</w:t>
            </w:r>
          </w:p>
        </w:tc>
        <w:tc>
          <w:tcPr>
            <w:tcW w:w="2309" w:type="dxa"/>
          </w:tcPr>
          <w:p w14:paraId="353DDA7E" w14:textId="5DBF3A9A" w:rsidR="000E0546" w:rsidRDefault="00EC3E97" w:rsidP="000E0546">
            <w:pPr>
              <w:rPr>
                <w:lang w:val="fr-FR"/>
              </w:rPr>
            </w:pPr>
            <w:r>
              <w:rPr>
                <w:lang w:val="fr-FR"/>
              </w:rPr>
              <w:t>Montage de la maquette</w:t>
            </w:r>
          </w:p>
        </w:tc>
      </w:tr>
      <w:tr w:rsidR="009564C1" w:rsidRPr="00F13B16" w14:paraId="7330BA71" w14:textId="77777777" w:rsidTr="00A63C45">
        <w:trPr>
          <w:trHeight w:val="300"/>
        </w:trPr>
        <w:tc>
          <w:tcPr>
            <w:tcW w:w="1445" w:type="dxa"/>
          </w:tcPr>
          <w:p w14:paraId="38F12D0F" w14:textId="788DB727" w:rsidR="009564C1" w:rsidRDefault="009564C1" w:rsidP="000E0546">
            <w:pPr>
              <w:rPr>
                <w:lang w:val="fr-FR"/>
              </w:rPr>
            </w:pPr>
          </w:p>
        </w:tc>
        <w:tc>
          <w:tcPr>
            <w:tcW w:w="888" w:type="dxa"/>
          </w:tcPr>
          <w:p w14:paraId="175A68DA" w14:textId="3AB623F1" w:rsidR="009564C1" w:rsidRDefault="009564C1" w:rsidP="000E0546">
            <w:pPr>
              <w:rPr>
                <w:lang w:val="fr-FR"/>
              </w:rPr>
            </w:pPr>
          </w:p>
        </w:tc>
        <w:tc>
          <w:tcPr>
            <w:tcW w:w="1722" w:type="dxa"/>
          </w:tcPr>
          <w:p w14:paraId="027522DB" w14:textId="0BDD0FDC" w:rsidR="009564C1" w:rsidRPr="007E2681" w:rsidRDefault="009564C1" w:rsidP="000E0546">
            <w:pPr>
              <w:rPr>
                <w:lang w:val="fr-FR"/>
              </w:rPr>
            </w:pPr>
          </w:p>
        </w:tc>
        <w:tc>
          <w:tcPr>
            <w:tcW w:w="1392" w:type="dxa"/>
          </w:tcPr>
          <w:p w14:paraId="62C6CCC0" w14:textId="1E6460AA" w:rsidR="009564C1" w:rsidRDefault="009564C1" w:rsidP="000E0546">
            <w:pPr>
              <w:rPr>
                <w:lang w:val="fr-FR"/>
              </w:rPr>
            </w:pPr>
          </w:p>
        </w:tc>
        <w:tc>
          <w:tcPr>
            <w:tcW w:w="1084" w:type="dxa"/>
          </w:tcPr>
          <w:p w14:paraId="7FA9CD7F" w14:textId="1E50D768" w:rsidR="009564C1" w:rsidRDefault="009564C1" w:rsidP="000E0546">
            <w:pPr>
              <w:rPr>
                <w:lang w:val="fr-FR"/>
              </w:rPr>
            </w:pPr>
          </w:p>
        </w:tc>
        <w:tc>
          <w:tcPr>
            <w:tcW w:w="913" w:type="dxa"/>
          </w:tcPr>
          <w:p w14:paraId="303D799F" w14:textId="3E8563C2" w:rsidR="009564C1" w:rsidRDefault="009564C1" w:rsidP="000E0546">
            <w:pPr>
              <w:rPr>
                <w:lang w:val="fr-FR"/>
              </w:rPr>
            </w:pPr>
          </w:p>
        </w:tc>
        <w:tc>
          <w:tcPr>
            <w:tcW w:w="2309" w:type="dxa"/>
          </w:tcPr>
          <w:p w14:paraId="416FA599" w14:textId="1F4B1544" w:rsidR="009564C1" w:rsidRDefault="009564C1" w:rsidP="000E0546">
            <w:pPr>
              <w:rPr>
                <w:lang w:val="fr-FR"/>
              </w:rPr>
            </w:pPr>
          </w:p>
        </w:tc>
      </w:tr>
      <w:tr w:rsidR="009564C1" w:rsidRPr="00F13B16" w14:paraId="63B8039C" w14:textId="77777777" w:rsidTr="00A63C45">
        <w:trPr>
          <w:trHeight w:val="300"/>
        </w:trPr>
        <w:tc>
          <w:tcPr>
            <w:tcW w:w="1445" w:type="dxa"/>
          </w:tcPr>
          <w:p w14:paraId="66C86742" w14:textId="7C819903" w:rsidR="009564C1" w:rsidRDefault="009564C1" w:rsidP="000E0546">
            <w:pPr>
              <w:rPr>
                <w:lang w:val="fr-FR"/>
              </w:rPr>
            </w:pPr>
            <w:r>
              <w:rPr>
                <w:lang w:val="fr-FR"/>
              </w:rPr>
              <w:t>Peinture acrylique</w:t>
            </w:r>
          </w:p>
        </w:tc>
        <w:tc>
          <w:tcPr>
            <w:tcW w:w="888" w:type="dxa"/>
          </w:tcPr>
          <w:p w14:paraId="312E3F98" w14:textId="04167EC2" w:rsidR="009564C1" w:rsidRDefault="009564C1" w:rsidP="000E0546">
            <w:pPr>
              <w:rPr>
                <w:lang w:val="fr-FR"/>
              </w:rPr>
            </w:pPr>
            <w:r>
              <w:rPr>
                <w:lang w:val="fr-FR"/>
              </w:rPr>
              <w:t>01</w:t>
            </w:r>
          </w:p>
        </w:tc>
        <w:tc>
          <w:tcPr>
            <w:tcW w:w="1722" w:type="dxa"/>
          </w:tcPr>
          <w:p w14:paraId="564A8448" w14:textId="092383B2" w:rsidR="009564C1" w:rsidRPr="007E2681" w:rsidRDefault="009564C1" w:rsidP="000E0546">
            <w:pPr>
              <w:rPr>
                <w:lang w:val="fr-FR"/>
              </w:rPr>
            </w:pPr>
            <w:r w:rsidRPr="009564C1">
              <w:br/>
            </w:r>
            <w:r w:rsidRPr="009564C1">
              <w:rPr>
                <w:b/>
                <w:bCs/>
              </w:rPr>
              <w:t>31079</w:t>
            </w:r>
          </w:p>
        </w:tc>
        <w:tc>
          <w:tcPr>
            <w:tcW w:w="1392" w:type="dxa"/>
          </w:tcPr>
          <w:p w14:paraId="03C1A4BD" w14:textId="6E097D30" w:rsidR="009564C1" w:rsidRDefault="009564C1" w:rsidP="000E0546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RadioSpares</w:t>
            </w:r>
            <w:proofErr w:type="spellEnd"/>
          </w:p>
        </w:tc>
        <w:tc>
          <w:tcPr>
            <w:tcW w:w="1084" w:type="dxa"/>
          </w:tcPr>
          <w:p w14:paraId="36D98D53" w14:textId="13A8EE85" w:rsidR="009564C1" w:rsidRDefault="009564C1" w:rsidP="000E0546">
            <w:pPr>
              <w:rPr>
                <w:lang w:val="fr-FR"/>
              </w:rPr>
            </w:pPr>
            <w:r>
              <w:rPr>
                <w:lang w:val="fr-FR"/>
              </w:rPr>
              <w:t>12,36</w:t>
            </w:r>
          </w:p>
        </w:tc>
        <w:tc>
          <w:tcPr>
            <w:tcW w:w="913" w:type="dxa"/>
          </w:tcPr>
          <w:p w14:paraId="530F7880" w14:textId="39D270A7" w:rsidR="009564C1" w:rsidRDefault="009564C1" w:rsidP="000E0546">
            <w:pPr>
              <w:rPr>
                <w:lang w:val="fr-FR"/>
              </w:rPr>
            </w:pPr>
            <w:r>
              <w:rPr>
                <w:lang w:val="fr-FR"/>
              </w:rPr>
              <w:t>12,36</w:t>
            </w:r>
          </w:p>
        </w:tc>
        <w:tc>
          <w:tcPr>
            <w:tcW w:w="2309" w:type="dxa"/>
          </w:tcPr>
          <w:p w14:paraId="138EAE0E" w14:textId="7854A9AE" w:rsidR="009564C1" w:rsidRDefault="00EC3E97" w:rsidP="000E0546">
            <w:pPr>
              <w:rPr>
                <w:lang w:val="fr-FR"/>
              </w:rPr>
            </w:pPr>
            <w:r>
              <w:rPr>
                <w:lang w:val="fr-FR"/>
              </w:rPr>
              <w:t>Idem :)</w:t>
            </w:r>
          </w:p>
        </w:tc>
      </w:tr>
      <w:tr w:rsidR="00A63C45" w:rsidRPr="00F13B16" w14:paraId="33BA074D" w14:textId="77777777" w:rsidTr="00A63C45">
        <w:trPr>
          <w:trHeight w:val="300"/>
        </w:trPr>
        <w:tc>
          <w:tcPr>
            <w:tcW w:w="1445" w:type="dxa"/>
          </w:tcPr>
          <w:p w14:paraId="2110D770" w14:textId="3F9E3FCE" w:rsidR="00A63C45" w:rsidRDefault="00A63C45" w:rsidP="000E0546">
            <w:pPr>
              <w:rPr>
                <w:lang w:val="fr-FR"/>
              </w:rPr>
            </w:pPr>
            <w:r>
              <w:rPr>
                <w:lang w:val="fr-FR"/>
              </w:rPr>
              <w:t xml:space="preserve">Total </w:t>
            </w:r>
          </w:p>
        </w:tc>
        <w:tc>
          <w:tcPr>
            <w:tcW w:w="888" w:type="dxa"/>
          </w:tcPr>
          <w:p w14:paraId="1E25A4A7" w14:textId="77777777" w:rsidR="00A63C45" w:rsidRDefault="00A63C45" w:rsidP="000E0546">
            <w:pPr>
              <w:rPr>
                <w:lang w:val="fr-FR"/>
              </w:rPr>
            </w:pPr>
          </w:p>
        </w:tc>
        <w:tc>
          <w:tcPr>
            <w:tcW w:w="1722" w:type="dxa"/>
          </w:tcPr>
          <w:p w14:paraId="252A60A7" w14:textId="77777777" w:rsidR="00A63C45" w:rsidRPr="009564C1" w:rsidRDefault="00A63C45" w:rsidP="000E0546"/>
        </w:tc>
        <w:tc>
          <w:tcPr>
            <w:tcW w:w="1392" w:type="dxa"/>
          </w:tcPr>
          <w:p w14:paraId="65CAB32B" w14:textId="77777777" w:rsidR="00A63C45" w:rsidRDefault="00A63C45" w:rsidP="000E0546">
            <w:pPr>
              <w:rPr>
                <w:lang w:val="fr-FR"/>
              </w:rPr>
            </w:pPr>
          </w:p>
        </w:tc>
        <w:tc>
          <w:tcPr>
            <w:tcW w:w="1084" w:type="dxa"/>
          </w:tcPr>
          <w:p w14:paraId="2C4863EC" w14:textId="77777777" w:rsidR="00A63C45" w:rsidRDefault="00A63C45" w:rsidP="000E0546">
            <w:pPr>
              <w:rPr>
                <w:lang w:val="fr-FR"/>
              </w:rPr>
            </w:pPr>
          </w:p>
        </w:tc>
        <w:tc>
          <w:tcPr>
            <w:tcW w:w="913" w:type="dxa"/>
          </w:tcPr>
          <w:p w14:paraId="702E0C67" w14:textId="77777777" w:rsidR="00A63C45" w:rsidRDefault="00A63C45" w:rsidP="000E0546">
            <w:pPr>
              <w:rPr>
                <w:lang w:val="fr-FR"/>
              </w:rPr>
            </w:pPr>
          </w:p>
        </w:tc>
        <w:tc>
          <w:tcPr>
            <w:tcW w:w="2309" w:type="dxa"/>
          </w:tcPr>
          <w:p w14:paraId="319ECA0C" w14:textId="2E157C33" w:rsidR="00A63C45" w:rsidRDefault="00A63C45" w:rsidP="000E0546">
            <w:pPr>
              <w:rPr>
                <w:lang w:val="fr-FR"/>
              </w:rPr>
            </w:pPr>
            <w:r>
              <w:rPr>
                <w:lang w:val="fr-FR"/>
              </w:rPr>
              <w:t xml:space="preserve">151,9 £ </w:t>
            </w:r>
          </w:p>
        </w:tc>
      </w:tr>
    </w:tbl>
    <w:p w14:paraId="03D493FC" w14:textId="6053BA2F" w:rsidR="00905071" w:rsidRDefault="00905071">
      <w:pPr>
        <w:rPr>
          <w:lang w:val="fr-FR"/>
        </w:rPr>
      </w:pPr>
    </w:p>
    <w:p w14:paraId="7043068D" w14:textId="77777777" w:rsidR="000B2AA9" w:rsidRDefault="000B2AA9">
      <w:pPr>
        <w:rPr>
          <w:lang w:val="fr-FR"/>
        </w:rPr>
      </w:pPr>
    </w:p>
    <w:p w14:paraId="201DE9DE" w14:textId="77777777" w:rsidR="000B2AA9" w:rsidRPr="007E2681" w:rsidRDefault="000B2AA9">
      <w:pPr>
        <w:rPr>
          <w:lang w:val="fr-FR"/>
        </w:rPr>
      </w:pPr>
    </w:p>
    <w:p w14:paraId="7EBE06C5" w14:textId="795A7D7C" w:rsidR="64039A8C" w:rsidRDefault="64039A8C" w:rsidP="64039A8C">
      <w:pPr>
        <w:rPr>
          <w:lang w:val="fr-FR"/>
        </w:rPr>
      </w:pPr>
    </w:p>
    <w:p w14:paraId="3D8B9BBC" w14:textId="43EE3ACC" w:rsidR="3303A5F2" w:rsidRPr="000B2AA9" w:rsidRDefault="006A2C6F" w:rsidP="64039A8C">
      <w:pPr>
        <w:rPr>
          <w:lang w:val="fr-FR"/>
        </w:rPr>
      </w:pPr>
      <w:r w:rsidRPr="000B2AA9">
        <w:rPr>
          <w:lang w:val="fr-FR"/>
        </w:rPr>
        <w:t>Date :</w:t>
      </w:r>
      <w:r w:rsidR="3303A5F2" w:rsidRPr="000B2AA9">
        <w:rPr>
          <w:lang w:val="fr-FR"/>
        </w:rPr>
        <w:t xml:space="preserve"> </w:t>
      </w:r>
      <w:r w:rsidR="004D4FF2">
        <w:rPr>
          <w:lang w:val="fr-FR"/>
        </w:rPr>
        <w:t>07/12/2025</w:t>
      </w:r>
      <w:r w:rsidR="3303A5F2" w:rsidRPr="000B2AA9">
        <w:rPr>
          <w:lang w:val="fr-FR"/>
        </w:rPr>
        <w:t xml:space="preserve">             </w:t>
      </w:r>
    </w:p>
    <w:p w14:paraId="0F5A33BA" w14:textId="002D664D" w:rsidR="64039A8C" w:rsidRPr="000B2AA9" w:rsidRDefault="64039A8C" w:rsidP="64039A8C">
      <w:pPr>
        <w:rPr>
          <w:lang w:val="fr-FR"/>
        </w:rPr>
      </w:pPr>
    </w:p>
    <w:p w14:paraId="1A51373E" w14:textId="1A9C2E69" w:rsidR="64039A8C" w:rsidRPr="000B2AA9" w:rsidRDefault="64039A8C" w:rsidP="64039A8C">
      <w:pPr>
        <w:rPr>
          <w:lang w:val="fr-FR"/>
        </w:rPr>
      </w:pPr>
    </w:p>
    <w:p w14:paraId="21E03F63" w14:textId="49516FA0" w:rsidR="00905071" w:rsidRPr="007E2681" w:rsidRDefault="000F7D8D">
      <w:pPr>
        <w:pStyle w:val="Titre2"/>
        <w:rPr>
          <w:lang w:val="fr-FR"/>
        </w:rPr>
      </w:pPr>
      <w:r w:rsidRPr="64039A8C">
        <w:rPr>
          <w:lang w:val="fr-FR"/>
        </w:rPr>
        <w:t xml:space="preserve"> Soumettre</w:t>
      </w:r>
    </w:p>
    <w:p w14:paraId="53087A07" w14:textId="25A8B69E" w:rsidR="1D979174" w:rsidRPr="000B2AA9" w:rsidRDefault="1D979174" w:rsidP="64039A8C">
      <w:pPr>
        <w:rPr>
          <w:lang w:val="fr-FR"/>
        </w:rPr>
      </w:pPr>
      <w:r w:rsidRPr="64039A8C">
        <w:rPr>
          <w:rFonts w:ascii="Cambria" w:eastAsia="Cambria" w:hAnsi="Cambria" w:cs="Cambria"/>
          <w:lang w:val="fr-FR"/>
        </w:rPr>
        <w:t xml:space="preserve">Une fois le formulaire rempli et </w:t>
      </w:r>
      <w:r w:rsidR="000B2AA9">
        <w:rPr>
          <w:rFonts w:ascii="Cambria" w:eastAsia="Cambria" w:hAnsi="Cambria" w:cs="Cambria"/>
          <w:lang w:val="fr-FR"/>
        </w:rPr>
        <w:t xml:space="preserve">déposé sur </w:t>
      </w:r>
      <w:r w:rsidR="006A2C6F">
        <w:rPr>
          <w:rFonts w:ascii="Cambria" w:eastAsia="Cambria" w:hAnsi="Cambria" w:cs="Cambria"/>
          <w:lang w:val="fr-FR"/>
        </w:rPr>
        <w:t>DVL,</w:t>
      </w:r>
      <w:r w:rsidRPr="64039A8C">
        <w:rPr>
          <w:rFonts w:ascii="Cambria" w:eastAsia="Cambria" w:hAnsi="Cambria" w:cs="Cambria"/>
          <w:lang w:val="fr-FR"/>
        </w:rPr>
        <w:t xml:space="preserve"> vous </w:t>
      </w:r>
      <w:r w:rsidR="000B2AA9">
        <w:rPr>
          <w:rFonts w:ascii="Cambria" w:eastAsia="Cambria" w:hAnsi="Cambria" w:cs="Cambria"/>
          <w:lang w:val="fr-FR"/>
        </w:rPr>
        <w:t>pouvez</w:t>
      </w:r>
      <w:r w:rsidRPr="64039A8C">
        <w:rPr>
          <w:rFonts w:ascii="Cambria" w:eastAsia="Cambria" w:hAnsi="Cambria" w:cs="Cambria"/>
          <w:lang w:val="fr-FR"/>
        </w:rPr>
        <w:t xml:space="preserve"> enregistrer vo</w:t>
      </w:r>
      <w:r w:rsidR="4B1722AC" w:rsidRPr="64039A8C">
        <w:rPr>
          <w:rFonts w:ascii="Cambria" w:eastAsia="Cambria" w:hAnsi="Cambria" w:cs="Cambria"/>
          <w:lang w:val="fr-FR"/>
        </w:rPr>
        <w:t>tre</w:t>
      </w:r>
      <w:r w:rsidRPr="64039A8C">
        <w:rPr>
          <w:rFonts w:ascii="Cambria" w:eastAsia="Cambria" w:hAnsi="Cambria" w:cs="Cambria"/>
          <w:lang w:val="fr-FR"/>
        </w:rPr>
        <w:t xml:space="preserve"> </w:t>
      </w:r>
      <w:r w:rsidRPr="64039A8C">
        <w:rPr>
          <w:rFonts w:ascii="Cambria" w:eastAsia="Cambria" w:hAnsi="Cambria" w:cs="Cambria"/>
          <w:b/>
          <w:bCs/>
          <w:lang w:val="fr-FR"/>
        </w:rPr>
        <w:t>commande</w:t>
      </w:r>
      <w:r w:rsidR="5F92A3D7" w:rsidRPr="64039A8C">
        <w:rPr>
          <w:rFonts w:ascii="Cambria" w:eastAsia="Cambria" w:hAnsi="Cambria" w:cs="Cambria"/>
          <w:b/>
          <w:bCs/>
          <w:lang w:val="fr-FR"/>
        </w:rPr>
        <w:t xml:space="preserve"> </w:t>
      </w:r>
      <w:r w:rsidRPr="64039A8C">
        <w:rPr>
          <w:rFonts w:ascii="Cambria" w:eastAsia="Cambria" w:hAnsi="Cambria" w:cs="Cambria"/>
          <w:lang w:val="fr-FR"/>
        </w:rPr>
        <w:t xml:space="preserve">dans le Forms </w:t>
      </w:r>
    </w:p>
    <w:sectPr w:rsidR="1D979174" w:rsidRPr="000B2AA9" w:rsidSect="0089488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BCF365F"/>
    <w:multiLevelType w:val="multilevel"/>
    <w:tmpl w:val="15720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5799684">
    <w:abstractNumId w:val="8"/>
  </w:num>
  <w:num w:numId="2" w16cid:durableId="162362226">
    <w:abstractNumId w:val="6"/>
  </w:num>
  <w:num w:numId="3" w16cid:durableId="1749156900">
    <w:abstractNumId w:val="5"/>
  </w:num>
  <w:num w:numId="4" w16cid:durableId="1493566858">
    <w:abstractNumId w:val="4"/>
  </w:num>
  <w:num w:numId="5" w16cid:durableId="1175458192">
    <w:abstractNumId w:val="7"/>
  </w:num>
  <w:num w:numId="6" w16cid:durableId="1960989016">
    <w:abstractNumId w:val="3"/>
  </w:num>
  <w:num w:numId="7" w16cid:durableId="1818108799">
    <w:abstractNumId w:val="2"/>
  </w:num>
  <w:num w:numId="8" w16cid:durableId="803154016">
    <w:abstractNumId w:val="1"/>
  </w:num>
  <w:num w:numId="9" w16cid:durableId="1376152216">
    <w:abstractNumId w:val="0"/>
  </w:num>
  <w:num w:numId="10" w16cid:durableId="124992632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3B4E"/>
    <w:rsid w:val="00034616"/>
    <w:rsid w:val="0006063C"/>
    <w:rsid w:val="000B2AA9"/>
    <w:rsid w:val="000E0546"/>
    <w:rsid w:val="000F7D8D"/>
    <w:rsid w:val="001371D4"/>
    <w:rsid w:val="0015074B"/>
    <w:rsid w:val="001F029A"/>
    <w:rsid w:val="0022262C"/>
    <w:rsid w:val="0029639D"/>
    <w:rsid w:val="00326F90"/>
    <w:rsid w:val="004D4FF2"/>
    <w:rsid w:val="0061FA5A"/>
    <w:rsid w:val="006A2C6F"/>
    <w:rsid w:val="007E2681"/>
    <w:rsid w:val="00873E0A"/>
    <w:rsid w:val="0087E103"/>
    <w:rsid w:val="0089488C"/>
    <w:rsid w:val="00905071"/>
    <w:rsid w:val="009564C1"/>
    <w:rsid w:val="009C1BFB"/>
    <w:rsid w:val="00A63C45"/>
    <w:rsid w:val="00AA1D8D"/>
    <w:rsid w:val="00B47730"/>
    <w:rsid w:val="00C773C0"/>
    <w:rsid w:val="00CB0664"/>
    <w:rsid w:val="00EC3E97"/>
    <w:rsid w:val="00F13B16"/>
    <w:rsid w:val="00F9189C"/>
    <w:rsid w:val="00FC693F"/>
    <w:rsid w:val="08DF980E"/>
    <w:rsid w:val="099AA9F2"/>
    <w:rsid w:val="0FFDBB13"/>
    <w:rsid w:val="10A9FDE8"/>
    <w:rsid w:val="169651AC"/>
    <w:rsid w:val="1C680351"/>
    <w:rsid w:val="1CA8677D"/>
    <w:rsid w:val="1D979174"/>
    <w:rsid w:val="1E60F1B4"/>
    <w:rsid w:val="2625904A"/>
    <w:rsid w:val="2863A32C"/>
    <w:rsid w:val="295B9C90"/>
    <w:rsid w:val="2A9E4DCB"/>
    <w:rsid w:val="2DB5B008"/>
    <w:rsid w:val="3303A5F2"/>
    <w:rsid w:val="33E4E98B"/>
    <w:rsid w:val="35953A8A"/>
    <w:rsid w:val="38803FB3"/>
    <w:rsid w:val="3BB0655B"/>
    <w:rsid w:val="3CB2D224"/>
    <w:rsid w:val="414A4AC4"/>
    <w:rsid w:val="4219E87F"/>
    <w:rsid w:val="4311F9C2"/>
    <w:rsid w:val="469012A2"/>
    <w:rsid w:val="4B1722AC"/>
    <w:rsid w:val="4C547AFF"/>
    <w:rsid w:val="4DCD7430"/>
    <w:rsid w:val="4FA193EC"/>
    <w:rsid w:val="520BA4FD"/>
    <w:rsid w:val="523D1803"/>
    <w:rsid w:val="52C8AEAB"/>
    <w:rsid w:val="55CD6A5E"/>
    <w:rsid w:val="59F167D5"/>
    <w:rsid w:val="5C396B2C"/>
    <w:rsid w:val="5EFC6DA1"/>
    <w:rsid w:val="5F92A3D7"/>
    <w:rsid w:val="61271632"/>
    <w:rsid w:val="629E0DA7"/>
    <w:rsid w:val="64039A8C"/>
    <w:rsid w:val="641B238C"/>
    <w:rsid w:val="69D2BBD2"/>
    <w:rsid w:val="6C9FA3BC"/>
    <w:rsid w:val="6FE63F0C"/>
    <w:rsid w:val="7178605D"/>
    <w:rsid w:val="734AA8FB"/>
    <w:rsid w:val="73FB4A89"/>
    <w:rsid w:val="7E74BC3A"/>
    <w:rsid w:val="7E963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5949317"/>
  <w14:defaultImageDpi w14:val="300"/>
  <w15:docId w15:val="{F0E31988-F7ED-4C8C-8A24-9D110A7A5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2681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Lienhypertexte">
    <w:name w:val="Hyperlink"/>
    <w:basedOn w:val="Policepardfaut"/>
    <w:uiPriority w:val="99"/>
    <w:unhideWhenUsed/>
    <w:rsid w:val="64039A8C"/>
    <w:rPr>
      <w:color w:val="0000FF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9564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735e53e-bcd7-4ee9-8ca8-5052b4d349e9" xsi:nil="true"/>
    <lcf76f155ced4ddcb4097134ff3c332f xmlns="94d9b722-772b-497a-adc3-6a7d14234e66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C1E018E010A6D40BAFFD08232D0FA38" ma:contentTypeVersion="15" ma:contentTypeDescription="Crée un document." ma:contentTypeScope="" ma:versionID="b64832cd3cd92d02a72a543ae7d2b2ca">
  <xsd:schema xmlns:xsd="http://www.w3.org/2001/XMLSchema" xmlns:xs="http://www.w3.org/2001/XMLSchema" xmlns:p="http://schemas.microsoft.com/office/2006/metadata/properties" xmlns:ns2="94d9b722-772b-497a-adc3-6a7d14234e66" xmlns:ns3="d735e53e-bcd7-4ee9-8ca8-5052b4d349e9" targetNamespace="http://schemas.microsoft.com/office/2006/metadata/properties" ma:root="true" ma:fieldsID="b64688ee9fa801e1ab48981923f821fd" ns2:_="" ns3:_="">
    <xsd:import namespace="94d9b722-772b-497a-adc3-6a7d14234e66"/>
    <xsd:import namespace="d735e53e-bcd7-4ee9-8ca8-5052b4d349e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9b722-772b-497a-adc3-6a7d14234e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Balises d’images" ma:readOnly="false" ma:fieldId="{5cf76f15-5ced-4ddc-b409-7134ff3c332f}" ma:taxonomyMulti="true" ma:sspId="f1c7327d-0e26-4644-9c15-d2916cea4bc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35e53e-bcd7-4ee9-8ca8-5052b4d349e9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9f8f0a3c-0c02-4bd5-8a27-2e24c54398d7}" ma:internalName="TaxCatchAll" ma:showField="CatchAllData" ma:web="d735e53e-bcd7-4ee9-8ca8-5052b4d349e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EAE366E-C647-416A-878F-6DFF87AB654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1CD5EB7-1D46-488A-9738-FF423E8472E2}">
  <ds:schemaRefs>
    <ds:schemaRef ds:uri="http://schemas.microsoft.com/office/2006/metadata/properties"/>
    <ds:schemaRef ds:uri="http://schemas.microsoft.com/office/infopath/2007/PartnerControls"/>
    <ds:schemaRef ds:uri="d735e53e-bcd7-4ee9-8ca8-5052b4d349e9"/>
    <ds:schemaRef ds:uri="94d9b722-772b-497a-adc3-6a7d14234e66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E724523-F73C-47C3-A5B5-EA909451257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4d9b722-772b-497a-adc3-6a7d14234e66"/>
    <ds:schemaRef ds:uri="d735e53e-bcd7-4ee9-8ca8-5052b4d349e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517</Words>
  <Characters>2847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SIEWE TIAGUE Kyllian</cp:lastModifiedBy>
  <cp:revision>3</cp:revision>
  <dcterms:created xsi:type="dcterms:W3CDTF">2025-12-07T21:14:00Z</dcterms:created>
  <dcterms:modified xsi:type="dcterms:W3CDTF">2025-12-08T17:48:00Z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0x010100EC1E018E010A6D40BAFFD08232D0FA38</vt:lpwstr>
  </property>
  <property fmtid="{D5CDD505-2E9C-101B-9397-08002B2CF9AE}" pid="3" name="MediaServiceImageTags">
    <vt:lpwstr/>
  </property>
</Properties>
</file>