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0FA0" w14:textId="2339FE66" w:rsidR="002114D3" w:rsidRPr="002C2934" w:rsidRDefault="002C2934">
      <w:pPr>
        <w:rPr>
          <w:rFonts w:ascii="Times New Roman" w:hAnsi="Times New Roman" w:cs="Times New Roman"/>
        </w:rPr>
      </w:pPr>
      <w:r w:rsidRPr="002C2934">
        <w:rPr>
          <w:rFonts w:ascii="Times New Roman" w:hAnsi="Times New Roman" w:cs="Times New Roman"/>
        </w:rPr>
        <w:t>Разработка программного доступа к электронной почте на основе двухфакторной аутентификации</w:t>
      </w:r>
    </w:p>
    <w:p w14:paraId="02E1653A" w14:textId="34D9C042" w:rsidR="002C2934" w:rsidRDefault="002C2934">
      <w:pPr>
        <w:rPr>
          <w:rFonts w:ascii="Times New Roman" w:hAnsi="Times New Roman" w:cs="Times New Roman"/>
        </w:rPr>
      </w:pPr>
    </w:p>
    <w:p w14:paraId="51CEC838" w14:textId="02F249DF" w:rsidR="00632A0B" w:rsidRDefault="00F3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веб-приложения для </w:t>
      </w:r>
      <w:r w:rsidRPr="002C2934">
        <w:rPr>
          <w:rFonts w:ascii="Times New Roman" w:hAnsi="Times New Roman" w:cs="Times New Roman"/>
        </w:rPr>
        <w:t>доступа к электронной почте на основе двухфакторной аутентификации</w:t>
      </w:r>
    </w:p>
    <w:p w14:paraId="2408A836" w14:textId="77777777" w:rsidR="00DA5B9E" w:rsidRDefault="00DA5B9E">
      <w:pPr>
        <w:rPr>
          <w:rFonts w:ascii="Times New Roman" w:hAnsi="Times New Roman" w:cs="Times New Roman"/>
        </w:rPr>
      </w:pPr>
    </w:p>
    <w:p w14:paraId="467A8EED" w14:textId="6C3C0401" w:rsidR="008D3256" w:rsidRDefault="008D3256" w:rsidP="008D3256">
      <w:pPr>
        <w:rPr>
          <w:rFonts w:ascii="Times New Roman" w:hAnsi="Times New Roman" w:cs="Times New Roman"/>
        </w:rPr>
      </w:pPr>
      <w:r w:rsidRPr="002C2934">
        <w:rPr>
          <w:rFonts w:ascii="Times New Roman" w:hAnsi="Times New Roman" w:cs="Times New Roman"/>
        </w:rPr>
        <w:t>Разработка</w:t>
      </w:r>
      <w:r>
        <w:rPr>
          <w:rFonts w:ascii="Times New Roman" w:hAnsi="Times New Roman" w:cs="Times New Roman"/>
        </w:rPr>
        <w:t xml:space="preserve"> веб-сервиса</w:t>
      </w:r>
      <w:r w:rsidRPr="002C29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 w:rsidRPr="002C2934">
        <w:rPr>
          <w:rFonts w:ascii="Times New Roman" w:hAnsi="Times New Roman" w:cs="Times New Roman"/>
        </w:rPr>
        <w:t>доступа к электронной почте на основе двухфакторной аутентификации</w:t>
      </w:r>
    </w:p>
    <w:p w14:paraId="3E4D912D" w14:textId="40C731C8" w:rsidR="008D3256" w:rsidRDefault="008D3256" w:rsidP="008D3256">
      <w:pPr>
        <w:rPr>
          <w:rFonts w:ascii="Times New Roman" w:hAnsi="Times New Roman" w:cs="Times New Roman"/>
        </w:rPr>
      </w:pPr>
    </w:p>
    <w:p w14:paraId="4DF12DE1" w14:textId="5572874F" w:rsidR="008D3256" w:rsidRPr="002C2934" w:rsidRDefault="008D3256" w:rsidP="008D3256">
      <w:pPr>
        <w:rPr>
          <w:rFonts w:ascii="Times New Roman" w:hAnsi="Times New Roman" w:cs="Times New Roman"/>
        </w:rPr>
      </w:pPr>
      <w:r w:rsidRPr="002C2934">
        <w:rPr>
          <w:rFonts w:ascii="Times New Roman" w:hAnsi="Times New Roman" w:cs="Times New Roman"/>
        </w:rPr>
        <w:t>Разработка</w:t>
      </w:r>
      <w:r>
        <w:rPr>
          <w:rFonts w:ascii="Times New Roman" w:hAnsi="Times New Roman" w:cs="Times New Roman"/>
        </w:rPr>
        <w:t xml:space="preserve"> веб-службы</w:t>
      </w:r>
      <w:r w:rsidRPr="002C29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 w:rsidRPr="002C2934">
        <w:rPr>
          <w:rFonts w:ascii="Times New Roman" w:hAnsi="Times New Roman" w:cs="Times New Roman"/>
        </w:rPr>
        <w:t>доступа к электронной почте на основе двухфакторной аутентификации</w:t>
      </w:r>
    </w:p>
    <w:p w14:paraId="34CD959B" w14:textId="564E539F" w:rsidR="008D3256" w:rsidRDefault="008D3256" w:rsidP="008D3256">
      <w:pPr>
        <w:rPr>
          <w:rFonts w:ascii="Times New Roman" w:hAnsi="Times New Roman" w:cs="Times New Roman"/>
        </w:rPr>
      </w:pPr>
    </w:p>
    <w:p w14:paraId="15EAE35D" w14:textId="1F7608F9" w:rsidR="000F24B4" w:rsidRDefault="000F24B4" w:rsidP="008D3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программного </w:t>
      </w:r>
      <w:r w:rsidR="00CC114E">
        <w:rPr>
          <w:rFonts w:ascii="Times New Roman" w:hAnsi="Times New Roman" w:cs="Times New Roman"/>
        </w:rPr>
        <w:t>средства</w:t>
      </w:r>
      <w:r w:rsidR="009E10D5">
        <w:rPr>
          <w:rFonts w:ascii="Times New Roman" w:hAnsi="Times New Roman" w:cs="Times New Roman"/>
        </w:rPr>
        <w:t xml:space="preserve"> для </w:t>
      </w:r>
      <w:r w:rsidR="009E10D5" w:rsidRPr="002C2934">
        <w:rPr>
          <w:rFonts w:ascii="Times New Roman" w:hAnsi="Times New Roman" w:cs="Times New Roman"/>
        </w:rPr>
        <w:t>доступа к электронной почте на основе двухфакторной аутентификации</w:t>
      </w:r>
    </w:p>
    <w:p w14:paraId="06B451D7" w14:textId="4EB459B4" w:rsidR="009E10D5" w:rsidRDefault="009E10D5" w:rsidP="008D3256">
      <w:pPr>
        <w:rPr>
          <w:rFonts w:ascii="Times New Roman" w:hAnsi="Times New Roman" w:cs="Times New Roman"/>
        </w:rPr>
      </w:pPr>
    </w:p>
    <w:p w14:paraId="77E23BDC" w14:textId="71245C07" w:rsidR="009E10D5" w:rsidRPr="002C2934" w:rsidRDefault="009E10D5" w:rsidP="008D3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программного модуля для </w:t>
      </w:r>
      <w:r w:rsidRPr="002C2934">
        <w:rPr>
          <w:rFonts w:ascii="Times New Roman" w:hAnsi="Times New Roman" w:cs="Times New Roman"/>
        </w:rPr>
        <w:t>доступа к электронной почте на основе двухфакторной аутентификации</w:t>
      </w:r>
    </w:p>
    <w:p w14:paraId="60EB85D8" w14:textId="77777777" w:rsidR="008D3256" w:rsidRPr="002C2934" w:rsidRDefault="008D3256">
      <w:pPr>
        <w:rPr>
          <w:rFonts w:ascii="Times New Roman" w:hAnsi="Times New Roman" w:cs="Times New Roman"/>
        </w:rPr>
      </w:pPr>
    </w:p>
    <w:p w14:paraId="23A1B509" w14:textId="0DAAED25" w:rsidR="002C2934" w:rsidRPr="002C2934" w:rsidRDefault="002C2934">
      <w:pPr>
        <w:rPr>
          <w:rFonts w:ascii="Times New Roman" w:hAnsi="Times New Roman" w:cs="Times New Roman"/>
        </w:rPr>
      </w:pPr>
      <w:r w:rsidRPr="002C2934">
        <w:rPr>
          <w:rFonts w:ascii="Times New Roman" w:hAnsi="Times New Roman" w:cs="Times New Roman"/>
        </w:rPr>
        <w:br w:type="page"/>
      </w:r>
    </w:p>
    <w:p w14:paraId="715853DE" w14:textId="30248CE0" w:rsidR="002C2934" w:rsidRPr="002C2934" w:rsidRDefault="002C2934">
      <w:pPr>
        <w:rPr>
          <w:rFonts w:ascii="Times New Roman" w:hAnsi="Times New Roman" w:cs="Times New Roman"/>
        </w:rPr>
      </w:pPr>
      <w:r w:rsidRPr="002C2934">
        <w:rPr>
          <w:rFonts w:ascii="Times New Roman" w:hAnsi="Times New Roman" w:cs="Times New Roman"/>
        </w:rPr>
        <w:lastRenderedPageBreak/>
        <w:t xml:space="preserve">3.1.7 веб-сервис: Программное обеспечение, разработанное для обеспечения </w:t>
      </w:r>
      <w:proofErr w:type="spellStart"/>
      <w:r w:rsidRPr="002C2934">
        <w:rPr>
          <w:rFonts w:ascii="Times New Roman" w:hAnsi="Times New Roman" w:cs="Times New Roman"/>
        </w:rPr>
        <w:t>интероперабельности</w:t>
      </w:r>
      <w:proofErr w:type="spellEnd"/>
      <w:r w:rsidRPr="002C2934">
        <w:rPr>
          <w:rFonts w:ascii="Times New Roman" w:hAnsi="Times New Roman" w:cs="Times New Roman"/>
        </w:rPr>
        <w:t xml:space="preserve"> приложения в сети</w:t>
      </w:r>
    </w:p>
    <w:p w14:paraId="053D2E91" w14:textId="6C89F856" w:rsidR="002C2934" w:rsidRPr="002C2934" w:rsidRDefault="002C2934">
      <w:pPr>
        <w:rPr>
          <w:rFonts w:ascii="Times New Roman" w:hAnsi="Times New Roman" w:cs="Times New Roman"/>
        </w:rPr>
      </w:pPr>
      <w:r w:rsidRPr="002C2934">
        <w:rPr>
          <w:rFonts w:ascii="Times New Roman" w:hAnsi="Times New Roman" w:cs="Times New Roman"/>
        </w:rPr>
        <w:t>(ГОСТ Р 56174-2014 АРХИТЕКТУРА СЛУЖБ ОТКРЫТОЙ ГРИД-СРЕДЫ)</w:t>
      </w:r>
    </w:p>
    <w:p w14:paraId="0408F275" w14:textId="662FBDFB" w:rsidR="002C2934" w:rsidRDefault="002C2934">
      <w:pPr>
        <w:rPr>
          <w:rFonts w:ascii="Times New Roman" w:hAnsi="Times New Roman" w:cs="Times New Roman"/>
        </w:rPr>
      </w:pPr>
      <w:r w:rsidRPr="002C2934">
        <w:rPr>
          <w:rFonts w:ascii="Times New Roman" w:hAnsi="Times New Roman" w:cs="Times New Roman"/>
        </w:rPr>
        <w:t>Интероперабельность (</w:t>
      </w:r>
      <w:hyperlink r:id="rId4" w:history="1">
        <w:r w:rsidRPr="002C2934">
          <w:rPr>
            <w:rFonts w:ascii="Times New Roman" w:hAnsi="Times New Roman" w:cs="Times New Roman"/>
          </w:rPr>
          <w:t>англ.</w:t>
        </w:r>
      </w:hyperlink>
      <w:r w:rsidRPr="002C2934">
        <w:rPr>
          <w:rFonts w:ascii="Times New Roman" w:hAnsi="Times New Roman" w:cs="Times New Roman"/>
        </w:rPr>
        <w:t> interoperability — способность к взаимодействию) — это способность продукта или системы, </w:t>
      </w:r>
      <w:hyperlink r:id="rId5" w:history="1">
        <w:r w:rsidRPr="002C2934">
          <w:rPr>
            <w:rFonts w:ascii="Times New Roman" w:hAnsi="Times New Roman" w:cs="Times New Roman"/>
          </w:rPr>
          <w:t>интерфейсы</w:t>
        </w:r>
      </w:hyperlink>
      <w:r w:rsidRPr="002C2934">
        <w:rPr>
          <w:rFonts w:ascii="Times New Roman" w:hAnsi="Times New Roman" w:cs="Times New Roman"/>
        </w:rPr>
        <w:t> которых полностью открыты, взаимодействовать и функционировать с другими продуктами или системами без каких-либо ограничений доступа и реализации</w:t>
      </w:r>
    </w:p>
    <w:p w14:paraId="50982EEF" w14:textId="794D5E1D" w:rsidR="008D3256" w:rsidRDefault="008D3256">
      <w:pPr>
        <w:rPr>
          <w:rFonts w:ascii="Times New Roman" w:hAnsi="Times New Roman" w:cs="Times New Roman"/>
        </w:rPr>
      </w:pPr>
    </w:p>
    <w:p w14:paraId="28206FD4" w14:textId="7F6EE410" w:rsidR="008D3256" w:rsidRDefault="008D3256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5"/>
        <w:gridCol w:w="5704"/>
      </w:tblGrid>
      <w:tr w:rsidR="008D3256" w:rsidRPr="008D3256" w14:paraId="3BEC7FB0" w14:textId="77777777" w:rsidTr="008D3256">
        <w:tc>
          <w:tcPr>
            <w:tcW w:w="42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877C02" w14:textId="77777777" w:rsidR="008D3256" w:rsidRPr="008D3256" w:rsidRDefault="008D3256" w:rsidP="008D3256">
            <w:pPr>
              <w:rPr>
                <w:rFonts w:ascii="Times New Roman" w:hAnsi="Times New Roman" w:cs="Times New Roman"/>
              </w:rPr>
            </w:pPr>
            <w:r w:rsidRPr="008D3256">
              <w:rPr>
                <w:rFonts w:ascii="Times New Roman" w:hAnsi="Times New Roman" w:cs="Times New Roman"/>
              </w:rPr>
              <w:t>15. Программный модуль</w:t>
            </w:r>
            <w:r w:rsidRPr="008D3256">
              <w:rPr>
                <w:rFonts w:ascii="Times New Roman" w:hAnsi="Times New Roman" w:cs="Times New Roman"/>
              </w:rPr>
              <w:br/>
            </w:r>
          </w:p>
          <w:p w14:paraId="6AAD4884" w14:textId="77777777" w:rsidR="008D3256" w:rsidRPr="008D3256" w:rsidRDefault="008D3256" w:rsidP="009E10D5">
            <w:pPr>
              <w:rPr>
                <w:rFonts w:ascii="Times New Roman" w:hAnsi="Times New Roman" w:cs="Times New Roman"/>
              </w:rPr>
            </w:pPr>
            <w:r w:rsidRPr="008D3256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8D3256">
              <w:rPr>
                <w:rFonts w:ascii="Times New Roman" w:hAnsi="Times New Roman" w:cs="Times New Roman"/>
              </w:rPr>
              <w:t>module</w:t>
            </w:r>
            <w:proofErr w:type="spellEnd"/>
            <w:r w:rsidRPr="008D3256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0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C3F075" w14:textId="77777777" w:rsidR="008D3256" w:rsidRPr="008D3256" w:rsidRDefault="008D3256" w:rsidP="008D3256">
            <w:pPr>
              <w:rPr>
                <w:rFonts w:ascii="Times New Roman" w:hAnsi="Times New Roman" w:cs="Times New Roman"/>
              </w:rPr>
            </w:pPr>
            <w:r w:rsidRPr="008D3256">
              <w:rPr>
                <w:rFonts w:ascii="Times New Roman" w:hAnsi="Times New Roman" w:cs="Times New Roman"/>
              </w:rPr>
              <w:t>Программа или функционально завершенный фрагмент программы, предназначенный для хранения, трансляции, объединения с другими программными модулями и загрузки в оперативную память</w:t>
            </w:r>
          </w:p>
        </w:tc>
      </w:tr>
    </w:tbl>
    <w:p w14:paraId="5C304806" w14:textId="756F55CF" w:rsidR="008D3256" w:rsidRPr="009E10D5" w:rsidRDefault="008D3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E10D5">
        <w:rPr>
          <w:rFonts w:ascii="Times New Roman" w:hAnsi="Times New Roman" w:cs="Times New Roman"/>
        </w:rPr>
        <w:t>ГОСТ 19781-90 ОБЕСПЕЧЕНИЕ СИСТЕМ ОБРАБОТКИ ИНФОРМАЦИИ ПРОГРАММНОЕ)</w:t>
      </w:r>
    </w:p>
    <w:p w14:paraId="4B3BE594" w14:textId="51FD4AE9" w:rsidR="008D3256" w:rsidRDefault="008D3256">
      <w:pPr>
        <w:rPr>
          <w:rFonts w:ascii="Times New Roman" w:hAnsi="Times New Roman" w:cs="Times New Roman"/>
        </w:rPr>
      </w:pPr>
    </w:p>
    <w:p w14:paraId="7D2FAAFA" w14:textId="37338598" w:rsidR="0093700F" w:rsidRDefault="0093700F">
      <w:pPr>
        <w:rPr>
          <w:rFonts w:ascii="Times New Roman" w:hAnsi="Times New Roman" w:cs="Times New Roman"/>
        </w:rPr>
      </w:pPr>
      <w:r w:rsidRPr="0093700F">
        <w:rPr>
          <w:rFonts w:ascii="Times New Roman" w:hAnsi="Times New Roman" w:cs="Times New Roman"/>
        </w:rPr>
        <w:t>Согласно ГОСТ 28806-90 «Качество программных средств. Термины и определения» (утвержден и введен в действие Постановлением Госстандарта СССР от 25 декабря 1990 г. № 3278) (далее – «ГОСТ 28806-90») программное средство – объект, состоящий из программ, процедур, правил, а также, если предусмотрено, сопутствующих им документации и данных, относящихся к функционированию системы обработки информации.</w:t>
      </w:r>
    </w:p>
    <w:p w14:paraId="12037127" w14:textId="7A505BF1" w:rsidR="0093700F" w:rsidRDefault="0093700F">
      <w:pPr>
        <w:rPr>
          <w:rFonts w:ascii="Times New Roman" w:hAnsi="Times New Roman" w:cs="Times New Roman"/>
        </w:rPr>
      </w:pPr>
    </w:p>
    <w:p w14:paraId="77E43704" w14:textId="77777777" w:rsidR="0093700F" w:rsidRDefault="0093700F">
      <w:pPr>
        <w:rPr>
          <w:rFonts w:ascii="Times New Roman" w:hAnsi="Times New Roman" w:cs="Times New Roman"/>
        </w:rPr>
      </w:pPr>
    </w:p>
    <w:p w14:paraId="31DB0A23" w14:textId="39BE2EE6" w:rsidR="0093700F" w:rsidRPr="0093700F" w:rsidRDefault="0093700F">
      <w:pPr>
        <w:rPr>
          <w:rFonts w:ascii="Times New Roman" w:hAnsi="Times New Roman" w:cs="Times New Roman"/>
        </w:rPr>
      </w:pPr>
      <w:r w:rsidRPr="0093700F">
        <w:rPr>
          <w:rFonts w:ascii="Times New Roman" w:hAnsi="Times New Roman" w:cs="Times New Roman"/>
        </w:rPr>
        <w:t xml:space="preserve">веб-приложение (Web </w:t>
      </w:r>
      <w:proofErr w:type="spellStart"/>
      <w:r w:rsidRPr="0093700F">
        <w:rPr>
          <w:rFonts w:ascii="Times New Roman" w:hAnsi="Times New Roman" w:cs="Times New Roman"/>
        </w:rPr>
        <w:t>application</w:t>
      </w:r>
      <w:proofErr w:type="spellEnd"/>
      <w:r w:rsidRPr="0093700F">
        <w:rPr>
          <w:rFonts w:ascii="Times New Roman" w:hAnsi="Times New Roman" w:cs="Times New Roman"/>
        </w:rPr>
        <w:t xml:space="preserve">, World Wide Web </w:t>
      </w:r>
      <w:proofErr w:type="spellStart"/>
      <w:r w:rsidRPr="0093700F">
        <w:rPr>
          <w:rFonts w:ascii="Times New Roman" w:hAnsi="Times New Roman" w:cs="Times New Roman"/>
        </w:rPr>
        <w:t>application</w:t>
      </w:r>
      <w:proofErr w:type="spellEnd"/>
      <w:r w:rsidRPr="0093700F">
        <w:rPr>
          <w:rFonts w:ascii="Times New Roman" w:hAnsi="Times New Roman" w:cs="Times New Roman"/>
        </w:rPr>
        <w:t>): Приложение, предоставляющее функциональные возможности пользователю через браузер или другой тип агента пользователя, использующего веб-форматы и протоколы.</w:t>
      </w:r>
    </w:p>
    <w:p w14:paraId="501A03B9" w14:textId="4DA7660E" w:rsidR="0093700F" w:rsidRPr="002C2934" w:rsidRDefault="0093700F">
      <w:pPr>
        <w:rPr>
          <w:rFonts w:ascii="Times New Roman" w:hAnsi="Times New Roman" w:cs="Times New Roman"/>
        </w:rPr>
      </w:pPr>
      <w:r w:rsidRPr="0093700F">
        <w:rPr>
          <w:rFonts w:ascii="Times New Roman" w:hAnsi="Times New Roman" w:cs="Times New Roman"/>
        </w:rPr>
        <w:t>(</w:t>
      </w:r>
      <w:r w:rsidRPr="0093700F">
        <w:rPr>
          <w:rFonts w:ascii="Times New Roman" w:hAnsi="Times New Roman" w:cs="Times New Roman"/>
        </w:rPr>
        <w:t>ГОСТ Р ИСО 9241-151-2014</w:t>
      </w:r>
      <w:r w:rsidRPr="0093700F">
        <w:rPr>
          <w:rFonts w:ascii="Times New Roman" w:hAnsi="Times New Roman" w:cs="Times New Roman"/>
        </w:rPr>
        <w:t xml:space="preserve"> </w:t>
      </w:r>
      <w:r w:rsidRPr="0093700F">
        <w:rPr>
          <w:rFonts w:ascii="Times New Roman" w:hAnsi="Times New Roman" w:cs="Times New Roman"/>
        </w:rPr>
        <w:t xml:space="preserve">ЭРГОНОМИКА ВЗАИМОДЕЙСТВИЯ ЧЕЛОВЕК </w:t>
      </w:r>
      <w:r w:rsidRPr="0093700F">
        <w:rPr>
          <w:rFonts w:ascii="Times New Roman" w:hAnsi="Times New Roman" w:cs="Times New Roman"/>
        </w:rPr>
        <w:t>–</w:t>
      </w:r>
      <w:r w:rsidRPr="0093700F">
        <w:rPr>
          <w:rFonts w:ascii="Times New Roman" w:hAnsi="Times New Roman" w:cs="Times New Roman"/>
        </w:rPr>
        <w:t xml:space="preserve"> СИСТЕМА</w:t>
      </w:r>
      <w:r w:rsidRPr="0093700F">
        <w:rPr>
          <w:rFonts w:ascii="Times New Roman" w:hAnsi="Times New Roman" w:cs="Times New Roman"/>
        </w:rPr>
        <w:t>)</w:t>
      </w:r>
    </w:p>
    <w:sectPr w:rsidR="0093700F" w:rsidRPr="002C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4C"/>
    <w:rsid w:val="000F24B4"/>
    <w:rsid w:val="002114D3"/>
    <w:rsid w:val="002C2934"/>
    <w:rsid w:val="00632A0B"/>
    <w:rsid w:val="008D3256"/>
    <w:rsid w:val="0093700F"/>
    <w:rsid w:val="009E10D5"/>
    <w:rsid w:val="00CC114E"/>
    <w:rsid w:val="00CC174C"/>
    <w:rsid w:val="00DA5B9E"/>
    <w:rsid w:val="00F36912"/>
    <w:rsid w:val="00F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0E95"/>
  <w15:chartTrackingRefBased/>
  <w15:docId w15:val="{2E63E193-2F81-4E30-9196-66E999AB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result">
    <w:name w:val="search_result"/>
    <w:basedOn w:val="a0"/>
    <w:rsid w:val="002C2934"/>
  </w:style>
  <w:style w:type="character" w:customStyle="1" w:styleId="w">
    <w:name w:val="w"/>
    <w:basedOn w:val="a0"/>
    <w:rsid w:val="002C2934"/>
  </w:style>
  <w:style w:type="character" w:styleId="a3">
    <w:name w:val="Hyperlink"/>
    <w:basedOn w:val="a0"/>
    <w:uiPriority w:val="99"/>
    <w:semiHidden/>
    <w:unhideWhenUsed/>
    <w:rsid w:val="002C2934"/>
    <w:rPr>
      <w:color w:val="0000FF"/>
      <w:u w:val="single"/>
    </w:rPr>
  </w:style>
  <w:style w:type="paragraph" w:customStyle="1" w:styleId="formattext">
    <w:name w:val="formattext"/>
    <w:basedOn w:val="a"/>
    <w:rsid w:val="008D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c.academic.ru/dic.nsf/ruwiki/6202" TargetMode="External"/><Relationship Id="rId4" Type="http://schemas.openxmlformats.org/officeDocument/2006/relationships/hyperlink" Target="https://dic.academic.ru/dic.nsf/ruwiki/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11</cp:revision>
  <dcterms:created xsi:type="dcterms:W3CDTF">2021-10-05T15:29:00Z</dcterms:created>
  <dcterms:modified xsi:type="dcterms:W3CDTF">2021-10-05T20:03:00Z</dcterms:modified>
</cp:coreProperties>
</file>