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3348BFBC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  <w:t>научно-исследовательская</w:t>
      </w:r>
      <w:r w:rsidR="008C1D50">
        <w:rPr>
          <w:color w:val="000000" w:themeColor="text1"/>
          <w:sz w:val="26"/>
          <w:szCs w:val="26"/>
          <w:u w:val="single"/>
        </w:rPr>
        <w:t xml:space="preserve">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«Кодэстетик» (до 27.04.2021 ООО «АйТиГлобал»)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0B605AD0" w14:textId="5EA96327" w:rsidR="006E162E" w:rsidRPr="006E162E" w:rsidRDefault="00AE0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begin"/>
          </w:r>
          <w:r w:rsidRPr="006E162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6E162E">
            <w:rPr>
              <w:color w:val="000000" w:themeColor="text1"/>
              <w:sz w:val="26"/>
              <w:szCs w:val="26"/>
            </w:rPr>
            <w:fldChar w:fldCharType="separate"/>
          </w:r>
          <w:hyperlink w:anchor="_Toc102485347" w:history="1">
            <w:r w:rsidR="006E162E" w:rsidRPr="006E162E">
              <w:rPr>
                <w:rStyle w:val="a5"/>
                <w:noProof/>
                <w:sz w:val="26"/>
                <w:szCs w:val="26"/>
              </w:rPr>
              <w:t>Введение</w:t>
            </w:r>
            <w:r w:rsidR="006E162E" w:rsidRPr="006E162E">
              <w:rPr>
                <w:noProof/>
                <w:webHidden/>
                <w:sz w:val="26"/>
                <w:szCs w:val="26"/>
              </w:rPr>
              <w:tab/>
            </w:r>
            <w:r w:rsidR="006E162E"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="006E162E" w:rsidRPr="006E162E">
              <w:rPr>
                <w:noProof/>
                <w:webHidden/>
                <w:sz w:val="26"/>
                <w:szCs w:val="26"/>
              </w:rPr>
              <w:instrText xml:space="preserve"> PAGEREF _Toc102485347 \h </w:instrText>
            </w:r>
            <w:r w:rsidR="006E162E" w:rsidRPr="006E162E">
              <w:rPr>
                <w:noProof/>
                <w:webHidden/>
                <w:sz w:val="26"/>
                <w:szCs w:val="26"/>
              </w:rPr>
            </w:r>
            <w:r w:rsidR="006E162E"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6E162E" w:rsidRPr="006E162E">
              <w:rPr>
                <w:noProof/>
                <w:webHidden/>
                <w:sz w:val="26"/>
                <w:szCs w:val="26"/>
              </w:rPr>
              <w:t>4</w:t>
            </w:r>
            <w:r w:rsidR="006E162E"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88A533" w14:textId="56C92CD5" w:rsidR="006E162E" w:rsidRPr="006E162E" w:rsidRDefault="006E16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48" w:history="1">
            <w:r w:rsidRPr="006E162E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_Toc102485348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6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363B84" w14:textId="58A0C1FD" w:rsidR="006E162E" w:rsidRPr="006E162E" w:rsidRDefault="006E16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49" w:history="1">
            <w:r w:rsidRPr="006E162E">
              <w:rPr>
                <w:rStyle w:val="a5"/>
                <w:noProof/>
                <w:sz w:val="26"/>
                <w:szCs w:val="26"/>
              </w:rPr>
              <w:t>Предметный указатель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_Toc102485349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7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61451" w14:textId="54F951BB" w:rsidR="006E162E" w:rsidRPr="006E162E" w:rsidRDefault="006E162E">
          <w:pPr>
            <w:pStyle w:val="11"/>
            <w:tabs>
              <w:tab w:val="left" w:pos="4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0" w:history="1">
            <w:r w:rsidRPr="006E162E">
              <w:rPr>
                <w:rStyle w:val="a5"/>
                <w:noProof/>
                <w:sz w:val="26"/>
                <w:szCs w:val="26"/>
              </w:rPr>
              <w:t>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_Toc102485350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8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62757" w14:textId="06E8CAE6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1" w:history="1">
            <w:r w:rsidRPr="006E162E">
              <w:rPr>
                <w:rStyle w:val="a5"/>
                <w:noProof/>
                <w:sz w:val="26"/>
                <w:szCs w:val="26"/>
              </w:rPr>
              <w:t>1.1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_Toc102485351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8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700C1F" w14:textId="00573E18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2" w:history="1">
            <w:r w:rsidRPr="006E162E">
              <w:rPr>
                <w:rStyle w:val="a5"/>
                <w:noProof/>
                <w:sz w:val="26"/>
                <w:szCs w:val="26"/>
              </w:rPr>
              <w:t>1.2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_Toc102485352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9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8DE119" w14:textId="0BAECC43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3" w:history="1">
            <w:r w:rsidRPr="006E162E">
              <w:rPr>
                <w:rStyle w:val="a5"/>
                <w:noProof/>
                <w:sz w:val="26"/>
                <w:szCs w:val="26"/>
              </w:rPr>
              <w:t>1.2.1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_Toc102485353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9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013BC5" w14:textId="41D2E095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4" w:history="1">
            <w:r w:rsidRPr="006E162E">
              <w:rPr>
                <w:rStyle w:val="a5"/>
                <w:noProof/>
                <w:sz w:val="26"/>
                <w:szCs w:val="26"/>
              </w:rPr>
              <w:t>1.2.2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Подходы к пос</w:t>
            </w:r>
            <w:r w:rsidRPr="006E162E">
              <w:rPr>
                <w:rStyle w:val="a5"/>
                <w:noProof/>
                <w:sz w:val="26"/>
                <w:szCs w:val="26"/>
              </w:rPr>
              <w:t>т</w:t>
            </w:r>
            <w:r w:rsidRPr="006E162E">
              <w:rPr>
                <w:rStyle w:val="a5"/>
                <w:noProof/>
                <w:sz w:val="26"/>
                <w:szCs w:val="26"/>
              </w:rPr>
              <w:t xml:space="preserve">роению </w:t>
            </w:r>
            <w:r w:rsidRPr="006E162E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6E162E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_Toc102485354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11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5EDD8A" w14:textId="0D845EA6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5" w:history="1">
            <w:r w:rsidRPr="006E162E">
              <w:rPr>
                <w:rStyle w:val="a5"/>
                <w:noProof/>
                <w:sz w:val="26"/>
                <w:szCs w:val="26"/>
              </w:rPr>
              <w:t>1.2.3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_Toc102485355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14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65E355" w14:textId="35A2D216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6" w:history="1">
            <w:r w:rsidRPr="006E162E">
              <w:rPr>
                <w:rStyle w:val="a5"/>
                <w:noProof/>
                <w:sz w:val="26"/>
                <w:szCs w:val="26"/>
              </w:rPr>
              <w:t>1.2.4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_Toc102485356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15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CEF271" w14:textId="1897396B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7" w:history="1">
            <w:r w:rsidRPr="006E162E">
              <w:rPr>
                <w:rStyle w:val="a5"/>
                <w:noProof/>
                <w:sz w:val="26"/>
                <w:szCs w:val="26"/>
              </w:rPr>
              <w:t>1.2.5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_Toc102485357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18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37CC97" w14:textId="42DF18FB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8" w:history="1">
            <w:r w:rsidRPr="006E162E">
              <w:rPr>
                <w:rStyle w:val="a5"/>
                <w:noProof/>
                <w:sz w:val="26"/>
                <w:szCs w:val="26"/>
              </w:rPr>
              <w:t>1.3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Обзор существующих аналогов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_Toc102485358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19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B09A25" w14:textId="4BA85D68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59" w:history="1">
            <w:r w:rsidRPr="006E162E">
              <w:rPr>
                <w:rStyle w:val="a5"/>
                <w:noProof/>
                <w:sz w:val="26"/>
                <w:szCs w:val="26"/>
              </w:rPr>
              <w:t>1.3.1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6E162E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_Toc102485359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19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163662" w14:textId="4CD351E2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0" w:history="1">
            <w:r w:rsidRPr="006E162E">
              <w:rPr>
                <w:rStyle w:val="a5"/>
                <w:noProof/>
                <w:sz w:val="26"/>
                <w:szCs w:val="26"/>
              </w:rPr>
              <w:t>1.3.2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Gmail API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_Toc102485360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20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314F9A" w14:textId="0A8AD0CF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1" w:history="1">
            <w:r w:rsidRPr="006E162E">
              <w:rPr>
                <w:rStyle w:val="a5"/>
                <w:noProof/>
                <w:sz w:val="26"/>
                <w:szCs w:val="26"/>
              </w:rPr>
              <w:t>1.3.3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6E162E">
              <w:rPr>
                <w:rStyle w:val="a5"/>
                <w:noProof/>
                <w:sz w:val="26"/>
                <w:szCs w:val="26"/>
              </w:rPr>
              <w:t>.</w:t>
            </w:r>
            <w:r w:rsidRPr="006E162E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6E162E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_Toc102485361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20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C7A67B" w14:textId="5700F6E3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2" w:history="1">
            <w:r w:rsidRPr="006E162E">
              <w:rPr>
                <w:rStyle w:val="a5"/>
                <w:noProof/>
                <w:sz w:val="26"/>
                <w:szCs w:val="26"/>
              </w:rPr>
              <w:t>1.3.4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Сравнение существующих аналогов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_Toc102485362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21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4A86DD" w14:textId="093B41BD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3" w:history="1">
            <w:r w:rsidRPr="006E162E">
              <w:rPr>
                <w:rStyle w:val="a5"/>
                <w:noProof/>
                <w:sz w:val="26"/>
                <w:szCs w:val="26"/>
              </w:rPr>
              <w:t>1.4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_Toc102485363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22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249F62" w14:textId="71C93D86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4" w:history="1">
            <w:r w:rsidRPr="006E162E">
              <w:rPr>
                <w:rStyle w:val="a5"/>
                <w:noProof/>
                <w:sz w:val="26"/>
                <w:szCs w:val="26"/>
              </w:rPr>
              <w:t>1.5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_Toc102485364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23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0336F0" w14:textId="63B2370C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5" w:history="1">
            <w:r w:rsidRPr="006E162E">
              <w:rPr>
                <w:rStyle w:val="a5"/>
                <w:noProof/>
                <w:sz w:val="26"/>
                <w:szCs w:val="26"/>
              </w:rPr>
              <w:t>1.6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_Toc102485365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26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5F61D6" w14:textId="79240261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6" w:history="1">
            <w:r w:rsidRPr="006E162E">
              <w:rPr>
                <w:rStyle w:val="a5"/>
                <w:noProof/>
                <w:sz w:val="26"/>
                <w:szCs w:val="26"/>
              </w:rPr>
              <w:t>1.7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_Toc102485366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27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3947F9" w14:textId="734351F9" w:rsidR="006E162E" w:rsidRPr="006E162E" w:rsidRDefault="006E162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7" w:history="1">
            <w:r w:rsidRPr="006E162E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_Toc102485367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28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8B17C3" w14:textId="1BFB019C" w:rsidR="006E162E" w:rsidRPr="006E162E" w:rsidRDefault="006E162E">
          <w:pPr>
            <w:pStyle w:val="11"/>
            <w:tabs>
              <w:tab w:val="left" w:pos="4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8" w:history="1">
            <w:r w:rsidRPr="006E162E">
              <w:rPr>
                <w:rStyle w:val="a5"/>
                <w:noProof/>
                <w:sz w:val="26"/>
                <w:szCs w:val="26"/>
              </w:rPr>
              <w:t>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_Toc102485368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29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1B7ADE" w14:textId="00C5C460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69" w:history="1">
            <w:r w:rsidRPr="006E162E">
              <w:rPr>
                <w:rStyle w:val="a5"/>
                <w:noProof/>
                <w:sz w:val="26"/>
                <w:szCs w:val="26"/>
              </w:rPr>
              <w:t>2.1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_Toc102485369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29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45671F" w14:textId="79B41306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0" w:history="1">
            <w:r w:rsidRPr="006E162E">
              <w:rPr>
                <w:rStyle w:val="a5"/>
                <w:noProof/>
                <w:sz w:val="26"/>
                <w:szCs w:val="26"/>
              </w:rPr>
              <w:t>2.1.1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_Toc102485370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29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91ED40" w14:textId="5643F67C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1" w:history="1">
            <w:r w:rsidRPr="006E162E">
              <w:rPr>
                <w:rStyle w:val="a5"/>
                <w:noProof/>
                <w:sz w:val="26"/>
                <w:szCs w:val="26"/>
              </w:rPr>
              <w:t>2.1.2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_Toc102485371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33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4773B0" w14:textId="601F4BF7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2" w:history="1">
            <w:r w:rsidRPr="006E162E">
              <w:rPr>
                <w:rStyle w:val="a5"/>
                <w:noProof/>
                <w:sz w:val="26"/>
                <w:szCs w:val="26"/>
              </w:rPr>
              <w:t>2.2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_Toc102485372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35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2DECB2" w14:textId="5C5EF7F5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3" w:history="1">
            <w:r w:rsidRPr="006E162E">
              <w:rPr>
                <w:rStyle w:val="a5"/>
                <w:noProof/>
                <w:sz w:val="26"/>
                <w:szCs w:val="26"/>
              </w:rPr>
              <w:t>2.2.1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_Toc102485373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35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DE46A0" w14:textId="518AE2B5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4" w:history="1">
            <w:r w:rsidRPr="006E162E">
              <w:rPr>
                <w:rStyle w:val="a5"/>
                <w:noProof/>
                <w:sz w:val="26"/>
                <w:szCs w:val="26"/>
              </w:rPr>
              <w:t>2.2.2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_Toc102485374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36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8396C" w14:textId="41341192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5" w:history="1">
            <w:r w:rsidRPr="006E162E">
              <w:rPr>
                <w:rStyle w:val="a5"/>
                <w:noProof/>
                <w:sz w:val="26"/>
                <w:szCs w:val="26"/>
              </w:rPr>
              <w:t>2.2.3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Документирова</w:t>
            </w:r>
            <w:r w:rsidRPr="006E162E">
              <w:rPr>
                <w:rStyle w:val="a5"/>
                <w:noProof/>
                <w:sz w:val="26"/>
                <w:szCs w:val="26"/>
              </w:rPr>
              <w:t>н</w:t>
            </w:r>
            <w:r w:rsidRPr="006E162E">
              <w:rPr>
                <w:rStyle w:val="a5"/>
                <w:noProof/>
                <w:sz w:val="26"/>
                <w:szCs w:val="26"/>
              </w:rPr>
              <w:t>ие API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_Toc102485375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38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CFC125" w14:textId="4982C7C2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6" w:history="1">
            <w:r w:rsidRPr="006E162E">
              <w:rPr>
                <w:rStyle w:val="a5"/>
                <w:noProof/>
                <w:sz w:val="26"/>
                <w:szCs w:val="26"/>
              </w:rPr>
              <w:t>2.2.4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_Toc102485376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40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318B45" w14:textId="4EDF95FB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7" w:history="1">
            <w:r w:rsidRPr="006E162E">
              <w:rPr>
                <w:rStyle w:val="a5"/>
                <w:noProof/>
                <w:sz w:val="26"/>
                <w:szCs w:val="26"/>
              </w:rPr>
              <w:t>2.2.5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_Toc102485377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42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B8C650" w14:textId="73F07024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8" w:history="1">
            <w:r w:rsidRPr="006E162E">
              <w:rPr>
                <w:rStyle w:val="a5"/>
                <w:noProof/>
                <w:sz w:val="26"/>
                <w:szCs w:val="26"/>
              </w:rPr>
              <w:t>2.2.6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_Toc102485378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43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9CA270" w14:textId="738447C4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79" w:history="1">
            <w:r w:rsidRPr="006E162E">
              <w:rPr>
                <w:rStyle w:val="a5"/>
                <w:noProof/>
                <w:sz w:val="26"/>
                <w:szCs w:val="26"/>
              </w:rPr>
              <w:t>2.3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_Toc102485379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43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105F15" w14:textId="46AAFD61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0" w:history="1">
            <w:r w:rsidRPr="006E162E">
              <w:rPr>
                <w:rStyle w:val="a5"/>
                <w:noProof/>
                <w:sz w:val="26"/>
                <w:szCs w:val="26"/>
              </w:rPr>
              <w:t>2.3.1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_Toc102485380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43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1C6B8B" w14:textId="6CA22516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1" w:history="1">
            <w:r w:rsidRPr="006E162E">
              <w:rPr>
                <w:rStyle w:val="a5"/>
                <w:noProof/>
                <w:sz w:val="26"/>
                <w:szCs w:val="26"/>
              </w:rPr>
              <w:t>2.3.2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_Toc102485381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45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566ED7" w14:textId="3C788FB4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2" w:history="1">
            <w:r w:rsidRPr="006E162E">
              <w:rPr>
                <w:rStyle w:val="a5"/>
                <w:noProof/>
                <w:sz w:val="26"/>
                <w:szCs w:val="26"/>
              </w:rPr>
              <w:t>2.3.3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_Toc102485382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46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E7028D" w14:textId="1134D9E4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3" w:history="1">
            <w:r w:rsidRPr="006E162E">
              <w:rPr>
                <w:rStyle w:val="a5"/>
                <w:noProof/>
                <w:sz w:val="26"/>
                <w:szCs w:val="26"/>
              </w:rPr>
              <w:t>2.3.4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_Toc102485383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46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59A9E5" w14:textId="3094818D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4" w:history="1">
            <w:r w:rsidRPr="006E162E">
              <w:rPr>
                <w:rStyle w:val="a5"/>
                <w:noProof/>
                <w:sz w:val="26"/>
                <w:szCs w:val="26"/>
              </w:rPr>
              <w:t>2.3.5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_Toc102485384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47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D7ABC1" w14:textId="61F5A562" w:rsidR="006E162E" w:rsidRPr="006E162E" w:rsidRDefault="006E162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5" w:history="1">
            <w:r w:rsidRPr="006E162E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_Toc102485385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49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E4E4BB" w14:textId="2A88430C" w:rsidR="006E162E" w:rsidRPr="006E162E" w:rsidRDefault="006E162E">
          <w:pPr>
            <w:pStyle w:val="11"/>
            <w:tabs>
              <w:tab w:val="left" w:pos="4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6" w:history="1">
            <w:r w:rsidRPr="006E162E">
              <w:rPr>
                <w:rStyle w:val="a5"/>
                <w:noProof/>
                <w:sz w:val="26"/>
                <w:szCs w:val="26"/>
              </w:rPr>
              <w:t>3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_Toc102485386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50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2796B4" w14:textId="7316E314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7" w:history="1">
            <w:r w:rsidRPr="006E162E">
              <w:rPr>
                <w:rStyle w:val="a5"/>
                <w:noProof/>
                <w:sz w:val="26"/>
                <w:szCs w:val="26"/>
              </w:rPr>
              <w:t>3.1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_Toc102485387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50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CD36C9" w14:textId="1747CF3C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8" w:history="1">
            <w:r w:rsidRPr="006E162E">
              <w:rPr>
                <w:rStyle w:val="a5"/>
                <w:noProof/>
                <w:sz w:val="26"/>
                <w:szCs w:val="26"/>
              </w:rPr>
              <w:t>3.1.1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_Toc102485388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50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BB63C2" w14:textId="356ADA94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89" w:history="1">
            <w:r w:rsidRPr="006E162E">
              <w:rPr>
                <w:rStyle w:val="a5"/>
                <w:noProof/>
                <w:sz w:val="26"/>
                <w:szCs w:val="26"/>
              </w:rPr>
              <w:t>3.1.2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_Toc102485389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53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EEDFCC" w14:textId="5F6023AC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90" w:history="1">
            <w:r w:rsidRPr="006E162E">
              <w:rPr>
                <w:rStyle w:val="a5"/>
                <w:noProof/>
                <w:sz w:val="26"/>
                <w:szCs w:val="26"/>
              </w:rPr>
              <w:t>3.1.3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Отладка с использованием профилировщика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_Toc102485390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54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C522E" w14:textId="7FE8864A" w:rsidR="006E162E" w:rsidRPr="006E162E" w:rsidRDefault="006E162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91" w:history="1">
            <w:r w:rsidRPr="006E162E">
              <w:rPr>
                <w:rStyle w:val="a5"/>
                <w:noProof/>
                <w:sz w:val="26"/>
                <w:szCs w:val="26"/>
              </w:rPr>
              <w:t>3.2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_Toc102485391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54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B9639D" w14:textId="5B7383B1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92" w:history="1">
            <w:r w:rsidRPr="006E162E">
              <w:rPr>
                <w:rStyle w:val="a5"/>
                <w:noProof/>
                <w:sz w:val="26"/>
                <w:szCs w:val="26"/>
              </w:rPr>
              <w:t>3.2.1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_Toc102485392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55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2F3AA7" w14:textId="56238B41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93" w:history="1">
            <w:r w:rsidRPr="006E162E">
              <w:rPr>
                <w:rStyle w:val="a5"/>
                <w:noProof/>
                <w:sz w:val="26"/>
                <w:szCs w:val="26"/>
              </w:rPr>
              <w:t>3.2.2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_Toc102485393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56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E9F07D" w14:textId="20DF9CAD" w:rsidR="006E162E" w:rsidRPr="006E162E" w:rsidRDefault="006E162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94" w:history="1">
            <w:r w:rsidRPr="006E162E">
              <w:rPr>
                <w:rStyle w:val="a5"/>
                <w:noProof/>
                <w:sz w:val="26"/>
                <w:szCs w:val="26"/>
              </w:rPr>
              <w:t>3.2.3</w:t>
            </w:r>
            <w:r w:rsidRPr="006E162E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6E162E">
              <w:rPr>
                <w:rStyle w:val="a5"/>
                <w:noProof/>
                <w:sz w:val="26"/>
                <w:szCs w:val="26"/>
              </w:rPr>
              <w:t>Результаты модульного тес</w:t>
            </w:r>
            <w:r w:rsidRPr="006E162E">
              <w:rPr>
                <w:rStyle w:val="a5"/>
                <w:noProof/>
                <w:sz w:val="26"/>
                <w:szCs w:val="26"/>
              </w:rPr>
              <w:t>т</w:t>
            </w:r>
            <w:r w:rsidRPr="006E162E">
              <w:rPr>
                <w:rStyle w:val="a5"/>
                <w:noProof/>
                <w:sz w:val="26"/>
                <w:szCs w:val="26"/>
              </w:rPr>
              <w:t>ирования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_Toc102485394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59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BB9A64" w14:textId="3D4BAD0B" w:rsidR="006E162E" w:rsidRPr="006E162E" w:rsidRDefault="006E16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95" w:history="1">
            <w:r w:rsidRPr="006E162E">
              <w:rPr>
                <w:rStyle w:val="a5"/>
                <w:noProof/>
                <w:sz w:val="26"/>
                <w:szCs w:val="26"/>
              </w:rPr>
              <w:t>Заключение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_Toc102485395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61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1EC3E6" w14:textId="3F4D7D00" w:rsidR="006E162E" w:rsidRPr="006E162E" w:rsidRDefault="006E16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485396" w:history="1">
            <w:r w:rsidRPr="006E162E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6E162E">
              <w:rPr>
                <w:noProof/>
                <w:webHidden/>
                <w:sz w:val="26"/>
                <w:szCs w:val="26"/>
              </w:rPr>
              <w:tab/>
            </w:r>
            <w:r w:rsidRPr="006E162E">
              <w:rPr>
                <w:noProof/>
                <w:webHidden/>
                <w:sz w:val="26"/>
                <w:szCs w:val="26"/>
              </w:rPr>
              <w:fldChar w:fldCharType="begin"/>
            </w:r>
            <w:r w:rsidRPr="006E162E">
              <w:rPr>
                <w:noProof/>
                <w:webHidden/>
                <w:sz w:val="26"/>
                <w:szCs w:val="26"/>
              </w:rPr>
              <w:instrText xml:space="preserve"> PAGEREF _Toc102485396 \h </w:instrText>
            </w:r>
            <w:r w:rsidRPr="006E162E">
              <w:rPr>
                <w:noProof/>
                <w:webHidden/>
                <w:sz w:val="26"/>
                <w:szCs w:val="26"/>
              </w:rPr>
            </w:r>
            <w:r w:rsidRPr="006E162E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6E162E">
              <w:rPr>
                <w:noProof/>
                <w:webHidden/>
                <w:sz w:val="26"/>
                <w:szCs w:val="26"/>
              </w:rPr>
              <w:t>62</w:t>
            </w:r>
            <w:r w:rsidRPr="006E162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064E12AB" w:rsidR="00154084" w:rsidRPr="004160E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10248534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7777777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00E504" w14:textId="1EE84265" w:rsidR="002F78D4" w:rsidRDefault="00AE032A" w:rsidP="002F78D4">
      <w:pPr>
        <w:pStyle w:val="1"/>
        <w:spacing w:before="0" w:beforeAutospacing="0" w:after="0" w:afterAutospacing="0" w:line="360" w:lineRule="auto"/>
        <w:ind w:firstLine="709"/>
      </w:pPr>
      <w:r w:rsidRPr="00D10011">
        <w:rPr>
          <w:color w:val="000000" w:themeColor="text1"/>
          <w:sz w:val="26"/>
          <w:szCs w:val="26"/>
        </w:rPr>
        <w:br w:type="page"/>
      </w:r>
      <w:bookmarkStart w:id="1" w:name="_Toc102485348"/>
      <w:r w:rsidR="002F78D4">
        <w:rPr>
          <w:b w:val="0"/>
          <w:bCs w:val="0"/>
          <w:color w:val="000000" w:themeColor="text1"/>
          <w:sz w:val="26"/>
          <w:szCs w:val="26"/>
        </w:rPr>
        <w:lastRenderedPageBreak/>
        <w:t>П</w:t>
      </w:r>
      <w:r w:rsidR="002F78D4" w:rsidRPr="002F78D4">
        <w:rPr>
          <w:b w:val="0"/>
          <w:bCs w:val="0"/>
          <w:color w:val="000000" w:themeColor="text1"/>
          <w:sz w:val="26"/>
          <w:szCs w:val="26"/>
        </w:rPr>
        <w:t>еречень используемых сокращений</w:t>
      </w:r>
      <w:bookmarkEnd w:id="1"/>
      <w:r w:rsidR="002F78D4" w:rsidRPr="00BE528A">
        <w:rPr>
          <w:szCs w:val="20"/>
        </w:rPr>
        <w:t xml:space="preserve"> </w:t>
      </w:r>
    </w:p>
    <w:p w14:paraId="0D245122" w14:textId="77777777" w:rsidR="002F78D4" w:rsidRDefault="002F78D4">
      <w:pPr>
        <w:widowControl/>
        <w:autoSpaceDE/>
        <w:autoSpaceDN/>
        <w:adjustRightInd/>
        <w:spacing w:after="200" w:line="276" w:lineRule="auto"/>
      </w:pPr>
    </w:p>
    <w:p w14:paraId="15E34D6E" w14:textId="77777777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  <w:bookmarkStart w:id="2" w:name="_Toc102485349"/>
      <w:r w:rsidRPr="002F78D4">
        <w:rPr>
          <w:b w:val="0"/>
          <w:bCs w:val="0"/>
          <w:color w:val="000000" w:themeColor="text1"/>
          <w:sz w:val="26"/>
          <w:szCs w:val="26"/>
        </w:rPr>
        <w:lastRenderedPageBreak/>
        <w:t>Предметный указатель</w:t>
      </w:r>
      <w:bookmarkEnd w:id="2"/>
    </w:p>
    <w:p w14:paraId="3ED3A1E6" w14:textId="77777777" w:rsidR="002F78D4" w:rsidRDefault="002F78D4" w:rsidP="002F78D4">
      <w:pPr>
        <w:widowControl/>
        <w:shd w:val="clear" w:color="auto" w:fill="FFFFFF"/>
        <w:spacing w:line="360" w:lineRule="auto"/>
        <w:ind w:right="40" w:firstLine="709"/>
        <w:jc w:val="both"/>
        <w:rPr>
          <w:b/>
          <w:bCs/>
          <w:color w:val="000000" w:themeColor="text1"/>
          <w:sz w:val="26"/>
          <w:szCs w:val="26"/>
        </w:rPr>
      </w:pPr>
    </w:p>
    <w:p w14:paraId="0954DB00" w14:textId="4C1E3B3E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9F044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2485350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2485351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(упомянутые выше 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AE4A9D">
      <w:pPr>
        <w:widowControl/>
        <w:shd w:val="clear" w:color="auto" w:fill="FFFFFF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2485352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248535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248535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2B70A824" w:rsidR="00461D6B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на рисунке 1.3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5FC185B3" w14:textId="77777777" w:rsidR="00246033" w:rsidRPr="0041475C" w:rsidRDefault="0024603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F7D590E" w14:textId="281E16B5" w:rsidR="007C3BFA" w:rsidRPr="00D10011" w:rsidRDefault="002E5C5E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15A97260">
            <wp:extent cx="5691560" cy="27704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594" cy="27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55010C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3ACC81CB" w14:textId="69EDC2E9" w:rsidR="0041475C" w:rsidRPr="0041475C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4098DFD6">
            <wp:extent cx="5732060" cy="2341262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588" cy="23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55010C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lastRenderedPageBreak/>
        <w:t xml:space="preserve">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AE4A9D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</w:t>
            </w:r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248535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8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248535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9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E331B64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7060C5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2485357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6CF311F8" w:rsidR="007060C5" w:rsidRDefault="00B44960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 (</w:t>
      </w:r>
      <w:r w:rsidRPr="00B44960">
        <w:rPr>
          <w:color w:val="000000" w:themeColor="text1"/>
          <w:sz w:val="26"/>
          <w:szCs w:val="26"/>
        </w:rPr>
        <w:t>HMAC-Based One-Time Password</w:t>
      </w:r>
      <w:r>
        <w:rPr>
          <w:color w:val="000000" w:themeColor="text1"/>
          <w:sz w:val="26"/>
          <w:szCs w:val="26"/>
        </w:rPr>
        <w:t xml:space="preserve"> – алгоритм</w:t>
      </w:r>
      <w:r w:rsidR="00D36695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базирующийся на </w:t>
      </w:r>
      <w:r>
        <w:rPr>
          <w:color w:val="000000" w:themeColor="text1"/>
          <w:sz w:val="26"/>
          <w:szCs w:val="26"/>
          <w:lang w:val="en-US"/>
        </w:rPr>
        <w:t>HMAC</w:t>
      </w:r>
      <w:r w:rsidRPr="00B44960">
        <w:rPr>
          <w:color w:val="000000" w:themeColor="text1"/>
          <w:sz w:val="26"/>
          <w:szCs w:val="26"/>
        </w:rPr>
        <w:t xml:space="preserve">; HMAC </w:t>
      </w:r>
      <w:r>
        <w:rPr>
          <w:color w:val="000000" w:themeColor="text1"/>
          <w:sz w:val="26"/>
          <w:szCs w:val="26"/>
        </w:rPr>
        <w:t>–</w:t>
      </w:r>
      <w:r w:rsidRPr="00B44960">
        <w:rPr>
          <w:color w:val="000000" w:themeColor="text1"/>
          <w:sz w:val="26"/>
          <w:szCs w:val="26"/>
        </w:rPr>
        <w:t xml:space="preserve"> hash-based message authentication code</w:t>
      </w:r>
      <w:r>
        <w:rPr>
          <w:color w:val="000000" w:themeColor="text1"/>
          <w:sz w:val="26"/>
          <w:szCs w:val="26"/>
        </w:rPr>
        <w:t xml:space="preserve"> – базируемый на </w:t>
      </w:r>
      <w:r w:rsidR="00B44227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>эш</w:t>
      </w:r>
      <w:r w:rsidR="00B44227">
        <w:rPr>
          <w:color w:val="000000" w:themeColor="text1"/>
          <w:sz w:val="26"/>
          <w:szCs w:val="26"/>
        </w:rPr>
        <w:t xml:space="preserve">-функции код аутентификации сообщений.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 (</w:t>
      </w:r>
      <w:r w:rsidR="00B44227" w:rsidRPr="00B44227">
        <w:rPr>
          <w:color w:val="000000" w:themeColor="text1"/>
          <w:sz w:val="26"/>
          <w:szCs w:val="26"/>
        </w:rPr>
        <w:t xml:space="preserve">Time-based One-Time Password Algorithm – </w:t>
      </w:r>
      <w:r w:rsidR="00D36695" w:rsidRPr="00B44227">
        <w:rPr>
          <w:color w:val="000000" w:themeColor="text1"/>
          <w:sz w:val="26"/>
          <w:szCs w:val="26"/>
        </w:rPr>
        <w:t>алгоритм,</w:t>
      </w:r>
      <w:r w:rsidR="00B44227" w:rsidRPr="00B44227">
        <w:rPr>
          <w:color w:val="000000" w:themeColor="text1"/>
          <w:sz w:val="26"/>
          <w:szCs w:val="26"/>
        </w:rPr>
        <w:t xml:space="preserve"> базирующийся на времени).</w:t>
      </w:r>
    </w:p>
    <w:p w14:paraId="3377033F" w14:textId="14038BB8" w:rsidR="00B44227" w:rsidRDefault="00D3669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39C6F1A7" w:rsidR="009742DA" w:rsidRDefault="0045422E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r w:rsidRPr="0045422E">
        <w:rPr>
          <w:color w:val="000000" w:themeColor="text1"/>
          <w:sz w:val="26"/>
          <w:szCs w:val="26"/>
        </w:rPr>
        <w:t xml:space="preserve">HOTP(K,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T = (Current Unix time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Реализация этого алгоритма ДОЛЖНА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FD2CFD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247DF868" w:rsidR="00692E10" w:rsidRPr="00C272D1" w:rsidRDefault="003C14BC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2485358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11"/>
    </w:p>
    <w:p w14:paraId="7149B2FC" w14:textId="6EA37936" w:rsidR="008E4D66" w:rsidRPr="00D10011" w:rsidRDefault="008E4D6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248535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248536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2485361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</w:t>
      </w:r>
      <w:r w:rsidR="003A68AE" w:rsidRPr="00D10011">
        <w:rPr>
          <w:color w:val="000000" w:themeColor="text1"/>
          <w:sz w:val="26"/>
          <w:szCs w:val="26"/>
        </w:rPr>
        <w:lastRenderedPageBreak/>
        <w:t xml:space="preserve">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7060C5" w:rsidRDefault="000554BD" w:rsidP="001449A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2485362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существующих аналогов</w:t>
      </w:r>
      <w:bookmarkEnd w:id="15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Json, 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6B2509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77777777" w:rsid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1449A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827F1B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827F1B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</w:hyperlink>
    </w:p>
    <w:p w14:paraId="0BFF0DC5" w14:textId="2CB08F80" w:rsidR="00421403" w:rsidRPr="00097A03" w:rsidRDefault="00827F1B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2485363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2485364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470A9ECC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2E0AE014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lastRenderedPageBreak/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2485365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5AE2D2D4" w14:textId="4FCF841D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17F89C25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</w:t>
      </w:r>
      <w:r w:rsidR="005B2BE6">
        <w:rPr>
          <w:color w:val="000000" w:themeColor="text1"/>
          <w:sz w:val="26"/>
          <w:szCs w:val="26"/>
        </w:rPr>
        <w:t xml:space="preserve">для </w:t>
      </w:r>
      <w:r w:rsidR="005B2BE6">
        <w:rPr>
          <w:color w:val="000000" w:themeColor="text1"/>
          <w:sz w:val="26"/>
          <w:szCs w:val="26"/>
          <w:lang w:val="en-US"/>
        </w:rPr>
        <w:t>JSON</w:t>
      </w:r>
      <w:r w:rsidR="005B2BE6" w:rsidRPr="005B2BE6">
        <w:rPr>
          <w:color w:val="000000" w:themeColor="text1"/>
          <w:sz w:val="26"/>
          <w:szCs w:val="26"/>
        </w:rPr>
        <w:t>-</w:t>
      </w:r>
      <w:r w:rsidR="005B2BE6">
        <w:rPr>
          <w:color w:val="000000" w:themeColor="text1"/>
          <w:sz w:val="26"/>
          <w:szCs w:val="26"/>
        </w:rPr>
        <w:t xml:space="preserve">формата </w:t>
      </w:r>
      <w:r>
        <w:rPr>
          <w:color w:val="000000" w:themeColor="text1"/>
          <w:sz w:val="26"/>
          <w:szCs w:val="26"/>
        </w:rPr>
        <w:t>изображено на рисунке 1.8.</w:t>
      </w:r>
    </w:p>
    <w:p w14:paraId="1DB4F4A8" w14:textId="77777777" w:rsidR="00BD1931" w:rsidRPr="00D10011" w:rsidRDefault="00BD1931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AE329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2485366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9A5537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27CEE183" w14:textId="49231A44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B64DE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2485367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2485368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2485369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248537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097A0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827F1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827F1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827F1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827F1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827F1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827F1B" w:rsidP="006C301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248537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6B2509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827F1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827F1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827F1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827F1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827F1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2485372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248537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4C323CBA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3E507E4B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B5817" w14:textId="0431B4FE" w:rsidR="00804994" w:rsidRPr="00D10011" w:rsidRDefault="00CF08F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1F9311F" wp14:editId="3DF3C751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71628119" w:rsidR="00D23DC8" w:rsidRPr="00D10011" w:rsidRDefault="008E1899" w:rsidP="00632D7B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C476F6">
        <w:rPr>
          <w:color w:val="000000" w:themeColor="text1"/>
          <w:sz w:val="26"/>
          <w:szCs w:val="26"/>
        </w:rPr>
        <w:t xml:space="preserve">– </w:t>
      </w:r>
      <w:r w:rsidR="00503F61">
        <w:rPr>
          <w:color w:val="000000" w:themeColor="text1"/>
          <w:sz w:val="26"/>
          <w:szCs w:val="26"/>
        </w:rPr>
        <w:t>Схема а</w:t>
      </w:r>
      <w:r w:rsidRPr="00D10011">
        <w:rPr>
          <w:color w:val="000000" w:themeColor="text1"/>
          <w:sz w:val="26"/>
          <w:szCs w:val="26"/>
        </w:rPr>
        <w:t>лгоритм</w:t>
      </w:r>
      <w:r w:rsidR="00680B9F"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24853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304DEA03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// Add serilog logger</w:t>
      </w:r>
    </w:p>
    <w:p w14:paraId="38175380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logTemplateConsole = "[{Level:u3}] &lt;{ThreadId}&gt; :: {Message:lj}{NewLine}{Exception}";</w:t>
      </w:r>
    </w:p>
    <w:p w14:paraId="71EB2A3E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logTemplateFile = "{Timestamp:yyyy-MM-dd HH:mm:ss.fff zzz} [{Level:u3}] &lt;{ThreadId}&gt; :: {Message:lj}{NewLine}{Exception}";</w:t>
      </w:r>
    </w:p>
    <w:p w14:paraId="65C07712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builder.Host.UseSerilog((context, services, configuration) =&gt; configuration</w:t>
      </w:r>
    </w:p>
    <w:p w14:paraId="23A4D2C5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.ReadFrom.Configuration(context.Configuration)</w:t>
      </w:r>
    </w:p>
    <w:p w14:paraId="05369242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.ReadFrom.Services(services)</w:t>
      </w:r>
    </w:p>
    <w:p w14:paraId="1995946B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.Enrich.FromLogContext()</w:t>
      </w:r>
    </w:p>
    <w:p w14:paraId="1A6B8751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.Enrich.WithThreadId()</w:t>
      </w:r>
    </w:p>
    <w:p w14:paraId="2A32FBFA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.WriteTo.Console(outputTemplate: logTemplateConsole)</w:t>
      </w:r>
    </w:p>
    <w:p w14:paraId="7EA06831" w14:textId="40F1ECA6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.WriteTo.File(outputTemplate: logTemplateFile,</w:t>
      </w:r>
    </w:p>
    <w:p w14:paraId="6ACA23AC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path: config.Logger.FileName,</w:t>
      </w:r>
    </w:p>
    <w:p w14:paraId="67C77D3C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shared: true,</w:t>
      </w:r>
    </w:p>
    <w:p w14:paraId="6B1C5B75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rollingInterval: RollingInterval.Day,</w:t>
      </w:r>
    </w:p>
    <w:p w14:paraId="39ED9097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fileSizeLimitBytes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: 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Logger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LimitFileSize</w:t>
      </w:r>
    </w:p>
    <w:p w14:paraId="69D0B8B6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        )</w:t>
      </w:r>
    </w:p>
    <w:p w14:paraId="1143053A" w14:textId="074AFF61" w:rsidR="000D4587" w:rsidRPr="003D1AAB" w:rsidRDefault="00E93D3E" w:rsidP="00E93D3E">
      <w:pPr>
        <w:widowControl/>
        <w:shd w:val="clear" w:color="auto" w:fill="FFFFFF"/>
        <w:spacing w:line="360" w:lineRule="auto"/>
        <w:ind w:right="40"/>
        <w:rPr>
          <w:rFonts w:ascii="Courier New" w:hAnsi="Courier New" w:cs="Courier New"/>
          <w:color w:val="000000" w:themeColor="text1"/>
          <w:sz w:val="32"/>
          <w:szCs w:val="32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    );</w:t>
      </w:r>
    </w:p>
    <w:p w14:paraId="1741DA23" w14:textId="77777777" w:rsidR="00C272D1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CD78F2" w14:textId="266BF925" w:rsidR="00216488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099F9B48" w14:textId="77777777" w:rsidR="00E93D3E" w:rsidRPr="00D10011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C15F435" w14:textId="04B77E93" w:rsidR="00E41F97" w:rsidRPr="0089286C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E7F9377" wp14:editId="1F799FC4">
            <wp:extent cx="4940300" cy="22142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020" cy="22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0908E52" wp14:editId="270967D4">
            <wp:extent cx="4909168" cy="25527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4943885" cy="257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C650A6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248537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c.SwaggerDoc("v1", new OpenApiInfo</w:t>
      </w:r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"Iris-Api",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executingLocation = Assembly.GetExecutingAssembly().Location;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xmlName = $"{Path.GetFileNameWithoutExtension(executingLocation)}.xml";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c.IncludeXmlComments(xmlPath);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2485376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6971AA02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2BCB48CE" w:rsidR="000E55BB" w:rsidRDefault="000E55BB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0E55BB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27F092" wp14:editId="636C85AD">
            <wp:extent cx="4648200" cy="3862651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966" cy="3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73D72A07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из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12E3F9F5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 xml:space="preserve">использованный в ВС ДЭП), когда сначала описываются класы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2485377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3158011F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завесить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5D188EBB" w:rsidR="004113A1" w:rsidRDefault="004113A1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единственный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346D0FE" w:rsid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область действия (</w:t>
      </w:r>
      <w:r>
        <w:rPr>
          <w:color w:val="000000" w:themeColor="text1"/>
          <w:sz w:val="26"/>
          <w:szCs w:val="26"/>
          <w:lang w:val="en-US"/>
        </w:rPr>
        <w:t>scoped</w:t>
      </w:r>
      <w:r w:rsidRPr="00B85969">
        <w:rPr>
          <w:color w:val="000000" w:themeColor="text1"/>
          <w:sz w:val="26"/>
          <w:szCs w:val="26"/>
        </w:rPr>
        <w:t xml:space="preserve">): </w:t>
      </w:r>
      <w:r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2FABEDB3" w:rsidR="00B85969" w:rsidRP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временный (</w:t>
      </w:r>
      <w:r>
        <w:rPr>
          <w:color w:val="000000" w:themeColor="text1"/>
          <w:sz w:val="26"/>
          <w:szCs w:val="26"/>
          <w:lang w:val="en-US"/>
        </w:rPr>
        <w:t>transient</w:t>
      </w:r>
      <w:r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77777777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970C4A8" w14:textId="77777777" w:rsidR="007D15E6" w:rsidRPr="00AC5AB8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</w:t>
      </w:r>
      <w:r w:rsidRPr="00AC5AB8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Services</w:t>
      </w:r>
      <w:r w:rsidRPr="00AC5AB8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AddSingleton</w:t>
      </w:r>
      <w:r w:rsidRPr="00AC5AB8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config</w:t>
      </w:r>
      <w:r w:rsidRPr="00AC5AB8">
        <w:rPr>
          <w:rFonts w:ascii="Courier New" w:eastAsiaTheme="minorHAnsi" w:hAnsi="Courier New" w:cs="Courier New"/>
          <w:color w:val="000000" w:themeColor="text1"/>
          <w:lang w:eastAsia="en-US"/>
        </w:rPr>
        <w:t>);</w:t>
      </w:r>
    </w:p>
    <w:p w14:paraId="16352512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builder.Services.AddSingleton(dbContext);</w:t>
      </w:r>
    </w:p>
    <w:p w14:paraId="0FDBD452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builder.Services.AddSingleton&lt;IServerConnectionStore, ServerConnectionStore&gt;();</w:t>
      </w:r>
    </w:p>
    <w:p w14:paraId="7F6D0AC7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builder.Services.AddSingleton&lt;IAuthRequestsStore, AuthRequestsStore&gt;();</w:t>
      </w:r>
    </w:p>
    <w:p w14:paraId="15436EF4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builder.Services.AddSingleton&lt;TokensStore&gt;();</w:t>
      </w:r>
    </w:p>
    <w:p w14:paraId="57044774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builder.Services.AddScoped&lt;IAuthService, AuthService&gt;();</w:t>
      </w:r>
    </w:p>
    <w:p w14:paraId="09F73573" w14:textId="07136CB8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builder.Services.AddScoped&lt;IMailServersService, MailServersService&gt;();</w:t>
      </w:r>
    </w:p>
    <w:p w14:paraId="0F3E7D14" w14:textId="1FB1868A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EF37CD2" w14:textId="3A5E9937" w:rsidR="00433681" w:rsidRPr="0027521A" w:rsidRDefault="00433681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2485378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5B28970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библиотеке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5C131D66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</w:p>
    <w:p w14:paraId="3A4A31FD" w14:textId="5622D629" w:rsidR="005D13C7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1AECDC5E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void AddCode(ulong challenge, string code, object user);</w:t>
      </w:r>
    </w:p>
    <w:p w14:paraId="40F96C1D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bool IsCodeUsed(ulong challenge, string code, object user);</w:t>
      </w:r>
    </w:p>
    <w:p w14:paraId="3A407128" w14:textId="0C001A84" w:rsidR="00C548CA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интерфейса передается в конструктор</w:t>
      </w:r>
      <w:r w:rsidR="002A0A7A">
        <w:rPr>
          <w:color w:val="000000" w:themeColor="text1"/>
          <w:sz w:val="26"/>
          <w:szCs w:val="26"/>
        </w:rPr>
        <w:t xml:space="preserve"> класса</w:t>
      </w:r>
      <w:r>
        <w:rPr>
          <w:color w:val="000000" w:themeColor="text1"/>
          <w:sz w:val="26"/>
          <w:szCs w:val="26"/>
        </w:rPr>
        <w:t xml:space="preserve">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>. После чего</w:t>
      </w:r>
      <w:r w:rsidR="002A0A7A">
        <w:rPr>
          <w:color w:val="000000" w:themeColor="text1"/>
          <w:sz w:val="26"/>
          <w:szCs w:val="26"/>
        </w:rPr>
        <w:t xml:space="preserve"> в</w:t>
      </w:r>
      <w:r>
        <w:rPr>
          <w:color w:val="000000" w:themeColor="text1"/>
          <w:sz w:val="26"/>
          <w:szCs w:val="26"/>
        </w:rPr>
        <w:t xml:space="preserve"> метод </w:t>
      </w:r>
      <w:r w:rsidR="002A0A7A">
        <w:rPr>
          <w:color w:val="000000" w:themeColor="text1"/>
          <w:sz w:val="26"/>
          <w:szCs w:val="26"/>
        </w:rPr>
        <w:t xml:space="preserve">это класса </w:t>
      </w:r>
      <w:r w:rsidR="002A0A7A">
        <w:rPr>
          <w:color w:val="000000" w:themeColor="text1"/>
          <w:sz w:val="26"/>
          <w:szCs w:val="26"/>
          <w:lang w:val="en-US"/>
        </w:rPr>
        <w:t>bool</w:t>
      </w:r>
      <w:r w:rsidR="002A0A7A" w:rsidRPr="002A0A7A">
        <w:rPr>
          <w:color w:val="000000" w:themeColor="text1"/>
          <w:sz w:val="26"/>
          <w:szCs w:val="26"/>
        </w:rPr>
        <w:t xml:space="preserve"> CheckCode(secret, code, user);</w:t>
      </w:r>
      <w:r w:rsidR="002A0A7A">
        <w:rPr>
          <w:color w:val="000000" w:themeColor="text1"/>
          <w:sz w:val="26"/>
          <w:szCs w:val="26"/>
        </w:rPr>
        <w:t xml:space="preserve"> добавляется третьим параметром </w:t>
      </w:r>
      <w:r w:rsidR="002A0A7A">
        <w:rPr>
          <w:color w:val="000000" w:themeColor="text1"/>
          <w:sz w:val="26"/>
          <w:szCs w:val="26"/>
          <w:lang w:val="en-US"/>
        </w:rPr>
        <w:t>user</w:t>
      </w:r>
      <w:r w:rsidR="002A0A7A">
        <w:rPr>
          <w:color w:val="000000" w:themeColor="text1"/>
          <w:sz w:val="26"/>
          <w:szCs w:val="26"/>
        </w:rPr>
        <w:t>.</w:t>
      </w:r>
    </w:p>
    <w:p w14:paraId="7B05EBDA" w14:textId="5551253F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50ED534" w14:textId="77777777" w:rsidR="00F53C4C" w:rsidRDefault="00F53C4C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AC5AB8" w:rsidRDefault="002A0A7A" w:rsidP="002A0A7A">
      <w:pPr>
        <w:widowControl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AC5AB8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secret = user.secretAuthToken;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code = Request.Form["код"];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authenticator = new TwoStepsAuthenticator.TimeAuthenticator();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bool isok = authenticator.CheckCode(secret, code);</w:t>
      </w:r>
    </w:p>
    <w:p w14:paraId="3447B515" w14:textId="77777777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416619C7" w14:textId="646837CE" w:rsidR="00544ABD" w:rsidRPr="0027521A" w:rsidRDefault="00544ABD" w:rsidP="00F560DF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2485379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2485380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</w:t>
      </w:r>
      <w:r w:rsidR="000D2324">
        <w:rPr>
          <w:color w:val="000000" w:themeColor="text1"/>
          <w:sz w:val="26"/>
          <w:szCs w:val="26"/>
        </w:rPr>
        <w:lastRenderedPageBreak/>
        <w:t xml:space="preserve">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2485381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IrisInput = React.forwardRef((props,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className={styleClasses.irisInput}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IrisInput;</w:t>
      </w:r>
    </w:p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IrisButton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className={styleClasses.irisButton}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IrisButton;</w:t>
      </w:r>
    </w:p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lastRenderedPageBreak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3809F2B8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>, 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5" w:name="_Toc102485382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5"/>
    </w:p>
    <w:p w14:paraId="2097F9C5" w14:textId="2B30BAF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Форма авторизации изображена на рисунке</w:t>
      </w:r>
      <w:r w:rsidR="005D77CE">
        <w:rPr>
          <w:color w:val="000000" w:themeColor="text1"/>
          <w:sz w:val="26"/>
          <w:szCs w:val="26"/>
        </w:rPr>
        <w:t xml:space="preserve"> 2.6</w:t>
      </w:r>
      <w:r w:rsidR="008A426D">
        <w:rPr>
          <w:color w:val="000000" w:themeColor="text1"/>
          <w:sz w:val="26"/>
          <w:szCs w:val="26"/>
        </w:rPr>
        <w:t>.</w:t>
      </w:r>
    </w:p>
    <w:p w14:paraId="0782723A" w14:textId="77777777" w:rsidR="006C59D7" w:rsidRPr="008943EF" w:rsidRDefault="006C59D7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4034A2D" w14:textId="12EAAA62" w:rsidR="00804820" w:rsidRPr="008943EF" w:rsidRDefault="00804820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7E73583E" w:rsidR="00804820" w:rsidRDefault="00804820" w:rsidP="0053477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</w:t>
      </w:r>
      <w:r w:rsidR="005D77CE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6" w:name="_Toc102485383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6"/>
    </w:p>
    <w:p w14:paraId="2FA455AC" w14:textId="4CD1EDF3" w:rsidR="0068434F" w:rsidRDefault="0068434F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68434F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7" w:name="_Toc102485384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37"/>
    </w:p>
    <w:p w14:paraId="28A47715" w14:textId="6DDDA26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73F2FA07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>. Пример формы добавления учетной записи и список выбора сервера на этой формы изображены на рисунке</w:t>
      </w:r>
      <w:r w:rsidR="006C59D7">
        <w:rPr>
          <w:color w:val="000000" w:themeColor="text1"/>
          <w:sz w:val="26"/>
          <w:szCs w:val="26"/>
        </w:rPr>
        <w:t xml:space="preserve"> 2.11</w:t>
      </w:r>
      <w:r w:rsidR="0028200A">
        <w:rPr>
          <w:color w:val="000000" w:themeColor="text1"/>
          <w:sz w:val="26"/>
          <w:szCs w:val="26"/>
        </w:rPr>
        <w:t>.</w:t>
      </w:r>
    </w:p>
    <w:p w14:paraId="4B6EDBD3" w14:textId="77777777" w:rsidR="00E66768" w:rsidRPr="0028200A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85A3BB1" w14:textId="19C3B98D" w:rsidR="00460841" w:rsidRDefault="00460841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D232B23" wp14:editId="3070B92F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1D47" w14:textId="3DB310DA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2.11 </w:t>
      </w:r>
      <w:r w:rsidR="006A4612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6A4612">
        <w:rPr>
          <w:color w:val="000000" w:themeColor="text1"/>
          <w:sz w:val="26"/>
          <w:szCs w:val="26"/>
        </w:rPr>
        <w:t xml:space="preserve">Форма добавления учетной </w:t>
      </w:r>
      <w:r w:rsidR="005257A2">
        <w:rPr>
          <w:color w:val="000000" w:themeColor="text1"/>
          <w:sz w:val="26"/>
          <w:szCs w:val="26"/>
        </w:rPr>
        <w:t>записи, выбор хоста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6839F9F9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8" w:name="_Toc102485385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38"/>
    </w:p>
    <w:p w14:paraId="2A464BDF" w14:textId="7609E728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39" w:name="_Toc102485386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39"/>
    </w:p>
    <w:p w14:paraId="25974F89" w14:textId="49E76AFE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1E7A26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0" w:name="_Toc102485387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0"/>
    </w:p>
    <w:p w14:paraId="7A6FAF72" w14:textId="77777777" w:rsidR="005E3B3C" w:rsidRDefault="00190271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4E00636C" w14:textId="29AA9C54" w:rsidR="001E7A26" w:rsidRDefault="004D4622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13C1C5C" w14:textId="2E908BBE" w:rsidR="005E3B3C" w:rsidRPr="005E3B3C" w:rsidRDefault="005E3B3C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вышеописанных случаев </w:t>
      </w:r>
      <w:r w:rsidR="00A66E7E">
        <w:rPr>
          <w:color w:val="000000" w:themeColor="text1"/>
          <w:sz w:val="26"/>
          <w:szCs w:val="26"/>
        </w:rPr>
        <w:t>необходимо следить за ресурсами, выделяемыми системой программе: загрузка процессора, объем выделенной памяти, количество выделенных потоков и т.д. – а также временем выполнения подпрограмм. Все эти параметры собираются и анализируются с помощью инструмента профилирования кода.</w:t>
      </w:r>
    </w:p>
    <w:p w14:paraId="148E1910" w14:textId="7BD9F21C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32A176D" w14:textId="14001FD7" w:rsidR="004B7EA3" w:rsidRDefault="004B7EA3" w:rsidP="00617BB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41" w:name="_Toc102485388"/>
      <w:r>
        <w:rPr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>
        <w:rPr>
          <w:color w:val="000000" w:themeColor="text1"/>
          <w:sz w:val="26"/>
          <w:szCs w:val="26"/>
        </w:rPr>
        <w:t xml:space="preserve"> статического анализатора кода</w:t>
      </w:r>
      <w:bookmarkEnd w:id="41"/>
    </w:p>
    <w:p w14:paraId="2E7A872E" w14:textId="33F878ED" w:rsidR="00617BB6" w:rsidRDefault="00617BB6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r w:rsidRPr="006660C6">
        <w:rPr>
          <w:color w:val="000000" w:themeColor="text1"/>
          <w:sz w:val="26"/>
          <w:szCs w:val="26"/>
        </w:rPr>
        <w:t>IntelliSense</w:t>
      </w:r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A41ECA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описание ошибки;</w:t>
      </w:r>
    </w:p>
    <w:p w14:paraId="4EF5E4B6" w14:textId="5CFBEA5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683C85F9">
            <wp:extent cx="5352964" cy="330275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0057" cy="33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649FE5C9" w:rsidR="00DA6B62" w:rsidRDefault="00DA6B62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3.1 – окно «Список ошибок»</w:t>
      </w:r>
    </w:p>
    <w:p w14:paraId="64305429" w14:textId="38791855" w:rsidR="006E60FF" w:rsidRDefault="006E60FF" w:rsidP="006E60F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00252F8C" w:rsidR="00DA6B62" w:rsidRDefault="00BC04E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 xml:space="preserve">, ошибки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r w:rsidR="003B59F2" w:rsidRPr="006660C6">
        <w:rPr>
          <w:color w:val="000000" w:themeColor="text1"/>
          <w:sz w:val="26"/>
          <w:szCs w:val="26"/>
        </w:rPr>
        <w:t>IntelliSense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7D2F5A" wp14:editId="21181D4A">
            <wp:extent cx="5186150" cy="12207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7394" cy="12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3AEF3F85" w:rsidR="00FA7FC7" w:rsidRDefault="00FA7FC7" w:rsidP="006660C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3.2 – отображение ошибок и предупреждений в коде</w:t>
      </w:r>
    </w:p>
    <w:p w14:paraId="08C93ECD" w14:textId="77777777" w:rsidR="00FA7FC7" w:rsidRDefault="00FA7FC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746C1F3B">
            <wp:extent cx="3267531" cy="106694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56ABA1DC" w:rsidR="007E562A" w:rsidRDefault="007E562A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3.3 – отображение сообщений в коде</w:t>
      </w:r>
    </w:p>
    <w:p w14:paraId="116D5655" w14:textId="2A95B374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310ACCE4">
            <wp:extent cx="5295900" cy="3903286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3762" cy="39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181C" w14:textId="76F3FC19" w:rsidR="007A3896" w:rsidRDefault="007A3896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Рисунок 3.4 – настройка очистки кода</w:t>
      </w:r>
    </w:p>
    <w:p w14:paraId="091B521B" w14:textId="77777777" w:rsidR="00E66768" w:rsidRDefault="00E66768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2F64F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2" w:name="_Toc102485389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2"/>
    </w:p>
    <w:p w14:paraId="48FAA81D" w14:textId="335BDE59" w:rsidR="0087678F" w:rsidRDefault="002F64F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r w:rsidRPr="006660C6">
        <w:rPr>
          <w:color w:val="000000" w:themeColor="text1"/>
          <w:sz w:val="26"/>
          <w:szCs w:val="26"/>
        </w:rPr>
        <w:t>Serilog</w:t>
      </w:r>
      <w:r w:rsidR="00CA0D9A">
        <w:rPr>
          <w:color w:val="000000" w:themeColor="text1"/>
          <w:sz w:val="26"/>
          <w:szCs w:val="26"/>
        </w:rPr>
        <w:t>. Логгер настроен так, что отображает информацию о типе сообщения оишбки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77777777" w:rsidR="00985D84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Строенный отладчик </w:t>
      </w:r>
      <w:r w:rsidRPr="006660C6">
        <w:rPr>
          <w:color w:val="000000" w:themeColor="text1"/>
          <w:sz w:val="26"/>
          <w:szCs w:val="26"/>
        </w:rPr>
        <w:t>Visual</w:t>
      </w:r>
      <w:r w:rsidRPr="00985D84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>
        <w:rPr>
          <w:color w:val="000000" w:themeColor="text1"/>
          <w:sz w:val="26"/>
          <w:szCs w:val="26"/>
        </w:rPr>
        <w:t xml:space="preserve"> проставляет инструмент</w:t>
      </w:r>
      <w:r w:rsidRPr="00985D84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15918DF2" w:rsidR="00FF665E" w:rsidRDefault="00FF665E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F665E">
        <w:rPr>
          <w:noProof/>
          <w:color w:val="000000" w:themeColor="text1"/>
          <w:sz w:val="26"/>
          <w:szCs w:val="26"/>
        </w:rPr>
        <w:drawing>
          <wp:inline distT="0" distB="0" distL="0" distR="0" wp14:anchorId="1BC7BFF2" wp14:editId="751AA1F2">
            <wp:extent cx="5218386" cy="47414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63" cy="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53B65320" w:rsidR="00B47B0B" w:rsidRPr="00B47B0B" w:rsidRDefault="00B47B0B" w:rsidP="00E66768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кнопки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Если же на определенном этапе отладки вложенной функции ясно, что она корректна и оставшиеся операторы необходимо пропустить, используется «шаг с </w:t>
      </w:r>
      <w:r>
        <w:rPr>
          <w:color w:val="000000" w:themeColor="text1"/>
          <w:sz w:val="26"/>
          <w:szCs w:val="26"/>
        </w:rPr>
        <w:lastRenderedPageBreak/>
        <w:t>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AE5F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0A81526A" w:rsidR="00AE5F97" w:rsidRDefault="00AE5F97" w:rsidP="00AE4A9D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3.5 – окно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AE5F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00D0F1EC" w:rsidR="00A870E8" w:rsidRDefault="00701BB9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3.6. – окно просмотра значений видимых переменных</w:t>
      </w:r>
    </w:p>
    <w:p w14:paraId="3932D66D" w14:textId="77777777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6D8B9729" w14:textId="14469E2E" w:rsidR="002A3FB2" w:rsidRDefault="002A3FB2" w:rsidP="002A3FB2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3" w:name="_Toc102485390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профилировщика</w:t>
      </w:r>
      <w:bookmarkEnd w:id="43"/>
    </w:p>
    <w:p w14:paraId="36C7C202" w14:textId="77777777" w:rsidR="002A3FB2" w:rsidRDefault="002A3FB2" w:rsidP="002A3FB2">
      <w:pPr>
        <w:widowControl/>
        <w:autoSpaceDE/>
        <w:autoSpaceDN/>
        <w:adjustRightInd/>
        <w:spacing w:line="360" w:lineRule="auto"/>
        <w:ind w:firstLine="709"/>
        <w:rPr>
          <w:sz w:val="28"/>
          <w:szCs w:val="28"/>
        </w:rPr>
      </w:pPr>
    </w:p>
    <w:p w14:paraId="53F8A107" w14:textId="270793C2" w:rsidR="0092626D" w:rsidRDefault="0092626D" w:rsidP="0092626D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4" w:name="_Toc102485391"/>
      <w:r w:rsidRPr="0092626D">
        <w:rPr>
          <w:rFonts w:ascii="Times New Roman" w:hAnsi="Times New Roman" w:cs="Times New Roman"/>
          <w:color w:val="000000" w:themeColor="text1"/>
        </w:rPr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4"/>
    </w:p>
    <w:p w14:paraId="05E34FF3" w14:textId="51AEDCB1" w:rsidR="004F6448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2485392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5"/>
    </w:p>
    <w:p w14:paraId="572F80C5" w14:textId="02D52624" w:rsidR="00B072E3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3503D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самопроверяемость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Выдеялют два типа реализации таких «заглушек»: моки и стабы.</w:t>
      </w:r>
    </w:p>
    <w:p w14:paraId="096819C2" w14:textId="64BC80DC" w:rsidR="002C5541" w:rsidRDefault="002C5541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Стаб – это класс-заглушка, который имитирует возвращаемые значения при вызове функции и не хранит в себе состояние. Мок – в отличие от стаба является полноценным объектом, который сохраняет состояние.</w:t>
      </w:r>
    </w:p>
    <w:p w14:paraId="2EA863D2" w14:textId="4130169B" w:rsidR="00242606" w:rsidRDefault="0024260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3B4421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6" w:name="_Toc102485393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6"/>
    </w:p>
    <w:p w14:paraId="2C4451A0" w14:textId="15066E81" w:rsidR="002A3FB2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r w:rsidR="003503D3" w:rsidRPr="006660C6">
        <w:rPr>
          <w:color w:val="000000" w:themeColor="text1"/>
          <w:sz w:val="26"/>
          <w:szCs w:val="26"/>
        </w:rPr>
        <w:t>NUnit</w:t>
      </w:r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r w:rsidR="00EC0A9A"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MailServersService</w:t>
      </w:r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2DDD0750" w14:textId="6CA16000" w:rsid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</w:p>
    <w:p w14:paraId="1297E17F" w14:textId="227353B0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Iris.Api.Controllers.ConnectionsControllers;</w:t>
      </w:r>
    </w:p>
    <w:p w14:paraId="67B283B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Iris.Database;</w:t>
      </w:r>
    </w:p>
    <w:p w14:paraId="46735D9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Iris.Exceptions;</w:t>
      </w:r>
    </w:p>
    <w:p w14:paraId="52D960F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Iris.Services.MailServersService;</w:t>
      </w:r>
    </w:p>
    <w:p w14:paraId="78699CA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NUnit.Framework;</w:t>
      </w:r>
    </w:p>
    <w:p w14:paraId="06AC747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System.Linq;</w:t>
      </w:r>
    </w:p>
    <w:p w14:paraId="20FD989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UnitTests.Database;</w:t>
      </w:r>
    </w:p>
    <w:p w14:paraId="3BD3564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namespace UnitTests.Tests.Services</w:t>
      </w:r>
    </w:p>
    <w:p w14:paraId="45A3417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{</w:t>
      </w:r>
    </w:p>
    <w:p w14:paraId="23127F1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[TestFixture]</w:t>
      </w:r>
    </w:p>
    <w:p w14:paraId="17A1820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MailServersServiceTests</w:t>
      </w:r>
    </w:p>
    <w:p w14:paraId="2A06DC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ExsistAccountName = "AccName";</w:t>
      </w:r>
    </w:p>
    <w:p w14:paraId="6AF2E5D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readonly DatabaseContext _dbContext = TestDatabase.Instance;</w:t>
      </w:r>
    </w:p>
    <w:p w14:paraId="6153A8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_userId;</w:t>
      </w:r>
    </w:p>
    <w:p w14:paraId="617A752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IMailServersService _mailServersService;</w:t>
      </w:r>
    </w:p>
    <w:p w14:paraId="6C7879B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5BF2868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021F1C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_dbContext.Users.Add(new User</w:t>
      </w:r>
    </w:p>
    <w:p w14:paraId="67EB8E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21A1980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_userId = user.Entity.Id;</w:t>
      </w:r>
    </w:p>
    <w:p w14:paraId="4F52213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_dbContext.MailServers.Add(new MailServer</w:t>
      </w:r>
    </w:p>
    <w:p w14:paraId="314E79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A60948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_dbContext.Accounts.Add(new Account</w:t>
      </w:r>
    </w:p>
    <w:p w14:paraId="6797B49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ExsistAccountName,</w:t>
      </w:r>
    </w:p>
    <w:p w14:paraId="61BBEF9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UserId = _userId,</w:t>
      </w:r>
    </w:p>
    <w:p w14:paraId="01E2940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MailServerId = server.Entity.Id</w:t>
      </w:r>
    </w:p>
    <w:p w14:paraId="25E1FA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8F71EF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 = new MailServersService(_dbContext);</w:t>
      </w:r>
    </w:p>
    <w:p w14:paraId="51486E2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[TearDown]</w:t>
      </w:r>
    </w:p>
    <w:p w14:paraId="2B3CF5B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TearDown()</w:t>
      </w:r>
    </w:p>
    <w:p w14:paraId="5CAB917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_dbContext.Accounts.RemoveRange(_dbContext.Accounts);</w:t>
      </w:r>
    </w:p>
    <w:p w14:paraId="507296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_dbContext.MailServers.RemoveRange(_dbContext.MailServers);</w:t>
      </w:r>
    </w:p>
    <w:p w14:paraId="56F1D8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_dbContext.Users.RemoveRange(_dbContext.Users);</w:t>
      </w:r>
    </w:p>
    <w:p w14:paraId="171C65F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4258B82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GetMailServerAccounts_UserId_Accounts()</w:t>
      </w:r>
    </w:p>
    <w:p w14:paraId="02D8958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var servers = _mailServersService.GetMailServerAccounts(_userId);</w:t>
      </w:r>
    </w:p>
    <w:p w14:paraId="4CF417C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2C9590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GetAvailableMailServers_UserId_Accounts()</w:t>
      </w:r>
    </w:p>
    <w:p w14:paraId="4726A58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_mailServersService.GetAvailableMailServers(_userId);</w:t>
      </w:r>
    </w:p>
    <w:p w14:paraId="66D0CA8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5F2DE04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 + 1)]</w:t>
      </w:r>
    </w:p>
    <w:p w14:paraId="04DD4C6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Port)]</w:t>
      </w:r>
    </w:p>
    <w:p w14:paraId="38C8029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[TestCase(Host, Port + 1)]</w:t>
      </w:r>
    </w:p>
    <w:p w14:paraId="6C188DD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NewMailServer_NotExist_AddServer(string host, int port)</w:t>
      </w:r>
    </w:p>
    <w:p w14:paraId="0507087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_mailServersService.NewMailServer(new MailServerContract</w:t>
      </w:r>
    </w:p>
    <w:p w14:paraId="774424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Assert.IsTrue(_dbContext.MailServers.Count() == 2);</w:t>
      </w:r>
    </w:p>
    <w:p w14:paraId="07859A8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NewMailServer_Exist_Exception()</w:t>
      </w:r>
    </w:p>
    <w:p w14:paraId="300555F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Assert.Throws&lt;ServerAlreadyExistException&gt;(() =&gt; _mailServersService.NewMailServer(new MailServerContract</w:t>
      </w:r>
    </w:p>
    <w:p w14:paraId="339F38F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EC0A9A">
      <w:pPr>
        <w:widowControl/>
        <w:rPr>
          <w:sz w:val="28"/>
          <w:szCs w:val="28"/>
        </w:rPr>
      </w:pPr>
    </w:p>
    <w:p w14:paraId="55E67BD7" w14:textId="6A40F510" w:rsidR="002A3FB2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[TestFixture]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t>[SetUp]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[TearDown]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7C139ABB" w:rsid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[TestCase]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742AAB44" w14:textId="3DD85B29" w:rsidR="005449DC" w:rsidRDefault="000E18E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Самопроверяемость тестов реализуется с помощью статического класса </w:t>
      </w:r>
      <w:r w:rsidRPr="006660C6">
        <w:rPr>
          <w:color w:val="000000" w:themeColor="text1"/>
          <w:sz w:val="26"/>
          <w:szCs w:val="26"/>
        </w:rPr>
        <w:t>Assert</w:t>
      </w:r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название тестируемого метода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EC0A9A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EC0A9A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2485394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7"/>
    </w:p>
    <w:p w14:paraId="2773E053" w14:textId="23718CC5" w:rsidR="00C31502" w:rsidRDefault="00EC0A9A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3150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ClaimsPrincipal</w:t>
      </w:r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работа с почтовыми серверами;</w:t>
      </w:r>
    </w:p>
    <w:p w14:paraId="4FD1ED7C" w14:textId="66818AA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PersonContract</w:t>
      </w:r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зависимостей-хранилищ:</w:t>
      </w:r>
    </w:p>
    <w:p w14:paraId="19A1A0EB" w14:textId="464F8C87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79FAD96B" w:rsidR="00C31502" w:rsidRDefault="00C31502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59065EC6" w14:textId="6B91FBDB" w:rsidR="00117A27" w:rsidRDefault="00C31502" w:rsidP="00C31502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color w:val="000000" w:themeColor="text1"/>
          <w:sz w:val="26"/>
          <w:szCs w:val="26"/>
        </w:rPr>
        <w:drawing>
          <wp:inline distT="0" distB="0" distL="0" distR="0" wp14:anchorId="51FDCB6D" wp14:editId="3CE28AA4">
            <wp:extent cx="5450278" cy="435905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9318" cy="43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C3150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35E05F8B" w:rsidR="00C31502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успешно выполнены, общая длительность выполнени тестов составила 24.5 секунд.</w:t>
      </w:r>
    </w:p>
    <w:p w14:paraId="7BBE250B" w14:textId="0D950662" w:rsidR="006E162E" w:rsidRPr="004908FE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r w:rsidRPr="004908FE">
        <w:rPr>
          <w:color w:val="000000" w:themeColor="text1"/>
          <w:sz w:val="26"/>
          <w:szCs w:val="26"/>
        </w:rPr>
        <w:t>Sisual</w:t>
      </w:r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 w:rsidRPr="004908FE">
        <w:rPr>
          <w:color w:val="000000" w:themeColor="text1"/>
          <w:sz w:val="26"/>
          <w:szCs w:val="26"/>
        </w:rPr>
        <w:t>JetBrains Dot Cover</w:t>
      </w:r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77777777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908FE">
        <w:rPr>
          <w:color w:val="000000" w:themeColor="text1"/>
          <w:sz w:val="26"/>
          <w:szCs w:val="26"/>
        </w:rPr>
        <w:lastRenderedPageBreak/>
        <w:drawing>
          <wp:inline distT="0" distB="0" distL="0" distR="0" wp14:anchorId="46E85FCC" wp14:editId="46A0FEB1">
            <wp:extent cx="5149055" cy="29562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7659" cy="29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1C101E27" w14:textId="0AA8BA8B" w:rsid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5042F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</w:p>
    <w:p w14:paraId="2EA52DFB" w14:textId="2CB517B5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5DE9AC95" w:rsidR="00EB1DB1" w:rsidRPr="005D62F6" w:rsidRDefault="00EB1DB1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тестирование </w:t>
      </w:r>
      <w:r w:rsidRPr="00EB1DB1">
        <w:rPr>
          <w:color w:val="000000" w:themeColor="text1"/>
          <w:sz w:val="26"/>
          <w:szCs w:val="26"/>
        </w:rPr>
        <w:t>API-</w:t>
      </w:r>
      <w:r>
        <w:rPr>
          <w:color w:val="000000" w:themeColor="text1"/>
          <w:sz w:val="26"/>
          <w:szCs w:val="26"/>
        </w:rPr>
        <w:t xml:space="preserve">методов использована программа </w:t>
      </w:r>
      <w:r w:rsidRPr="00EB1DB1">
        <w:rPr>
          <w:color w:val="000000" w:themeColor="text1"/>
          <w:sz w:val="26"/>
          <w:szCs w:val="26"/>
        </w:rPr>
        <w:t xml:space="preserve">Postman. </w:t>
      </w:r>
      <w:r w:rsidRPr="00EB1DB1">
        <w:rPr>
          <w:color w:val="000000" w:themeColor="text1"/>
          <w:sz w:val="26"/>
          <w:szCs w:val="26"/>
        </w:rPr>
        <w:t xml:space="preserve">Postman </w:t>
      </w:r>
      <w:r>
        <w:rPr>
          <w:color w:val="000000" w:themeColor="text1"/>
          <w:sz w:val="26"/>
          <w:szCs w:val="26"/>
        </w:rPr>
        <w:t>–</w:t>
      </w:r>
      <w:r w:rsidRPr="00EB1DB1">
        <w:rPr>
          <w:color w:val="000000" w:themeColor="text1"/>
          <w:sz w:val="26"/>
          <w:szCs w:val="26"/>
        </w:rPr>
        <w:t xml:space="preserve"> </w:t>
      </w:r>
      <w:r w:rsidRPr="00EB1DB1">
        <w:rPr>
          <w:color w:val="000000" w:themeColor="text1"/>
          <w:sz w:val="26"/>
          <w:szCs w:val="26"/>
        </w:rPr>
        <w:t>это API-платформа для создания и использования API. </w:t>
      </w:r>
      <w:r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>
        <w:rPr>
          <w:color w:val="000000" w:themeColor="text1"/>
          <w:sz w:val="26"/>
          <w:szCs w:val="26"/>
          <w:lang w:val="en-US"/>
        </w:rPr>
        <w:t>http</w:t>
      </w:r>
      <w:r w:rsidRPr="00EB1DB1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запросы к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 xml:space="preserve">Postman </w:t>
      </w:r>
      <w:r w:rsidR="005D62F6">
        <w:rPr>
          <w:color w:val="000000" w:themeColor="text1"/>
          <w:sz w:val="26"/>
          <w:szCs w:val="26"/>
        </w:rPr>
        <w:t xml:space="preserve">представлен на рисунке  на рисунке </w:t>
      </w:r>
      <w:r w:rsidR="005D62F6">
        <w:rPr>
          <w:color w:val="000000" w:themeColor="text1"/>
          <w:sz w:val="26"/>
          <w:szCs w:val="26"/>
          <w:lang w:val="en-US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200CDB20" w:rsidR="005D62F6" w:rsidRDefault="005D62F6" w:rsidP="005D62F6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color w:val="000000" w:themeColor="text1"/>
          <w:sz w:val="26"/>
          <w:szCs w:val="26"/>
        </w:rPr>
      </w:pPr>
      <w:bookmarkStart w:id="48" w:name="_Toc102485395"/>
      <w:r w:rsidRPr="005D62F6">
        <w:rPr>
          <w:b/>
          <w:bCs/>
          <w:color w:val="000000" w:themeColor="text1"/>
          <w:sz w:val="26"/>
          <w:szCs w:val="26"/>
        </w:rPr>
        <w:lastRenderedPageBreak/>
        <w:drawing>
          <wp:inline distT="0" distB="0" distL="0" distR="0" wp14:anchorId="283F2F12" wp14:editId="7F2D7247">
            <wp:extent cx="5940425" cy="38569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5D62F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r>
        <w:rPr>
          <w:color w:val="000000" w:themeColor="text1"/>
          <w:sz w:val="26"/>
          <w:szCs w:val="26"/>
          <w:lang w:val="en-US"/>
        </w:rPr>
        <w:t>ExecuteAuthorization</w:t>
      </w:r>
    </w:p>
    <w:p w14:paraId="622F8D07" w14:textId="668527EC" w:rsidR="005D62F6" w:rsidRDefault="005D62F6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4CA63068" w14:textId="085CB269" w:rsidR="00C76197" w:rsidRPr="005D62F6" w:rsidRDefault="00C76197" w:rsidP="00C76197">
      <w:pPr>
        <w:widowControl/>
        <w:autoSpaceDE/>
        <w:autoSpaceDN/>
        <w:adjustRightInd/>
        <w:spacing w:after="200" w:line="276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54E84C32">
            <wp:extent cx="5940425" cy="43910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6B9D8FBB" w:rsidR="00C76197" w:rsidRPr="00C76197" w:rsidRDefault="00C76197" w:rsidP="00C761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65DA3757" w14:textId="72A6D433" w:rsidR="005D62F6" w:rsidRDefault="00C7619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26C6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</w:t>
      </w:r>
      <w:r w:rsidR="0028344A" w:rsidRPr="0028344A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 xml:space="preserve">далить </w:t>
      </w:r>
      <w:r w:rsidR="0028344A" w:rsidRPr="0028344A">
        <w:rPr>
          <w:color w:val="000000" w:themeColor="text1"/>
          <w:sz w:val="26"/>
          <w:szCs w:val="26"/>
        </w:rPr>
        <w:t>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C74C19F" w:rsidR="007F74E7" w:rsidRP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были успешно выполнены и сохранены в </w:t>
      </w:r>
      <w:r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7F74E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</w:p>
    <w:p w14:paraId="076C95F0" w14:textId="1F008A63" w:rsidR="007F74E7" w:rsidRDefault="007F74E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1E4E44FE" w:rsidR="003B588A" w:rsidRDefault="003B588A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056CE15E" w14:textId="030944A1" w:rsidR="005042F6" w:rsidRPr="007F74E7" w:rsidRDefault="005042F6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22A0947A" w:rsidR="00EB55D4" w:rsidRDefault="00EB55D4" w:rsidP="004908FE">
      <w:pPr>
        <w:pStyle w:val="1"/>
        <w:spacing w:before="0" w:beforeAutospacing="0" w:after="0" w:afterAutospacing="0" w:line="360" w:lineRule="auto"/>
        <w:ind w:firstLine="709"/>
      </w:pPr>
      <w:r w:rsidRPr="004908FE"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48"/>
    </w:p>
    <w:p w14:paraId="6266537C" w14:textId="77777777" w:rsidR="00EB55D4" w:rsidRDefault="00EB55D4" w:rsidP="00EB55D4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A9DB536" w14:textId="77777777" w:rsidR="00EB55D4" w:rsidRDefault="00EB55D4" w:rsidP="00EB55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рамках производственной технологической практики:</w:t>
      </w:r>
    </w:p>
    <w:p w14:paraId="5F3D8114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7237C7D3" w14:textId="77777777" w:rsidR="00EB55D4" w:rsidRDefault="00EB55D4" w:rsidP="00EB55D4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3FA0CA80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49" w:name="_Toc102485396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49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827F1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4FB5BE7" w:rsidR="00CD4AED" w:rsidRPr="005B5C62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D10011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3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4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5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lastRenderedPageBreak/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Pr="00095277" w:rsidRDefault="00230871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 xml:space="preserve">SharpDevelop </w:t>
      </w:r>
      <w:r w:rsidR="009412FF" w:rsidRPr="00095277">
        <w:rPr>
          <w:color w:val="000000" w:themeColor="text1"/>
          <w:sz w:val="26"/>
          <w:szCs w:val="26"/>
          <w:lang w:val="en-US"/>
        </w:rPr>
        <w:t>[Электронный ресурс]. URL:</w:t>
      </w:r>
      <w:r w:rsidR="005B2C44" w:rsidRPr="00095277">
        <w:rPr>
          <w:color w:val="000000" w:themeColor="text1"/>
          <w:sz w:val="26"/>
          <w:szCs w:val="26"/>
          <w:lang w:val="en-US"/>
        </w:rPr>
        <w:t xml:space="preserve"> </w:t>
      </w:r>
    </w:p>
    <w:p w14:paraId="64D439F3" w14:textId="62ACD29B" w:rsidR="009412FF" w:rsidRPr="00095277" w:rsidRDefault="005B2C44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https://ru.wikipedia.org/wiki/SharpDevelop</w:t>
      </w:r>
    </w:p>
    <w:p w14:paraId="1B186F3C" w14:textId="41EDF4E2" w:rsidR="00FF616F" w:rsidRPr="00095277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6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7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58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4C0E69C2" w14:textId="0E2B82DF" w:rsidR="003503D3" w:rsidRPr="00126A61" w:rsidRDefault="00095277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 xml:space="preserve">URL:  </w:t>
      </w:r>
      <w:hyperlink r:id="rId59" w:history="1">
        <w:r w:rsidRPr="00126A61">
          <w:rPr>
            <w:color w:val="000000" w:themeColor="text1"/>
            <w:sz w:val="26"/>
            <w:szCs w:val="26"/>
            <w:lang w:val="en-US"/>
          </w:rPr>
          <w:t>https://docs.microsoft.com/ru-ru/dotnet/core/testing/unit-testing-best-practices</w:t>
        </w:r>
      </w:hyperlink>
    </w:p>
    <w:p w14:paraId="08DA32EF" w14:textId="3C556E45" w:rsidR="001B4AE2" w:rsidRDefault="001B4AE2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34742D5A" w14:textId="014EE522" w:rsidR="00B44227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 xml:space="preserve">Добавить </w:t>
      </w:r>
      <w:r>
        <w:rPr>
          <w:color w:val="000000" w:themeColor="text1"/>
          <w:sz w:val="26"/>
          <w:szCs w:val="26"/>
          <w:lang w:val="en-US"/>
        </w:rPr>
        <w:t>hotp</w:t>
      </w:r>
    </w:p>
    <w:p w14:paraId="4AB8ED51" w14:textId="7F565617" w:rsidR="001D101F" w:rsidRDefault="001D101F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>Sha-1</w:t>
      </w:r>
    </w:p>
    <w:p w14:paraId="2E31B4AE" w14:textId="0975E226" w:rsidR="00EE3050" w:rsidRDefault="00EE3050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EE3050">
        <w:rPr>
          <w:color w:val="000000" w:themeColor="text1"/>
          <w:sz w:val="26"/>
          <w:szCs w:val="26"/>
          <w:lang w:val="en-US"/>
        </w:rPr>
        <w:lastRenderedPageBreak/>
        <w:t>https://pvs-studio.com/ru/blog/terms/0093/</w:t>
      </w:r>
    </w:p>
    <w:p w14:paraId="4BFA2709" w14:textId="77777777" w:rsidR="00B44227" w:rsidRPr="00EE3050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sectPr w:rsidR="00B44227" w:rsidRPr="00EE3050" w:rsidSect="001D78EE">
      <w:foot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D4106" w14:textId="77777777" w:rsidR="00827F1B" w:rsidRDefault="00827F1B" w:rsidP="001D78EE">
      <w:r>
        <w:separator/>
      </w:r>
    </w:p>
  </w:endnote>
  <w:endnote w:type="continuationSeparator" w:id="0">
    <w:p w14:paraId="4075331E" w14:textId="77777777" w:rsidR="00827F1B" w:rsidRDefault="00827F1B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C4553" w14:textId="77777777" w:rsidR="00827F1B" w:rsidRDefault="00827F1B" w:rsidP="001D78EE">
      <w:r>
        <w:separator/>
      </w:r>
    </w:p>
  </w:footnote>
  <w:footnote w:type="continuationSeparator" w:id="0">
    <w:p w14:paraId="510D53E0" w14:textId="77777777" w:rsidR="00827F1B" w:rsidRDefault="00827F1B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338B"/>
    <w:rsid w:val="000554BD"/>
    <w:rsid w:val="000561D9"/>
    <w:rsid w:val="00056209"/>
    <w:rsid w:val="00056CFB"/>
    <w:rsid w:val="000650A5"/>
    <w:rsid w:val="000668A1"/>
    <w:rsid w:val="00071DE3"/>
    <w:rsid w:val="00080B8B"/>
    <w:rsid w:val="00083AAF"/>
    <w:rsid w:val="00083B73"/>
    <w:rsid w:val="00087A50"/>
    <w:rsid w:val="00093C18"/>
    <w:rsid w:val="00095277"/>
    <w:rsid w:val="00097A03"/>
    <w:rsid w:val="000A1DE6"/>
    <w:rsid w:val="000A30E7"/>
    <w:rsid w:val="000B189E"/>
    <w:rsid w:val="000B3617"/>
    <w:rsid w:val="000C5D92"/>
    <w:rsid w:val="000C5EBB"/>
    <w:rsid w:val="000D2324"/>
    <w:rsid w:val="000D4587"/>
    <w:rsid w:val="000E10B1"/>
    <w:rsid w:val="000E18EC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5FFE"/>
    <w:rsid w:val="00126A61"/>
    <w:rsid w:val="00126B5E"/>
    <w:rsid w:val="00133EE8"/>
    <w:rsid w:val="0013602F"/>
    <w:rsid w:val="00141ADE"/>
    <w:rsid w:val="00144412"/>
    <w:rsid w:val="001449A0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85A"/>
    <w:rsid w:val="001609CC"/>
    <w:rsid w:val="001726F8"/>
    <w:rsid w:val="00174BA8"/>
    <w:rsid w:val="00181230"/>
    <w:rsid w:val="001879FA"/>
    <w:rsid w:val="00190271"/>
    <w:rsid w:val="001915A9"/>
    <w:rsid w:val="001943FA"/>
    <w:rsid w:val="0019464D"/>
    <w:rsid w:val="00195233"/>
    <w:rsid w:val="001A165E"/>
    <w:rsid w:val="001A6364"/>
    <w:rsid w:val="001B41BA"/>
    <w:rsid w:val="001B4AE2"/>
    <w:rsid w:val="001B70D2"/>
    <w:rsid w:val="001C7E26"/>
    <w:rsid w:val="001D101F"/>
    <w:rsid w:val="001D2A3B"/>
    <w:rsid w:val="001D2F8C"/>
    <w:rsid w:val="001D6B02"/>
    <w:rsid w:val="001D78EE"/>
    <w:rsid w:val="001E1106"/>
    <w:rsid w:val="001E41EB"/>
    <w:rsid w:val="001E514A"/>
    <w:rsid w:val="001E7A26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2606"/>
    <w:rsid w:val="00246033"/>
    <w:rsid w:val="0024638D"/>
    <w:rsid w:val="0025001C"/>
    <w:rsid w:val="002536D7"/>
    <w:rsid w:val="0025662F"/>
    <w:rsid w:val="002566E3"/>
    <w:rsid w:val="002567A5"/>
    <w:rsid w:val="0026496F"/>
    <w:rsid w:val="00264FFD"/>
    <w:rsid w:val="002667C3"/>
    <w:rsid w:val="00267050"/>
    <w:rsid w:val="00267088"/>
    <w:rsid w:val="00267D65"/>
    <w:rsid w:val="00272F35"/>
    <w:rsid w:val="0027521A"/>
    <w:rsid w:val="002807D2"/>
    <w:rsid w:val="0028200A"/>
    <w:rsid w:val="0028330F"/>
    <w:rsid w:val="0028344A"/>
    <w:rsid w:val="00284AE9"/>
    <w:rsid w:val="00284E17"/>
    <w:rsid w:val="0028650B"/>
    <w:rsid w:val="002900A9"/>
    <w:rsid w:val="0029099F"/>
    <w:rsid w:val="002A0A7A"/>
    <w:rsid w:val="002A16A4"/>
    <w:rsid w:val="002A3FB2"/>
    <w:rsid w:val="002A451C"/>
    <w:rsid w:val="002A7B14"/>
    <w:rsid w:val="002B57BF"/>
    <w:rsid w:val="002B78BE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456ED"/>
    <w:rsid w:val="00347220"/>
    <w:rsid w:val="003503D3"/>
    <w:rsid w:val="0035223C"/>
    <w:rsid w:val="00355F5A"/>
    <w:rsid w:val="00356185"/>
    <w:rsid w:val="00384615"/>
    <w:rsid w:val="003857F9"/>
    <w:rsid w:val="00386D62"/>
    <w:rsid w:val="00396A01"/>
    <w:rsid w:val="00396AE8"/>
    <w:rsid w:val="00397DE1"/>
    <w:rsid w:val="003A02C0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E335F"/>
    <w:rsid w:val="003E6C98"/>
    <w:rsid w:val="003F60A6"/>
    <w:rsid w:val="003F634D"/>
    <w:rsid w:val="00401F8F"/>
    <w:rsid w:val="00410C08"/>
    <w:rsid w:val="004113A1"/>
    <w:rsid w:val="0041475C"/>
    <w:rsid w:val="00414CA4"/>
    <w:rsid w:val="004160E7"/>
    <w:rsid w:val="00421403"/>
    <w:rsid w:val="00423CE6"/>
    <w:rsid w:val="00425C37"/>
    <w:rsid w:val="004332F3"/>
    <w:rsid w:val="00433681"/>
    <w:rsid w:val="00434499"/>
    <w:rsid w:val="0044174C"/>
    <w:rsid w:val="00441EE8"/>
    <w:rsid w:val="0045422E"/>
    <w:rsid w:val="00460841"/>
    <w:rsid w:val="00461D6B"/>
    <w:rsid w:val="00465870"/>
    <w:rsid w:val="00471F21"/>
    <w:rsid w:val="004807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C61"/>
    <w:rsid w:val="005257A2"/>
    <w:rsid w:val="005266D1"/>
    <w:rsid w:val="00527153"/>
    <w:rsid w:val="005308AC"/>
    <w:rsid w:val="00532480"/>
    <w:rsid w:val="00534770"/>
    <w:rsid w:val="00536D99"/>
    <w:rsid w:val="005426FB"/>
    <w:rsid w:val="005449DC"/>
    <w:rsid w:val="00544ABD"/>
    <w:rsid w:val="00547340"/>
    <w:rsid w:val="005476D9"/>
    <w:rsid w:val="0055010C"/>
    <w:rsid w:val="00560E2A"/>
    <w:rsid w:val="00562A48"/>
    <w:rsid w:val="005654A2"/>
    <w:rsid w:val="00565F49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3125"/>
    <w:rsid w:val="005E3B3C"/>
    <w:rsid w:val="005E3F0A"/>
    <w:rsid w:val="005F3511"/>
    <w:rsid w:val="005F6FCA"/>
    <w:rsid w:val="0060653C"/>
    <w:rsid w:val="006069BF"/>
    <w:rsid w:val="00607B18"/>
    <w:rsid w:val="00611EDD"/>
    <w:rsid w:val="00613E37"/>
    <w:rsid w:val="00613E52"/>
    <w:rsid w:val="00615130"/>
    <w:rsid w:val="006175E5"/>
    <w:rsid w:val="00617BB6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3013"/>
    <w:rsid w:val="006C4B21"/>
    <w:rsid w:val="006C59D7"/>
    <w:rsid w:val="006C67F5"/>
    <w:rsid w:val="006D4F59"/>
    <w:rsid w:val="006D5AF7"/>
    <w:rsid w:val="006D610D"/>
    <w:rsid w:val="006D63BA"/>
    <w:rsid w:val="006E162E"/>
    <w:rsid w:val="006E36D2"/>
    <w:rsid w:val="006E4603"/>
    <w:rsid w:val="006E4DD9"/>
    <w:rsid w:val="006E60FF"/>
    <w:rsid w:val="006E7BD5"/>
    <w:rsid w:val="006E7D32"/>
    <w:rsid w:val="006F5281"/>
    <w:rsid w:val="00701B3B"/>
    <w:rsid w:val="00701BB9"/>
    <w:rsid w:val="007020DC"/>
    <w:rsid w:val="00702ACF"/>
    <w:rsid w:val="007041A5"/>
    <w:rsid w:val="007060C5"/>
    <w:rsid w:val="0071016E"/>
    <w:rsid w:val="00711BA4"/>
    <w:rsid w:val="00711C63"/>
    <w:rsid w:val="00711EEE"/>
    <w:rsid w:val="00712E73"/>
    <w:rsid w:val="007222C7"/>
    <w:rsid w:val="0072460B"/>
    <w:rsid w:val="007255D3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1366"/>
    <w:rsid w:val="00762498"/>
    <w:rsid w:val="0076389E"/>
    <w:rsid w:val="00763AD8"/>
    <w:rsid w:val="00783B74"/>
    <w:rsid w:val="00787E13"/>
    <w:rsid w:val="00791E15"/>
    <w:rsid w:val="0079230A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D15E6"/>
    <w:rsid w:val="007D51D8"/>
    <w:rsid w:val="007E0BFC"/>
    <w:rsid w:val="007E310D"/>
    <w:rsid w:val="007E4708"/>
    <w:rsid w:val="007E562A"/>
    <w:rsid w:val="007F042A"/>
    <w:rsid w:val="007F49C4"/>
    <w:rsid w:val="007F500A"/>
    <w:rsid w:val="007F5518"/>
    <w:rsid w:val="007F66D8"/>
    <w:rsid w:val="007F74E7"/>
    <w:rsid w:val="00804820"/>
    <w:rsid w:val="00804994"/>
    <w:rsid w:val="00812715"/>
    <w:rsid w:val="00816107"/>
    <w:rsid w:val="008274E4"/>
    <w:rsid w:val="00827F1B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F0BC3"/>
    <w:rsid w:val="008F3D01"/>
    <w:rsid w:val="008F42F7"/>
    <w:rsid w:val="008F54CE"/>
    <w:rsid w:val="00903D7A"/>
    <w:rsid w:val="00907417"/>
    <w:rsid w:val="00915A11"/>
    <w:rsid w:val="0092626D"/>
    <w:rsid w:val="009412FF"/>
    <w:rsid w:val="009425A4"/>
    <w:rsid w:val="0095123E"/>
    <w:rsid w:val="00951F56"/>
    <w:rsid w:val="00953C8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0443"/>
    <w:rsid w:val="009F5E5F"/>
    <w:rsid w:val="009F6072"/>
    <w:rsid w:val="00A031AE"/>
    <w:rsid w:val="00A04499"/>
    <w:rsid w:val="00A046DF"/>
    <w:rsid w:val="00A07E1D"/>
    <w:rsid w:val="00A13A15"/>
    <w:rsid w:val="00A14A3F"/>
    <w:rsid w:val="00A1638D"/>
    <w:rsid w:val="00A17574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5AB8"/>
    <w:rsid w:val="00AC6AF0"/>
    <w:rsid w:val="00AD397E"/>
    <w:rsid w:val="00AD483B"/>
    <w:rsid w:val="00AD5B5F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B002FA"/>
    <w:rsid w:val="00B04FE4"/>
    <w:rsid w:val="00B060C1"/>
    <w:rsid w:val="00B072E3"/>
    <w:rsid w:val="00B10806"/>
    <w:rsid w:val="00B1375B"/>
    <w:rsid w:val="00B25B85"/>
    <w:rsid w:val="00B27972"/>
    <w:rsid w:val="00B32101"/>
    <w:rsid w:val="00B34253"/>
    <w:rsid w:val="00B44227"/>
    <w:rsid w:val="00B44960"/>
    <w:rsid w:val="00B45679"/>
    <w:rsid w:val="00B457F9"/>
    <w:rsid w:val="00B47B0B"/>
    <w:rsid w:val="00B5004C"/>
    <w:rsid w:val="00B50584"/>
    <w:rsid w:val="00B515C5"/>
    <w:rsid w:val="00B57478"/>
    <w:rsid w:val="00B64DEE"/>
    <w:rsid w:val="00B65378"/>
    <w:rsid w:val="00B656BD"/>
    <w:rsid w:val="00B6614F"/>
    <w:rsid w:val="00B663A8"/>
    <w:rsid w:val="00B70F72"/>
    <w:rsid w:val="00B71CFB"/>
    <w:rsid w:val="00B76437"/>
    <w:rsid w:val="00B8290A"/>
    <w:rsid w:val="00B83E5D"/>
    <w:rsid w:val="00B85969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5400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6E81"/>
    <w:rsid w:val="00CA77AD"/>
    <w:rsid w:val="00CA7991"/>
    <w:rsid w:val="00CB7259"/>
    <w:rsid w:val="00CB783D"/>
    <w:rsid w:val="00CB7B3D"/>
    <w:rsid w:val="00CC011E"/>
    <w:rsid w:val="00CC1D8B"/>
    <w:rsid w:val="00CC4C45"/>
    <w:rsid w:val="00CD1E48"/>
    <w:rsid w:val="00CD4AED"/>
    <w:rsid w:val="00CD6A97"/>
    <w:rsid w:val="00CD741D"/>
    <w:rsid w:val="00CF08F7"/>
    <w:rsid w:val="00CF2254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227E"/>
    <w:rsid w:val="00D22484"/>
    <w:rsid w:val="00D23DC8"/>
    <w:rsid w:val="00D26C6B"/>
    <w:rsid w:val="00D323DB"/>
    <w:rsid w:val="00D36695"/>
    <w:rsid w:val="00D40F3C"/>
    <w:rsid w:val="00D4142B"/>
    <w:rsid w:val="00D76D6C"/>
    <w:rsid w:val="00D829EE"/>
    <w:rsid w:val="00D8416C"/>
    <w:rsid w:val="00D853B8"/>
    <w:rsid w:val="00D86B0F"/>
    <w:rsid w:val="00D90242"/>
    <w:rsid w:val="00DA1DDE"/>
    <w:rsid w:val="00DA2743"/>
    <w:rsid w:val="00DA5E92"/>
    <w:rsid w:val="00DA68A5"/>
    <w:rsid w:val="00DA6B62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22D5F"/>
    <w:rsid w:val="00E27047"/>
    <w:rsid w:val="00E27608"/>
    <w:rsid w:val="00E32264"/>
    <w:rsid w:val="00E33FCE"/>
    <w:rsid w:val="00E41F97"/>
    <w:rsid w:val="00E42B88"/>
    <w:rsid w:val="00E45184"/>
    <w:rsid w:val="00E521E6"/>
    <w:rsid w:val="00E5281F"/>
    <w:rsid w:val="00E53446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77A7"/>
    <w:rsid w:val="00E93D3E"/>
    <w:rsid w:val="00E96671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2E1A"/>
    <w:rsid w:val="00EF4E37"/>
    <w:rsid w:val="00F2502C"/>
    <w:rsid w:val="00F252C7"/>
    <w:rsid w:val="00F253EA"/>
    <w:rsid w:val="00F3034F"/>
    <w:rsid w:val="00F31434"/>
    <w:rsid w:val="00F31912"/>
    <w:rsid w:val="00F32FA6"/>
    <w:rsid w:val="00F34922"/>
    <w:rsid w:val="00F350F2"/>
    <w:rsid w:val="00F352A0"/>
    <w:rsid w:val="00F40346"/>
    <w:rsid w:val="00F4228A"/>
    <w:rsid w:val="00F46C3A"/>
    <w:rsid w:val="00F47D7C"/>
    <w:rsid w:val="00F53C4C"/>
    <w:rsid w:val="00F556EF"/>
    <w:rsid w:val="00F560DF"/>
    <w:rsid w:val="00F66B84"/>
    <w:rsid w:val="00F66E0E"/>
    <w:rsid w:val="00F72762"/>
    <w:rsid w:val="00F74A58"/>
    <w:rsid w:val="00F77886"/>
    <w:rsid w:val="00F77947"/>
    <w:rsid w:val="00F819AA"/>
    <w:rsid w:val="00F87B2B"/>
    <w:rsid w:val="00F91CB4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s://docs.oracle.com/en/jav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serilog.net/" TargetMode="External"/><Relationship Id="rId58" Type="http://schemas.openxmlformats.org/officeDocument/2006/relationships/hyperlink" Target="https://docs.microsoft.com/ru-ru/visualstudio/debugger/?view=vs-2022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github.com/eclipse/aCut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s://docs.microsoft.com/ru-ru/dotnet/core/testing/unit-testing-best-practices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swagger.io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yperlink" Target="https://www.sqlite.org/index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5542</TotalTime>
  <Pages>69</Pages>
  <Words>13146</Words>
  <Characters>74935</Characters>
  <Application>Microsoft Office Word</Application>
  <DocSecurity>0</DocSecurity>
  <Lines>624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87906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439</cp:revision>
  <dcterms:created xsi:type="dcterms:W3CDTF">2021-11-21T15:27:00Z</dcterms:created>
  <dcterms:modified xsi:type="dcterms:W3CDTF">2022-05-03T13:39:00Z</dcterms:modified>
</cp:coreProperties>
</file>