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BD9" w:rsidRPr="00220BD9" w:rsidRDefault="00220BD9" w:rsidP="00220BD9">
      <w:pPr>
        <w:spacing w:before="100" w:beforeAutospacing="1" w:after="100" w:afterAutospacing="1" w:line="240" w:lineRule="auto"/>
        <w:outlineLvl w:val="1"/>
        <w:rPr>
          <w:rFonts w:ascii="Tahoma" w:eastAsia="Times New Roman" w:hAnsi="Tahoma" w:cs="Tahoma"/>
          <w:b/>
          <w:bCs/>
          <w:color w:val="0372A6"/>
          <w:sz w:val="36"/>
          <w:szCs w:val="36"/>
        </w:rPr>
      </w:pPr>
      <w:r>
        <w:rPr>
          <w:rFonts w:ascii="Tahoma" w:eastAsia="Times New Roman" w:hAnsi="Tahoma" w:cs="Tahoma"/>
          <w:b/>
          <w:bCs/>
          <w:color w:val="0372A6"/>
          <w:sz w:val="36"/>
          <w:szCs w:val="36"/>
        </w:rPr>
        <w:t>T</w:t>
      </w:r>
      <w:r w:rsidRPr="00220BD9">
        <w:rPr>
          <w:rFonts w:ascii="Tahoma" w:eastAsia="Times New Roman" w:hAnsi="Tahoma" w:cs="Tahoma"/>
          <w:b/>
          <w:bCs/>
          <w:color w:val="0372A6"/>
          <w:sz w:val="36"/>
          <w:szCs w:val="36"/>
        </w:rPr>
        <w:t>he Trapezoidal Rule</w:t>
      </w:r>
    </w:p>
    <w:p w:rsidR="00220BD9" w:rsidRPr="00A6511F" w:rsidRDefault="00220BD9" w:rsidP="00220BD9">
      <w:pPr>
        <w:rPr>
          <w:sz w:val="28"/>
          <w:szCs w:val="28"/>
        </w:rPr>
      </w:pPr>
      <w:r w:rsidRPr="00A6511F">
        <w:rPr>
          <w:sz w:val="28"/>
          <w:szCs w:val="28"/>
        </w:rPr>
        <w:t xml:space="preserve">We can also approximate the value of a definite integral by using trapezoids rather than rectangles. In </w:t>
      </w:r>
      <w:proofErr w:type="gramStart"/>
      <w:r w:rsidRPr="00A6511F">
        <w:rPr>
          <w:sz w:val="28"/>
          <w:szCs w:val="28"/>
        </w:rPr>
        <w:t>Figure  2.5.2</w:t>
      </w:r>
      <w:proofErr w:type="gramEnd"/>
      <w:r w:rsidRPr="00A6511F">
        <w:rPr>
          <w:sz w:val="28"/>
          <w:szCs w:val="28"/>
        </w:rPr>
        <w:t xml:space="preserve"> , the area beneath the curve is approximated by trapezoids rather than by rectangles.</w:t>
      </w:r>
    </w:p>
    <w:p w:rsidR="00220BD9" w:rsidRPr="00A6511F" w:rsidRDefault="00220BD9" w:rsidP="00220BD9">
      <w:pPr>
        <w:rPr>
          <w:sz w:val="28"/>
          <w:szCs w:val="28"/>
        </w:rPr>
      </w:pPr>
    </w:p>
    <w:p w:rsidR="00220BD9" w:rsidRPr="00A6511F" w:rsidRDefault="00220BD9" w:rsidP="00220BD9">
      <w:pPr>
        <w:rPr>
          <w:sz w:val="28"/>
          <w:szCs w:val="28"/>
        </w:rPr>
      </w:pPr>
      <w:r w:rsidRPr="00A6511F">
        <w:rPr>
          <w:sz w:val="28"/>
          <w:szCs w:val="28"/>
        </w:rPr>
        <w:t xml:space="preserve">The trapezoidal rule for estimating definite integrals uses trapezoids rather than rectangles to approximate the area under a curve. To gain insight into the final form of the rule, consider the trapezoids shown in </w:t>
      </w:r>
      <w:proofErr w:type="gramStart"/>
      <w:r w:rsidRPr="00A6511F">
        <w:rPr>
          <w:sz w:val="28"/>
          <w:szCs w:val="28"/>
        </w:rPr>
        <w:t>Figure  2.5.2</w:t>
      </w:r>
      <w:proofErr w:type="gramEnd"/>
      <w:r w:rsidRPr="00A6511F">
        <w:rPr>
          <w:sz w:val="28"/>
          <w:szCs w:val="28"/>
        </w:rPr>
        <w:t xml:space="preserve"> . We assume that the length of each subinterval is given </w:t>
      </w:r>
      <w:proofErr w:type="gramStart"/>
      <w:r w:rsidRPr="00A6511F">
        <w:rPr>
          <w:sz w:val="28"/>
          <w:szCs w:val="28"/>
        </w:rPr>
        <w:t xml:space="preserve">by  </w:t>
      </w:r>
      <w:proofErr w:type="spellStart"/>
      <w:r w:rsidRPr="00A6511F">
        <w:rPr>
          <w:sz w:val="28"/>
          <w:szCs w:val="28"/>
        </w:rPr>
        <w:t>Δx</w:t>
      </w:r>
      <w:proofErr w:type="spellEnd"/>
      <w:proofErr w:type="gramEnd"/>
      <w:r w:rsidRPr="00A6511F">
        <w:rPr>
          <w:sz w:val="28"/>
          <w:szCs w:val="28"/>
        </w:rPr>
        <w:t xml:space="preserve"> . First, recall that the area of a trapezoid with a height </w:t>
      </w:r>
      <w:proofErr w:type="gramStart"/>
      <w:r w:rsidRPr="00A6511F">
        <w:rPr>
          <w:sz w:val="28"/>
          <w:szCs w:val="28"/>
        </w:rPr>
        <w:t>of  h</w:t>
      </w:r>
      <w:proofErr w:type="gramEnd"/>
      <w:r w:rsidRPr="00A6511F">
        <w:rPr>
          <w:sz w:val="28"/>
          <w:szCs w:val="28"/>
        </w:rPr>
        <w:t xml:space="preserve">  and bases of length  b1  and  b2  is given by  Area=1</w:t>
      </w:r>
      <w:r w:rsidR="00554625">
        <w:rPr>
          <w:sz w:val="28"/>
          <w:szCs w:val="28"/>
        </w:rPr>
        <w:t>/</w:t>
      </w:r>
      <w:r w:rsidRPr="00A6511F">
        <w:rPr>
          <w:sz w:val="28"/>
          <w:szCs w:val="28"/>
        </w:rPr>
        <w:t xml:space="preserve">2h(b1+b2) . We see that the first trapezoid has a </w:t>
      </w:r>
      <w:proofErr w:type="gramStart"/>
      <w:r w:rsidRPr="00A6511F">
        <w:rPr>
          <w:sz w:val="28"/>
          <w:szCs w:val="28"/>
        </w:rPr>
        <w:t xml:space="preserve">height  </w:t>
      </w:r>
      <w:proofErr w:type="spellStart"/>
      <w:r w:rsidRPr="00A6511F">
        <w:rPr>
          <w:sz w:val="28"/>
          <w:szCs w:val="28"/>
        </w:rPr>
        <w:t>Δx</w:t>
      </w:r>
      <w:proofErr w:type="spellEnd"/>
      <w:proofErr w:type="gramEnd"/>
      <w:r w:rsidRPr="00A6511F">
        <w:rPr>
          <w:sz w:val="28"/>
          <w:szCs w:val="28"/>
        </w:rPr>
        <w:t xml:space="preserve">  and parallel bases of length  f(x0)  and  f(x1) . Thus, the area of the first</w:t>
      </w:r>
      <w:r w:rsidR="00A6511F">
        <w:rPr>
          <w:sz w:val="28"/>
          <w:szCs w:val="28"/>
        </w:rPr>
        <w:t xml:space="preserve"> trapezoid in </w:t>
      </w:r>
      <w:proofErr w:type="gramStart"/>
      <w:r w:rsidR="00A6511F">
        <w:rPr>
          <w:sz w:val="28"/>
          <w:szCs w:val="28"/>
        </w:rPr>
        <w:t>Figure  2.5.2</w:t>
      </w:r>
      <w:proofErr w:type="gramEnd"/>
      <w:r w:rsidR="00A6511F">
        <w:rPr>
          <w:sz w:val="28"/>
          <w:szCs w:val="28"/>
        </w:rPr>
        <w:t xml:space="preserve">  is</w:t>
      </w:r>
    </w:p>
    <w:p w:rsidR="00220BD9" w:rsidRPr="00A6511F" w:rsidRDefault="00220BD9" w:rsidP="00554625">
      <w:pPr>
        <w:jc w:val="center"/>
        <w:rPr>
          <w:sz w:val="28"/>
          <w:szCs w:val="28"/>
        </w:rPr>
      </w:pPr>
      <w:r w:rsidRPr="00A6511F">
        <w:rPr>
          <w:sz w:val="28"/>
          <w:szCs w:val="28"/>
        </w:rPr>
        <w:t>1</w:t>
      </w:r>
      <w:r w:rsidR="00554625">
        <w:rPr>
          <w:sz w:val="28"/>
          <w:szCs w:val="28"/>
        </w:rPr>
        <w:t>/</w:t>
      </w:r>
      <w:proofErr w:type="gramStart"/>
      <w:r w:rsidRPr="00A6511F">
        <w:rPr>
          <w:sz w:val="28"/>
          <w:szCs w:val="28"/>
        </w:rPr>
        <w:t>2Δx(</w:t>
      </w:r>
      <w:proofErr w:type="gramEnd"/>
      <w:r w:rsidRPr="00A6511F">
        <w:rPr>
          <w:sz w:val="28"/>
          <w:szCs w:val="28"/>
        </w:rPr>
        <w:t>f(x0)+f(x1)).</w:t>
      </w:r>
    </w:p>
    <w:p w:rsidR="00220BD9" w:rsidRPr="00A6511F" w:rsidRDefault="00A6511F" w:rsidP="00220BD9">
      <w:pPr>
        <w:rPr>
          <w:sz w:val="28"/>
          <w:szCs w:val="28"/>
        </w:rPr>
      </w:pPr>
      <w:r>
        <w:rPr>
          <w:sz w:val="28"/>
          <w:szCs w:val="28"/>
        </w:rPr>
        <w:t xml:space="preserve"> </w:t>
      </w:r>
    </w:p>
    <w:p w:rsidR="00A6511F" w:rsidRPr="00A6511F" w:rsidRDefault="00220BD9" w:rsidP="00220BD9">
      <w:pPr>
        <w:rPr>
          <w:sz w:val="28"/>
          <w:szCs w:val="28"/>
        </w:rPr>
      </w:pPr>
      <w:r w:rsidRPr="00A6511F">
        <w:rPr>
          <w:sz w:val="28"/>
          <w:szCs w:val="28"/>
        </w:rPr>
        <w:t>The areas of the</w:t>
      </w:r>
      <w:r w:rsidR="00A6511F">
        <w:rPr>
          <w:sz w:val="28"/>
          <w:szCs w:val="28"/>
        </w:rPr>
        <w:t xml:space="preserve"> remaining three trapezoids are</w:t>
      </w:r>
    </w:p>
    <w:p w:rsidR="00220BD9" w:rsidRPr="00A6511F" w:rsidRDefault="00220BD9" w:rsidP="00554625">
      <w:pPr>
        <w:jc w:val="center"/>
        <w:rPr>
          <w:sz w:val="28"/>
          <w:szCs w:val="28"/>
        </w:rPr>
      </w:pPr>
      <w:r w:rsidRPr="00A6511F">
        <w:rPr>
          <w:sz w:val="28"/>
          <w:szCs w:val="28"/>
        </w:rPr>
        <w:t>1</w:t>
      </w:r>
      <w:r w:rsidR="00554625">
        <w:rPr>
          <w:sz w:val="28"/>
          <w:szCs w:val="28"/>
        </w:rPr>
        <w:t>/</w:t>
      </w:r>
      <w:r w:rsidRPr="00A6511F">
        <w:rPr>
          <w:sz w:val="28"/>
          <w:szCs w:val="28"/>
        </w:rPr>
        <w:t>2Δx(f(x1)+f(x2)),1</w:t>
      </w:r>
      <w:r w:rsidR="00554625">
        <w:rPr>
          <w:sz w:val="28"/>
          <w:szCs w:val="28"/>
        </w:rPr>
        <w:t>/</w:t>
      </w:r>
      <w:r w:rsidRPr="00A6511F">
        <w:rPr>
          <w:sz w:val="28"/>
          <w:szCs w:val="28"/>
        </w:rPr>
        <w:t>2Δx(f(x2)+f(x3)),  and  1</w:t>
      </w:r>
      <w:r w:rsidR="00554625">
        <w:rPr>
          <w:sz w:val="28"/>
          <w:szCs w:val="28"/>
        </w:rPr>
        <w:t>/</w:t>
      </w:r>
      <w:r w:rsidRPr="00A6511F">
        <w:rPr>
          <w:sz w:val="28"/>
          <w:szCs w:val="28"/>
        </w:rPr>
        <w:t>2Δx(f(x3)+f(x4)).</w:t>
      </w:r>
    </w:p>
    <w:p w:rsidR="00220BD9" w:rsidRPr="00A6511F" w:rsidRDefault="00220BD9" w:rsidP="00220BD9">
      <w:pPr>
        <w:rPr>
          <w:sz w:val="28"/>
          <w:szCs w:val="28"/>
        </w:rPr>
      </w:pPr>
    </w:p>
    <w:p w:rsidR="00220BD9" w:rsidRPr="00A6511F" w:rsidRDefault="00A6511F" w:rsidP="00220BD9">
      <w:pPr>
        <w:rPr>
          <w:sz w:val="28"/>
          <w:szCs w:val="28"/>
        </w:rPr>
      </w:pPr>
      <w:r>
        <w:rPr>
          <w:sz w:val="28"/>
          <w:szCs w:val="28"/>
        </w:rPr>
        <w:t>Consequently,</w:t>
      </w:r>
    </w:p>
    <w:p w:rsidR="00220BD9" w:rsidRPr="00A6511F" w:rsidRDefault="00220BD9" w:rsidP="00554625">
      <w:pPr>
        <w:rPr>
          <w:sz w:val="28"/>
          <w:szCs w:val="28"/>
        </w:rPr>
      </w:pPr>
      <w:r w:rsidRPr="00A6511F">
        <w:rPr>
          <w:sz w:val="28"/>
          <w:szCs w:val="28"/>
        </w:rPr>
        <w:t>∫baf(x)dx≈1</w:t>
      </w:r>
      <w:r w:rsidR="00554625">
        <w:rPr>
          <w:sz w:val="28"/>
          <w:szCs w:val="28"/>
        </w:rPr>
        <w:t>/</w:t>
      </w:r>
      <w:r w:rsidRPr="00A6511F">
        <w:rPr>
          <w:sz w:val="28"/>
          <w:szCs w:val="28"/>
        </w:rPr>
        <w:t>2Δx(f(x0)+f(x1))+1</w:t>
      </w:r>
      <w:r w:rsidR="00554625">
        <w:rPr>
          <w:sz w:val="28"/>
          <w:szCs w:val="28"/>
        </w:rPr>
        <w:t>/</w:t>
      </w:r>
      <w:r w:rsidRPr="00A6511F">
        <w:rPr>
          <w:sz w:val="28"/>
          <w:szCs w:val="28"/>
        </w:rPr>
        <w:t>2Δx(f(x1)+f(x2))+1</w:t>
      </w:r>
      <w:r w:rsidR="00554625">
        <w:rPr>
          <w:sz w:val="28"/>
          <w:szCs w:val="28"/>
        </w:rPr>
        <w:t>/</w:t>
      </w:r>
      <w:r w:rsidRPr="00A6511F">
        <w:rPr>
          <w:sz w:val="28"/>
          <w:szCs w:val="28"/>
        </w:rPr>
        <w:t>2Δx(f(x2)+f(x3))+1</w:t>
      </w:r>
      <w:r w:rsidR="00554625">
        <w:rPr>
          <w:sz w:val="28"/>
          <w:szCs w:val="28"/>
        </w:rPr>
        <w:t>/</w:t>
      </w:r>
      <w:r w:rsidRPr="00A6511F">
        <w:rPr>
          <w:sz w:val="28"/>
          <w:szCs w:val="28"/>
        </w:rPr>
        <w:t>2Δx(f(x3)+f(x4)).</w:t>
      </w:r>
    </w:p>
    <w:p w:rsidR="00220BD9" w:rsidRPr="00A6511F" w:rsidRDefault="00A6511F" w:rsidP="00220BD9">
      <w:pPr>
        <w:rPr>
          <w:sz w:val="28"/>
          <w:szCs w:val="28"/>
        </w:rPr>
      </w:pPr>
      <w:r>
        <w:rPr>
          <w:sz w:val="28"/>
          <w:szCs w:val="28"/>
        </w:rPr>
        <w:t xml:space="preserve"> </w:t>
      </w:r>
    </w:p>
    <w:p w:rsidR="00220BD9" w:rsidRPr="00A6511F" w:rsidRDefault="00220BD9" w:rsidP="00220BD9">
      <w:pPr>
        <w:rPr>
          <w:sz w:val="28"/>
          <w:szCs w:val="28"/>
        </w:rPr>
      </w:pPr>
      <w:r w:rsidRPr="00A6511F">
        <w:rPr>
          <w:sz w:val="28"/>
          <w:szCs w:val="28"/>
        </w:rPr>
        <w:t xml:space="preserve">After taking out a common factor </w:t>
      </w:r>
      <w:proofErr w:type="gramStart"/>
      <w:r w:rsidRPr="00A6511F">
        <w:rPr>
          <w:sz w:val="28"/>
          <w:szCs w:val="28"/>
        </w:rPr>
        <w:t>of  1</w:t>
      </w:r>
      <w:proofErr w:type="gramEnd"/>
      <w:r w:rsidR="0058210E">
        <w:rPr>
          <w:sz w:val="28"/>
          <w:szCs w:val="28"/>
        </w:rPr>
        <w:t>/</w:t>
      </w:r>
      <w:r w:rsidRPr="00A6511F">
        <w:rPr>
          <w:sz w:val="28"/>
          <w:szCs w:val="28"/>
        </w:rPr>
        <w:t>2Δx  an</w:t>
      </w:r>
      <w:r w:rsidR="00A6511F">
        <w:rPr>
          <w:sz w:val="28"/>
          <w:szCs w:val="28"/>
        </w:rPr>
        <w:t>d combining like terms, we have</w:t>
      </w:r>
    </w:p>
    <w:p w:rsidR="00220BD9" w:rsidRPr="00A6511F" w:rsidRDefault="00220BD9" w:rsidP="00220BD9">
      <w:pPr>
        <w:rPr>
          <w:sz w:val="28"/>
          <w:szCs w:val="28"/>
        </w:rPr>
      </w:pPr>
      <w:r w:rsidRPr="00A6511F">
        <w:rPr>
          <w:sz w:val="28"/>
          <w:szCs w:val="28"/>
        </w:rPr>
        <w:t>∫</w:t>
      </w:r>
      <w:proofErr w:type="spellStart"/>
      <w:r w:rsidRPr="00A6511F">
        <w:rPr>
          <w:sz w:val="28"/>
          <w:szCs w:val="28"/>
        </w:rPr>
        <w:t>baf</w:t>
      </w:r>
      <w:proofErr w:type="spellEnd"/>
      <w:r w:rsidRPr="00A6511F">
        <w:rPr>
          <w:sz w:val="28"/>
          <w:szCs w:val="28"/>
        </w:rPr>
        <w:t>(x</w:t>
      </w:r>
      <w:proofErr w:type="gramStart"/>
      <w:r w:rsidRPr="00A6511F">
        <w:rPr>
          <w:sz w:val="28"/>
          <w:szCs w:val="28"/>
        </w:rPr>
        <w:t>)</w:t>
      </w:r>
      <w:proofErr w:type="spellStart"/>
      <w:r w:rsidRPr="00A6511F">
        <w:rPr>
          <w:sz w:val="28"/>
          <w:szCs w:val="28"/>
        </w:rPr>
        <w:t>dx</w:t>
      </w:r>
      <w:proofErr w:type="gramEnd"/>
      <w:r w:rsidRPr="00A6511F">
        <w:rPr>
          <w:sz w:val="28"/>
          <w:szCs w:val="28"/>
        </w:rPr>
        <w:t>≈Δx</w:t>
      </w:r>
      <w:proofErr w:type="spellEnd"/>
      <w:r w:rsidR="0058210E">
        <w:rPr>
          <w:sz w:val="28"/>
          <w:szCs w:val="28"/>
        </w:rPr>
        <w:t>/</w:t>
      </w:r>
      <w:r w:rsidRPr="00A6511F">
        <w:rPr>
          <w:sz w:val="28"/>
          <w:szCs w:val="28"/>
        </w:rPr>
        <w:t>2(f(x0)+2f(x1)+2f(x2)+2f(x3)+f(x4)).</w:t>
      </w:r>
    </w:p>
    <w:p w:rsidR="00220BD9" w:rsidRPr="00A6511F" w:rsidRDefault="00A6511F" w:rsidP="00220BD9">
      <w:pPr>
        <w:rPr>
          <w:sz w:val="28"/>
          <w:szCs w:val="28"/>
        </w:rPr>
      </w:pPr>
      <w:r>
        <w:rPr>
          <w:sz w:val="28"/>
          <w:szCs w:val="28"/>
        </w:rPr>
        <w:t xml:space="preserve"> </w:t>
      </w:r>
    </w:p>
    <w:p w:rsidR="002B6439" w:rsidRDefault="00220BD9" w:rsidP="00220BD9">
      <w:pPr>
        <w:rPr>
          <w:sz w:val="28"/>
          <w:szCs w:val="28"/>
        </w:rPr>
      </w:pPr>
      <w:r w:rsidRPr="00A6511F">
        <w:rPr>
          <w:sz w:val="28"/>
          <w:szCs w:val="28"/>
        </w:rPr>
        <w:t>Generalizing, we formally state the following rule.</w:t>
      </w:r>
    </w:p>
    <w:p w:rsidR="002A47FD" w:rsidRDefault="002A47FD" w:rsidP="00220BD9">
      <w:pPr>
        <w:rPr>
          <w:sz w:val="28"/>
          <w:szCs w:val="28"/>
        </w:rPr>
      </w:pPr>
    </w:p>
    <w:p w:rsidR="00523FFE" w:rsidRPr="00523FFE" w:rsidRDefault="00523FFE" w:rsidP="00523FFE">
      <w:pPr>
        <w:rPr>
          <w:b/>
          <w:sz w:val="40"/>
          <w:szCs w:val="40"/>
        </w:rPr>
      </w:pPr>
      <w:r w:rsidRPr="00523FFE">
        <w:rPr>
          <w:b/>
          <w:sz w:val="40"/>
          <w:szCs w:val="40"/>
        </w:rPr>
        <w:lastRenderedPageBreak/>
        <w:t xml:space="preserve">Error Bounds on </w:t>
      </w:r>
      <w:proofErr w:type="gramStart"/>
      <w:r w:rsidRPr="00523FFE">
        <w:rPr>
          <w:b/>
          <w:sz w:val="40"/>
          <w:szCs w:val="40"/>
        </w:rPr>
        <w:t>the  Trapezoidal</w:t>
      </w:r>
      <w:proofErr w:type="gramEnd"/>
      <w:r w:rsidRPr="00523FFE">
        <w:rPr>
          <w:b/>
          <w:sz w:val="40"/>
          <w:szCs w:val="40"/>
        </w:rPr>
        <w:t xml:space="preserve"> Rules</w:t>
      </w:r>
    </w:p>
    <w:p w:rsidR="00523FFE" w:rsidRPr="00523FFE" w:rsidRDefault="00523FFE" w:rsidP="00523FFE">
      <w:pPr>
        <w:rPr>
          <w:sz w:val="28"/>
          <w:szCs w:val="28"/>
        </w:rPr>
      </w:pPr>
    </w:p>
    <w:p w:rsidR="00523FFE" w:rsidRPr="00DD21C1" w:rsidRDefault="00523FFE" w:rsidP="00523FFE">
      <w:pPr>
        <w:rPr>
          <w:strike/>
          <w:sz w:val="28"/>
          <w:szCs w:val="28"/>
        </w:rPr>
      </w:pPr>
      <w:r w:rsidRPr="00DD21C1">
        <w:rPr>
          <w:strike/>
          <w:sz w:val="28"/>
          <w:szCs w:val="28"/>
        </w:rPr>
        <w:t>In the two previous examples, we were able to compare our estimate of an integral with the actual value of the integral; however, we do not typically have this luxury. In general, if we are approximating an integral, we are doing so because we cannot compute the exact value of the integral itself easily. Therefore, it is often helpful to be able to determine an upper bound for the error in an approximation of an integral. The following theorem provides error bounds for the midpoint and trapezoidal rules. The theorem is stated without proof.</w:t>
      </w:r>
    </w:p>
    <w:p w:rsidR="00523FFE" w:rsidRPr="00523FFE" w:rsidRDefault="00523FFE" w:rsidP="00523FFE">
      <w:pPr>
        <w:rPr>
          <w:sz w:val="28"/>
          <w:szCs w:val="28"/>
        </w:rPr>
      </w:pPr>
    </w:p>
    <w:p w:rsidR="00523FFE" w:rsidRPr="00523FFE" w:rsidRDefault="00523FFE" w:rsidP="00523FFE">
      <w:pPr>
        <w:rPr>
          <w:sz w:val="28"/>
          <w:szCs w:val="28"/>
        </w:rPr>
      </w:pPr>
    </w:p>
    <w:p w:rsidR="00523FFE" w:rsidRPr="00523FFE" w:rsidRDefault="00523FFE" w:rsidP="00523FFE">
      <w:pPr>
        <w:rPr>
          <w:sz w:val="28"/>
          <w:szCs w:val="28"/>
        </w:rPr>
      </w:pPr>
      <w:proofErr w:type="gramStart"/>
      <w:r w:rsidRPr="00523FFE">
        <w:rPr>
          <w:sz w:val="28"/>
          <w:szCs w:val="28"/>
        </w:rPr>
        <w:t>Let  f</w:t>
      </w:r>
      <w:proofErr w:type="gramEnd"/>
      <w:r w:rsidRPr="00523FFE">
        <w:rPr>
          <w:sz w:val="28"/>
          <w:szCs w:val="28"/>
        </w:rPr>
        <w:t>(x)  be a continuous function over  [</w:t>
      </w:r>
      <w:proofErr w:type="spellStart"/>
      <w:r w:rsidRPr="00523FFE">
        <w:rPr>
          <w:sz w:val="28"/>
          <w:szCs w:val="28"/>
        </w:rPr>
        <w:t>a,b</w:t>
      </w:r>
      <w:proofErr w:type="spellEnd"/>
      <w:r w:rsidRPr="00523FFE">
        <w:rPr>
          <w:sz w:val="28"/>
          <w:szCs w:val="28"/>
        </w:rPr>
        <w:t>] , having a second derivative  f′′(x)  over this interval. If  M  is the maximum value of  |f′′(x)|  over  [</w:t>
      </w:r>
      <w:proofErr w:type="spellStart"/>
      <w:r w:rsidRPr="00523FFE">
        <w:rPr>
          <w:sz w:val="28"/>
          <w:szCs w:val="28"/>
        </w:rPr>
        <w:t>a,b</w:t>
      </w:r>
      <w:proofErr w:type="spellEnd"/>
      <w:r w:rsidRPr="00523FFE">
        <w:rPr>
          <w:sz w:val="28"/>
          <w:szCs w:val="28"/>
        </w:rPr>
        <w:t xml:space="preserve">] , then the upper bounds for the error in using   </w:t>
      </w:r>
      <w:proofErr w:type="spellStart"/>
      <w:r w:rsidRPr="00523FFE">
        <w:rPr>
          <w:sz w:val="28"/>
          <w:szCs w:val="28"/>
        </w:rPr>
        <w:t>Tn</w:t>
      </w:r>
      <w:proofErr w:type="spellEnd"/>
      <w:r w:rsidRPr="00523FFE">
        <w:rPr>
          <w:sz w:val="28"/>
          <w:szCs w:val="28"/>
        </w:rPr>
        <w:t xml:space="preserve">  to estimate  ∫</w:t>
      </w:r>
      <w:proofErr w:type="spellStart"/>
      <w:r w:rsidRPr="00523FFE">
        <w:rPr>
          <w:sz w:val="28"/>
          <w:szCs w:val="28"/>
        </w:rPr>
        <w:t>baf</w:t>
      </w:r>
      <w:proofErr w:type="spellEnd"/>
      <w:r w:rsidRPr="00523FFE">
        <w:rPr>
          <w:sz w:val="28"/>
          <w:szCs w:val="28"/>
        </w:rPr>
        <w:t>(x)</w:t>
      </w:r>
      <w:proofErr w:type="spellStart"/>
      <w:r w:rsidRPr="00523FFE">
        <w:rPr>
          <w:sz w:val="28"/>
          <w:szCs w:val="28"/>
        </w:rPr>
        <w:t>dx</w:t>
      </w:r>
      <w:proofErr w:type="spellEnd"/>
      <w:r w:rsidRPr="00523FFE">
        <w:rPr>
          <w:sz w:val="28"/>
          <w:szCs w:val="28"/>
        </w:rPr>
        <w:t xml:space="preserve">  are</w:t>
      </w:r>
    </w:p>
    <w:p w:rsidR="00523FFE" w:rsidRPr="00523FFE" w:rsidRDefault="00523FFE" w:rsidP="00523FFE">
      <w:pPr>
        <w:rPr>
          <w:sz w:val="28"/>
          <w:szCs w:val="28"/>
        </w:rPr>
      </w:pPr>
    </w:p>
    <w:p w:rsidR="00523FFE" w:rsidRPr="00523FFE" w:rsidRDefault="00523FFE" w:rsidP="00523FFE">
      <w:pPr>
        <w:rPr>
          <w:sz w:val="28"/>
          <w:szCs w:val="28"/>
        </w:rPr>
      </w:pPr>
    </w:p>
    <w:p w:rsidR="00523FFE" w:rsidRPr="00523FFE" w:rsidRDefault="00523FFE" w:rsidP="00523FFE">
      <w:pPr>
        <w:rPr>
          <w:sz w:val="28"/>
          <w:szCs w:val="28"/>
        </w:rPr>
      </w:pPr>
      <w:r w:rsidRPr="00523FFE">
        <w:rPr>
          <w:sz w:val="28"/>
          <w:szCs w:val="28"/>
        </w:rPr>
        <w:t xml:space="preserve">Error </w:t>
      </w:r>
      <w:proofErr w:type="spellStart"/>
      <w:r w:rsidRPr="00523FFE">
        <w:rPr>
          <w:sz w:val="28"/>
          <w:szCs w:val="28"/>
        </w:rPr>
        <w:t>inTn≤</w:t>
      </w:r>
      <w:proofErr w:type="gramStart"/>
      <w:r w:rsidRPr="00523FFE">
        <w:rPr>
          <w:sz w:val="28"/>
          <w:szCs w:val="28"/>
        </w:rPr>
        <w:t>M</w:t>
      </w:r>
      <w:proofErr w:type="spellEnd"/>
      <w:r w:rsidRPr="00523FFE">
        <w:rPr>
          <w:sz w:val="28"/>
          <w:szCs w:val="28"/>
        </w:rPr>
        <w:t>(</w:t>
      </w:r>
      <w:proofErr w:type="gramEnd"/>
      <w:r w:rsidRPr="00523FFE">
        <w:rPr>
          <w:sz w:val="28"/>
          <w:szCs w:val="28"/>
        </w:rPr>
        <w:t>b−a)312n2(2.5.5)</w:t>
      </w:r>
    </w:p>
    <w:p w:rsidR="00523FFE" w:rsidRPr="00523FFE" w:rsidRDefault="00523FFE" w:rsidP="00523FFE">
      <w:pPr>
        <w:rPr>
          <w:sz w:val="28"/>
          <w:szCs w:val="28"/>
        </w:rPr>
      </w:pPr>
      <w:r w:rsidRPr="00523FFE">
        <w:rPr>
          <w:sz w:val="28"/>
          <w:szCs w:val="28"/>
        </w:rPr>
        <w:t>.</w:t>
      </w:r>
    </w:p>
    <w:p w:rsidR="00523FFE" w:rsidRPr="00523FFE" w:rsidRDefault="00523FFE" w:rsidP="00523FFE">
      <w:pPr>
        <w:rPr>
          <w:sz w:val="28"/>
          <w:szCs w:val="28"/>
        </w:rPr>
      </w:pPr>
    </w:p>
    <w:p w:rsidR="002A47FD" w:rsidRDefault="00523FFE" w:rsidP="00523FFE">
      <w:pPr>
        <w:rPr>
          <w:sz w:val="28"/>
          <w:szCs w:val="28"/>
        </w:rPr>
      </w:pPr>
      <w:r w:rsidRPr="00523FFE">
        <w:rPr>
          <w:sz w:val="28"/>
          <w:szCs w:val="28"/>
        </w:rPr>
        <w:t xml:space="preserve">We can use these bounds to determine the value </w:t>
      </w:r>
      <w:proofErr w:type="gramStart"/>
      <w:r w:rsidRPr="00523FFE">
        <w:rPr>
          <w:sz w:val="28"/>
          <w:szCs w:val="28"/>
        </w:rPr>
        <w:t>of  n</w:t>
      </w:r>
      <w:proofErr w:type="gramEnd"/>
      <w:r w:rsidRPr="00523FFE">
        <w:rPr>
          <w:sz w:val="28"/>
          <w:szCs w:val="28"/>
        </w:rPr>
        <w:t xml:space="preserve">  necessary to guarantee that the error in an estimate is less than a specified value.</w:t>
      </w:r>
    </w:p>
    <w:p w:rsidR="002A47FD" w:rsidRDefault="002A47FD" w:rsidP="00220BD9">
      <w:pPr>
        <w:rPr>
          <w:sz w:val="28"/>
          <w:szCs w:val="28"/>
        </w:rPr>
      </w:pPr>
    </w:p>
    <w:p w:rsidR="00793F0A" w:rsidRPr="00793F0A" w:rsidRDefault="00793F0A" w:rsidP="00793F0A">
      <w:pPr>
        <w:rPr>
          <w:b/>
          <w:sz w:val="40"/>
          <w:szCs w:val="40"/>
        </w:rPr>
      </w:pPr>
      <w:r w:rsidRPr="00793F0A">
        <w:rPr>
          <w:b/>
          <w:sz w:val="40"/>
          <w:szCs w:val="40"/>
        </w:rPr>
        <w:t>Simpson’s Rule</w:t>
      </w:r>
    </w:p>
    <w:p w:rsidR="00793F0A" w:rsidRPr="00793F0A" w:rsidRDefault="00793F0A" w:rsidP="00793F0A">
      <w:pPr>
        <w:rPr>
          <w:sz w:val="28"/>
          <w:szCs w:val="28"/>
        </w:rPr>
      </w:pPr>
      <w:r w:rsidRPr="00793F0A">
        <w:rPr>
          <w:sz w:val="28"/>
          <w:szCs w:val="28"/>
        </w:rPr>
        <w:t xml:space="preserve">With the midpoint rule, we estimated areas of regions under curves by using rectangles. In a sense, we approximated the curve with piecewise constant functions. With the trapezoidal rule, we approximated the curve by using piecewise linear functions. What if we were, instead, to approximate a curve using piecewise quadratic functions? With Simpson’s rule, we do just this. We </w:t>
      </w:r>
      <w:r w:rsidRPr="00793F0A">
        <w:rPr>
          <w:sz w:val="28"/>
          <w:szCs w:val="28"/>
        </w:rPr>
        <w:lastRenderedPageBreak/>
        <w:t>partition the interval into an even number of subintervals, each of equal width. Over the first pair of subintervals we approximate  ∫</w:t>
      </w:r>
      <w:r w:rsidRPr="00F813C2">
        <w:rPr>
          <w:sz w:val="28"/>
          <w:szCs w:val="28"/>
          <w:vertAlign w:val="superscript"/>
        </w:rPr>
        <w:t>x</w:t>
      </w:r>
      <w:r w:rsidR="00F813C2">
        <w:rPr>
          <w:sz w:val="28"/>
          <w:szCs w:val="28"/>
          <w:vertAlign w:val="superscript"/>
        </w:rPr>
        <w:t>2</w:t>
      </w:r>
      <w:r w:rsidRPr="00F813C2">
        <w:rPr>
          <w:sz w:val="28"/>
          <w:szCs w:val="28"/>
          <w:vertAlign w:val="subscript"/>
        </w:rPr>
        <w:t>x0</w:t>
      </w:r>
      <w:r w:rsidR="00F813C2">
        <w:rPr>
          <w:sz w:val="28"/>
          <w:szCs w:val="28"/>
        </w:rPr>
        <w:t xml:space="preserve"> </w:t>
      </w:r>
      <w:r w:rsidRPr="00793F0A">
        <w:rPr>
          <w:sz w:val="28"/>
          <w:szCs w:val="28"/>
        </w:rPr>
        <w:t>f(x)</w:t>
      </w:r>
      <w:proofErr w:type="spellStart"/>
      <w:r w:rsidRPr="00793F0A">
        <w:rPr>
          <w:sz w:val="28"/>
          <w:szCs w:val="28"/>
        </w:rPr>
        <w:t>dx</w:t>
      </w:r>
      <w:proofErr w:type="spellEnd"/>
      <w:r w:rsidRPr="00793F0A">
        <w:rPr>
          <w:sz w:val="28"/>
          <w:szCs w:val="28"/>
        </w:rPr>
        <w:t xml:space="preserve">  with  ∫x2</w:t>
      </w:r>
      <w:r w:rsidR="00F813C2">
        <w:rPr>
          <w:sz w:val="28"/>
          <w:szCs w:val="28"/>
        </w:rPr>
        <w:t xml:space="preserve"> </w:t>
      </w:r>
      <w:r w:rsidRPr="00793F0A">
        <w:rPr>
          <w:sz w:val="28"/>
          <w:szCs w:val="28"/>
        </w:rPr>
        <w:t>x0</w:t>
      </w:r>
      <w:r w:rsidR="00F813C2">
        <w:rPr>
          <w:sz w:val="28"/>
          <w:szCs w:val="28"/>
        </w:rPr>
        <w:t xml:space="preserve"> </w:t>
      </w:r>
      <w:r w:rsidRPr="00793F0A">
        <w:rPr>
          <w:sz w:val="28"/>
          <w:szCs w:val="28"/>
        </w:rPr>
        <w:t>p(x)</w:t>
      </w:r>
      <w:proofErr w:type="spellStart"/>
      <w:r w:rsidRPr="00793F0A">
        <w:rPr>
          <w:sz w:val="28"/>
          <w:szCs w:val="28"/>
        </w:rPr>
        <w:t>dx</w:t>
      </w:r>
      <w:proofErr w:type="spellEnd"/>
      <w:r w:rsidRPr="00793F0A">
        <w:rPr>
          <w:sz w:val="28"/>
          <w:szCs w:val="28"/>
        </w:rPr>
        <w:t xml:space="preserve"> , where  p(x)=Ax</w:t>
      </w:r>
      <w:r w:rsidRPr="00F813C2">
        <w:rPr>
          <w:sz w:val="28"/>
          <w:szCs w:val="28"/>
          <w:vertAlign w:val="superscript"/>
        </w:rPr>
        <w:t>2</w:t>
      </w:r>
      <w:r w:rsidRPr="00793F0A">
        <w:rPr>
          <w:sz w:val="28"/>
          <w:szCs w:val="28"/>
        </w:rPr>
        <w:t>+Bx+C  is the quadratic function passing through  (x0,f(x0)),(x1,f(x1)),  and  (x2,f(x2))  (Figure  2.5.4 ). Over the next pair of subintervals we approximate  ∫</w:t>
      </w:r>
      <w:r w:rsidRPr="00EF50D0">
        <w:rPr>
          <w:sz w:val="28"/>
          <w:szCs w:val="28"/>
          <w:vertAlign w:val="superscript"/>
        </w:rPr>
        <w:t>x4</w:t>
      </w:r>
      <w:r w:rsidRPr="00EF50D0">
        <w:rPr>
          <w:sz w:val="28"/>
          <w:szCs w:val="28"/>
          <w:vertAlign w:val="subscript"/>
        </w:rPr>
        <w:t>x2</w:t>
      </w:r>
      <w:r w:rsidRPr="00793F0A">
        <w:rPr>
          <w:sz w:val="28"/>
          <w:szCs w:val="28"/>
        </w:rPr>
        <w:t>f(x)</w:t>
      </w:r>
      <w:proofErr w:type="spellStart"/>
      <w:r w:rsidRPr="00793F0A">
        <w:rPr>
          <w:sz w:val="28"/>
          <w:szCs w:val="28"/>
        </w:rPr>
        <w:t>dx</w:t>
      </w:r>
      <w:proofErr w:type="spellEnd"/>
      <w:r w:rsidRPr="00793F0A">
        <w:rPr>
          <w:sz w:val="28"/>
          <w:szCs w:val="28"/>
        </w:rPr>
        <w:t xml:space="preserve">  with the integral of another quadratic function passing through  (x2,f(x2)),(x3,f(x3)),  and  (x4,f(x4)).  This process is continued with each successive pair of subintervals.</w:t>
      </w:r>
    </w:p>
    <w:p w:rsidR="00793F0A" w:rsidRPr="00793F0A" w:rsidRDefault="00793F0A" w:rsidP="00793F0A">
      <w:pPr>
        <w:rPr>
          <w:sz w:val="28"/>
          <w:szCs w:val="28"/>
        </w:rPr>
      </w:pPr>
    </w:p>
    <w:p w:rsidR="00793F0A" w:rsidRPr="00793F0A" w:rsidRDefault="00793F0A" w:rsidP="00793F0A">
      <w:pPr>
        <w:rPr>
          <w:sz w:val="28"/>
          <w:szCs w:val="28"/>
        </w:rPr>
      </w:pPr>
      <w:r w:rsidRPr="00793F0A">
        <w:rPr>
          <w:sz w:val="28"/>
          <w:szCs w:val="28"/>
        </w:rPr>
        <w:t>To understand the formula that we obtain for Simpson’s rule, we begin by deriving a formula for this approximation over the first two subintervals. As we go through the derivation, we need to keep in mind the following relationships:</w:t>
      </w:r>
    </w:p>
    <w:p w:rsidR="00793F0A" w:rsidRPr="00793F0A" w:rsidRDefault="00793F0A" w:rsidP="00793F0A">
      <w:pPr>
        <w:rPr>
          <w:sz w:val="28"/>
          <w:szCs w:val="28"/>
        </w:rPr>
      </w:pPr>
    </w:p>
    <w:p w:rsidR="00793F0A" w:rsidRPr="00793F0A" w:rsidRDefault="00793F0A" w:rsidP="00EF50D0">
      <w:pPr>
        <w:jc w:val="center"/>
        <w:rPr>
          <w:sz w:val="28"/>
          <w:szCs w:val="28"/>
        </w:rPr>
      </w:pPr>
      <w:proofErr w:type="gramStart"/>
      <w:r w:rsidRPr="00793F0A">
        <w:rPr>
          <w:sz w:val="28"/>
          <w:szCs w:val="28"/>
        </w:rPr>
        <w:t>f(</w:t>
      </w:r>
      <w:proofErr w:type="gramEnd"/>
      <w:r w:rsidRPr="00793F0A">
        <w:rPr>
          <w:sz w:val="28"/>
          <w:szCs w:val="28"/>
        </w:rPr>
        <w:t>x</w:t>
      </w:r>
      <w:r w:rsidRPr="004537C6">
        <w:rPr>
          <w:sz w:val="28"/>
          <w:szCs w:val="28"/>
          <w:vertAlign w:val="subscript"/>
        </w:rPr>
        <w:t>0</w:t>
      </w:r>
      <w:r w:rsidRPr="00793F0A">
        <w:rPr>
          <w:sz w:val="28"/>
          <w:szCs w:val="28"/>
        </w:rPr>
        <w:t>)=p(x</w:t>
      </w:r>
      <w:r w:rsidRPr="004537C6">
        <w:rPr>
          <w:sz w:val="28"/>
          <w:szCs w:val="28"/>
          <w:vertAlign w:val="subscript"/>
        </w:rPr>
        <w:t>0</w:t>
      </w:r>
      <w:r w:rsidRPr="00793F0A">
        <w:rPr>
          <w:sz w:val="28"/>
          <w:szCs w:val="28"/>
        </w:rPr>
        <w:t>)=Ax</w:t>
      </w:r>
      <w:r w:rsidRPr="00EF50D0">
        <w:rPr>
          <w:sz w:val="28"/>
          <w:szCs w:val="28"/>
          <w:vertAlign w:val="superscript"/>
        </w:rPr>
        <w:t>2</w:t>
      </w:r>
      <w:r w:rsidRPr="00EF50D0">
        <w:rPr>
          <w:sz w:val="28"/>
          <w:szCs w:val="28"/>
          <w:vertAlign w:val="subscript"/>
        </w:rPr>
        <w:t>0</w:t>
      </w:r>
      <w:r w:rsidRPr="00793F0A">
        <w:rPr>
          <w:sz w:val="28"/>
          <w:szCs w:val="28"/>
        </w:rPr>
        <w:t>+Bx</w:t>
      </w:r>
      <w:r w:rsidRPr="00EF50D0">
        <w:rPr>
          <w:sz w:val="28"/>
          <w:szCs w:val="28"/>
          <w:vertAlign w:val="subscript"/>
        </w:rPr>
        <w:t>0</w:t>
      </w:r>
      <w:r w:rsidRPr="00793F0A">
        <w:rPr>
          <w:sz w:val="28"/>
          <w:szCs w:val="28"/>
        </w:rPr>
        <w:t>+C</w:t>
      </w:r>
    </w:p>
    <w:p w:rsidR="00793F0A" w:rsidRPr="00793F0A" w:rsidRDefault="00793F0A" w:rsidP="00EF50D0">
      <w:pPr>
        <w:jc w:val="center"/>
        <w:rPr>
          <w:sz w:val="28"/>
          <w:szCs w:val="28"/>
        </w:rPr>
      </w:pPr>
      <w:proofErr w:type="gramStart"/>
      <w:r w:rsidRPr="00793F0A">
        <w:rPr>
          <w:sz w:val="28"/>
          <w:szCs w:val="28"/>
        </w:rPr>
        <w:t>f(</w:t>
      </w:r>
      <w:proofErr w:type="gramEnd"/>
      <w:r w:rsidRPr="00793F0A">
        <w:rPr>
          <w:sz w:val="28"/>
          <w:szCs w:val="28"/>
        </w:rPr>
        <w:t>x</w:t>
      </w:r>
      <w:r w:rsidRPr="004537C6">
        <w:rPr>
          <w:sz w:val="28"/>
          <w:szCs w:val="28"/>
          <w:vertAlign w:val="subscript"/>
        </w:rPr>
        <w:t>1</w:t>
      </w:r>
      <w:r w:rsidRPr="00793F0A">
        <w:rPr>
          <w:sz w:val="28"/>
          <w:szCs w:val="28"/>
        </w:rPr>
        <w:t>)=p(x</w:t>
      </w:r>
      <w:r w:rsidRPr="004537C6">
        <w:rPr>
          <w:sz w:val="28"/>
          <w:szCs w:val="28"/>
          <w:vertAlign w:val="subscript"/>
        </w:rPr>
        <w:t>1</w:t>
      </w:r>
      <w:r w:rsidRPr="00793F0A">
        <w:rPr>
          <w:sz w:val="28"/>
          <w:szCs w:val="28"/>
        </w:rPr>
        <w:t>)=A</w:t>
      </w:r>
      <w:r w:rsidRPr="004537C6">
        <w:rPr>
          <w:sz w:val="28"/>
          <w:szCs w:val="28"/>
        </w:rPr>
        <w:t>x</w:t>
      </w:r>
      <w:r w:rsidRPr="00EF50D0">
        <w:rPr>
          <w:sz w:val="28"/>
          <w:szCs w:val="28"/>
          <w:vertAlign w:val="superscript"/>
        </w:rPr>
        <w:t>2</w:t>
      </w:r>
      <w:r w:rsidRPr="004537C6">
        <w:rPr>
          <w:sz w:val="28"/>
          <w:szCs w:val="28"/>
          <w:vertAlign w:val="subscript"/>
        </w:rPr>
        <w:t>1</w:t>
      </w:r>
      <w:r w:rsidRPr="00793F0A">
        <w:rPr>
          <w:sz w:val="28"/>
          <w:szCs w:val="28"/>
        </w:rPr>
        <w:t>+Bx</w:t>
      </w:r>
      <w:r w:rsidRPr="00EF50D0">
        <w:rPr>
          <w:sz w:val="28"/>
          <w:szCs w:val="28"/>
          <w:vertAlign w:val="subscript"/>
        </w:rPr>
        <w:t>1</w:t>
      </w:r>
      <w:r w:rsidRPr="00793F0A">
        <w:rPr>
          <w:sz w:val="28"/>
          <w:szCs w:val="28"/>
        </w:rPr>
        <w:t>+C</w:t>
      </w:r>
    </w:p>
    <w:p w:rsidR="00793F0A" w:rsidRPr="00793F0A" w:rsidRDefault="00793F0A" w:rsidP="00EF50D0">
      <w:pPr>
        <w:jc w:val="center"/>
        <w:rPr>
          <w:sz w:val="28"/>
          <w:szCs w:val="28"/>
        </w:rPr>
      </w:pPr>
      <w:proofErr w:type="gramStart"/>
      <w:r w:rsidRPr="00793F0A">
        <w:rPr>
          <w:sz w:val="28"/>
          <w:szCs w:val="28"/>
        </w:rPr>
        <w:t>f(</w:t>
      </w:r>
      <w:proofErr w:type="gramEnd"/>
      <w:r w:rsidRPr="00793F0A">
        <w:rPr>
          <w:sz w:val="28"/>
          <w:szCs w:val="28"/>
        </w:rPr>
        <w:t>x</w:t>
      </w:r>
      <w:r w:rsidRPr="004537C6">
        <w:rPr>
          <w:sz w:val="28"/>
          <w:szCs w:val="28"/>
          <w:vertAlign w:val="subscript"/>
        </w:rPr>
        <w:t>2</w:t>
      </w:r>
      <w:r w:rsidRPr="00793F0A">
        <w:rPr>
          <w:sz w:val="28"/>
          <w:szCs w:val="28"/>
        </w:rPr>
        <w:t>)=p(x</w:t>
      </w:r>
      <w:r w:rsidRPr="004537C6">
        <w:rPr>
          <w:sz w:val="28"/>
          <w:szCs w:val="28"/>
          <w:vertAlign w:val="subscript"/>
        </w:rPr>
        <w:t>2</w:t>
      </w:r>
      <w:r w:rsidRPr="00793F0A">
        <w:rPr>
          <w:sz w:val="28"/>
          <w:szCs w:val="28"/>
        </w:rPr>
        <w:t>)=A</w:t>
      </w:r>
      <w:r w:rsidRPr="004537C6">
        <w:rPr>
          <w:sz w:val="28"/>
          <w:szCs w:val="28"/>
        </w:rPr>
        <w:t>x</w:t>
      </w:r>
      <w:r w:rsidRPr="00EF50D0">
        <w:rPr>
          <w:sz w:val="28"/>
          <w:szCs w:val="28"/>
          <w:vertAlign w:val="superscript"/>
        </w:rPr>
        <w:t>2</w:t>
      </w:r>
      <w:r w:rsidRPr="004537C6">
        <w:rPr>
          <w:sz w:val="28"/>
          <w:szCs w:val="28"/>
          <w:vertAlign w:val="subscript"/>
        </w:rPr>
        <w:t>2</w:t>
      </w:r>
      <w:r w:rsidRPr="00793F0A">
        <w:rPr>
          <w:sz w:val="28"/>
          <w:szCs w:val="28"/>
        </w:rPr>
        <w:t>+Bx</w:t>
      </w:r>
      <w:r w:rsidRPr="00EF50D0">
        <w:rPr>
          <w:sz w:val="28"/>
          <w:szCs w:val="28"/>
          <w:vertAlign w:val="subscript"/>
        </w:rPr>
        <w:t>2</w:t>
      </w:r>
      <w:r w:rsidRPr="00793F0A">
        <w:rPr>
          <w:sz w:val="28"/>
          <w:szCs w:val="28"/>
        </w:rPr>
        <w:t>+C</w:t>
      </w:r>
    </w:p>
    <w:p w:rsidR="00793F0A" w:rsidRPr="00793F0A" w:rsidRDefault="00793F0A" w:rsidP="00793F0A">
      <w:pPr>
        <w:rPr>
          <w:sz w:val="28"/>
          <w:szCs w:val="28"/>
        </w:rPr>
      </w:pPr>
    </w:p>
    <w:p w:rsidR="00793F0A" w:rsidRPr="00793F0A" w:rsidRDefault="00793F0A" w:rsidP="00793F0A">
      <w:pPr>
        <w:rPr>
          <w:sz w:val="28"/>
          <w:szCs w:val="28"/>
        </w:rPr>
      </w:pPr>
      <w:r w:rsidRPr="00793F0A">
        <w:rPr>
          <w:sz w:val="28"/>
          <w:szCs w:val="28"/>
        </w:rPr>
        <w:t>x2−x0=</w:t>
      </w:r>
      <w:proofErr w:type="gramStart"/>
      <w:r w:rsidRPr="00793F0A">
        <w:rPr>
          <w:sz w:val="28"/>
          <w:szCs w:val="28"/>
        </w:rPr>
        <w:t>2Δx ,</w:t>
      </w:r>
      <w:proofErr w:type="gramEnd"/>
      <w:r w:rsidRPr="00793F0A">
        <w:rPr>
          <w:sz w:val="28"/>
          <w:szCs w:val="28"/>
        </w:rPr>
        <w:t xml:space="preserve"> where  </w:t>
      </w:r>
      <w:proofErr w:type="spellStart"/>
      <w:r w:rsidRPr="00793F0A">
        <w:rPr>
          <w:sz w:val="28"/>
          <w:szCs w:val="28"/>
        </w:rPr>
        <w:t>Δx</w:t>
      </w:r>
      <w:proofErr w:type="spellEnd"/>
      <w:r w:rsidRPr="00793F0A">
        <w:rPr>
          <w:sz w:val="28"/>
          <w:szCs w:val="28"/>
        </w:rPr>
        <w:t xml:space="preserve">  is the length of a subinterval.</w:t>
      </w:r>
    </w:p>
    <w:p w:rsidR="00793F0A" w:rsidRPr="00793F0A" w:rsidRDefault="00793F0A" w:rsidP="00793F0A">
      <w:pPr>
        <w:rPr>
          <w:sz w:val="28"/>
          <w:szCs w:val="28"/>
        </w:rPr>
      </w:pPr>
    </w:p>
    <w:p w:rsidR="00793F0A" w:rsidRPr="00793F0A" w:rsidRDefault="00793F0A" w:rsidP="00EF50D0">
      <w:pPr>
        <w:jc w:val="center"/>
        <w:rPr>
          <w:sz w:val="28"/>
          <w:szCs w:val="28"/>
        </w:rPr>
      </w:pPr>
      <w:proofErr w:type="gramStart"/>
      <w:r w:rsidRPr="00793F0A">
        <w:rPr>
          <w:sz w:val="28"/>
          <w:szCs w:val="28"/>
        </w:rPr>
        <w:t>x</w:t>
      </w:r>
      <w:r w:rsidRPr="00EF50D0">
        <w:rPr>
          <w:sz w:val="28"/>
          <w:szCs w:val="28"/>
          <w:vertAlign w:val="subscript"/>
        </w:rPr>
        <w:t>2</w:t>
      </w:r>
      <w:proofErr w:type="gramEnd"/>
      <w:r w:rsidRPr="00793F0A">
        <w:rPr>
          <w:sz w:val="28"/>
          <w:szCs w:val="28"/>
        </w:rPr>
        <w:t>+x</w:t>
      </w:r>
      <w:r w:rsidRPr="00EF50D0">
        <w:rPr>
          <w:sz w:val="28"/>
          <w:szCs w:val="28"/>
          <w:vertAlign w:val="subscript"/>
        </w:rPr>
        <w:t>0</w:t>
      </w:r>
      <w:r w:rsidRPr="00793F0A">
        <w:rPr>
          <w:sz w:val="28"/>
          <w:szCs w:val="28"/>
        </w:rPr>
        <w:t>=2x</w:t>
      </w:r>
      <w:r w:rsidRPr="00EF50D0">
        <w:rPr>
          <w:sz w:val="28"/>
          <w:szCs w:val="28"/>
          <w:vertAlign w:val="subscript"/>
        </w:rPr>
        <w:t>1</w:t>
      </w:r>
      <w:r w:rsidRPr="00793F0A">
        <w:rPr>
          <w:sz w:val="28"/>
          <w:szCs w:val="28"/>
        </w:rPr>
        <w:t>,  since  x1=(x2+x0)2 .</w:t>
      </w:r>
    </w:p>
    <w:p w:rsidR="00793F0A" w:rsidRPr="00793F0A" w:rsidRDefault="00793F0A" w:rsidP="00793F0A">
      <w:pPr>
        <w:rPr>
          <w:sz w:val="28"/>
          <w:szCs w:val="28"/>
        </w:rPr>
      </w:pPr>
    </w:p>
    <w:p w:rsidR="00793F0A" w:rsidRPr="00793F0A" w:rsidRDefault="002A47FD" w:rsidP="00793F0A">
      <w:pPr>
        <w:rPr>
          <w:sz w:val="28"/>
          <w:szCs w:val="28"/>
        </w:rPr>
      </w:pPr>
      <w:r>
        <w:rPr>
          <w:sz w:val="28"/>
          <w:szCs w:val="28"/>
        </w:rPr>
        <w:t>Thus,</w:t>
      </w:r>
    </w:p>
    <w:p w:rsidR="00EF50D0" w:rsidRDefault="00793F0A" w:rsidP="00793F0A">
      <w:pPr>
        <w:rPr>
          <w:sz w:val="28"/>
          <w:szCs w:val="28"/>
        </w:rPr>
      </w:pPr>
      <w:r w:rsidRPr="00793F0A">
        <w:rPr>
          <w:sz w:val="28"/>
          <w:szCs w:val="28"/>
        </w:rPr>
        <w:t>∫x2x0f(x</w:t>
      </w:r>
      <w:proofErr w:type="gramStart"/>
      <w:r w:rsidRPr="00793F0A">
        <w:rPr>
          <w:sz w:val="28"/>
          <w:szCs w:val="28"/>
        </w:rPr>
        <w:t>)</w:t>
      </w:r>
      <w:proofErr w:type="spellStart"/>
      <w:r w:rsidRPr="00793F0A">
        <w:rPr>
          <w:sz w:val="28"/>
          <w:szCs w:val="28"/>
        </w:rPr>
        <w:t>dx</w:t>
      </w:r>
      <w:proofErr w:type="spellEnd"/>
      <w:proofErr w:type="gramEnd"/>
      <w:r w:rsidRPr="00793F0A">
        <w:rPr>
          <w:sz w:val="28"/>
          <w:szCs w:val="28"/>
        </w:rPr>
        <w:t>≈∫x2x0p(x)</w:t>
      </w:r>
      <w:proofErr w:type="spellStart"/>
      <w:r w:rsidRPr="00793F0A">
        <w:rPr>
          <w:sz w:val="28"/>
          <w:szCs w:val="28"/>
        </w:rPr>
        <w:t>dx</w:t>
      </w:r>
      <w:proofErr w:type="spellEnd"/>
    </w:p>
    <w:p w:rsidR="0080449F" w:rsidRDefault="0080449F" w:rsidP="00793F0A">
      <w:pPr>
        <w:rPr>
          <w:sz w:val="28"/>
          <w:szCs w:val="28"/>
        </w:rPr>
      </w:pPr>
    </w:p>
    <w:p w:rsidR="00EF50D0" w:rsidRDefault="00793F0A" w:rsidP="00793F0A">
      <w:pPr>
        <w:rPr>
          <w:sz w:val="28"/>
          <w:szCs w:val="28"/>
        </w:rPr>
      </w:pPr>
      <w:r w:rsidRPr="00793F0A">
        <w:rPr>
          <w:sz w:val="28"/>
          <w:szCs w:val="28"/>
        </w:rPr>
        <w:t>=∫</w:t>
      </w:r>
      <w:proofErr w:type="gramStart"/>
      <w:r w:rsidRPr="00793F0A">
        <w:rPr>
          <w:sz w:val="28"/>
          <w:szCs w:val="28"/>
        </w:rPr>
        <w:t>x2x0(</w:t>
      </w:r>
      <w:proofErr w:type="gramEnd"/>
      <w:r w:rsidRPr="00793F0A">
        <w:rPr>
          <w:sz w:val="28"/>
          <w:szCs w:val="28"/>
        </w:rPr>
        <w:t>Ax2+Bx+C)</w:t>
      </w:r>
      <w:proofErr w:type="spellStart"/>
      <w:r w:rsidRPr="00793F0A">
        <w:rPr>
          <w:sz w:val="28"/>
          <w:szCs w:val="28"/>
        </w:rPr>
        <w:t>dx</w:t>
      </w:r>
      <w:proofErr w:type="spellEnd"/>
    </w:p>
    <w:p w:rsidR="0080449F" w:rsidRDefault="0080449F" w:rsidP="00793F0A">
      <w:pPr>
        <w:rPr>
          <w:sz w:val="28"/>
          <w:szCs w:val="28"/>
        </w:rPr>
      </w:pPr>
    </w:p>
    <w:p w:rsidR="00EF50D0" w:rsidRDefault="00793F0A" w:rsidP="00793F0A">
      <w:pPr>
        <w:rPr>
          <w:sz w:val="28"/>
          <w:szCs w:val="28"/>
        </w:rPr>
      </w:pPr>
      <w:proofErr w:type="gramStart"/>
      <w:r w:rsidRPr="00793F0A">
        <w:rPr>
          <w:sz w:val="28"/>
          <w:szCs w:val="28"/>
        </w:rPr>
        <w:t>=(</w:t>
      </w:r>
      <w:proofErr w:type="gramEnd"/>
      <w:r w:rsidRPr="00793F0A">
        <w:rPr>
          <w:sz w:val="28"/>
          <w:szCs w:val="28"/>
        </w:rPr>
        <w:t>A3x3+B2x2+Cx)</w:t>
      </w:r>
      <w:r w:rsidRPr="00793F0A">
        <w:rPr>
          <w:rFonts w:ascii="Cambria Math" w:hAnsi="Cambria Math" w:cs="Cambria Math"/>
          <w:sz w:val="28"/>
          <w:szCs w:val="28"/>
        </w:rPr>
        <w:t>∣∣∣</w:t>
      </w:r>
      <w:r w:rsidRPr="00793F0A">
        <w:rPr>
          <w:rFonts w:ascii="Calibri" w:hAnsi="Calibri" w:cs="Calibri"/>
          <w:sz w:val="28"/>
          <w:szCs w:val="28"/>
        </w:rPr>
        <w:t>x2x0</w:t>
      </w:r>
      <w:r w:rsidR="0080449F">
        <w:rPr>
          <w:rFonts w:ascii="Calibri" w:hAnsi="Calibri" w:cs="Calibri"/>
          <w:sz w:val="28"/>
          <w:szCs w:val="28"/>
        </w:rPr>
        <w:t xml:space="preserve">  </w:t>
      </w:r>
      <w:r w:rsidR="0080449F" w:rsidRPr="00793F0A">
        <w:rPr>
          <w:sz w:val="28"/>
          <w:szCs w:val="28"/>
        </w:rPr>
        <w:t xml:space="preserve">Find the </w:t>
      </w:r>
      <w:proofErr w:type="spellStart"/>
      <w:r w:rsidR="0080449F" w:rsidRPr="00793F0A">
        <w:rPr>
          <w:sz w:val="28"/>
          <w:szCs w:val="28"/>
        </w:rPr>
        <w:t>antiderivative</w:t>
      </w:r>
      <w:proofErr w:type="spellEnd"/>
      <w:r w:rsidR="0080449F" w:rsidRPr="00793F0A">
        <w:rPr>
          <w:sz w:val="28"/>
          <w:szCs w:val="28"/>
        </w:rPr>
        <w:t>.</w:t>
      </w:r>
    </w:p>
    <w:p w:rsidR="0080449F" w:rsidRDefault="0080449F" w:rsidP="00793F0A">
      <w:pPr>
        <w:rPr>
          <w:rFonts w:ascii="Calibri" w:hAnsi="Calibri" w:cs="Calibri"/>
          <w:sz w:val="28"/>
          <w:szCs w:val="28"/>
        </w:rPr>
      </w:pPr>
    </w:p>
    <w:p w:rsidR="00EF50D0" w:rsidRDefault="00793F0A" w:rsidP="00793F0A">
      <w:pPr>
        <w:rPr>
          <w:sz w:val="28"/>
          <w:szCs w:val="28"/>
        </w:rPr>
      </w:pPr>
      <w:r w:rsidRPr="00793F0A">
        <w:rPr>
          <w:rFonts w:ascii="Calibri" w:hAnsi="Calibri" w:cs="Calibri"/>
          <w:sz w:val="28"/>
          <w:szCs w:val="28"/>
        </w:rPr>
        <w:lastRenderedPageBreak/>
        <w:t>=</w:t>
      </w:r>
      <w:proofErr w:type="gramStart"/>
      <w:r w:rsidRPr="00793F0A">
        <w:rPr>
          <w:rFonts w:ascii="Calibri" w:hAnsi="Calibri" w:cs="Calibri"/>
          <w:sz w:val="28"/>
          <w:szCs w:val="28"/>
        </w:rPr>
        <w:t>A3(</w:t>
      </w:r>
      <w:proofErr w:type="gramEnd"/>
      <w:r w:rsidRPr="00793F0A">
        <w:rPr>
          <w:rFonts w:ascii="Calibri" w:hAnsi="Calibri" w:cs="Calibri"/>
          <w:sz w:val="28"/>
          <w:szCs w:val="28"/>
        </w:rPr>
        <w:t>x32−x30)+B2(x22−x20)+C(x2−x0)</w:t>
      </w:r>
      <w:r w:rsidR="0080449F">
        <w:rPr>
          <w:rFonts w:ascii="Calibri" w:hAnsi="Calibri" w:cs="Calibri"/>
          <w:sz w:val="28"/>
          <w:szCs w:val="28"/>
        </w:rPr>
        <w:t xml:space="preserve">   </w:t>
      </w:r>
      <w:r w:rsidR="0080449F" w:rsidRPr="00793F0A">
        <w:rPr>
          <w:sz w:val="28"/>
          <w:szCs w:val="28"/>
        </w:rPr>
        <w:t xml:space="preserve">Evaluate the </w:t>
      </w:r>
      <w:proofErr w:type="spellStart"/>
      <w:r w:rsidR="0080449F" w:rsidRPr="00793F0A">
        <w:rPr>
          <w:sz w:val="28"/>
          <w:szCs w:val="28"/>
        </w:rPr>
        <w:t>antiderivative</w:t>
      </w:r>
      <w:proofErr w:type="spellEnd"/>
      <w:r w:rsidR="0080449F" w:rsidRPr="00793F0A">
        <w:rPr>
          <w:sz w:val="28"/>
          <w:szCs w:val="28"/>
        </w:rPr>
        <w:t>.</w:t>
      </w:r>
    </w:p>
    <w:p w:rsidR="0080449F" w:rsidRDefault="0080449F" w:rsidP="00793F0A">
      <w:pPr>
        <w:rPr>
          <w:rFonts w:ascii="Calibri" w:hAnsi="Calibri" w:cs="Calibri"/>
          <w:sz w:val="28"/>
          <w:szCs w:val="28"/>
        </w:rPr>
      </w:pPr>
    </w:p>
    <w:p w:rsidR="00EF50D0" w:rsidRDefault="00793F0A" w:rsidP="00793F0A">
      <w:pPr>
        <w:rPr>
          <w:rFonts w:ascii="Calibri" w:hAnsi="Calibri" w:cs="Calibri"/>
          <w:sz w:val="28"/>
          <w:szCs w:val="28"/>
        </w:rPr>
      </w:pPr>
      <w:r w:rsidRPr="00793F0A">
        <w:rPr>
          <w:rFonts w:ascii="Calibri" w:hAnsi="Calibri" w:cs="Calibri"/>
          <w:sz w:val="28"/>
          <w:szCs w:val="28"/>
        </w:rPr>
        <w:t>=</w:t>
      </w:r>
      <w:proofErr w:type="gramStart"/>
      <w:r w:rsidRPr="00793F0A">
        <w:rPr>
          <w:rFonts w:ascii="Calibri" w:hAnsi="Calibri" w:cs="Calibri"/>
          <w:sz w:val="28"/>
          <w:szCs w:val="28"/>
        </w:rPr>
        <w:t>A3(</w:t>
      </w:r>
      <w:proofErr w:type="gramEnd"/>
      <w:r w:rsidRPr="00793F0A">
        <w:rPr>
          <w:rFonts w:ascii="Calibri" w:hAnsi="Calibri" w:cs="Calibri"/>
          <w:sz w:val="28"/>
          <w:szCs w:val="28"/>
        </w:rPr>
        <w:t>x2−x0)(x22+x2x0+x20)+B2(x2−x0)(x2+x0)+C(x2−x0)</w:t>
      </w:r>
    </w:p>
    <w:p w:rsidR="0080449F" w:rsidRDefault="0080449F" w:rsidP="00793F0A">
      <w:pPr>
        <w:rPr>
          <w:rFonts w:ascii="Calibri" w:hAnsi="Calibri" w:cs="Calibri"/>
          <w:sz w:val="28"/>
          <w:szCs w:val="28"/>
        </w:rPr>
      </w:pPr>
    </w:p>
    <w:p w:rsidR="00EF50D0" w:rsidRDefault="00793F0A" w:rsidP="00793F0A">
      <w:pPr>
        <w:rPr>
          <w:sz w:val="28"/>
          <w:szCs w:val="28"/>
        </w:rPr>
      </w:pPr>
      <w:r w:rsidRPr="00793F0A">
        <w:rPr>
          <w:rFonts w:ascii="Calibri" w:hAnsi="Calibri" w:cs="Calibri"/>
          <w:sz w:val="28"/>
          <w:szCs w:val="28"/>
        </w:rPr>
        <w:t>=x2−</w:t>
      </w:r>
      <w:proofErr w:type="gramStart"/>
      <w:r w:rsidRPr="00793F0A">
        <w:rPr>
          <w:rFonts w:ascii="Calibri" w:hAnsi="Calibri" w:cs="Calibri"/>
          <w:sz w:val="28"/>
          <w:szCs w:val="28"/>
        </w:rPr>
        <w:t>x06(</w:t>
      </w:r>
      <w:proofErr w:type="gramEnd"/>
      <w:r w:rsidRPr="00793F0A">
        <w:rPr>
          <w:rFonts w:ascii="Calibri" w:hAnsi="Calibri" w:cs="Calibri"/>
          <w:sz w:val="28"/>
          <w:szCs w:val="28"/>
        </w:rPr>
        <w:t>2A(x22+x2x0+x20)+3B(x2+x0)+6C)</w:t>
      </w:r>
      <w:r w:rsidR="00EF50D0">
        <w:rPr>
          <w:rFonts w:ascii="Calibri" w:hAnsi="Calibri" w:cs="Calibri"/>
          <w:sz w:val="28"/>
          <w:szCs w:val="28"/>
        </w:rPr>
        <w:t xml:space="preserve">     </w:t>
      </w:r>
      <w:r w:rsidR="00EF50D0" w:rsidRPr="00793F0A">
        <w:rPr>
          <w:sz w:val="28"/>
          <w:szCs w:val="28"/>
        </w:rPr>
        <w:t>.Factor outx2−x06</w:t>
      </w:r>
    </w:p>
    <w:p w:rsidR="0080449F" w:rsidRDefault="0080449F" w:rsidP="00793F0A">
      <w:pPr>
        <w:rPr>
          <w:rFonts w:ascii="Calibri" w:hAnsi="Calibri" w:cs="Calibri"/>
          <w:sz w:val="28"/>
          <w:szCs w:val="28"/>
        </w:rPr>
      </w:pPr>
    </w:p>
    <w:p w:rsidR="00EF50D0" w:rsidRDefault="00793F0A" w:rsidP="00793F0A">
      <w:pPr>
        <w:rPr>
          <w:sz w:val="28"/>
          <w:szCs w:val="28"/>
        </w:rPr>
      </w:pPr>
      <w:r w:rsidRPr="00793F0A">
        <w:rPr>
          <w:rFonts w:ascii="Calibri" w:hAnsi="Calibri" w:cs="Calibri"/>
          <w:sz w:val="28"/>
          <w:szCs w:val="28"/>
        </w:rPr>
        <w:t>=</w:t>
      </w:r>
      <w:proofErr w:type="gramStart"/>
      <w:r w:rsidRPr="00793F0A">
        <w:rPr>
          <w:rFonts w:ascii="Calibri" w:hAnsi="Calibri" w:cs="Calibri"/>
          <w:sz w:val="28"/>
          <w:szCs w:val="28"/>
        </w:rPr>
        <w:t>Δx3(</w:t>
      </w:r>
      <w:proofErr w:type="gramEnd"/>
      <w:r w:rsidRPr="00793F0A">
        <w:rPr>
          <w:rFonts w:ascii="Calibri" w:hAnsi="Calibri" w:cs="Calibri"/>
          <w:sz w:val="28"/>
          <w:szCs w:val="28"/>
        </w:rPr>
        <w:t>(Ax22+Bx2+C)+(Ax20+Bx0+C)+A(x22+2x2x0+x20)+2B(x2+x0)+4C)</w:t>
      </w:r>
      <w:r w:rsidR="00EF50D0">
        <w:rPr>
          <w:rFonts w:ascii="Calibri" w:hAnsi="Calibri" w:cs="Calibri"/>
          <w:sz w:val="28"/>
          <w:szCs w:val="28"/>
        </w:rPr>
        <w:t xml:space="preserve">   </w:t>
      </w:r>
      <w:r w:rsidR="00EF50D0" w:rsidRPr="00793F0A">
        <w:rPr>
          <w:sz w:val="28"/>
          <w:szCs w:val="28"/>
        </w:rPr>
        <w:t xml:space="preserve">Rearrange the terms. </w:t>
      </w:r>
      <w:proofErr w:type="spellStart"/>
      <w:r w:rsidR="00EF50D0" w:rsidRPr="00793F0A">
        <w:rPr>
          <w:sz w:val="28"/>
          <w:szCs w:val="28"/>
        </w:rPr>
        <w:t>Note</w:t>
      </w:r>
      <w:proofErr w:type="gramStart"/>
      <w:r w:rsidR="00EF50D0" w:rsidRPr="00793F0A">
        <w:rPr>
          <w:sz w:val="28"/>
          <w:szCs w:val="28"/>
        </w:rPr>
        <w:t>:Δx</w:t>
      </w:r>
      <w:proofErr w:type="spellEnd"/>
      <w:proofErr w:type="gramEnd"/>
      <w:r w:rsidR="00EF50D0" w:rsidRPr="00793F0A">
        <w:rPr>
          <w:sz w:val="28"/>
          <w:szCs w:val="28"/>
        </w:rPr>
        <w:t>=x2−x02</w:t>
      </w:r>
    </w:p>
    <w:p w:rsidR="0080449F" w:rsidRDefault="0080449F" w:rsidP="00793F0A">
      <w:pPr>
        <w:rPr>
          <w:rFonts w:ascii="Calibri" w:hAnsi="Calibri" w:cs="Calibri"/>
          <w:sz w:val="28"/>
          <w:szCs w:val="28"/>
        </w:rPr>
      </w:pPr>
    </w:p>
    <w:p w:rsidR="00EF50D0" w:rsidRDefault="00793F0A" w:rsidP="00EF50D0">
      <w:pPr>
        <w:rPr>
          <w:sz w:val="28"/>
          <w:szCs w:val="28"/>
        </w:rPr>
      </w:pPr>
      <w:r w:rsidRPr="00793F0A">
        <w:rPr>
          <w:rFonts w:ascii="Calibri" w:hAnsi="Calibri" w:cs="Calibri"/>
          <w:sz w:val="28"/>
          <w:szCs w:val="28"/>
        </w:rPr>
        <w:t>=</w:t>
      </w:r>
      <w:proofErr w:type="gramStart"/>
      <w:r w:rsidRPr="00793F0A">
        <w:rPr>
          <w:rFonts w:ascii="Calibri" w:hAnsi="Calibri" w:cs="Calibri"/>
          <w:sz w:val="28"/>
          <w:szCs w:val="28"/>
        </w:rPr>
        <w:t>Δx3(</w:t>
      </w:r>
      <w:proofErr w:type="gramEnd"/>
      <w:r w:rsidRPr="00793F0A">
        <w:rPr>
          <w:rFonts w:ascii="Calibri" w:hAnsi="Calibri" w:cs="Calibri"/>
          <w:sz w:val="28"/>
          <w:szCs w:val="28"/>
        </w:rPr>
        <w:t>f(x2)+</w:t>
      </w:r>
      <w:r w:rsidRPr="00793F0A">
        <w:rPr>
          <w:sz w:val="28"/>
          <w:szCs w:val="28"/>
        </w:rPr>
        <w:t>f(x0)+A(x2+x0)2+2B(x2+x0)+4C)</w:t>
      </w:r>
      <w:r w:rsidR="00EF50D0">
        <w:rPr>
          <w:sz w:val="28"/>
          <w:szCs w:val="28"/>
        </w:rPr>
        <w:t xml:space="preserve">   </w:t>
      </w:r>
      <w:r w:rsidR="00EF50D0" w:rsidRPr="00793F0A">
        <w:rPr>
          <w:sz w:val="28"/>
          <w:szCs w:val="28"/>
        </w:rPr>
        <w:t xml:space="preserve">Factor and </w:t>
      </w:r>
      <w:proofErr w:type="spellStart"/>
      <w:r w:rsidR="00EF50D0" w:rsidRPr="00793F0A">
        <w:rPr>
          <w:sz w:val="28"/>
          <w:szCs w:val="28"/>
        </w:rPr>
        <w:t>substitute:f</w:t>
      </w:r>
      <w:proofErr w:type="spellEnd"/>
      <w:r w:rsidR="00EF50D0" w:rsidRPr="00793F0A">
        <w:rPr>
          <w:sz w:val="28"/>
          <w:szCs w:val="28"/>
        </w:rPr>
        <w:t>(x2)=Ax22+Bx2+Candf(x0)=Ax20+Bx0+C.</w:t>
      </w:r>
    </w:p>
    <w:p w:rsidR="0080449F" w:rsidRDefault="0080449F" w:rsidP="00EF50D0">
      <w:pPr>
        <w:rPr>
          <w:sz w:val="28"/>
          <w:szCs w:val="28"/>
        </w:rPr>
      </w:pPr>
    </w:p>
    <w:p w:rsidR="00EF50D0" w:rsidRDefault="00793F0A" w:rsidP="00793F0A">
      <w:pPr>
        <w:rPr>
          <w:sz w:val="28"/>
          <w:szCs w:val="28"/>
        </w:rPr>
      </w:pPr>
      <w:r w:rsidRPr="00793F0A">
        <w:rPr>
          <w:sz w:val="28"/>
          <w:szCs w:val="28"/>
        </w:rPr>
        <w:t>=</w:t>
      </w:r>
      <w:proofErr w:type="gramStart"/>
      <w:r w:rsidRPr="00793F0A">
        <w:rPr>
          <w:sz w:val="28"/>
          <w:szCs w:val="28"/>
        </w:rPr>
        <w:t>Δx3(</w:t>
      </w:r>
      <w:proofErr w:type="gramEnd"/>
      <w:r w:rsidRPr="00793F0A">
        <w:rPr>
          <w:sz w:val="28"/>
          <w:szCs w:val="28"/>
        </w:rPr>
        <w:t>f(x2)+f(x0)+A(2x1)2+2B(2x1)+4C)</w:t>
      </w:r>
      <w:r w:rsidR="0080449F">
        <w:rPr>
          <w:sz w:val="28"/>
          <w:szCs w:val="28"/>
        </w:rPr>
        <w:t xml:space="preserve">  </w:t>
      </w:r>
      <w:r w:rsidR="0080449F" w:rsidRPr="00793F0A">
        <w:rPr>
          <w:sz w:val="28"/>
          <w:szCs w:val="28"/>
        </w:rPr>
        <w:t xml:space="preserve">Substitutex2+x0=2x1.Note:x1=x2+x02,the midpoint. </w:t>
      </w:r>
    </w:p>
    <w:p w:rsidR="0080449F" w:rsidRDefault="0080449F" w:rsidP="00793F0A">
      <w:pPr>
        <w:rPr>
          <w:sz w:val="28"/>
          <w:szCs w:val="28"/>
        </w:rPr>
      </w:pPr>
    </w:p>
    <w:p w:rsidR="00EF50D0" w:rsidRPr="00793F0A" w:rsidRDefault="00793F0A" w:rsidP="00EF50D0">
      <w:pPr>
        <w:rPr>
          <w:sz w:val="28"/>
          <w:szCs w:val="28"/>
        </w:rPr>
      </w:pPr>
      <w:r w:rsidRPr="00793F0A">
        <w:rPr>
          <w:sz w:val="28"/>
          <w:szCs w:val="28"/>
        </w:rPr>
        <w:t>=</w:t>
      </w:r>
      <w:proofErr w:type="gramStart"/>
      <w:r w:rsidRPr="00793F0A">
        <w:rPr>
          <w:sz w:val="28"/>
          <w:szCs w:val="28"/>
        </w:rPr>
        <w:t>Δx3(</w:t>
      </w:r>
      <w:proofErr w:type="gramEnd"/>
      <w:r w:rsidRPr="00793F0A">
        <w:rPr>
          <w:sz w:val="28"/>
          <w:szCs w:val="28"/>
        </w:rPr>
        <w:t>f(x2)+4f(x1)+f(x0)).</w:t>
      </w:r>
      <w:r w:rsidR="00EF50D0">
        <w:rPr>
          <w:sz w:val="28"/>
          <w:szCs w:val="28"/>
        </w:rPr>
        <w:t xml:space="preserve">  </w:t>
      </w:r>
      <w:r w:rsidR="00EF50D0" w:rsidRPr="00793F0A">
        <w:rPr>
          <w:sz w:val="28"/>
          <w:szCs w:val="28"/>
        </w:rPr>
        <w:t xml:space="preserve">Expand and </w:t>
      </w:r>
      <w:proofErr w:type="spellStart"/>
      <w:r w:rsidR="00EF50D0" w:rsidRPr="00793F0A">
        <w:rPr>
          <w:sz w:val="28"/>
          <w:szCs w:val="28"/>
        </w:rPr>
        <w:t>substitutef</w:t>
      </w:r>
      <w:proofErr w:type="spellEnd"/>
      <w:r w:rsidR="00EF50D0" w:rsidRPr="00793F0A">
        <w:rPr>
          <w:sz w:val="28"/>
          <w:szCs w:val="28"/>
        </w:rPr>
        <w:t>(x1</w:t>
      </w:r>
      <w:proofErr w:type="gramStart"/>
      <w:r w:rsidR="00EF50D0" w:rsidRPr="00793F0A">
        <w:rPr>
          <w:sz w:val="28"/>
          <w:szCs w:val="28"/>
        </w:rPr>
        <w:t>)=</w:t>
      </w:r>
      <w:proofErr w:type="gramEnd"/>
      <w:r w:rsidR="00EF50D0" w:rsidRPr="00793F0A">
        <w:rPr>
          <w:sz w:val="28"/>
          <w:szCs w:val="28"/>
        </w:rPr>
        <w:t>Ax21+Bx1+C.</w:t>
      </w:r>
    </w:p>
    <w:p w:rsidR="0080449F" w:rsidRDefault="0080449F" w:rsidP="00793F0A">
      <w:pPr>
        <w:rPr>
          <w:sz w:val="28"/>
          <w:szCs w:val="28"/>
        </w:rPr>
      </w:pPr>
    </w:p>
    <w:p w:rsidR="00793F0A" w:rsidRPr="00793F0A" w:rsidRDefault="00793F0A" w:rsidP="00793F0A">
      <w:pPr>
        <w:rPr>
          <w:sz w:val="28"/>
          <w:szCs w:val="28"/>
        </w:rPr>
      </w:pPr>
      <w:r w:rsidRPr="00793F0A">
        <w:rPr>
          <w:sz w:val="28"/>
          <w:szCs w:val="28"/>
        </w:rPr>
        <w:t xml:space="preserve">If we </w:t>
      </w:r>
      <w:proofErr w:type="gramStart"/>
      <w:r w:rsidRPr="00793F0A">
        <w:rPr>
          <w:sz w:val="28"/>
          <w:szCs w:val="28"/>
        </w:rPr>
        <w:t>approximate  ∫</w:t>
      </w:r>
      <w:proofErr w:type="gramEnd"/>
      <w:r w:rsidRPr="00793F0A">
        <w:rPr>
          <w:sz w:val="28"/>
          <w:szCs w:val="28"/>
        </w:rPr>
        <w:t>x4x2f(x)</w:t>
      </w:r>
      <w:proofErr w:type="spellStart"/>
      <w:r w:rsidRPr="00793F0A">
        <w:rPr>
          <w:sz w:val="28"/>
          <w:szCs w:val="28"/>
        </w:rPr>
        <w:t>dx</w:t>
      </w:r>
      <w:proofErr w:type="spellEnd"/>
      <w:r w:rsidRPr="00793F0A">
        <w:rPr>
          <w:sz w:val="28"/>
          <w:szCs w:val="28"/>
        </w:rPr>
        <w:t xml:space="preserve">  using the s</w:t>
      </w:r>
      <w:r w:rsidR="002A47FD">
        <w:rPr>
          <w:sz w:val="28"/>
          <w:szCs w:val="28"/>
        </w:rPr>
        <w:t>ame method, we see that we have</w:t>
      </w:r>
    </w:p>
    <w:p w:rsidR="00793F0A" w:rsidRPr="00793F0A" w:rsidRDefault="00793F0A" w:rsidP="00793F0A">
      <w:pPr>
        <w:rPr>
          <w:sz w:val="28"/>
          <w:szCs w:val="28"/>
        </w:rPr>
      </w:pPr>
      <w:r w:rsidRPr="00793F0A">
        <w:rPr>
          <w:sz w:val="28"/>
          <w:szCs w:val="28"/>
        </w:rPr>
        <w:t>∫x4x0f(x</w:t>
      </w:r>
      <w:proofErr w:type="gramStart"/>
      <w:r w:rsidRPr="00793F0A">
        <w:rPr>
          <w:sz w:val="28"/>
          <w:szCs w:val="28"/>
        </w:rPr>
        <w:t>)dx</w:t>
      </w:r>
      <w:proofErr w:type="gramEnd"/>
      <w:r w:rsidRPr="00793F0A">
        <w:rPr>
          <w:sz w:val="28"/>
          <w:szCs w:val="28"/>
        </w:rPr>
        <w:t>≈Δx3(f(x4)+4f(x3)+f(x2)).</w:t>
      </w:r>
    </w:p>
    <w:p w:rsidR="00793F0A" w:rsidRPr="00793F0A" w:rsidRDefault="002A47FD" w:rsidP="00793F0A">
      <w:pPr>
        <w:rPr>
          <w:sz w:val="28"/>
          <w:szCs w:val="28"/>
        </w:rPr>
      </w:pPr>
      <w:r>
        <w:rPr>
          <w:sz w:val="28"/>
          <w:szCs w:val="28"/>
        </w:rPr>
        <w:t xml:space="preserve"> </w:t>
      </w:r>
    </w:p>
    <w:p w:rsidR="00793F0A" w:rsidRPr="00793F0A" w:rsidRDefault="00793F0A" w:rsidP="00793F0A">
      <w:pPr>
        <w:rPr>
          <w:sz w:val="28"/>
          <w:szCs w:val="28"/>
        </w:rPr>
      </w:pPr>
      <w:r w:rsidRPr="00793F0A">
        <w:rPr>
          <w:sz w:val="28"/>
          <w:szCs w:val="28"/>
        </w:rPr>
        <w:t>Combining t</w:t>
      </w:r>
      <w:r w:rsidR="002A47FD">
        <w:rPr>
          <w:sz w:val="28"/>
          <w:szCs w:val="28"/>
        </w:rPr>
        <w:t>hese two approximations, we get</w:t>
      </w:r>
    </w:p>
    <w:p w:rsidR="00793F0A" w:rsidRPr="00793F0A" w:rsidRDefault="00793F0A" w:rsidP="00793F0A">
      <w:pPr>
        <w:rPr>
          <w:sz w:val="28"/>
          <w:szCs w:val="28"/>
        </w:rPr>
      </w:pPr>
      <w:r w:rsidRPr="00793F0A">
        <w:rPr>
          <w:sz w:val="28"/>
          <w:szCs w:val="28"/>
        </w:rPr>
        <w:t>∫x4x0f(x</w:t>
      </w:r>
      <w:proofErr w:type="gramStart"/>
      <w:r w:rsidRPr="00793F0A">
        <w:rPr>
          <w:sz w:val="28"/>
          <w:szCs w:val="28"/>
        </w:rPr>
        <w:t>)</w:t>
      </w:r>
      <w:proofErr w:type="spellStart"/>
      <w:r w:rsidRPr="00793F0A">
        <w:rPr>
          <w:sz w:val="28"/>
          <w:szCs w:val="28"/>
        </w:rPr>
        <w:t>dx</w:t>
      </w:r>
      <w:proofErr w:type="spellEnd"/>
      <w:proofErr w:type="gramEnd"/>
      <w:r w:rsidRPr="00793F0A">
        <w:rPr>
          <w:sz w:val="28"/>
          <w:szCs w:val="28"/>
        </w:rPr>
        <w:t>=Δx3(f(x</w:t>
      </w:r>
      <w:r w:rsidR="002A47FD">
        <w:rPr>
          <w:sz w:val="28"/>
          <w:szCs w:val="28"/>
        </w:rPr>
        <w:t>0)+4f(x1)+2f(x2)+4f(x3)+f(x4)).</w:t>
      </w:r>
    </w:p>
    <w:p w:rsidR="00224C47" w:rsidRDefault="00793F0A" w:rsidP="00793F0A">
      <w:pPr>
        <w:rPr>
          <w:sz w:val="28"/>
          <w:szCs w:val="28"/>
        </w:rPr>
      </w:pPr>
      <w:r w:rsidRPr="00793F0A">
        <w:rPr>
          <w:sz w:val="28"/>
          <w:szCs w:val="28"/>
        </w:rPr>
        <w:t>The pattern continues as we add pairs of subintervals to our approximation. The general rule may be stated as follows.</w:t>
      </w:r>
    </w:p>
    <w:p w:rsidR="002A47FD" w:rsidRDefault="002A47FD" w:rsidP="00793F0A">
      <w:pPr>
        <w:rPr>
          <w:sz w:val="28"/>
          <w:szCs w:val="28"/>
        </w:rPr>
      </w:pPr>
    </w:p>
    <w:p w:rsidR="00E3668E" w:rsidRPr="00E3668E" w:rsidRDefault="002A47FD" w:rsidP="00E3668E">
      <w:pPr>
        <w:rPr>
          <w:sz w:val="28"/>
          <w:szCs w:val="28"/>
        </w:rPr>
      </w:pPr>
      <w:r>
        <w:rPr>
          <w:sz w:val="28"/>
          <w:szCs w:val="28"/>
        </w:rPr>
        <w:t>Simpson’s Rule</w:t>
      </w:r>
    </w:p>
    <w:p w:rsidR="00E3668E" w:rsidRPr="00E3668E" w:rsidRDefault="00E3668E" w:rsidP="00E3668E">
      <w:pPr>
        <w:rPr>
          <w:sz w:val="28"/>
          <w:szCs w:val="28"/>
        </w:rPr>
      </w:pPr>
      <w:r w:rsidRPr="00E3668E">
        <w:rPr>
          <w:sz w:val="28"/>
          <w:szCs w:val="28"/>
        </w:rPr>
        <w:lastRenderedPageBreak/>
        <w:t xml:space="preserve">Assume </w:t>
      </w:r>
      <w:proofErr w:type="gramStart"/>
      <w:r w:rsidRPr="00E3668E">
        <w:rPr>
          <w:sz w:val="28"/>
          <w:szCs w:val="28"/>
        </w:rPr>
        <w:t>that  f</w:t>
      </w:r>
      <w:proofErr w:type="gramEnd"/>
      <w:r w:rsidRPr="00E3668E">
        <w:rPr>
          <w:sz w:val="28"/>
          <w:szCs w:val="28"/>
        </w:rPr>
        <w:t>(x)  is continuous over  [</w:t>
      </w:r>
      <w:proofErr w:type="spellStart"/>
      <w:r w:rsidRPr="00E3668E">
        <w:rPr>
          <w:sz w:val="28"/>
          <w:szCs w:val="28"/>
        </w:rPr>
        <w:t>a,b</w:t>
      </w:r>
      <w:proofErr w:type="spellEnd"/>
      <w:r w:rsidRPr="00E3668E">
        <w:rPr>
          <w:sz w:val="28"/>
          <w:szCs w:val="28"/>
        </w:rPr>
        <w:t xml:space="preserve">] . </w:t>
      </w:r>
      <w:proofErr w:type="gramStart"/>
      <w:r w:rsidRPr="00E3668E">
        <w:rPr>
          <w:sz w:val="28"/>
          <w:szCs w:val="28"/>
        </w:rPr>
        <w:t>Let  n</w:t>
      </w:r>
      <w:proofErr w:type="gramEnd"/>
      <w:r w:rsidRPr="00E3668E">
        <w:rPr>
          <w:sz w:val="28"/>
          <w:szCs w:val="28"/>
        </w:rPr>
        <w:t xml:space="preserve">  be a positive even integer and  </w:t>
      </w:r>
      <w:proofErr w:type="spellStart"/>
      <w:r w:rsidRPr="00E3668E">
        <w:rPr>
          <w:sz w:val="28"/>
          <w:szCs w:val="28"/>
        </w:rPr>
        <w:t>Δx</w:t>
      </w:r>
      <w:proofErr w:type="spellEnd"/>
      <w:r w:rsidRPr="00E3668E">
        <w:rPr>
          <w:sz w:val="28"/>
          <w:szCs w:val="28"/>
        </w:rPr>
        <w:t>=b−an . Let  [</w:t>
      </w:r>
      <w:proofErr w:type="spellStart"/>
      <w:r w:rsidRPr="00E3668E">
        <w:rPr>
          <w:sz w:val="28"/>
          <w:szCs w:val="28"/>
        </w:rPr>
        <w:t>a,b</w:t>
      </w:r>
      <w:proofErr w:type="spellEnd"/>
      <w:r w:rsidRPr="00E3668E">
        <w:rPr>
          <w:sz w:val="28"/>
          <w:szCs w:val="28"/>
        </w:rPr>
        <w:t xml:space="preserve">]  be divided into  n  subintervals, each of length  </w:t>
      </w:r>
      <w:proofErr w:type="spellStart"/>
      <w:r w:rsidRPr="00E3668E">
        <w:rPr>
          <w:sz w:val="28"/>
          <w:szCs w:val="28"/>
        </w:rPr>
        <w:t>Δx</w:t>
      </w:r>
      <w:proofErr w:type="spellEnd"/>
      <w:r w:rsidRPr="00E3668E">
        <w:rPr>
          <w:sz w:val="28"/>
          <w:szCs w:val="28"/>
        </w:rPr>
        <w:t xml:space="preserve"> , with endpoi</w:t>
      </w:r>
      <w:r w:rsidR="002A47FD">
        <w:rPr>
          <w:sz w:val="28"/>
          <w:szCs w:val="28"/>
        </w:rPr>
        <w:t>nts at  P={x0,x1,x2,…,</w:t>
      </w:r>
      <w:proofErr w:type="spellStart"/>
      <w:r w:rsidR="002A47FD">
        <w:rPr>
          <w:sz w:val="28"/>
          <w:szCs w:val="28"/>
        </w:rPr>
        <w:t>xn</w:t>
      </w:r>
      <w:proofErr w:type="spellEnd"/>
      <w:r w:rsidR="002A47FD">
        <w:rPr>
          <w:sz w:val="28"/>
          <w:szCs w:val="28"/>
        </w:rPr>
        <w:t>}.  Set</w:t>
      </w:r>
    </w:p>
    <w:p w:rsidR="00E3668E" w:rsidRPr="00E3668E" w:rsidRDefault="00E3668E" w:rsidP="00E3668E">
      <w:pPr>
        <w:rPr>
          <w:sz w:val="28"/>
          <w:szCs w:val="28"/>
        </w:rPr>
      </w:pPr>
      <w:r w:rsidRPr="00E3668E">
        <w:rPr>
          <w:sz w:val="28"/>
          <w:szCs w:val="28"/>
        </w:rPr>
        <w:t>Sn=Δx3(f(x0)+4f(x1)+2f(x2)+4f(x3)+2f(x4)+</w:t>
      </w:r>
      <w:r w:rsidRPr="00E3668E">
        <w:rPr>
          <w:rFonts w:ascii="Cambria Math" w:hAnsi="Cambria Math" w:cs="Cambria Math"/>
          <w:sz w:val="28"/>
          <w:szCs w:val="28"/>
        </w:rPr>
        <w:t>⋯</w:t>
      </w:r>
      <w:r w:rsidRPr="00E3668E">
        <w:rPr>
          <w:rFonts w:ascii="Calibri" w:hAnsi="Calibri" w:cs="Calibri"/>
          <w:sz w:val="28"/>
          <w:szCs w:val="28"/>
        </w:rPr>
        <w:t>+2f(xn−2)+4f(xn−1)+f(xn)).(2.5.9)</w:t>
      </w:r>
    </w:p>
    <w:p w:rsidR="00E3668E" w:rsidRPr="00E3668E" w:rsidRDefault="002A47FD" w:rsidP="00E3668E">
      <w:pPr>
        <w:rPr>
          <w:sz w:val="28"/>
          <w:szCs w:val="28"/>
        </w:rPr>
      </w:pPr>
      <w:r>
        <w:rPr>
          <w:sz w:val="28"/>
          <w:szCs w:val="28"/>
        </w:rPr>
        <w:t>Then,</w:t>
      </w:r>
    </w:p>
    <w:p w:rsidR="00E3668E" w:rsidRPr="00E3668E" w:rsidRDefault="002A47FD" w:rsidP="00E3668E">
      <w:pPr>
        <w:rPr>
          <w:sz w:val="28"/>
          <w:szCs w:val="28"/>
        </w:rPr>
      </w:pPr>
      <w:r>
        <w:rPr>
          <w:sz w:val="28"/>
          <w:szCs w:val="28"/>
        </w:rPr>
        <w:t>limn→+∞</w:t>
      </w:r>
      <w:proofErr w:type="spellStart"/>
      <w:r>
        <w:rPr>
          <w:sz w:val="28"/>
          <w:szCs w:val="28"/>
        </w:rPr>
        <w:t>Sn</w:t>
      </w:r>
      <w:proofErr w:type="spellEnd"/>
      <w:r>
        <w:rPr>
          <w:sz w:val="28"/>
          <w:szCs w:val="28"/>
        </w:rPr>
        <w:t>=∫</w:t>
      </w:r>
      <w:proofErr w:type="spellStart"/>
      <w:r>
        <w:rPr>
          <w:sz w:val="28"/>
          <w:szCs w:val="28"/>
        </w:rPr>
        <w:t>baf</w:t>
      </w:r>
      <w:proofErr w:type="spellEnd"/>
      <w:r>
        <w:rPr>
          <w:sz w:val="28"/>
          <w:szCs w:val="28"/>
        </w:rPr>
        <w:t>(x</w:t>
      </w:r>
      <w:proofErr w:type="gramStart"/>
      <w:r>
        <w:rPr>
          <w:sz w:val="28"/>
          <w:szCs w:val="28"/>
        </w:rPr>
        <w:t>)</w:t>
      </w:r>
      <w:proofErr w:type="spellStart"/>
      <w:r>
        <w:rPr>
          <w:sz w:val="28"/>
          <w:szCs w:val="28"/>
        </w:rPr>
        <w:t>dx</w:t>
      </w:r>
      <w:proofErr w:type="spellEnd"/>
      <w:proofErr w:type="gramEnd"/>
      <w:r>
        <w:rPr>
          <w:sz w:val="28"/>
          <w:szCs w:val="28"/>
        </w:rPr>
        <w:t>.</w:t>
      </w:r>
    </w:p>
    <w:p w:rsidR="00224C47" w:rsidRDefault="00E3668E" w:rsidP="00E3668E">
      <w:pPr>
        <w:rPr>
          <w:sz w:val="28"/>
          <w:szCs w:val="28"/>
        </w:rPr>
      </w:pPr>
      <w:r w:rsidRPr="00E3668E">
        <w:rPr>
          <w:sz w:val="28"/>
          <w:szCs w:val="28"/>
        </w:rPr>
        <w:t xml:space="preserve">Just as the trapezoidal rule is the average of the left-hand and right-hand rules for estimating definite integrals, Simpson’s rule may be obtained from the midpoint and trapezoidal rules by using a weighted average. It can be shown </w:t>
      </w:r>
      <w:proofErr w:type="gramStart"/>
      <w:r w:rsidRPr="00E3668E">
        <w:rPr>
          <w:sz w:val="28"/>
          <w:szCs w:val="28"/>
        </w:rPr>
        <w:t>that  S2n</w:t>
      </w:r>
      <w:proofErr w:type="gramEnd"/>
      <w:r w:rsidRPr="00E3668E">
        <w:rPr>
          <w:sz w:val="28"/>
          <w:szCs w:val="28"/>
        </w:rPr>
        <w:t>=(23)</w:t>
      </w:r>
      <w:proofErr w:type="spellStart"/>
      <w:r w:rsidRPr="00E3668E">
        <w:rPr>
          <w:sz w:val="28"/>
          <w:szCs w:val="28"/>
        </w:rPr>
        <w:t>Mn</w:t>
      </w:r>
      <w:proofErr w:type="spellEnd"/>
      <w:r w:rsidRPr="00E3668E">
        <w:rPr>
          <w:sz w:val="28"/>
          <w:szCs w:val="28"/>
        </w:rPr>
        <w:t>+(13)</w:t>
      </w:r>
      <w:proofErr w:type="spellStart"/>
      <w:r w:rsidRPr="00E3668E">
        <w:rPr>
          <w:sz w:val="28"/>
          <w:szCs w:val="28"/>
        </w:rPr>
        <w:t>Tn</w:t>
      </w:r>
      <w:proofErr w:type="spellEnd"/>
      <w:r w:rsidRPr="00E3668E">
        <w:rPr>
          <w:sz w:val="28"/>
          <w:szCs w:val="28"/>
        </w:rPr>
        <w:t xml:space="preserve"> .</w:t>
      </w:r>
    </w:p>
    <w:p w:rsidR="00224C47" w:rsidRDefault="00224C47" w:rsidP="00793F0A">
      <w:pPr>
        <w:rPr>
          <w:sz w:val="28"/>
          <w:szCs w:val="28"/>
        </w:rPr>
      </w:pPr>
    </w:p>
    <w:p w:rsidR="00523FFE" w:rsidRPr="00F7641E" w:rsidRDefault="00523FFE" w:rsidP="00523FFE">
      <w:pPr>
        <w:rPr>
          <w:b/>
          <w:sz w:val="40"/>
          <w:szCs w:val="40"/>
        </w:rPr>
      </w:pPr>
      <w:r w:rsidRPr="00F7641E">
        <w:rPr>
          <w:b/>
          <w:sz w:val="40"/>
          <w:szCs w:val="40"/>
        </w:rPr>
        <w:t>Error Bound for Simpson’s Rule</w:t>
      </w:r>
    </w:p>
    <w:p w:rsidR="00523FFE" w:rsidRPr="00523FFE" w:rsidRDefault="00523FFE" w:rsidP="00523FFE">
      <w:pPr>
        <w:rPr>
          <w:sz w:val="28"/>
          <w:szCs w:val="28"/>
        </w:rPr>
      </w:pPr>
      <w:proofErr w:type="gramStart"/>
      <w:r w:rsidRPr="00523FFE">
        <w:rPr>
          <w:sz w:val="28"/>
          <w:szCs w:val="28"/>
        </w:rPr>
        <w:t>Let  f</w:t>
      </w:r>
      <w:proofErr w:type="gramEnd"/>
      <w:r w:rsidRPr="00523FFE">
        <w:rPr>
          <w:sz w:val="28"/>
          <w:szCs w:val="28"/>
        </w:rPr>
        <w:t>(x)  be a continuous function over  [</w:t>
      </w:r>
      <w:proofErr w:type="spellStart"/>
      <w:r w:rsidRPr="00523FFE">
        <w:rPr>
          <w:sz w:val="28"/>
          <w:szCs w:val="28"/>
        </w:rPr>
        <w:t>a,b</w:t>
      </w:r>
      <w:proofErr w:type="spellEnd"/>
      <w:r w:rsidRPr="00523FFE">
        <w:rPr>
          <w:sz w:val="28"/>
          <w:szCs w:val="28"/>
        </w:rPr>
        <w:t xml:space="preserve">]  having a fourth derivative,  f(4)(x) , over this interval. If  M  is the maximum value of  </w:t>
      </w:r>
      <w:r w:rsidRPr="00523FFE">
        <w:rPr>
          <w:rFonts w:ascii="Cambria Math" w:hAnsi="Cambria Math" w:cs="Cambria Math"/>
          <w:sz w:val="28"/>
          <w:szCs w:val="28"/>
        </w:rPr>
        <w:t>∣∣</w:t>
      </w:r>
      <w:r w:rsidRPr="00523FFE">
        <w:rPr>
          <w:rFonts w:ascii="Calibri" w:hAnsi="Calibri" w:cs="Calibri"/>
          <w:sz w:val="28"/>
          <w:szCs w:val="28"/>
        </w:rPr>
        <w:t>f(4)(x)</w:t>
      </w:r>
      <w:r w:rsidRPr="00523FFE">
        <w:rPr>
          <w:rFonts w:ascii="Cambria Math" w:hAnsi="Cambria Math" w:cs="Cambria Math"/>
          <w:sz w:val="28"/>
          <w:szCs w:val="28"/>
        </w:rPr>
        <w:t>∣∣</w:t>
      </w:r>
      <w:r w:rsidRPr="00523FFE">
        <w:rPr>
          <w:rFonts w:ascii="Calibri" w:hAnsi="Calibri" w:cs="Calibri"/>
          <w:sz w:val="28"/>
          <w:szCs w:val="28"/>
        </w:rPr>
        <w:t xml:space="preserve">  over  [</w:t>
      </w:r>
      <w:proofErr w:type="spellStart"/>
      <w:r w:rsidRPr="00523FFE">
        <w:rPr>
          <w:rFonts w:ascii="Calibri" w:hAnsi="Calibri" w:cs="Calibri"/>
          <w:sz w:val="28"/>
          <w:szCs w:val="28"/>
        </w:rPr>
        <w:t>a,b</w:t>
      </w:r>
      <w:proofErr w:type="spellEnd"/>
      <w:r w:rsidRPr="00523FFE">
        <w:rPr>
          <w:rFonts w:ascii="Calibri" w:hAnsi="Calibri" w:cs="Calibri"/>
          <w:sz w:val="28"/>
          <w:szCs w:val="28"/>
        </w:rPr>
        <w:t xml:space="preserve">] , then the upper bound for the error in using  </w:t>
      </w:r>
      <w:proofErr w:type="spellStart"/>
      <w:r w:rsidRPr="00523FFE">
        <w:rPr>
          <w:rFonts w:ascii="Calibri" w:hAnsi="Calibri" w:cs="Calibri"/>
          <w:sz w:val="28"/>
          <w:szCs w:val="28"/>
        </w:rPr>
        <w:t>Sn</w:t>
      </w:r>
      <w:proofErr w:type="spellEnd"/>
      <w:r w:rsidRPr="00523FFE">
        <w:rPr>
          <w:rFonts w:ascii="Calibri" w:hAnsi="Calibri" w:cs="Calibri"/>
          <w:sz w:val="28"/>
          <w:szCs w:val="28"/>
        </w:rPr>
        <w:t xml:space="preserve">  to estimate  ∫</w:t>
      </w:r>
      <w:proofErr w:type="spellStart"/>
      <w:r w:rsidRPr="00523FFE">
        <w:rPr>
          <w:rFonts w:ascii="Calibri" w:hAnsi="Calibri" w:cs="Calibri"/>
          <w:sz w:val="28"/>
          <w:szCs w:val="28"/>
        </w:rPr>
        <w:t>baf</w:t>
      </w:r>
      <w:proofErr w:type="spellEnd"/>
      <w:r w:rsidRPr="00523FFE">
        <w:rPr>
          <w:rFonts w:ascii="Calibri" w:hAnsi="Calibri" w:cs="Calibri"/>
          <w:sz w:val="28"/>
          <w:szCs w:val="28"/>
        </w:rPr>
        <w:t>(x)</w:t>
      </w:r>
      <w:proofErr w:type="spellStart"/>
      <w:r w:rsidRPr="00523FFE">
        <w:rPr>
          <w:rFonts w:ascii="Calibri" w:hAnsi="Calibri" w:cs="Calibri"/>
          <w:sz w:val="28"/>
          <w:szCs w:val="28"/>
        </w:rPr>
        <w:t>dx</w:t>
      </w:r>
      <w:proofErr w:type="spellEnd"/>
      <w:r w:rsidRPr="00523FFE">
        <w:rPr>
          <w:rFonts w:ascii="Calibri" w:hAnsi="Calibri" w:cs="Calibri"/>
          <w:sz w:val="28"/>
          <w:szCs w:val="28"/>
        </w:rPr>
        <w:t xml:space="preserve">  is given by</w:t>
      </w:r>
    </w:p>
    <w:p w:rsidR="00523FFE" w:rsidRDefault="00523FFE" w:rsidP="00523FFE">
      <w:pPr>
        <w:rPr>
          <w:sz w:val="28"/>
          <w:szCs w:val="28"/>
        </w:rPr>
      </w:pPr>
      <w:r w:rsidRPr="00523FFE">
        <w:rPr>
          <w:sz w:val="28"/>
          <w:szCs w:val="28"/>
        </w:rPr>
        <w:t xml:space="preserve">Error </w:t>
      </w:r>
      <w:proofErr w:type="spellStart"/>
      <w:r w:rsidRPr="00523FFE">
        <w:rPr>
          <w:sz w:val="28"/>
          <w:szCs w:val="28"/>
        </w:rPr>
        <w:t>inSn≤</w:t>
      </w:r>
      <w:proofErr w:type="gramStart"/>
      <w:r w:rsidRPr="00523FFE">
        <w:rPr>
          <w:sz w:val="28"/>
          <w:szCs w:val="28"/>
        </w:rPr>
        <w:t>M</w:t>
      </w:r>
      <w:proofErr w:type="spellEnd"/>
      <w:r w:rsidRPr="00523FFE">
        <w:rPr>
          <w:sz w:val="28"/>
          <w:szCs w:val="28"/>
        </w:rPr>
        <w:t>(</w:t>
      </w:r>
      <w:proofErr w:type="gramEnd"/>
      <w:r w:rsidRPr="00523FFE">
        <w:rPr>
          <w:sz w:val="28"/>
          <w:szCs w:val="28"/>
        </w:rPr>
        <w:t>b−a)5180n4.(2.5.10)</w:t>
      </w:r>
    </w:p>
    <w:p w:rsidR="00F7641E" w:rsidRDefault="00F7641E" w:rsidP="00523FFE">
      <w:pPr>
        <w:rPr>
          <w:sz w:val="28"/>
          <w:szCs w:val="28"/>
        </w:rPr>
      </w:pPr>
    </w:p>
    <w:p w:rsidR="00224C47" w:rsidRPr="00224C47" w:rsidRDefault="00224C47" w:rsidP="00224C47">
      <w:pPr>
        <w:rPr>
          <w:b/>
          <w:sz w:val="40"/>
          <w:szCs w:val="40"/>
        </w:rPr>
      </w:pPr>
      <w:r w:rsidRPr="00224C47">
        <w:rPr>
          <w:b/>
          <w:sz w:val="40"/>
          <w:szCs w:val="40"/>
        </w:rPr>
        <w:t>Absolute and Relative Error</w:t>
      </w:r>
    </w:p>
    <w:p w:rsidR="00224C47" w:rsidRPr="00224C47" w:rsidRDefault="00224C47" w:rsidP="00224C47">
      <w:pPr>
        <w:rPr>
          <w:sz w:val="28"/>
          <w:szCs w:val="28"/>
        </w:rPr>
      </w:pPr>
      <w:r w:rsidRPr="00224C47">
        <w:rPr>
          <w:sz w:val="28"/>
          <w:szCs w:val="28"/>
        </w:rPr>
        <w:t>An important aspect of using these numerical approximation rules consists of calculating the error in using them for estimating the value of a definite integral. We first need to define abs</w:t>
      </w:r>
      <w:r w:rsidR="002A47FD">
        <w:rPr>
          <w:sz w:val="28"/>
          <w:szCs w:val="28"/>
        </w:rPr>
        <w:t>olute error and relative error.</w:t>
      </w:r>
    </w:p>
    <w:p w:rsidR="00224C47" w:rsidRPr="00224C47" w:rsidRDefault="00224C47" w:rsidP="00224C47">
      <w:pPr>
        <w:rPr>
          <w:sz w:val="28"/>
          <w:szCs w:val="28"/>
        </w:rPr>
      </w:pPr>
      <w:r w:rsidRPr="00224C47">
        <w:rPr>
          <w:sz w:val="28"/>
          <w:szCs w:val="28"/>
        </w:rPr>
        <w:t>Definition: absolute and relative error</w:t>
      </w:r>
    </w:p>
    <w:p w:rsidR="00224C47" w:rsidRPr="00224C47" w:rsidRDefault="00224C47" w:rsidP="00224C47">
      <w:pPr>
        <w:rPr>
          <w:sz w:val="28"/>
          <w:szCs w:val="28"/>
        </w:rPr>
      </w:pPr>
      <w:proofErr w:type="gramStart"/>
      <w:r w:rsidRPr="00224C47">
        <w:rPr>
          <w:sz w:val="28"/>
          <w:szCs w:val="28"/>
        </w:rPr>
        <w:t>If  B</w:t>
      </w:r>
      <w:proofErr w:type="gramEnd"/>
      <w:r w:rsidRPr="00224C47">
        <w:rPr>
          <w:sz w:val="28"/>
          <w:szCs w:val="28"/>
        </w:rPr>
        <w:t xml:space="preserve">  is our estimate of some quantity having an actual value of  A , then the abso</w:t>
      </w:r>
      <w:r w:rsidR="002A47FD">
        <w:rPr>
          <w:sz w:val="28"/>
          <w:szCs w:val="28"/>
        </w:rPr>
        <w:t>lute error is given by  |A−B| .</w:t>
      </w:r>
    </w:p>
    <w:p w:rsidR="00224C47" w:rsidRPr="00224C47" w:rsidRDefault="00224C47" w:rsidP="00224C47">
      <w:pPr>
        <w:rPr>
          <w:sz w:val="28"/>
          <w:szCs w:val="28"/>
        </w:rPr>
      </w:pPr>
      <w:r w:rsidRPr="00224C47">
        <w:rPr>
          <w:sz w:val="28"/>
          <w:szCs w:val="28"/>
        </w:rPr>
        <w:t>The relative error is the error as a percentage of the actual value and is given by</w:t>
      </w:r>
    </w:p>
    <w:p w:rsidR="00224C47" w:rsidRPr="00A6511F" w:rsidRDefault="00224C47" w:rsidP="00224C47">
      <w:pPr>
        <w:rPr>
          <w:sz w:val="28"/>
          <w:szCs w:val="28"/>
        </w:rPr>
      </w:pPr>
      <w:proofErr w:type="gramStart"/>
      <w:r w:rsidRPr="00224C47">
        <w:rPr>
          <w:rFonts w:ascii="Cambria Math" w:hAnsi="Cambria Math" w:cs="Cambria Math"/>
          <w:sz w:val="28"/>
          <w:szCs w:val="28"/>
        </w:rPr>
        <w:t>∣∣∣</w:t>
      </w:r>
      <w:r w:rsidRPr="00224C47">
        <w:rPr>
          <w:rFonts w:ascii="Calibri" w:hAnsi="Calibri" w:cs="Calibri"/>
          <w:sz w:val="28"/>
          <w:szCs w:val="28"/>
        </w:rPr>
        <w:t>A−B</w:t>
      </w:r>
      <w:r w:rsidR="00290DBA">
        <w:rPr>
          <w:rFonts w:ascii="Calibri" w:hAnsi="Calibri" w:cs="Calibri"/>
          <w:sz w:val="28"/>
          <w:szCs w:val="28"/>
        </w:rPr>
        <w:t>/</w:t>
      </w:r>
      <w:r w:rsidRPr="00224C47">
        <w:rPr>
          <w:rFonts w:ascii="Calibri" w:hAnsi="Calibri" w:cs="Calibri"/>
          <w:sz w:val="28"/>
          <w:szCs w:val="28"/>
        </w:rPr>
        <w:t>A</w:t>
      </w:r>
      <w:r w:rsidRPr="00224C47">
        <w:rPr>
          <w:rFonts w:ascii="Cambria Math" w:hAnsi="Cambria Math" w:cs="Cambria Math"/>
          <w:sz w:val="28"/>
          <w:szCs w:val="28"/>
        </w:rPr>
        <w:t>∣∣∣⋅</w:t>
      </w:r>
      <w:r w:rsidRPr="00224C47">
        <w:rPr>
          <w:rFonts w:ascii="Calibri" w:hAnsi="Calibri" w:cs="Calibri"/>
          <w:sz w:val="28"/>
          <w:szCs w:val="28"/>
        </w:rPr>
        <w:t>100%.</w:t>
      </w:r>
      <w:proofErr w:type="gramEnd"/>
    </w:p>
    <w:sectPr w:rsidR="00224C47" w:rsidRPr="00A6511F" w:rsidSect="002B6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20BD9"/>
    <w:rsid w:val="001E5B83"/>
    <w:rsid w:val="00220BD9"/>
    <w:rsid w:val="00224C47"/>
    <w:rsid w:val="00290DBA"/>
    <w:rsid w:val="002A47FD"/>
    <w:rsid w:val="002B6439"/>
    <w:rsid w:val="004537C6"/>
    <w:rsid w:val="00523FFE"/>
    <w:rsid w:val="00554625"/>
    <w:rsid w:val="0058210E"/>
    <w:rsid w:val="00793F0A"/>
    <w:rsid w:val="0080449F"/>
    <w:rsid w:val="00A6511F"/>
    <w:rsid w:val="00BE0379"/>
    <w:rsid w:val="00C07C8A"/>
    <w:rsid w:val="00DD21C1"/>
    <w:rsid w:val="00E3668E"/>
    <w:rsid w:val="00EF50D0"/>
    <w:rsid w:val="00F7641E"/>
    <w:rsid w:val="00F81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439"/>
  </w:style>
  <w:style w:type="paragraph" w:styleId="Heading2">
    <w:name w:val="heading 2"/>
    <w:basedOn w:val="Normal"/>
    <w:link w:val="Heading2Char"/>
    <w:uiPriority w:val="9"/>
    <w:qFormat/>
    <w:rsid w:val="00220B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BD9"/>
    <w:rPr>
      <w:rFonts w:ascii="Times New Roman" w:eastAsia="Times New Roman" w:hAnsi="Times New Roman" w:cs="Times New Roman"/>
      <w:b/>
      <w:bCs/>
      <w:sz w:val="36"/>
      <w:szCs w:val="36"/>
    </w:rPr>
  </w:style>
  <w:style w:type="paragraph" w:customStyle="1" w:styleId="lt-math-10269">
    <w:name w:val="lt-math-10269"/>
    <w:basedOn w:val="Normal"/>
    <w:rsid w:val="0022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220BD9"/>
  </w:style>
  <w:style w:type="character" w:customStyle="1" w:styleId="mjxassistivemathml">
    <w:name w:val="mjx_assistive_mathml"/>
    <w:basedOn w:val="DefaultParagraphFont"/>
    <w:rsid w:val="00220BD9"/>
  </w:style>
  <w:style w:type="character" w:styleId="Strong">
    <w:name w:val="Strong"/>
    <w:basedOn w:val="DefaultParagraphFont"/>
    <w:uiPriority w:val="22"/>
    <w:qFormat/>
    <w:rsid w:val="00220BD9"/>
    <w:rPr>
      <w:b/>
      <w:bCs/>
    </w:rPr>
  </w:style>
  <w:style w:type="character" w:customStyle="1" w:styleId="mo">
    <w:name w:val="mo"/>
    <w:basedOn w:val="DefaultParagraphFont"/>
    <w:rsid w:val="00220BD9"/>
  </w:style>
  <w:style w:type="character" w:customStyle="1" w:styleId="mi">
    <w:name w:val="mi"/>
    <w:basedOn w:val="DefaultParagraphFont"/>
    <w:rsid w:val="00220BD9"/>
  </w:style>
  <w:style w:type="character" w:customStyle="1" w:styleId="mtext">
    <w:name w:val="mtext"/>
    <w:basedOn w:val="DefaultParagraphFont"/>
    <w:rsid w:val="00220BD9"/>
  </w:style>
  <w:style w:type="paragraph" w:customStyle="1" w:styleId="mt-align-center">
    <w:name w:val="mt-align-center"/>
    <w:basedOn w:val="Normal"/>
    <w:rsid w:val="00220B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0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B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607770">
      <w:bodyDiv w:val="1"/>
      <w:marLeft w:val="0"/>
      <w:marRight w:val="0"/>
      <w:marTop w:val="0"/>
      <w:marBottom w:val="0"/>
      <w:divBdr>
        <w:top w:val="none" w:sz="0" w:space="0" w:color="auto"/>
        <w:left w:val="none" w:sz="0" w:space="0" w:color="auto"/>
        <w:bottom w:val="none" w:sz="0" w:space="0" w:color="auto"/>
        <w:right w:val="none" w:sz="0" w:space="0" w:color="auto"/>
      </w:divBdr>
      <w:divsChild>
        <w:div w:id="503981761">
          <w:marLeft w:val="0"/>
          <w:marRight w:val="0"/>
          <w:marTop w:val="240"/>
          <w:marBottom w:val="240"/>
          <w:divBdr>
            <w:top w:val="none" w:sz="0" w:space="0" w:color="auto"/>
            <w:left w:val="none" w:sz="0" w:space="0" w:color="auto"/>
            <w:bottom w:val="none" w:sz="0" w:space="0" w:color="auto"/>
            <w:right w:val="none" w:sz="0" w:space="0" w:color="auto"/>
          </w:divBdr>
        </w:div>
        <w:div w:id="1446388021">
          <w:marLeft w:val="0"/>
          <w:marRight w:val="0"/>
          <w:marTop w:val="240"/>
          <w:marBottom w:val="240"/>
          <w:divBdr>
            <w:top w:val="none" w:sz="0" w:space="0" w:color="auto"/>
            <w:left w:val="none" w:sz="0" w:space="0" w:color="auto"/>
            <w:bottom w:val="none" w:sz="0" w:space="0" w:color="auto"/>
            <w:right w:val="none" w:sz="0" w:space="0" w:color="auto"/>
          </w:divBdr>
        </w:div>
        <w:div w:id="213444599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2021-08-12T06:29:00Z</dcterms:created>
  <dcterms:modified xsi:type="dcterms:W3CDTF">2021-08-14T16:10:00Z</dcterms:modified>
</cp:coreProperties>
</file>