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9E1" w:rsidRPr="00E319E1" w:rsidRDefault="00E319E1" w:rsidP="00E319E1">
      <w:pPr>
        <w:jc w:val="center"/>
        <w:rPr>
          <w:rFonts w:ascii="Times New Roman" w:hAnsi="Times New Roman" w:cs="Times New Roman"/>
          <w:b/>
          <w:sz w:val="36"/>
          <w:szCs w:val="36"/>
        </w:rPr>
      </w:pPr>
      <w:r w:rsidRPr="00E319E1">
        <w:rPr>
          <w:rFonts w:ascii="Times New Roman" w:hAnsi="Times New Roman" w:cs="Times New Roman"/>
          <w:b/>
          <w:sz w:val="36"/>
          <w:szCs w:val="36"/>
        </w:rPr>
        <w:t>Correlation</w:t>
      </w:r>
    </w:p>
    <w:p w:rsidR="000235FE" w:rsidRDefault="00DD4F56" w:rsidP="00DD4F56">
      <w:pPr>
        <w:rPr>
          <w:rFonts w:ascii="Times New Roman" w:hAnsi="Times New Roman" w:cs="Times New Roman"/>
          <w:sz w:val="24"/>
          <w:szCs w:val="24"/>
        </w:rPr>
      </w:pPr>
      <w:r w:rsidRPr="00DD4F56">
        <w:rPr>
          <w:rFonts w:ascii="Times New Roman" w:hAnsi="Times New Roman" w:cs="Times New Roman"/>
          <w:sz w:val="24"/>
          <w:szCs w:val="24"/>
        </w:rPr>
        <w:t xml:space="preserve">Correlation refers to the statistical relationship between two entities. In other words, it's how two variables move in relation to one another. Correlation can be used for various data sets, as well. </w:t>
      </w:r>
    </w:p>
    <w:p w:rsidR="000235FE" w:rsidRPr="000235FE" w:rsidRDefault="000235FE" w:rsidP="000235FE">
      <w:pPr>
        <w:rPr>
          <w:rFonts w:ascii="Times New Roman" w:hAnsi="Times New Roman" w:cs="Times New Roman"/>
          <w:b/>
          <w:sz w:val="28"/>
          <w:szCs w:val="28"/>
        </w:rPr>
      </w:pPr>
      <w:r w:rsidRPr="000235FE">
        <w:rPr>
          <w:rFonts w:ascii="Times New Roman" w:hAnsi="Times New Roman" w:cs="Times New Roman"/>
          <w:b/>
          <w:sz w:val="28"/>
          <w:szCs w:val="28"/>
        </w:rPr>
        <w:t>Meaning of Correlation:</w:t>
      </w:r>
    </w:p>
    <w:p w:rsidR="000235FE" w:rsidRPr="000235FE" w:rsidRDefault="000235FE" w:rsidP="000235FE">
      <w:pPr>
        <w:rPr>
          <w:rFonts w:ascii="Times New Roman" w:hAnsi="Times New Roman" w:cs="Times New Roman"/>
          <w:sz w:val="24"/>
          <w:szCs w:val="24"/>
        </w:rPr>
      </w:pPr>
      <w:r w:rsidRPr="000235FE">
        <w:rPr>
          <w:rFonts w:ascii="Times New Roman" w:hAnsi="Times New Roman" w:cs="Times New Roman"/>
          <w:sz w:val="24"/>
          <w:szCs w:val="24"/>
        </w:rPr>
        <w:t xml:space="preserve">To measure the degree of association or relationship between two variables quantitatively, an index of relationship is used and is termed </w:t>
      </w:r>
      <w:r>
        <w:rPr>
          <w:rFonts w:ascii="Times New Roman" w:hAnsi="Times New Roman" w:cs="Times New Roman"/>
          <w:sz w:val="24"/>
          <w:szCs w:val="24"/>
        </w:rPr>
        <w:t>as co-efficient of correlation.</w:t>
      </w:r>
    </w:p>
    <w:p w:rsidR="002D3E4E" w:rsidRDefault="002D3E4E" w:rsidP="00DD4F56">
      <w:pPr>
        <w:rPr>
          <w:rFonts w:ascii="Times New Roman" w:hAnsi="Times New Roman" w:cs="Times New Roman"/>
          <w:sz w:val="24"/>
          <w:szCs w:val="24"/>
        </w:rPr>
      </w:pPr>
    </w:p>
    <w:p w:rsidR="00C476FD" w:rsidRPr="00973B49" w:rsidRDefault="0077037F" w:rsidP="00DD4F56">
      <w:pPr>
        <w:rPr>
          <w:rFonts w:ascii="Times New Roman" w:hAnsi="Times New Roman" w:cs="Times New Roman"/>
          <w:b/>
          <w:sz w:val="28"/>
          <w:szCs w:val="28"/>
        </w:rPr>
      </w:pPr>
      <w:r w:rsidRPr="00973B49">
        <w:rPr>
          <w:rFonts w:ascii="Times New Roman" w:hAnsi="Times New Roman" w:cs="Times New Roman"/>
          <w:b/>
          <w:sz w:val="28"/>
          <w:szCs w:val="28"/>
        </w:rPr>
        <w:t>Correlation Examples in Real Life</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The more time you spend running on a treadmill, the more calories you will burn.</w:t>
      </w:r>
    </w:p>
    <w:p w:rsidR="0077037F" w:rsidRPr="00501090"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FF0000"/>
          <w:sz w:val="24"/>
          <w:szCs w:val="24"/>
        </w:rPr>
      </w:pPr>
      <w:r w:rsidRPr="00501090">
        <w:rPr>
          <w:rFonts w:ascii="Times New Roman" w:eastAsia="Times New Roman" w:hAnsi="Times New Roman" w:cs="Times New Roman"/>
          <w:color w:val="FF0000"/>
          <w:sz w:val="24"/>
          <w:szCs w:val="24"/>
        </w:rPr>
        <w:t>Taller people have larger shoe sizes and shorter people have smaller shoe sizes.</w:t>
      </w:r>
    </w:p>
    <w:p w:rsidR="0077037F" w:rsidRPr="00501090"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FF0000"/>
          <w:sz w:val="24"/>
          <w:szCs w:val="24"/>
        </w:rPr>
      </w:pPr>
      <w:r w:rsidRPr="00501090">
        <w:rPr>
          <w:rFonts w:ascii="Times New Roman" w:eastAsia="Times New Roman" w:hAnsi="Times New Roman" w:cs="Times New Roman"/>
          <w:color w:val="FF0000"/>
          <w:sz w:val="24"/>
          <w:szCs w:val="24"/>
        </w:rPr>
        <w:t xml:space="preserve">The longer your hair </w:t>
      </w:r>
      <w:proofErr w:type="gramStart"/>
      <w:r w:rsidRPr="00501090">
        <w:rPr>
          <w:rFonts w:ascii="Times New Roman" w:eastAsia="Times New Roman" w:hAnsi="Times New Roman" w:cs="Times New Roman"/>
          <w:color w:val="FF0000"/>
          <w:sz w:val="24"/>
          <w:szCs w:val="24"/>
        </w:rPr>
        <w:t>grows,</w:t>
      </w:r>
      <w:proofErr w:type="gramEnd"/>
      <w:r w:rsidRPr="00501090">
        <w:rPr>
          <w:rFonts w:ascii="Times New Roman" w:eastAsia="Times New Roman" w:hAnsi="Times New Roman" w:cs="Times New Roman"/>
          <w:color w:val="FF0000"/>
          <w:sz w:val="24"/>
          <w:szCs w:val="24"/>
        </w:rPr>
        <w:t xml:space="preserve"> the more shampoo you will need.</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The less time I spend marketing my business, the fewer new customers I will have.</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The more hours you spend in direct sunlight, the more severe your sunburn.</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The more money she saves, the more financially secure she feels.</w:t>
      </w:r>
    </w:p>
    <w:p w:rsidR="0077037F" w:rsidRPr="00501090"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FF0000"/>
          <w:sz w:val="24"/>
          <w:szCs w:val="24"/>
        </w:rPr>
      </w:pPr>
      <w:r w:rsidRPr="00501090">
        <w:rPr>
          <w:rFonts w:ascii="Times New Roman" w:eastAsia="Times New Roman" w:hAnsi="Times New Roman" w:cs="Times New Roman"/>
          <w:color w:val="FF0000"/>
          <w:sz w:val="24"/>
          <w:szCs w:val="24"/>
        </w:rPr>
        <w:t>As the temperature goes up, ice cream sales also go up.</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When an employee works more hours his paycheck increases proportionately.</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The more gasoline you put in your car, the farther it can go.</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 xml:space="preserve">The longer someone </w:t>
      </w:r>
      <w:proofErr w:type="gramStart"/>
      <w:r w:rsidRPr="0077037F">
        <w:rPr>
          <w:rFonts w:ascii="Times New Roman" w:eastAsia="Times New Roman" w:hAnsi="Times New Roman" w:cs="Times New Roman"/>
          <w:color w:val="000000" w:themeColor="text1"/>
          <w:sz w:val="24"/>
          <w:szCs w:val="24"/>
        </w:rPr>
        <w:t>invests,</w:t>
      </w:r>
      <w:proofErr w:type="gramEnd"/>
      <w:r w:rsidRPr="0077037F">
        <w:rPr>
          <w:rFonts w:ascii="Times New Roman" w:eastAsia="Times New Roman" w:hAnsi="Times New Roman" w:cs="Times New Roman"/>
          <w:color w:val="000000" w:themeColor="text1"/>
          <w:sz w:val="24"/>
          <w:szCs w:val="24"/>
        </w:rPr>
        <w:t xml:space="preserve"> the more compound interest he will earn.</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 xml:space="preserve">The longer amount of time you spend in the bath, the </w:t>
      </w:r>
      <w:proofErr w:type="gramStart"/>
      <w:r w:rsidRPr="0077037F">
        <w:rPr>
          <w:rFonts w:ascii="Times New Roman" w:eastAsia="Times New Roman" w:hAnsi="Times New Roman" w:cs="Times New Roman"/>
          <w:color w:val="000000" w:themeColor="text1"/>
          <w:sz w:val="24"/>
          <w:szCs w:val="24"/>
        </w:rPr>
        <w:t>more wrinkly</w:t>
      </w:r>
      <w:proofErr w:type="gramEnd"/>
      <w:r w:rsidRPr="0077037F">
        <w:rPr>
          <w:rFonts w:ascii="Times New Roman" w:eastAsia="Times New Roman" w:hAnsi="Times New Roman" w:cs="Times New Roman"/>
          <w:color w:val="000000" w:themeColor="text1"/>
          <w:sz w:val="24"/>
          <w:szCs w:val="24"/>
        </w:rPr>
        <w:t xml:space="preserve"> your skin becomes.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it snows more, the sales for deicers go up.</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 xml:space="preserve">As you drink more coffee, the number of hours you stay </w:t>
      </w:r>
      <w:proofErr w:type="gramStart"/>
      <w:r w:rsidRPr="0077037F">
        <w:rPr>
          <w:rFonts w:ascii="Times New Roman" w:eastAsia="Times New Roman" w:hAnsi="Times New Roman" w:cs="Times New Roman"/>
          <w:color w:val="000000" w:themeColor="text1"/>
          <w:sz w:val="24"/>
          <w:szCs w:val="24"/>
        </w:rPr>
        <w:t>awake</w:t>
      </w:r>
      <w:proofErr w:type="gramEnd"/>
      <w:r w:rsidRPr="0077037F">
        <w:rPr>
          <w:rFonts w:ascii="Times New Roman" w:eastAsia="Times New Roman" w:hAnsi="Times New Roman" w:cs="Times New Roman"/>
          <w:color w:val="000000" w:themeColor="text1"/>
          <w:sz w:val="24"/>
          <w:szCs w:val="24"/>
        </w:rPr>
        <w:t xml:space="preserve"> increases.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a child grows, so does his clothing size.</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her salary increased, so did her spending.</w:t>
      </w:r>
    </w:p>
    <w:p w:rsidR="0077037F" w:rsidRPr="0000406D"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FF0000"/>
          <w:sz w:val="24"/>
          <w:szCs w:val="24"/>
        </w:rPr>
      </w:pPr>
      <w:r w:rsidRPr="0000406D">
        <w:rPr>
          <w:rFonts w:ascii="Times New Roman" w:eastAsia="Times New Roman" w:hAnsi="Times New Roman" w:cs="Times New Roman"/>
          <w:color w:val="FF0000"/>
          <w:sz w:val="24"/>
          <w:szCs w:val="24"/>
        </w:rPr>
        <w:t>The more it rains, the more sales for umbrellas go up.</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Taller people tend to weigh more and shorter people tend to weigh less.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a person’s level of happiness decreases, so does his level of helpfulness.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People who suffer from depression have higher rates of suicide than those who do not.</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more people go to the movies, the amount of money spent on tickets increases.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When workers get a raise, morale improves.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tread on your car’s tires decreases, traction with the road decreases.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the level of water lowers in a fish tank, the volume of the habitat for the fish decreases.</w:t>
      </w:r>
    </w:p>
    <w:p w:rsidR="0077037F" w:rsidRPr="00501090"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FF0000"/>
          <w:sz w:val="24"/>
          <w:szCs w:val="24"/>
        </w:rPr>
      </w:pPr>
      <w:r w:rsidRPr="00501090">
        <w:rPr>
          <w:rFonts w:ascii="Times New Roman" w:eastAsia="Times New Roman" w:hAnsi="Times New Roman" w:cs="Times New Roman"/>
          <w:color w:val="FF0000"/>
          <w:sz w:val="24"/>
          <w:szCs w:val="24"/>
        </w:rPr>
        <w:t>The faster a jet pilot flies, the higher the G-forces are.</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The more you exercise your muscles, the stronger they get.</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When employees make a high salary, efficiency increases.</w:t>
      </w:r>
    </w:p>
    <w:p w:rsidR="0077037F" w:rsidRPr="0077037F" w:rsidRDefault="0077037F" w:rsidP="0077037F">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77037F">
        <w:rPr>
          <w:rFonts w:ascii="Times New Roman" w:eastAsia="Times New Roman" w:hAnsi="Times New Roman" w:cs="Times New Roman"/>
          <w:color w:val="000000" w:themeColor="text1"/>
          <w:sz w:val="24"/>
          <w:szCs w:val="24"/>
        </w:rPr>
        <w:t>As the wattage of light bulbs increases, the light output increases.</w:t>
      </w:r>
    </w:p>
    <w:p w:rsidR="0077037F" w:rsidRPr="00EB1CDB" w:rsidRDefault="00EB1CDB" w:rsidP="00DD4F56">
      <w:pPr>
        <w:rPr>
          <w:rFonts w:ascii="Times New Roman" w:hAnsi="Times New Roman" w:cs="Times New Roman"/>
          <w:b/>
          <w:sz w:val="28"/>
          <w:szCs w:val="28"/>
        </w:rPr>
      </w:pPr>
      <w:r w:rsidRPr="00EB1CDB">
        <w:rPr>
          <w:rFonts w:ascii="Times New Roman" w:hAnsi="Times New Roman" w:cs="Times New Roman"/>
          <w:b/>
          <w:sz w:val="28"/>
          <w:szCs w:val="28"/>
        </w:rPr>
        <w:lastRenderedPageBreak/>
        <w:t>Different degree of correlation</w:t>
      </w:r>
    </w:p>
    <w:p w:rsidR="00A72F24" w:rsidRPr="00A72F24" w:rsidRDefault="00A72F24" w:rsidP="00A72F24">
      <w:pPr>
        <w:rPr>
          <w:rFonts w:ascii="Times New Roman" w:hAnsi="Times New Roman" w:cs="Times New Roman"/>
          <w:sz w:val="24"/>
          <w:szCs w:val="24"/>
        </w:rPr>
      </w:pPr>
      <w:r w:rsidRPr="00A72F24">
        <w:rPr>
          <w:rFonts w:ascii="Times New Roman" w:hAnsi="Times New Roman" w:cs="Times New Roman"/>
          <w:sz w:val="24"/>
          <w:szCs w:val="24"/>
        </w:rPr>
        <w:t xml:space="preserve">The </w:t>
      </w:r>
      <w:r w:rsidRPr="003517EB">
        <w:rPr>
          <w:rFonts w:ascii="Times New Roman" w:hAnsi="Times New Roman" w:cs="Times New Roman"/>
          <w:b/>
          <w:sz w:val="24"/>
          <w:szCs w:val="24"/>
        </w:rPr>
        <w:t>degree</w:t>
      </w:r>
      <w:r w:rsidRPr="00A72F24">
        <w:rPr>
          <w:rFonts w:ascii="Times New Roman" w:hAnsi="Times New Roman" w:cs="Times New Roman"/>
          <w:sz w:val="24"/>
          <w:szCs w:val="24"/>
        </w:rPr>
        <w:t xml:space="preserve"> of intensity of relationship between two variables is measured with the coefficient of co</w:t>
      </w:r>
      <w:r>
        <w:rPr>
          <w:rFonts w:ascii="Times New Roman" w:hAnsi="Times New Roman" w:cs="Times New Roman"/>
          <w:sz w:val="24"/>
          <w:szCs w:val="24"/>
        </w:rPr>
        <w:t>rrelation. They are as follows:</w:t>
      </w:r>
    </w:p>
    <w:p w:rsidR="00A72F24" w:rsidRPr="00A72F24" w:rsidRDefault="00A72F24" w:rsidP="00A72F24">
      <w:pPr>
        <w:rPr>
          <w:rFonts w:ascii="Times New Roman" w:hAnsi="Times New Roman" w:cs="Times New Roman"/>
          <w:sz w:val="24"/>
          <w:szCs w:val="24"/>
        </w:rPr>
      </w:pPr>
      <w:r w:rsidRPr="00A72F24">
        <w:rPr>
          <w:rFonts w:ascii="Times New Roman" w:hAnsi="Times New Roman" w:cs="Times New Roman"/>
          <w:b/>
          <w:sz w:val="24"/>
          <w:szCs w:val="24"/>
        </w:rPr>
        <w:t>1. Perfect correlation:</w:t>
      </w:r>
      <w:r w:rsidRPr="00A72F24">
        <w:rPr>
          <w:rFonts w:ascii="Times New Roman" w:hAnsi="Times New Roman" w:cs="Times New Roman"/>
          <w:sz w:val="24"/>
          <w:szCs w:val="24"/>
        </w:rPr>
        <w:t xml:space="preserve"> If two variables change in the same proportion (increase or decrease), then the correlation between them is perfect correlation. Here, perfect correlation can be a positive or negative correlation.</w:t>
      </w:r>
    </w:p>
    <w:p w:rsidR="00A72F24" w:rsidRPr="006C6974" w:rsidRDefault="00A72F24" w:rsidP="00A72F24">
      <w:pPr>
        <w:rPr>
          <w:rFonts w:ascii="Times New Roman" w:hAnsi="Times New Roman" w:cs="Times New Roman"/>
          <w:strike/>
          <w:sz w:val="24"/>
          <w:szCs w:val="24"/>
        </w:rPr>
      </w:pPr>
      <w:r w:rsidRPr="006C6974">
        <w:rPr>
          <w:rFonts w:ascii="Times New Roman" w:hAnsi="Times New Roman" w:cs="Times New Roman"/>
          <w:strike/>
          <w:sz w:val="24"/>
          <w:szCs w:val="24"/>
        </w:rPr>
        <w:t>Coefficient of correlation (r) = 1: If there is perfect positive relationship between two variables, then the value of correlation will be +1.</w:t>
      </w:r>
    </w:p>
    <w:p w:rsidR="00A72F24" w:rsidRPr="006C6974" w:rsidRDefault="00A72F24" w:rsidP="00A72F24">
      <w:pPr>
        <w:rPr>
          <w:rFonts w:ascii="Times New Roman" w:hAnsi="Times New Roman" w:cs="Times New Roman"/>
          <w:strike/>
          <w:sz w:val="24"/>
          <w:szCs w:val="24"/>
        </w:rPr>
      </w:pPr>
      <w:r w:rsidRPr="006C6974">
        <w:rPr>
          <w:rFonts w:ascii="Times New Roman" w:hAnsi="Times New Roman" w:cs="Times New Roman"/>
          <w:strike/>
          <w:sz w:val="24"/>
          <w:szCs w:val="24"/>
        </w:rPr>
        <w:t>Coefficient of correlation (r) = −1: If there is perfect negative relationship between two variables, then the value of correlation will be −1.</w:t>
      </w:r>
    </w:p>
    <w:p w:rsidR="00A72F24" w:rsidRPr="00A72F24" w:rsidRDefault="00A72F24" w:rsidP="00A72F24">
      <w:pPr>
        <w:rPr>
          <w:rFonts w:ascii="Times New Roman" w:hAnsi="Times New Roman" w:cs="Times New Roman"/>
          <w:sz w:val="24"/>
          <w:szCs w:val="24"/>
        </w:rPr>
      </w:pPr>
      <w:r w:rsidRPr="00A72F24">
        <w:rPr>
          <w:rFonts w:ascii="Times New Roman" w:hAnsi="Times New Roman" w:cs="Times New Roman"/>
          <w:b/>
          <w:sz w:val="24"/>
          <w:szCs w:val="24"/>
        </w:rPr>
        <w:t>2. Zero correlation:</w:t>
      </w:r>
      <w:r w:rsidRPr="00A72F24">
        <w:rPr>
          <w:rFonts w:ascii="Times New Roman" w:hAnsi="Times New Roman" w:cs="Times New Roman"/>
          <w:sz w:val="24"/>
          <w:szCs w:val="24"/>
        </w:rPr>
        <w:t xml:space="preserve"> If two variables have no relationship between them, then the correlation is zero. It implies that a change in the value of one variable has no effect on the change in the value of the other variable.</w:t>
      </w:r>
    </w:p>
    <w:p w:rsidR="00A72F24" w:rsidRPr="006C6974" w:rsidRDefault="00A72F24" w:rsidP="00A72F24">
      <w:pPr>
        <w:rPr>
          <w:rFonts w:ascii="Times New Roman" w:hAnsi="Times New Roman" w:cs="Times New Roman"/>
          <w:strike/>
          <w:sz w:val="24"/>
          <w:szCs w:val="24"/>
        </w:rPr>
      </w:pPr>
      <w:r w:rsidRPr="006C6974">
        <w:rPr>
          <w:rFonts w:ascii="Times New Roman" w:hAnsi="Times New Roman" w:cs="Times New Roman"/>
          <w:strike/>
          <w:sz w:val="24"/>
          <w:szCs w:val="24"/>
        </w:rPr>
        <w:t>Coefficient of correlation (r) = 0: If there is no relationship between the two variables, then the value of correlation will be zero. However, it does not imply that these two variables are independent. It only indicates non-existence of linear relation between the two variables.</w:t>
      </w:r>
    </w:p>
    <w:p w:rsidR="00A72F24" w:rsidRPr="00A72F24" w:rsidRDefault="00A72F24" w:rsidP="00A72F24">
      <w:pPr>
        <w:rPr>
          <w:rFonts w:ascii="Times New Roman" w:hAnsi="Times New Roman" w:cs="Times New Roman"/>
          <w:sz w:val="24"/>
          <w:szCs w:val="24"/>
        </w:rPr>
      </w:pPr>
      <w:r w:rsidRPr="00A72F24">
        <w:rPr>
          <w:rFonts w:ascii="Times New Roman" w:hAnsi="Times New Roman" w:cs="Times New Roman"/>
          <w:b/>
          <w:sz w:val="24"/>
          <w:szCs w:val="24"/>
        </w:rPr>
        <w:t>3. Limited degree of correlation:</w:t>
      </w:r>
      <w:r>
        <w:rPr>
          <w:rFonts w:ascii="Times New Roman" w:hAnsi="Times New Roman" w:cs="Times New Roman"/>
          <w:sz w:val="24"/>
          <w:szCs w:val="24"/>
        </w:rPr>
        <w:t xml:space="preserve"> </w:t>
      </w:r>
      <w:r w:rsidRPr="00A72F24">
        <w:rPr>
          <w:rFonts w:ascii="Times New Roman" w:hAnsi="Times New Roman" w:cs="Times New Roman"/>
          <w:sz w:val="24"/>
          <w:szCs w:val="24"/>
        </w:rPr>
        <w:t>A limited degree of correlation exists between perfect correlation and zero correlation, i.e. the value of the coefficient of correlation lies between +1 and −1. This limited degree of correlation may be high, moderate or low.</w:t>
      </w:r>
    </w:p>
    <w:p w:rsidR="00A72F24" w:rsidRPr="00975E3B" w:rsidRDefault="00A72F24" w:rsidP="00A72F24">
      <w:pPr>
        <w:rPr>
          <w:rFonts w:ascii="Times New Roman" w:hAnsi="Times New Roman" w:cs="Times New Roman"/>
          <w:strike/>
          <w:sz w:val="24"/>
          <w:szCs w:val="24"/>
        </w:rPr>
      </w:pPr>
      <w:r w:rsidRPr="00975E3B">
        <w:rPr>
          <w:rFonts w:ascii="Times New Roman" w:hAnsi="Times New Roman" w:cs="Times New Roman"/>
          <w:strike/>
          <w:sz w:val="24"/>
          <w:szCs w:val="24"/>
        </w:rPr>
        <w:t>High degree of correlation: Correlation of two series of data is closer to one.</w:t>
      </w:r>
    </w:p>
    <w:p w:rsidR="00A72F24" w:rsidRPr="00975E3B" w:rsidRDefault="00A72F24" w:rsidP="00A72F24">
      <w:pPr>
        <w:rPr>
          <w:rFonts w:ascii="Times New Roman" w:hAnsi="Times New Roman" w:cs="Times New Roman"/>
          <w:strike/>
          <w:sz w:val="24"/>
          <w:szCs w:val="24"/>
        </w:rPr>
      </w:pPr>
      <w:r w:rsidRPr="00975E3B">
        <w:rPr>
          <w:rFonts w:ascii="Times New Roman" w:hAnsi="Times New Roman" w:cs="Times New Roman"/>
          <w:strike/>
          <w:sz w:val="24"/>
          <w:szCs w:val="24"/>
        </w:rPr>
        <w:t>Medium degree of correlation: Correlation of two series of data is neither large nor small.</w:t>
      </w:r>
    </w:p>
    <w:p w:rsidR="00A72F24" w:rsidRPr="00975E3B" w:rsidRDefault="00A72F24" w:rsidP="00A72F24">
      <w:pPr>
        <w:rPr>
          <w:rFonts w:ascii="Times New Roman" w:hAnsi="Times New Roman" w:cs="Times New Roman"/>
          <w:strike/>
          <w:sz w:val="24"/>
          <w:szCs w:val="24"/>
        </w:rPr>
      </w:pPr>
      <w:r w:rsidRPr="00975E3B">
        <w:rPr>
          <w:rFonts w:ascii="Times New Roman" w:hAnsi="Times New Roman" w:cs="Times New Roman"/>
          <w:strike/>
          <w:sz w:val="24"/>
          <w:szCs w:val="24"/>
        </w:rPr>
        <w:t>Low degree of correlation: Correlation of two series of data is small.</w:t>
      </w:r>
    </w:p>
    <w:p w:rsidR="00C476FD" w:rsidRPr="00973B49" w:rsidRDefault="008E1259" w:rsidP="00C476FD">
      <w:pPr>
        <w:rPr>
          <w:rFonts w:ascii="Times New Roman" w:hAnsi="Times New Roman" w:cs="Times New Roman"/>
          <w:b/>
          <w:sz w:val="28"/>
          <w:szCs w:val="28"/>
        </w:rPr>
      </w:pPr>
      <w:r>
        <w:rPr>
          <w:rFonts w:ascii="Times New Roman" w:hAnsi="Times New Roman" w:cs="Times New Roman"/>
          <w:b/>
          <w:sz w:val="28"/>
          <w:szCs w:val="28"/>
        </w:rPr>
        <w:t>U</w:t>
      </w:r>
      <w:r w:rsidR="00C476FD" w:rsidRPr="00973B49">
        <w:rPr>
          <w:rFonts w:ascii="Times New Roman" w:hAnsi="Times New Roman" w:cs="Times New Roman"/>
          <w:b/>
          <w:sz w:val="28"/>
          <w:szCs w:val="28"/>
        </w:rPr>
        <w:t>ses of Correlations</w:t>
      </w:r>
    </w:p>
    <w:p w:rsidR="00C476FD" w:rsidRPr="00C476FD" w:rsidRDefault="00C476FD" w:rsidP="00C476FD">
      <w:pPr>
        <w:rPr>
          <w:rFonts w:ascii="Times New Roman" w:hAnsi="Times New Roman" w:cs="Times New Roman"/>
          <w:b/>
          <w:sz w:val="24"/>
          <w:szCs w:val="24"/>
        </w:rPr>
      </w:pPr>
      <w:r w:rsidRPr="00C476FD">
        <w:rPr>
          <w:rFonts w:ascii="Times New Roman" w:hAnsi="Times New Roman" w:cs="Times New Roman"/>
          <w:b/>
          <w:sz w:val="24"/>
          <w:szCs w:val="24"/>
        </w:rPr>
        <w:t>Prediction</w:t>
      </w:r>
    </w:p>
    <w:p w:rsidR="00C476FD" w:rsidRPr="00C476FD" w:rsidRDefault="00C476FD" w:rsidP="00C476FD">
      <w:pPr>
        <w:rPr>
          <w:rFonts w:ascii="Times New Roman" w:hAnsi="Times New Roman" w:cs="Times New Roman"/>
          <w:sz w:val="24"/>
          <w:szCs w:val="24"/>
        </w:rPr>
      </w:pPr>
      <w:r w:rsidRPr="00C476FD">
        <w:rPr>
          <w:rFonts w:ascii="Times New Roman" w:hAnsi="Times New Roman" w:cs="Times New Roman"/>
          <w:sz w:val="24"/>
          <w:szCs w:val="24"/>
        </w:rPr>
        <w:t>If there is a relationship between two variables, we can make predictions about one from another.</w:t>
      </w:r>
    </w:p>
    <w:p w:rsidR="00C476FD" w:rsidRPr="00C476FD" w:rsidRDefault="00C476FD" w:rsidP="00C476FD">
      <w:pPr>
        <w:rPr>
          <w:rFonts w:ascii="Times New Roman" w:hAnsi="Times New Roman" w:cs="Times New Roman"/>
          <w:b/>
          <w:sz w:val="24"/>
          <w:szCs w:val="24"/>
        </w:rPr>
      </w:pPr>
      <w:r w:rsidRPr="00C476FD">
        <w:rPr>
          <w:rFonts w:ascii="Times New Roman" w:hAnsi="Times New Roman" w:cs="Times New Roman"/>
          <w:b/>
          <w:sz w:val="24"/>
          <w:szCs w:val="24"/>
        </w:rPr>
        <w:t>Validity</w:t>
      </w:r>
    </w:p>
    <w:p w:rsidR="00C476FD" w:rsidRPr="00C476FD" w:rsidRDefault="00C476FD" w:rsidP="00C476FD">
      <w:pPr>
        <w:rPr>
          <w:rFonts w:ascii="Times New Roman" w:hAnsi="Times New Roman" w:cs="Times New Roman"/>
          <w:sz w:val="24"/>
          <w:szCs w:val="24"/>
        </w:rPr>
      </w:pPr>
      <w:proofErr w:type="gramStart"/>
      <w:r w:rsidRPr="00C476FD">
        <w:rPr>
          <w:rFonts w:ascii="Times New Roman" w:hAnsi="Times New Roman" w:cs="Times New Roman"/>
          <w:sz w:val="24"/>
          <w:szCs w:val="24"/>
        </w:rPr>
        <w:t>Concurrent validity (correlation between a new measure and an established measure).</w:t>
      </w:r>
      <w:proofErr w:type="gramEnd"/>
    </w:p>
    <w:p w:rsidR="00C476FD" w:rsidRPr="00C476FD" w:rsidRDefault="00C476FD" w:rsidP="00C476FD">
      <w:pPr>
        <w:rPr>
          <w:rFonts w:ascii="Times New Roman" w:hAnsi="Times New Roman" w:cs="Times New Roman"/>
          <w:b/>
          <w:sz w:val="24"/>
          <w:szCs w:val="24"/>
        </w:rPr>
      </w:pPr>
      <w:r w:rsidRPr="00C476FD">
        <w:rPr>
          <w:rFonts w:ascii="Times New Roman" w:hAnsi="Times New Roman" w:cs="Times New Roman"/>
          <w:b/>
          <w:sz w:val="24"/>
          <w:szCs w:val="24"/>
        </w:rPr>
        <w:t>Reliability</w:t>
      </w:r>
    </w:p>
    <w:p w:rsidR="00C476FD" w:rsidRPr="00C476FD" w:rsidRDefault="00C476FD" w:rsidP="00C476FD">
      <w:pPr>
        <w:rPr>
          <w:rFonts w:ascii="Times New Roman" w:hAnsi="Times New Roman" w:cs="Times New Roman"/>
          <w:sz w:val="24"/>
          <w:szCs w:val="24"/>
        </w:rPr>
      </w:pPr>
      <w:r w:rsidRPr="00C476FD">
        <w:rPr>
          <w:rFonts w:ascii="Times New Roman" w:hAnsi="Times New Roman" w:cs="Times New Roman"/>
          <w:sz w:val="24"/>
          <w:szCs w:val="24"/>
        </w:rPr>
        <w:t>Test-retest reliability (are measures consistent).</w:t>
      </w:r>
    </w:p>
    <w:p w:rsidR="00C476FD" w:rsidRPr="00C476FD" w:rsidRDefault="00C476FD" w:rsidP="00C476FD">
      <w:pPr>
        <w:rPr>
          <w:rFonts w:ascii="Times New Roman" w:hAnsi="Times New Roman" w:cs="Times New Roman"/>
          <w:sz w:val="24"/>
          <w:szCs w:val="24"/>
        </w:rPr>
      </w:pPr>
      <w:r w:rsidRPr="00C476FD">
        <w:rPr>
          <w:rFonts w:ascii="Times New Roman" w:hAnsi="Times New Roman" w:cs="Times New Roman"/>
          <w:sz w:val="24"/>
          <w:szCs w:val="24"/>
        </w:rPr>
        <w:t>Inter-rater reliability (are observers consistent).</w:t>
      </w:r>
    </w:p>
    <w:p w:rsidR="00C476FD" w:rsidRPr="00C476FD" w:rsidRDefault="00C476FD" w:rsidP="00C476FD">
      <w:pPr>
        <w:rPr>
          <w:rFonts w:ascii="Times New Roman" w:hAnsi="Times New Roman" w:cs="Times New Roman"/>
          <w:b/>
          <w:sz w:val="24"/>
          <w:szCs w:val="24"/>
        </w:rPr>
      </w:pPr>
      <w:r w:rsidRPr="00C476FD">
        <w:rPr>
          <w:rFonts w:ascii="Times New Roman" w:hAnsi="Times New Roman" w:cs="Times New Roman"/>
          <w:b/>
          <w:sz w:val="24"/>
          <w:szCs w:val="24"/>
        </w:rPr>
        <w:t>Theory verification</w:t>
      </w:r>
    </w:p>
    <w:p w:rsidR="008B78DC" w:rsidRDefault="00C476FD" w:rsidP="00AD5518">
      <w:pPr>
        <w:rPr>
          <w:rFonts w:ascii="Times New Roman" w:hAnsi="Times New Roman" w:cs="Times New Roman"/>
          <w:sz w:val="24"/>
          <w:szCs w:val="24"/>
        </w:rPr>
      </w:pPr>
      <w:proofErr w:type="gramStart"/>
      <w:r w:rsidRPr="00C476FD">
        <w:rPr>
          <w:rFonts w:ascii="Times New Roman" w:hAnsi="Times New Roman" w:cs="Times New Roman"/>
          <w:sz w:val="24"/>
          <w:szCs w:val="24"/>
        </w:rPr>
        <w:t>Predictive validity.</w:t>
      </w:r>
      <w:proofErr w:type="gramEnd"/>
    </w:p>
    <w:p w:rsidR="00AD5518" w:rsidRPr="008B78DC" w:rsidRDefault="00EB1CDB" w:rsidP="00AD5518">
      <w:pPr>
        <w:rPr>
          <w:rFonts w:ascii="Times New Roman" w:hAnsi="Times New Roman" w:cs="Times New Roman"/>
          <w:sz w:val="24"/>
          <w:szCs w:val="24"/>
        </w:rPr>
      </w:pPr>
      <w:proofErr w:type="gramStart"/>
      <w:r>
        <w:rPr>
          <w:rFonts w:ascii="Times New Roman" w:hAnsi="Times New Roman" w:cs="Times New Roman"/>
          <w:b/>
          <w:sz w:val="28"/>
          <w:szCs w:val="28"/>
        </w:rPr>
        <w:lastRenderedPageBreak/>
        <w:t xml:space="preserve">Different </w:t>
      </w:r>
      <w:r w:rsidR="00AD5518" w:rsidRPr="00973B49">
        <w:rPr>
          <w:rFonts w:ascii="Times New Roman" w:hAnsi="Times New Roman" w:cs="Times New Roman"/>
          <w:b/>
          <w:sz w:val="28"/>
          <w:szCs w:val="28"/>
        </w:rPr>
        <w:t>properties of correlation.</w:t>
      </w:r>
      <w:proofErr w:type="gramEnd"/>
    </w:p>
    <w:p w:rsidR="00AD5518" w:rsidRPr="00AD5518" w:rsidRDefault="00AD5518" w:rsidP="00AD5518">
      <w:pPr>
        <w:rPr>
          <w:rFonts w:ascii="Times New Roman" w:hAnsi="Times New Roman" w:cs="Times New Roman"/>
          <w:sz w:val="24"/>
          <w:szCs w:val="24"/>
        </w:rPr>
      </w:pP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1. Coefficient of Corr</w:t>
      </w:r>
      <w:r w:rsidR="00973B49">
        <w:rPr>
          <w:rFonts w:ascii="Times New Roman" w:hAnsi="Times New Roman" w:cs="Times New Roman"/>
          <w:sz w:val="24"/>
          <w:szCs w:val="24"/>
        </w:rPr>
        <w:t>elation lies between -1 and +1:</w:t>
      </w: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 xml:space="preserve">The coefficient of correlation cannot take value less than -1 or </w:t>
      </w:r>
      <w:r w:rsidR="00973B49">
        <w:rPr>
          <w:rFonts w:ascii="Times New Roman" w:hAnsi="Times New Roman" w:cs="Times New Roman"/>
          <w:sz w:val="24"/>
          <w:szCs w:val="24"/>
        </w:rPr>
        <w:t>more than one +1. Symbolically,</w:t>
      </w:r>
    </w:p>
    <w:p w:rsidR="00AD5518" w:rsidRPr="00AD5518" w:rsidRDefault="00973B49" w:rsidP="00AD5518">
      <w:pPr>
        <w:rPr>
          <w:rFonts w:ascii="Times New Roman" w:hAnsi="Times New Roman" w:cs="Times New Roman"/>
          <w:sz w:val="24"/>
          <w:szCs w:val="24"/>
        </w:rPr>
      </w:pPr>
      <w:r>
        <w:rPr>
          <w:rFonts w:ascii="Times New Roman" w:hAnsi="Times New Roman" w:cs="Times New Roman"/>
          <w:sz w:val="24"/>
          <w:szCs w:val="24"/>
        </w:rPr>
        <w:t>-1&lt;=r&lt;= + 1 or | r | &lt;1.</w:t>
      </w: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2. Coefficients of Correlation are inde</w:t>
      </w:r>
      <w:r w:rsidR="00973B49">
        <w:rPr>
          <w:rFonts w:ascii="Times New Roman" w:hAnsi="Times New Roman" w:cs="Times New Roman"/>
          <w:sz w:val="24"/>
          <w:szCs w:val="24"/>
        </w:rPr>
        <w:t>pendent of Change of Origin:</w:t>
      </w: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 xml:space="preserve">This property reveals that if we subtract any constant from all the values of X and Y, it will not affect </w:t>
      </w:r>
      <w:r w:rsidR="00973B49">
        <w:rPr>
          <w:rFonts w:ascii="Times New Roman" w:hAnsi="Times New Roman" w:cs="Times New Roman"/>
          <w:sz w:val="24"/>
          <w:szCs w:val="24"/>
        </w:rPr>
        <w:t>the coefficient of correlation.</w:t>
      </w: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3. Coefficients of Correlation po</w:t>
      </w:r>
      <w:r w:rsidR="00973B49">
        <w:rPr>
          <w:rFonts w:ascii="Times New Roman" w:hAnsi="Times New Roman" w:cs="Times New Roman"/>
          <w:sz w:val="24"/>
          <w:szCs w:val="24"/>
        </w:rPr>
        <w:t>ssess the property of symmetry:</w:t>
      </w: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The degree of relationship between two variabl</w:t>
      </w:r>
      <w:r w:rsidR="00973B49">
        <w:rPr>
          <w:rFonts w:ascii="Times New Roman" w:hAnsi="Times New Roman" w:cs="Times New Roman"/>
          <w:sz w:val="24"/>
          <w:szCs w:val="24"/>
        </w:rPr>
        <w:t>es is symmetric as shown below:</w:t>
      </w: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4. Coefficient of Correlation is independent of Change of Scale:</w:t>
      </w:r>
      <w:r w:rsidR="00973B49">
        <w:rPr>
          <w:rFonts w:ascii="Times New Roman" w:hAnsi="Times New Roman" w:cs="Times New Roman"/>
          <w:sz w:val="24"/>
          <w:szCs w:val="24"/>
        </w:rPr>
        <w:t xml:space="preserve"> </w:t>
      </w:r>
      <w:r w:rsidRPr="00AD5518">
        <w:rPr>
          <w:rFonts w:ascii="Times New Roman" w:hAnsi="Times New Roman" w:cs="Times New Roman"/>
          <w:sz w:val="24"/>
          <w:szCs w:val="24"/>
        </w:rPr>
        <w:t xml:space="preserve">This property reveals that if we divide or multiply all the values of X and Y, it will not affect </w:t>
      </w:r>
      <w:r>
        <w:rPr>
          <w:rFonts w:ascii="Times New Roman" w:hAnsi="Times New Roman" w:cs="Times New Roman"/>
          <w:sz w:val="24"/>
          <w:szCs w:val="24"/>
        </w:rPr>
        <w:t>the coefficient of correlation.</w:t>
      </w:r>
    </w:p>
    <w:p w:rsidR="00AD5518" w:rsidRP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5. Co-efficient of correlation measures only line</w:t>
      </w:r>
      <w:r>
        <w:rPr>
          <w:rFonts w:ascii="Times New Roman" w:hAnsi="Times New Roman" w:cs="Times New Roman"/>
          <w:sz w:val="24"/>
          <w:szCs w:val="24"/>
        </w:rPr>
        <w:t>ar correlation between X and Y.</w:t>
      </w:r>
    </w:p>
    <w:p w:rsidR="00AD5518" w:rsidRDefault="00AD5518" w:rsidP="00AD5518">
      <w:pPr>
        <w:rPr>
          <w:rFonts w:ascii="Times New Roman" w:hAnsi="Times New Roman" w:cs="Times New Roman"/>
          <w:sz w:val="24"/>
          <w:szCs w:val="24"/>
        </w:rPr>
      </w:pPr>
      <w:r w:rsidRPr="00AD5518">
        <w:rPr>
          <w:rFonts w:ascii="Times New Roman" w:hAnsi="Times New Roman" w:cs="Times New Roman"/>
          <w:sz w:val="24"/>
          <w:szCs w:val="24"/>
        </w:rPr>
        <w:t>6. If two variables X and Y are independent, coefficient of correlation between them will be zero.</w:t>
      </w:r>
    </w:p>
    <w:p w:rsidR="00601448" w:rsidRDefault="00601448" w:rsidP="00AD5518">
      <w:pPr>
        <w:rPr>
          <w:rFonts w:ascii="Times New Roman" w:hAnsi="Times New Roman" w:cs="Times New Roman"/>
          <w:sz w:val="24"/>
          <w:szCs w:val="24"/>
        </w:rPr>
      </w:pPr>
    </w:p>
    <w:p w:rsidR="008B78DC" w:rsidRDefault="008B78DC" w:rsidP="00AD5518">
      <w:pPr>
        <w:rPr>
          <w:rFonts w:ascii="Times New Roman" w:hAnsi="Times New Roman" w:cs="Times New Roman"/>
          <w:sz w:val="24"/>
          <w:szCs w:val="24"/>
        </w:rPr>
      </w:pPr>
    </w:p>
    <w:p w:rsidR="00601448" w:rsidRPr="00601448" w:rsidRDefault="00350466" w:rsidP="00601448">
      <w:pPr>
        <w:rPr>
          <w:rFonts w:ascii="Times New Roman" w:hAnsi="Times New Roman" w:cs="Times New Roman"/>
          <w:b/>
          <w:sz w:val="28"/>
          <w:szCs w:val="28"/>
        </w:rPr>
      </w:pPr>
      <w:r>
        <w:rPr>
          <w:rFonts w:ascii="Times New Roman" w:hAnsi="Times New Roman" w:cs="Times New Roman"/>
          <w:b/>
          <w:sz w:val="28"/>
          <w:szCs w:val="28"/>
        </w:rPr>
        <w:t xml:space="preserve">Different </w:t>
      </w:r>
      <w:r w:rsidR="00601448" w:rsidRPr="00601448">
        <w:rPr>
          <w:rFonts w:ascii="Times New Roman" w:hAnsi="Times New Roman" w:cs="Times New Roman"/>
          <w:b/>
          <w:sz w:val="28"/>
          <w:szCs w:val="28"/>
        </w:rPr>
        <w:t xml:space="preserve">Methods of Computing </w:t>
      </w:r>
      <w:r>
        <w:rPr>
          <w:rFonts w:ascii="Times New Roman" w:hAnsi="Times New Roman" w:cs="Times New Roman"/>
          <w:b/>
          <w:sz w:val="28"/>
          <w:szCs w:val="28"/>
        </w:rPr>
        <w:t xml:space="preserve">the </w:t>
      </w:r>
      <w:r w:rsidR="00601448" w:rsidRPr="00601448">
        <w:rPr>
          <w:rFonts w:ascii="Times New Roman" w:hAnsi="Times New Roman" w:cs="Times New Roman"/>
          <w:b/>
          <w:sz w:val="28"/>
          <w:szCs w:val="28"/>
        </w:rPr>
        <w:t>Co-Efficient of Correlation:</w:t>
      </w:r>
    </w:p>
    <w:p w:rsidR="00601448" w:rsidRPr="00601448" w:rsidRDefault="00601448" w:rsidP="00601448">
      <w:pPr>
        <w:rPr>
          <w:rFonts w:ascii="Times New Roman" w:hAnsi="Times New Roman" w:cs="Times New Roman"/>
          <w:sz w:val="24"/>
          <w:szCs w:val="24"/>
        </w:rPr>
      </w:pPr>
      <w:r w:rsidRPr="00601448">
        <w:rPr>
          <w:rFonts w:ascii="Times New Roman" w:hAnsi="Times New Roman" w:cs="Times New Roman"/>
          <w:sz w:val="24"/>
          <w:szCs w:val="24"/>
        </w:rPr>
        <w:t xml:space="preserve">In ease of ungrouped data of </w:t>
      </w:r>
      <w:proofErr w:type="spellStart"/>
      <w:r w:rsidRPr="00601448">
        <w:rPr>
          <w:rFonts w:ascii="Times New Roman" w:hAnsi="Times New Roman" w:cs="Times New Roman"/>
          <w:sz w:val="24"/>
          <w:szCs w:val="24"/>
        </w:rPr>
        <w:t>bivariate</w:t>
      </w:r>
      <w:proofErr w:type="spellEnd"/>
      <w:r w:rsidRPr="00601448">
        <w:rPr>
          <w:rFonts w:ascii="Times New Roman" w:hAnsi="Times New Roman" w:cs="Times New Roman"/>
          <w:sz w:val="24"/>
          <w:szCs w:val="24"/>
        </w:rPr>
        <w:t xml:space="preserve"> distribution, the following three methods are used to compute the value </w:t>
      </w:r>
      <w:r>
        <w:rPr>
          <w:rFonts w:ascii="Times New Roman" w:hAnsi="Times New Roman" w:cs="Times New Roman"/>
          <w:sz w:val="24"/>
          <w:szCs w:val="24"/>
        </w:rPr>
        <w:t>of co-efficient of correlation:</w:t>
      </w:r>
    </w:p>
    <w:p w:rsidR="00601448" w:rsidRPr="00DA5E56" w:rsidRDefault="00601448" w:rsidP="00DA5E56">
      <w:pPr>
        <w:spacing w:line="276" w:lineRule="auto"/>
        <w:rPr>
          <w:rFonts w:ascii="Times New Roman" w:hAnsi="Times New Roman" w:cs="Times New Roman"/>
          <w:sz w:val="24"/>
          <w:szCs w:val="24"/>
        </w:rPr>
      </w:pPr>
      <w:r w:rsidRPr="00DA5E56">
        <w:rPr>
          <w:rFonts w:ascii="Times New Roman" w:hAnsi="Times New Roman" w:cs="Times New Roman"/>
          <w:sz w:val="24"/>
          <w:szCs w:val="24"/>
        </w:rPr>
        <w:t>1. Scatter diagram method.</w:t>
      </w:r>
    </w:p>
    <w:p w:rsidR="00DA5E56" w:rsidRPr="00DA5E56" w:rsidRDefault="00601448" w:rsidP="00DB4779">
      <w:pPr>
        <w:autoSpaceDE w:val="0"/>
        <w:autoSpaceDN w:val="0"/>
        <w:adjustRightInd w:val="0"/>
        <w:spacing w:after="0" w:line="360" w:lineRule="auto"/>
        <w:rPr>
          <w:rFonts w:ascii="Times New Roman" w:hAnsi="Times New Roman" w:cs="Times New Roman"/>
          <w:sz w:val="24"/>
          <w:szCs w:val="24"/>
        </w:rPr>
      </w:pPr>
      <w:proofErr w:type="gramStart"/>
      <w:r w:rsidRPr="00DA5E56">
        <w:rPr>
          <w:rFonts w:ascii="Times New Roman" w:hAnsi="Times New Roman" w:cs="Times New Roman"/>
          <w:sz w:val="24"/>
          <w:szCs w:val="24"/>
        </w:rPr>
        <w:t xml:space="preserve">2. </w:t>
      </w:r>
      <w:r w:rsidR="00DA5E56" w:rsidRPr="00DA5E56">
        <w:rPr>
          <w:rFonts w:ascii="Times New Roman" w:hAnsi="Times New Roman" w:cs="Times New Roman"/>
          <w:sz w:val="24"/>
          <w:szCs w:val="24"/>
        </w:rPr>
        <w:t>Karl Pearson’s coefficient of correlation.</w:t>
      </w:r>
      <w:proofErr w:type="gramEnd"/>
    </w:p>
    <w:p w:rsidR="00DA5E56" w:rsidRPr="00DA5E56" w:rsidRDefault="00601448" w:rsidP="00DB4779">
      <w:pPr>
        <w:spacing w:line="360" w:lineRule="auto"/>
        <w:rPr>
          <w:rFonts w:ascii="Times New Roman" w:hAnsi="Times New Roman" w:cs="Times New Roman"/>
          <w:sz w:val="24"/>
          <w:szCs w:val="24"/>
        </w:rPr>
      </w:pPr>
      <w:r w:rsidRPr="00DA5E56">
        <w:rPr>
          <w:rFonts w:ascii="Times New Roman" w:hAnsi="Times New Roman" w:cs="Times New Roman"/>
          <w:sz w:val="24"/>
          <w:szCs w:val="24"/>
        </w:rPr>
        <w:t xml:space="preserve">3. </w:t>
      </w:r>
      <w:r w:rsidR="00DA5E56" w:rsidRPr="00DA5E56">
        <w:rPr>
          <w:rFonts w:ascii="Times New Roman" w:hAnsi="Times New Roman" w:cs="Times New Roman"/>
          <w:sz w:val="24"/>
          <w:szCs w:val="24"/>
        </w:rPr>
        <w:t>Spearman’s Rank-correlation coefficient.</w:t>
      </w:r>
    </w:p>
    <w:p w:rsidR="00DA5E56" w:rsidRDefault="00DA5E56" w:rsidP="00DA5E56">
      <w:pPr>
        <w:spacing w:line="276" w:lineRule="auto"/>
        <w:rPr>
          <w:rFonts w:ascii="Times New Roman" w:hAnsi="Times New Roman" w:cs="Times New Roman"/>
          <w:sz w:val="24"/>
          <w:szCs w:val="24"/>
        </w:rPr>
      </w:pPr>
      <w:r w:rsidRPr="00DA5E56">
        <w:rPr>
          <w:rFonts w:ascii="Times New Roman" w:hAnsi="Times New Roman" w:cs="Times New Roman"/>
          <w:sz w:val="24"/>
          <w:szCs w:val="24"/>
        </w:rPr>
        <w:t>4. Method of Least Squares.</w:t>
      </w:r>
    </w:p>
    <w:p w:rsidR="00E24791" w:rsidRDefault="00E24791" w:rsidP="00DA5E56">
      <w:pPr>
        <w:spacing w:line="276" w:lineRule="auto"/>
        <w:rPr>
          <w:rFonts w:ascii="Times New Roman" w:hAnsi="Times New Roman" w:cs="Times New Roman"/>
          <w:sz w:val="24"/>
          <w:szCs w:val="24"/>
        </w:rPr>
      </w:pPr>
    </w:p>
    <w:p w:rsidR="00E24791" w:rsidRPr="00E24791" w:rsidRDefault="00E24791" w:rsidP="00E24791">
      <w:pPr>
        <w:spacing w:line="276" w:lineRule="auto"/>
        <w:rPr>
          <w:rFonts w:ascii="Times New Roman" w:hAnsi="Times New Roman" w:cs="Times New Roman"/>
          <w:b/>
          <w:sz w:val="24"/>
          <w:szCs w:val="24"/>
        </w:rPr>
      </w:pPr>
      <w:r w:rsidRPr="00E24791">
        <w:rPr>
          <w:rFonts w:ascii="Times New Roman" w:hAnsi="Times New Roman" w:cs="Times New Roman"/>
          <w:b/>
          <w:sz w:val="24"/>
          <w:szCs w:val="24"/>
        </w:rPr>
        <w:t>Scatter Diagram Method</w:t>
      </w:r>
    </w:p>
    <w:p w:rsidR="00E24791" w:rsidRP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The Scatter Diagram Method is the simplest method to study the correlation between two variables wherein the values for each pair of a variable is plotted on a graph in the form of dots thereby obtaining as many points as the number of observations. Then by looking at the scatter of several points, the degree</w:t>
      </w:r>
      <w:r>
        <w:rPr>
          <w:rFonts w:ascii="Times New Roman" w:hAnsi="Times New Roman" w:cs="Times New Roman"/>
          <w:sz w:val="24"/>
          <w:szCs w:val="24"/>
        </w:rPr>
        <w:t xml:space="preserve"> of correlation is ascertained.</w:t>
      </w:r>
    </w:p>
    <w:p w:rsid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lastRenderedPageBreak/>
        <w:t>The degree to which the variables are related to each other depends on the manner in which the points are scattered over the chart. The more the points plotted are scattered over the chart, the lesser is the degree of correlation between the variables. The more the points plotted are closer to the line, the higher is the degree of correlation. The degree of correlation is denoted by “r”.</w:t>
      </w:r>
    </w:p>
    <w:p w:rsidR="00E24791" w:rsidRDefault="00E24791" w:rsidP="00E24791">
      <w:pPr>
        <w:spacing w:line="276" w:lineRule="auto"/>
        <w:rPr>
          <w:rFonts w:ascii="Times New Roman" w:hAnsi="Times New Roman" w:cs="Times New Roman"/>
          <w:sz w:val="24"/>
          <w:szCs w:val="24"/>
        </w:rPr>
      </w:pPr>
    </w:p>
    <w:p w:rsidR="00E24791" w:rsidRPr="00E24791" w:rsidRDefault="00E24791" w:rsidP="00E24791">
      <w:pPr>
        <w:spacing w:line="276" w:lineRule="auto"/>
        <w:rPr>
          <w:rFonts w:ascii="Times New Roman" w:hAnsi="Times New Roman" w:cs="Times New Roman"/>
          <w:b/>
          <w:sz w:val="24"/>
          <w:szCs w:val="24"/>
        </w:rPr>
      </w:pPr>
      <w:r w:rsidRPr="00E24791">
        <w:rPr>
          <w:rFonts w:ascii="Times New Roman" w:hAnsi="Times New Roman" w:cs="Times New Roman"/>
          <w:b/>
          <w:sz w:val="24"/>
          <w:szCs w:val="24"/>
        </w:rPr>
        <w:t>Karl Pearson’s Coefficient of Correlation</w:t>
      </w:r>
    </w:p>
    <w:p w:rsidR="00E24791" w:rsidRP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Karl Pearson’s Coefficient of Correlation is widely used mathematical method wherein the numerical expression is used to calculate the degree and direction of the relationship be</w:t>
      </w:r>
      <w:r>
        <w:rPr>
          <w:rFonts w:ascii="Times New Roman" w:hAnsi="Times New Roman" w:cs="Times New Roman"/>
          <w:sz w:val="24"/>
          <w:szCs w:val="24"/>
        </w:rPr>
        <w:t>tween linear related variables.</w:t>
      </w:r>
    </w:p>
    <w:p w:rsid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 xml:space="preserve">Pearson’s method, popularly known as a </w:t>
      </w:r>
      <w:proofErr w:type="spellStart"/>
      <w:r w:rsidRPr="00E24791">
        <w:rPr>
          <w:rFonts w:ascii="Times New Roman" w:hAnsi="Times New Roman" w:cs="Times New Roman"/>
          <w:sz w:val="24"/>
          <w:szCs w:val="24"/>
        </w:rPr>
        <w:t>Pearsonian</w:t>
      </w:r>
      <w:proofErr w:type="spellEnd"/>
      <w:r w:rsidRPr="00E24791">
        <w:rPr>
          <w:rFonts w:ascii="Times New Roman" w:hAnsi="Times New Roman" w:cs="Times New Roman"/>
          <w:sz w:val="24"/>
          <w:szCs w:val="24"/>
        </w:rPr>
        <w:t xml:space="preserve"> Coefficient of Correlation, is the most extensively used quantitative methods in practice. The coefficient of correlation is denoted by “r”.</w:t>
      </w:r>
    </w:p>
    <w:p w:rsidR="00E24791" w:rsidRDefault="00321A2B" w:rsidP="00E24791">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1299210</wp:posOffset>
            </wp:positionH>
            <wp:positionV relativeFrom="paragraph">
              <wp:posOffset>435610</wp:posOffset>
            </wp:positionV>
            <wp:extent cx="2856230" cy="1715770"/>
            <wp:effectExtent l="19050" t="0" r="1270" b="0"/>
            <wp:wrapNone/>
            <wp:docPr id="10" name="Picture 10" descr="Karl Pearson-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rl Pearson-final"/>
                    <pic:cNvPicPr>
                      <a:picLocks noChangeAspect="1" noChangeArrowheads="1"/>
                    </pic:cNvPicPr>
                  </pic:nvPicPr>
                  <pic:blipFill>
                    <a:blip r:embed="rId5" cstate="print"/>
                    <a:srcRect/>
                    <a:stretch>
                      <a:fillRect/>
                    </a:stretch>
                  </pic:blipFill>
                  <pic:spPr bwMode="auto">
                    <a:xfrm>
                      <a:off x="0" y="0"/>
                      <a:ext cx="2856230" cy="1715770"/>
                    </a:xfrm>
                    <a:prstGeom prst="rect">
                      <a:avLst/>
                    </a:prstGeom>
                    <a:noFill/>
                    <a:ln w="9525">
                      <a:noFill/>
                      <a:miter lim="800000"/>
                      <a:headEnd/>
                      <a:tailEnd/>
                    </a:ln>
                  </pic:spPr>
                </pic:pic>
              </a:graphicData>
            </a:graphic>
          </wp:anchor>
        </w:drawing>
      </w:r>
      <w:r w:rsidR="00DB4779" w:rsidRPr="00DB4779">
        <w:rPr>
          <w:rFonts w:ascii="Times New Roman" w:hAnsi="Times New Roman" w:cs="Times New Roman"/>
          <w:sz w:val="24"/>
          <w:szCs w:val="24"/>
        </w:rPr>
        <w:t>If the relationship between two variables X and Y is to be ascertained, then the following formula is used:</w:t>
      </w:r>
    </w:p>
    <w:p w:rsidR="00DB4779" w:rsidRDefault="00DB4779" w:rsidP="00E24791">
      <w:pPr>
        <w:spacing w:line="276" w:lineRule="auto"/>
        <w:rPr>
          <w:rFonts w:ascii="Times New Roman" w:hAnsi="Times New Roman" w:cs="Times New Roman"/>
          <w:sz w:val="24"/>
          <w:szCs w:val="24"/>
        </w:rPr>
      </w:pPr>
    </w:p>
    <w:p w:rsidR="00DB4779" w:rsidRDefault="00DB4779" w:rsidP="00E24791">
      <w:pPr>
        <w:spacing w:line="276" w:lineRule="auto"/>
        <w:rPr>
          <w:rFonts w:ascii="Times New Roman" w:hAnsi="Times New Roman" w:cs="Times New Roman"/>
          <w:b/>
          <w:sz w:val="24"/>
          <w:szCs w:val="24"/>
        </w:rPr>
      </w:pPr>
    </w:p>
    <w:p w:rsidR="00321A2B" w:rsidRDefault="00321A2B" w:rsidP="00E24791">
      <w:pPr>
        <w:spacing w:line="276" w:lineRule="auto"/>
        <w:rPr>
          <w:rFonts w:ascii="Times New Roman" w:hAnsi="Times New Roman" w:cs="Times New Roman"/>
          <w:b/>
          <w:sz w:val="24"/>
          <w:szCs w:val="24"/>
        </w:rPr>
      </w:pPr>
    </w:p>
    <w:p w:rsidR="00E76A4D" w:rsidRDefault="00E76A4D" w:rsidP="00E24791">
      <w:pPr>
        <w:spacing w:line="276" w:lineRule="auto"/>
        <w:rPr>
          <w:rFonts w:ascii="Times New Roman" w:hAnsi="Times New Roman" w:cs="Times New Roman"/>
          <w:b/>
          <w:sz w:val="24"/>
          <w:szCs w:val="24"/>
        </w:rPr>
      </w:pPr>
    </w:p>
    <w:p w:rsidR="00E76A4D" w:rsidRDefault="00E76A4D" w:rsidP="00E24791">
      <w:pPr>
        <w:spacing w:line="276" w:lineRule="auto"/>
        <w:rPr>
          <w:rFonts w:ascii="Times New Roman" w:hAnsi="Times New Roman" w:cs="Times New Roman"/>
          <w:b/>
          <w:sz w:val="24"/>
          <w:szCs w:val="24"/>
        </w:rPr>
      </w:pPr>
    </w:p>
    <w:p w:rsidR="00E76A4D" w:rsidRDefault="00E76A4D" w:rsidP="00E24791">
      <w:pPr>
        <w:spacing w:line="276" w:lineRule="auto"/>
        <w:rPr>
          <w:rFonts w:ascii="Times New Roman" w:hAnsi="Times New Roman" w:cs="Times New Roman"/>
          <w:b/>
          <w:sz w:val="24"/>
          <w:szCs w:val="24"/>
        </w:rPr>
      </w:pPr>
    </w:p>
    <w:p w:rsidR="00E24791" w:rsidRPr="00E24791" w:rsidRDefault="00E24791" w:rsidP="00E24791">
      <w:pPr>
        <w:spacing w:line="276" w:lineRule="auto"/>
        <w:rPr>
          <w:rFonts w:ascii="Times New Roman" w:hAnsi="Times New Roman" w:cs="Times New Roman"/>
          <w:b/>
          <w:sz w:val="24"/>
          <w:szCs w:val="24"/>
        </w:rPr>
      </w:pPr>
      <w:r w:rsidRPr="00E24791">
        <w:rPr>
          <w:rFonts w:ascii="Times New Roman" w:hAnsi="Times New Roman" w:cs="Times New Roman"/>
          <w:b/>
          <w:sz w:val="24"/>
          <w:szCs w:val="24"/>
        </w:rPr>
        <w:t>Spearman’s Rank Correlation Coefficient</w:t>
      </w:r>
    </w:p>
    <w:p w:rsidR="00E24791" w:rsidRP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The Spearman’s Rank Correlation Coefficient is the non-parametric statistical measure used to study the strength of association between the two ranked variables. This method is applied to the ordinal set of numbers, which can be arranged in order, i.e. one after the other so that ran</w:t>
      </w:r>
      <w:r>
        <w:rPr>
          <w:rFonts w:ascii="Times New Roman" w:hAnsi="Times New Roman" w:cs="Times New Roman"/>
          <w:sz w:val="24"/>
          <w:szCs w:val="24"/>
        </w:rPr>
        <w:t>ks can be given to each.</w:t>
      </w:r>
    </w:p>
    <w:p w:rsidR="00E24791" w:rsidRP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In the rank correlation coefficient method, the ranks are given to each individual on the basis of its quality or quantity, such as ranking starts from position 1st and goes till Nth position for th</w:t>
      </w:r>
      <w:r>
        <w:rPr>
          <w:rFonts w:ascii="Times New Roman" w:hAnsi="Times New Roman" w:cs="Times New Roman"/>
          <w:sz w:val="24"/>
          <w:szCs w:val="24"/>
        </w:rPr>
        <w:t>e one ranked last in the group.</w:t>
      </w:r>
    </w:p>
    <w:p w:rsid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The formula to calculate the rank correlation coefficient is:</w:t>
      </w:r>
      <w:r>
        <w:rPr>
          <w:rFonts w:ascii="Times New Roman" w:hAnsi="Times New Roman" w:cs="Times New Roman"/>
          <w:sz w:val="24"/>
          <w:szCs w:val="24"/>
        </w:rPr>
        <w:t xml:space="preserve"> </w:t>
      </w:r>
    </w:p>
    <w:p w:rsidR="00E24791" w:rsidRDefault="00E24791" w:rsidP="00E24791">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1925223</wp:posOffset>
            </wp:positionH>
            <wp:positionV relativeFrom="paragraph">
              <wp:posOffset>73111</wp:posOffset>
            </wp:positionV>
            <wp:extent cx="1908223" cy="464234"/>
            <wp:effectExtent l="19050" t="0" r="0" b="0"/>
            <wp:wrapNone/>
            <wp:docPr id="2" name="Picture 1" descr="Spearmans-Rank-Correlation-I-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rmans-Rank-Correlation-I-final-1.jpg"/>
                    <pic:cNvPicPr/>
                  </pic:nvPicPr>
                  <pic:blipFill>
                    <a:blip r:embed="rId6" cstate="print"/>
                    <a:stretch>
                      <a:fillRect/>
                    </a:stretch>
                  </pic:blipFill>
                  <pic:spPr>
                    <a:xfrm>
                      <a:off x="0" y="0"/>
                      <a:ext cx="1908223" cy="464234"/>
                    </a:xfrm>
                    <a:prstGeom prst="rect">
                      <a:avLst/>
                    </a:prstGeom>
                  </pic:spPr>
                </pic:pic>
              </a:graphicData>
            </a:graphic>
          </wp:anchor>
        </w:drawing>
      </w:r>
    </w:p>
    <w:p w:rsidR="008B78DC" w:rsidRDefault="008B78DC" w:rsidP="00E24791">
      <w:pPr>
        <w:spacing w:line="276" w:lineRule="auto"/>
        <w:rPr>
          <w:rFonts w:ascii="Times New Roman" w:hAnsi="Times New Roman" w:cs="Times New Roman"/>
          <w:b/>
          <w:sz w:val="24"/>
          <w:szCs w:val="24"/>
        </w:rPr>
      </w:pPr>
    </w:p>
    <w:p w:rsidR="00E24791" w:rsidRPr="00E24791" w:rsidRDefault="00E24791" w:rsidP="00E24791">
      <w:pPr>
        <w:spacing w:line="276" w:lineRule="auto"/>
        <w:rPr>
          <w:rFonts w:ascii="Times New Roman" w:hAnsi="Times New Roman" w:cs="Times New Roman"/>
          <w:b/>
          <w:sz w:val="24"/>
          <w:szCs w:val="24"/>
        </w:rPr>
      </w:pPr>
      <w:r w:rsidRPr="00E24791">
        <w:rPr>
          <w:rFonts w:ascii="Times New Roman" w:hAnsi="Times New Roman" w:cs="Times New Roman"/>
          <w:b/>
          <w:sz w:val="24"/>
          <w:szCs w:val="24"/>
        </w:rPr>
        <w:lastRenderedPageBreak/>
        <w:t>Method of Least Squares</w:t>
      </w:r>
    </w:p>
    <w:p w:rsidR="00E24791" w:rsidRP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The Method of Least Squares is another mathematical method that tells the degree of correlation between the variables by using the square root of the product of two regression coeffic</w:t>
      </w:r>
      <w:r>
        <w:rPr>
          <w:rFonts w:ascii="Times New Roman" w:hAnsi="Times New Roman" w:cs="Times New Roman"/>
          <w:sz w:val="24"/>
          <w:szCs w:val="24"/>
        </w:rPr>
        <w:t>ient that of x on y and y on x.</w:t>
      </w:r>
    </w:p>
    <w:p w:rsidR="00E24791" w:rsidRDefault="00E24791" w:rsidP="00E24791">
      <w:pPr>
        <w:spacing w:line="276" w:lineRule="auto"/>
        <w:rPr>
          <w:rFonts w:ascii="Times New Roman" w:hAnsi="Times New Roman" w:cs="Times New Roman"/>
          <w:sz w:val="24"/>
          <w:szCs w:val="24"/>
        </w:rPr>
      </w:pPr>
      <w:r w:rsidRPr="00E24791">
        <w:rPr>
          <w:rFonts w:ascii="Times New Roman" w:hAnsi="Times New Roman" w:cs="Times New Roman"/>
          <w:sz w:val="24"/>
          <w:szCs w:val="24"/>
        </w:rPr>
        <w:t>The numerical notation of the formula to calculate the correlation by the coefficient method of least squares is given below:</w:t>
      </w:r>
      <w:r>
        <w:rPr>
          <w:rFonts w:ascii="Times New Roman" w:hAnsi="Times New Roman" w:cs="Times New Roman"/>
          <w:sz w:val="24"/>
          <w:szCs w:val="24"/>
        </w:rPr>
        <w:t xml:space="preserve"> </w:t>
      </w:r>
    </w:p>
    <w:p w:rsidR="00E24791" w:rsidRPr="00E24791" w:rsidRDefault="00E24791" w:rsidP="00E24791">
      <w:pPr>
        <w:spacing w:line="276"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2087001</wp:posOffset>
            </wp:positionH>
            <wp:positionV relativeFrom="paragraph">
              <wp:posOffset>89877</wp:posOffset>
            </wp:positionV>
            <wp:extent cx="1528396" cy="661181"/>
            <wp:effectExtent l="19050" t="0" r="0" b="0"/>
            <wp:wrapNone/>
            <wp:docPr id="7" name="Picture 7" descr="https://businessjargons.com/wp-content/uploads/2016/04/method-of-least-squ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usinessjargons.com/wp-content/uploads/2016/04/method-of-least-squares.jpg"/>
                    <pic:cNvPicPr>
                      <a:picLocks noChangeAspect="1" noChangeArrowheads="1"/>
                    </pic:cNvPicPr>
                  </pic:nvPicPr>
                  <pic:blipFill>
                    <a:blip r:embed="rId7" cstate="print"/>
                    <a:srcRect/>
                    <a:stretch>
                      <a:fillRect/>
                    </a:stretch>
                  </pic:blipFill>
                  <pic:spPr bwMode="auto">
                    <a:xfrm>
                      <a:off x="0" y="0"/>
                      <a:ext cx="1528396" cy="661181"/>
                    </a:xfrm>
                    <a:prstGeom prst="rect">
                      <a:avLst/>
                    </a:prstGeom>
                    <a:noFill/>
                    <a:ln w="9525">
                      <a:noFill/>
                      <a:miter lim="800000"/>
                      <a:headEnd/>
                      <a:tailEnd/>
                    </a:ln>
                  </pic:spPr>
                </pic:pic>
              </a:graphicData>
            </a:graphic>
          </wp:anchor>
        </w:drawing>
      </w:r>
    </w:p>
    <w:p w:rsidR="00E24791" w:rsidRPr="00DA5E56" w:rsidRDefault="00E24791" w:rsidP="00E24791">
      <w:pPr>
        <w:spacing w:line="276" w:lineRule="auto"/>
        <w:rPr>
          <w:rFonts w:ascii="Times New Roman" w:hAnsi="Times New Roman" w:cs="Times New Roman"/>
          <w:sz w:val="24"/>
          <w:szCs w:val="24"/>
        </w:rPr>
      </w:pPr>
    </w:p>
    <w:sectPr w:rsidR="00E24791" w:rsidRPr="00DA5E56" w:rsidSect="000E50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0BB"/>
    <w:multiLevelType w:val="hybridMultilevel"/>
    <w:tmpl w:val="ECF2A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D0959"/>
    <w:multiLevelType w:val="multilevel"/>
    <w:tmpl w:val="B2F855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85B6B"/>
    <w:rsid w:val="0000406D"/>
    <w:rsid w:val="000235FE"/>
    <w:rsid w:val="000E5058"/>
    <w:rsid w:val="00295605"/>
    <w:rsid w:val="002D3E4E"/>
    <w:rsid w:val="00321A2B"/>
    <w:rsid w:val="00350466"/>
    <w:rsid w:val="003517EB"/>
    <w:rsid w:val="003A0266"/>
    <w:rsid w:val="00501090"/>
    <w:rsid w:val="00601448"/>
    <w:rsid w:val="00664F98"/>
    <w:rsid w:val="006C6974"/>
    <w:rsid w:val="0077037F"/>
    <w:rsid w:val="00846665"/>
    <w:rsid w:val="008B78DC"/>
    <w:rsid w:val="008E1259"/>
    <w:rsid w:val="00943AA5"/>
    <w:rsid w:val="009677F9"/>
    <w:rsid w:val="00973B49"/>
    <w:rsid w:val="00975E3B"/>
    <w:rsid w:val="00985B6B"/>
    <w:rsid w:val="00A72F24"/>
    <w:rsid w:val="00AD5518"/>
    <w:rsid w:val="00C476FD"/>
    <w:rsid w:val="00CF6AAE"/>
    <w:rsid w:val="00D7004B"/>
    <w:rsid w:val="00DA5E56"/>
    <w:rsid w:val="00DB4779"/>
    <w:rsid w:val="00DD4F56"/>
    <w:rsid w:val="00E24791"/>
    <w:rsid w:val="00E319E1"/>
    <w:rsid w:val="00E76A4D"/>
    <w:rsid w:val="00EB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F98"/>
    <w:pPr>
      <w:ind w:left="720"/>
      <w:contextualSpacing/>
    </w:pPr>
  </w:style>
  <w:style w:type="paragraph" w:styleId="BalloonText">
    <w:name w:val="Balloon Text"/>
    <w:basedOn w:val="Normal"/>
    <w:link w:val="BalloonTextChar"/>
    <w:uiPriority w:val="99"/>
    <w:semiHidden/>
    <w:unhideWhenUsed/>
    <w:rsid w:val="00E24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7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925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2021-07-27T13:53:00Z</dcterms:created>
  <dcterms:modified xsi:type="dcterms:W3CDTF">2021-07-30T10:51:00Z</dcterms:modified>
</cp:coreProperties>
</file>