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6F0" w:rsidRDefault="0006617A" w:rsidP="00C4074A">
      <w:pPr>
        <w:spacing w:after="0" w:line="24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Kronecker-Capelli</w:t>
      </w:r>
      <w:proofErr w:type="spellEnd"/>
      <w:r>
        <w:rPr>
          <w:rFonts w:ascii="Times New Roman" w:hAnsi="Times New Roman" w:cs="Times New Roman"/>
          <w:b/>
          <w:sz w:val="28"/>
          <w:szCs w:val="28"/>
        </w:rPr>
        <w:t xml:space="preserve"> T</w:t>
      </w:r>
      <w:r w:rsidRPr="0006617A">
        <w:rPr>
          <w:rFonts w:ascii="Times New Roman" w:hAnsi="Times New Roman" w:cs="Times New Roman"/>
          <w:b/>
          <w:sz w:val="28"/>
          <w:szCs w:val="28"/>
        </w:rPr>
        <w:t>heorem</w:t>
      </w:r>
    </w:p>
    <w:p w:rsidR="00621E21" w:rsidRPr="001C122C" w:rsidRDefault="00621E21" w:rsidP="00C4074A">
      <w:pPr>
        <w:spacing w:after="0" w:line="240" w:lineRule="auto"/>
        <w:jc w:val="center"/>
        <w:rPr>
          <w:noProof/>
          <w:sz w:val="28"/>
          <w:szCs w:val="28"/>
        </w:rPr>
      </w:pPr>
      <w:r>
        <w:rPr>
          <w:rFonts w:ascii="inherit" w:hAnsi="inherit"/>
          <w:b/>
          <w:bCs/>
          <w:sz w:val="28"/>
          <w:szCs w:val="28"/>
          <w:bdr w:val="none" w:sz="0" w:space="0" w:color="auto" w:frame="1"/>
        </w:rPr>
        <w:t>Gaussian E</w:t>
      </w:r>
      <w:r w:rsidRPr="001C122C">
        <w:rPr>
          <w:rFonts w:ascii="inherit" w:hAnsi="inherit"/>
          <w:b/>
          <w:bCs/>
          <w:sz w:val="28"/>
          <w:szCs w:val="28"/>
          <w:bdr w:val="none" w:sz="0" w:space="0" w:color="auto" w:frame="1"/>
        </w:rPr>
        <w:t>limination</w:t>
      </w:r>
    </w:p>
    <w:p w:rsidR="00C4074A" w:rsidRDefault="00C4074A" w:rsidP="0006617A">
      <w:pPr>
        <w:shd w:val="clear" w:color="auto" w:fill="FFFFFF"/>
        <w:spacing w:after="0" w:line="240" w:lineRule="auto"/>
        <w:textAlignment w:val="baseline"/>
        <w:rPr>
          <w:rFonts w:ascii="Segoe UI" w:eastAsia="Times New Roman" w:hAnsi="Segoe UI" w:cs="Segoe UI"/>
          <w:color w:val="202122"/>
          <w:sz w:val="24"/>
          <w:szCs w:val="24"/>
        </w:rPr>
      </w:pPr>
    </w:p>
    <w:p w:rsidR="006253AD" w:rsidRPr="0006617A" w:rsidRDefault="006253AD" w:rsidP="006253AD">
      <w:pPr>
        <w:jc w:val="both"/>
        <w:rPr>
          <w:rFonts w:ascii="Times New Roman" w:hAnsi="Times New Roman" w:cs="Times New Roman"/>
          <w:b/>
          <w:noProof/>
          <w:sz w:val="24"/>
          <w:szCs w:val="24"/>
        </w:rPr>
      </w:pPr>
      <w:proofErr w:type="spellStart"/>
      <w:r w:rsidRPr="0006617A">
        <w:rPr>
          <w:rFonts w:ascii="Times New Roman" w:hAnsi="Times New Roman" w:cs="Times New Roman"/>
          <w:b/>
          <w:sz w:val="24"/>
          <w:szCs w:val="24"/>
        </w:rPr>
        <w:t>Kronecker-Capelli</w:t>
      </w:r>
      <w:proofErr w:type="spellEnd"/>
      <w:r w:rsidRPr="0006617A">
        <w:rPr>
          <w:rFonts w:ascii="Times New Roman" w:hAnsi="Times New Roman" w:cs="Times New Roman"/>
          <w:b/>
          <w:sz w:val="24"/>
          <w:szCs w:val="24"/>
        </w:rPr>
        <w:t xml:space="preserve"> Theorem</w:t>
      </w:r>
    </w:p>
    <w:p w:rsidR="006253AD" w:rsidRDefault="006253AD" w:rsidP="006253AD">
      <w:pPr>
        <w:shd w:val="clear" w:color="auto" w:fill="FFFFFF"/>
        <w:spacing w:before="120" w:after="120" w:line="240" w:lineRule="auto"/>
        <w:jc w:val="both"/>
        <w:rPr>
          <w:rFonts w:ascii="Times New Roman" w:eastAsia="Times New Roman" w:hAnsi="Times New Roman" w:cs="Times New Roman"/>
          <w:color w:val="202122"/>
          <w:sz w:val="24"/>
          <w:szCs w:val="24"/>
        </w:rPr>
      </w:pPr>
      <w:r w:rsidRPr="0006617A">
        <w:rPr>
          <w:rFonts w:ascii="Times New Roman" w:eastAsia="Times New Roman" w:hAnsi="Times New Roman" w:cs="Times New Roman"/>
          <w:color w:val="202122"/>
          <w:sz w:val="24"/>
          <w:szCs w:val="24"/>
        </w:rPr>
        <w:t>The general system of linear equations has a solution if the rank of A is equal to the rank of A</w:t>
      </w:r>
      <w:r w:rsidRPr="0006617A">
        <w:rPr>
          <w:rFonts w:ascii="Times New Roman" w:eastAsia="Times New Roman" w:hAnsi="Times New Roman" w:cs="Times New Roman"/>
          <w:color w:val="202122"/>
          <w:sz w:val="24"/>
          <w:szCs w:val="24"/>
          <w:vertAlign w:val="subscript"/>
        </w:rPr>
        <w:t>1</w:t>
      </w:r>
      <w:r w:rsidRPr="0006617A">
        <w:rPr>
          <w:rFonts w:ascii="Times New Roman" w:eastAsia="Times New Roman" w:hAnsi="Times New Roman" w:cs="Times New Roman"/>
          <w:color w:val="202122"/>
          <w:sz w:val="24"/>
          <w:szCs w:val="24"/>
        </w:rPr>
        <w:t>, and has no solution if the rank of A is less than the rank of A</w:t>
      </w:r>
      <w:r w:rsidRPr="0006617A">
        <w:rPr>
          <w:rFonts w:ascii="Times New Roman" w:eastAsia="Times New Roman" w:hAnsi="Times New Roman" w:cs="Times New Roman"/>
          <w:color w:val="202122"/>
          <w:sz w:val="24"/>
          <w:szCs w:val="24"/>
          <w:vertAlign w:val="subscript"/>
        </w:rPr>
        <w:t>1</w:t>
      </w:r>
      <w:r w:rsidRPr="0006617A">
        <w:rPr>
          <w:rFonts w:ascii="Times New Roman" w:eastAsia="Times New Roman" w:hAnsi="Times New Roman" w:cs="Times New Roman"/>
          <w:color w:val="202122"/>
          <w:sz w:val="24"/>
          <w:szCs w:val="24"/>
        </w:rPr>
        <w:t>.</w:t>
      </w:r>
    </w:p>
    <w:p w:rsidR="006253AD" w:rsidRDefault="006253AD" w:rsidP="006253AD">
      <w:r>
        <w:rPr>
          <w:noProof/>
        </w:rPr>
        <w:drawing>
          <wp:inline distT="0" distB="0" distL="0" distR="0" wp14:anchorId="74459AF7" wp14:editId="2D56F735">
            <wp:extent cx="2910205" cy="37052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205" cy="3705225"/>
                    </a:xfrm>
                    <a:prstGeom prst="rect">
                      <a:avLst/>
                    </a:prstGeom>
                    <a:noFill/>
                    <a:ln>
                      <a:noFill/>
                    </a:ln>
                  </pic:spPr>
                </pic:pic>
              </a:graphicData>
            </a:graphic>
          </wp:inline>
        </w:drawing>
      </w:r>
    </w:p>
    <w:p w:rsidR="0006617A" w:rsidRPr="00A30CF6" w:rsidRDefault="0006617A" w:rsidP="00C4074A">
      <w:pPr>
        <w:shd w:val="clear" w:color="auto" w:fill="FFFFFF"/>
        <w:spacing w:after="0" w:line="240" w:lineRule="auto"/>
        <w:jc w:val="both"/>
        <w:textAlignment w:val="baseline"/>
        <w:rPr>
          <w:rFonts w:ascii="Times New Roman" w:eastAsia="Times New Roman" w:hAnsi="Times New Roman" w:cs="Times New Roman"/>
          <w:sz w:val="24"/>
          <w:szCs w:val="24"/>
        </w:rPr>
      </w:pPr>
      <w:r w:rsidRPr="00A30CF6">
        <w:rPr>
          <w:rFonts w:ascii="Times New Roman" w:eastAsia="Times New Roman" w:hAnsi="Times New Roman" w:cs="Times New Roman"/>
          <w:sz w:val="24"/>
          <w:szCs w:val="24"/>
        </w:rPr>
        <w:t>In </w:t>
      </w:r>
      <w:hyperlink r:id="rId6" w:tooltip="Linear algebra" w:history="1">
        <w:r w:rsidRPr="00A30CF6">
          <w:rPr>
            <w:rFonts w:ascii="Times New Roman" w:eastAsia="Times New Roman" w:hAnsi="Times New Roman" w:cs="Times New Roman"/>
            <w:sz w:val="24"/>
            <w:szCs w:val="24"/>
            <w:bdr w:val="none" w:sz="0" w:space="0" w:color="auto" w:frame="1"/>
          </w:rPr>
          <w:t>linear algebra</w:t>
        </w:r>
      </w:hyperlink>
      <w:r w:rsidRPr="00A30CF6">
        <w:rPr>
          <w:rFonts w:ascii="Times New Roman" w:eastAsia="Times New Roman" w:hAnsi="Times New Roman" w:cs="Times New Roman"/>
          <w:sz w:val="24"/>
          <w:szCs w:val="24"/>
        </w:rPr>
        <w:t>, the </w:t>
      </w:r>
      <w:proofErr w:type="spellStart"/>
      <w:r w:rsidRPr="00A30CF6">
        <w:rPr>
          <w:rFonts w:ascii="Times New Roman" w:eastAsia="Times New Roman" w:hAnsi="Times New Roman" w:cs="Times New Roman"/>
          <w:b/>
          <w:bCs/>
          <w:sz w:val="24"/>
          <w:szCs w:val="24"/>
          <w:bdr w:val="none" w:sz="0" w:space="0" w:color="auto" w:frame="1"/>
        </w:rPr>
        <w:t>Rouché</w:t>
      </w:r>
      <w:proofErr w:type="spellEnd"/>
      <w:r w:rsidRPr="00A30CF6">
        <w:rPr>
          <w:rFonts w:ascii="Times New Roman" w:eastAsia="Times New Roman" w:hAnsi="Times New Roman" w:cs="Times New Roman"/>
          <w:b/>
          <w:bCs/>
          <w:sz w:val="24"/>
          <w:szCs w:val="24"/>
          <w:bdr w:val="none" w:sz="0" w:space="0" w:color="auto" w:frame="1"/>
        </w:rPr>
        <w:t>–</w:t>
      </w:r>
      <w:proofErr w:type="spellStart"/>
      <w:r w:rsidRPr="00A30CF6">
        <w:rPr>
          <w:rFonts w:ascii="Times New Roman" w:eastAsia="Times New Roman" w:hAnsi="Times New Roman" w:cs="Times New Roman"/>
          <w:b/>
          <w:bCs/>
          <w:sz w:val="24"/>
          <w:szCs w:val="24"/>
          <w:bdr w:val="none" w:sz="0" w:space="0" w:color="auto" w:frame="1"/>
        </w:rPr>
        <w:t>Capelli</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determines the number of </w:t>
      </w:r>
      <w:hyperlink r:id="rId7" w:tooltip="Solution set" w:history="1">
        <w:r w:rsidRPr="00A30CF6">
          <w:rPr>
            <w:rFonts w:ascii="Times New Roman" w:eastAsia="Times New Roman" w:hAnsi="Times New Roman" w:cs="Times New Roman"/>
            <w:sz w:val="24"/>
            <w:szCs w:val="24"/>
            <w:bdr w:val="none" w:sz="0" w:space="0" w:color="auto" w:frame="1"/>
          </w:rPr>
          <w:t>solutions</w:t>
        </w:r>
      </w:hyperlink>
      <w:r w:rsidRPr="00A30CF6">
        <w:rPr>
          <w:rFonts w:ascii="Times New Roman" w:eastAsia="Times New Roman" w:hAnsi="Times New Roman" w:cs="Times New Roman"/>
          <w:sz w:val="24"/>
          <w:szCs w:val="24"/>
        </w:rPr>
        <w:t> for a </w:t>
      </w:r>
      <w:hyperlink r:id="rId8" w:tooltip="System of linear equations" w:history="1">
        <w:r w:rsidRPr="00A30CF6">
          <w:rPr>
            <w:rFonts w:ascii="Times New Roman" w:eastAsia="Times New Roman" w:hAnsi="Times New Roman" w:cs="Times New Roman"/>
            <w:sz w:val="24"/>
            <w:szCs w:val="24"/>
            <w:bdr w:val="none" w:sz="0" w:space="0" w:color="auto" w:frame="1"/>
          </w:rPr>
          <w:t>system of linear equations</w:t>
        </w:r>
      </w:hyperlink>
      <w:r w:rsidRPr="00A30CF6">
        <w:rPr>
          <w:rFonts w:ascii="Times New Roman" w:eastAsia="Times New Roman" w:hAnsi="Times New Roman" w:cs="Times New Roman"/>
          <w:sz w:val="24"/>
          <w:szCs w:val="24"/>
        </w:rPr>
        <w:t>, given the </w:t>
      </w:r>
      <w:hyperlink r:id="rId9" w:tooltip="Rank (linear algebra)" w:history="1">
        <w:r w:rsidRPr="00A30CF6">
          <w:rPr>
            <w:rFonts w:ascii="Times New Roman" w:eastAsia="Times New Roman" w:hAnsi="Times New Roman" w:cs="Times New Roman"/>
            <w:sz w:val="24"/>
            <w:szCs w:val="24"/>
            <w:bdr w:val="none" w:sz="0" w:space="0" w:color="auto" w:frame="1"/>
          </w:rPr>
          <w:t>rank</w:t>
        </w:r>
      </w:hyperlink>
      <w:r w:rsidRPr="00A30CF6">
        <w:rPr>
          <w:rFonts w:ascii="Times New Roman" w:eastAsia="Times New Roman" w:hAnsi="Times New Roman" w:cs="Times New Roman"/>
          <w:sz w:val="24"/>
          <w:szCs w:val="24"/>
        </w:rPr>
        <w:t> of its </w:t>
      </w:r>
      <w:hyperlink r:id="rId10" w:tooltip="Augmented matrix" w:history="1">
        <w:r w:rsidRPr="00A30CF6">
          <w:rPr>
            <w:rFonts w:ascii="Times New Roman" w:eastAsia="Times New Roman" w:hAnsi="Times New Roman" w:cs="Times New Roman"/>
            <w:sz w:val="24"/>
            <w:szCs w:val="24"/>
            <w:bdr w:val="none" w:sz="0" w:space="0" w:color="auto" w:frame="1"/>
          </w:rPr>
          <w:t>augmented matrix</w:t>
        </w:r>
      </w:hyperlink>
      <w:r w:rsidRPr="00A30CF6">
        <w:rPr>
          <w:rFonts w:ascii="Times New Roman" w:eastAsia="Times New Roman" w:hAnsi="Times New Roman" w:cs="Times New Roman"/>
          <w:sz w:val="24"/>
          <w:szCs w:val="24"/>
        </w:rPr>
        <w:t> and </w:t>
      </w:r>
      <w:hyperlink r:id="rId11" w:tooltip="Coefficient matrix" w:history="1">
        <w:r w:rsidRPr="00A30CF6">
          <w:rPr>
            <w:rFonts w:ascii="Times New Roman" w:eastAsia="Times New Roman" w:hAnsi="Times New Roman" w:cs="Times New Roman"/>
            <w:sz w:val="24"/>
            <w:szCs w:val="24"/>
            <w:bdr w:val="none" w:sz="0" w:space="0" w:color="auto" w:frame="1"/>
          </w:rPr>
          <w:t>coefficient matrix</w:t>
        </w:r>
      </w:hyperlink>
      <w:r w:rsidRPr="00A30CF6">
        <w:rPr>
          <w:rFonts w:ascii="Times New Roman" w:eastAsia="Times New Roman" w:hAnsi="Times New Roman" w:cs="Times New Roman"/>
          <w:sz w:val="24"/>
          <w:szCs w:val="24"/>
        </w:rPr>
        <w:t>. The theorem is variously known as the:</w:t>
      </w:r>
    </w:p>
    <w:p w:rsidR="00C4074A" w:rsidRPr="00A30CF6" w:rsidRDefault="00C4074A" w:rsidP="00C4074A">
      <w:pPr>
        <w:shd w:val="clear" w:color="auto" w:fill="FFFFFF"/>
        <w:spacing w:after="0" w:line="240" w:lineRule="auto"/>
        <w:jc w:val="both"/>
        <w:textAlignment w:val="baseline"/>
        <w:rPr>
          <w:rFonts w:ascii="Times New Roman" w:eastAsia="Times New Roman" w:hAnsi="Times New Roman" w:cs="Times New Roman"/>
          <w:sz w:val="24"/>
          <w:szCs w:val="24"/>
        </w:rPr>
      </w:pPr>
    </w:p>
    <w:p w:rsidR="0006617A" w:rsidRPr="00A30CF6" w:rsidRDefault="0006617A" w:rsidP="00D27C77">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A30CF6">
        <w:rPr>
          <w:rFonts w:ascii="Times New Roman" w:eastAsia="Times New Roman" w:hAnsi="Times New Roman" w:cs="Times New Roman"/>
          <w:b/>
          <w:bCs/>
          <w:sz w:val="24"/>
          <w:szCs w:val="24"/>
          <w:bdr w:val="none" w:sz="0" w:space="0" w:color="auto" w:frame="1"/>
        </w:rPr>
        <w:t>Kronecker</w:t>
      </w:r>
      <w:proofErr w:type="spellEnd"/>
      <w:r w:rsidRPr="00A30CF6">
        <w:rPr>
          <w:rFonts w:ascii="Times New Roman" w:eastAsia="Times New Roman" w:hAnsi="Times New Roman" w:cs="Times New Roman"/>
          <w:b/>
          <w:bCs/>
          <w:sz w:val="24"/>
          <w:szCs w:val="24"/>
          <w:bdr w:val="none" w:sz="0" w:space="0" w:color="auto" w:frame="1"/>
        </w:rPr>
        <w:t>–</w:t>
      </w:r>
      <w:proofErr w:type="spellStart"/>
      <w:r w:rsidRPr="00A30CF6">
        <w:rPr>
          <w:rFonts w:ascii="Times New Roman" w:eastAsia="Times New Roman" w:hAnsi="Times New Roman" w:cs="Times New Roman"/>
          <w:b/>
          <w:bCs/>
          <w:sz w:val="24"/>
          <w:szCs w:val="24"/>
          <w:bdr w:val="none" w:sz="0" w:space="0" w:color="auto" w:frame="1"/>
        </w:rPr>
        <w:t>Capelli</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in </w:t>
      </w:r>
      <w:hyperlink r:id="rId12" w:tooltip="Austria" w:history="1">
        <w:r w:rsidRPr="00A30CF6">
          <w:rPr>
            <w:rFonts w:ascii="Times New Roman" w:eastAsia="Times New Roman" w:hAnsi="Times New Roman" w:cs="Times New Roman"/>
            <w:sz w:val="24"/>
            <w:szCs w:val="24"/>
            <w:bdr w:val="none" w:sz="0" w:space="0" w:color="auto" w:frame="1"/>
          </w:rPr>
          <w:t>Austria</w:t>
        </w:r>
      </w:hyperlink>
      <w:r w:rsidRPr="00A30CF6">
        <w:rPr>
          <w:rFonts w:ascii="Times New Roman" w:eastAsia="Times New Roman" w:hAnsi="Times New Roman" w:cs="Times New Roman"/>
          <w:sz w:val="24"/>
          <w:szCs w:val="24"/>
        </w:rPr>
        <w:t>, </w:t>
      </w:r>
      <w:hyperlink r:id="rId13" w:tooltip="Poland" w:history="1">
        <w:r w:rsidRPr="00A30CF6">
          <w:rPr>
            <w:rFonts w:ascii="Times New Roman" w:eastAsia="Times New Roman" w:hAnsi="Times New Roman" w:cs="Times New Roman"/>
            <w:sz w:val="24"/>
            <w:szCs w:val="24"/>
            <w:bdr w:val="none" w:sz="0" w:space="0" w:color="auto" w:frame="1"/>
          </w:rPr>
          <w:t>Poland</w:t>
        </w:r>
      </w:hyperlink>
      <w:r w:rsidRPr="00A30CF6">
        <w:rPr>
          <w:rFonts w:ascii="Times New Roman" w:eastAsia="Times New Roman" w:hAnsi="Times New Roman" w:cs="Times New Roman"/>
          <w:sz w:val="24"/>
          <w:szCs w:val="24"/>
        </w:rPr>
        <w:t>, </w:t>
      </w:r>
      <w:hyperlink r:id="rId14" w:tooltip="Romania" w:history="1">
        <w:r w:rsidRPr="00A30CF6">
          <w:rPr>
            <w:rFonts w:ascii="Times New Roman" w:eastAsia="Times New Roman" w:hAnsi="Times New Roman" w:cs="Times New Roman"/>
            <w:sz w:val="24"/>
            <w:szCs w:val="24"/>
            <w:bdr w:val="none" w:sz="0" w:space="0" w:color="auto" w:frame="1"/>
          </w:rPr>
          <w:t>Romania</w:t>
        </w:r>
      </w:hyperlink>
      <w:r w:rsidRPr="00A30CF6">
        <w:rPr>
          <w:rFonts w:ascii="Times New Roman" w:eastAsia="Times New Roman" w:hAnsi="Times New Roman" w:cs="Times New Roman"/>
          <w:sz w:val="24"/>
          <w:szCs w:val="24"/>
        </w:rPr>
        <w:t> and </w:t>
      </w:r>
      <w:hyperlink r:id="rId15" w:tooltip="Russia" w:history="1">
        <w:r w:rsidRPr="00A30CF6">
          <w:rPr>
            <w:rFonts w:ascii="Times New Roman" w:eastAsia="Times New Roman" w:hAnsi="Times New Roman" w:cs="Times New Roman"/>
            <w:sz w:val="24"/>
            <w:szCs w:val="24"/>
            <w:bdr w:val="none" w:sz="0" w:space="0" w:color="auto" w:frame="1"/>
          </w:rPr>
          <w:t>Russia</w:t>
        </w:r>
      </w:hyperlink>
      <w:r w:rsidRPr="00A30CF6">
        <w:rPr>
          <w:rFonts w:ascii="Times New Roman" w:eastAsia="Times New Roman" w:hAnsi="Times New Roman" w:cs="Times New Roman"/>
          <w:sz w:val="24"/>
          <w:szCs w:val="24"/>
        </w:rPr>
        <w:t>;</w:t>
      </w:r>
    </w:p>
    <w:p w:rsidR="00795E76" w:rsidRPr="00A30CF6" w:rsidRDefault="00795E76" w:rsidP="00795E76">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A30CF6">
        <w:rPr>
          <w:rFonts w:ascii="Times New Roman" w:eastAsia="Times New Roman" w:hAnsi="Times New Roman" w:cs="Times New Roman"/>
          <w:b/>
          <w:bCs/>
          <w:sz w:val="24"/>
          <w:szCs w:val="24"/>
          <w:bdr w:val="none" w:sz="0" w:space="0" w:color="auto" w:frame="1"/>
        </w:rPr>
        <w:t>Rouché</w:t>
      </w:r>
      <w:proofErr w:type="spellEnd"/>
      <w:r w:rsidRPr="00A30CF6">
        <w:rPr>
          <w:rFonts w:ascii="Times New Roman" w:eastAsia="Times New Roman" w:hAnsi="Times New Roman" w:cs="Times New Roman"/>
          <w:b/>
          <w:bCs/>
          <w:sz w:val="24"/>
          <w:szCs w:val="24"/>
          <w:bdr w:val="none" w:sz="0" w:space="0" w:color="auto" w:frame="1"/>
        </w:rPr>
        <w:t>–</w:t>
      </w:r>
      <w:proofErr w:type="spellStart"/>
      <w:r w:rsidRPr="00A30CF6">
        <w:rPr>
          <w:rFonts w:ascii="Times New Roman" w:eastAsia="Times New Roman" w:hAnsi="Times New Roman" w:cs="Times New Roman"/>
          <w:b/>
          <w:bCs/>
          <w:sz w:val="24"/>
          <w:szCs w:val="24"/>
          <w:bdr w:val="none" w:sz="0" w:space="0" w:color="auto" w:frame="1"/>
        </w:rPr>
        <w:t>Capelli</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in </w:t>
      </w:r>
      <w:hyperlink r:id="rId16" w:tooltip="English speaking countries" w:history="1">
        <w:r w:rsidRPr="00A30CF6">
          <w:rPr>
            <w:rFonts w:ascii="Times New Roman" w:eastAsia="Times New Roman" w:hAnsi="Times New Roman" w:cs="Times New Roman"/>
            <w:sz w:val="24"/>
            <w:szCs w:val="24"/>
            <w:bdr w:val="none" w:sz="0" w:space="0" w:color="auto" w:frame="1"/>
          </w:rPr>
          <w:t>English speaking countries</w:t>
        </w:r>
      </w:hyperlink>
      <w:r w:rsidRPr="00A30CF6">
        <w:rPr>
          <w:rFonts w:ascii="Times New Roman" w:eastAsia="Times New Roman" w:hAnsi="Times New Roman" w:cs="Times New Roman"/>
          <w:sz w:val="24"/>
          <w:szCs w:val="24"/>
        </w:rPr>
        <w:t>, </w:t>
      </w:r>
      <w:hyperlink r:id="rId17" w:tooltip="Italy" w:history="1">
        <w:r w:rsidRPr="00A30CF6">
          <w:rPr>
            <w:rFonts w:ascii="Times New Roman" w:eastAsia="Times New Roman" w:hAnsi="Times New Roman" w:cs="Times New Roman"/>
            <w:sz w:val="24"/>
            <w:szCs w:val="24"/>
            <w:bdr w:val="none" w:sz="0" w:space="0" w:color="auto" w:frame="1"/>
          </w:rPr>
          <w:t>Italy</w:t>
        </w:r>
      </w:hyperlink>
      <w:r w:rsidRPr="00A30CF6">
        <w:rPr>
          <w:rFonts w:ascii="Times New Roman" w:eastAsia="Times New Roman" w:hAnsi="Times New Roman" w:cs="Times New Roman"/>
          <w:sz w:val="24"/>
          <w:szCs w:val="24"/>
        </w:rPr>
        <w:t> and </w:t>
      </w:r>
      <w:hyperlink r:id="rId18" w:tooltip="Brazil" w:history="1">
        <w:r w:rsidRPr="00A30CF6">
          <w:rPr>
            <w:rFonts w:ascii="Times New Roman" w:eastAsia="Times New Roman" w:hAnsi="Times New Roman" w:cs="Times New Roman"/>
            <w:sz w:val="24"/>
            <w:szCs w:val="24"/>
            <w:bdr w:val="none" w:sz="0" w:space="0" w:color="auto" w:frame="1"/>
          </w:rPr>
          <w:t>Brazil</w:t>
        </w:r>
      </w:hyperlink>
      <w:r w:rsidRPr="00A30CF6">
        <w:rPr>
          <w:rFonts w:ascii="Times New Roman" w:eastAsia="Times New Roman" w:hAnsi="Times New Roman" w:cs="Times New Roman"/>
          <w:sz w:val="24"/>
          <w:szCs w:val="24"/>
        </w:rPr>
        <w:t>;</w:t>
      </w:r>
    </w:p>
    <w:p w:rsidR="0006617A" w:rsidRPr="00A30CF6" w:rsidRDefault="0006617A" w:rsidP="00D27C77">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A30CF6">
        <w:rPr>
          <w:rFonts w:ascii="Times New Roman" w:eastAsia="Times New Roman" w:hAnsi="Times New Roman" w:cs="Times New Roman"/>
          <w:b/>
          <w:bCs/>
          <w:sz w:val="24"/>
          <w:szCs w:val="24"/>
          <w:bdr w:val="none" w:sz="0" w:space="0" w:color="auto" w:frame="1"/>
        </w:rPr>
        <w:t>Rouché</w:t>
      </w:r>
      <w:proofErr w:type="spellEnd"/>
      <w:r w:rsidRPr="00A30CF6">
        <w:rPr>
          <w:rFonts w:ascii="Times New Roman" w:eastAsia="Times New Roman" w:hAnsi="Times New Roman" w:cs="Times New Roman"/>
          <w:b/>
          <w:bCs/>
          <w:sz w:val="24"/>
          <w:szCs w:val="24"/>
          <w:bdr w:val="none" w:sz="0" w:space="0" w:color="auto" w:frame="1"/>
        </w:rPr>
        <w:t>–</w:t>
      </w:r>
      <w:proofErr w:type="spellStart"/>
      <w:r w:rsidRPr="00A30CF6">
        <w:rPr>
          <w:rFonts w:ascii="Times New Roman" w:eastAsia="Times New Roman" w:hAnsi="Times New Roman" w:cs="Times New Roman"/>
          <w:b/>
          <w:bCs/>
          <w:sz w:val="24"/>
          <w:szCs w:val="24"/>
          <w:bdr w:val="none" w:sz="0" w:space="0" w:color="auto" w:frame="1"/>
        </w:rPr>
        <w:t>Frobenius</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in </w:t>
      </w:r>
      <w:hyperlink r:id="rId19" w:tooltip="Spain" w:history="1">
        <w:r w:rsidRPr="00A30CF6">
          <w:rPr>
            <w:rFonts w:ascii="Times New Roman" w:eastAsia="Times New Roman" w:hAnsi="Times New Roman" w:cs="Times New Roman"/>
            <w:sz w:val="24"/>
            <w:szCs w:val="24"/>
            <w:bdr w:val="none" w:sz="0" w:space="0" w:color="auto" w:frame="1"/>
          </w:rPr>
          <w:t>Spain</w:t>
        </w:r>
      </w:hyperlink>
      <w:r w:rsidRPr="00A30CF6">
        <w:rPr>
          <w:rFonts w:ascii="Times New Roman" w:eastAsia="Times New Roman" w:hAnsi="Times New Roman" w:cs="Times New Roman"/>
          <w:sz w:val="24"/>
          <w:szCs w:val="24"/>
        </w:rPr>
        <w:t> and many countries in </w:t>
      </w:r>
      <w:hyperlink r:id="rId20" w:tooltip="Latin America" w:history="1">
        <w:r w:rsidRPr="00A30CF6">
          <w:rPr>
            <w:rFonts w:ascii="Times New Roman" w:eastAsia="Times New Roman" w:hAnsi="Times New Roman" w:cs="Times New Roman"/>
            <w:sz w:val="24"/>
            <w:szCs w:val="24"/>
            <w:bdr w:val="none" w:sz="0" w:space="0" w:color="auto" w:frame="1"/>
          </w:rPr>
          <w:t>Latin America</w:t>
        </w:r>
      </w:hyperlink>
      <w:r w:rsidRPr="00A30CF6">
        <w:rPr>
          <w:rFonts w:ascii="Times New Roman" w:eastAsia="Times New Roman" w:hAnsi="Times New Roman" w:cs="Times New Roman"/>
          <w:sz w:val="24"/>
          <w:szCs w:val="24"/>
        </w:rPr>
        <w:t>;</w:t>
      </w:r>
    </w:p>
    <w:p w:rsidR="0006617A" w:rsidRPr="00A30CF6" w:rsidRDefault="0006617A" w:rsidP="00D27C77">
      <w:pPr>
        <w:numPr>
          <w:ilvl w:val="0"/>
          <w:numId w:val="1"/>
        </w:numPr>
        <w:shd w:val="clear" w:color="auto" w:fill="FFFFFF"/>
        <w:spacing w:after="0" w:afterAutospacing="1" w:line="240" w:lineRule="auto"/>
        <w:ind w:left="540"/>
        <w:textAlignment w:val="baseline"/>
        <w:rPr>
          <w:rFonts w:ascii="Times New Roman" w:eastAsia="Times New Roman" w:hAnsi="Times New Roman" w:cs="Times New Roman"/>
          <w:sz w:val="24"/>
          <w:szCs w:val="24"/>
        </w:rPr>
      </w:pPr>
      <w:proofErr w:type="spellStart"/>
      <w:r w:rsidRPr="00A30CF6">
        <w:rPr>
          <w:rFonts w:ascii="Times New Roman" w:eastAsia="Times New Roman" w:hAnsi="Times New Roman" w:cs="Times New Roman"/>
          <w:b/>
          <w:bCs/>
          <w:sz w:val="24"/>
          <w:szCs w:val="24"/>
          <w:bdr w:val="none" w:sz="0" w:space="0" w:color="auto" w:frame="1"/>
        </w:rPr>
        <w:t>Frobenius</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in the </w:t>
      </w:r>
      <w:hyperlink r:id="rId21" w:tooltip="Czech Republic" w:history="1">
        <w:r w:rsidRPr="00A30CF6">
          <w:rPr>
            <w:rFonts w:ascii="Times New Roman" w:eastAsia="Times New Roman" w:hAnsi="Times New Roman" w:cs="Times New Roman"/>
            <w:sz w:val="24"/>
            <w:szCs w:val="24"/>
            <w:bdr w:val="none" w:sz="0" w:space="0" w:color="auto" w:frame="1"/>
          </w:rPr>
          <w:t>Czech Republic</w:t>
        </w:r>
      </w:hyperlink>
      <w:r w:rsidRPr="00A30CF6">
        <w:rPr>
          <w:rFonts w:ascii="Times New Roman" w:eastAsia="Times New Roman" w:hAnsi="Times New Roman" w:cs="Times New Roman"/>
          <w:sz w:val="24"/>
          <w:szCs w:val="24"/>
        </w:rPr>
        <w:t> and in </w:t>
      </w:r>
      <w:hyperlink r:id="rId22" w:tooltip="Slovakia" w:history="1">
        <w:r w:rsidRPr="00A30CF6">
          <w:rPr>
            <w:rFonts w:ascii="Times New Roman" w:eastAsia="Times New Roman" w:hAnsi="Times New Roman" w:cs="Times New Roman"/>
            <w:sz w:val="24"/>
            <w:szCs w:val="24"/>
            <w:bdr w:val="none" w:sz="0" w:space="0" w:color="auto" w:frame="1"/>
          </w:rPr>
          <w:t>Slovakia</w:t>
        </w:r>
      </w:hyperlink>
      <w:r w:rsidRPr="00A30CF6">
        <w:rPr>
          <w:rFonts w:ascii="Times New Roman" w:eastAsia="Times New Roman" w:hAnsi="Times New Roman" w:cs="Times New Roman"/>
          <w:sz w:val="24"/>
          <w:szCs w:val="24"/>
        </w:rPr>
        <w:t>.</w:t>
      </w:r>
    </w:p>
    <w:p w:rsidR="00B6307F" w:rsidRPr="00A30CF6" w:rsidRDefault="00B6307F" w:rsidP="00B6307F">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proofErr w:type="spellStart"/>
      <w:r w:rsidRPr="00A30CF6">
        <w:rPr>
          <w:rFonts w:ascii="Times New Roman" w:eastAsia="Times New Roman" w:hAnsi="Times New Roman" w:cs="Times New Roman"/>
          <w:b/>
          <w:bCs/>
          <w:sz w:val="24"/>
          <w:szCs w:val="24"/>
          <w:bdr w:val="none" w:sz="0" w:space="0" w:color="auto" w:frame="1"/>
        </w:rPr>
        <w:t>Rouché</w:t>
      </w:r>
      <w:proofErr w:type="spellEnd"/>
      <w:r w:rsidRPr="00A30CF6">
        <w:rPr>
          <w:rFonts w:ascii="Times New Roman" w:eastAsia="Times New Roman" w:hAnsi="Times New Roman" w:cs="Times New Roman"/>
          <w:b/>
          <w:bCs/>
          <w:sz w:val="24"/>
          <w:szCs w:val="24"/>
          <w:bdr w:val="none" w:sz="0" w:space="0" w:color="auto" w:frame="1"/>
        </w:rPr>
        <w:t>–</w:t>
      </w:r>
      <w:proofErr w:type="spellStart"/>
      <w:r w:rsidRPr="00A30CF6">
        <w:rPr>
          <w:rFonts w:ascii="Times New Roman" w:eastAsia="Times New Roman" w:hAnsi="Times New Roman" w:cs="Times New Roman"/>
          <w:b/>
          <w:bCs/>
          <w:sz w:val="24"/>
          <w:szCs w:val="24"/>
          <w:bdr w:val="none" w:sz="0" w:space="0" w:color="auto" w:frame="1"/>
        </w:rPr>
        <w:t>Fontené</w:t>
      </w:r>
      <w:proofErr w:type="spellEnd"/>
      <w:r w:rsidRPr="00A30CF6">
        <w:rPr>
          <w:rFonts w:ascii="Times New Roman" w:eastAsia="Times New Roman" w:hAnsi="Times New Roman" w:cs="Times New Roman"/>
          <w:b/>
          <w:bCs/>
          <w:sz w:val="24"/>
          <w:szCs w:val="24"/>
          <w:bdr w:val="none" w:sz="0" w:space="0" w:color="auto" w:frame="1"/>
        </w:rPr>
        <w:t xml:space="preserve"> theorem</w:t>
      </w:r>
      <w:r w:rsidRPr="00A30CF6">
        <w:rPr>
          <w:rFonts w:ascii="Times New Roman" w:eastAsia="Times New Roman" w:hAnsi="Times New Roman" w:cs="Times New Roman"/>
          <w:sz w:val="24"/>
          <w:szCs w:val="24"/>
        </w:rPr>
        <w:t> in </w:t>
      </w:r>
      <w:hyperlink r:id="rId23" w:tooltip="France" w:history="1">
        <w:r w:rsidRPr="00A30CF6">
          <w:rPr>
            <w:rFonts w:ascii="Times New Roman" w:eastAsia="Times New Roman" w:hAnsi="Times New Roman" w:cs="Times New Roman"/>
            <w:sz w:val="24"/>
            <w:szCs w:val="24"/>
            <w:bdr w:val="none" w:sz="0" w:space="0" w:color="auto" w:frame="1"/>
          </w:rPr>
          <w:t>France</w:t>
        </w:r>
      </w:hyperlink>
      <w:r w:rsidRPr="00A30CF6">
        <w:rPr>
          <w:rFonts w:ascii="Times New Roman" w:eastAsia="Times New Roman" w:hAnsi="Times New Roman" w:cs="Times New Roman"/>
          <w:sz w:val="24"/>
          <w:szCs w:val="24"/>
        </w:rPr>
        <w:t>;</w:t>
      </w:r>
    </w:p>
    <w:p w:rsidR="00B6307F" w:rsidRPr="00A30CF6" w:rsidRDefault="00B6307F" w:rsidP="00D27C77">
      <w:pPr>
        <w:pStyle w:val="NormalWeb"/>
        <w:spacing w:before="0" w:beforeAutospacing="0" w:after="0" w:afterAutospacing="0"/>
        <w:jc w:val="both"/>
        <w:textAlignment w:val="baseline"/>
        <w:rPr>
          <w:b/>
        </w:rPr>
      </w:pPr>
    </w:p>
    <w:p w:rsidR="00D27C77" w:rsidRPr="00A30CF6" w:rsidRDefault="00D27C77" w:rsidP="00D27C77">
      <w:pPr>
        <w:pStyle w:val="NormalWeb"/>
        <w:spacing w:before="0" w:beforeAutospacing="0" w:after="0" w:afterAutospacing="0"/>
        <w:jc w:val="both"/>
        <w:textAlignment w:val="baseline"/>
        <w:rPr>
          <w:b/>
        </w:rPr>
      </w:pPr>
      <w:r w:rsidRPr="00A30CF6">
        <w:rPr>
          <w:b/>
        </w:rPr>
        <w:t>Formal Statement:</w:t>
      </w:r>
    </w:p>
    <w:p w:rsidR="00D27C77" w:rsidRPr="00A30CF6" w:rsidRDefault="00D27C77" w:rsidP="00D27C77">
      <w:pPr>
        <w:pStyle w:val="NormalWeb"/>
        <w:spacing w:before="0" w:beforeAutospacing="0" w:after="0" w:afterAutospacing="0"/>
        <w:jc w:val="both"/>
        <w:textAlignment w:val="baseline"/>
      </w:pPr>
    </w:p>
    <w:p w:rsidR="00D27C77" w:rsidRPr="00A30CF6" w:rsidRDefault="00D27C77" w:rsidP="00D27C77">
      <w:pPr>
        <w:pStyle w:val="NormalWeb"/>
        <w:spacing w:before="0" w:beforeAutospacing="0" w:after="0" w:afterAutospacing="0"/>
        <w:jc w:val="both"/>
        <w:textAlignment w:val="baseline"/>
      </w:pPr>
      <w:r w:rsidRPr="00A30CF6">
        <w:t>A system of linear equations with </w:t>
      </w:r>
      <w:r w:rsidRPr="00A30CF6">
        <w:rPr>
          <w:i/>
          <w:iCs/>
          <w:bdr w:val="none" w:sz="0" w:space="0" w:color="auto" w:frame="1"/>
        </w:rPr>
        <w:t>n</w:t>
      </w:r>
      <w:r w:rsidRPr="00A30CF6">
        <w:t> variables has a solution </w:t>
      </w:r>
      <w:hyperlink r:id="rId24" w:tooltip="If and only if" w:history="1">
        <w:r w:rsidRPr="00A30CF6">
          <w:rPr>
            <w:rStyle w:val="Hyperlink"/>
            <w:color w:val="auto"/>
            <w:u w:val="none"/>
            <w:bdr w:val="none" w:sz="0" w:space="0" w:color="auto" w:frame="1"/>
          </w:rPr>
          <w:t>if and only if</w:t>
        </w:r>
      </w:hyperlink>
      <w:r w:rsidRPr="00A30CF6">
        <w:t> the </w:t>
      </w:r>
      <w:hyperlink r:id="rId25" w:tooltip="Rank (linear algebra)" w:history="1">
        <w:r w:rsidRPr="00A30CF6">
          <w:rPr>
            <w:rStyle w:val="Hyperlink"/>
            <w:color w:val="auto"/>
            <w:u w:val="none"/>
            <w:bdr w:val="none" w:sz="0" w:space="0" w:color="auto" w:frame="1"/>
          </w:rPr>
          <w:t>rank</w:t>
        </w:r>
      </w:hyperlink>
      <w:r w:rsidRPr="00A30CF6">
        <w:t> of its </w:t>
      </w:r>
      <w:hyperlink r:id="rId26" w:tooltip="Coefficient matrix" w:history="1">
        <w:r w:rsidRPr="00A30CF6">
          <w:rPr>
            <w:rStyle w:val="Hyperlink"/>
            <w:color w:val="auto"/>
            <w:u w:val="none"/>
            <w:bdr w:val="none" w:sz="0" w:space="0" w:color="auto" w:frame="1"/>
          </w:rPr>
          <w:t>coefficient matrix</w:t>
        </w:r>
      </w:hyperlink>
      <w:r w:rsidRPr="00A30CF6">
        <w:t> </w:t>
      </w:r>
      <w:r w:rsidRPr="00A30CF6">
        <w:rPr>
          <w:i/>
          <w:iCs/>
          <w:bdr w:val="none" w:sz="0" w:space="0" w:color="auto" w:frame="1"/>
        </w:rPr>
        <w:t>A</w:t>
      </w:r>
      <w:r w:rsidRPr="00A30CF6">
        <w:t> is equal to the rank of its augmented matrix [</w:t>
      </w:r>
      <w:proofErr w:type="spellStart"/>
      <w:r w:rsidRPr="00A30CF6">
        <w:rPr>
          <w:i/>
          <w:iCs/>
          <w:bdr w:val="none" w:sz="0" w:space="0" w:color="auto" w:frame="1"/>
        </w:rPr>
        <w:t>A</w:t>
      </w:r>
      <w:r w:rsidRPr="00A30CF6">
        <w:t>|</w:t>
      </w:r>
      <w:r w:rsidRPr="00A30CF6">
        <w:rPr>
          <w:i/>
          <w:iCs/>
          <w:bdr w:val="none" w:sz="0" w:space="0" w:color="auto" w:frame="1"/>
        </w:rPr>
        <w:t>b</w:t>
      </w:r>
      <w:proofErr w:type="spellEnd"/>
      <w:r w:rsidRPr="00A30CF6">
        <w:t>]. If there are solutions, they form an </w:t>
      </w:r>
      <w:hyperlink r:id="rId27" w:tooltip="Affine subspace" w:history="1">
        <w:r w:rsidRPr="00A30CF6">
          <w:rPr>
            <w:rStyle w:val="Hyperlink"/>
            <w:color w:val="auto"/>
            <w:u w:val="none"/>
            <w:bdr w:val="none" w:sz="0" w:space="0" w:color="auto" w:frame="1"/>
          </w:rPr>
          <w:t>affine subspace</w:t>
        </w:r>
      </w:hyperlink>
      <w:r w:rsidRPr="00A30CF6">
        <w:t> of </w:t>
      </w:r>
      <w:r w:rsidRPr="00A30CF6">
        <w:rPr>
          <w:rStyle w:val="mwe-math-mathml-inline"/>
          <w:b/>
          <w:vanish/>
          <w:bdr w:val="none" w:sz="0" w:space="0" w:color="auto" w:frame="1"/>
        </w:rPr>
        <w:t>{\displaystyle \mathbb {R} ^{n}}</w:t>
      </w:r>
      <w:r w:rsidRPr="00A30CF6">
        <w:rPr>
          <w:rStyle w:val="mwe-math-mathml-inline"/>
          <w:b/>
          <w:bdr w:val="none" w:sz="0" w:space="0" w:color="auto" w:frame="1"/>
        </w:rPr>
        <w:t>R</w:t>
      </w:r>
      <w:r w:rsidRPr="00A30CF6">
        <w:rPr>
          <w:rStyle w:val="mwe-math-mathml-inline"/>
          <w:b/>
          <w:bdr w:val="none" w:sz="0" w:space="0" w:color="auto" w:frame="1"/>
          <w:vertAlign w:val="superscript"/>
        </w:rPr>
        <w:t>n</w:t>
      </w:r>
      <w:r w:rsidRPr="00A30CF6">
        <w:rPr>
          <w:rStyle w:val="mwe-math-element"/>
          <w:bdr w:val="none" w:sz="0" w:space="0" w:color="auto" w:frame="1"/>
        </w:rPr>
        <w:t> </w:t>
      </w:r>
      <w:r w:rsidRPr="00A30CF6">
        <w:t>of dimension </w:t>
      </w:r>
      <w:r w:rsidRPr="00A30CF6">
        <w:rPr>
          <w:i/>
          <w:iCs/>
          <w:bdr w:val="none" w:sz="0" w:space="0" w:color="auto" w:frame="1"/>
        </w:rPr>
        <w:t>n</w:t>
      </w:r>
      <w:r w:rsidRPr="00A30CF6">
        <w:t> − </w:t>
      </w:r>
      <w:proofErr w:type="gramStart"/>
      <w:r w:rsidRPr="00A30CF6">
        <w:t>rank(</w:t>
      </w:r>
      <w:proofErr w:type="gramEnd"/>
      <w:r w:rsidRPr="00A30CF6">
        <w:rPr>
          <w:i/>
          <w:iCs/>
          <w:bdr w:val="none" w:sz="0" w:space="0" w:color="auto" w:frame="1"/>
        </w:rPr>
        <w:t>A</w:t>
      </w:r>
      <w:r w:rsidRPr="00A30CF6">
        <w:t>). In particular:</w:t>
      </w:r>
    </w:p>
    <w:p w:rsidR="00C4074A" w:rsidRPr="00C4074A" w:rsidRDefault="00C4074A" w:rsidP="00D27C77">
      <w:pPr>
        <w:pStyle w:val="NormalWeb"/>
        <w:spacing w:before="0" w:beforeAutospacing="0" w:after="0" w:afterAutospacing="0"/>
        <w:jc w:val="both"/>
        <w:textAlignment w:val="baseline"/>
        <w:rPr>
          <w:rFonts w:ascii="inherit" w:hAnsi="inherit"/>
        </w:rPr>
      </w:pPr>
    </w:p>
    <w:p w:rsidR="00D27C77" w:rsidRPr="00C4074A" w:rsidRDefault="00C4074A" w:rsidP="00D27C77">
      <w:pPr>
        <w:numPr>
          <w:ilvl w:val="0"/>
          <w:numId w:val="2"/>
        </w:numPr>
        <w:spacing w:after="0" w:line="240" w:lineRule="auto"/>
        <w:ind w:left="540"/>
        <w:textAlignment w:val="baseline"/>
        <w:rPr>
          <w:rFonts w:ascii="inherit" w:hAnsi="inherit"/>
        </w:rPr>
      </w:pPr>
      <w:r>
        <w:rPr>
          <w:rFonts w:ascii="inherit" w:hAnsi="inherit"/>
        </w:rPr>
        <w:t>I</w:t>
      </w:r>
      <w:r w:rsidR="00D27C77" w:rsidRPr="00C4074A">
        <w:rPr>
          <w:rFonts w:ascii="inherit" w:hAnsi="inherit"/>
        </w:rPr>
        <w:t>f </w:t>
      </w:r>
      <w:r w:rsidR="00D27C77" w:rsidRPr="00C4074A">
        <w:rPr>
          <w:rFonts w:ascii="inherit" w:hAnsi="inherit"/>
          <w:i/>
          <w:iCs/>
          <w:bdr w:val="none" w:sz="0" w:space="0" w:color="auto" w:frame="1"/>
        </w:rPr>
        <w:t>n</w:t>
      </w:r>
      <w:r w:rsidR="00D27C77" w:rsidRPr="00C4074A">
        <w:rPr>
          <w:rFonts w:ascii="inherit" w:hAnsi="inherit"/>
        </w:rPr>
        <w:t> = rank(</w:t>
      </w:r>
      <w:r w:rsidR="00D27C77" w:rsidRPr="00C4074A">
        <w:rPr>
          <w:rFonts w:ascii="inherit" w:hAnsi="inherit"/>
          <w:i/>
          <w:iCs/>
          <w:bdr w:val="none" w:sz="0" w:space="0" w:color="auto" w:frame="1"/>
        </w:rPr>
        <w:t>A</w:t>
      </w:r>
      <w:r w:rsidR="00D27C77" w:rsidRPr="00C4074A">
        <w:rPr>
          <w:rFonts w:ascii="inherit" w:hAnsi="inherit"/>
        </w:rPr>
        <w:t>), the solution is unique,</w:t>
      </w:r>
    </w:p>
    <w:p w:rsidR="00D27C77" w:rsidRPr="00A30CF6" w:rsidRDefault="00C4074A" w:rsidP="00D27C77">
      <w:pPr>
        <w:numPr>
          <w:ilvl w:val="0"/>
          <w:numId w:val="2"/>
        </w:numPr>
        <w:spacing w:after="100" w:afterAutospacing="1" w:line="240" w:lineRule="auto"/>
        <w:ind w:left="540"/>
        <w:textAlignment w:val="baseline"/>
        <w:rPr>
          <w:rFonts w:ascii="Times New Roman" w:hAnsi="Times New Roman" w:cs="Times New Roman"/>
        </w:rPr>
      </w:pPr>
      <w:r w:rsidRPr="00A30CF6">
        <w:rPr>
          <w:rFonts w:ascii="Times New Roman" w:hAnsi="Times New Roman" w:cs="Times New Roman"/>
        </w:rPr>
        <w:lastRenderedPageBreak/>
        <w:t>Otherwise</w:t>
      </w:r>
      <w:r w:rsidR="00D27C77" w:rsidRPr="00A30CF6">
        <w:rPr>
          <w:rFonts w:ascii="Times New Roman" w:hAnsi="Times New Roman" w:cs="Times New Roman"/>
        </w:rPr>
        <w:t xml:space="preserve"> there are infinitely many solutions.</w:t>
      </w:r>
    </w:p>
    <w:p w:rsidR="006253AD" w:rsidRPr="00A30CF6" w:rsidRDefault="006253AD" w:rsidP="00D27C77">
      <w:pPr>
        <w:pStyle w:val="NormalWeb"/>
        <w:spacing w:before="120" w:beforeAutospacing="0" w:after="240" w:afterAutospacing="0"/>
        <w:textAlignment w:val="baseline"/>
        <w:rPr>
          <w:b/>
        </w:rPr>
      </w:pPr>
      <w:r w:rsidRPr="00A30CF6">
        <w:rPr>
          <w:b/>
        </w:rPr>
        <w:t>Example</w:t>
      </w:r>
    </w:p>
    <w:p w:rsidR="00D27C77" w:rsidRPr="00A30CF6" w:rsidRDefault="00D27C77" w:rsidP="00D27C77">
      <w:pPr>
        <w:pStyle w:val="NormalWeb"/>
        <w:spacing w:before="120" w:beforeAutospacing="0" w:after="240" w:afterAutospacing="0"/>
        <w:textAlignment w:val="baseline"/>
      </w:pPr>
      <w:r w:rsidRPr="00A30CF6">
        <w:t>Consider the system of equations</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i/>
          <w:iCs/>
          <w:bdr w:val="none" w:sz="0" w:space="0" w:color="auto" w:frame="1"/>
        </w:rPr>
        <w:t>x</w:t>
      </w:r>
      <w:r w:rsidRPr="00A30CF6">
        <w:rPr>
          <w:rFonts w:ascii="Times New Roman" w:hAnsi="Times New Roman" w:cs="Times New Roman"/>
        </w:rPr>
        <w:t> + </w:t>
      </w:r>
      <w:r w:rsidRPr="00A30CF6">
        <w:rPr>
          <w:rFonts w:ascii="Times New Roman" w:hAnsi="Times New Roman" w:cs="Times New Roman"/>
          <w:i/>
          <w:iCs/>
          <w:bdr w:val="none" w:sz="0" w:space="0" w:color="auto" w:frame="1"/>
        </w:rPr>
        <w:t>y</w:t>
      </w:r>
      <w:r w:rsidRPr="00A30CF6">
        <w:rPr>
          <w:rFonts w:ascii="Times New Roman" w:hAnsi="Times New Roman" w:cs="Times New Roman"/>
        </w:rPr>
        <w:t> + 2</w:t>
      </w:r>
      <w:r w:rsidRPr="00A30CF6">
        <w:rPr>
          <w:rFonts w:ascii="Times New Roman" w:hAnsi="Times New Roman" w:cs="Times New Roman"/>
          <w:i/>
          <w:iCs/>
          <w:bdr w:val="none" w:sz="0" w:space="0" w:color="auto" w:frame="1"/>
        </w:rPr>
        <w:t>z</w:t>
      </w:r>
      <w:r w:rsidRPr="00A30CF6">
        <w:rPr>
          <w:rFonts w:ascii="Times New Roman" w:hAnsi="Times New Roman" w:cs="Times New Roman"/>
        </w:rPr>
        <w:t> = 3,</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i/>
          <w:iCs/>
          <w:bdr w:val="none" w:sz="0" w:space="0" w:color="auto" w:frame="1"/>
        </w:rPr>
        <w:t>x</w:t>
      </w:r>
      <w:r w:rsidRPr="00A30CF6">
        <w:rPr>
          <w:rFonts w:ascii="Times New Roman" w:hAnsi="Times New Roman" w:cs="Times New Roman"/>
        </w:rPr>
        <w:t> + </w:t>
      </w:r>
      <w:r w:rsidRPr="00A30CF6">
        <w:rPr>
          <w:rFonts w:ascii="Times New Roman" w:hAnsi="Times New Roman" w:cs="Times New Roman"/>
          <w:i/>
          <w:iCs/>
          <w:bdr w:val="none" w:sz="0" w:space="0" w:color="auto" w:frame="1"/>
        </w:rPr>
        <w:t>y</w:t>
      </w:r>
      <w:r w:rsidRPr="00A30CF6">
        <w:rPr>
          <w:rFonts w:ascii="Times New Roman" w:hAnsi="Times New Roman" w:cs="Times New Roman"/>
        </w:rPr>
        <w:t> + </w:t>
      </w:r>
      <w:r w:rsidRPr="00A30CF6">
        <w:rPr>
          <w:rFonts w:ascii="Times New Roman" w:hAnsi="Times New Roman" w:cs="Times New Roman"/>
          <w:i/>
          <w:iCs/>
          <w:bdr w:val="none" w:sz="0" w:space="0" w:color="auto" w:frame="1"/>
        </w:rPr>
        <w:t>z</w:t>
      </w:r>
      <w:r w:rsidRPr="00A30CF6">
        <w:rPr>
          <w:rFonts w:ascii="Times New Roman" w:hAnsi="Times New Roman" w:cs="Times New Roman"/>
        </w:rPr>
        <w:t> = 1,</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rPr>
        <w:t>2</w:t>
      </w:r>
      <w:r w:rsidRPr="00A30CF6">
        <w:rPr>
          <w:rFonts w:ascii="Times New Roman" w:hAnsi="Times New Roman" w:cs="Times New Roman"/>
          <w:i/>
          <w:iCs/>
          <w:bdr w:val="none" w:sz="0" w:space="0" w:color="auto" w:frame="1"/>
        </w:rPr>
        <w:t>x</w:t>
      </w:r>
      <w:r w:rsidRPr="00A30CF6">
        <w:rPr>
          <w:rFonts w:ascii="Times New Roman" w:hAnsi="Times New Roman" w:cs="Times New Roman"/>
        </w:rPr>
        <w:t> + 2</w:t>
      </w:r>
      <w:r w:rsidRPr="00A30CF6">
        <w:rPr>
          <w:rFonts w:ascii="Times New Roman" w:hAnsi="Times New Roman" w:cs="Times New Roman"/>
          <w:i/>
          <w:iCs/>
          <w:bdr w:val="none" w:sz="0" w:space="0" w:color="auto" w:frame="1"/>
        </w:rPr>
        <w:t>y</w:t>
      </w:r>
      <w:r w:rsidRPr="00A30CF6">
        <w:rPr>
          <w:rFonts w:ascii="Times New Roman" w:hAnsi="Times New Roman" w:cs="Times New Roman"/>
        </w:rPr>
        <w:t> + 2</w:t>
      </w:r>
      <w:r w:rsidRPr="00A30CF6">
        <w:rPr>
          <w:rFonts w:ascii="Times New Roman" w:hAnsi="Times New Roman" w:cs="Times New Roman"/>
          <w:i/>
          <w:iCs/>
          <w:bdr w:val="none" w:sz="0" w:space="0" w:color="auto" w:frame="1"/>
        </w:rPr>
        <w:t>z</w:t>
      </w:r>
      <w:r w:rsidRPr="00A30CF6">
        <w:rPr>
          <w:rFonts w:ascii="Times New Roman" w:hAnsi="Times New Roman" w:cs="Times New Roman"/>
        </w:rPr>
        <w:t> = 2.</w:t>
      </w:r>
    </w:p>
    <w:p w:rsidR="00D27C77" w:rsidRPr="00A30CF6" w:rsidRDefault="00D27C77" w:rsidP="00D27C77">
      <w:pPr>
        <w:pStyle w:val="NormalWeb"/>
        <w:spacing w:before="120" w:beforeAutospacing="0" w:after="240" w:afterAutospacing="0"/>
        <w:textAlignment w:val="baseline"/>
      </w:pPr>
      <w:r w:rsidRPr="00A30CF6">
        <w:t>The coefficient matrix is</w:t>
      </w:r>
    </w:p>
    <w:p w:rsidR="00D27C77" w:rsidRPr="00A30CF6" w:rsidRDefault="00D27C77" w:rsidP="00D27C77">
      <w:pPr>
        <w:ind w:left="720"/>
        <w:textAlignment w:val="baseline"/>
        <w:rPr>
          <w:rFonts w:ascii="Times New Roman" w:hAnsi="Times New Roman" w:cs="Times New Roman"/>
        </w:rPr>
      </w:pPr>
      <w:r w:rsidRPr="00A30CF6">
        <w:rPr>
          <w:rStyle w:val="mwe-math-mathml-inline"/>
          <w:rFonts w:ascii="Times New Roman" w:hAnsi="Times New Roman" w:cs="Times New Roman"/>
          <w:vanish/>
          <w:bdr w:val="none" w:sz="0" w:space="0" w:color="auto" w:frame="1"/>
        </w:rPr>
        <w:t>{\displaystyle A={\begin{bmatrix}1&amp;1&amp;2\\1&amp;1&amp;1\\2&amp;2&amp;2\\\end{bmatrix}},}</w:t>
      </w:r>
      <w:r w:rsidRPr="00A30CF6">
        <w:rPr>
          <w:rStyle w:val="mwe-math-mathml-inline"/>
          <w:rFonts w:ascii="Times New Roman" w:hAnsi="Times New Roman" w:cs="Times New Roman"/>
          <w:noProof/>
          <w:bdr w:val="none" w:sz="0" w:space="0" w:color="auto" w:frame="1"/>
        </w:rPr>
        <w:drawing>
          <wp:inline distT="0" distB="0" distL="0" distR="0">
            <wp:extent cx="143129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290" cy="771525"/>
                    </a:xfrm>
                    <a:prstGeom prst="rect">
                      <a:avLst/>
                    </a:prstGeom>
                    <a:noFill/>
                    <a:ln>
                      <a:noFill/>
                    </a:ln>
                  </pic:spPr>
                </pic:pic>
              </a:graphicData>
            </a:graphic>
          </wp:inline>
        </w:drawing>
      </w:r>
      <w:r w:rsidRPr="00A30CF6">
        <w:rPr>
          <w:rStyle w:val="mwe-math-element"/>
          <w:rFonts w:ascii="Times New Roman" w:hAnsi="Times New Roman" w:cs="Times New Roman"/>
          <w:bdr w:val="none" w:sz="0" w:space="0" w:color="auto" w:frame="1"/>
        </w:rPr>
        <w:t> </w:t>
      </w:r>
    </w:p>
    <w:p w:rsidR="00D27C77" w:rsidRPr="00A30CF6" w:rsidRDefault="00D27C77" w:rsidP="00D27C77">
      <w:pPr>
        <w:pStyle w:val="NormalWeb"/>
        <w:spacing w:before="120" w:beforeAutospacing="0" w:after="240" w:afterAutospacing="0"/>
        <w:textAlignment w:val="baseline"/>
      </w:pPr>
      <w:proofErr w:type="gramStart"/>
      <w:r w:rsidRPr="00A30CF6">
        <w:t>and</w:t>
      </w:r>
      <w:proofErr w:type="gramEnd"/>
      <w:r w:rsidRPr="00A30CF6">
        <w:t xml:space="preserve"> the augmented matrix is</w:t>
      </w:r>
    </w:p>
    <w:p w:rsidR="00D27C77" w:rsidRPr="00A30CF6" w:rsidRDefault="00D27C77" w:rsidP="00D27C77">
      <w:pPr>
        <w:ind w:left="720"/>
        <w:textAlignment w:val="baseline"/>
        <w:rPr>
          <w:rFonts w:ascii="Times New Roman" w:hAnsi="Times New Roman" w:cs="Times New Roman"/>
        </w:rPr>
      </w:pPr>
      <w:r w:rsidRPr="00A30CF6">
        <w:rPr>
          <w:rStyle w:val="mwe-math-mathml-inline"/>
          <w:rFonts w:ascii="Times New Roman" w:hAnsi="Times New Roman" w:cs="Times New Roman"/>
          <w:vanish/>
          <w:bdr w:val="none" w:sz="0" w:space="0" w:color="auto" w:frame="1"/>
        </w:rPr>
        <w:t>{\displaystyle (A|B)=\left[{\begin{array}{ccc|c}1&amp;1&amp;2&amp;3\\1&amp;1&amp;1&amp;1\\2&amp;2&amp;2&amp;2\end{array}}\right].}</w:t>
      </w:r>
      <w:r w:rsidRPr="00A30CF6">
        <w:rPr>
          <w:rStyle w:val="mwe-math-mathml-inline"/>
          <w:rFonts w:ascii="Times New Roman" w:hAnsi="Times New Roman" w:cs="Times New Roman"/>
          <w:noProof/>
          <w:bdr w:val="none" w:sz="0" w:space="0" w:color="auto" w:frame="1"/>
        </w:rPr>
        <w:drawing>
          <wp:inline distT="0" distB="0" distL="0" distR="0">
            <wp:extent cx="2170430" cy="8667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430" cy="866775"/>
                    </a:xfrm>
                    <a:prstGeom prst="rect">
                      <a:avLst/>
                    </a:prstGeom>
                    <a:noFill/>
                    <a:ln>
                      <a:noFill/>
                    </a:ln>
                  </pic:spPr>
                </pic:pic>
              </a:graphicData>
            </a:graphic>
          </wp:inline>
        </w:drawing>
      </w:r>
      <w:r w:rsidRPr="00A30CF6">
        <w:rPr>
          <w:rStyle w:val="mwe-math-element"/>
          <w:rFonts w:ascii="Times New Roman" w:hAnsi="Times New Roman" w:cs="Times New Roman"/>
          <w:bdr w:val="none" w:sz="0" w:space="0" w:color="auto" w:frame="1"/>
        </w:rPr>
        <w:t> </w:t>
      </w:r>
    </w:p>
    <w:p w:rsidR="00D27C77" w:rsidRPr="00A30CF6" w:rsidRDefault="00D27C77" w:rsidP="00D27C77">
      <w:pPr>
        <w:pStyle w:val="NormalWeb"/>
        <w:spacing w:before="120" w:beforeAutospacing="0" w:after="240" w:afterAutospacing="0"/>
        <w:jc w:val="both"/>
        <w:textAlignment w:val="baseline"/>
      </w:pPr>
      <w:r w:rsidRPr="00A30CF6">
        <w:t>Since both of these have the same rank, namely 2, there exists at least one solution; and since their rank is less than the number of unknowns, the latter being 3, there are infinitely many solutions.</w:t>
      </w:r>
    </w:p>
    <w:p w:rsidR="00D27C77" w:rsidRPr="00A30CF6" w:rsidRDefault="00D27C77" w:rsidP="00D27C77">
      <w:pPr>
        <w:pStyle w:val="NormalWeb"/>
        <w:spacing w:before="120" w:beforeAutospacing="0" w:after="240" w:afterAutospacing="0"/>
        <w:textAlignment w:val="baseline"/>
      </w:pPr>
      <w:r w:rsidRPr="00A30CF6">
        <w:t>In contrast, consider the system</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i/>
          <w:iCs/>
          <w:bdr w:val="none" w:sz="0" w:space="0" w:color="auto" w:frame="1"/>
        </w:rPr>
        <w:t>x</w:t>
      </w:r>
      <w:r w:rsidRPr="00A30CF6">
        <w:rPr>
          <w:rFonts w:ascii="Times New Roman" w:hAnsi="Times New Roman" w:cs="Times New Roman"/>
        </w:rPr>
        <w:t> + </w:t>
      </w:r>
      <w:r w:rsidRPr="00A30CF6">
        <w:rPr>
          <w:rFonts w:ascii="Times New Roman" w:hAnsi="Times New Roman" w:cs="Times New Roman"/>
          <w:i/>
          <w:iCs/>
          <w:bdr w:val="none" w:sz="0" w:space="0" w:color="auto" w:frame="1"/>
        </w:rPr>
        <w:t>y</w:t>
      </w:r>
      <w:r w:rsidRPr="00A30CF6">
        <w:rPr>
          <w:rFonts w:ascii="Times New Roman" w:hAnsi="Times New Roman" w:cs="Times New Roman"/>
        </w:rPr>
        <w:t> + 2</w:t>
      </w:r>
      <w:r w:rsidRPr="00A30CF6">
        <w:rPr>
          <w:rFonts w:ascii="Times New Roman" w:hAnsi="Times New Roman" w:cs="Times New Roman"/>
          <w:i/>
          <w:iCs/>
          <w:bdr w:val="none" w:sz="0" w:space="0" w:color="auto" w:frame="1"/>
        </w:rPr>
        <w:t>z</w:t>
      </w:r>
      <w:r w:rsidRPr="00A30CF6">
        <w:rPr>
          <w:rFonts w:ascii="Times New Roman" w:hAnsi="Times New Roman" w:cs="Times New Roman"/>
        </w:rPr>
        <w:t> = 3,</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i/>
          <w:iCs/>
          <w:bdr w:val="none" w:sz="0" w:space="0" w:color="auto" w:frame="1"/>
        </w:rPr>
        <w:t>x</w:t>
      </w:r>
      <w:r w:rsidRPr="00A30CF6">
        <w:rPr>
          <w:rFonts w:ascii="Times New Roman" w:hAnsi="Times New Roman" w:cs="Times New Roman"/>
        </w:rPr>
        <w:t> + </w:t>
      </w:r>
      <w:r w:rsidRPr="00A30CF6">
        <w:rPr>
          <w:rFonts w:ascii="Times New Roman" w:hAnsi="Times New Roman" w:cs="Times New Roman"/>
          <w:i/>
          <w:iCs/>
          <w:bdr w:val="none" w:sz="0" w:space="0" w:color="auto" w:frame="1"/>
        </w:rPr>
        <w:t>y</w:t>
      </w:r>
      <w:r w:rsidRPr="00A30CF6">
        <w:rPr>
          <w:rFonts w:ascii="Times New Roman" w:hAnsi="Times New Roman" w:cs="Times New Roman"/>
        </w:rPr>
        <w:t> + </w:t>
      </w:r>
      <w:r w:rsidRPr="00A30CF6">
        <w:rPr>
          <w:rFonts w:ascii="Times New Roman" w:hAnsi="Times New Roman" w:cs="Times New Roman"/>
          <w:i/>
          <w:iCs/>
          <w:bdr w:val="none" w:sz="0" w:space="0" w:color="auto" w:frame="1"/>
        </w:rPr>
        <w:t>z</w:t>
      </w:r>
      <w:r w:rsidRPr="00A30CF6">
        <w:rPr>
          <w:rFonts w:ascii="Times New Roman" w:hAnsi="Times New Roman" w:cs="Times New Roman"/>
        </w:rPr>
        <w:t> = 1,</w:t>
      </w:r>
    </w:p>
    <w:p w:rsidR="00D27C77" w:rsidRPr="00A30CF6" w:rsidRDefault="00D27C77" w:rsidP="00D27C77">
      <w:pPr>
        <w:ind w:left="720"/>
        <w:textAlignment w:val="baseline"/>
        <w:rPr>
          <w:rFonts w:ascii="Times New Roman" w:hAnsi="Times New Roman" w:cs="Times New Roman"/>
        </w:rPr>
      </w:pPr>
      <w:r w:rsidRPr="00A30CF6">
        <w:rPr>
          <w:rFonts w:ascii="Times New Roman" w:hAnsi="Times New Roman" w:cs="Times New Roman"/>
        </w:rPr>
        <w:t>2</w:t>
      </w:r>
      <w:r w:rsidRPr="00A30CF6">
        <w:rPr>
          <w:rFonts w:ascii="Times New Roman" w:hAnsi="Times New Roman" w:cs="Times New Roman"/>
          <w:i/>
          <w:iCs/>
          <w:bdr w:val="none" w:sz="0" w:space="0" w:color="auto" w:frame="1"/>
        </w:rPr>
        <w:t>x</w:t>
      </w:r>
      <w:r w:rsidRPr="00A30CF6">
        <w:rPr>
          <w:rFonts w:ascii="Times New Roman" w:hAnsi="Times New Roman" w:cs="Times New Roman"/>
        </w:rPr>
        <w:t> + 2</w:t>
      </w:r>
      <w:r w:rsidRPr="00A30CF6">
        <w:rPr>
          <w:rFonts w:ascii="Times New Roman" w:hAnsi="Times New Roman" w:cs="Times New Roman"/>
          <w:i/>
          <w:iCs/>
          <w:bdr w:val="none" w:sz="0" w:space="0" w:color="auto" w:frame="1"/>
        </w:rPr>
        <w:t>y</w:t>
      </w:r>
      <w:r w:rsidRPr="00A30CF6">
        <w:rPr>
          <w:rFonts w:ascii="Times New Roman" w:hAnsi="Times New Roman" w:cs="Times New Roman"/>
        </w:rPr>
        <w:t> + 2</w:t>
      </w:r>
      <w:r w:rsidRPr="00A30CF6">
        <w:rPr>
          <w:rFonts w:ascii="Times New Roman" w:hAnsi="Times New Roman" w:cs="Times New Roman"/>
          <w:i/>
          <w:iCs/>
          <w:bdr w:val="none" w:sz="0" w:space="0" w:color="auto" w:frame="1"/>
        </w:rPr>
        <w:t>z</w:t>
      </w:r>
      <w:r w:rsidRPr="00A30CF6">
        <w:rPr>
          <w:rFonts w:ascii="Times New Roman" w:hAnsi="Times New Roman" w:cs="Times New Roman"/>
        </w:rPr>
        <w:t> = 5.</w:t>
      </w:r>
    </w:p>
    <w:p w:rsidR="00D27C77" w:rsidRPr="00A30CF6" w:rsidRDefault="00D27C77" w:rsidP="00D27C77">
      <w:pPr>
        <w:pStyle w:val="NormalWeb"/>
        <w:spacing w:before="120" w:beforeAutospacing="0" w:after="240" w:afterAutospacing="0"/>
        <w:textAlignment w:val="baseline"/>
      </w:pPr>
      <w:r w:rsidRPr="00A30CF6">
        <w:t>The coefficient matrix is</w:t>
      </w:r>
    </w:p>
    <w:p w:rsidR="00D27C77" w:rsidRPr="00A30CF6" w:rsidRDefault="00D27C77" w:rsidP="00D27C77">
      <w:pPr>
        <w:ind w:left="720"/>
        <w:textAlignment w:val="baseline"/>
        <w:rPr>
          <w:rFonts w:ascii="Times New Roman" w:hAnsi="Times New Roman" w:cs="Times New Roman"/>
        </w:rPr>
      </w:pPr>
      <w:r w:rsidRPr="00A30CF6">
        <w:rPr>
          <w:rStyle w:val="mwe-math-mathml-inline"/>
          <w:rFonts w:ascii="Times New Roman" w:hAnsi="Times New Roman" w:cs="Times New Roman"/>
          <w:vanish/>
          <w:bdr w:val="none" w:sz="0" w:space="0" w:color="auto" w:frame="1"/>
        </w:rPr>
        <w:t>{\displaystyle A={\begin{bmatrix}1&amp;1&amp;2\\1&amp;1&amp;1\\2&amp;2&amp;2\\\end{bmatrix}},}</w:t>
      </w:r>
      <w:r w:rsidRPr="00A30CF6">
        <w:rPr>
          <w:rStyle w:val="mwe-math-mathml-inline"/>
          <w:rFonts w:ascii="Times New Roman" w:hAnsi="Times New Roman" w:cs="Times New Roman"/>
          <w:noProof/>
          <w:bdr w:val="none" w:sz="0" w:space="0" w:color="auto" w:frame="1"/>
        </w:rPr>
        <w:drawing>
          <wp:inline distT="0" distB="0" distL="0" distR="0" wp14:anchorId="49BD1EE4" wp14:editId="7756ED96">
            <wp:extent cx="143129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290" cy="771525"/>
                    </a:xfrm>
                    <a:prstGeom prst="rect">
                      <a:avLst/>
                    </a:prstGeom>
                    <a:noFill/>
                    <a:ln>
                      <a:noFill/>
                    </a:ln>
                  </pic:spPr>
                </pic:pic>
              </a:graphicData>
            </a:graphic>
          </wp:inline>
        </w:drawing>
      </w:r>
      <w:r w:rsidRPr="00A30CF6">
        <w:rPr>
          <w:rStyle w:val="mwe-math-element"/>
          <w:rFonts w:ascii="Times New Roman" w:hAnsi="Times New Roman" w:cs="Times New Roman"/>
          <w:bdr w:val="none" w:sz="0" w:space="0" w:color="auto" w:frame="1"/>
        </w:rPr>
        <w:t> </w:t>
      </w:r>
    </w:p>
    <w:p w:rsidR="00D27C77" w:rsidRPr="00A30CF6" w:rsidRDefault="00D27C77" w:rsidP="00D27C77">
      <w:pPr>
        <w:pStyle w:val="NormalWeb"/>
        <w:spacing w:before="120" w:beforeAutospacing="0" w:after="240" w:afterAutospacing="0"/>
        <w:textAlignment w:val="baseline"/>
      </w:pPr>
      <w:proofErr w:type="gramStart"/>
      <w:r w:rsidRPr="00A30CF6">
        <w:t>and</w:t>
      </w:r>
      <w:proofErr w:type="gramEnd"/>
      <w:r w:rsidRPr="00A30CF6">
        <w:t xml:space="preserve"> the augmented matrix is</w:t>
      </w:r>
    </w:p>
    <w:p w:rsidR="00D27C77" w:rsidRPr="00A30CF6" w:rsidRDefault="00D27C77" w:rsidP="00D27C77">
      <w:pPr>
        <w:ind w:left="720"/>
        <w:textAlignment w:val="baseline"/>
        <w:rPr>
          <w:rFonts w:ascii="Times New Roman" w:hAnsi="Times New Roman" w:cs="Times New Roman"/>
        </w:rPr>
      </w:pPr>
      <w:r w:rsidRPr="00A30CF6">
        <w:rPr>
          <w:rStyle w:val="mwe-math-mathml-inline"/>
          <w:rFonts w:ascii="Times New Roman" w:hAnsi="Times New Roman" w:cs="Times New Roman"/>
          <w:vanish/>
          <w:bdr w:val="none" w:sz="0" w:space="0" w:color="auto" w:frame="1"/>
        </w:rPr>
        <w:lastRenderedPageBreak/>
        <w:t>{\displaystyle (A|B)=\left[{\begin{array}{ccc|c}1&amp;1&amp;2&amp;3\\1&amp;1&amp;1&amp;1\\2&amp;2&amp;2&amp;5\end{array}}\right].}</w:t>
      </w:r>
      <w:r w:rsidRPr="00A30CF6">
        <w:rPr>
          <w:rStyle w:val="mwe-math-element"/>
          <w:rFonts w:ascii="Times New Roman" w:hAnsi="Times New Roman" w:cs="Times New Roman"/>
          <w:bdr w:val="none" w:sz="0" w:space="0" w:color="auto" w:frame="1"/>
        </w:rPr>
        <w:t> </w:t>
      </w:r>
      <w:r w:rsidRPr="00A30CF6">
        <w:rPr>
          <w:rStyle w:val="mwe-math-mathml-inline"/>
          <w:rFonts w:ascii="Times New Roman" w:hAnsi="Times New Roman" w:cs="Times New Roman"/>
          <w:noProof/>
          <w:bdr w:val="none" w:sz="0" w:space="0" w:color="auto" w:frame="1"/>
        </w:rPr>
        <w:drawing>
          <wp:inline distT="0" distB="0" distL="0" distR="0" wp14:anchorId="01C980B9" wp14:editId="2A5BEA96">
            <wp:extent cx="2170430" cy="866775"/>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430" cy="866775"/>
                    </a:xfrm>
                    <a:prstGeom prst="rect">
                      <a:avLst/>
                    </a:prstGeom>
                    <a:noFill/>
                    <a:ln>
                      <a:noFill/>
                    </a:ln>
                  </pic:spPr>
                </pic:pic>
              </a:graphicData>
            </a:graphic>
          </wp:inline>
        </w:drawing>
      </w:r>
    </w:p>
    <w:p w:rsidR="00D27C77" w:rsidRPr="00A30CF6" w:rsidRDefault="00D27C77" w:rsidP="00D27C77">
      <w:pPr>
        <w:pStyle w:val="NormalWeb"/>
        <w:spacing w:before="120" w:beforeAutospacing="0" w:after="240" w:afterAutospacing="0"/>
        <w:jc w:val="both"/>
        <w:textAlignment w:val="baseline"/>
      </w:pPr>
      <w:r w:rsidRPr="00A30CF6">
        <w:t>In this example the coefficient matrix has rank 2, while the augmented matrix has rank 3; so this system of equations has no solution. Indeed, an increase in the number of linearly independent columns has made the system of equations inconsistent.</w:t>
      </w:r>
    </w:p>
    <w:p w:rsidR="00A30CF6" w:rsidRDefault="00A30CF6">
      <w:pPr>
        <w:rPr>
          <w:rFonts w:ascii="Times New Roman" w:hAnsi="Times New Roman" w:cs="Times New Roman"/>
          <w:b/>
          <w:bCs/>
          <w:sz w:val="28"/>
          <w:szCs w:val="28"/>
          <w:bdr w:val="none" w:sz="0" w:space="0" w:color="auto" w:frame="1"/>
        </w:rPr>
      </w:pPr>
    </w:p>
    <w:p w:rsidR="00A30CF6" w:rsidRDefault="00A30CF6">
      <w:pPr>
        <w:rPr>
          <w:rFonts w:ascii="Times New Roman" w:hAnsi="Times New Roman" w:cs="Times New Roman"/>
          <w:b/>
          <w:bCs/>
          <w:sz w:val="28"/>
          <w:szCs w:val="28"/>
          <w:bdr w:val="none" w:sz="0" w:space="0" w:color="auto" w:frame="1"/>
        </w:rPr>
      </w:pPr>
    </w:p>
    <w:p w:rsidR="00A30CF6" w:rsidRDefault="00A30CF6">
      <w:pPr>
        <w:rPr>
          <w:rFonts w:ascii="Times New Roman" w:hAnsi="Times New Roman" w:cs="Times New Roman"/>
          <w:b/>
          <w:bCs/>
          <w:sz w:val="28"/>
          <w:szCs w:val="28"/>
          <w:bdr w:val="none" w:sz="0" w:space="0" w:color="auto" w:frame="1"/>
        </w:rPr>
      </w:pPr>
    </w:p>
    <w:p w:rsidR="0006617A" w:rsidRPr="00A30CF6" w:rsidRDefault="00621E21">
      <w:pPr>
        <w:rPr>
          <w:rFonts w:ascii="Times New Roman" w:hAnsi="Times New Roman" w:cs="Times New Roman"/>
          <w:noProof/>
          <w:sz w:val="28"/>
          <w:szCs w:val="28"/>
        </w:rPr>
      </w:pPr>
      <w:r w:rsidRPr="00A30CF6">
        <w:rPr>
          <w:rFonts w:ascii="Times New Roman" w:hAnsi="Times New Roman" w:cs="Times New Roman"/>
          <w:b/>
          <w:bCs/>
          <w:sz w:val="28"/>
          <w:szCs w:val="28"/>
          <w:bdr w:val="none" w:sz="0" w:space="0" w:color="auto" w:frame="1"/>
        </w:rPr>
        <w:t>Gaussian E</w:t>
      </w:r>
      <w:r w:rsidR="00D27C77" w:rsidRPr="00A30CF6">
        <w:rPr>
          <w:rFonts w:ascii="Times New Roman" w:hAnsi="Times New Roman" w:cs="Times New Roman"/>
          <w:b/>
          <w:bCs/>
          <w:sz w:val="28"/>
          <w:szCs w:val="28"/>
          <w:bdr w:val="none" w:sz="0" w:space="0" w:color="auto" w:frame="1"/>
        </w:rPr>
        <w:t>limination</w:t>
      </w:r>
    </w:p>
    <w:p w:rsidR="00C4074A" w:rsidRPr="00A30CF6" w:rsidRDefault="00D27C77" w:rsidP="001C122C">
      <w:pPr>
        <w:pStyle w:val="NormalWeb"/>
        <w:spacing w:before="0" w:beforeAutospacing="0" w:after="0" w:afterAutospacing="0"/>
        <w:jc w:val="both"/>
        <w:textAlignment w:val="baseline"/>
      </w:pPr>
      <w:r w:rsidRPr="00A30CF6">
        <w:t>In mathematics, </w:t>
      </w:r>
      <w:r w:rsidRPr="00A30CF6">
        <w:rPr>
          <w:b/>
          <w:bCs/>
          <w:bdr w:val="none" w:sz="0" w:space="0" w:color="auto" w:frame="1"/>
        </w:rPr>
        <w:t>Gaussian elimination</w:t>
      </w:r>
      <w:r w:rsidRPr="00A30CF6">
        <w:t>, also known as </w:t>
      </w:r>
      <w:r w:rsidRPr="00A30CF6">
        <w:rPr>
          <w:b/>
          <w:bCs/>
          <w:bdr w:val="none" w:sz="0" w:space="0" w:color="auto" w:frame="1"/>
        </w:rPr>
        <w:t>row reduction</w:t>
      </w:r>
      <w:r w:rsidRPr="00A30CF6">
        <w:t>, is an </w:t>
      </w:r>
      <w:hyperlink r:id="rId30" w:tooltip="Algorithm" w:history="1">
        <w:r w:rsidRPr="00A30CF6">
          <w:rPr>
            <w:rStyle w:val="Hyperlink"/>
            <w:color w:val="auto"/>
            <w:u w:val="none"/>
            <w:bdr w:val="none" w:sz="0" w:space="0" w:color="auto" w:frame="1"/>
          </w:rPr>
          <w:t>algorithm</w:t>
        </w:r>
      </w:hyperlink>
      <w:r w:rsidRPr="00A30CF6">
        <w:t> for solving </w:t>
      </w:r>
      <w:hyperlink r:id="rId31" w:tooltip="Systems of linear equations" w:history="1">
        <w:r w:rsidRPr="00A30CF6">
          <w:rPr>
            <w:rStyle w:val="Hyperlink"/>
            <w:color w:val="auto"/>
            <w:u w:val="none"/>
            <w:bdr w:val="none" w:sz="0" w:space="0" w:color="auto" w:frame="1"/>
          </w:rPr>
          <w:t>systems of linear equations</w:t>
        </w:r>
      </w:hyperlink>
      <w:r w:rsidRPr="00A30CF6">
        <w:t>. It consists of a sequence of operations performed on the corresponding </w:t>
      </w:r>
      <w:hyperlink r:id="rId32" w:tooltip="Matrix (mathematics)" w:history="1">
        <w:r w:rsidRPr="00A30CF6">
          <w:rPr>
            <w:rStyle w:val="Hyperlink"/>
            <w:color w:val="auto"/>
            <w:u w:val="none"/>
            <w:bdr w:val="none" w:sz="0" w:space="0" w:color="auto" w:frame="1"/>
          </w:rPr>
          <w:t>matrix</w:t>
        </w:r>
      </w:hyperlink>
      <w:r w:rsidRPr="00A30CF6">
        <w:t xml:space="preserve"> of coefficients. This method can also be used to </w:t>
      </w:r>
    </w:p>
    <w:p w:rsidR="00C4074A" w:rsidRPr="00A30CF6" w:rsidRDefault="00C4074A" w:rsidP="00C4074A">
      <w:pPr>
        <w:pStyle w:val="NormalWeb"/>
        <w:numPr>
          <w:ilvl w:val="0"/>
          <w:numId w:val="4"/>
        </w:numPr>
        <w:spacing w:before="0" w:beforeAutospacing="0" w:after="0" w:afterAutospacing="0"/>
        <w:jc w:val="both"/>
        <w:textAlignment w:val="baseline"/>
      </w:pPr>
      <w:r w:rsidRPr="00A30CF6">
        <w:t>C</w:t>
      </w:r>
      <w:r w:rsidR="00D27C77" w:rsidRPr="00A30CF6">
        <w:t>ompute the </w:t>
      </w:r>
      <w:hyperlink r:id="rId33" w:tooltip="Rank (linear algebra)" w:history="1">
        <w:r w:rsidR="00D27C77" w:rsidRPr="00A30CF6">
          <w:rPr>
            <w:rStyle w:val="Hyperlink"/>
            <w:color w:val="auto"/>
            <w:u w:val="none"/>
            <w:bdr w:val="none" w:sz="0" w:space="0" w:color="auto" w:frame="1"/>
          </w:rPr>
          <w:t>rank</w:t>
        </w:r>
      </w:hyperlink>
      <w:r w:rsidR="00D27C77" w:rsidRPr="00A30CF6">
        <w:t xml:space="preserve"> of a matrix, </w:t>
      </w:r>
    </w:p>
    <w:p w:rsidR="00C4074A" w:rsidRPr="00A30CF6" w:rsidRDefault="00C4074A" w:rsidP="00C4074A">
      <w:pPr>
        <w:pStyle w:val="NormalWeb"/>
        <w:numPr>
          <w:ilvl w:val="0"/>
          <w:numId w:val="4"/>
        </w:numPr>
        <w:spacing w:before="0" w:beforeAutospacing="0" w:after="0" w:afterAutospacing="0"/>
        <w:jc w:val="both"/>
        <w:textAlignment w:val="baseline"/>
      </w:pPr>
      <w:r w:rsidRPr="00A30CF6">
        <w:t>T</w:t>
      </w:r>
      <w:r w:rsidR="00D27C77" w:rsidRPr="00A30CF6">
        <w:t>he </w:t>
      </w:r>
      <w:hyperlink r:id="rId34" w:tooltip="Determinant" w:history="1">
        <w:r w:rsidR="00D27C77" w:rsidRPr="00A30CF6">
          <w:rPr>
            <w:rStyle w:val="Hyperlink"/>
            <w:color w:val="auto"/>
            <w:u w:val="none"/>
            <w:bdr w:val="none" w:sz="0" w:space="0" w:color="auto" w:frame="1"/>
          </w:rPr>
          <w:t>determinant</w:t>
        </w:r>
      </w:hyperlink>
      <w:r w:rsidR="00D27C77" w:rsidRPr="00A30CF6">
        <w:t> of a </w:t>
      </w:r>
      <w:hyperlink r:id="rId35" w:tooltip="Square matrix" w:history="1">
        <w:r w:rsidR="00D27C77" w:rsidRPr="00A30CF6">
          <w:rPr>
            <w:rStyle w:val="Hyperlink"/>
            <w:color w:val="auto"/>
            <w:u w:val="none"/>
            <w:bdr w:val="none" w:sz="0" w:space="0" w:color="auto" w:frame="1"/>
          </w:rPr>
          <w:t>square matrix</w:t>
        </w:r>
      </w:hyperlink>
      <w:r w:rsidR="00D27C77" w:rsidRPr="00A30CF6">
        <w:t xml:space="preserve">, and </w:t>
      </w:r>
    </w:p>
    <w:p w:rsidR="00C4074A" w:rsidRPr="00A30CF6" w:rsidRDefault="00C4074A" w:rsidP="00C4074A">
      <w:pPr>
        <w:pStyle w:val="NormalWeb"/>
        <w:numPr>
          <w:ilvl w:val="0"/>
          <w:numId w:val="4"/>
        </w:numPr>
        <w:spacing w:before="0" w:beforeAutospacing="0" w:after="0" w:afterAutospacing="0"/>
        <w:jc w:val="both"/>
        <w:textAlignment w:val="baseline"/>
      </w:pPr>
      <w:r w:rsidRPr="00A30CF6">
        <w:t>T</w:t>
      </w:r>
      <w:r w:rsidR="00D27C77" w:rsidRPr="00A30CF6">
        <w:t>he inverse of an </w:t>
      </w:r>
      <w:hyperlink r:id="rId36" w:tooltip="Invertible matrix" w:history="1">
        <w:r w:rsidR="00D27C77" w:rsidRPr="00A30CF6">
          <w:rPr>
            <w:rStyle w:val="Hyperlink"/>
            <w:color w:val="auto"/>
            <w:u w:val="none"/>
            <w:bdr w:val="none" w:sz="0" w:space="0" w:color="auto" w:frame="1"/>
          </w:rPr>
          <w:t>invertible matrix</w:t>
        </w:r>
      </w:hyperlink>
      <w:r w:rsidR="00D27C77" w:rsidRPr="00A30CF6">
        <w:t xml:space="preserve">. </w:t>
      </w:r>
    </w:p>
    <w:p w:rsidR="00C4074A" w:rsidRPr="00A30CF6" w:rsidRDefault="00C4074A" w:rsidP="00C4074A">
      <w:pPr>
        <w:pStyle w:val="NormalWeb"/>
        <w:spacing w:before="0" w:beforeAutospacing="0" w:after="0" w:afterAutospacing="0"/>
        <w:jc w:val="both"/>
        <w:textAlignment w:val="baseline"/>
      </w:pPr>
    </w:p>
    <w:p w:rsidR="00D27C77" w:rsidRPr="00A30CF6" w:rsidRDefault="00D27C77" w:rsidP="00C4074A">
      <w:pPr>
        <w:pStyle w:val="NormalWeb"/>
        <w:spacing w:before="0" w:beforeAutospacing="0" w:after="0" w:afterAutospacing="0"/>
        <w:jc w:val="both"/>
        <w:textAlignment w:val="baseline"/>
      </w:pPr>
      <w:r w:rsidRPr="00A30CF6">
        <w:t>The method is named after </w:t>
      </w:r>
      <w:hyperlink r:id="rId37" w:tooltip="Carl Friedrich Gauss" w:history="1">
        <w:r w:rsidRPr="00A30CF6">
          <w:rPr>
            <w:rStyle w:val="Hyperlink"/>
            <w:color w:val="auto"/>
            <w:u w:val="none"/>
            <w:bdr w:val="none" w:sz="0" w:space="0" w:color="auto" w:frame="1"/>
          </w:rPr>
          <w:t>Carl Friedrich Gauss</w:t>
        </w:r>
      </w:hyperlink>
      <w:r w:rsidRPr="00A30CF6">
        <w:t> (1777–1855) although some special cases of the method—albeit presented without proof—were known to </w:t>
      </w:r>
      <w:hyperlink r:id="rId38" w:tooltip="Chinese mathematics" w:history="1">
        <w:r w:rsidRPr="00A30CF6">
          <w:rPr>
            <w:rStyle w:val="Hyperlink"/>
            <w:color w:val="auto"/>
            <w:u w:val="none"/>
            <w:bdr w:val="none" w:sz="0" w:space="0" w:color="auto" w:frame="1"/>
          </w:rPr>
          <w:t>Chinese mathematicians</w:t>
        </w:r>
      </w:hyperlink>
      <w:r w:rsidRPr="00A30CF6">
        <w:t> as early as circa 179 CE.</w:t>
      </w:r>
    </w:p>
    <w:p w:rsidR="001C122C" w:rsidRPr="00A30CF6" w:rsidRDefault="001C122C" w:rsidP="00D27C77">
      <w:pPr>
        <w:pStyle w:val="NormalWeb"/>
        <w:spacing w:before="0" w:beforeAutospacing="0" w:after="0" w:afterAutospacing="0"/>
        <w:textAlignment w:val="baseline"/>
      </w:pPr>
    </w:p>
    <w:p w:rsidR="00D27C77" w:rsidRPr="00A30CF6" w:rsidRDefault="00D27C77" w:rsidP="001C122C">
      <w:pPr>
        <w:pStyle w:val="NormalWeb"/>
        <w:spacing w:before="0" w:beforeAutospacing="0" w:after="0" w:afterAutospacing="0"/>
        <w:jc w:val="both"/>
        <w:textAlignment w:val="baseline"/>
      </w:pPr>
      <w:r w:rsidRPr="00A30CF6">
        <w:t>To perform row reduction on a matrix, one uses a sequence of </w:t>
      </w:r>
      <w:hyperlink r:id="rId39" w:tooltip="Elementary row operations" w:history="1">
        <w:r w:rsidRPr="00A30CF6">
          <w:rPr>
            <w:rStyle w:val="Hyperlink"/>
            <w:color w:val="auto"/>
            <w:u w:val="none"/>
            <w:bdr w:val="none" w:sz="0" w:space="0" w:color="auto" w:frame="1"/>
          </w:rPr>
          <w:t>elementary row operations</w:t>
        </w:r>
      </w:hyperlink>
      <w:r w:rsidRPr="00A30CF6">
        <w:t> to modify the matrix until the lower left-hand corner of the matrix is filled with zeros, as much as possible. There are three types of elementary row operations:</w:t>
      </w:r>
    </w:p>
    <w:p w:rsidR="00C4074A" w:rsidRPr="00A30CF6" w:rsidRDefault="00C4074A" w:rsidP="001C122C">
      <w:pPr>
        <w:pStyle w:val="NormalWeb"/>
        <w:spacing w:before="0" w:beforeAutospacing="0" w:after="0" w:afterAutospacing="0"/>
        <w:jc w:val="both"/>
        <w:textAlignment w:val="baseline"/>
      </w:pPr>
    </w:p>
    <w:p w:rsidR="00D27C77" w:rsidRPr="00A30CF6" w:rsidRDefault="00D27C77" w:rsidP="001C122C">
      <w:pPr>
        <w:numPr>
          <w:ilvl w:val="0"/>
          <w:numId w:val="3"/>
        </w:numPr>
        <w:spacing w:after="0" w:line="240" w:lineRule="auto"/>
        <w:textAlignment w:val="baseline"/>
        <w:rPr>
          <w:rFonts w:ascii="Times New Roman" w:hAnsi="Times New Roman" w:cs="Times New Roman"/>
        </w:rPr>
      </w:pPr>
      <w:r w:rsidRPr="00A30CF6">
        <w:rPr>
          <w:rFonts w:ascii="Times New Roman" w:hAnsi="Times New Roman" w:cs="Times New Roman"/>
        </w:rPr>
        <w:t>Swapping two rows,</w:t>
      </w:r>
    </w:p>
    <w:p w:rsidR="00D27C77" w:rsidRPr="00A30CF6" w:rsidRDefault="00D27C77" w:rsidP="001C122C">
      <w:pPr>
        <w:numPr>
          <w:ilvl w:val="0"/>
          <w:numId w:val="3"/>
        </w:numPr>
        <w:spacing w:after="0" w:line="240" w:lineRule="auto"/>
        <w:textAlignment w:val="baseline"/>
        <w:rPr>
          <w:rFonts w:ascii="Times New Roman" w:hAnsi="Times New Roman" w:cs="Times New Roman"/>
        </w:rPr>
      </w:pPr>
      <w:r w:rsidRPr="00A30CF6">
        <w:rPr>
          <w:rFonts w:ascii="Times New Roman" w:hAnsi="Times New Roman" w:cs="Times New Roman"/>
        </w:rPr>
        <w:t>Multiplying a row by a nonzero number,</w:t>
      </w:r>
    </w:p>
    <w:p w:rsidR="00D27C77" w:rsidRPr="00A30CF6" w:rsidRDefault="00D27C77" w:rsidP="001C122C">
      <w:pPr>
        <w:numPr>
          <w:ilvl w:val="0"/>
          <w:numId w:val="3"/>
        </w:numPr>
        <w:spacing w:after="0" w:line="240" w:lineRule="auto"/>
        <w:textAlignment w:val="baseline"/>
        <w:rPr>
          <w:rFonts w:ascii="Times New Roman" w:hAnsi="Times New Roman" w:cs="Times New Roman"/>
        </w:rPr>
      </w:pPr>
      <w:r w:rsidRPr="00A30CF6">
        <w:rPr>
          <w:rFonts w:ascii="Times New Roman" w:hAnsi="Times New Roman" w:cs="Times New Roman"/>
        </w:rPr>
        <w:t>Adding a multiple of one row to another row. (subtraction can be achieved by multiplying one row with -1 and adding the result to another row)</w:t>
      </w:r>
    </w:p>
    <w:p w:rsidR="001C122C" w:rsidRPr="00A30CF6" w:rsidRDefault="001C122C" w:rsidP="00D27C77">
      <w:pPr>
        <w:pStyle w:val="NormalWeb"/>
        <w:spacing w:before="0" w:beforeAutospacing="0" w:after="0" w:afterAutospacing="0"/>
        <w:textAlignment w:val="baseline"/>
      </w:pPr>
    </w:p>
    <w:p w:rsidR="00C4074A" w:rsidRPr="00A30CF6" w:rsidRDefault="00D27C77" w:rsidP="001C122C">
      <w:pPr>
        <w:pStyle w:val="NormalWeb"/>
        <w:spacing w:before="0" w:beforeAutospacing="0" w:after="0" w:afterAutospacing="0"/>
        <w:jc w:val="both"/>
        <w:textAlignment w:val="baseline"/>
      </w:pPr>
      <w:r w:rsidRPr="00A30CF6">
        <w:t xml:space="preserve">Using these operations, a matrix can always </w:t>
      </w:r>
      <w:r w:rsidRPr="00A30CF6">
        <w:rPr>
          <w:color w:val="FF0000"/>
        </w:rPr>
        <w:t>be transformed into an </w:t>
      </w:r>
      <w:hyperlink r:id="rId40" w:tooltip="Triangular matrix" w:history="1">
        <w:r w:rsidRPr="00A30CF6">
          <w:rPr>
            <w:rStyle w:val="Hyperlink"/>
            <w:color w:val="FF0000"/>
            <w:u w:val="none"/>
            <w:bdr w:val="none" w:sz="0" w:space="0" w:color="auto" w:frame="1"/>
          </w:rPr>
          <w:t>upper triangular matrix</w:t>
        </w:r>
      </w:hyperlink>
      <w:r w:rsidRPr="00A30CF6">
        <w:t>, and in fact one that is in </w:t>
      </w:r>
      <w:hyperlink r:id="rId41" w:tooltip="Row echelon form" w:history="1">
        <w:r w:rsidRPr="00A30CF6">
          <w:rPr>
            <w:rStyle w:val="Hyperlink"/>
            <w:color w:val="FF0000"/>
            <w:u w:val="none"/>
            <w:bdr w:val="none" w:sz="0" w:space="0" w:color="auto" w:frame="1"/>
          </w:rPr>
          <w:t>row echelon form</w:t>
        </w:r>
      </w:hyperlink>
      <w:r w:rsidRPr="00A30CF6">
        <w:rPr>
          <w:color w:val="FF0000"/>
        </w:rPr>
        <w:t xml:space="preserve">. </w:t>
      </w:r>
      <w:r w:rsidRPr="00A30CF6">
        <w:t>Once all of the leading coefficients (the leftmost nonzero entry in each row) are 1, and every column containing a leading coefficient has zeros elsewhere, the matrix is said to be in </w:t>
      </w:r>
      <w:hyperlink r:id="rId42" w:tooltip="Reduced row echelon form" w:history="1">
        <w:r w:rsidRPr="00A30CF6">
          <w:rPr>
            <w:rStyle w:val="Hyperlink"/>
            <w:color w:val="auto"/>
            <w:u w:val="none"/>
            <w:bdr w:val="none" w:sz="0" w:space="0" w:color="auto" w:frame="1"/>
          </w:rPr>
          <w:t>reduced row echelon form</w:t>
        </w:r>
      </w:hyperlink>
      <w:r w:rsidRPr="00A30CF6">
        <w:t xml:space="preserve">. This final form is unique; in other words, it is independent of the sequence of row operations used. </w:t>
      </w:r>
    </w:p>
    <w:p w:rsidR="00C4074A" w:rsidRPr="00A30CF6" w:rsidRDefault="00C4074A" w:rsidP="001C122C">
      <w:pPr>
        <w:pStyle w:val="NormalWeb"/>
        <w:spacing w:before="0" w:beforeAutospacing="0" w:after="0" w:afterAutospacing="0"/>
        <w:jc w:val="both"/>
        <w:textAlignment w:val="baseline"/>
      </w:pPr>
    </w:p>
    <w:p w:rsidR="00D27C77" w:rsidRPr="00A30CF6" w:rsidRDefault="00D27C77" w:rsidP="001C122C">
      <w:pPr>
        <w:pStyle w:val="NormalWeb"/>
        <w:spacing w:before="0" w:beforeAutospacing="0" w:after="0" w:afterAutospacing="0"/>
        <w:jc w:val="both"/>
        <w:textAlignment w:val="baseline"/>
      </w:pPr>
      <w:r w:rsidRPr="00A30CF6">
        <w:t>For example, in the following sequence of row operations (where two elementary operations on different rows are done at the first and third steps), the third and fourth matrices are the ones in row echelon form, and the final matrix is the unique reduced row echelon form.</w:t>
      </w:r>
    </w:p>
    <w:p w:rsidR="00C4074A" w:rsidRPr="00A30CF6" w:rsidRDefault="00C4074A" w:rsidP="001C122C">
      <w:pPr>
        <w:pStyle w:val="NormalWeb"/>
        <w:spacing w:before="0" w:beforeAutospacing="0" w:after="0" w:afterAutospacing="0"/>
        <w:jc w:val="both"/>
        <w:textAlignment w:val="baseline"/>
      </w:pPr>
    </w:p>
    <w:p w:rsidR="00D27C77" w:rsidRPr="00A30CF6" w:rsidRDefault="001C122C" w:rsidP="00D27C77">
      <w:pPr>
        <w:ind w:left="720"/>
        <w:textAlignment w:val="baseline"/>
        <w:rPr>
          <w:rFonts w:ascii="Times New Roman" w:hAnsi="Times New Roman" w:cs="Times New Roman"/>
        </w:rPr>
      </w:pPr>
      <w:r w:rsidRPr="00A30CF6">
        <w:rPr>
          <w:rStyle w:val="mwe-math-mathml-inline"/>
          <w:rFonts w:ascii="Times New Roman" w:hAnsi="Times New Roman" w:cs="Times New Roman"/>
          <w:noProof/>
          <w:bdr w:val="none" w:sz="0" w:space="0" w:color="auto" w:frame="1"/>
        </w:rPr>
        <w:lastRenderedPageBreak/>
        <w:drawing>
          <wp:inline distT="0" distB="0" distL="0" distR="0">
            <wp:extent cx="5804618" cy="66833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19920" cy="670094"/>
                    </a:xfrm>
                    <a:prstGeom prst="rect">
                      <a:avLst/>
                    </a:prstGeom>
                    <a:noFill/>
                    <a:ln>
                      <a:noFill/>
                    </a:ln>
                  </pic:spPr>
                </pic:pic>
              </a:graphicData>
            </a:graphic>
          </wp:inline>
        </w:drawing>
      </w:r>
      <w:r w:rsidR="00D27C77" w:rsidRPr="00A30CF6">
        <w:rPr>
          <w:rStyle w:val="mwe-math-mathml-inline"/>
          <w:rFonts w:ascii="Times New Roman" w:hAnsi="Times New Roman" w:cs="Times New Roman"/>
          <w:vanish/>
          <w:bdr w:val="none" w:sz="0" w:space="0" w:color="auto" w:frame="1"/>
        </w:rPr>
        <w:t>{\displaystyle {\begin{bmatrix}1&amp;3&amp;1&amp;9\\1&amp;1&amp;-1&amp;1\\3&amp;11&amp;5&amp;35\end{bmatrix}}\to {\begin{bmatrix}1&amp;3&amp;1&amp;9\\0&amp;-2&amp;-2&amp;-8\\0&amp;2&amp;2&amp;8\end{bmatrix}}\to {\begin{bmatrix}1&amp;3&amp;1&amp;9\\0&amp;-2&amp;-2&amp;-8\\0&amp;0&amp;0&amp;0\end{bmatrix}}\to {\begin{bmatrix}1&amp;0&amp;-2&amp;-3\\0&amp;1&amp;1&amp;4\\0&amp;0&amp;0&amp;0\end{bmatrix}}}</w:t>
      </w:r>
    </w:p>
    <w:p w:rsidR="00D27C77" w:rsidRPr="00A30CF6" w:rsidRDefault="00D27C77" w:rsidP="001C122C">
      <w:pPr>
        <w:pStyle w:val="NormalWeb"/>
        <w:spacing w:before="0" w:beforeAutospacing="0" w:after="0" w:afterAutospacing="0"/>
        <w:jc w:val="both"/>
        <w:textAlignment w:val="baseline"/>
      </w:pPr>
      <w:r w:rsidRPr="00A30CF6">
        <w:t>Using row operations to convert a matrix into reduced row echelon form is sometimes called </w:t>
      </w:r>
      <w:r w:rsidRPr="00A30CF6">
        <w:rPr>
          <w:b/>
          <w:bCs/>
          <w:color w:val="FF0000"/>
          <w:bdr w:val="none" w:sz="0" w:space="0" w:color="auto" w:frame="1"/>
        </w:rPr>
        <w:t>Gauss–Jordan elimination</w:t>
      </w:r>
      <w:r w:rsidRPr="00A30CF6">
        <w:t>. In this case, the term </w:t>
      </w:r>
      <w:r w:rsidRPr="00A30CF6">
        <w:rPr>
          <w:i/>
          <w:iCs/>
          <w:bdr w:val="none" w:sz="0" w:space="0" w:color="auto" w:frame="1"/>
        </w:rPr>
        <w:t>Gaussian elimination</w:t>
      </w:r>
      <w:r w:rsidRPr="00A30CF6">
        <w:t> refers to the process until it has reached its upper triangular, or (unreduced) row echelon form. For computational reasons, when solving systems of linear equations, it is sometimes preferable to stop row operations before the matrix is completely reduced.</w:t>
      </w:r>
    </w:p>
    <w:p w:rsidR="001C122C" w:rsidRPr="00A30CF6" w:rsidRDefault="001C122C" w:rsidP="001C122C">
      <w:pPr>
        <w:pStyle w:val="NormalWeb"/>
        <w:spacing w:before="0" w:beforeAutospacing="0" w:after="0" w:afterAutospacing="0"/>
        <w:jc w:val="both"/>
        <w:textAlignment w:val="baseline"/>
      </w:pPr>
    </w:p>
    <w:p w:rsidR="001C122C" w:rsidRPr="00A30CF6" w:rsidRDefault="001C122C" w:rsidP="001C122C">
      <w:pPr>
        <w:pStyle w:val="Heading3"/>
        <w:shd w:val="clear" w:color="auto" w:fill="FFFFFF"/>
        <w:spacing w:before="0" w:beforeAutospacing="0" w:after="0" w:afterAutospacing="0"/>
        <w:textAlignment w:val="baseline"/>
        <w:rPr>
          <w:color w:val="202122"/>
          <w:sz w:val="29"/>
          <w:szCs w:val="29"/>
        </w:rPr>
      </w:pPr>
      <w:r w:rsidRPr="00A30CF6">
        <w:rPr>
          <w:rStyle w:val="mw-headline"/>
          <w:color w:val="202122"/>
          <w:sz w:val="29"/>
          <w:szCs w:val="29"/>
          <w:bdr w:val="none" w:sz="0" w:space="0" w:color="auto" w:frame="1"/>
        </w:rPr>
        <w:t>Example of the algorithm</w:t>
      </w:r>
    </w:p>
    <w:p w:rsidR="001C122C" w:rsidRPr="00A30CF6" w:rsidRDefault="001C122C" w:rsidP="00F942D0">
      <w:pPr>
        <w:pStyle w:val="NormalWeb"/>
        <w:shd w:val="clear" w:color="auto" w:fill="FFFFFF"/>
        <w:spacing w:before="0" w:beforeAutospacing="0" w:after="0" w:afterAutospacing="0"/>
        <w:jc w:val="both"/>
        <w:textAlignment w:val="baseline"/>
      </w:pPr>
      <w:r w:rsidRPr="00A30CF6">
        <w:t>Suppose the goal is to find and describe the set of solutions to the following </w:t>
      </w:r>
      <w:hyperlink r:id="rId44" w:tooltip="System of linear equations" w:history="1">
        <w:r w:rsidRPr="00A30CF6">
          <w:rPr>
            <w:rStyle w:val="Hyperlink"/>
            <w:color w:val="auto"/>
            <w:u w:val="none"/>
            <w:bdr w:val="none" w:sz="0" w:space="0" w:color="auto" w:frame="1"/>
          </w:rPr>
          <w:t>system of linear equations</w:t>
        </w:r>
      </w:hyperlink>
      <w:r w:rsidRPr="00A30CF6">
        <w:t>:</w:t>
      </w:r>
    </w:p>
    <w:p w:rsidR="001C122C" w:rsidRPr="00A30CF6" w:rsidRDefault="001C122C" w:rsidP="001C122C">
      <w:pPr>
        <w:pStyle w:val="NormalWeb"/>
        <w:shd w:val="clear" w:color="auto" w:fill="FFFFFF"/>
        <w:spacing w:before="0" w:beforeAutospacing="0" w:after="0" w:afterAutospacing="0"/>
        <w:textAlignment w:val="baseline"/>
        <w:rPr>
          <w:color w:val="202122"/>
        </w:rPr>
      </w:pPr>
    </w:p>
    <w:p w:rsidR="001C122C" w:rsidRPr="00A30CF6" w:rsidRDefault="001C122C" w:rsidP="001C122C">
      <w:pPr>
        <w:pStyle w:val="NormalWeb"/>
        <w:spacing w:before="0" w:beforeAutospacing="0" w:after="0" w:afterAutospacing="0"/>
        <w:jc w:val="both"/>
        <w:textAlignment w:val="baseline"/>
      </w:pPr>
      <w:r w:rsidRPr="00A30CF6">
        <w:rPr>
          <w:noProof/>
        </w:rPr>
        <w:drawing>
          <wp:inline distT="0" distB="0" distL="0" distR="0">
            <wp:extent cx="2353310" cy="70739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53310" cy="707390"/>
                    </a:xfrm>
                    <a:prstGeom prst="rect">
                      <a:avLst/>
                    </a:prstGeom>
                    <a:noFill/>
                    <a:ln>
                      <a:noFill/>
                    </a:ln>
                  </pic:spPr>
                </pic:pic>
              </a:graphicData>
            </a:graphic>
          </wp:inline>
        </w:drawing>
      </w:r>
    </w:p>
    <w:p w:rsidR="001C122C" w:rsidRPr="00A30CF6" w:rsidRDefault="001C122C" w:rsidP="00D27C77">
      <w:pPr>
        <w:pStyle w:val="NormalWeb"/>
        <w:spacing w:before="0" w:beforeAutospacing="0" w:after="0" w:afterAutospacing="0"/>
        <w:textAlignment w:val="baseline"/>
      </w:pPr>
    </w:p>
    <w:p w:rsidR="0006617A" w:rsidRPr="00A30CF6" w:rsidRDefault="001C122C" w:rsidP="001C122C">
      <w:pPr>
        <w:jc w:val="both"/>
        <w:rPr>
          <w:rFonts w:ascii="Times New Roman" w:hAnsi="Times New Roman" w:cs="Times New Roman"/>
          <w:noProof/>
        </w:rPr>
      </w:pPr>
      <w:r w:rsidRPr="00A30CF6">
        <w:rPr>
          <w:rFonts w:ascii="Times New Roman" w:hAnsi="Times New Roman" w:cs="Times New Roman"/>
          <w:color w:val="202122"/>
          <w:shd w:val="clear" w:color="auto" w:fill="FFFFFF"/>
        </w:rPr>
        <w:t>The table below is the row reduction process applied simultaneously to the system of equations and its associated </w:t>
      </w:r>
      <w:hyperlink r:id="rId46" w:tooltip="Augmented matrix" w:history="1">
        <w:r w:rsidRPr="00A30CF6">
          <w:rPr>
            <w:rStyle w:val="Hyperlink"/>
            <w:rFonts w:ascii="Times New Roman" w:hAnsi="Times New Roman" w:cs="Times New Roman"/>
            <w:color w:val="FF0000"/>
            <w:u w:val="none"/>
            <w:bdr w:val="none" w:sz="0" w:space="0" w:color="auto" w:frame="1"/>
            <w:shd w:val="clear" w:color="auto" w:fill="FFFFFF"/>
          </w:rPr>
          <w:t>augmented matrix</w:t>
        </w:r>
      </w:hyperlink>
      <w:r w:rsidRPr="00A30CF6">
        <w:rPr>
          <w:rFonts w:ascii="Times New Roman" w:hAnsi="Times New Roman" w:cs="Times New Roman"/>
          <w:color w:val="202122"/>
          <w:shd w:val="clear" w:color="auto" w:fill="FFFFFF"/>
        </w:rPr>
        <w:t>. In practice, one does not usually deal with the systems in terms of equations, but instead makes use of the augmented matrix, which is more suitable for computer manipulations. The row reduction procedure may be summarized as follows: eliminate </w:t>
      </w:r>
      <w:r w:rsidRPr="00A30CF6">
        <w:rPr>
          <w:rStyle w:val="texhtml"/>
          <w:rFonts w:ascii="Times New Roman" w:hAnsi="Times New Roman" w:cs="Times New Roman"/>
          <w:i/>
          <w:iCs/>
          <w:color w:val="202122"/>
          <w:bdr w:val="none" w:sz="0" w:space="0" w:color="auto" w:frame="1"/>
          <w:shd w:val="clear" w:color="auto" w:fill="FFFFFF"/>
        </w:rPr>
        <w:t>x</w:t>
      </w:r>
      <w:r w:rsidRPr="00A30CF6">
        <w:rPr>
          <w:rFonts w:ascii="Times New Roman" w:hAnsi="Times New Roman" w:cs="Times New Roman"/>
          <w:color w:val="202122"/>
          <w:shd w:val="clear" w:color="auto" w:fill="FFFFFF"/>
        </w:rPr>
        <w:t> from all equations below </w:t>
      </w:r>
      <w:r w:rsidRPr="00A30CF6">
        <w:rPr>
          <w:rStyle w:val="texhtml"/>
          <w:rFonts w:ascii="Times New Roman" w:hAnsi="Times New Roman" w:cs="Times New Roman"/>
          <w:i/>
          <w:iCs/>
          <w:color w:val="202122"/>
          <w:bdr w:val="none" w:sz="0" w:space="0" w:color="auto" w:frame="1"/>
          <w:shd w:val="clear" w:color="auto" w:fill="FFFFFF"/>
        </w:rPr>
        <w:t>L</w:t>
      </w:r>
      <w:r w:rsidRPr="00A30CF6">
        <w:rPr>
          <w:rStyle w:val="texhtml"/>
          <w:rFonts w:ascii="Times New Roman" w:hAnsi="Times New Roman" w:cs="Times New Roman"/>
          <w:color w:val="202122"/>
          <w:sz w:val="18"/>
          <w:szCs w:val="18"/>
          <w:bdr w:val="none" w:sz="0" w:space="0" w:color="auto" w:frame="1"/>
          <w:shd w:val="clear" w:color="auto" w:fill="FFFFFF"/>
          <w:vertAlign w:val="subscript"/>
        </w:rPr>
        <w:t>1</w:t>
      </w:r>
      <w:r w:rsidRPr="00A30CF6">
        <w:rPr>
          <w:rFonts w:ascii="Times New Roman" w:hAnsi="Times New Roman" w:cs="Times New Roman"/>
          <w:color w:val="202122"/>
          <w:shd w:val="clear" w:color="auto" w:fill="FFFFFF"/>
        </w:rPr>
        <w:t>, and then eliminate </w:t>
      </w:r>
      <w:r w:rsidRPr="00A30CF6">
        <w:rPr>
          <w:rStyle w:val="texhtml"/>
          <w:rFonts w:ascii="Times New Roman" w:hAnsi="Times New Roman" w:cs="Times New Roman"/>
          <w:i/>
          <w:iCs/>
          <w:color w:val="202122"/>
          <w:bdr w:val="none" w:sz="0" w:space="0" w:color="auto" w:frame="1"/>
          <w:shd w:val="clear" w:color="auto" w:fill="FFFFFF"/>
        </w:rPr>
        <w:t>y</w:t>
      </w:r>
      <w:r w:rsidRPr="00A30CF6">
        <w:rPr>
          <w:rFonts w:ascii="Times New Roman" w:hAnsi="Times New Roman" w:cs="Times New Roman"/>
          <w:color w:val="202122"/>
          <w:shd w:val="clear" w:color="auto" w:fill="FFFFFF"/>
        </w:rPr>
        <w:t> from all equations below </w:t>
      </w:r>
      <w:r w:rsidRPr="00A30CF6">
        <w:rPr>
          <w:rStyle w:val="texhtml"/>
          <w:rFonts w:ascii="Times New Roman" w:hAnsi="Times New Roman" w:cs="Times New Roman"/>
          <w:i/>
          <w:iCs/>
          <w:color w:val="202122"/>
          <w:bdr w:val="none" w:sz="0" w:space="0" w:color="auto" w:frame="1"/>
          <w:shd w:val="clear" w:color="auto" w:fill="FFFFFF"/>
        </w:rPr>
        <w:t>L</w:t>
      </w:r>
      <w:r w:rsidRPr="00A30CF6">
        <w:rPr>
          <w:rStyle w:val="texhtml"/>
          <w:rFonts w:ascii="Times New Roman" w:hAnsi="Times New Roman" w:cs="Times New Roman"/>
          <w:color w:val="202122"/>
          <w:sz w:val="18"/>
          <w:szCs w:val="18"/>
          <w:bdr w:val="none" w:sz="0" w:space="0" w:color="auto" w:frame="1"/>
          <w:shd w:val="clear" w:color="auto" w:fill="FFFFFF"/>
          <w:vertAlign w:val="subscript"/>
        </w:rPr>
        <w:t>2</w:t>
      </w:r>
      <w:r w:rsidRPr="00A30CF6">
        <w:rPr>
          <w:rFonts w:ascii="Times New Roman" w:hAnsi="Times New Roman" w:cs="Times New Roman"/>
          <w:color w:val="202122"/>
          <w:shd w:val="clear" w:color="auto" w:fill="FFFFFF"/>
        </w:rPr>
        <w:t>. This will put the system into </w:t>
      </w:r>
      <w:hyperlink r:id="rId47" w:tooltip="Triangular form" w:history="1">
        <w:r w:rsidRPr="00A30CF6">
          <w:rPr>
            <w:rStyle w:val="Hyperlink"/>
            <w:rFonts w:ascii="Times New Roman" w:hAnsi="Times New Roman" w:cs="Times New Roman"/>
            <w:color w:val="FF0000"/>
            <w:u w:val="none"/>
            <w:bdr w:val="none" w:sz="0" w:space="0" w:color="auto" w:frame="1"/>
            <w:shd w:val="clear" w:color="auto" w:fill="FFFFFF"/>
          </w:rPr>
          <w:t>triangular form</w:t>
        </w:r>
      </w:hyperlink>
      <w:r w:rsidRPr="00A30CF6">
        <w:rPr>
          <w:rFonts w:ascii="Times New Roman" w:hAnsi="Times New Roman" w:cs="Times New Roman"/>
          <w:color w:val="202122"/>
          <w:shd w:val="clear" w:color="auto" w:fill="FFFFFF"/>
        </w:rPr>
        <w:t>. Then, using back-substitution, each unknown can be solved for.</w:t>
      </w:r>
    </w:p>
    <w:p w:rsidR="001C122C" w:rsidRPr="00A30CF6" w:rsidRDefault="001C122C">
      <w:pPr>
        <w:rPr>
          <w:rFonts w:ascii="Times New Roman" w:hAnsi="Times New Roman" w:cs="Times New Roman"/>
          <w:noProof/>
        </w:rPr>
      </w:pPr>
      <w:r w:rsidRPr="00A30CF6">
        <w:rPr>
          <w:rFonts w:ascii="Times New Roman" w:hAnsi="Times New Roman" w:cs="Times New Roman"/>
          <w:noProof/>
        </w:rPr>
        <w:drawing>
          <wp:inline distT="0" distB="0" distL="0" distR="0">
            <wp:extent cx="5502275" cy="3084830"/>
            <wp:effectExtent l="0" t="0" r="317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02275" cy="3084830"/>
                    </a:xfrm>
                    <a:prstGeom prst="rect">
                      <a:avLst/>
                    </a:prstGeom>
                    <a:noFill/>
                    <a:ln>
                      <a:noFill/>
                    </a:ln>
                  </pic:spPr>
                </pic:pic>
              </a:graphicData>
            </a:graphic>
          </wp:inline>
        </w:drawing>
      </w:r>
    </w:p>
    <w:p w:rsidR="001C122C" w:rsidRPr="00A30CF6" w:rsidRDefault="001C122C" w:rsidP="00372C15">
      <w:pPr>
        <w:jc w:val="center"/>
        <w:rPr>
          <w:rFonts w:ascii="Times New Roman" w:hAnsi="Times New Roman" w:cs="Times New Roman"/>
          <w:noProof/>
        </w:rPr>
      </w:pPr>
      <w:r w:rsidRPr="00A30CF6">
        <w:rPr>
          <w:rFonts w:ascii="Times New Roman" w:hAnsi="Times New Roman" w:cs="Times New Roman"/>
          <w:noProof/>
        </w:rPr>
        <w:lastRenderedPageBreak/>
        <w:drawing>
          <wp:inline distT="0" distB="0" distL="0" distR="0">
            <wp:extent cx="4874412" cy="2760349"/>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80771" cy="2763950"/>
                    </a:xfrm>
                    <a:prstGeom prst="rect">
                      <a:avLst/>
                    </a:prstGeom>
                    <a:noFill/>
                    <a:ln>
                      <a:noFill/>
                    </a:ln>
                  </pic:spPr>
                </pic:pic>
              </a:graphicData>
            </a:graphic>
          </wp:inline>
        </w:drawing>
      </w:r>
    </w:p>
    <w:p w:rsidR="001C122C" w:rsidRPr="00A30CF6" w:rsidRDefault="001C122C" w:rsidP="00621E21">
      <w:pPr>
        <w:shd w:val="clear" w:color="auto" w:fill="FFFFFF"/>
        <w:spacing w:after="0" w:line="240" w:lineRule="auto"/>
        <w:jc w:val="both"/>
        <w:textAlignment w:val="baseline"/>
        <w:rPr>
          <w:rFonts w:ascii="Times New Roman" w:eastAsia="Times New Roman" w:hAnsi="Times New Roman" w:cs="Times New Roman"/>
          <w:color w:val="202122"/>
          <w:sz w:val="24"/>
          <w:szCs w:val="24"/>
        </w:rPr>
      </w:pPr>
      <w:r w:rsidRPr="00A30CF6">
        <w:rPr>
          <w:rFonts w:ascii="Times New Roman" w:eastAsia="Times New Roman" w:hAnsi="Times New Roman" w:cs="Times New Roman"/>
          <w:color w:val="202122"/>
          <w:sz w:val="24"/>
          <w:szCs w:val="24"/>
        </w:rPr>
        <w:t>The second column describes which row operations have just been performed. So for the first step, the </w:t>
      </w:r>
      <w:r w:rsidRPr="00A30CF6">
        <w:rPr>
          <w:rFonts w:ascii="Times New Roman" w:eastAsia="Times New Roman" w:hAnsi="Times New Roman" w:cs="Times New Roman"/>
          <w:i/>
          <w:iCs/>
          <w:color w:val="202122"/>
          <w:sz w:val="24"/>
          <w:szCs w:val="24"/>
          <w:bdr w:val="none" w:sz="0" w:space="0" w:color="auto" w:frame="1"/>
        </w:rPr>
        <w:t>x</w:t>
      </w:r>
      <w:r w:rsidRPr="00A30CF6">
        <w:rPr>
          <w:rFonts w:ascii="Times New Roman" w:eastAsia="Times New Roman" w:hAnsi="Times New Roman" w:cs="Times New Roman"/>
          <w:color w:val="202122"/>
          <w:sz w:val="24"/>
          <w:szCs w:val="24"/>
        </w:rPr>
        <w:t> is eliminated from </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2</w:t>
      </w:r>
      <w:r w:rsidRPr="00A30CF6">
        <w:rPr>
          <w:rFonts w:ascii="Times New Roman" w:eastAsia="Times New Roman" w:hAnsi="Times New Roman" w:cs="Times New Roman"/>
          <w:color w:val="202122"/>
          <w:sz w:val="24"/>
          <w:szCs w:val="24"/>
        </w:rPr>
        <w:t> by adding </w:t>
      </w:r>
      <w:r w:rsidRPr="00A30CF6">
        <w:rPr>
          <w:rFonts w:ascii="Times New Roman" w:eastAsia="Times New Roman" w:hAnsi="Times New Roman" w:cs="Times New Roman"/>
          <w:color w:val="202122"/>
          <w:sz w:val="20"/>
          <w:szCs w:val="20"/>
          <w:bdr w:val="none" w:sz="0" w:space="0" w:color="auto" w:frame="1"/>
        </w:rPr>
        <w:t>3/</w:t>
      </w:r>
      <w:r w:rsidRPr="00A30CF6">
        <w:rPr>
          <w:rFonts w:ascii="Times New Roman" w:eastAsia="Times New Roman" w:hAnsi="Times New Roman" w:cs="Times New Roman"/>
          <w:color w:val="202122"/>
          <w:sz w:val="20"/>
          <w:szCs w:val="20"/>
          <w:bdr w:val="single" w:sz="6" w:space="0" w:color="auto" w:frame="1"/>
        </w:rPr>
        <w:t>2</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1</w:t>
      </w:r>
      <w:r w:rsidRPr="00A30CF6">
        <w:rPr>
          <w:rFonts w:ascii="Times New Roman" w:eastAsia="Times New Roman" w:hAnsi="Times New Roman" w:cs="Times New Roman"/>
          <w:color w:val="202122"/>
          <w:sz w:val="24"/>
          <w:szCs w:val="24"/>
        </w:rPr>
        <w:t> to </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2</w:t>
      </w:r>
      <w:r w:rsidRPr="00A30CF6">
        <w:rPr>
          <w:rFonts w:ascii="Times New Roman" w:eastAsia="Times New Roman" w:hAnsi="Times New Roman" w:cs="Times New Roman"/>
          <w:color w:val="202122"/>
          <w:sz w:val="24"/>
          <w:szCs w:val="24"/>
        </w:rPr>
        <w:t>. Next, </w:t>
      </w:r>
      <w:r w:rsidRPr="00A30CF6">
        <w:rPr>
          <w:rFonts w:ascii="Times New Roman" w:eastAsia="Times New Roman" w:hAnsi="Times New Roman" w:cs="Times New Roman"/>
          <w:i/>
          <w:iCs/>
          <w:color w:val="202122"/>
          <w:sz w:val="24"/>
          <w:szCs w:val="24"/>
          <w:bdr w:val="none" w:sz="0" w:space="0" w:color="auto" w:frame="1"/>
        </w:rPr>
        <w:t>x</w:t>
      </w:r>
      <w:r w:rsidRPr="00A30CF6">
        <w:rPr>
          <w:rFonts w:ascii="Times New Roman" w:eastAsia="Times New Roman" w:hAnsi="Times New Roman" w:cs="Times New Roman"/>
          <w:color w:val="202122"/>
          <w:sz w:val="24"/>
          <w:szCs w:val="24"/>
        </w:rPr>
        <w:t> is eliminated from </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3</w:t>
      </w:r>
      <w:r w:rsidRPr="00A30CF6">
        <w:rPr>
          <w:rFonts w:ascii="Times New Roman" w:eastAsia="Times New Roman" w:hAnsi="Times New Roman" w:cs="Times New Roman"/>
          <w:color w:val="202122"/>
          <w:sz w:val="24"/>
          <w:szCs w:val="24"/>
        </w:rPr>
        <w:t> by adding </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1</w:t>
      </w:r>
      <w:r w:rsidRPr="00A30CF6">
        <w:rPr>
          <w:rFonts w:ascii="Times New Roman" w:eastAsia="Times New Roman" w:hAnsi="Times New Roman" w:cs="Times New Roman"/>
          <w:color w:val="202122"/>
          <w:sz w:val="24"/>
          <w:szCs w:val="24"/>
        </w:rPr>
        <w:t> to </w:t>
      </w:r>
      <w:r w:rsidRPr="00A30CF6">
        <w:rPr>
          <w:rFonts w:ascii="Times New Roman" w:eastAsia="Times New Roman" w:hAnsi="Times New Roman" w:cs="Times New Roman"/>
          <w:i/>
          <w:iCs/>
          <w:color w:val="202122"/>
          <w:sz w:val="24"/>
          <w:szCs w:val="24"/>
          <w:bdr w:val="none" w:sz="0" w:space="0" w:color="auto" w:frame="1"/>
        </w:rPr>
        <w:t>L</w:t>
      </w:r>
      <w:r w:rsidRPr="00A30CF6">
        <w:rPr>
          <w:rFonts w:ascii="Times New Roman" w:eastAsia="Times New Roman" w:hAnsi="Times New Roman" w:cs="Times New Roman"/>
          <w:color w:val="202122"/>
          <w:sz w:val="18"/>
          <w:szCs w:val="18"/>
          <w:bdr w:val="none" w:sz="0" w:space="0" w:color="auto" w:frame="1"/>
          <w:vertAlign w:val="subscript"/>
        </w:rPr>
        <w:t>3</w:t>
      </w:r>
      <w:r w:rsidRPr="00A30CF6">
        <w:rPr>
          <w:rFonts w:ascii="Times New Roman" w:eastAsia="Times New Roman" w:hAnsi="Times New Roman" w:cs="Times New Roman"/>
          <w:color w:val="202122"/>
          <w:sz w:val="24"/>
          <w:szCs w:val="24"/>
        </w:rPr>
        <w:t>. These row operations are labelled in the table as</w:t>
      </w:r>
    </w:p>
    <w:p w:rsidR="00621E21" w:rsidRPr="00A30CF6" w:rsidRDefault="001C122C" w:rsidP="001C122C">
      <w:pPr>
        <w:shd w:val="clear" w:color="auto" w:fill="FFFFFF"/>
        <w:spacing w:after="0" w:line="240" w:lineRule="auto"/>
        <w:ind w:left="720"/>
        <w:textAlignment w:val="baseline"/>
        <w:rPr>
          <w:rFonts w:ascii="Times New Roman" w:eastAsia="Times New Roman" w:hAnsi="Times New Roman" w:cs="Times New Roman"/>
          <w:color w:val="202122"/>
          <w:sz w:val="24"/>
          <w:szCs w:val="24"/>
          <w:bdr w:val="none" w:sz="0" w:space="0" w:color="auto" w:frame="1"/>
        </w:rPr>
      </w:pPr>
      <w:r w:rsidRPr="00A30CF6">
        <w:rPr>
          <w:rFonts w:ascii="Times New Roman" w:eastAsia="Times New Roman" w:hAnsi="Times New Roman" w:cs="Times New Roman"/>
          <w:vanish/>
          <w:color w:val="202122"/>
          <w:sz w:val="24"/>
          <w:szCs w:val="24"/>
          <w:bdr w:val="none" w:sz="0" w:space="0" w:color="auto" w:frame="1"/>
        </w:rPr>
        <w:t>{\displaystyle {\begin{aligned}L_{2}+{\tfrac {3}{2}}L_{1}&amp;\to L_{2},\\L_{3}+L_{1}&amp;\to L_{3}.\end{aligned}}}</w:t>
      </w:r>
    </w:p>
    <w:p w:rsidR="001C122C" w:rsidRPr="00A30CF6" w:rsidRDefault="00621E21" w:rsidP="00372C15">
      <w:pPr>
        <w:shd w:val="clear" w:color="auto" w:fill="FFFFFF"/>
        <w:spacing w:after="0" w:line="240" w:lineRule="auto"/>
        <w:ind w:left="720"/>
        <w:jc w:val="center"/>
        <w:textAlignment w:val="baseline"/>
        <w:rPr>
          <w:rFonts w:ascii="Times New Roman" w:eastAsia="Times New Roman" w:hAnsi="Times New Roman" w:cs="Times New Roman"/>
          <w:color w:val="202122"/>
          <w:sz w:val="24"/>
          <w:szCs w:val="24"/>
        </w:rPr>
      </w:pPr>
      <w:r w:rsidRPr="00A30CF6">
        <w:rPr>
          <w:rFonts w:ascii="Times New Roman" w:eastAsia="Times New Roman" w:hAnsi="Times New Roman" w:cs="Times New Roman"/>
          <w:noProof/>
          <w:color w:val="202122"/>
          <w:sz w:val="24"/>
          <w:szCs w:val="24"/>
          <w:bdr w:val="none" w:sz="0" w:space="0" w:color="auto" w:frame="1"/>
        </w:rPr>
        <w:drawing>
          <wp:inline distT="0" distB="0" distL="0" distR="0">
            <wp:extent cx="1359535" cy="5245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59535" cy="524510"/>
                    </a:xfrm>
                    <a:prstGeom prst="rect">
                      <a:avLst/>
                    </a:prstGeom>
                    <a:noFill/>
                    <a:ln>
                      <a:noFill/>
                    </a:ln>
                  </pic:spPr>
                </pic:pic>
              </a:graphicData>
            </a:graphic>
          </wp:inline>
        </w:drawing>
      </w:r>
    </w:p>
    <w:p w:rsidR="00372C15" w:rsidRPr="00A30CF6" w:rsidRDefault="00372C15" w:rsidP="00F942D0">
      <w:pPr>
        <w:shd w:val="clear" w:color="auto" w:fill="FFFFFF"/>
        <w:spacing w:after="0" w:line="240" w:lineRule="auto"/>
        <w:jc w:val="both"/>
        <w:textAlignment w:val="baseline"/>
        <w:rPr>
          <w:rFonts w:ascii="Times New Roman" w:eastAsia="Times New Roman" w:hAnsi="Times New Roman" w:cs="Times New Roman"/>
          <w:color w:val="202122"/>
          <w:sz w:val="24"/>
          <w:szCs w:val="24"/>
        </w:rPr>
      </w:pPr>
    </w:p>
    <w:p w:rsidR="001C122C" w:rsidRPr="00A30CF6" w:rsidRDefault="001C122C" w:rsidP="00F942D0">
      <w:pPr>
        <w:shd w:val="clear" w:color="auto" w:fill="FFFFFF"/>
        <w:spacing w:after="0" w:line="240" w:lineRule="auto"/>
        <w:jc w:val="both"/>
        <w:textAlignment w:val="baseline"/>
        <w:rPr>
          <w:rFonts w:ascii="Times New Roman" w:eastAsia="Times New Roman" w:hAnsi="Times New Roman" w:cs="Times New Roman"/>
          <w:color w:val="202122"/>
          <w:sz w:val="24"/>
          <w:szCs w:val="24"/>
        </w:rPr>
      </w:pPr>
      <w:r w:rsidRPr="00A30CF6">
        <w:rPr>
          <w:rFonts w:ascii="Times New Roman" w:eastAsia="Times New Roman" w:hAnsi="Times New Roman" w:cs="Times New Roman"/>
          <w:color w:val="202122"/>
          <w:sz w:val="24"/>
          <w:szCs w:val="24"/>
        </w:rPr>
        <w:t>Once </w:t>
      </w:r>
      <w:r w:rsidRPr="00A30CF6">
        <w:rPr>
          <w:rFonts w:ascii="Times New Roman" w:eastAsia="Times New Roman" w:hAnsi="Times New Roman" w:cs="Times New Roman"/>
          <w:i/>
          <w:iCs/>
          <w:color w:val="202122"/>
          <w:sz w:val="24"/>
          <w:szCs w:val="24"/>
          <w:bdr w:val="none" w:sz="0" w:space="0" w:color="auto" w:frame="1"/>
        </w:rPr>
        <w:t>y</w:t>
      </w:r>
      <w:r w:rsidRPr="00A30CF6">
        <w:rPr>
          <w:rFonts w:ascii="Times New Roman" w:eastAsia="Times New Roman" w:hAnsi="Times New Roman" w:cs="Times New Roman"/>
          <w:color w:val="202122"/>
          <w:sz w:val="24"/>
          <w:szCs w:val="24"/>
        </w:rPr>
        <w:t> is also eliminated from the third row, the result is a system of linear equations in triangular form, and so the first part of the algorithm is complete. From a computational point of view, it is faster to solve the variables in reverse order, a process known as back-substitution. One sees the solution is </w:t>
      </w:r>
      <w:r w:rsidRPr="00A30CF6">
        <w:rPr>
          <w:rFonts w:ascii="Times New Roman" w:eastAsia="Times New Roman" w:hAnsi="Times New Roman" w:cs="Times New Roman"/>
          <w:i/>
          <w:iCs/>
          <w:color w:val="202122"/>
          <w:sz w:val="24"/>
          <w:szCs w:val="24"/>
          <w:bdr w:val="none" w:sz="0" w:space="0" w:color="auto" w:frame="1"/>
        </w:rPr>
        <w:t>z</w:t>
      </w:r>
      <w:r w:rsidRPr="00A30CF6">
        <w:rPr>
          <w:rFonts w:ascii="Times New Roman" w:eastAsia="Times New Roman" w:hAnsi="Times New Roman" w:cs="Times New Roman"/>
          <w:color w:val="202122"/>
          <w:sz w:val="24"/>
          <w:szCs w:val="24"/>
          <w:bdr w:val="none" w:sz="0" w:space="0" w:color="auto" w:frame="1"/>
        </w:rPr>
        <w:t> = −1</w:t>
      </w:r>
      <w:r w:rsidRPr="00A30CF6">
        <w:rPr>
          <w:rFonts w:ascii="Times New Roman" w:eastAsia="Times New Roman" w:hAnsi="Times New Roman" w:cs="Times New Roman"/>
          <w:color w:val="202122"/>
          <w:sz w:val="24"/>
          <w:szCs w:val="24"/>
        </w:rPr>
        <w:t>, </w:t>
      </w:r>
      <w:r w:rsidRPr="00A30CF6">
        <w:rPr>
          <w:rFonts w:ascii="Times New Roman" w:eastAsia="Times New Roman" w:hAnsi="Times New Roman" w:cs="Times New Roman"/>
          <w:i/>
          <w:iCs/>
          <w:color w:val="202122"/>
          <w:sz w:val="24"/>
          <w:szCs w:val="24"/>
          <w:bdr w:val="none" w:sz="0" w:space="0" w:color="auto" w:frame="1"/>
        </w:rPr>
        <w:t>y</w:t>
      </w:r>
      <w:r w:rsidRPr="00A30CF6">
        <w:rPr>
          <w:rFonts w:ascii="Times New Roman" w:eastAsia="Times New Roman" w:hAnsi="Times New Roman" w:cs="Times New Roman"/>
          <w:color w:val="202122"/>
          <w:sz w:val="24"/>
          <w:szCs w:val="24"/>
          <w:bdr w:val="none" w:sz="0" w:space="0" w:color="auto" w:frame="1"/>
        </w:rPr>
        <w:t> = 3</w:t>
      </w:r>
      <w:r w:rsidRPr="00A30CF6">
        <w:rPr>
          <w:rFonts w:ascii="Times New Roman" w:eastAsia="Times New Roman" w:hAnsi="Times New Roman" w:cs="Times New Roman"/>
          <w:color w:val="202122"/>
          <w:sz w:val="24"/>
          <w:szCs w:val="24"/>
        </w:rPr>
        <w:t>, and </w:t>
      </w:r>
      <w:r w:rsidRPr="00A30CF6">
        <w:rPr>
          <w:rFonts w:ascii="Times New Roman" w:eastAsia="Times New Roman" w:hAnsi="Times New Roman" w:cs="Times New Roman"/>
          <w:i/>
          <w:iCs/>
          <w:color w:val="202122"/>
          <w:sz w:val="24"/>
          <w:szCs w:val="24"/>
          <w:bdr w:val="none" w:sz="0" w:space="0" w:color="auto" w:frame="1"/>
        </w:rPr>
        <w:t>x</w:t>
      </w:r>
      <w:r w:rsidRPr="00A30CF6">
        <w:rPr>
          <w:rFonts w:ascii="Times New Roman" w:eastAsia="Times New Roman" w:hAnsi="Times New Roman" w:cs="Times New Roman"/>
          <w:color w:val="202122"/>
          <w:sz w:val="24"/>
          <w:szCs w:val="24"/>
          <w:bdr w:val="none" w:sz="0" w:space="0" w:color="auto" w:frame="1"/>
        </w:rPr>
        <w:t> = 2</w:t>
      </w:r>
      <w:r w:rsidRPr="00A30CF6">
        <w:rPr>
          <w:rFonts w:ascii="Times New Roman" w:eastAsia="Times New Roman" w:hAnsi="Times New Roman" w:cs="Times New Roman"/>
          <w:color w:val="202122"/>
          <w:sz w:val="24"/>
          <w:szCs w:val="24"/>
        </w:rPr>
        <w:t>. So there is a unique solution to the original system of equations.</w:t>
      </w:r>
    </w:p>
    <w:p w:rsidR="00621E21" w:rsidRPr="00A30CF6" w:rsidRDefault="00621E21" w:rsidP="001C122C">
      <w:pPr>
        <w:shd w:val="clear" w:color="auto" w:fill="FFFFFF"/>
        <w:spacing w:after="0" w:line="240" w:lineRule="auto"/>
        <w:textAlignment w:val="baseline"/>
        <w:rPr>
          <w:rFonts w:ascii="Times New Roman" w:eastAsia="Times New Roman" w:hAnsi="Times New Roman" w:cs="Times New Roman"/>
          <w:color w:val="202122"/>
          <w:sz w:val="24"/>
          <w:szCs w:val="24"/>
        </w:rPr>
      </w:pPr>
    </w:p>
    <w:p w:rsidR="001C122C" w:rsidRPr="00A30CF6" w:rsidRDefault="001C122C" w:rsidP="00621E21">
      <w:pPr>
        <w:shd w:val="clear" w:color="auto" w:fill="FFFFFF"/>
        <w:spacing w:after="0" w:line="240" w:lineRule="auto"/>
        <w:jc w:val="both"/>
        <w:textAlignment w:val="baseline"/>
        <w:rPr>
          <w:rFonts w:ascii="Times New Roman" w:eastAsia="Times New Roman" w:hAnsi="Times New Roman" w:cs="Times New Roman"/>
          <w:color w:val="202122"/>
          <w:sz w:val="24"/>
          <w:szCs w:val="24"/>
        </w:rPr>
      </w:pPr>
      <w:r w:rsidRPr="00A30CF6">
        <w:rPr>
          <w:rFonts w:ascii="Times New Roman" w:eastAsia="Times New Roman" w:hAnsi="Times New Roman" w:cs="Times New Roman"/>
          <w:color w:val="202122"/>
          <w:sz w:val="24"/>
          <w:szCs w:val="24"/>
        </w:rPr>
        <w:t>Instead of stopping once the matrix is in echelon form, one could continue until the matrix is in </w:t>
      </w:r>
      <w:r w:rsidRPr="00A30CF6">
        <w:rPr>
          <w:rFonts w:ascii="Times New Roman" w:eastAsia="Times New Roman" w:hAnsi="Times New Roman" w:cs="Times New Roman"/>
          <w:i/>
          <w:iCs/>
          <w:color w:val="202122"/>
          <w:sz w:val="24"/>
          <w:szCs w:val="24"/>
          <w:bdr w:val="none" w:sz="0" w:space="0" w:color="auto" w:frame="1"/>
        </w:rPr>
        <w:t>reduced</w:t>
      </w:r>
      <w:r w:rsidRPr="00A30CF6">
        <w:rPr>
          <w:rFonts w:ascii="Times New Roman" w:eastAsia="Times New Roman" w:hAnsi="Times New Roman" w:cs="Times New Roman"/>
          <w:color w:val="202122"/>
          <w:sz w:val="24"/>
          <w:szCs w:val="24"/>
        </w:rPr>
        <w:t> row echelon form, as it is done in the table. The process of row reducing until the matrix is reduced is sometimes referred to as </w:t>
      </w:r>
      <w:r w:rsidRPr="00A30CF6">
        <w:rPr>
          <w:rFonts w:ascii="Times New Roman" w:eastAsia="Times New Roman" w:hAnsi="Times New Roman" w:cs="Times New Roman"/>
          <w:b/>
          <w:bCs/>
          <w:color w:val="202122"/>
          <w:sz w:val="24"/>
          <w:szCs w:val="24"/>
          <w:bdr w:val="none" w:sz="0" w:space="0" w:color="auto" w:frame="1"/>
        </w:rPr>
        <w:t>Gauss–Jordan elimination</w:t>
      </w:r>
      <w:r w:rsidRPr="00A30CF6">
        <w:rPr>
          <w:rFonts w:ascii="Times New Roman" w:eastAsia="Times New Roman" w:hAnsi="Times New Roman" w:cs="Times New Roman"/>
          <w:color w:val="202122"/>
          <w:sz w:val="24"/>
          <w:szCs w:val="24"/>
        </w:rPr>
        <w:t>, to distinguish it from stopping after reaching echelon form.</w:t>
      </w:r>
    </w:p>
    <w:p w:rsidR="001C122C" w:rsidRPr="00A30CF6" w:rsidRDefault="001C122C">
      <w:pPr>
        <w:rPr>
          <w:rFonts w:ascii="Times New Roman" w:hAnsi="Times New Roman" w:cs="Times New Roman"/>
          <w:noProof/>
        </w:rPr>
      </w:pPr>
    </w:p>
    <w:p w:rsidR="00B1053C" w:rsidRPr="00A30CF6" w:rsidRDefault="00B1053C" w:rsidP="00B1053C">
      <w:pPr>
        <w:pStyle w:val="Heading2"/>
        <w:spacing w:before="0"/>
        <w:rPr>
          <w:rFonts w:ascii="Times New Roman" w:hAnsi="Times New Roman" w:cs="Times New Roman"/>
          <w:b/>
          <w:color w:val="0372A6"/>
        </w:rPr>
      </w:pPr>
      <w:r w:rsidRPr="00A30CF6">
        <w:rPr>
          <w:rStyle w:val="lt-icon-default"/>
          <w:rFonts w:ascii="Times New Roman" w:hAnsi="Times New Roman" w:cs="Times New Roman"/>
          <w:b/>
          <w:color w:val="auto"/>
        </w:rPr>
        <w:t>Gauss-Jordan Method</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Write the augmented matrix.</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Interchange rows if necessary to obtain a non-zero number in the first row, first column.</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Use a row operation to get a 1 as the entry in the first row and first column.</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Use row operations to make all other entries as zeros in column one.</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Interchange rows if necessary to obtain a nonzero number in the second row, second column. Use a row operation to make this entry 1. Use row operations to make all other entries as zeros in column two.</w:t>
      </w:r>
    </w:p>
    <w:p w:rsidR="00B1053C" w:rsidRPr="00A30CF6" w:rsidRDefault="00B1053C" w:rsidP="00B1053C">
      <w:pPr>
        <w:numPr>
          <w:ilvl w:val="0"/>
          <w:numId w:val="5"/>
        </w:numPr>
        <w:spacing w:before="60" w:after="60" w:line="240" w:lineRule="auto"/>
        <w:rPr>
          <w:rFonts w:ascii="Times New Roman" w:hAnsi="Times New Roman" w:cs="Times New Roman"/>
          <w:color w:val="000000"/>
        </w:rPr>
      </w:pPr>
      <w:r w:rsidRPr="00A30CF6">
        <w:rPr>
          <w:rFonts w:ascii="Times New Roman" w:hAnsi="Times New Roman" w:cs="Times New Roman"/>
          <w:color w:val="000000"/>
        </w:rPr>
        <w:t>Repeat step 5 for row 3, column 3. Continue moving along the main diagonal until you reach the last row, or until the number is zero.</w:t>
      </w:r>
    </w:p>
    <w:p w:rsidR="00B1053C" w:rsidRPr="00A30CF6" w:rsidRDefault="00B1053C" w:rsidP="00B1053C">
      <w:pPr>
        <w:pStyle w:val="lt-math-37847"/>
        <w:rPr>
          <w:color w:val="000000"/>
        </w:rPr>
      </w:pPr>
      <w:r w:rsidRPr="00A30CF6">
        <w:rPr>
          <w:color w:val="000000"/>
        </w:rPr>
        <w:lastRenderedPageBreak/>
        <w:t>The final matrix is called the reduced row-echelon form.</w:t>
      </w:r>
    </w:p>
    <w:p w:rsidR="00B1053C" w:rsidRPr="00A30CF6" w:rsidRDefault="00B1053C" w:rsidP="00B1053C">
      <w:pPr>
        <w:spacing w:before="100" w:beforeAutospacing="1" w:after="100" w:afterAutospacing="1" w:line="240" w:lineRule="auto"/>
        <w:rPr>
          <w:rFonts w:ascii="Times New Roman" w:eastAsia="Times New Roman" w:hAnsi="Times New Roman" w:cs="Times New Roman"/>
          <w:b/>
          <w:color w:val="000000"/>
          <w:sz w:val="24"/>
          <w:szCs w:val="24"/>
        </w:rPr>
      </w:pPr>
      <w:r w:rsidRPr="00A30CF6">
        <w:rPr>
          <w:rFonts w:ascii="Times New Roman" w:eastAsia="Times New Roman" w:hAnsi="Times New Roman" w:cs="Times New Roman"/>
          <w:b/>
          <w:color w:val="000000"/>
          <w:sz w:val="24"/>
          <w:szCs w:val="24"/>
        </w:rPr>
        <w:t>Example:</w:t>
      </w:r>
    </w:p>
    <w:p w:rsidR="00B1053C" w:rsidRPr="00A30CF6" w:rsidRDefault="00B1053C" w:rsidP="00B1053C">
      <w:pPr>
        <w:spacing w:before="100" w:beforeAutospacing="1" w:after="100" w:afterAutospacing="1" w:line="240" w:lineRule="auto"/>
        <w:rPr>
          <w:rFonts w:ascii="Times New Roman" w:eastAsia="Times New Roman" w:hAnsi="Times New Roman" w:cs="Times New Roman"/>
          <w:color w:val="000000"/>
          <w:sz w:val="24"/>
          <w:szCs w:val="24"/>
        </w:rPr>
      </w:pPr>
      <w:r w:rsidRPr="00A30CF6">
        <w:rPr>
          <w:rFonts w:ascii="Times New Roman" w:eastAsia="Times New Roman" w:hAnsi="Times New Roman" w:cs="Times New Roman"/>
          <w:color w:val="000000"/>
          <w:sz w:val="24"/>
          <w:szCs w:val="24"/>
        </w:rPr>
        <w:t>Solve the following system by the Gauss-Jordan method.</w:t>
      </w:r>
    </w:p>
    <w:p w:rsidR="00B1053C" w:rsidRPr="00A30CF6" w:rsidRDefault="00B1053C" w:rsidP="00B105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30CF6">
        <w:rPr>
          <w:rFonts w:ascii="Times New Roman" w:eastAsia="Times New Roman" w:hAnsi="Times New Roman" w:cs="Times New Roman"/>
          <w:b/>
          <w:bCs/>
          <w:noProof/>
          <w:color w:val="000000"/>
          <w:sz w:val="24"/>
          <w:szCs w:val="24"/>
        </w:rPr>
        <w:drawing>
          <wp:inline distT="0" distB="0" distL="0" distR="0">
            <wp:extent cx="1382395" cy="7169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82395" cy="716915"/>
                    </a:xfrm>
                    <a:prstGeom prst="rect">
                      <a:avLst/>
                    </a:prstGeom>
                    <a:noFill/>
                    <a:ln>
                      <a:noFill/>
                    </a:ln>
                  </pic:spPr>
                </pic:pic>
              </a:graphicData>
            </a:graphic>
          </wp:inline>
        </w:drawing>
      </w:r>
    </w:p>
    <w:p w:rsidR="00B1053C" w:rsidRPr="00A30CF6" w:rsidRDefault="00B1053C" w:rsidP="00B1053C">
      <w:pPr>
        <w:spacing w:before="100" w:beforeAutospacing="1" w:after="100" w:afterAutospacing="1" w:line="240" w:lineRule="auto"/>
        <w:rPr>
          <w:rFonts w:ascii="Times New Roman" w:eastAsia="Times New Roman" w:hAnsi="Times New Roman" w:cs="Times New Roman"/>
          <w:color w:val="000000"/>
          <w:sz w:val="24"/>
          <w:szCs w:val="24"/>
        </w:rPr>
      </w:pPr>
      <w:r w:rsidRPr="00A30CF6">
        <w:rPr>
          <w:rFonts w:ascii="Times New Roman" w:eastAsia="Times New Roman" w:hAnsi="Times New Roman" w:cs="Times New Roman"/>
          <w:b/>
          <w:bCs/>
          <w:color w:val="000000"/>
          <w:sz w:val="24"/>
          <w:szCs w:val="24"/>
        </w:rPr>
        <w:t>Solution</w:t>
      </w:r>
    </w:p>
    <w:p w:rsidR="00B1053C" w:rsidRPr="00A30CF6" w:rsidRDefault="00B1053C" w:rsidP="00B1053C">
      <w:pPr>
        <w:spacing w:before="100" w:beforeAutospacing="1" w:after="100" w:afterAutospacing="1" w:line="240" w:lineRule="auto"/>
        <w:rPr>
          <w:rFonts w:ascii="Times New Roman" w:eastAsia="Times New Roman" w:hAnsi="Times New Roman" w:cs="Times New Roman"/>
          <w:color w:val="000000"/>
          <w:sz w:val="24"/>
          <w:szCs w:val="24"/>
        </w:rPr>
      </w:pPr>
      <w:r w:rsidRPr="00A30CF6">
        <w:rPr>
          <w:rFonts w:ascii="Times New Roman" w:eastAsia="Times New Roman" w:hAnsi="Times New Roman" w:cs="Times New Roman"/>
          <w:color w:val="000000"/>
          <w:sz w:val="24"/>
          <w:szCs w:val="24"/>
        </w:rPr>
        <w:t>We write the augmented matrix.</w:t>
      </w:r>
    </w:p>
    <w:p w:rsidR="00B1053C" w:rsidRPr="00A30CF6" w:rsidRDefault="00B1053C" w:rsidP="00B1053C">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1660525" cy="848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0525" cy="848360"/>
                    </a:xfrm>
                    <a:prstGeom prst="rect">
                      <a:avLst/>
                    </a:prstGeom>
                    <a:noFill/>
                    <a:ln>
                      <a:noFill/>
                    </a:ln>
                  </pic:spPr>
                </pic:pic>
              </a:graphicData>
            </a:graphic>
          </wp:inline>
        </w:drawing>
      </w:r>
    </w:p>
    <w:p w:rsidR="00B1053C" w:rsidRPr="00A30CF6" w:rsidRDefault="00B1053C">
      <w:pPr>
        <w:rPr>
          <w:rFonts w:ascii="Times New Roman" w:hAnsi="Times New Roman" w:cs="Times New Roman"/>
          <w:noProof/>
        </w:rPr>
      </w:pPr>
      <w:r w:rsidRPr="00A30CF6">
        <w:rPr>
          <w:rFonts w:ascii="Times New Roman" w:hAnsi="Times New Roman" w:cs="Times New Roman"/>
          <w:color w:val="000000"/>
          <w:sz w:val="26"/>
          <w:szCs w:val="26"/>
        </w:rPr>
        <w:t>We want a 1 in row one, column one. This can be obtained by dividing the first row by 2, or interchanging the second row with the first. Interchanging the rows is a better choice because that way we avoid fractions.</w:t>
      </w:r>
    </w:p>
    <w:p w:rsidR="00B1053C"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5274310" cy="812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812165"/>
                    </a:xfrm>
                    <a:prstGeom prst="rect">
                      <a:avLst/>
                    </a:prstGeom>
                    <a:noFill/>
                    <a:ln>
                      <a:noFill/>
                    </a:ln>
                  </pic:spPr>
                </pic:pic>
              </a:graphicData>
            </a:graphic>
          </wp:inline>
        </w:drawing>
      </w:r>
    </w:p>
    <w:p w:rsidR="00B1053C" w:rsidRPr="00A30CF6" w:rsidRDefault="00B1053C">
      <w:pPr>
        <w:rPr>
          <w:rFonts w:ascii="Times New Roman" w:hAnsi="Times New Roman" w:cs="Times New Roman"/>
          <w:noProof/>
        </w:rPr>
      </w:pPr>
      <w:r w:rsidRPr="00A30CF6">
        <w:rPr>
          <w:rFonts w:ascii="Times New Roman" w:hAnsi="Times New Roman" w:cs="Times New Roman"/>
          <w:color w:val="000000"/>
          <w:sz w:val="26"/>
          <w:szCs w:val="26"/>
        </w:rPr>
        <w:t>We need to make all other entries zeros in column 1. To make the entry (2) a zero in row 2, column 1, we multiply row 1 by - 2 and add it to the second row. We get,</w:t>
      </w:r>
    </w:p>
    <w:p w:rsidR="00B1053C" w:rsidRPr="00A30CF6" w:rsidRDefault="00B1053C" w:rsidP="00B1053C">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3057525" cy="8629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57525" cy="862965"/>
                    </a:xfrm>
                    <a:prstGeom prst="rect">
                      <a:avLst/>
                    </a:prstGeom>
                    <a:noFill/>
                    <a:ln>
                      <a:noFill/>
                    </a:ln>
                  </pic:spPr>
                </pic:pic>
              </a:graphicData>
            </a:graphic>
          </wp:inline>
        </w:drawing>
      </w:r>
    </w:p>
    <w:p w:rsidR="00072442" w:rsidRPr="00A30CF6" w:rsidRDefault="00072442">
      <w:pPr>
        <w:rPr>
          <w:rFonts w:ascii="Times New Roman" w:hAnsi="Times New Roman" w:cs="Times New Roman"/>
          <w:noProof/>
        </w:rPr>
      </w:pPr>
      <w:r w:rsidRPr="00A30CF6">
        <w:rPr>
          <w:rFonts w:ascii="Times New Roman" w:hAnsi="Times New Roman" w:cs="Times New Roman"/>
          <w:color w:val="000000"/>
          <w:sz w:val="26"/>
          <w:szCs w:val="26"/>
        </w:rPr>
        <w:t>To make the entry (3) a zero in row 3, column 1, we multiply row 1 by - 3 and add it to the third row. We get,</w:t>
      </w:r>
    </w:p>
    <w:p w:rsidR="00072442"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3116580" cy="819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16580" cy="819150"/>
                    </a:xfrm>
                    <a:prstGeom prst="rect">
                      <a:avLst/>
                    </a:prstGeom>
                    <a:noFill/>
                    <a:ln>
                      <a:noFill/>
                    </a:ln>
                  </pic:spPr>
                </pic:pic>
              </a:graphicData>
            </a:graphic>
          </wp:inline>
        </w:drawing>
      </w:r>
    </w:p>
    <w:p w:rsidR="00072442" w:rsidRPr="00A30CF6" w:rsidRDefault="00072442" w:rsidP="00072442">
      <w:pPr>
        <w:jc w:val="both"/>
        <w:rPr>
          <w:rFonts w:ascii="Times New Roman" w:hAnsi="Times New Roman" w:cs="Times New Roman"/>
          <w:noProof/>
        </w:rPr>
      </w:pPr>
      <w:r w:rsidRPr="00A30CF6">
        <w:rPr>
          <w:rFonts w:ascii="Times New Roman" w:hAnsi="Times New Roman" w:cs="Times New Roman"/>
          <w:color w:val="000000"/>
          <w:sz w:val="26"/>
          <w:szCs w:val="26"/>
        </w:rPr>
        <w:lastRenderedPageBreak/>
        <w:t>So far we have made a 1 in the left corner and all other entries zeros in that column. Now we move to the next diagonal entry, row 2, column 2. We need to make this entry (–3) a 1 and make all other entries in this column zeros. To make row 2, column 2 entry a 1, we divide the entire second row by –3.</w:t>
      </w:r>
    </w:p>
    <w:p w:rsidR="00072442"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2992120" cy="76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92120" cy="768350"/>
                    </a:xfrm>
                    <a:prstGeom prst="rect">
                      <a:avLst/>
                    </a:prstGeom>
                    <a:noFill/>
                    <a:ln>
                      <a:noFill/>
                    </a:ln>
                  </pic:spPr>
                </pic:pic>
              </a:graphicData>
            </a:graphic>
          </wp:inline>
        </w:drawing>
      </w:r>
    </w:p>
    <w:p w:rsidR="00072442" w:rsidRPr="00A30CF6" w:rsidRDefault="00072442">
      <w:pPr>
        <w:rPr>
          <w:rFonts w:ascii="Times New Roman" w:hAnsi="Times New Roman" w:cs="Times New Roman"/>
          <w:noProof/>
        </w:rPr>
      </w:pPr>
      <w:r w:rsidRPr="00A30CF6">
        <w:rPr>
          <w:rFonts w:ascii="Times New Roman" w:hAnsi="Times New Roman" w:cs="Times New Roman"/>
          <w:color w:val="000000"/>
          <w:sz w:val="26"/>
          <w:szCs w:val="26"/>
        </w:rPr>
        <w:t>Next, we make all other entries zeros in the second column.</w:t>
      </w:r>
    </w:p>
    <w:p w:rsidR="00072442"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4169410" cy="797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69410" cy="797560"/>
                    </a:xfrm>
                    <a:prstGeom prst="rect">
                      <a:avLst/>
                    </a:prstGeom>
                    <a:noFill/>
                    <a:ln>
                      <a:noFill/>
                    </a:ln>
                  </pic:spPr>
                </pic:pic>
              </a:graphicData>
            </a:graphic>
          </wp:inline>
        </w:drawing>
      </w:r>
    </w:p>
    <w:p w:rsidR="00072442" w:rsidRPr="00A30CF6" w:rsidRDefault="00072442">
      <w:pPr>
        <w:rPr>
          <w:rFonts w:ascii="Times New Roman" w:hAnsi="Times New Roman" w:cs="Times New Roman"/>
          <w:noProof/>
        </w:rPr>
      </w:pPr>
    </w:p>
    <w:p w:rsidR="00072442" w:rsidRPr="00A30CF6" w:rsidRDefault="00072442">
      <w:pPr>
        <w:rPr>
          <w:rFonts w:ascii="Times New Roman" w:hAnsi="Times New Roman" w:cs="Times New Roman"/>
          <w:noProof/>
        </w:rPr>
      </w:pPr>
      <w:r w:rsidRPr="00A30CF6">
        <w:rPr>
          <w:rFonts w:ascii="Times New Roman" w:hAnsi="Times New Roman" w:cs="Times New Roman"/>
          <w:color w:val="000000"/>
          <w:sz w:val="26"/>
          <w:szCs w:val="26"/>
        </w:rPr>
        <w:t>We make the last diagonal entry a 1, by dividing row 3 by – 4.</w:t>
      </w:r>
    </w:p>
    <w:p w:rsidR="00072442"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2684780" cy="7829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84780" cy="782955"/>
                    </a:xfrm>
                    <a:prstGeom prst="rect">
                      <a:avLst/>
                    </a:prstGeom>
                    <a:noFill/>
                    <a:ln>
                      <a:noFill/>
                    </a:ln>
                  </pic:spPr>
                </pic:pic>
              </a:graphicData>
            </a:graphic>
          </wp:inline>
        </w:drawing>
      </w:r>
    </w:p>
    <w:p w:rsidR="00072442" w:rsidRPr="00A30CF6" w:rsidRDefault="00072442">
      <w:pPr>
        <w:rPr>
          <w:rFonts w:ascii="Times New Roman" w:hAnsi="Times New Roman" w:cs="Times New Roman"/>
          <w:noProof/>
        </w:rPr>
      </w:pPr>
      <w:r w:rsidRPr="00A30CF6">
        <w:rPr>
          <w:rFonts w:ascii="Times New Roman" w:hAnsi="Times New Roman" w:cs="Times New Roman"/>
          <w:color w:val="000000"/>
          <w:sz w:val="26"/>
          <w:szCs w:val="26"/>
        </w:rPr>
        <w:t>Finally, we make all other entries zeros in column 3.</w:t>
      </w:r>
    </w:p>
    <w:p w:rsidR="00072442" w:rsidRPr="00A30CF6" w:rsidRDefault="00072442" w:rsidP="00072442">
      <w:pPr>
        <w:jc w:val="center"/>
        <w:rPr>
          <w:rFonts w:ascii="Times New Roman" w:hAnsi="Times New Roman" w:cs="Times New Roman"/>
          <w:noProof/>
        </w:rPr>
      </w:pPr>
      <w:r w:rsidRPr="00A30CF6">
        <w:rPr>
          <w:rFonts w:ascii="Times New Roman" w:hAnsi="Times New Roman" w:cs="Times New Roman"/>
          <w:noProof/>
        </w:rPr>
        <w:drawing>
          <wp:inline distT="0" distB="0" distL="0" distR="0">
            <wp:extent cx="2487295" cy="7899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7295" cy="789940"/>
                    </a:xfrm>
                    <a:prstGeom prst="rect">
                      <a:avLst/>
                    </a:prstGeom>
                    <a:noFill/>
                    <a:ln>
                      <a:noFill/>
                    </a:ln>
                  </pic:spPr>
                </pic:pic>
              </a:graphicData>
            </a:graphic>
          </wp:inline>
        </w:drawing>
      </w:r>
    </w:p>
    <w:p w:rsidR="00F829F5" w:rsidRPr="00A30CF6" w:rsidRDefault="00072442">
      <w:pPr>
        <w:rPr>
          <w:rStyle w:val="mn"/>
          <w:rFonts w:ascii="Times New Roman" w:hAnsi="Times New Roman" w:cs="Times New Roman"/>
          <w:color w:val="000000"/>
          <w:sz w:val="28"/>
          <w:szCs w:val="28"/>
          <w:bdr w:val="none" w:sz="0" w:space="0" w:color="auto" w:frame="1"/>
        </w:rPr>
      </w:pPr>
      <w:r w:rsidRPr="00A30CF6">
        <w:rPr>
          <w:rFonts w:ascii="Times New Roman" w:hAnsi="Times New Roman" w:cs="Times New Roman"/>
          <w:color w:val="000000"/>
          <w:sz w:val="26"/>
          <w:szCs w:val="26"/>
        </w:rPr>
        <w:t>Clearly, the solution reads </w:t>
      </w:r>
      <w:r w:rsidRPr="00A30CF6">
        <w:rPr>
          <w:rStyle w:val="mi"/>
          <w:rFonts w:ascii="Times New Roman" w:hAnsi="Times New Roman" w:cs="Times New Roman"/>
          <w:color w:val="000000"/>
          <w:sz w:val="28"/>
          <w:szCs w:val="28"/>
          <w:bdr w:val="none" w:sz="0" w:space="0" w:color="auto" w:frame="1"/>
        </w:rPr>
        <w:t>x</w:t>
      </w:r>
      <w:r w:rsidRPr="00A30CF6">
        <w:rPr>
          <w:rStyle w:val="mo"/>
          <w:rFonts w:ascii="Times New Roman" w:hAnsi="Times New Roman" w:cs="Times New Roman"/>
          <w:color w:val="000000"/>
          <w:sz w:val="28"/>
          <w:szCs w:val="28"/>
          <w:bdr w:val="none" w:sz="0" w:space="0" w:color="auto" w:frame="1"/>
        </w:rPr>
        <w:t>=</w:t>
      </w:r>
      <w:r w:rsidRPr="00A30CF6">
        <w:rPr>
          <w:rStyle w:val="mn"/>
          <w:rFonts w:ascii="Times New Roman" w:hAnsi="Times New Roman" w:cs="Times New Roman"/>
          <w:color w:val="000000"/>
          <w:sz w:val="28"/>
          <w:szCs w:val="28"/>
          <w:bdr w:val="none" w:sz="0" w:space="0" w:color="auto" w:frame="1"/>
        </w:rPr>
        <w:t>1</w:t>
      </w:r>
      <w:r w:rsidRPr="00A30CF6">
        <w:rPr>
          <w:rFonts w:ascii="Times New Roman" w:hAnsi="Times New Roman" w:cs="Times New Roman"/>
          <w:color w:val="000000"/>
          <w:sz w:val="26"/>
          <w:szCs w:val="26"/>
        </w:rPr>
        <w:t>, </w:t>
      </w:r>
      <w:r w:rsidRPr="00A30CF6">
        <w:rPr>
          <w:rStyle w:val="mi"/>
          <w:rFonts w:ascii="Times New Roman" w:hAnsi="Times New Roman" w:cs="Times New Roman"/>
          <w:color w:val="000000"/>
          <w:sz w:val="28"/>
          <w:szCs w:val="28"/>
          <w:bdr w:val="none" w:sz="0" w:space="0" w:color="auto" w:frame="1"/>
        </w:rPr>
        <w:t>y</w:t>
      </w:r>
      <w:r w:rsidRPr="00A30CF6">
        <w:rPr>
          <w:rStyle w:val="mo"/>
          <w:rFonts w:ascii="Times New Roman" w:hAnsi="Times New Roman" w:cs="Times New Roman"/>
          <w:color w:val="000000"/>
          <w:sz w:val="28"/>
          <w:szCs w:val="28"/>
          <w:bdr w:val="none" w:sz="0" w:space="0" w:color="auto" w:frame="1"/>
        </w:rPr>
        <w:t>=</w:t>
      </w:r>
      <w:r w:rsidRPr="00A30CF6">
        <w:rPr>
          <w:rStyle w:val="mn"/>
          <w:rFonts w:ascii="Times New Roman" w:hAnsi="Times New Roman" w:cs="Times New Roman"/>
          <w:color w:val="000000"/>
          <w:sz w:val="28"/>
          <w:szCs w:val="28"/>
          <w:bdr w:val="none" w:sz="0" w:space="0" w:color="auto" w:frame="1"/>
        </w:rPr>
        <w:t>2</w:t>
      </w:r>
      <w:r w:rsidRPr="00A30CF6">
        <w:rPr>
          <w:rFonts w:ascii="Times New Roman" w:hAnsi="Times New Roman" w:cs="Times New Roman"/>
          <w:color w:val="000000"/>
          <w:sz w:val="26"/>
          <w:szCs w:val="26"/>
        </w:rPr>
        <w:t>, and </w:t>
      </w:r>
      <w:r w:rsidRPr="00A30CF6">
        <w:rPr>
          <w:rStyle w:val="mi"/>
          <w:rFonts w:ascii="Times New Roman" w:hAnsi="Times New Roman" w:cs="Times New Roman"/>
          <w:color w:val="000000"/>
          <w:sz w:val="28"/>
          <w:szCs w:val="28"/>
          <w:bdr w:val="none" w:sz="0" w:space="0" w:color="auto" w:frame="1"/>
        </w:rPr>
        <w:t>z</w:t>
      </w:r>
      <w:r w:rsidRPr="00A30CF6">
        <w:rPr>
          <w:rStyle w:val="mo"/>
          <w:rFonts w:ascii="Times New Roman" w:hAnsi="Times New Roman" w:cs="Times New Roman"/>
          <w:color w:val="000000"/>
          <w:sz w:val="28"/>
          <w:szCs w:val="28"/>
          <w:bdr w:val="none" w:sz="0" w:space="0" w:color="auto" w:frame="1"/>
        </w:rPr>
        <w:t>=</w:t>
      </w:r>
      <w:r w:rsidRPr="00A30CF6">
        <w:rPr>
          <w:rStyle w:val="mn"/>
          <w:rFonts w:ascii="Times New Roman" w:hAnsi="Times New Roman" w:cs="Times New Roman"/>
          <w:color w:val="000000"/>
          <w:sz w:val="28"/>
          <w:szCs w:val="28"/>
          <w:bdr w:val="none" w:sz="0" w:space="0" w:color="auto" w:frame="1"/>
        </w:rPr>
        <w:t>3</w:t>
      </w:r>
      <w:r w:rsidR="00F829F5" w:rsidRPr="00A30CF6">
        <w:rPr>
          <w:rStyle w:val="mn"/>
          <w:rFonts w:ascii="Times New Roman" w:hAnsi="Times New Roman" w:cs="Times New Roman"/>
          <w:color w:val="000000"/>
          <w:sz w:val="28"/>
          <w:szCs w:val="28"/>
          <w:bdr w:val="none" w:sz="0" w:space="0" w:color="auto" w:frame="1"/>
        </w:rPr>
        <w:t>.</w:t>
      </w:r>
    </w:p>
    <w:p w:rsidR="00A30CF6" w:rsidRDefault="00A30CF6">
      <w:pPr>
        <w:rPr>
          <w:rStyle w:val="mn"/>
          <w:rFonts w:ascii="Times New Roman" w:hAnsi="Times New Roman" w:cs="Times New Roman"/>
          <w:b/>
          <w:color w:val="000000"/>
          <w:sz w:val="28"/>
          <w:szCs w:val="28"/>
          <w:bdr w:val="none" w:sz="0" w:space="0" w:color="auto" w:frame="1"/>
        </w:rPr>
      </w:pPr>
    </w:p>
    <w:p w:rsidR="00A30CF6" w:rsidRDefault="00A30CF6">
      <w:pPr>
        <w:rPr>
          <w:rStyle w:val="mn"/>
          <w:rFonts w:ascii="Times New Roman" w:hAnsi="Times New Roman" w:cs="Times New Roman"/>
          <w:b/>
          <w:color w:val="000000"/>
          <w:sz w:val="28"/>
          <w:szCs w:val="28"/>
          <w:bdr w:val="none" w:sz="0" w:space="0" w:color="auto" w:frame="1"/>
        </w:rPr>
      </w:pPr>
    </w:p>
    <w:p w:rsidR="00A30CF6" w:rsidRDefault="00A30CF6">
      <w:pPr>
        <w:rPr>
          <w:rStyle w:val="mn"/>
          <w:rFonts w:ascii="Times New Roman" w:hAnsi="Times New Roman" w:cs="Times New Roman"/>
          <w:b/>
          <w:color w:val="000000"/>
          <w:sz w:val="28"/>
          <w:szCs w:val="28"/>
          <w:bdr w:val="none" w:sz="0" w:space="0" w:color="auto" w:frame="1"/>
        </w:rPr>
      </w:pPr>
    </w:p>
    <w:p w:rsidR="00A30CF6" w:rsidRDefault="00A30CF6">
      <w:pPr>
        <w:rPr>
          <w:rStyle w:val="mn"/>
          <w:rFonts w:ascii="Times New Roman" w:hAnsi="Times New Roman" w:cs="Times New Roman"/>
          <w:b/>
          <w:color w:val="000000"/>
          <w:sz w:val="28"/>
          <w:szCs w:val="28"/>
          <w:bdr w:val="none" w:sz="0" w:space="0" w:color="auto" w:frame="1"/>
        </w:rPr>
      </w:pPr>
    </w:p>
    <w:p w:rsidR="00A30CF6" w:rsidRDefault="00A30CF6">
      <w:pPr>
        <w:rPr>
          <w:rStyle w:val="mn"/>
          <w:rFonts w:ascii="Times New Roman" w:hAnsi="Times New Roman" w:cs="Times New Roman"/>
          <w:b/>
          <w:color w:val="000000"/>
          <w:sz w:val="28"/>
          <w:szCs w:val="28"/>
          <w:bdr w:val="none" w:sz="0" w:space="0" w:color="auto" w:frame="1"/>
        </w:rPr>
      </w:pPr>
    </w:p>
    <w:p w:rsidR="00A30CF6" w:rsidRDefault="00A30CF6">
      <w:pPr>
        <w:rPr>
          <w:rStyle w:val="mn"/>
          <w:rFonts w:ascii="Times New Roman" w:hAnsi="Times New Roman" w:cs="Times New Roman"/>
          <w:b/>
          <w:color w:val="000000"/>
          <w:sz w:val="28"/>
          <w:szCs w:val="28"/>
          <w:bdr w:val="none" w:sz="0" w:space="0" w:color="auto" w:frame="1"/>
        </w:rPr>
      </w:pPr>
      <w:r>
        <w:rPr>
          <w:rStyle w:val="mn"/>
          <w:rFonts w:ascii="Times New Roman" w:hAnsi="Times New Roman" w:cs="Times New Roman"/>
          <w:b/>
          <w:color w:val="000000"/>
          <w:sz w:val="28"/>
          <w:szCs w:val="28"/>
          <w:bdr w:val="none" w:sz="0" w:space="0" w:color="auto" w:frame="1"/>
        </w:rPr>
        <w:br w:type="page"/>
      </w:r>
    </w:p>
    <w:p w:rsidR="00F829F5" w:rsidRPr="00A30CF6" w:rsidRDefault="00F829F5">
      <w:pPr>
        <w:rPr>
          <w:rStyle w:val="mn"/>
          <w:rFonts w:ascii="Times New Roman" w:hAnsi="Times New Roman" w:cs="Times New Roman"/>
          <w:b/>
          <w:color w:val="000000"/>
          <w:sz w:val="28"/>
          <w:szCs w:val="28"/>
          <w:bdr w:val="none" w:sz="0" w:space="0" w:color="auto" w:frame="1"/>
        </w:rPr>
      </w:pPr>
      <w:r w:rsidRPr="00A30CF6">
        <w:rPr>
          <w:rStyle w:val="mn"/>
          <w:rFonts w:ascii="Times New Roman" w:hAnsi="Times New Roman" w:cs="Times New Roman"/>
          <w:b/>
          <w:color w:val="000000"/>
          <w:sz w:val="28"/>
          <w:szCs w:val="28"/>
          <w:bdr w:val="none" w:sz="0" w:space="0" w:color="auto" w:frame="1"/>
        </w:rPr>
        <w:lastRenderedPageBreak/>
        <w:t>Example</w:t>
      </w:r>
    </w:p>
    <w:p w:rsidR="00072442" w:rsidRPr="00A30CF6" w:rsidRDefault="00072442">
      <w:pPr>
        <w:rPr>
          <w:rFonts w:ascii="Times New Roman" w:hAnsi="Times New Roman" w:cs="Times New Roman"/>
        </w:rPr>
      </w:pPr>
      <w:r w:rsidRPr="00A30CF6">
        <w:rPr>
          <w:rFonts w:ascii="Times New Roman" w:hAnsi="Times New Roman" w:cs="Times New Roman"/>
        </w:rPr>
        <w:t>Use Gauss-Jordan elimination to solve the system:</w:t>
      </w:r>
    </w:p>
    <w:p w:rsidR="00F829F5" w:rsidRPr="00A30CF6" w:rsidRDefault="00F829F5">
      <w:pPr>
        <w:rPr>
          <w:rFonts w:ascii="Times New Roman" w:hAnsi="Times New Roman" w:cs="Times New Roman"/>
          <w:b/>
          <w:noProof/>
        </w:rPr>
      </w:pPr>
      <w:r w:rsidRPr="00A30CF6">
        <w:rPr>
          <w:rFonts w:ascii="Times New Roman" w:hAnsi="Times New Roman" w:cs="Times New Roman"/>
          <w:b/>
        </w:rPr>
        <w:t>1.</w:t>
      </w:r>
    </w:p>
    <w:p w:rsidR="00F829F5" w:rsidRPr="00A30CF6" w:rsidRDefault="00F829F5">
      <w:pPr>
        <w:rPr>
          <w:rFonts w:ascii="Times New Roman" w:hAnsi="Times New Roman" w:cs="Times New Roman"/>
          <w:noProof/>
        </w:rPr>
      </w:pPr>
      <w:r w:rsidRPr="00A30CF6">
        <w:rPr>
          <w:rFonts w:ascii="Times New Roman" w:hAnsi="Times New Roman" w:cs="Times New Roman"/>
          <w:noProof/>
        </w:rPr>
        <w:drawing>
          <wp:inline distT="0" distB="0" distL="0" distR="0">
            <wp:extent cx="1821180" cy="570865"/>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1180" cy="570865"/>
                    </a:xfrm>
                    <a:prstGeom prst="rect">
                      <a:avLst/>
                    </a:prstGeom>
                    <a:noFill/>
                    <a:ln>
                      <a:noFill/>
                    </a:ln>
                  </pic:spPr>
                </pic:pic>
              </a:graphicData>
            </a:graphic>
          </wp:inline>
        </w:drawing>
      </w:r>
    </w:p>
    <w:p w:rsidR="00F829F5" w:rsidRPr="00A30CF6" w:rsidRDefault="00F829F5">
      <w:pPr>
        <w:rPr>
          <w:rFonts w:ascii="Times New Roman" w:hAnsi="Times New Roman" w:cs="Times New Roman"/>
          <w:b/>
          <w:noProof/>
        </w:rPr>
      </w:pPr>
      <w:r w:rsidRPr="00A30CF6">
        <w:rPr>
          <w:rFonts w:ascii="Times New Roman" w:hAnsi="Times New Roman" w:cs="Times New Roman"/>
          <w:b/>
          <w:noProof/>
        </w:rPr>
        <w:t>Solution:</w:t>
      </w:r>
    </w:p>
    <w:p w:rsidR="00F829F5" w:rsidRPr="00A30CF6" w:rsidRDefault="00F829F5">
      <w:pPr>
        <w:rPr>
          <w:rFonts w:ascii="Times New Roman" w:hAnsi="Times New Roman" w:cs="Times New Roman"/>
          <w:b/>
          <w:noProof/>
        </w:rPr>
      </w:pPr>
      <w:r w:rsidRPr="00A30CF6">
        <w:rPr>
          <w:rFonts w:ascii="Times New Roman" w:hAnsi="Times New Roman" w:cs="Times New Roman"/>
        </w:rPr>
        <w:t>The augmented matrix of the system is:</w:t>
      </w:r>
    </w:p>
    <w:p w:rsidR="00F829F5" w:rsidRPr="00A30CF6" w:rsidRDefault="00F829F5">
      <w:pPr>
        <w:rPr>
          <w:rFonts w:ascii="Times New Roman" w:hAnsi="Times New Roman" w:cs="Times New Roman"/>
          <w:b/>
          <w:noProof/>
        </w:rPr>
      </w:pPr>
      <w:r w:rsidRPr="00A30CF6">
        <w:rPr>
          <w:rFonts w:ascii="Times New Roman" w:hAnsi="Times New Roman" w:cs="Times New Roman"/>
          <w:b/>
          <w:noProof/>
        </w:rPr>
        <w:drawing>
          <wp:inline distT="0" distB="0" distL="0" distR="0">
            <wp:extent cx="1257935" cy="797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57935" cy="797560"/>
                    </a:xfrm>
                    <a:prstGeom prst="rect">
                      <a:avLst/>
                    </a:prstGeom>
                    <a:noFill/>
                    <a:ln>
                      <a:noFill/>
                    </a:ln>
                  </pic:spPr>
                </pic:pic>
              </a:graphicData>
            </a:graphic>
          </wp:inline>
        </w:drawing>
      </w:r>
    </w:p>
    <w:p w:rsidR="00F829F5" w:rsidRPr="00A30CF6" w:rsidRDefault="00F829F5">
      <w:pPr>
        <w:rPr>
          <w:rFonts w:ascii="Times New Roman" w:hAnsi="Times New Roman" w:cs="Times New Roman"/>
          <w:noProof/>
        </w:rPr>
      </w:pPr>
      <w:r w:rsidRPr="00A30CF6">
        <w:rPr>
          <w:rFonts w:ascii="Times New Roman" w:hAnsi="Times New Roman" w:cs="Times New Roman"/>
          <w:noProof/>
        </w:rPr>
        <w:t>Then</w:t>
      </w:r>
    </w:p>
    <w:p w:rsidR="00F829F5" w:rsidRPr="00A30CF6" w:rsidRDefault="00F829F5">
      <w:pPr>
        <w:rPr>
          <w:rFonts w:ascii="Times New Roman" w:hAnsi="Times New Roman" w:cs="Times New Roman"/>
          <w:noProof/>
        </w:rPr>
      </w:pPr>
      <w:r w:rsidRPr="00A30CF6">
        <w:rPr>
          <w:rFonts w:ascii="Times New Roman" w:hAnsi="Times New Roman" w:cs="Times New Roman"/>
          <w:noProof/>
        </w:rPr>
        <w:drawing>
          <wp:inline distT="0" distB="0" distL="0" distR="0">
            <wp:extent cx="3803650" cy="2933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03650" cy="2933700"/>
                    </a:xfrm>
                    <a:prstGeom prst="rect">
                      <a:avLst/>
                    </a:prstGeom>
                    <a:noFill/>
                    <a:ln>
                      <a:noFill/>
                    </a:ln>
                  </pic:spPr>
                </pic:pic>
              </a:graphicData>
            </a:graphic>
          </wp:inline>
        </w:drawing>
      </w:r>
    </w:p>
    <w:p w:rsidR="00BC6B66" w:rsidRPr="00A30CF6" w:rsidRDefault="00BC6B66">
      <w:pPr>
        <w:rPr>
          <w:rFonts w:ascii="Times New Roman" w:hAnsi="Times New Roman" w:cs="Times New Roman"/>
        </w:rPr>
      </w:pPr>
      <w:r w:rsidRPr="00A30CF6">
        <w:rPr>
          <w:rFonts w:ascii="Times New Roman" w:hAnsi="Times New Roman" w:cs="Times New Roman"/>
        </w:rPr>
        <w:t>Therefore the solution of the system is x = 3, y = 1, z = −2.</w:t>
      </w:r>
    </w:p>
    <w:p w:rsidR="00DE6D35" w:rsidRPr="00A30CF6" w:rsidRDefault="00DE6D35">
      <w:pPr>
        <w:rPr>
          <w:rFonts w:ascii="Times New Roman" w:hAnsi="Times New Roman" w:cs="Times New Roman"/>
        </w:rPr>
      </w:pPr>
    </w:p>
    <w:p w:rsidR="00DE6D35" w:rsidRPr="00A30CF6" w:rsidRDefault="00DE6D35">
      <w:pPr>
        <w:rPr>
          <w:rFonts w:ascii="Times New Roman" w:hAnsi="Times New Roman" w:cs="Times New Roman"/>
          <w:b/>
          <w:noProof/>
        </w:rPr>
      </w:pPr>
    </w:p>
    <w:p w:rsidR="00A30CF6" w:rsidRDefault="00A30CF6">
      <w:pPr>
        <w:rPr>
          <w:rFonts w:ascii="Times New Roman" w:hAnsi="Times New Roman" w:cs="Times New Roman"/>
          <w:b/>
          <w:noProof/>
        </w:rPr>
      </w:pPr>
      <w:r>
        <w:rPr>
          <w:rFonts w:ascii="Times New Roman" w:hAnsi="Times New Roman" w:cs="Times New Roman"/>
          <w:b/>
          <w:noProof/>
        </w:rPr>
        <w:br w:type="page"/>
      </w:r>
    </w:p>
    <w:p w:rsidR="00F829F5" w:rsidRPr="00A30CF6" w:rsidRDefault="00F829F5">
      <w:pPr>
        <w:rPr>
          <w:rFonts w:ascii="Times New Roman" w:hAnsi="Times New Roman" w:cs="Times New Roman"/>
          <w:b/>
          <w:noProof/>
        </w:rPr>
      </w:pPr>
      <w:r w:rsidRPr="00A30CF6">
        <w:rPr>
          <w:rFonts w:ascii="Times New Roman" w:hAnsi="Times New Roman" w:cs="Times New Roman"/>
          <w:b/>
          <w:noProof/>
        </w:rPr>
        <w:lastRenderedPageBreak/>
        <w:t>2.</w:t>
      </w:r>
    </w:p>
    <w:p w:rsidR="00F829F5" w:rsidRPr="00A30CF6" w:rsidRDefault="00F829F5">
      <w:pPr>
        <w:rPr>
          <w:rFonts w:ascii="Times New Roman" w:hAnsi="Times New Roman" w:cs="Times New Roman"/>
          <w:noProof/>
        </w:rPr>
      </w:pPr>
      <w:r w:rsidRPr="00A30CF6">
        <w:rPr>
          <w:rFonts w:ascii="Times New Roman" w:hAnsi="Times New Roman" w:cs="Times New Roman"/>
          <w:noProof/>
        </w:rPr>
        <w:drawing>
          <wp:inline distT="0" distB="0" distL="0" distR="0">
            <wp:extent cx="3101340" cy="84836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01340" cy="848360"/>
                    </a:xfrm>
                    <a:prstGeom prst="rect">
                      <a:avLst/>
                    </a:prstGeom>
                    <a:noFill/>
                    <a:ln>
                      <a:noFill/>
                    </a:ln>
                  </pic:spPr>
                </pic:pic>
              </a:graphicData>
            </a:graphic>
          </wp:inline>
        </w:drawing>
      </w:r>
    </w:p>
    <w:p w:rsidR="00F829F5" w:rsidRPr="00A30CF6" w:rsidRDefault="00BC6B66">
      <w:pPr>
        <w:rPr>
          <w:rFonts w:ascii="Times New Roman" w:hAnsi="Times New Roman" w:cs="Times New Roman"/>
          <w:b/>
          <w:noProof/>
        </w:rPr>
      </w:pPr>
      <w:r w:rsidRPr="00A30CF6">
        <w:rPr>
          <w:rFonts w:ascii="Times New Roman" w:hAnsi="Times New Roman" w:cs="Times New Roman"/>
          <w:b/>
          <w:noProof/>
        </w:rPr>
        <w:t>Solution:</w:t>
      </w:r>
    </w:p>
    <w:p w:rsidR="00BC6B66" w:rsidRPr="00A30CF6" w:rsidRDefault="00BC6B66">
      <w:pPr>
        <w:rPr>
          <w:rFonts w:ascii="Times New Roman" w:hAnsi="Times New Roman" w:cs="Times New Roman"/>
          <w:noProof/>
        </w:rPr>
      </w:pPr>
      <w:r w:rsidRPr="00A30CF6">
        <w:rPr>
          <w:rFonts w:ascii="Times New Roman" w:hAnsi="Times New Roman" w:cs="Times New Roman"/>
          <w:noProof/>
        </w:rPr>
        <w:drawing>
          <wp:inline distT="0" distB="0" distL="0" distR="0">
            <wp:extent cx="5003800" cy="4257675"/>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03800" cy="4257675"/>
                    </a:xfrm>
                    <a:prstGeom prst="rect">
                      <a:avLst/>
                    </a:prstGeom>
                    <a:noFill/>
                    <a:ln>
                      <a:noFill/>
                    </a:ln>
                  </pic:spPr>
                </pic:pic>
              </a:graphicData>
            </a:graphic>
          </wp:inline>
        </w:drawing>
      </w:r>
    </w:p>
    <w:p w:rsidR="00BC6B66" w:rsidRPr="00A30CF6" w:rsidRDefault="00BC6B66">
      <w:pPr>
        <w:rPr>
          <w:rFonts w:ascii="Times New Roman" w:hAnsi="Times New Roman" w:cs="Times New Roman"/>
        </w:rPr>
      </w:pPr>
      <w:r w:rsidRPr="00A30CF6">
        <w:rPr>
          <w:rFonts w:ascii="Times New Roman" w:hAnsi="Times New Roman" w:cs="Times New Roman"/>
        </w:rPr>
        <w:t>So the solution can be written as:</w:t>
      </w:r>
    </w:p>
    <w:p w:rsidR="00BC6B66" w:rsidRPr="00A30CF6" w:rsidRDefault="00BC6B66" w:rsidP="00BC6B66">
      <w:pPr>
        <w:jc w:val="center"/>
        <w:rPr>
          <w:rFonts w:ascii="Times New Roman" w:hAnsi="Times New Roman" w:cs="Times New Roman"/>
        </w:rPr>
      </w:pPr>
      <w:r w:rsidRPr="00A30CF6">
        <w:rPr>
          <w:rFonts w:ascii="Times New Roman" w:hAnsi="Times New Roman" w:cs="Times New Roman"/>
          <w:noProof/>
        </w:rPr>
        <w:drawing>
          <wp:inline distT="0" distB="0" distL="0" distR="0">
            <wp:extent cx="2202180" cy="906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2180" cy="906780"/>
                    </a:xfrm>
                    <a:prstGeom prst="rect">
                      <a:avLst/>
                    </a:prstGeom>
                    <a:noFill/>
                    <a:ln>
                      <a:noFill/>
                    </a:ln>
                  </pic:spPr>
                </pic:pic>
              </a:graphicData>
            </a:graphic>
          </wp:inline>
        </w:drawing>
      </w:r>
    </w:p>
    <w:p w:rsidR="00A30CF6" w:rsidRDefault="00A30CF6">
      <w:pPr>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br w:type="page"/>
      </w:r>
    </w:p>
    <w:p w:rsidR="006253AD" w:rsidRPr="00A30CF6" w:rsidRDefault="008B0BB9" w:rsidP="008B0BB9">
      <w:pPr>
        <w:shd w:val="clear" w:color="auto" w:fill="FFFFFF"/>
        <w:spacing w:before="120" w:after="120" w:line="240" w:lineRule="auto"/>
        <w:jc w:val="both"/>
        <w:rPr>
          <w:rFonts w:ascii="Times New Roman" w:eastAsia="Times New Roman" w:hAnsi="Times New Roman" w:cs="Times New Roman"/>
          <w:b/>
          <w:color w:val="202122"/>
          <w:sz w:val="24"/>
          <w:szCs w:val="24"/>
        </w:rPr>
      </w:pPr>
      <w:bookmarkStart w:id="0" w:name="_GoBack"/>
      <w:bookmarkEnd w:id="0"/>
      <w:r w:rsidRPr="00A30CF6">
        <w:rPr>
          <w:rFonts w:ascii="Times New Roman" w:eastAsia="Times New Roman" w:hAnsi="Times New Roman" w:cs="Times New Roman"/>
          <w:b/>
          <w:color w:val="202122"/>
          <w:sz w:val="24"/>
          <w:szCs w:val="24"/>
        </w:rPr>
        <w:lastRenderedPageBreak/>
        <w:t>Programming (C/C++)</w:t>
      </w:r>
    </w:p>
    <w:p w:rsidR="008B0BB9" w:rsidRPr="00A30CF6" w:rsidRDefault="008B0BB9" w:rsidP="008B0BB9">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A30CF6">
        <w:rPr>
          <w:rFonts w:ascii="Times New Roman" w:eastAsia="Times New Roman" w:hAnsi="Times New Roman" w:cs="Times New Roman"/>
          <w:b/>
          <w:bCs/>
          <w:color w:val="273239"/>
          <w:spacing w:val="2"/>
          <w:sz w:val="24"/>
          <w:szCs w:val="24"/>
          <w:bdr w:val="none" w:sz="0" w:space="0" w:color="auto" w:frame="1"/>
        </w:rPr>
        <w:t>Solving System of Linear Equations: </w:t>
      </w:r>
      <w:r w:rsidRPr="00A30CF6">
        <w:rPr>
          <w:rFonts w:ascii="Times New Roman" w:eastAsia="Times New Roman" w:hAnsi="Times New Roman" w:cs="Times New Roman"/>
          <w:color w:val="273239"/>
          <w:spacing w:val="2"/>
          <w:sz w:val="24"/>
          <w:szCs w:val="24"/>
        </w:rPr>
        <w:t>Gauss-Jordan Elimination Method can be used for finding the solution of a systems of linear equations which is applied throughout the mathematics.</w:t>
      </w:r>
    </w:p>
    <w:p w:rsidR="008B0BB9" w:rsidRPr="00A30CF6" w:rsidRDefault="008B0BB9" w:rsidP="008B0BB9">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A30CF6">
        <w:rPr>
          <w:rFonts w:ascii="Times New Roman" w:eastAsia="Times New Roman" w:hAnsi="Times New Roman" w:cs="Times New Roman"/>
          <w:b/>
          <w:bCs/>
          <w:color w:val="273239"/>
          <w:spacing w:val="2"/>
          <w:sz w:val="24"/>
          <w:szCs w:val="24"/>
          <w:bdr w:val="none" w:sz="0" w:space="0" w:color="auto" w:frame="1"/>
        </w:rPr>
        <w:t>Finding Determinant: </w:t>
      </w:r>
      <w:r w:rsidRPr="00A30CF6">
        <w:rPr>
          <w:rFonts w:ascii="Times New Roman" w:eastAsia="Times New Roman" w:hAnsi="Times New Roman" w:cs="Times New Roman"/>
          <w:color w:val="273239"/>
          <w:spacing w:val="2"/>
          <w:sz w:val="24"/>
          <w:szCs w:val="24"/>
        </w:rPr>
        <w:t>The Gaussian Elimination can be applied to a square matrix in order to find determinant of the matrix.</w:t>
      </w:r>
    </w:p>
    <w:p w:rsidR="008B0BB9" w:rsidRPr="00A30CF6" w:rsidRDefault="008B0BB9" w:rsidP="008B0BB9">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A30CF6">
        <w:rPr>
          <w:rFonts w:ascii="Times New Roman" w:eastAsia="Times New Roman" w:hAnsi="Times New Roman" w:cs="Times New Roman"/>
          <w:b/>
          <w:bCs/>
          <w:color w:val="273239"/>
          <w:spacing w:val="2"/>
          <w:sz w:val="24"/>
          <w:szCs w:val="24"/>
          <w:bdr w:val="none" w:sz="0" w:space="0" w:color="auto" w:frame="1"/>
        </w:rPr>
        <w:t>Finding Inverse of Matrix: </w:t>
      </w:r>
      <w:r w:rsidRPr="00A30CF6">
        <w:rPr>
          <w:rFonts w:ascii="Times New Roman" w:eastAsia="Times New Roman" w:hAnsi="Times New Roman" w:cs="Times New Roman"/>
          <w:color w:val="273239"/>
          <w:spacing w:val="2"/>
          <w:sz w:val="24"/>
          <w:szCs w:val="24"/>
        </w:rPr>
        <w:t>The Gauss-Jordan Elimination method can be used in determining the inverse of a square matrix.</w:t>
      </w:r>
    </w:p>
    <w:p w:rsidR="008B0BB9" w:rsidRPr="00A30CF6" w:rsidRDefault="008B0BB9" w:rsidP="008B0BB9">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A30CF6">
        <w:rPr>
          <w:rFonts w:ascii="Times New Roman" w:eastAsia="Times New Roman" w:hAnsi="Times New Roman" w:cs="Times New Roman"/>
          <w:b/>
          <w:bCs/>
          <w:color w:val="273239"/>
          <w:spacing w:val="2"/>
          <w:sz w:val="24"/>
          <w:szCs w:val="24"/>
          <w:bdr w:val="none" w:sz="0" w:space="0" w:color="auto" w:frame="1"/>
        </w:rPr>
        <w:t>Finding Ranks of Matrix: </w:t>
      </w:r>
      <w:r w:rsidRPr="00A30CF6">
        <w:rPr>
          <w:rFonts w:ascii="Times New Roman" w:eastAsia="Times New Roman" w:hAnsi="Times New Roman" w:cs="Times New Roman"/>
          <w:color w:val="273239"/>
          <w:spacing w:val="2"/>
          <w:sz w:val="24"/>
          <w:szCs w:val="24"/>
        </w:rPr>
        <w:t>Using reduced row echelon form, the ranks as well as bases of square matrices can be computed by Gaussian elimination method.</w:t>
      </w:r>
    </w:p>
    <w:p w:rsidR="008B0BB9" w:rsidRPr="00A30CF6" w:rsidRDefault="008B0BB9" w:rsidP="0006617A">
      <w:pPr>
        <w:shd w:val="clear" w:color="auto" w:fill="FFFFFF"/>
        <w:spacing w:before="120" w:after="120" w:line="240" w:lineRule="auto"/>
        <w:jc w:val="both"/>
        <w:rPr>
          <w:rFonts w:ascii="Times New Roman" w:eastAsia="Times New Roman" w:hAnsi="Times New Roman" w:cs="Times New Roman"/>
          <w:color w:val="202122"/>
          <w:sz w:val="24"/>
          <w:szCs w:val="24"/>
        </w:rPr>
      </w:pPr>
    </w:p>
    <w:sectPr w:rsidR="008B0BB9" w:rsidRPr="00A3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8C"/>
    <w:multiLevelType w:val="multilevel"/>
    <w:tmpl w:val="CD4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B713D"/>
    <w:multiLevelType w:val="multilevel"/>
    <w:tmpl w:val="28885330"/>
    <w:lvl w:ilvl="0">
      <w:start w:val="1"/>
      <w:numFmt w:val="bullet"/>
      <w:lvlText w:val=""/>
      <w:lvlJc w:val="left"/>
      <w:pPr>
        <w:tabs>
          <w:tab w:val="num" w:pos="4950"/>
        </w:tabs>
        <w:ind w:left="49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91E2E"/>
    <w:multiLevelType w:val="multilevel"/>
    <w:tmpl w:val="182A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E7FB0"/>
    <w:multiLevelType w:val="multilevel"/>
    <w:tmpl w:val="8C58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A4F56"/>
    <w:multiLevelType w:val="hybridMultilevel"/>
    <w:tmpl w:val="9902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65ED"/>
    <w:multiLevelType w:val="multilevel"/>
    <w:tmpl w:val="FF8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7A"/>
    <w:rsid w:val="0006617A"/>
    <w:rsid w:val="00072442"/>
    <w:rsid w:val="001206F0"/>
    <w:rsid w:val="001C122C"/>
    <w:rsid w:val="00372C15"/>
    <w:rsid w:val="00536160"/>
    <w:rsid w:val="00621E21"/>
    <w:rsid w:val="006253AD"/>
    <w:rsid w:val="00795E76"/>
    <w:rsid w:val="008B0BB9"/>
    <w:rsid w:val="00A30CF6"/>
    <w:rsid w:val="00A64FEC"/>
    <w:rsid w:val="00B1053C"/>
    <w:rsid w:val="00B6307F"/>
    <w:rsid w:val="00BC6B66"/>
    <w:rsid w:val="00C4074A"/>
    <w:rsid w:val="00D27C77"/>
    <w:rsid w:val="00DA7C9C"/>
    <w:rsid w:val="00DE6D35"/>
    <w:rsid w:val="00F829F5"/>
    <w:rsid w:val="00F9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2E612-A10E-409A-B207-33ABB8C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E21"/>
  </w:style>
  <w:style w:type="paragraph" w:styleId="Heading2">
    <w:name w:val="heading 2"/>
    <w:basedOn w:val="Normal"/>
    <w:next w:val="Normal"/>
    <w:link w:val="Heading2Char"/>
    <w:uiPriority w:val="9"/>
    <w:semiHidden/>
    <w:unhideWhenUsed/>
    <w:qFormat/>
    <w:rsid w:val="00D27C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6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1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6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6617A"/>
  </w:style>
  <w:style w:type="character" w:customStyle="1" w:styleId="mw-editsection">
    <w:name w:val="mw-editsection"/>
    <w:basedOn w:val="DefaultParagraphFont"/>
    <w:rsid w:val="0006617A"/>
  </w:style>
  <w:style w:type="character" w:customStyle="1" w:styleId="mw-editsection-bracket">
    <w:name w:val="mw-editsection-bracket"/>
    <w:basedOn w:val="DefaultParagraphFont"/>
    <w:rsid w:val="0006617A"/>
  </w:style>
  <w:style w:type="character" w:styleId="Hyperlink">
    <w:name w:val="Hyperlink"/>
    <w:basedOn w:val="DefaultParagraphFont"/>
    <w:uiPriority w:val="99"/>
    <w:semiHidden/>
    <w:unhideWhenUsed/>
    <w:rsid w:val="0006617A"/>
    <w:rPr>
      <w:color w:val="0000FF"/>
      <w:u w:val="single"/>
    </w:rPr>
  </w:style>
  <w:style w:type="character" w:customStyle="1" w:styleId="mw-editsection-divider">
    <w:name w:val="mw-editsection-divider"/>
    <w:basedOn w:val="DefaultParagraphFont"/>
    <w:rsid w:val="0006617A"/>
  </w:style>
  <w:style w:type="character" w:customStyle="1" w:styleId="Heading2Char">
    <w:name w:val="Heading 2 Char"/>
    <w:basedOn w:val="DefaultParagraphFont"/>
    <w:link w:val="Heading2"/>
    <w:uiPriority w:val="9"/>
    <w:semiHidden/>
    <w:rsid w:val="00D27C77"/>
    <w:rPr>
      <w:rFonts w:asciiTheme="majorHAnsi" w:eastAsiaTheme="majorEastAsia" w:hAnsiTheme="majorHAnsi" w:cstheme="majorBidi"/>
      <w:color w:val="2E74B5" w:themeColor="accent1" w:themeShade="BF"/>
      <w:sz w:val="26"/>
      <w:szCs w:val="26"/>
    </w:rPr>
  </w:style>
  <w:style w:type="character" w:customStyle="1" w:styleId="mwe-math-element">
    <w:name w:val="mwe-math-element"/>
    <w:basedOn w:val="DefaultParagraphFont"/>
    <w:rsid w:val="00D27C77"/>
  </w:style>
  <w:style w:type="character" w:customStyle="1" w:styleId="mwe-math-mathml-inline">
    <w:name w:val="mwe-math-mathml-inline"/>
    <w:basedOn w:val="DefaultParagraphFont"/>
    <w:rsid w:val="00D27C77"/>
  </w:style>
  <w:style w:type="character" w:customStyle="1" w:styleId="texhtml">
    <w:name w:val="texhtml"/>
    <w:basedOn w:val="DefaultParagraphFont"/>
    <w:rsid w:val="001C122C"/>
  </w:style>
  <w:style w:type="character" w:customStyle="1" w:styleId="num">
    <w:name w:val="num"/>
    <w:basedOn w:val="DefaultParagraphFont"/>
    <w:rsid w:val="001C122C"/>
  </w:style>
  <w:style w:type="character" w:customStyle="1" w:styleId="sr-only">
    <w:name w:val="sr-only"/>
    <w:basedOn w:val="DefaultParagraphFont"/>
    <w:rsid w:val="001C122C"/>
  </w:style>
  <w:style w:type="character" w:customStyle="1" w:styleId="den">
    <w:name w:val="den"/>
    <w:basedOn w:val="DefaultParagraphFont"/>
    <w:rsid w:val="001C122C"/>
  </w:style>
  <w:style w:type="character" w:customStyle="1" w:styleId="lt-icon-default">
    <w:name w:val="lt-icon-default"/>
    <w:basedOn w:val="DefaultParagraphFont"/>
    <w:rsid w:val="00B1053C"/>
  </w:style>
  <w:style w:type="paragraph" w:customStyle="1" w:styleId="lt-math-37847">
    <w:name w:val="lt-math-37847"/>
    <w:basedOn w:val="Normal"/>
    <w:rsid w:val="00B10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B1053C"/>
  </w:style>
  <w:style w:type="character" w:customStyle="1" w:styleId="mi">
    <w:name w:val="mi"/>
    <w:basedOn w:val="DefaultParagraphFont"/>
    <w:rsid w:val="00B1053C"/>
  </w:style>
  <w:style w:type="character" w:customStyle="1" w:styleId="mo">
    <w:name w:val="mo"/>
    <w:basedOn w:val="DefaultParagraphFont"/>
    <w:rsid w:val="00B1053C"/>
  </w:style>
  <w:style w:type="character" w:customStyle="1" w:styleId="mjxassistivemathml">
    <w:name w:val="mjx_assistive_mathml"/>
    <w:basedOn w:val="DefaultParagraphFont"/>
    <w:rsid w:val="00B1053C"/>
  </w:style>
  <w:style w:type="character" w:styleId="Strong">
    <w:name w:val="Strong"/>
    <w:basedOn w:val="DefaultParagraphFont"/>
    <w:uiPriority w:val="22"/>
    <w:qFormat/>
    <w:rsid w:val="008B0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6076">
      <w:bodyDiv w:val="1"/>
      <w:marLeft w:val="0"/>
      <w:marRight w:val="0"/>
      <w:marTop w:val="0"/>
      <w:marBottom w:val="0"/>
      <w:divBdr>
        <w:top w:val="none" w:sz="0" w:space="0" w:color="auto"/>
        <w:left w:val="none" w:sz="0" w:space="0" w:color="auto"/>
        <w:bottom w:val="none" w:sz="0" w:space="0" w:color="auto"/>
        <w:right w:val="none" w:sz="0" w:space="0" w:color="auto"/>
      </w:divBdr>
    </w:div>
    <w:div w:id="293105268">
      <w:bodyDiv w:val="1"/>
      <w:marLeft w:val="0"/>
      <w:marRight w:val="0"/>
      <w:marTop w:val="0"/>
      <w:marBottom w:val="0"/>
      <w:divBdr>
        <w:top w:val="none" w:sz="0" w:space="0" w:color="auto"/>
        <w:left w:val="none" w:sz="0" w:space="0" w:color="auto"/>
        <w:bottom w:val="none" w:sz="0" w:space="0" w:color="auto"/>
        <w:right w:val="none" w:sz="0" w:space="0" w:color="auto"/>
      </w:divBdr>
      <w:divsChild>
        <w:div w:id="749811576">
          <w:marLeft w:val="0"/>
          <w:marRight w:val="0"/>
          <w:marTop w:val="240"/>
          <w:marBottom w:val="240"/>
          <w:divBdr>
            <w:top w:val="single" w:sz="6" w:space="0" w:color="3366CC"/>
            <w:left w:val="single" w:sz="6" w:space="12" w:color="3366CC"/>
            <w:bottom w:val="single" w:sz="6" w:space="1" w:color="3366CC"/>
            <w:right w:val="single" w:sz="6" w:space="12" w:color="3366CC"/>
          </w:divBdr>
          <w:divsChild>
            <w:div w:id="12327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581">
      <w:bodyDiv w:val="1"/>
      <w:marLeft w:val="0"/>
      <w:marRight w:val="0"/>
      <w:marTop w:val="0"/>
      <w:marBottom w:val="0"/>
      <w:divBdr>
        <w:top w:val="none" w:sz="0" w:space="0" w:color="auto"/>
        <w:left w:val="none" w:sz="0" w:space="0" w:color="auto"/>
        <w:bottom w:val="none" w:sz="0" w:space="0" w:color="auto"/>
        <w:right w:val="none" w:sz="0" w:space="0" w:color="auto"/>
      </w:divBdr>
    </w:div>
    <w:div w:id="475999770">
      <w:bodyDiv w:val="1"/>
      <w:marLeft w:val="0"/>
      <w:marRight w:val="0"/>
      <w:marTop w:val="0"/>
      <w:marBottom w:val="0"/>
      <w:divBdr>
        <w:top w:val="none" w:sz="0" w:space="0" w:color="auto"/>
        <w:left w:val="none" w:sz="0" w:space="0" w:color="auto"/>
        <w:bottom w:val="none" w:sz="0" w:space="0" w:color="auto"/>
        <w:right w:val="none" w:sz="0" w:space="0" w:color="auto"/>
      </w:divBdr>
    </w:div>
    <w:div w:id="544022563">
      <w:bodyDiv w:val="1"/>
      <w:marLeft w:val="0"/>
      <w:marRight w:val="0"/>
      <w:marTop w:val="0"/>
      <w:marBottom w:val="0"/>
      <w:divBdr>
        <w:top w:val="none" w:sz="0" w:space="0" w:color="auto"/>
        <w:left w:val="none" w:sz="0" w:space="0" w:color="auto"/>
        <w:bottom w:val="none" w:sz="0" w:space="0" w:color="auto"/>
        <w:right w:val="none" w:sz="0" w:space="0" w:color="auto"/>
      </w:divBdr>
    </w:div>
    <w:div w:id="635791536">
      <w:bodyDiv w:val="1"/>
      <w:marLeft w:val="0"/>
      <w:marRight w:val="0"/>
      <w:marTop w:val="0"/>
      <w:marBottom w:val="0"/>
      <w:divBdr>
        <w:top w:val="none" w:sz="0" w:space="0" w:color="auto"/>
        <w:left w:val="none" w:sz="0" w:space="0" w:color="auto"/>
        <w:bottom w:val="none" w:sz="0" w:space="0" w:color="auto"/>
        <w:right w:val="none" w:sz="0" w:space="0" w:color="auto"/>
      </w:divBdr>
    </w:div>
    <w:div w:id="692267273">
      <w:bodyDiv w:val="1"/>
      <w:marLeft w:val="0"/>
      <w:marRight w:val="0"/>
      <w:marTop w:val="0"/>
      <w:marBottom w:val="0"/>
      <w:divBdr>
        <w:top w:val="none" w:sz="0" w:space="0" w:color="auto"/>
        <w:left w:val="none" w:sz="0" w:space="0" w:color="auto"/>
        <w:bottom w:val="none" w:sz="0" w:space="0" w:color="auto"/>
        <w:right w:val="none" w:sz="0" w:space="0" w:color="auto"/>
      </w:divBdr>
      <w:divsChild>
        <w:div w:id="1516188187">
          <w:marLeft w:val="0"/>
          <w:marRight w:val="0"/>
          <w:marTop w:val="240"/>
          <w:marBottom w:val="240"/>
          <w:divBdr>
            <w:top w:val="none" w:sz="0" w:space="0" w:color="auto"/>
            <w:left w:val="none" w:sz="0" w:space="0" w:color="auto"/>
            <w:bottom w:val="none" w:sz="0" w:space="0" w:color="auto"/>
            <w:right w:val="none" w:sz="0" w:space="0" w:color="auto"/>
          </w:divBdr>
        </w:div>
        <w:div w:id="1098021767">
          <w:marLeft w:val="0"/>
          <w:marRight w:val="0"/>
          <w:marTop w:val="240"/>
          <w:marBottom w:val="240"/>
          <w:divBdr>
            <w:top w:val="none" w:sz="0" w:space="0" w:color="auto"/>
            <w:left w:val="none" w:sz="0" w:space="0" w:color="auto"/>
            <w:bottom w:val="none" w:sz="0" w:space="0" w:color="auto"/>
            <w:right w:val="none" w:sz="0" w:space="0" w:color="auto"/>
          </w:divBdr>
        </w:div>
      </w:divsChild>
    </w:div>
    <w:div w:id="1135876619">
      <w:bodyDiv w:val="1"/>
      <w:marLeft w:val="0"/>
      <w:marRight w:val="0"/>
      <w:marTop w:val="0"/>
      <w:marBottom w:val="0"/>
      <w:divBdr>
        <w:top w:val="none" w:sz="0" w:space="0" w:color="auto"/>
        <w:left w:val="none" w:sz="0" w:space="0" w:color="auto"/>
        <w:bottom w:val="none" w:sz="0" w:space="0" w:color="auto"/>
        <w:right w:val="none" w:sz="0" w:space="0" w:color="auto"/>
      </w:divBdr>
    </w:div>
    <w:div w:id="1420756539">
      <w:bodyDiv w:val="1"/>
      <w:marLeft w:val="0"/>
      <w:marRight w:val="0"/>
      <w:marTop w:val="0"/>
      <w:marBottom w:val="0"/>
      <w:divBdr>
        <w:top w:val="none" w:sz="0" w:space="0" w:color="auto"/>
        <w:left w:val="none" w:sz="0" w:space="0" w:color="auto"/>
        <w:bottom w:val="none" w:sz="0" w:space="0" w:color="auto"/>
        <w:right w:val="none" w:sz="0" w:space="0" w:color="auto"/>
      </w:divBdr>
    </w:div>
    <w:div w:id="1545213533">
      <w:bodyDiv w:val="1"/>
      <w:marLeft w:val="0"/>
      <w:marRight w:val="0"/>
      <w:marTop w:val="0"/>
      <w:marBottom w:val="0"/>
      <w:divBdr>
        <w:top w:val="none" w:sz="0" w:space="0" w:color="auto"/>
        <w:left w:val="none" w:sz="0" w:space="0" w:color="auto"/>
        <w:bottom w:val="none" w:sz="0" w:space="0" w:color="auto"/>
        <w:right w:val="none" w:sz="0" w:space="0" w:color="auto"/>
      </w:divBdr>
    </w:div>
    <w:div w:id="2025472113">
      <w:bodyDiv w:val="1"/>
      <w:marLeft w:val="0"/>
      <w:marRight w:val="0"/>
      <w:marTop w:val="0"/>
      <w:marBottom w:val="0"/>
      <w:divBdr>
        <w:top w:val="none" w:sz="0" w:space="0" w:color="auto"/>
        <w:left w:val="none" w:sz="0" w:space="0" w:color="auto"/>
        <w:bottom w:val="none" w:sz="0" w:space="0" w:color="auto"/>
        <w:right w:val="none" w:sz="0" w:space="0" w:color="auto"/>
      </w:divBdr>
    </w:div>
    <w:div w:id="20558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uhoctrungquoc.vn/wiki/en/Coefficient_matrix" TargetMode="External"/><Relationship Id="rId21" Type="http://schemas.openxmlformats.org/officeDocument/2006/relationships/hyperlink" Target="https://www.duhoctrungquoc.vn/wiki/en/Czech_Republic" TargetMode="External"/><Relationship Id="rId34" Type="http://schemas.openxmlformats.org/officeDocument/2006/relationships/hyperlink" Target="https://www.duhoctrungquoc.vn/wiki/en/Determinant" TargetMode="External"/><Relationship Id="rId42" Type="http://schemas.openxmlformats.org/officeDocument/2006/relationships/hyperlink" Target="https://www.duhoctrungquoc.vn/wiki/en/Reduced_row_echelon_form" TargetMode="External"/><Relationship Id="rId47" Type="http://schemas.openxmlformats.org/officeDocument/2006/relationships/hyperlink" Target="https://www.duhoctrungquoc.vn/wiki/en/Triangular_form" TargetMode="External"/><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21.png"/><Relationship Id="rId7" Type="http://schemas.openxmlformats.org/officeDocument/2006/relationships/hyperlink" Target="https://www.duhoctrungquoc.vn/wiki/en/Solution_set" TargetMode="External"/><Relationship Id="rId2" Type="http://schemas.openxmlformats.org/officeDocument/2006/relationships/styles" Target="styles.xml"/><Relationship Id="rId16" Type="http://schemas.openxmlformats.org/officeDocument/2006/relationships/hyperlink" Target="https://www.duhoctrungquoc.vn/wiki/en/English_speaking_countries" TargetMode="External"/><Relationship Id="rId29" Type="http://schemas.openxmlformats.org/officeDocument/2006/relationships/image" Target="media/image3.png"/><Relationship Id="rId11" Type="http://schemas.openxmlformats.org/officeDocument/2006/relationships/hyperlink" Target="https://www.duhoctrungquoc.vn/wiki/en/Coefficient_matrix" TargetMode="External"/><Relationship Id="rId24" Type="http://schemas.openxmlformats.org/officeDocument/2006/relationships/hyperlink" Target="https://www.duhoctrungquoc.vn/wiki/en/If_and_only_if" TargetMode="External"/><Relationship Id="rId32" Type="http://schemas.openxmlformats.org/officeDocument/2006/relationships/hyperlink" Target="https://www.duhoctrungquoc.vn/wiki/en/Matrix_(mathematics)" TargetMode="External"/><Relationship Id="rId37" Type="http://schemas.openxmlformats.org/officeDocument/2006/relationships/hyperlink" Target="https://www.duhoctrungquoc.vn/wiki/en/Carl_Friedrich_Gauss" TargetMode="External"/><Relationship Id="rId40" Type="http://schemas.openxmlformats.org/officeDocument/2006/relationships/hyperlink" Target="https://www.duhoctrungquoc.vn/wiki/en/Triangular_matrix" TargetMode="External"/><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19.png"/><Relationship Id="rId19" Type="http://schemas.openxmlformats.org/officeDocument/2006/relationships/hyperlink" Target="https://www.duhoctrungquoc.vn/wiki/en/Spain" TargetMode="External"/><Relationship Id="rId14" Type="http://schemas.openxmlformats.org/officeDocument/2006/relationships/hyperlink" Target="https://www.duhoctrungquoc.vn/wiki/en/Romania" TargetMode="External"/><Relationship Id="rId22" Type="http://schemas.openxmlformats.org/officeDocument/2006/relationships/hyperlink" Target="https://www.duhoctrungquoc.vn/wiki/en/Slovakia" TargetMode="External"/><Relationship Id="rId27" Type="http://schemas.openxmlformats.org/officeDocument/2006/relationships/hyperlink" Target="https://www.duhoctrungquoc.vn/wiki/en/Affine_subspace" TargetMode="External"/><Relationship Id="rId30" Type="http://schemas.openxmlformats.org/officeDocument/2006/relationships/hyperlink" Target="https://www.duhoctrungquoc.vn/wiki/en/Algorithm" TargetMode="External"/><Relationship Id="rId35" Type="http://schemas.openxmlformats.org/officeDocument/2006/relationships/hyperlink" Target="https://www.duhoctrungquoc.vn/wiki/en/Square_matrix" TargetMode="External"/><Relationship Id="rId43" Type="http://schemas.openxmlformats.org/officeDocument/2006/relationships/image" Target="media/image4.png"/><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8" Type="http://schemas.openxmlformats.org/officeDocument/2006/relationships/hyperlink" Target="https://www.duhoctrungquoc.vn/wiki/en/System_of_linear_equations"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duhoctrungquoc.vn/wiki/en/Austria" TargetMode="External"/><Relationship Id="rId17" Type="http://schemas.openxmlformats.org/officeDocument/2006/relationships/hyperlink" Target="https://www.duhoctrungquoc.vn/wiki/en/Italy" TargetMode="External"/><Relationship Id="rId25" Type="http://schemas.openxmlformats.org/officeDocument/2006/relationships/hyperlink" Target="https://www.duhoctrungquoc.vn/wiki/en/Rank_(linear_algebra)" TargetMode="External"/><Relationship Id="rId33" Type="http://schemas.openxmlformats.org/officeDocument/2006/relationships/hyperlink" Target="https://www.duhoctrungquoc.vn/wiki/en/Rank_(linear_algebra)" TargetMode="External"/><Relationship Id="rId38" Type="http://schemas.openxmlformats.org/officeDocument/2006/relationships/hyperlink" Target="https://www.duhoctrungquoc.vn/wiki/en/Chinese_mathematics" TargetMode="External"/><Relationship Id="rId46" Type="http://schemas.openxmlformats.org/officeDocument/2006/relationships/hyperlink" Target="https://www.duhoctrungquoc.vn/wiki/en/Augmented_matrix" TargetMode="External"/><Relationship Id="rId59" Type="http://schemas.openxmlformats.org/officeDocument/2006/relationships/image" Target="media/image17.png"/><Relationship Id="rId67" Type="http://schemas.openxmlformats.org/officeDocument/2006/relationships/theme" Target="theme/theme1.xml"/><Relationship Id="rId20" Type="http://schemas.openxmlformats.org/officeDocument/2006/relationships/hyperlink" Target="https://www.duhoctrungquoc.vn/wiki/en/Latin_America" TargetMode="External"/><Relationship Id="rId41" Type="http://schemas.openxmlformats.org/officeDocument/2006/relationships/hyperlink" Target="https://www.duhoctrungquoc.vn/wiki/en/Row_echelon_form" TargetMode="External"/><Relationship Id="rId54" Type="http://schemas.openxmlformats.org/officeDocument/2006/relationships/image" Target="media/image12.png"/><Relationship Id="rId62"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duhoctrungquoc.vn/wiki/en/Linear_algebra" TargetMode="External"/><Relationship Id="rId15" Type="http://schemas.openxmlformats.org/officeDocument/2006/relationships/hyperlink" Target="https://www.duhoctrungquoc.vn/wiki/en/Russia" TargetMode="External"/><Relationship Id="rId23" Type="http://schemas.openxmlformats.org/officeDocument/2006/relationships/hyperlink" Target="https://www.duhoctrungquoc.vn/wiki/en/France" TargetMode="External"/><Relationship Id="rId28" Type="http://schemas.openxmlformats.org/officeDocument/2006/relationships/image" Target="media/image2.png"/><Relationship Id="rId36" Type="http://schemas.openxmlformats.org/officeDocument/2006/relationships/hyperlink" Target="https://www.duhoctrungquoc.vn/wiki/en/Invertible_matrix"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hyperlink" Target="https://www.duhoctrungquoc.vn/wiki/en/Augmented_matrix" TargetMode="External"/><Relationship Id="rId31" Type="http://schemas.openxmlformats.org/officeDocument/2006/relationships/hyperlink" Target="https://www.duhoctrungquoc.vn/wiki/en/Systems_of_linear_equations" TargetMode="External"/><Relationship Id="rId44" Type="http://schemas.openxmlformats.org/officeDocument/2006/relationships/hyperlink" Target="https://www.duhoctrungquoc.vn/wiki/en/System_of_linear_equations" TargetMode="Externa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duhoctrungquoc.vn/wiki/en/Rank_(linear_algebra)" TargetMode="External"/><Relationship Id="rId13" Type="http://schemas.openxmlformats.org/officeDocument/2006/relationships/hyperlink" Target="https://www.duhoctrungquoc.vn/wiki/en/Poland" TargetMode="External"/><Relationship Id="rId18" Type="http://schemas.openxmlformats.org/officeDocument/2006/relationships/hyperlink" Target="https://www.duhoctrungquoc.vn/wiki/en/Brazil" TargetMode="External"/><Relationship Id="rId39" Type="http://schemas.openxmlformats.org/officeDocument/2006/relationships/hyperlink" Target="https://www.duhoctrungquoc.vn/wiki/en/Elementary_row_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Microsoft account</cp:lastModifiedBy>
  <cp:revision>11</cp:revision>
  <dcterms:created xsi:type="dcterms:W3CDTF">2022-05-24T19:53:00Z</dcterms:created>
  <dcterms:modified xsi:type="dcterms:W3CDTF">2022-06-04T01:15:00Z</dcterms:modified>
</cp:coreProperties>
</file>