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CBE8A" w14:textId="12BD482A" w:rsidR="00F21930" w:rsidRPr="00F21930" w:rsidRDefault="00F21930" w:rsidP="00F21930">
      <w:pPr>
        <w:spacing w:after="0" w:line="240" w:lineRule="auto"/>
        <w:jc w:val="center"/>
        <w:rPr>
          <w:rFonts w:ascii="Times New Roman" w:eastAsia="Times New Roman" w:hAnsi="Times New Roman" w:cs="Times New Roman"/>
          <w:b/>
          <w:sz w:val="28"/>
          <w:szCs w:val="28"/>
        </w:rPr>
      </w:pPr>
    </w:p>
    <w:p w14:paraId="3EA67B64" w14:textId="664DEBCC" w:rsidR="00F21930" w:rsidRPr="00F21930" w:rsidRDefault="00F21930" w:rsidP="00F21930">
      <w:pPr>
        <w:spacing w:after="0" w:line="240" w:lineRule="auto"/>
        <w:jc w:val="center"/>
        <w:rPr>
          <w:rFonts w:ascii="Times New Roman" w:eastAsia="Times New Roman" w:hAnsi="Times New Roman" w:cs="Times New Roman"/>
          <w:b/>
          <w:sz w:val="28"/>
          <w:szCs w:val="28"/>
        </w:rPr>
      </w:pPr>
      <w:r w:rsidRPr="00F21930">
        <w:rPr>
          <w:rFonts w:ascii="Times New Roman" w:eastAsia="Times New Roman" w:hAnsi="Times New Roman" w:cs="Times New Roman"/>
          <w:b/>
          <w:sz w:val="28"/>
          <w:szCs w:val="28"/>
        </w:rPr>
        <w:t>Answer a</w:t>
      </w:r>
      <w:r>
        <w:rPr>
          <w:rFonts w:ascii="Times New Roman" w:eastAsia="Times New Roman" w:hAnsi="Times New Roman" w:cs="Times New Roman"/>
          <w:b/>
          <w:sz w:val="28"/>
          <w:szCs w:val="28"/>
        </w:rPr>
        <w:t>ll the</w:t>
      </w:r>
      <w:r w:rsidRPr="00F21930">
        <w:rPr>
          <w:rFonts w:ascii="Times New Roman" w:eastAsia="Times New Roman" w:hAnsi="Times New Roman" w:cs="Times New Roman"/>
          <w:b/>
          <w:sz w:val="28"/>
          <w:szCs w:val="28"/>
        </w:rPr>
        <w:t xml:space="preserve"> questions</w:t>
      </w:r>
      <w:proofErr w:type="gramStart"/>
      <w:r w:rsidRPr="00F21930">
        <w:rPr>
          <w:rFonts w:ascii="Times New Roman" w:eastAsia="Times New Roman" w:hAnsi="Times New Roman" w:cs="Times New Roman"/>
          <w:b/>
          <w:sz w:val="28"/>
          <w:szCs w:val="28"/>
        </w:rPr>
        <w:t>:  (</w:t>
      </w:r>
      <w:proofErr w:type="gramEnd"/>
      <w:r>
        <w:rPr>
          <w:rFonts w:ascii="Times New Roman" w:eastAsia="Times New Roman" w:hAnsi="Times New Roman" w:cs="Times New Roman"/>
          <w:b/>
          <w:sz w:val="28"/>
          <w:szCs w:val="28"/>
        </w:rPr>
        <w:t>2</w:t>
      </w:r>
      <w:r w:rsidRPr="00F21930">
        <w:rPr>
          <w:rFonts w:ascii="Times New Roman" w:eastAsia="Times New Roman" w:hAnsi="Times New Roman" w:cs="Times New Roman"/>
          <w:b/>
          <w:sz w:val="28"/>
          <w:szCs w:val="28"/>
        </w:rPr>
        <w:t xml:space="preserve"> x 1</w:t>
      </w:r>
      <w:r>
        <w:rPr>
          <w:rFonts w:ascii="Times New Roman" w:eastAsia="Times New Roman" w:hAnsi="Times New Roman" w:cs="Times New Roman"/>
          <w:b/>
          <w:sz w:val="28"/>
          <w:szCs w:val="28"/>
        </w:rPr>
        <w:t>0</w:t>
      </w:r>
      <w:r w:rsidRPr="00F21930">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rPr>
        <w:t>20</w:t>
      </w:r>
      <w:r w:rsidRPr="00F21930">
        <w:rPr>
          <w:rFonts w:ascii="Times New Roman" w:eastAsia="Times New Roman" w:hAnsi="Times New Roman" w:cs="Times New Roman"/>
          <w:b/>
          <w:sz w:val="28"/>
          <w:szCs w:val="28"/>
        </w:rPr>
        <w:t xml:space="preserve"> marks)</w:t>
      </w:r>
    </w:p>
    <w:p w14:paraId="13D886B5" w14:textId="77777777" w:rsidR="00F21930" w:rsidRPr="00F21930" w:rsidRDefault="00F21930" w:rsidP="00F21930">
      <w:pPr>
        <w:spacing w:after="0" w:line="240" w:lineRule="auto"/>
        <w:rPr>
          <w:rFonts w:ascii="Times New Roman" w:eastAsia="Times New Roman" w:hAnsi="Times New Roman" w:cs="Times New Roman"/>
          <w:sz w:val="24"/>
          <w:szCs w:val="24"/>
        </w:rPr>
      </w:pPr>
    </w:p>
    <w:p w14:paraId="74B4819A" w14:textId="77777777" w:rsidR="00F21930" w:rsidRPr="00F21930" w:rsidRDefault="00F21930" w:rsidP="00F21930">
      <w:pPr>
        <w:numPr>
          <w:ilvl w:val="0"/>
          <w:numId w:val="1"/>
        </w:num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Suppose in a hypothetical economy, three goods are produced: Mango, </w:t>
      </w:r>
      <w:proofErr w:type="gramStart"/>
      <w:r w:rsidRPr="00F21930">
        <w:rPr>
          <w:rFonts w:ascii="Times New Roman" w:eastAsia="Times New Roman" w:hAnsi="Times New Roman" w:cs="Times New Roman"/>
          <w:sz w:val="24"/>
          <w:szCs w:val="24"/>
        </w:rPr>
        <w:t>Banana</w:t>
      </w:r>
      <w:proofErr w:type="gramEnd"/>
      <w:r w:rsidRPr="00F21930">
        <w:rPr>
          <w:rFonts w:ascii="Times New Roman" w:eastAsia="Times New Roman" w:hAnsi="Times New Roman" w:cs="Times New Roman"/>
          <w:sz w:val="24"/>
          <w:szCs w:val="24"/>
        </w:rPr>
        <w:t xml:space="preserve"> and Chicken.  </w:t>
      </w:r>
    </w:p>
    <w:p w14:paraId="4BDCE575" w14:textId="77777777" w:rsidR="00F21930" w:rsidRPr="00F21930" w:rsidRDefault="00F21930" w:rsidP="00F21930">
      <w:pPr>
        <w:spacing w:after="0" w:line="240" w:lineRule="auto"/>
        <w:ind w:left="360"/>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The quantity of output and prices of mango, banana and chicken are given in the following Table.</w:t>
      </w:r>
    </w:p>
    <w:p w14:paraId="745BA4B9" w14:textId="77777777" w:rsidR="00F21930" w:rsidRPr="00F21930" w:rsidRDefault="00F21930" w:rsidP="00F21930">
      <w:pPr>
        <w:spacing w:after="0" w:line="240" w:lineRule="auto"/>
        <w:ind w:left="360"/>
        <w:jc w:val="both"/>
        <w:rPr>
          <w:rFonts w:ascii="Times New Roman" w:eastAsia="Times New Roman" w:hAnsi="Times New Roman" w:cs="Times New Roman"/>
          <w:sz w:val="24"/>
          <w:szCs w:val="24"/>
        </w:rPr>
      </w:pPr>
    </w:p>
    <w:p w14:paraId="7ACB4AA2"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6"/>
        <w:gridCol w:w="816"/>
        <w:gridCol w:w="816"/>
        <w:gridCol w:w="816"/>
        <w:gridCol w:w="816"/>
        <w:gridCol w:w="816"/>
        <w:gridCol w:w="816"/>
      </w:tblGrid>
      <w:tr w:rsidR="00F21930" w:rsidRPr="00F21930" w14:paraId="65B3AA10" w14:textId="77777777" w:rsidTr="00D97196">
        <w:trPr>
          <w:jc w:val="center"/>
        </w:trPr>
        <w:tc>
          <w:tcPr>
            <w:tcW w:w="1136" w:type="dxa"/>
            <w:shd w:val="clear" w:color="auto" w:fill="auto"/>
          </w:tcPr>
          <w:p w14:paraId="63FB2BC0"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p>
        </w:tc>
        <w:tc>
          <w:tcPr>
            <w:tcW w:w="2448" w:type="dxa"/>
            <w:gridSpan w:val="3"/>
            <w:shd w:val="clear" w:color="auto" w:fill="auto"/>
          </w:tcPr>
          <w:p w14:paraId="35CA4B2E"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Output</w:t>
            </w:r>
          </w:p>
        </w:tc>
        <w:tc>
          <w:tcPr>
            <w:tcW w:w="2448" w:type="dxa"/>
            <w:gridSpan w:val="3"/>
            <w:shd w:val="clear" w:color="auto" w:fill="auto"/>
          </w:tcPr>
          <w:p w14:paraId="2CB2E2CD"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Price, Tk/Unit</w:t>
            </w:r>
          </w:p>
        </w:tc>
      </w:tr>
      <w:tr w:rsidR="00F21930" w:rsidRPr="00F21930" w14:paraId="3A5AB4F4" w14:textId="77777777" w:rsidTr="00D97196">
        <w:trPr>
          <w:jc w:val="center"/>
        </w:trPr>
        <w:tc>
          <w:tcPr>
            <w:tcW w:w="1136" w:type="dxa"/>
            <w:shd w:val="clear" w:color="auto" w:fill="auto"/>
          </w:tcPr>
          <w:p w14:paraId="38900E9D"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p>
        </w:tc>
        <w:tc>
          <w:tcPr>
            <w:tcW w:w="816" w:type="dxa"/>
            <w:shd w:val="clear" w:color="auto" w:fill="auto"/>
          </w:tcPr>
          <w:p w14:paraId="098D7EF8"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2014</w:t>
            </w:r>
          </w:p>
        </w:tc>
        <w:tc>
          <w:tcPr>
            <w:tcW w:w="816" w:type="dxa"/>
            <w:shd w:val="clear" w:color="auto" w:fill="auto"/>
          </w:tcPr>
          <w:p w14:paraId="144CB315"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2015</w:t>
            </w:r>
          </w:p>
        </w:tc>
        <w:tc>
          <w:tcPr>
            <w:tcW w:w="816" w:type="dxa"/>
            <w:shd w:val="clear" w:color="auto" w:fill="auto"/>
          </w:tcPr>
          <w:p w14:paraId="5D7EEEF0"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2016</w:t>
            </w:r>
          </w:p>
        </w:tc>
        <w:tc>
          <w:tcPr>
            <w:tcW w:w="816" w:type="dxa"/>
            <w:shd w:val="clear" w:color="auto" w:fill="auto"/>
          </w:tcPr>
          <w:p w14:paraId="69A163DF"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2014</w:t>
            </w:r>
          </w:p>
        </w:tc>
        <w:tc>
          <w:tcPr>
            <w:tcW w:w="816" w:type="dxa"/>
            <w:shd w:val="clear" w:color="auto" w:fill="auto"/>
          </w:tcPr>
          <w:p w14:paraId="6F81576C"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2015</w:t>
            </w:r>
          </w:p>
        </w:tc>
        <w:tc>
          <w:tcPr>
            <w:tcW w:w="816" w:type="dxa"/>
            <w:shd w:val="clear" w:color="auto" w:fill="auto"/>
          </w:tcPr>
          <w:p w14:paraId="5003BC46"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2016</w:t>
            </w:r>
          </w:p>
        </w:tc>
      </w:tr>
      <w:tr w:rsidR="00F21930" w:rsidRPr="00F21930" w14:paraId="2E6E831C" w14:textId="77777777" w:rsidTr="00D97196">
        <w:trPr>
          <w:jc w:val="center"/>
        </w:trPr>
        <w:tc>
          <w:tcPr>
            <w:tcW w:w="1136" w:type="dxa"/>
            <w:shd w:val="clear" w:color="auto" w:fill="auto"/>
          </w:tcPr>
          <w:p w14:paraId="44DCC138"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Mango</w:t>
            </w:r>
          </w:p>
        </w:tc>
        <w:tc>
          <w:tcPr>
            <w:tcW w:w="816" w:type="dxa"/>
            <w:shd w:val="clear" w:color="auto" w:fill="auto"/>
          </w:tcPr>
          <w:p w14:paraId="63ED4D3F"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120</w:t>
            </w:r>
          </w:p>
        </w:tc>
        <w:tc>
          <w:tcPr>
            <w:tcW w:w="816" w:type="dxa"/>
            <w:shd w:val="clear" w:color="auto" w:fill="auto"/>
          </w:tcPr>
          <w:p w14:paraId="21B943CE"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130</w:t>
            </w:r>
          </w:p>
        </w:tc>
        <w:tc>
          <w:tcPr>
            <w:tcW w:w="816" w:type="dxa"/>
            <w:shd w:val="clear" w:color="auto" w:fill="auto"/>
          </w:tcPr>
          <w:p w14:paraId="5B6AE81D"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140</w:t>
            </w:r>
          </w:p>
        </w:tc>
        <w:tc>
          <w:tcPr>
            <w:tcW w:w="816" w:type="dxa"/>
            <w:shd w:val="clear" w:color="auto" w:fill="auto"/>
          </w:tcPr>
          <w:p w14:paraId="2F5775CE"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35</w:t>
            </w:r>
          </w:p>
        </w:tc>
        <w:tc>
          <w:tcPr>
            <w:tcW w:w="816" w:type="dxa"/>
            <w:shd w:val="clear" w:color="auto" w:fill="auto"/>
          </w:tcPr>
          <w:p w14:paraId="494F2E6F"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40</w:t>
            </w:r>
          </w:p>
        </w:tc>
        <w:tc>
          <w:tcPr>
            <w:tcW w:w="816" w:type="dxa"/>
            <w:shd w:val="clear" w:color="auto" w:fill="auto"/>
          </w:tcPr>
          <w:p w14:paraId="7DB546EA"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45</w:t>
            </w:r>
          </w:p>
        </w:tc>
      </w:tr>
      <w:tr w:rsidR="00F21930" w:rsidRPr="00F21930" w14:paraId="4CD919B0" w14:textId="77777777" w:rsidTr="00D97196">
        <w:trPr>
          <w:jc w:val="center"/>
        </w:trPr>
        <w:tc>
          <w:tcPr>
            <w:tcW w:w="1136" w:type="dxa"/>
            <w:shd w:val="clear" w:color="auto" w:fill="auto"/>
          </w:tcPr>
          <w:p w14:paraId="60A885A3"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Banana</w:t>
            </w:r>
          </w:p>
        </w:tc>
        <w:tc>
          <w:tcPr>
            <w:tcW w:w="816" w:type="dxa"/>
            <w:shd w:val="clear" w:color="auto" w:fill="auto"/>
          </w:tcPr>
          <w:p w14:paraId="3C1BAE75"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500</w:t>
            </w:r>
          </w:p>
        </w:tc>
        <w:tc>
          <w:tcPr>
            <w:tcW w:w="816" w:type="dxa"/>
            <w:shd w:val="clear" w:color="auto" w:fill="auto"/>
          </w:tcPr>
          <w:p w14:paraId="0D009C18"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530</w:t>
            </w:r>
          </w:p>
        </w:tc>
        <w:tc>
          <w:tcPr>
            <w:tcW w:w="816" w:type="dxa"/>
            <w:shd w:val="clear" w:color="auto" w:fill="auto"/>
          </w:tcPr>
          <w:p w14:paraId="6B70F32C"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550</w:t>
            </w:r>
          </w:p>
        </w:tc>
        <w:tc>
          <w:tcPr>
            <w:tcW w:w="816" w:type="dxa"/>
            <w:shd w:val="clear" w:color="auto" w:fill="auto"/>
          </w:tcPr>
          <w:p w14:paraId="672DD080"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6</w:t>
            </w:r>
          </w:p>
        </w:tc>
        <w:tc>
          <w:tcPr>
            <w:tcW w:w="816" w:type="dxa"/>
            <w:shd w:val="clear" w:color="auto" w:fill="auto"/>
          </w:tcPr>
          <w:p w14:paraId="63A49F88"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7</w:t>
            </w:r>
          </w:p>
        </w:tc>
        <w:tc>
          <w:tcPr>
            <w:tcW w:w="816" w:type="dxa"/>
            <w:shd w:val="clear" w:color="auto" w:fill="auto"/>
          </w:tcPr>
          <w:p w14:paraId="3D8906DD"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8</w:t>
            </w:r>
          </w:p>
        </w:tc>
      </w:tr>
      <w:tr w:rsidR="00F21930" w:rsidRPr="00F21930" w14:paraId="4FA9BC1C" w14:textId="77777777" w:rsidTr="00D97196">
        <w:trPr>
          <w:jc w:val="center"/>
        </w:trPr>
        <w:tc>
          <w:tcPr>
            <w:tcW w:w="1136" w:type="dxa"/>
            <w:shd w:val="clear" w:color="auto" w:fill="auto"/>
          </w:tcPr>
          <w:p w14:paraId="3FBB40C4"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Chicken</w:t>
            </w:r>
          </w:p>
        </w:tc>
        <w:tc>
          <w:tcPr>
            <w:tcW w:w="816" w:type="dxa"/>
            <w:shd w:val="clear" w:color="auto" w:fill="auto"/>
          </w:tcPr>
          <w:p w14:paraId="0DB07227"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310</w:t>
            </w:r>
          </w:p>
        </w:tc>
        <w:tc>
          <w:tcPr>
            <w:tcW w:w="816" w:type="dxa"/>
            <w:shd w:val="clear" w:color="auto" w:fill="auto"/>
          </w:tcPr>
          <w:p w14:paraId="4517F891"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320</w:t>
            </w:r>
          </w:p>
        </w:tc>
        <w:tc>
          <w:tcPr>
            <w:tcW w:w="816" w:type="dxa"/>
            <w:shd w:val="clear" w:color="auto" w:fill="auto"/>
          </w:tcPr>
          <w:p w14:paraId="43A7A792"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330</w:t>
            </w:r>
          </w:p>
        </w:tc>
        <w:tc>
          <w:tcPr>
            <w:tcW w:w="816" w:type="dxa"/>
            <w:shd w:val="clear" w:color="auto" w:fill="auto"/>
          </w:tcPr>
          <w:p w14:paraId="11D45E2A"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110</w:t>
            </w:r>
          </w:p>
        </w:tc>
        <w:tc>
          <w:tcPr>
            <w:tcW w:w="816" w:type="dxa"/>
            <w:shd w:val="clear" w:color="auto" w:fill="auto"/>
          </w:tcPr>
          <w:p w14:paraId="1B2D27BC"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125</w:t>
            </w:r>
          </w:p>
        </w:tc>
        <w:tc>
          <w:tcPr>
            <w:tcW w:w="816" w:type="dxa"/>
            <w:shd w:val="clear" w:color="auto" w:fill="auto"/>
          </w:tcPr>
          <w:p w14:paraId="2E5A0CCC"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130</w:t>
            </w:r>
          </w:p>
        </w:tc>
      </w:tr>
    </w:tbl>
    <w:p w14:paraId="3DA25B62"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p>
    <w:p w14:paraId="189896F2" w14:textId="77777777" w:rsidR="00F21930" w:rsidRPr="00F21930" w:rsidRDefault="00F21930" w:rsidP="00F21930">
      <w:pPr>
        <w:numPr>
          <w:ilvl w:val="1"/>
          <w:numId w:val="1"/>
        </w:num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Define nominal and real GDP. Calculate the nominal GDP for the year 2014, 2015 and 2016. </w:t>
      </w:r>
      <w:proofErr w:type="gramStart"/>
      <w:r w:rsidRPr="00F21930">
        <w:rPr>
          <w:rFonts w:ascii="Times New Roman" w:eastAsia="Times New Roman" w:hAnsi="Times New Roman" w:cs="Times New Roman"/>
          <w:sz w:val="24"/>
          <w:szCs w:val="24"/>
        </w:rPr>
        <w:t>Suppose,</w:t>
      </w:r>
      <w:proofErr w:type="gramEnd"/>
      <w:r w:rsidRPr="00F21930">
        <w:rPr>
          <w:rFonts w:ascii="Times New Roman" w:eastAsia="Times New Roman" w:hAnsi="Times New Roman" w:cs="Times New Roman"/>
          <w:sz w:val="24"/>
          <w:szCs w:val="24"/>
        </w:rPr>
        <w:t xml:space="preserve"> 2014 is the base year, and then calculate the real GDP for the year 2014, 2015 and 2016. Define growth rate. Calculate the growth rate of real GDP for the year 2015 and 2016.   </w:t>
      </w:r>
    </w:p>
    <w:p w14:paraId="30E37B4F" w14:textId="77777777" w:rsidR="00F21930" w:rsidRPr="00F21930" w:rsidRDefault="00F21930" w:rsidP="00F21930">
      <w:pPr>
        <w:spacing w:after="0" w:line="240" w:lineRule="auto"/>
        <w:ind w:left="720"/>
        <w:jc w:val="both"/>
        <w:rPr>
          <w:rFonts w:ascii="Times New Roman" w:eastAsia="Times New Roman" w:hAnsi="Times New Roman" w:cs="Times New Roman"/>
          <w:sz w:val="24"/>
          <w:szCs w:val="24"/>
        </w:rPr>
      </w:pPr>
    </w:p>
    <w:p w14:paraId="21FE64C9" w14:textId="77777777" w:rsidR="00F21930" w:rsidRPr="00F21930" w:rsidRDefault="00F21930" w:rsidP="00F21930">
      <w:pPr>
        <w:numPr>
          <w:ilvl w:val="1"/>
          <w:numId w:val="1"/>
        </w:num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Define GDP deflator. What does it measure? According to the GDP deflator, how much prices have increased for the year 2015 and 2016.                          </w:t>
      </w:r>
    </w:p>
    <w:p w14:paraId="0EBF101D" w14:textId="77777777" w:rsidR="00F21930" w:rsidRDefault="00F21930" w:rsidP="00F21930">
      <w:pPr>
        <w:spacing w:after="0" w:line="240" w:lineRule="auto"/>
        <w:jc w:val="both"/>
        <w:rPr>
          <w:rFonts w:ascii="Times New Roman" w:eastAsia="Times New Roman" w:hAnsi="Times New Roman" w:cs="Times New Roman"/>
          <w:sz w:val="24"/>
          <w:szCs w:val="24"/>
        </w:rPr>
      </w:pPr>
    </w:p>
    <w:p w14:paraId="0DEAED76" w14:textId="77777777" w:rsidR="00F21930" w:rsidRDefault="00F21930" w:rsidP="00F21930">
      <w:pPr>
        <w:spacing w:after="0" w:line="240" w:lineRule="auto"/>
        <w:jc w:val="both"/>
        <w:rPr>
          <w:rFonts w:ascii="Times New Roman" w:eastAsia="Times New Roman" w:hAnsi="Times New Roman" w:cs="Times New Roman"/>
          <w:sz w:val="24"/>
          <w:szCs w:val="24"/>
        </w:rPr>
      </w:pPr>
    </w:p>
    <w:p w14:paraId="272B6704" w14:textId="77777777" w:rsidR="00F21930" w:rsidRDefault="00F21930" w:rsidP="00F21930">
      <w:pPr>
        <w:spacing w:after="0" w:line="240" w:lineRule="auto"/>
        <w:jc w:val="both"/>
        <w:rPr>
          <w:rFonts w:ascii="Times New Roman" w:eastAsia="Times New Roman" w:hAnsi="Times New Roman" w:cs="Times New Roman"/>
          <w:sz w:val="24"/>
          <w:szCs w:val="24"/>
        </w:rPr>
      </w:pPr>
    </w:p>
    <w:p w14:paraId="376D39C1" w14:textId="08A46E62"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                 </w:t>
      </w:r>
    </w:p>
    <w:p w14:paraId="744D6692"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  2.   A consumer’s basket of goods for a hypothetical economy includes 4 Pizzas, 6 Pepsis and 8 Hamburgers. Use the Table below to answer the following questions. Take 2013 as the base year.</w:t>
      </w:r>
    </w:p>
    <w:p w14:paraId="5864D77D"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p>
    <w:tbl>
      <w:tblPr>
        <w:tblW w:w="7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2"/>
        <w:gridCol w:w="1812"/>
        <w:gridCol w:w="1812"/>
        <w:gridCol w:w="2003"/>
      </w:tblGrid>
      <w:tr w:rsidR="00F21930" w:rsidRPr="00F21930" w14:paraId="1343CECD" w14:textId="77777777" w:rsidTr="00D97196">
        <w:trPr>
          <w:trHeight w:val="255"/>
          <w:jc w:val="center"/>
        </w:trPr>
        <w:tc>
          <w:tcPr>
            <w:tcW w:w="1812" w:type="dxa"/>
            <w:shd w:val="clear" w:color="auto" w:fill="auto"/>
          </w:tcPr>
          <w:p w14:paraId="2FABB858"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Year</w:t>
            </w:r>
          </w:p>
        </w:tc>
        <w:tc>
          <w:tcPr>
            <w:tcW w:w="1812" w:type="dxa"/>
            <w:shd w:val="clear" w:color="auto" w:fill="auto"/>
          </w:tcPr>
          <w:p w14:paraId="69CBCAF4"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Price of </w:t>
            </w:r>
            <w:proofErr w:type="gramStart"/>
            <w:r w:rsidRPr="00F21930">
              <w:rPr>
                <w:rFonts w:ascii="Times New Roman" w:eastAsia="Times New Roman" w:hAnsi="Times New Roman" w:cs="Times New Roman"/>
                <w:sz w:val="24"/>
                <w:szCs w:val="24"/>
              </w:rPr>
              <w:t>Pizza(</w:t>
            </w:r>
            <w:proofErr w:type="gramEnd"/>
            <w:r w:rsidRPr="00F21930">
              <w:rPr>
                <w:rFonts w:ascii="Times New Roman" w:eastAsia="Times New Roman" w:hAnsi="Times New Roman" w:cs="Times New Roman"/>
                <w:sz w:val="24"/>
                <w:szCs w:val="24"/>
              </w:rPr>
              <w:t>Tk.)</w:t>
            </w:r>
          </w:p>
        </w:tc>
        <w:tc>
          <w:tcPr>
            <w:tcW w:w="1812" w:type="dxa"/>
            <w:shd w:val="clear" w:color="auto" w:fill="auto"/>
          </w:tcPr>
          <w:p w14:paraId="4A35DB51"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Price of </w:t>
            </w:r>
            <w:proofErr w:type="gramStart"/>
            <w:r w:rsidRPr="00F21930">
              <w:rPr>
                <w:rFonts w:ascii="Times New Roman" w:eastAsia="Times New Roman" w:hAnsi="Times New Roman" w:cs="Times New Roman"/>
                <w:sz w:val="24"/>
                <w:szCs w:val="24"/>
              </w:rPr>
              <w:t>Pepsi(</w:t>
            </w:r>
            <w:proofErr w:type="gramEnd"/>
            <w:r w:rsidRPr="00F21930">
              <w:rPr>
                <w:rFonts w:ascii="Times New Roman" w:eastAsia="Times New Roman" w:hAnsi="Times New Roman" w:cs="Times New Roman"/>
                <w:sz w:val="24"/>
                <w:szCs w:val="24"/>
              </w:rPr>
              <w:t>Tk.)</w:t>
            </w:r>
          </w:p>
        </w:tc>
        <w:tc>
          <w:tcPr>
            <w:tcW w:w="2003" w:type="dxa"/>
            <w:shd w:val="clear" w:color="auto" w:fill="auto"/>
          </w:tcPr>
          <w:p w14:paraId="0F2B82C1"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Price of </w:t>
            </w:r>
            <w:proofErr w:type="gramStart"/>
            <w:r w:rsidRPr="00F21930">
              <w:rPr>
                <w:rFonts w:ascii="Times New Roman" w:eastAsia="Times New Roman" w:hAnsi="Times New Roman" w:cs="Times New Roman"/>
                <w:sz w:val="24"/>
                <w:szCs w:val="24"/>
              </w:rPr>
              <w:t>Hamburger(</w:t>
            </w:r>
            <w:proofErr w:type="gramEnd"/>
            <w:r w:rsidRPr="00F21930">
              <w:rPr>
                <w:rFonts w:ascii="Times New Roman" w:eastAsia="Times New Roman" w:hAnsi="Times New Roman" w:cs="Times New Roman"/>
                <w:sz w:val="24"/>
                <w:szCs w:val="24"/>
              </w:rPr>
              <w:t>Tk.)</w:t>
            </w:r>
          </w:p>
        </w:tc>
      </w:tr>
      <w:tr w:rsidR="00F21930" w:rsidRPr="00F21930" w14:paraId="0913A746" w14:textId="77777777" w:rsidTr="00D97196">
        <w:trPr>
          <w:trHeight w:val="255"/>
          <w:jc w:val="center"/>
        </w:trPr>
        <w:tc>
          <w:tcPr>
            <w:tcW w:w="1812" w:type="dxa"/>
            <w:shd w:val="clear" w:color="auto" w:fill="auto"/>
          </w:tcPr>
          <w:p w14:paraId="2B615A27"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2011</w:t>
            </w:r>
          </w:p>
        </w:tc>
        <w:tc>
          <w:tcPr>
            <w:tcW w:w="1812" w:type="dxa"/>
            <w:shd w:val="clear" w:color="auto" w:fill="auto"/>
          </w:tcPr>
          <w:p w14:paraId="50CC4F2D"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120</w:t>
            </w:r>
          </w:p>
        </w:tc>
        <w:tc>
          <w:tcPr>
            <w:tcW w:w="1812" w:type="dxa"/>
            <w:shd w:val="clear" w:color="auto" w:fill="auto"/>
          </w:tcPr>
          <w:p w14:paraId="4906565A"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60</w:t>
            </w:r>
          </w:p>
        </w:tc>
        <w:tc>
          <w:tcPr>
            <w:tcW w:w="2003" w:type="dxa"/>
            <w:shd w:val="clear" w:color="auto" w:fill="auto"/>
          </w:tcPr>
          <w:p w14:paraId="132B8ED8"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100</w:t>
            </w:r>
          </w:p>
        </w:tc>
      </w:tr>
      <w:tr w:rsidR="00F21930" w:rsidRPr="00F21930" w14:paraId="40C7CDE3" w14:textId="77777777" w:rsidTr="00D97196">
        <w:trPr>
          <w:trHeight w:val="255"/>
          <w:jc w:val="center"/>
        </w:trPr>
        <w:tc>
          <w:tcPr>
            <w:tcW w:w="1812" w:type="dxa"/>
            <w:shd w:val="clear" w:color="auto" w:fill="auto"/>
          </w:tcPr>
          <w:p w14:paraId="5204E1C0"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2012</w:t>
            </w:r>
          </w:p>
        </w:tc>
        <w:tc>
          <w:tcPr>
            <w:tcW w:w="1812" w:type="dxa"/>
            <w:shd w:val="clear" w:color="auto" w:fill="auto"/>
          </w:tcPr>
          <w:p w14:paraId="20555ADE"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125</w:t>
            </w:r>
          </w:p>
        </w:tc>
        <w:tc>
          <w:tcPr>
            <w:tcW w:w="1812" w:type="dxa"/>
            <w:shd w:val="clear" w:color="auto" w:fill="auto"/>
          </w:tcPr>
          <w:p w14:paraId="058BC181"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65</w:t>
            </w:r>
          </w:p>
        </w:tc>
        <w:tc>
          <w:tcPr>
            <w:tcW w:w="2003" w:type="dxa"/>
            <w:shd w:val="clear" w:color="auto" w:fill="auto"/>
          </w:tcPr>
          <w:p w14:paraId="5D8B36F2"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110</w:t>
            </w:r>
          </w:p>
        </w:tc>
      </w:tr>
      <w:tr w:rsidR="00F21930" w:rsidRPr="00F21930" w14:paraId="12FFC20B" w14:textId="77777777" w:rsidTr="00D97196">
        <w:trPr>
          <w:trHeight w:val="255"/>
          <w:jc w:val="center"/>
        </w:trPr>
        <w:tc>
          <w:tcPr>
            <w:tcW w:w="1812" w:type="dxa"/>
            <w:shd w:val="clear" w:color="auto" w:fill="auto"/>
          </w:tcPr>
          <w:p w14:paraId="4C324D7D"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2013</w:t>
            </w:r>
          </w:p>
        </w:tc>
        <w:tc>
          <w:tcPr>
            <w:tcW w:w="1812" w:type="dxa"/>
            <w:shd w:val="clear" w:color="auto" w:fill="auto"/>
          </w:tcPr>
          <w:p w14:paraId="40D38DF3"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130</w:t>
            </w:r>
          </w:p>
        </w:tc>
        <w:tc>
          <w:tcPr>
            <w:tcW w:w="1812" w:type="dxa"/>
            <w:shd w:val="clear" w:color="auto" w:fill="auto"/>
          </w:tcPr>
          <w:p w14:paraId="0EF97F71"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70</w:t>
            </w:r>
          </w:p>
        </w:tc>
        <w:tc>
          <w:tcPr>
            <w:tcW w:w="2003" w:type="dxa"/>
            <w:shd w:val="clear" w:color="auto" w:fill="auto"/>
          </w:tcPr>
          <w:p w14:paraId="149AD590"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115</w:t>
            </w:r>
          </w:p>
        </w:tc>
      </w:tr>
    </w:tbl>
    <w:p w14:paraId="78C3D378" w14:textId="77777777" w:rsidR="00F21930" w:rsidRPr="00F21930" w:rsidRDefault="00F21930" w:rsidP="00F21930">
      <w:pPr>
        <w:spacing w:after="0" w:line="240" w:lineRule="auto"/>
        <w:jc w:val="both"/>
        <w:rPr>
          <w:rFonts w:ascii="Times New Roman" w:eastAsia="Times New Roman" w:hAnsi="Times New Roman" w:cs="Times New Roman"/>
          <w:sz w:val="24"/>
          <w:szCs w:val="24"/>
        </w:rPr>
      </w:pPr>
    </w:p>
    <w:p w14:paraId="0B949AA2" w14:textId="77777777" w:rsidR="00F21930" w:rsidRPr="00F21930" w:rsidRDefault="00F21930" w:rsidP="00F21930">
      <w:pPr>
        <w:numPr>
          <w:ilvl w:val="0"/>
          <w:numId w:val="2"/>
        </w:num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Calculate the cost of the Consumer’s basket for each of the years given.                       </w:t>
      </w:r>
    </w:p>
    <w:p w14:paraId="5EFCEC07" w14:textId="77777777" w:rsidR="00F21930" w:rsidRPr="00F21930" w:rsidRDefault="00F21930" w:rsidP="00F21930">
      <w:pPr>
        <w:numPr>
          <w:ilvl w:val="0"/>
          <w:numId w:val="2"/>
        </w:num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Calculate the CPI for each of the years given.                                                                 </w:t>
      </w:r>
    </w:p>
    <w:p w14:paraId="27F7A4B5" w14:textId="77777777" w:rsidR="00F21930" w:rsidRPr="00F21930" w:rsidRDefault="00F21930" w:rsidP="00F21930">
      <w:pPr>
        <w:numPr>
          <w:ilvl w:val="0"/>
          <w:numId w:val="2"/>
        </w:numPr>
        <w:spacing w:after="0" w:line="240" w:lineRule="auto"/>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From the CPI, calculate the inflation rate for the year 2012 and 2013.                                      </w:t>
      </w:r>
    </w:p>
    <w:p w14:paraId="62767743" w14:textId="77777777" w:rsidR="00F21930" w:rsidRPr="00F21930" w:rsidRDefault="00F21930" w:rsidP="00F21930">
      <w:pPr>
        <w:spacing w:after="0" w:line="240" w:lineRule="auto"/>
        <w:ind w:firstLine="720"/>
        <w:jc w:val="both"/>
        <w:rPr>
          <w:rFonts w:ascii="Times New Roman" w:eastAsia="Times New Roman" w:hAnsi="Times New Roman" w:cs="Times New Roman"/>
          <w:sz w:val="24"/>
          <w:szCs w:val="24"/>
        </w:rPr>
      </w:pPr>
      <w:r w:rsidRPr="00F21930">
        <w:rPr>
          <w:rFonts w:ascii="Times New Roman" w:eastAsia="Times New Roman" w:hAnsi="Times New Roman" w:cs="Times New Roman"/>
          <w:sz w:val="24"/>
          <w:szCs w:val="24"/>
        </w:rPr>
        <w:t xml:space="preserve">(d)Which one is a better measure of inflation, CPI or GDP deflator? Explain.       </w:t>
      </w:r>
    </w:p>
    <w:p w14:paraId="02D47261" w14:textId="77777777" w:rsidR="00F21930" w:rsidRPr="00F21930" w:rsidRDefault="00F21930" w:rsidP="00F21930">
      <w:pPr>
        <w:spacing w:after="0" w:line="240" w:lineRule="auto"/>
        <w:ind w:left="720" w:hanging="360"/>
        <w:rPr>
          <w:rFonts w:ascii="Times New Roman" w:eastAsia="Times New Roman" w:hAnsi="Times New Roman" w:cs="Times New Roman"/>
          <w:sz w:val="24"/>
          <w:szCs w:val="24"/>
        </w:rPr>
      </w:pPr>
    </w:p>
    <w:p w14:paraId="2B34B75A" w14:textId="77777777" w:rsidR="00F21930" w:rsidRPr="00F21930" w:rsidRDefault="00F21930" w:rsidP="00F21930">
      <w:pPr>
        <w:spacing w:after="0" w:line="240" w:lineRule="auto"/>
        <w:ind w:left="720" w:hanging="360"/>
        <w:rPr>
          <w:rFonts w:ascii="Times New Roman" w:eastAsia="Times New Roman" w:hAnsi="Times New Roman" w:cs="Times New Roman"/>
          <w:sz w:val="24"/>
          <w:szCs w:val="24"/>
        </w:rPr>
      </w:pPr>
    </w:p>
    <w:p w14:paraId="206AAF72" w14:textId="77777777" w:rsidR="00F21930" w:rsidRPr="00F21930" w:rsidRDefault="00F21930" w:rsidP="00F21930">
      <w:pPr>
        <w:spacing w:after="0" w:line="240" w:lineRule="auto"/>
        <w:ind w:left="720" w:hanging="360"/>
        <w:jc w:val="center"/>
        <w:rPr>
          <w:rFonts w:ascii="Times New Roman" w:eastAsia="Times New Roman" w:hAnsi="Times New Roman" w:cs="Times New Roman"/>
          <w:b/>
          <w:i/>
          <w:sz w:val="24"/>
          <w:szCs w:val="24"/>
        </w:rPr>
      </w:pPr>
      <w:r w:rsidRPr="00F21930">
        <w:rPr>
          <w:rFonts w:ascii="Times New Roman" w:eastAsia="Times New Roman" w:hAnsi="Times New Roman" w:cs="Times New Roman"/>
          <w:b/>
          <w:i/>
          <w:sz w:val="24"/>
          <w:szCs w:val="24"/>
        </w:rPr>
        <w:t>End</w:t>
      </w:r>
    </w:p>
    <w:p w14:paraId="2F5DCFD6" w14:textId="77777777" w:rsidR="00FA0447" w:rsidRDefault="00FA0447"/>
    <w:sectPr w:rsidR="00FA0447" w:rsidSect="00EC6719">
      <w:headerReference w:type="default" r:id="rId5"/>
      <w:footerReference w:type="even" r:id="rId6"/>
      <w:footerReference w:type="default" r:id="rId7"/>
      <w:pgSz w:w="12240" w:h="15840"/>
      <w:pgMar w:top="720" w:right="960" w:bottom="72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CB73" w14:textId="77777777" w:rsidR="00365DE8" w:rsidRDefault="00F21930" w:rsidP="00CA08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1CE3E8" w14:textId="77777777" w:rsidR="00365DE8" w:rsidRDefault="00F21930" w:rsidP="00365D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647F" w14:textId="77777777" w:rsidR="00365DE8" w:rsidRDefault="00F21930" w:rsidP="00365DE8">
    <w:pPr>
      <w:pStyle w:val="Footer"/>
      <w:ind w:right="360"/>
      <w:jc w:val="right"/>
    </w:pPr>
    <w:r>
      <w:t xml:space="preserve">Page </w:t>
    </w:r>
    <w:r>
      <w:fldChar w:fldCharType="begin"/>
    </w:r>
    <w:r>
      <w:instrText xml:space="preserve"> PAGE </w:instrText>
    </w:r>
    <w:r>
      <w:fldChar w:fldCharType="separate"/>
    </w:r>
    <w:r>
      <w:rPr>
        <w:noProof/>
      </w:rPr>
      <w:t>3</w:t>
    </w:r>
    <w:r>
      <w:fldChar w:fldCharType="end"/>
    </w:r>
    <w:r>
      <w:t xml:space="preserve"> of </w:t>
    </w:r>
    <w:r>
      <w:fldChar w:fldCharType="begin"/>
    </w:r>
    <w:r>
      <w:instrText xml:space="preserve"> NUMPAGES </w:instrText>
    </w:r>
    <w:r>
      <w:fldChar w:fldCharType="separate"/>
    </w:r>
    <w:r>
      <w:rPr>
        <w:noProof/>
      </w:rPr>
      <w:t>3</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784A" w14:textId="77777777" w:rsidR="0083386E" w:rsidRPr="0083386E" w:rsidRDefault="00F21930" w:rsidP="0083386E">
    <w:pPr>
      <w:pStyle w:val="Header"/>
      <w:jc w:val="right"/>
      <w:rPr>
        <w:b/>
      </w:rPr>
    </w:pPr>
    <w:r w:rsidRPr="0083386E">
      <w:rPr>
        <w:b/>
      </w:rPr>
      <w:t>SET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475E"/>
    <w:multiLevelType w:val="hybridMultilevel"/>
    <w:tmpl w:val="78C244B0"/>
    <w:lvl w:ilvl="0" w:tplc="2AA2E252">
      <w:start w:val="1"/>
      <w:numFmt w:val="lowerLetter"/>
      <w:lvlText w:val="(%1)"/>
      <w:lvlJc w:val="left"/>
      <w:pPr>
        <w:tabs>
          <w:tab w:val="num" w:pos="1080"/>
        </w:tabs>
        <w:ind w:left="1080" w:hanging="360"/>
      </w:pPr>
      <w:rPr>
        <w:rFonts w:hint="default"/>
      </w:rPr>
    </w:lvl>
    <w:lvl w:ilvl="1" w:tplc="6B82F66C">
      <w:start w:val="3"/>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71BF764E"/>
    <w:multiLevelType w:val="hybridMultilevel"/>
    <w:tmpl w:val="21029DE4"/>
    <w:lvl w:ilvl="0" w:tplc="51C2EF0E">
      <w:start w:val="1"/>
      <w:numFmt w:val="decimal"/>
      <w:lvlText w:val="%1."/>
      <w:lvlJc w:val="left"/>
      <w:pPr>
        <w:tabs>
          <w:tab w:val="num" w:pos="360"/>
        </w:tabs>
        <w:ind w:left="360" w:hanging="360"/>
      </w:pPr>
      <w:rPr>
        <w:rFonts w:hint="default"/>
      </w:rPr>
    </w:lvl>
    <w:lvl w:ilvl="1" w:tplc="C400C642">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463542706">
    <w:abstractNumId w:val="1"/>
  </w:num>
  <w:num w:numId="2" w16cid:durableId="40445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47"/>
    <w:rsid w:val="00F21930"/>
    <w:rsid w:val="00FA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D0EA"/>
  <w15:chartTrackingRefBased/>
  <w15:docId w15:val="{4C07BE21-9159-4393-BB75-A61506FD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19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930"/>
  </w:style>
  <w:style w:type="paragraph" w:styleId="Footer">
    <w:name w:val="footer"/>
    <w:basedOn w:val="Normal"/>
    <w:link w:val="FooterChar"/>
    <w:uiPriority w:val="99"/>
    <w:semiHidden/>
    <w:unhideWhenUsed/>
    <w:rsid w:val="00F219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1930"/>
  </w:style>
  <w:style w:type="character" w:styleId="PageNumber">
    <w:name w:val="page number"/>
    <w:basedOn w:val="DefaultParagraphFont"/>
    <w:rsid w:val="00F2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Shawkat Ali</dc:creator>
  <cp:keywords/>
  <dc:description/>
  <cp:lastModifiedBy>Md. Shawkat Ali</cp:lastModifiedBy>
  <cp:revision>2</cp:revision>
  <dcterms:created xsi:type="dcterms:W3CDTF">2022-06-09T13:53:00Z</dcterms:created>
  <dcterms:modified xsi:type="dcterms:W3CDTF">2022-06-09T13:57:00Z</dcterms:modified>
</cp:coreProperties>
</file>