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19C73" w14:textId="3504C6BF" w:rsidR="00665F2D" w:rsidRPr="00665F2D" w:rsidRDefault="00665F2D" w:rsidP="00665F2D">
      <w:pPr>
        <w:jc w:val="center"/>
        <w:rPr>
          <w:rFonts w:ascii="Times New Roman" w:hAnsi="Times New Roman" w:cs="Times New Roman"/>
          <w:b/>
          <w:bCs/>
          <w:sz w:val="28"/>
          <w:szCs w:val="28"/>
          <w:u w:val="single"/>
        </w:rPr>
      </w:pPr>
      <w:r w:rsidRPr="00665F2D">
        <w:rPr>
          <w:rFonts w:ascii="Times New Roman" w:hAnsi="Times New Roman" w:cs="Times New Roman"/>
          <w:b/>
          <w:bCs/>
          <w:sz w:val="28"/>
          <w:szCs w:val="28"/>
          <w:u w:val="single"/>
        </w:rPr>
        <w:t>Answer to the question no: 01</w:t>
      </w:r>
    </w:p>
    <w:p w14:paraId="5C728464" w14:textId="400D361C" w:rsidR="00665F2D" w:rsidRPr="00665F2D" w:rsidRDefault="00665F2D" w:rsidP="00E14B26">
      <w:pPr>
        <w:jc w:val="both"/>
        <w:rPr>
          <w:rFonts w:ascii="Times New Roman" w:hAnsi="Times New Roman" w:cs="Times New Roman"/>
          <w:sz w:val="24"/>
          <w:szCs w:val="24"/>
        </w:rPr>
      </w:pPr>
      <w:r w:rsidRPr="00665F2D">
        <w:rPr>
          <w:rFonts w:ascii="Times New Roman" w:hAnsi="Times New Roman" w:cs="Times New Roman"/>
          <w:sz w:val="24"/>
          <w:szCs w:val="24"/>
        </w:rPr>
        <w:t>Computer animation is the process of creating moving images using digital technology. It involves generating animated sequences by manipulating images or 3D models using computer software. These animations can range from simple, two-dimensional cartoons to complex, photorealistic 3D renderings.</w:t>
      </w:r>
    </w:p>
    <w:p w14:paraId="304DDF00" w14:textId="77777777" w:rsidR="00665F2D" w:rsidRPr="00665F2D" w:rsidRDefault="00665F2D" w:rsidP="00E14B26">
      <w:pPr>
        <w:jc w:val="both"/>
        <w:rPr>
          <w:rFonts w:ascii="Times New Roman" w:hAnsi="Times New Roman" w:cs="Times New Roman"/>
          <w:sz w:val="24"/>
          <w:szCs w:val="24"/>
        </w:rPr>
      </w:pPr>
      <w:r w:rsidRPr="00665F2D">
        <w:rPr>
          <w:rFonts w:ascii="Times New Roman" w:hAnsi="Times New Roman" w:cs="Times New Roman"/>
          <w:sz w:val="24"/>
          <w:szCs w:val="24"/>
        </w:rPr>
        <w:t>In modern multimedia applications, computer animation plays a significant role for several reasons:</w:t>
      </w:r>
    </w:p>
    <w:p w14:paraId="3670C157" w14:textId="77777777" w:rsidR="00665F2D" w:rsidRPr="00665F2D" w:rsidRDefault="00665F2D" w:rsidP="00E14B26">
      <w:pPr>
        <w:numPr>
          <w:ilvl w:val="0"/>
          <w:numId w:val="1"/>
        </w:numPr>
        <w:jc w:val="both"/>
        <w:rPr>
          <w:rFonts w:ascii="Times New Roman" w:hAnsi="Times New Roman" w:cs="Times New Roman"/>
          <w:sz w:val="24"/>
          <w:szCs w:val="24"/>
        </w:rPr>
      </w:pPr>
      <w:r w:rsidRPr="00665F2D">
        <w:rPr>
          <w:rFonts w:ascii="Times New Roman" w:hAnsi="Times New Roman" w:cs="Times New Roman"/>
          <w:b/>
          <w:bCs/>
          <w:sz w:val="24"/>
          <w:szCs w:val="24"/>
        </w:rPr>
        <w:t>Visual Communication</w:t>
      </w:r>
      <w:r w:rsidRPr="00665F2D">
        <w:rPr>
          <w:rFonts w:ascii="Times New Roman" w:hAnsi="Times New Roman" w:cs="Times New Roman"/>
          <w:sz w:val="24"/>
          <w:szCs w:val="24"/>
        </w:rPr>
        <w:t>: Computer animation allows for effective visual communication of ideas, concepts, and information. It can simplify complex topics, making them easier to understand through dynamic visuals.</w:t>
      </w:r>
    </w:p>
    <w:p w14:paraId="1EB6053E" w14:textId="77777777" w:rsidR="00665F2D" w:rsidRPr="00665F2D" w:rsidRDefault="00665F2D" w:rsidP="00E14B26">
      <w:pPr>
        <w:numPr>
          <w:ilvl w:val="0"/>
          <w:numId w:val="1"/>
        </w:numPr>
        <w:jc w:val="both"/>
        <w:rPr>
          <w:rFonts w:ascii="Times New Roman" w:hAnsi="Times New Roman" w:cs="Times New Roman"/>
          <w:sz w:val="24"/>
          <w:szCs w:val="24"/>
        </w:rPr>
      </w:pPr>
      <w:r w:rsidRPr="00665F2D">
        <w:rPr>
          <w:rFonts w:ascii="Times New Roman" w:hAnsi="Times New Roman" w:cs="Times New Roman"/>
          <w:b/>
          <w:bCs/>
          <w:sz w:val="24"/>
          <w:szCs w:val="24"/>
        </w:rPr>
        <w:t>Entertainment</w:t>
      </w:r>
      <w:r w:rsidRPr="00665F2D">
        <w:rPr>
          <w:rFonts w:ascii="Times New Roman" w:hAnsi="Times New Roman" w:cs="Times New Roman"/>
          <w:sz w:val="24"/>
          <w:szCs w:val="24"/>
        </w:rPr>
        <w:t>: From movies and television shows to video games and online content, computer animation is widely used in entertainment media. It enables the creation of immersive worlds, compelling characters, and captivating stories.</w:t>
      </w:r>
    </w:p>
    <w:p w14:paraId="47F3DECF" w14:textId="77777777" w:rsidR="00665F2D" w:rsidRPr="00665F2D" w:rsidRDefault="00665F2D" w:rsidP="00E14B26">
      <w:pPr>
        <w:numPr>
          <w:ilvl w:val="0"/>
          <w:numId w:val="1"/>
        </w:numPr>
        <w:jc w:val="both"/>
        <w:rPr>
          <w:rFonts w:ascii="Times New Roman" w:hAnsi="Times New Roman" w:cs="Times New Roman"/>
          <w:sz w:val="24"/>
          <w:szCs w:val="24"/>
        </w:rPr>
      </w:pPr>
      <w:r w:rsidRPr="00665F2D">
        <w:rPr>
          <w:rFonts w:ascii="Times New Roman" w:hAnsi="Times New Roman" w:cs="Times New Roman"/>
          <w:b/>
          <w:bCs/>
          <w:sz w:val="24"/>
          <w:szCs w:val="24"/>
        </w:rPr>
        <w:t>Advertising and Marketing</w:t>
      </w:r>
      <w:r w:rsidRPr="00665F2D">
        <w:rPr>
          <w:rFonts w:ascii="Times New Roman" w:hAnsi="Times New Roman" w:cs="Times New Roman"/>
          <w:sz w:val="24"/>
          <w:szCs w:val="24"/>
        </w:rPr>
        <w:t>: Companies utilize computer animation in advertising and marketing campaigns to promote their products and services. Animated commercials, explainer videos, and interactive advertisements can engage audiences and leave a lasting impression.</w:t>
      </w:r>
    </w:p>
    <w:p w14:paraId="71B78962" w14:textId="77777777" w:rsidR="00665F2D" w:rsidRPr="00665F2D" w:rsidRDefault="00665F2D" w:rsidP="00E14B26">
      <w:pPr>
        <w:numPr>
          <w:ilvl w:val="0"/>
          <w:numId w:val="1"/>
        </w:numPr>
        <w:jc w:val="both"/>
        <w:rPr>
          <w:rFonts w:ascii="Times New Roman" w:hAnsi="Times New Roman" w:cs="Times New Roman"/>
          <w:sz w:val="24"/>
          <w:szCs w:val="24"/>
        </w:rPr>
      </w:pPr>
      <w:r w:rsidRPr="00665F2D">
        <w:rPr>
          <w:rFonts w:ascii="Times New Roman" w:hAnsi="Times New Roman" w:cs="Times New Roman"/>
          <w:b/>
          <w:bCs/>
          <w:sz w:val="24"/>
          <w:szCs w:val="24"/>
        </w:rPr>
        <w:t>Education and Training</w:t>
      </w:r>
      <w:r w:rsidRPr="00665F2D">
        <w:rPr>
          <w:rFonts w:ascii="Times New Roman" w:hAnsi="Times New Roman" w:cs="Times New Roman"/>
          <w:sz w:val="24"/>
          <w:szCs w:val="24"/>
        </w:rPr>
        <w:t>: In educational settings, computer animation enhances learning experiences by providing interactive simulations, virtual laboratories, and animated tutorials. It can simulate real-world scenarios and facilitate hands-on training in various fields, such as medicine, engineering, and aviation.</w:t>
      </w:r>
    </w:p>
    <w:p w14:paraId="291E5ACE" w14:textId="77777777" w:rsidR="00665F2D" w:rsidRPr="00665F2D" w:rsidRDefault="00665F2D" w:rsidP="00E14B26">
      <w:pPr>
        <w:numPr>
          <w:ilvl w:val="0"/>
          <w:numId w:val="1"/>
        </w:numPr>
        <w:jc w:val="both"/>
        <w:rPr>
          <w:rFonts w:ascii="Times New Roman" w:hAnsi="Times New Roman" w:cs="Times New Roman"/>
          <w:sz w:val="24"/>
          <w:szCs w:val="24"/>
        </w:rPr>
      </w:pPr>
      <w:r w:rsidRPr="00665F2D">
        <w:rPr>
          <w:rFonts w:ascii="Times New Roman" w:hAnsi="Times New Roman" w:cs="Times New Roman"/>
          <w:b/>
          <w:bCs/>
          <w:sz w:val="24"/>
          <w:szCs w:val="24"/>
        </w:rPr>
        <w:t>Architectural Visualization</w:t>
      </w:r>
      <w:r w:rsidRPr="00665F2D">
        <w:rPr>
          <w:rFonts w:ascii="Times New Roman" w:hAnsi="Times New Roman" w:cs="Times New Roman"/>
          <w:sz w:val="24"/>
          <w:szCs w:val="24"/>
        </w:rPr>
        <w:t>: Architects and urban planners use computer animation to visualize and present architectural designs and urban developments. Animated walkthroughs and flyovers help clients and stakeholders better understand proposed projects before construction begins.</w:t>
      </w:r>
    </w:p>
    <w:p w14:paraId="0C8E6163" w14:textId="77777777" w:rsidR="00665F2D" w:rsidRPr="00665F2D" w:rsidRDefault="00665F2D" w:rsidP="00E14B26">
      <w:pPr>
        <w:numPr>
          <w:ilvl w:val="0"/>
          <w:numId w:val="1"/>
        </w:numPr>
        <w:jc w:val="both"/>
        <w:rPr>
          <w:rFonts w:ascii="Times New Roman" w:hAnsi="Times New Roman" w:cs="Times New Roman"/>
          <w:sz w:val="24"/>
          <w:szCs w:val="24"/>
        </w:rPr>
      </w:pPr>
      <w:r w:rsidRPr="00665F2D">
        <w:rPr>
          <w:rFonts w:ascii="Times New Roman" w:hAnsi="Times New Roman" w:cs="Times New Roman"/>
          <w:b/>
          <w:bCs/>
          <w:sz w:val="24"/>
          <w:szCs w:val="24"/>
        </w:rPr>
        <w:t>Simulation and Visualization</w:t>
      </w:r>
      <w:r w:rsidRPr="00665F2D">
        <w:rPr>
          <w:rFonts w:ascii="Times New Roman" w:hAnsi="Times New Roman" w:cs="Times New Roman"/>
          <w:sz w:val="24"/>
          <w:szCs w:val="24"/>
        </w:rPr>
        <w:t>: Computer animation is used in scientific research, engineering simulations, and data visualization. It enables researchers to model complex phenomena, simulate experiments, and analyze data in a visual and interactive manner.</w:t>
      </w:r>
    </w:p>
    <w:p w14:paraId="4D3AD08E" w14:textId="77777777" w:rsidR="00665F2D" w:rsidRPr="00665F2D" w:rsidRDefault="00665F2D" w:rsidP="00E14B26">
      <w:pPr>
        <w:numPr>
          <w:ilvl w:val="0"/>
          <w:numId w:val="1"/>
        </w:numPr>
        <w:jc w:val="both"/>
        <w:rPr>
          <w:rFonts w:ascii="Times New Roman" w:hAnsi="Times New Roman" w:cs="Times New Roman"/>
          <w:sz w:val="24"/>
          <w:szCs w:val="24"/>
        </w:rPr>
      </w:pPr>
      <w:r w:rsidRPr="00665F2D">
        <w:rPr>
          <w:rFonts w:ascii="Times New Roman" w:hAnsi="Times New Roman" w:cs="Times New Roman"/>
          <w:b/>
          <w:bCs/>
          <w:sz w:val="24"/>
          <w:szCs w:val="24"/>
        </w:rPr>
        <w:t>User Interface Design</w:t>
      </w:r>
      <w:r w:rsidRPr="00665F2D">
        <w:rPr>
          <w:rFonts w:ascii="Times New Roman" w:hAnsi="Times New Roman" w:cs="Times New Roman"/>
          <w:sz w:val="24"/>
          <w:szCs w:val="24"/>
        </w:rPr>
        <w:t>: Interactive user interfaces often incorporate animations to enhance user experience and usability. Animated transitions, feedback effects, and visual cues can guide users, provide feedback, and make interactions more intuitive.</w:t>
      </w:r>
    </w:p>
    <w:p w14:paraId="645FBD43" w14:textId="0A64E6D3" w:rsidR="00665F2D" w:rsidRDefault="00665F2D" w:rsidP="00E14B26">
      <w:pPr>
        <w:jc w:val="both"/>
        <w:rPr>
          <w:rFonts w:ascii="Times New Roman" w:hAnsi="Times New Roman" w:cs="Times New Roman"/>
          <w:sz w:val="24"/>
          <w:szCs w:val="24"/>
        </w:rPr>
      </w:pPr>
      <w:r w:rsidRPr="00665F2D">
        <w:rPr>
          <w:rFonts w:ascii="Times New Roman" w:hAnsi="Times New Roman" w:cs="Times New Roman"/>
          <w:sz w:val="24"/>
          <w:szCs w:val="24"/>
        </w:rPr>
        <w:t>Overall, computer animation has become an indispensable tool in modern multimedia applications, enriching various aspects of our lives from entertainment and education to advertising and scientific research. Its versatility and ability to convey ideas in engaging ways continue to drive innovation and creativity across industries.</w:t>
      </w:r>
    </w:p>
    <w:p w14:paraId="5BF7F46F" w14:textId="77777777" w:rsidR="00665F2D" w:rsidRPr="00665F2D" w:rsidRDefault="00665F2D" w:rsidP="00665F2D">
      <w:pPr>
        <w:rPr>
          <w:rFonts w:ascii="Times New Roman" w:hAnsi="Times New Roman" w:cs="Times New Roman"/>
          <w:sz w:val="24"/>
          <w:szCs w:val="24"/>
        </w:rPr>
      </w:pPr>
    </w:p>
    <w:p w14:paraId="00F5FA29" w14:textId="76F71C76" w:rsidR="00665F2D" w:rsidRPr="00665F2D" w:rsidRDefault="00665F2D" w:rsidP="00665F2D">
      <w:pPr>
        <w:jc w:val="center"/>
        <w:rPr>
          <w:rFonts w:ascii="Times New Roman" w:hAnsi="Times New Roman" w:cs="Times New Roman"/>
          <w:b/>
          <w:bCs/>
          <w:sz w:val="28"/>
          <w:szCs w:val="28"/>
          <w:u w:val="single"/>
        </w:rPr>
      </w:pPr>
      <w:r w:rsidRPr="00665F2D">
        <w:rPr>
          <w:rFonts w:ascii="Times New Roman" w:hAnsi="Times New Roman" w:cs="Times New Roman"/>
          <w:b/>
          <w:bCs/>
          <w:sz w:val="28"/>
          <w:szCs w:val="28"/>
          <w:u w:val="single"/>
        </w:rPr>
        <w:lastRenderedPageBreak/>
        <w:t xml:space="preserve">Answer to the question no: </w:t>
      </w:r>
      <w:r>
        <w:rPr>
          <w:rFonts w:ascii="Times New Roman" w:hAnsi="Times New Roman" w:cs="Times New Roman"/>
          <w:b/>
          <w:bCs/>
          <w:sz w:val="28"/>
          <w:szCs w:val="28"/>
          <w:u w:val="single"/>
        </w:rPr>
        <w:t>02</w:t>
      </w:r>
    </w:p>
    <w:p w14:paraId="4D513413" w14:textId="010BC0C6" w:rsidR="00EE41C6" w:rsidRDefault="00EE41C6">
      <w:pPr>
        <w:rPr>
          <w:rFonts w:ascii="Times New Roman" w:hAnsi="Times New Roman" w:cs="Times New Roman"/>
          <w:b/>
          <w:bCs/>
          <w:sz w:val="28"/>
          <w:szCs w:val="28"/>
          <w:u w:val="single"/>
        </w:rPr>
      </w:pPr>
    </w:p>
    <w:p w14:paraId="02C2A864" w14:textId="767A862A" w:rsidR="00665F2D" w:rsidRPr="00665F2D" w:rsidRDefault="00665F2D" w:rsidP="00665F2D">
      <w:pPr>
        <w:jc w:val="center"/>
        <w:rPr>
          <w:rFonts w:ascii="Times New Roman" w:hAnsi="Times New Roman" w:cs="Times New Roman"/>
          <w:b/>
          <w:bCs/>
          <w:sz w:val="28"/>
          <w:szCs w:val="28"/>
          <w:u w:val="single"/>
        </w:rPr>
      </w:pPr>
      <w:r w:rsidRPr="00665F2D">
        <w:rPr>
          <w:rFonts w:ascii="Times New Roman" w:hAnsi="Times New Roman" w:cs="Times New Roman"/>
          <w:b/>
          <w:bCs/>
          <w:sz w:val="28"/>
          <w:szCs w:val="28"/>
          <w:u w:val="single"/>
        </w:rPr>
        <w:t xml:space="preserve">Answer to the question no: </w:t>
      </w:r>
      <w:r>
        <w:rPr>
          <w:rFonts w:ascii="Times New Roman" w:hAnsi="Times New Roman" w:cs="Times New Roman"/>
          <w:b/>
          <w:bCs/>
          <w:sz w:val="28"/>
          <w:szCs w:val="28"/>
          <w:u w:val="single"/>
        </w:rPr>
        <w:t>03</w:t>
      </w:r>
    </w:p>
    <w:p w14:paraId="3AEF209B" w14:textId="3381C5D7" w:rsidR="00665F2D" w:rsidRDefault="00665F2D">
      <w:pPr>
        <w:rPr>
          <w:rFonts w:ascii="Times New Roman" w:hAnsi="Times New Roman" w:cs="Times New Roman"/>
          <w:sz w:val="24"/>
          <w:szCs w:val="24"/>
        </w:rPr>
      </w:pPr>
    </w:p>
    <w:p w14:paraId="5579F69D" w14:textId="7D4F2DAE" w:rsidR="00665F2D" w:rsidRPr="00665F2D" w:rsidRDefault="00665F2D" w:rsidP="00665F2D">
      <w:pPr>
        <w:jc w:val="center"/>
        <w:rPr>
          <w:rFonts w:ascii="Times New Roman" w:hAnsi="Times New Roman" w:cs="Times New Roman"/>
          <w:b/>
          <w:bCs/>
          <w:sz w:val="28"/>
          <w:szCs w:val="28"/>
          <w:u w:val="single"/>
        </w:rPr>
      </w:pPr>
      <w:r w:rsidRPr="00665F2D">
        <w:rPr>
          <w:rFonts w:ascii="Times New Roman" w:hAnsi="Times New Roman" w:cs="Times New Roman"/>
          <w:b/>
          <w:bCs/>
          <w:sz w:val="28"/>
          <w:szCs w:val="28"/>
          <w:u w:val="single"/>
        </w:rPr>
        <w:t xml:space="preserve">Answer to the question no: </w:t>
      </w:r>
      <w:r>
        <w:rPr>
          <w:rFonts w:ascii="Times New Roman" w:hAnsi="Times New Roman" w:cs="Times New Roman"/>
          <w:b/>
          <w:bCs/>
          <w:sz w:val="28"/>
          <w:szCs w:val="28"/>
          <w:u w:val="single"/>
        </w:rPr>
        <w:t>04</w:t>
      </w:r>
    </w:p>
    <w:p w14:paraId="148F8820" w14:textId="6198563C" w:rsidR="00665F2D" w:rsidRDefault="00665F2D">
      <w:pPr>
        <w:rPr>
          <w:rFonts w:ascii="Times New Roman" w:hAnsi="Times New Roman" w:cs="Times New Roman"/>
          <w:sz w:val="24"/>
          <w:szCs w:val="24"/>
        </w:rPr>
      </w:pPr>
    </w:p>
    <w:p w14:paraId="723A5E55" w14:textId="2F2DD289" w:rsidR="00665F2D" w:rsidRPr="00665F2D" w:rsidRDefault="00665F2D" w:rsidP="00665F2D">
      <w:pPr>
        <w:jc w:val="center"/>
        <w:rPr>
          <w:rFonts w:ascii="Times New Roman" w:hAnsi="Times New Roman" w:cs="Times New Roman"/>
          <w:b/>
          <w:bCs/>
          <w:sz w:val="28"/>
          <w:szCs w:val="28"/>
          <w:u w:val="single"/>
        </w:rPr>
      </w:pPr>
      <w:r w:rsidRPr="00665F2D">
        <w:rPr>
          <w:rFonts w:ascii="Times New Roman" w:hAnsi="Times New Roman" w:cs="Times New Roman"/>
          <w:b/>
          <w:bCs/>
          <w:sz w:val="28"/>
          <w:szCs w:val="28"/>
          <w:u w:val="single"/>
        </w:rPr>
        <w:t xml:space="preserve">Answer to the question no: </w:t>
      </w:r>
      <w:r>
        <w:rPr>
          <w:rFonts w:ascii="Times New Roman" w:hAnsi="Times New Roman" w:cs="Times New Roman"/>
          <w:b/>
          <w:bCs/>
          <w:sz w:val="28"/>
          <w:szCs w:val="28"/>
          <w:u w:val="single"/>
        </w:rPr>
        <w:t>05</w:t>
      </w:r>
    </w:p>
    <w:p w14:paraId="2C311689" w14:textId="0BF292F6" w:rsidR="00665F2D" w:rsidRDefault="00665F2D">
      <w:pPr>
        <w:rPr>
          <w:rFonts w:ascii="Times New Roman" w:hAnsi="Times New Roman" w:cs="Times New Roman"/>
          <w:sz w:val="24"/>
          <w:szCs w:val="24"/>
        </w:rPr>
      </w:pPr>
    </w:p>
    <w:p w14:paraId="3CF56055" w14:textId="756218E6" w:rsidR="00665F2D" w:rsidRPr="00665F2D" w:rsidRDefault="00665F2D" w:rsidP="00665F2D">
      <w:pPr>
        <w:jc w:val="center"/>
        <w:rPr>
          <w:rFonts w:ascii="Times New Roman" w:hAnsi="Times New Roman" w:cs="Times New Roman"/>
          <w:b/>
          <w:bCs/>
          <w:sz w:val="28"/>
          <w:szCs w:val="28"/>
          <w:u w:val="single"/>
        </w:rPr>
      </w:pPr>
      <w:r w:rsidRPr="00665F2D">
        <w:rPr>
          <w:rFonts w:ascii="Times New Roman" w:hAnsi="Times New Roman" w:cs="Times New Roman"/>
          <w:b/>
          <w:bCs/>
          <w:sz w:val="28"/>
          <w:szCs w:val="28"/>
          <w:u w:val="single"/>
        </w:rPr>
        <w:t>Answer to the question no: 0</w:t>
      </w:r>
      <w:r>
        <w:rPr>
          <w:rFonts w:ascii="Times New Roman" w:hAnsi="Times New Roman" w:cs="Times New Roman"/>
          <w:b/>
          <w:bCs/>
          <w:sz w:val="28"/>
          <w:szCs w:val="28"/>
          <w:u w:val="single"/>
        </w:rPr>
        <w:t>6</w:t>
      </w:r>
    </w:p>
    <w:p w14:paraId="73FC9BE4" w14:textId="4F622AE3" w:rsidR="00665F2D" w:rsidRDefault="00665F2D">
      <w:pPr>
        <w:rPr>
          <w:rFonts w:ascii="Times New Roman" w:hAnsi="Times New Roman" w:cs="Times New Roman"/>
          <w:sz w:val="24"/>
          <w:szCs w:val="24"/>
        </w:rPr>
      </w:pPr>
    </w:p>
    <w:p w14:paraId="1311230C" w14:textId="7CB4B574" w:rsidR="00665F2D" w:rsidRPr="00665F2D" w:rsidRDefault="00665F2D" w:rsidP="00665F2D">
      <w:pPr>
        <w:jc w:val="center"/>
        <w:rPr>
          <w:rFonts w:ascii="Times New Roman" w:hAnsi="Times New Roman" w:cs="Times New Roman"/>
          <w:b/>
          <w:bCs/>
          <w:sz w:val="28"/>
          <w:szCs w:val="28"/>
          <w:u w:val="single"/>
        </w:rPr>
      </w:pPr>
      <w:r w:rsidRPr="00665F2D">
        <w:rPr>
          <w:rFonts w:ascii="Times New Roman" w:hAnsi="Times New Roman" w:cs="Times New Roman"/>
          <w:b/>
          <w:bCs/>
          <w:sz w:val="28"/>
          <w:szCs w:val="28"/>
          <w:u w:val="single"/>
        </w:rPr>
        <w:t>Answer to the question no: 0</w:t>
      </w:r>
      <w:r>
        <w:rPr>
          <w:rFonts w:ascii="Times New Roman" w:hAnsi="Times New Roman" w:cs="Times New Roman"/>
          <w:b/>
          <w:bCs/>
          <w:sz w:val="28"/>
          <w:szCs w:val="28"/>
          <w:u w:val="single"/>
        </w:rPr>
        <w:t>7</w:t>
      </w:r>
    </w:p>
    <w:p w14:paraId="04141FB5" w14:textId="3BA20F0A" w:rsidR="00665F2D" w:rsidRDefault="00665F2D">
      <w:pPr>
        <w:rPr>
          <w:rFonts w:ascii="Times New Roman" w:hAnsi="Times New Roman" w:cs="Times New Roman"/>
          <w:sz w:val="24"/>
          <w:szCs w:val="24"/>
        </w:rPr>
      </w:pPr>
    </w:p>
    <w:p w14:paraId="36582C99" w14:textId="22847C24" w:rsidR="00665F2D" w:rsidRPr="00665F2D" w:rsidRDefault="00665F2D" w:rsidP="00665F2D">
      <w:pPr>
        <w:jc w:val="center"/>
        <w:rPr>
          <w:rFonts w:ascii="Times New Roman" w:hAnsi="Times New Roman" w:cs="Times New Roman"/>
          <w:b/>
          <w:bCs/>
          <w:sz w:val="28"/>
          <w:szCs w:val="28"/>
          <w:u w:val="single"/>
        </w:rPr>
      </w:pPr>
      <w:r w:rsidRPr="00665F2D">
        <w:rPr>
          <w:rFonts w:ascii="Times New Roman" w:hAnsi="Times New Roman" w:cs="Times New Roman"/>
          <w:b/>
          <w:bCs/>
          <w:sz w:val="28"/>
          <w:szCs w:val="28"/>
          <w:u w:val="single"/>
        </w:rPr>
        <w:t>Answer to the question no: 0</w:t>
      </w:r>
      <w:r>
        <w:rPr>
          <w:rFonts w:ascii="Times New Roman" w:hAnsi="Times New Roman" w:cs="Times New Roman"/>
          <w:b/>
          <w:bCs/>
          <w:sz w:val="28"/>
          <w:szCs w:val="28"/>
          <w:u w:val="single"/>
        </w:rPr>
        <w:t>8</w:t>
      </w:r>
    </w:p>
    <w:p w14:paraId="5327BBB0" w14:textId="4F9B4333" w:rsidR="00665F2D" w:rsidRDefault="00665F2D">
      <w:pPr>
        <w:rPr>
          <w:rFonts w:ascii="Times New Roman" w:hAnsi="Times New Roman" w:cs="Times New Roman"/>
          <w:sz w:val="24"/>
          <w:szCs w:val="24"/>
        </w:rPr>
      </w:pPr>
    </w:p>
    <w:p w14:paraId="1B1243A6" w14:textId="44D578A1" w:rsidR="00665F2D" w:rsidRPr="00665F2D" w:rsidRDefault="00665F2D" w:rsidP="00665F2D">
      <w:pPr>
        <w:jc w:val="center"/>
        <w:rPr>
          <w:rFonts w:ascii="Times New Roman" w:hAnsi="Times New Roman" w:cs="Times New Roman"/>
          <w:b/>
          <w:bCs/>
          <w:sz w:val="28"/>
          <w:szCs w:val="28"/>
          <w:u w:val="single"/>
        </w:rPr>
      </w:pPr>
      <w:r w:rsidRPr="00665F2D">
        <w:rPr>
          <w:rFonts w:ascii="Times New Roman" w:hAnsi="Times New Roman" w:cs="Times New Roman"/>
          <w:b/>
          <w:bCs/>
          <w:sz w:val="28"/>
          <w:szCs w:val="28"/>
          <w:u w:val="single"/>
        </w:rPr>
        <w:t>Answer to the question no: 0</w:t>
      </w:r>
      <w:r>
        <w:rPr>
          <w:rFonts w:ascii="Times New Roman" w:hAnsi="Times New Roman" w:cs="Times New Roman"/>
          <w:b/>
          <w:bCs/>
          <w:sz w:val="28"/>
          <w:szCs w:val="28"/>
          <w:u w:val="single"/>
        </w:rPr>
        <w:t>9</w:t>
      </w:r>
    </w:p>
    <w:p w14:paraId="126DD85E" w14:textId="4C81830B" w:rsidR="00665F2D" w:rsidRDefault="00665F2D">
      <w:pPr>
        <w:rPr>
          <w:rFonts w:ascii="Times New Roman" w:hAnsi="Times New Roman" w:cs="Times New Roman"/>
          <w:sz w:val="24"/>
          <w:szCs w:val="24"/>
        </w:rPr>
      </w:pPr>
    </w:p>
    <w:p w14:paraId="01281323" w14:textId="65B6B895" w:rsidR="00665F2D" w:rsidRPr="00665F2D" w:rsidRDefault="00665F2D" w:rsidP="00665F2D">
      <w:pPr>
        <w:jc w:val="center"/>
        <w:rPr>
          <w:rFonts w:ascii="Times New Roman" w:hAnsi="Times New Roman" w:cs="Times New Roman"/>
          <w:b/>
          <w:bCs/>
          <w:sz w:val="28"/>
          <w:szCs w:val="28"/>
          <w:u w:val="single"/>
        </w:rPr>
      </w:pPr>
      <w:r w:rsidRPr="00665F2D">
        <w:rPr>
          <w:rFonts w:ascii="Times New Roman" w:hAnsi="Times New Roman" w:cs="Times New Roman"/>
          <w:b/>
          <w:bCs/>
          <w:sz w:val="28"/>
          <w:szCs w:val="28"/>
          <w:u w:val="single"/>
        </w:rPr>
        <w:t xml:space="preserve">Answer to the question no: </w:t>
      </w:r>
      <w:r>
        <w:rPr>
          <w:rFonts w:ascii="Times New Roman" w:hAnsi="Times New Roman" w:cs="Times New Roman"/>
          <w:b/>
          <w:bCs/>
          <w:sz w:val="28"/>
          <w:szCs w:val="28"/>
          <w:u w:val="single"/>
        </w:rPr>
        <w:t>10</w:t>
      </w:r>
    </w:p>
    <w:p w14:paraId="1F8D0C92" w14:textId="2DD40D8A" w:rsidR="00665F2D" w:rsidRDefault="00665F2D">
      <w:pPr>
        <w:rPr>
          <w:rFonts w:ascii="Times New Roman" w:hAnsi="Times New Roman" w:cs="Times New Roman"/>
          <w:sz w:val="24"/>
          <w:szCs w:val="24"/>
        </w:rPr>
      </w:pPr>
    </w:p>
    <w:p w14:paraId="27851B8D" w14:textId="597607EF" w:rsidR="00665F2D" w:rsidRPr="00665F2D" w:rsidRDefault="00665F2D" w:rsidP="00665F2D">
      <w:pPr>
        <w:jc w:val="center"/>
        <w:rPr>
          <w:rFonts w:ascii="Times New Roman" w:hAnsi="Times New Roman" w:cs="Times New Roman"/>
          <w:b/>
          <w:bCs/>
          <w:sz w:val="28"/>
          <w:szCs w:val="28"/>
          <w:u w:val="single"/>
        </w:rPr>
      </w:pPr>
      <w:r w:rsidRPr="00665F2D">
        <w:rPr>
          <w:rFonts w:ascii="Times New Roman" w:hAnsi="Times New Roman" w:cs="Times New Roman"/>
          <w:b/>
          <w:bCs/>
          <w:sz w:val="28"/>
          <w:szCs w:val="28"/>
          <w:u w:val="single"/>
        </w:rPr>
        <w:t xml:space="preserve">Answer to the question no: </w:t>
      </w:r>
      <w:r>
        <w:rPr>
          <w:rFonts w:ascii="Times New Roman" w:hAnsi="Times New Roman" w:cs="Times New Roman"/>
          <w:b/>
          <w:bCs/>
          <w:sz w:val="28"/>
          <w:szCs w:val="28"/>
          <w:u w:val="single"/>
        </w:rPr>
        <w:t>11</w:t>
      </w:r>
    </w:p>
    <w:p w14:paraId="3B181FB4" w14:textId="201B3BA9" w:rsidR="00665F2D" w:rsidRDefault="00665F2D">
      <w:pPr>
        <w:rPr>
          <w:rFonts w:ascii="Times New Roman" w:hAnsi="Times New Roman" w:cs="Times New Roman"/>
          <w:sz w:val="24"/>
          <w:szCs w:val="24"/>
        </w:rPr>
      </w:pPr>
    </w:p>
    <w:p w14:paraId="73A7489A" w14:textId="4627167A" w:rsidR="00665F2D" w:rsidRPr="00665F2D" w:rsidRDefault="00665F2D" w:rsidP="00665F2D">
      <w:pPr>
        <w:jc w:val="center"/>
        <w:rPr>
          <w:rFonts w:ascii="Times New Roman" w:hAnsi="Times New Roman" w:cs="Times New Roman"/>
          <w:b/>
          <w:bCs/>
          <w:sz w:val="28"/>
          <w:szCs w:val="28"/>
          <w:u w:val="single"/>
        </w:rPr>
      </w:pPr>
      <w:r w:rsidRPr="00665F2D">
        <w:rPr>
          <w:rFonts w:ascii="Times New Roman" w:hAnsi="Times New Roman" w:cs="Times New Roman"/>
          <w:b/>
          <w:bCs/>
          <w:sz w:val="28"/>
          <w:szCs w:val="28"/>
          <w:u w:val="single"/>
        </w:rPr>
        <w:t xml:space="preserve">Answer to the question no: </w:t>
      </w:r>
      <w:r>
        <w:rPr>
          <w:rFonts w:ascii="Times New Roman" w:hAnsi="Times New Roman" w:cs="Times New Roman"/>
          <w:b/>
          <w:bCs/>
          <w:sz w:val="28"/>
          <w:szCs w:val="28"/>
          <w:u w:val="single"/>
        </w:rPr>
        <w:t>12</w:t>
      </w:r>
    </w:p>
    <w:p w14:paraId="4FCC8215" w14:textId="64962F5E" w:rsidR="00665F2D" w:rsidRDefault="00665F2D">
      <w:pPr>
        <w:rPr>
          <w:rFonts w:ascii="Times New Roman" w:hAnsi="Times New Roman" w:cs="Times New Roman"/>
          <w:sz w:val="24"/>
          <w:szCs w:val="24"/>
        </w:rPr>
      </w:pPr>
    </w:p>
    <w:p w14:paraId="62DF09DE" w14:textId="2E22462F" w:rsidR="00665F2D" w:rsidRPr="00665F2D" w:rsidRDefault="00665F2D" w:rsidP="00665F2D">
      <w:pPr>
        <w:jc w:val="center"/>
        <w:rPr>
          <w:rFonts w:ascii="Times New Roman" w:hAnsi="Times New Roman" w:cs="Times New Roman"/>
          <w:b/>
          <w:bCs/>
          <w:sz w:val="28"/>
          <w:szCs w:val="28"/>
          <w:u w:val="single"/>
        </w:rPr>
      </w:pPr>
      <w:r w:rsidRPr="00665F2D">
        <w:rPr>
          <w:rFonts w:ascii="Times New Roman" w:hAnsi="Times New Roman" w:cs="Times New Roman"/>
          <w:b/>
          <w:bCs/>
          <w:sz w:val="28"/>
          <w:szCs w:val="28"/>
          <w:u w:val="single"/>
        </w:rPr>
        <w:t xml:space="preserve">Answer to the question no: </w:t>
      </w:r>
      <w:r>
        <w:rPr>
          <w:rFonts w:ascii="Times New Roman" w:hAnsi="Times New Roman" w:cs="Times New Roman"/>
          <w:b/>
          <w:bCs/>
          <w:sz w:val="28"/>
          <w:szCs w:val="28"/>
          <w:u w:val="single"/>
        </w:rPr>
        <w:t>13</w:t>
      </w:r>
    </w:p>
    <w:p w14:paraId="70A41C50" w14:textId="73EB53F6" w:rsidR="00665F2D" w:rsidRDefault="00665F2D">
      <w:pPr>
        <w:rPr>
          <w:rFonts w:ascii="Times New Roman" w:hAnsi="Times New Roman" w:cs="Times New Roman"/>
          <w:sz w:val="24"/>
          <w:szCs w:val="24"/>
        </w:rPr>
      </w:pPr>
    </w:p>
    <w:p w14:paraId="0C3F3313" w14:textId="16C252F1" w:rsidR="00665F2D" w:rsidRPr="00665F2D" w:rsidRDefault="00665F2D" w:rsidP="00665F2D">
      <w:pPr>
        <w:jc w:val="center"/>
        <w:rPr>
          <w:rFonts w:ascii="Times New Roman" w:hAnsi="Times New Roman" w:cs="Times New Roman"/>
          <w:b/>
          <w:bCs/>
          <w:sz w:val="28"/>
          <w:szCs w:val="28"/>
          <w:u w:val="single"/>
        </w:rPr>
      </w:pPr>
      <w:r w:rsidRPr="00665F2D">
        <w:rPr>
          <w:rFonts w:ascii="Times New Roman" w:hAnsi="Times New Roman" w:cs="Times New Roman"/>
          <w:b/>
          <w:bCs/>
          <w:sz w:val="28"/>
          <w:szCs w:val="28"/>
          <w:u w:val="single"/>
        </w:rPr>
        <w:t xml:space="preserve">Answer to the question no: </w:t>
      </w:r>
      <w:r>
        <w:rPr>
          <w:rFonts w:ascii="Times New Roman" w:hAnsi="Times New Roman" w:cs="Times New Roman"/>
          <w:b/>
          <w:bCs/>
          <w:sz w:val="28"/>
          <w:szCs w:val="28"/>
          <w:u w:val="single"/>
        </w:rPr>
        <w:t>14</w:t>
      </w:r>
    </w:p>
    <w:p w14:paraId="2600EADF" w14:textId="37F4A6DE" w:rsidR="00665F2D" w:rsidRDefault="00665F2D">
      <w:pPr>
        <w:rPr>
          <w:rFonts w:ascii="Times New Roman" w:hAnsi="Times New Roman" w:cs="Times New Roman"/>
          <w:sz w:val="24"/>
          <w:szCs w:val="24"/>
        </w:rPr>
      </w:pPr>
    </w:p>
    <w:p w14:paraId="3804CB18" w14:textId="08D2FC5B" w:rsidR="00665F2D" w:rsidRPr="00665F2D" w:rsidRDefault="00665F2D" w:rsidP="00665F2D">
      <w:pPr>
        <w:jc w:val="center"/>
        <w:rPr>
          <w:rFonts w:ascii="Times New Roman" w:hAnsi="Times New Roman" w:cs="Times New Roman"/>
          <w:b/>
          <w:bCs/>
          <w:sz w:val="28"/>
          <w:szCs w:val="28"/>
          <w:u w:val="single"/>
        </w:rPr>
      </w:pPr>
      <w:r w:rsidRPr="00665F2D">
        <w:rPr>
          <w:rFonts w:ascii="Times New Roman" w:hAnsi="Times New Roman" w:cs="Times New Roman"/>
          <w:b/>
          <w:bCs/>
          <w:sz w:val="28"/>
          <w:szCs w:val="28"/>
          <w:u w:val="single"/>
        </w:rPr>
        <w:t xml:space="preserve">Answer to the question no: </w:t>
      </w:r>
      <w:r>
        <w:rPr>
          <w:rFonts w:ascii="Times New Roman" w:hAnsi="Times New Roman" w:cs="Times New Roman"/>
          <w:b/>
          <w:bCs/>
          <w:sz w:val="28"/>
          <w:szCs w:val="28"/>
          <w:u w:val="single"/>
        </w:rPr>
        <w:t>15</w:t>
      </w:r>
    </w:p>
    <w:p w14:paraId="3FB258C8" w14:textId="77777777" w:rsidR="00665F2D" w:rsidRPr="00665F2D" w:rsidRDefault="00665F2D">
      <w:pPr>
        <w:rPr>
          <w:rFonts w:ascii="Times New Roman" w:hAnsi="Times New Roman" w:cs="Times New Roman"/>
          <w:sz w:val="24"/>
          <w:szCs w:val="24"/>
        </w:rPr>
      </w:pPr>
    </w:p>
    <w:sectPr w:rsidR="00665F2D" w:rsidRPr="00665F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04E48"/>
    <w:multiLevelType w:val="multilevel"/>
    <w:tmpl w:val="A9324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671"/>
    <w:rsid w:val="00473671"/>
    <w:rsid w:val="00665F2D"/>
    <w:rsid w:val="00E14B26"/>
    <w:rsid w:val="00EE4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91BD2"/>
  <w15:chartTrackingRefBased/>
  <w15:docId w15:val="{6667F68B-6A97-472B-8341-15C8813E1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F2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017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449</Words>
  <Characters>2560</Characters>
  <Application>Microsoft Office Word</Application>
  <DocSecurity>0</DocSecurity>
  <Lines>21</Lines>
  <Paragraphs>6</Paragraphs>
  <ScaleCrop>false</ScaleCrop>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Shakil Hossain</dc:creator>
  <cp:keywords/>
  <dc:description/>
  <cp:lastModifiedBy>Md. Shakil Hossain</cp:lastModifiedBy>
  <cp:revision>3</cp:revision>
  <dcterms:created xsi:type="dcterms:W3CDTF">2024-04-15T22:37:00Z</dcterms:created>
  <dcterms:modified xsi:type="dcterms:W3CDTF">2024-04-15T22:42:00Z</dcterms:modified>
</cp:coreProperties>
</file>