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Hardware Specifications and Upgrades (Solutions 01)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(2012–2023)  #Learn from past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computer specification tables; give three arguments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Match each specification to a benefit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Cache memory and bus in a server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Reduce CPU waiting; transfer data/addresses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upgrade does not improve performance; what next?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CPU bottleneck; extra RAM only reduces paging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RAM vs SSD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Volatile/non-volatile; speed/capacity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Quad-core vs dual-core; video editing needs?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Parallel processing; GPU, RAM, SSD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how RAM improves performance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parts, faster; fewer SSD reads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#Match specifications to benefits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CPU: three specifications — cores, clock rate and cache. More cores process more tasks at once; a higher clock rate (GHz) means more cycles per second; cache is a high-speed buffer that keeps recently used instructions and reduces CPU waiting. Bus width = bits transferred at one time.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RAM is volatile: cleared on power-off; temporarily holds running programs and data. More RAM loads more programs at once and reduces repeated SSD reads (paging), so switching windows is smoother.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*RAM does not speed up the CPU: a calculation-heavy program is limited by CPU speed. Add RAM only if RAM is insufficient; otherwise upgrade the CPU (more cores / higher clock rate).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ROM is non-volatile: keeps data on power-off; stores BIOS/firmware, is used first at boot and is normally not freely rewritable.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SSD vs HDD: an SSD has no moving parts ➔ shock-resistant, quiet and low power; shorter access time and higher data rate ➔ faster boot-up and loading. Drawbacks: higher cost per GB and limited write cycles.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Feature (F) + Benefit (B). Example: ‘Mei edits videos (C). A quad-core CPU processes calculations in parallel (F). Rendering time is shorter (B).’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writing only ‘fast’ or ‘good’; comparing without a common criterion; treating RAM as permanent storage.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object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Mei compares A (8-core 2.4 GHz, 8 GB RAM, 256 GB) and B (4-core 2.0 GHz, 4 GB RAM, 128 GB).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Use the specifications above to support the argument that A is more suitable for gaming.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 has an octa-core CPU: more cores can process graphics and physics calculations in parallel, giving smoother gameplay; 8 GB RAM: can keep the game and background apps loaded, reducing lag; 256 GB storage: can install several large games. (Any two items + corresponding benefit)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other hardware specifications to consider, and explain their purposes.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【Answer】Screen resolution/refresh rate: sharper images and smoother motion; battery capacity: longer usage time; weight: easier to carry; camera resolution: better photo quality. (Any two + purpose)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Ka-fai has added 8 GB RAM to his computer, but a program that performs many calculations is still slow.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Explain why adding RAM cannot improve the performance of this program.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【Answer】The bottleneck is the CPU's processing speed. Adding RAM only increases temporary storage for programs and data; it does not increase the number of calculations the CPU can perform per second. If existing RAM is already sufficient, adding more RAM will not speed it up.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Suggest one hardware component that should be upgraded and explain why.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【Answer】CPU: more cores can process calculations in parallel, or a higher clock rate increases the number of calculations per second, directly speeding up processing. (GPU is also acceptable if the program supports parallel processing.)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Ka-ching has taken many photos with a digital camera and needs to back them up.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Compare a memory card and an external hard disk as backup media in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ways.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【Answer】Memory card: small and removable, but higher cost per GB and easier to lose; external hard disk: larger capacity and lower cost per GB, but has moving parts and is more vulnerable to shock. (Use a common criterion.)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 camera uses a memory card instead of an internal hard disk when taking photos.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 memory card is small, has no moving parts (shock-resistant) and can be inserted directly into the camera; an internal hard disk would increase the camera's size and power consumption, and is more vulnerable to shock.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Storage Devices and Backup (Solutions 02)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(2013–2023)  #HDD, SSD, flash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state two benefits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parts; faster; less power; quieter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Tablet uses flash memory, not an HDD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Shock-resistant; less power; smaller; silent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Function of a server's hard disk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Long-term storage of program and user data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Flash memory vs RAM/ROM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Non-volatile vs volatile; rewritable vs read-only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RAM vs SSD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Volatile/non-volatile; speed/capacity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two benefits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parts, shock-resistant; faster boot-up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#Fast, expensive, small ➔ slow, cheap, large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 xml:space="preserve">Register ➔ cache </w:t>
      </w:r>
      <w:r>
        <w:rPr>
          <w:rFonts w:eastAsia="PMingLiU" w:ascii="Times New Roman" w:hAnsi="Times New Roman"/>
          <w:b w:val="0"/>
          <w:sz w:val="22"/>
          <w:u w:val="none"/>
        </w:rPr>
        <w:t>➔ RAM ➔ SSD/HDD ➔ optical disc ➔ magnetic tape. Upward: faster, costlier per GB, smaller; downward: slower, cheaper, larger.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Secondary storage is non-volatile</w:t>
      </w:r>
      <w:r>
        <w:rPr>
          <w:rFonts w:eastAsia="PMingLiU" w:ascii="Times New Roman" w:hAnsi="Times New Roman"/>
          <w:b w:val="0"/>
          <w:sz w:val="22"/>
          <w:u w:val="none"/>
        </w:rPr>
        <w:t>: data remains after power-off; the CPU must first load data into RAM before processing.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 HDD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uses rotating disks and read/write heads: large capacity and low cost per GB, but shock-sensitive, noisy and uses more power. An SSD uses flash chips and has no moving parts: short access time, shock-resistant, quiet and low power, but costs more per GB and has limited write cycles.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Flash memory (EEPROM)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is non-volatile, electrically erasable and rewritable in blocks; used in USB drives, memory cards and SSDs.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 optical disc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allows direct access: suitable for distribution and backup. Magnetic tape uses sequential access, with large capacity and low cost per GB: suitable for bulk archival backup.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When choosing backup media, consider capacity, speed, cost, durability, portability and whether it is kept offline/off-site.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RAM as permanent storage; comparing without a common criterion; writing only ‘fast’ or ‘large capacity’ without explaining the effect.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medium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school needs to back up ten years of event recordings. The files are large but are rarely viewed.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Compare an optical disc and magnetic tape as backup media in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ways.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【Answer】Magnetic tape has larger capacity and lower cost per GB, suitable for bulk archiving; tape uses sequential access, so retrieving an individual file is slower, while an optical disc allows direct access. (Use a common criterion.)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Apart from capacity, state one factor to consider when choosing backup media and explain it.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【Answer】Durability: tape/optical discs are affected by humidity and high temperature, which affects storage life; portability: removable media can be stored at another location, reducing fire and flood risk; cost: capacity available within the same budget.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library computer room is replacing its internal storage. An SSD costs more per GB; an HDD is cheaper.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Which one would you recommend? Give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reasons.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【Answer】SSD: faster boot-up and software loading (shorter access time); no moving parts, more shock-resistant, quieter and lower power, suitable for students who switch computers on and off frequently. (HDD is also acceptable: lower cost per GB and larger capacity for the same budget.)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disadvantage of an SSD.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【Answer】Higher cost per GB; limited write cycles, so frequent heavy writing causes faster wear.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Ka-fai says: ‘I have saved the files on an external hard disk, so I do not need a backup.’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backup practices and explain the benefit of each.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【Answer】Offline backup: disconnect the media after backup to prevent ransomware from encrypting the backup; off-site backup: keep a copy at another location or in the cloud to reduce fire, flood and theft risk; regular backup: allows restoration of an earlier version.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storing files on only one external hard disk is risky.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【Answer】Hardware may fail, be lost or stolen; ransomware may encrypt the connected hard disk; a single copy has no other version for recovery.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Input and Output Devices (Solutions 03)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(2012–2021)  #Input or output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Compare input and display device specifications of two computers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Keyboard vs virtual keyboard; LCD vs LED trade-off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methods on a tablet other than a virtual keyboard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Microphone (voice), stylus, camera (scanning/QR)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Touch screen vs keyboard and mouse; suggest an additional output device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Use a common criterion; explain the device's purpose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considerations for lighting and curtains in a clinic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Ergonomics: avoid glare, even brightness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Tablet specifications: physical keyboard vs lighter body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Portability vs typing efficiency trade-off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#In, out, store — three actions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Input devices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send data into the computer: keyboard, mouse/touchpad, scanner, microphone, digital camera and sensor. Output devices send results out: monitor, printer, projector and speaker.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Input devices are of two types: general (common on personal computers) and special (for specific commercial or industrial uses, e.g. OMR, barcode reader, magnetic stripe reader, RFID and sensor).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When choosing a device, consider purpose, speed, accuracy, cost, comfort/ergonomics and compatibility with existing systems. Comparisons must use a common criterion, e.g. ‘Compared with a keyboard, a touch screen is slower for entering text.’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Common specifications: scanner — resolution (dpi), colour depth (bit) and connection method; printer — dpi, printing speed (ppm) and connection method; monitor — size, resolution and pixel density (ppi); projector — resolution, brightness (lm) and connection method.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Touch screen</w:t>
      </w:r>
      <w:r>
        <w:rPr>
          <w:rFonts w:eastAsia="PMingLiU" w:ascii="Times New Roman" w:hAnsi="Times New Roman"/>
          <w:b w:val="0"/>
          <w:sz w:val="22"/>
          <w:u w:val="none"/>
        </w:rPr>
        <w:t>: intuitive and saves space; suitable for simple selections. Keyboard and mouse: faster and more precise for text entry; suitable for long typing sessions.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Ergonomics</w:t>
      </w:r>
      <w:r>
        <w:rPr>
          <w:rFonts w:eastAsia="PMingLiU" w:ascii="Times New Roman" w:hAnsi="Times New Roman"/>
          <w:b w:val="0"/>
          <w:sz w:val="22"/>
          <w:u w:val="none"/>
        </w:rPr>
        <w:t>: avoid glare from curtains or lighting, maintain even brightness, adjust chair and desk height, support the wrists and take regular breaks.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writing only ‘convenient’ or ‘easy to use’; comparing without a common criterion; treating a printer as an input device; confusing resolution (dpi) with printing speed (ppm).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device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library's book search system used a keyboard and mouse, but now uses a touch screen.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using a touch screen.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【Answer】Intuitive operation; readers do not need to learn to use a mouse; saves space because the screen can be embedded; suitable for simple selections (buttons, zooming in and out).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way a touch screen is less effective than a keyboard and mouse.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【Answer】Slower text entry; more tiring during long input; lower accuracy (easier to press the wrong item); fingerprints on the screen.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school hall will install a projector to show teachers' presentations and videos.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Explain why projector brightness (lm) is an important specification.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【Answer】The hall is large and has more ambient light; insufficient brightness makes the image dim and colours unclear, so students at the back cannot see clearly.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Apart from brightness, state one projector specification to consider and explain it.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【Answer】Resolution: higher resolution gives a sharper image and clearer text; connection method: HDMI/Wi-Fi must match the existing computer; contrast ratio: better detail in dark areas.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Mr Yip types at a computer for six hours a day and has recently had wrist and neck discomfort.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settings or practices that can reduce health problems.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【Answer】Use an ergonomic keyboard/wrist rest; adjust the monitor to eye level; use a chair with back support and keep feet flat; take a break and stretch every 30–60 minutes.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 monitor positioned too low can cause neck discomfort.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【Answer】A monitor that is too low requires the user to look down; the neck stays bent forward for a long time and the muscles remain tense, leading to fatigue and pain.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Hardware Specifications and Upgrades (Solutions)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Storage Devices and Backup (Solutions)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Input and Output Devices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