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vertAnchor="text" w:horzAnchor="margin" w:tblpY="-440"/>
        <w:tblW w:w="9378" w:type="dxa"/>
        <w:tblLook w:val="04A0" w:firstRow="1" w:lastRow="0" w:firstColumn="1" w:lastColumn="0" w:noHBand="0" w:noVBand="1"/>
      </w:tblPr>
      <w:tblGrid>
        <w:gridCol w:w="9378"/>
      </w:tblGrid>
      <w:tr w:rsidR="00F00975" w14:paraId="1003FD79" w14:textId="77777777" w:rsidTr="00F00975">
        <w:trPr>
          <w:trHeight w:val="11120"/>
        </w:trPr>
        <w:tc>
          <w:tcPr>
            <w:tcW w:w="9378" w:type="dxa"/>
            <w:tcBorders>
              <w:top w:val="single" w:sz="12" w:space="0" w:color="auto"/>
              <w:left w:val="single" w:sz="12" w:space="0" w:color="auto"/>
              <w:bottom w:val="single" w:sz="12" w:space="0" w:color="auto"/>
              <w:right w:val="single" w:sz="12" w:space="0" w:color="auto"/>
            </w:tcBorders>
          </w:tcPr>
          <w:p w14:paraId="1FBD7169" w14:textId="77777777" w:rsidR="00F00975" w:rsidRDefault="00F00975" w:rsidP="00F00975">
            <w:pPr>
              <w:spacing w:line="360" w:lineRule="auto"/>
              <w:jc w:val="center"/>
              <w:rPr>
                <w:rFonts w:cs="Times New Roman"/>
                <w:b/>
                <w:szCs w:val="24"/>
              </w:rPr>
            </w:pPr>
          </w:p>
          <w:p w14:paraId="41B49B7E" w14:textId="77777777" w:rsidR="00F00975" w:rsidRDefault="00F00975" w:rsidP="00F00975">
            <w:pPr>
              <w:spacing w:line="360" w:lineRule="auto"/>
              <w:jc w:val="center"/>
              <w:rPr>
                <w:rFonts w:cs="Times New Roman"/>
                <w:b/>
                <w:szCs w:val="24"/>
              </w:rPr>
            </w:pPr>
            <w:r w:rsidRPr="00E27904">
              <w:rPr>
                <w:rFonts w:cs="Times New Roman"/>
                <w:b/>
                <w:noProof/>
                <w:szCs w:val="24"/>
                <w:lang w:val="en-GB" w:eastAsia="en-GB"/>
              </w:rPr>
              <w:drawing>
                <wp:inline distT="0" distB="0" distL="0" distR="0" wp14:anchorId="0C257E71" wp14:editId="15707EEF">
                  <wp:extent cx="1080000" cy="1090800"/>
                  <wp:effectExtent l="0" t="0" r="635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90800"/>
                          </a:xfrm>
                          <a:prstGeom prst="rect">
                            <a:avLst/>
                          </a:prstGeom>
                        </pic:spPr>
                      </pic:pic>
                    </a:graphicData>
                  </a:graphic>
                </wp:inline>
              </w:drawing>
            </w:r>
          </w:p>
          <w:p w14:paraId="48BDFC27" w14:textId="77777777" w:rsidR="00F00975" w:rsidRPr="00DF10DF" w:rsidRDefault="00F00975" w:rsidP="00F00975">
            <w:pPr>
              <w:spacing w:line="360" w:lineRule="auto"/>
              <w:jc w:val="center"/>
              <w:rPr>
                <w:rFonts w:cs="Times New Roman"/>
                <w:b/>
                <w:sz w:val="28"/>
                <w:szCs w:val="28"/>
              </w:rPr>
            </w:pPr>
          </w:p>
          <w:p w14:paraId="3B7F33AB" w14:textId="77777777" w:rsidR="00F00975" w:rsidRPr="00DF10DF" w:rsidRDefault="00F00975" w:rsidP="00F00975">
            <w:pPr>
              <w:spacing w:line="360" w:lineRule="auto"/>
              <w:jc w:val="center"/>
              <w:rPr>
                <w:rFonts w:cs="Times New Roman"/>
                <w:b/>
                <w:sz w:val="28"/>
                <w:szCs w:val="28"/>
              </w:rPr>
            </w:pPr>
            <w:r w:rsidRPr="00DF10DF">
              <w:rPr>
                <w:rFonts w:cs="Times New Roman"/>
                <w:b/>
                <w:sz w:val="28"/>
                <w:szCs w:val="28"/>
              </w:rPr>
              <w:t>REPUBLIC OF TURKEY</w:t>
            </w:r>
          </w:p>
          <w:p w14:paraId="19EDF63F" w14:textId="77777777" w:rsidR="00F00975" w:rsidRPr="00DF10DF" w:rsidRDefault="00F00975" w:rsidP="00F00975">
            <w:pPr>
              <w:spacing w:line="360" w:lineRule="auto"/>
              <w:ind w:right="-1"/>
              <w:jc w:val="center"/>
              <w:rPr>
                <w:rFonts w:cs="Times New Roman"/>
                <w:b/>
                <w:sz w:val="28"/>
                <w:szCs w:val="28"/>
              </w:rPr>
            </w:pPr>
            <w:r w:rsidRPr="00DF10DF">
              <w:rPr>
                <w:rFonts w:cs="Times New Roman"/>
                <w:b/>
                <w:sz w:val="28"/>
                <w:szCs w:val="28"/>
              </w:rPr>
              <w:t xml:space="preserve">ADANA </w:t>
            </w:r>
            <w:r>
              <w:rPr>
                <w:rFonts w:cs="Times New Roman"/>
                <w:b/>
                <w:sz w:val="28"/>
                <w:szCs w:val="28"/>
              </w:rPr>
              <w:t xml:space="preserve">ALPARSLAN TÜRKEŞ </w:t>
            </w:r>
            <w:r w:rsidRPr="00DF10DF">
              <w:rPr>
                <w:rFonts w:cs="Times New Roman"/>
                <w:b/>
                <w:sz w:val="28"/>
                <w:szCs w:val="28"/>
              </w:rPr>
              <w:t>SCIENCE AND TECHNOLOGY UNIVERSITY</w:t>
            </w:r>
          </w:p>
          <w:p w14:paraId="590CA188" w14:textId="77777777" w:rsidR="00F00975" w:rsidRPr="00DF10DF" w:rsidRDefault="00F00975" w:rsidP="00F00975">
            <w:pPr>
              <w:spacing w:line="360" w:lineRule="auto"/>
              <w:jc w:val="center"/>
              <w:rPr>
                <w:rFonts w:cs="Times New Roman"/>
                <w:b/>
                <w:sz w:val="28"/>
                <w:szCs w:val="28"/>
              </w:rPr>
            </w:pPr>
          </w:p>
          <w:p w14:paraId="549DC5A8" w14:textId="77777777" w:rsidR="00F00975" w:rsidRPr="00DF10DF" w:rsidRDefault="00F00975" w:rsidP="00F00975">
            <w:pPr>
              <w:spacing w:line="360" w:lineRule="auto"/>
              <w:jc w:val="center"/>
              <w:rPr>
                <w:rFonts w:cs="Times New Roman"/>
                <w:b/>
                <w:sz w:val="28"/>
                <w:szCs w:val="28"/>
              </w:rPr>
            </w:pPr>
            <w:r>
              <w:rPr>
                <w:rFonts w:cs="Times New Roman"/>
                <w:b/>
                <w:sz w:val="28"/>
                <w:szCs w:val="28"/>
              </w:rPr>
              <w:t>FACULTY OF ENGINEERING</w:t>
            </w:r>
          </w:p>
          <w:p w14:paraId="43B4A369" w14:textId="77777777" w:rsidR="00F00975" w:rsidRPr="00DF10DF" w:rsidRDefault="00F00975" w:rsidP="00F00975">
            <w:pPr>
              <w:spacing w:line="360" w:lineRule="auto"/>
              <w:jc w:val="center"/>
              <w:rPr>
                <w:rFonts w:cs="Times New Roman"/>
                <w:b/>
                <w:sz w:val="28"/>
                <w:szCs w:val="28"/>
              </w:rPr>
            </w:pPr>
            <w:r w:rsidRPr="00DF10DF">
              <w:rPr>
                <w:rFonts w:cs="Times New Roman"/>
                <w:b/>
                <w:sz w:val="28"/>
                <w:szCs w:val="28"/>
              </w:rPr>
              <w:t xml:space="preserve">DEPARTMENT OF </w:t>
            </w:r>
            <w:r>
              <w:rPr>
                <w:rFonts w:cs="Times New Roman"/>
                <w:b/>
                <w:sz w:val="28"/>
                <w:szCs w:val="28"/>
              </w:rPr>
              <w:t xml:space="preserve">COMPUTER </w:t>
            </w:r>
            <w:r w:rsidRPr="00DF10DF">
              <w:rPr>
                <w:rFonts w:cs="Times New Roman"/>
                <w:b/>
                <w:sz w:val="28"/>
                <w:szCs w:val="28"/>
              </w:rPr>
              <w:t>ENGINEERING</w:t>
            </w:r>
          </w:p>
          <w:p w14:paraId="03EDC3C5" w14:textId="77777777" w:rsidR="00F00975" w:rsidRPr="00DF10DF" w:rsidRDefault="00F00975" w:rsidP="00F00975">
            <w:pPr>
              <w:spacing w:line="360" w:lineRule="auto"/>
              <w:jc w:val="center"/>
              <w:rPr>
                <w:rFonts w:cs="Times New Roman"/>
                <w:b/>
                <w:sz w:val="28"/>
                <w:szCs w:val="28"/>
              </w:rPr>
            </w:pPr>
          </w:p>
          <w:p w14:paraId="537C2120" w14:textId="77777777" w:rsidR="00F00975" w:rsidRPr="00DF10DF" w:rsidRDefault="00F00975" w:rsidP="00F00975">
            <w:pPr>
              <w:spacing w:line="360" w:lineRule="auto"/>
              <w:jc w:val="center"/>
              <w:rPr>
                <w:rFonts w:cs="Times New Roman"/>
                <w:b/>
                <w:sz w:val="28"/>
                <w:szCs w:val="28"/>
              </w:rPr>
            </w:pPr>
          </w:p>
          <w:p w14:paraId="5C0FAA2E" w14:textId="540B4FDB" w:rsidR="00F00975" w:rsidRPr="00DF10DF" w:rsidRDefault="00F00975" w:rsidP="00F00975">
            <w:pPr>
              <w:spacing w:line="360" w:lineRule="auto"/>
              <w:jc w:val="center"/>
              <w:rPr>
                <w:rFonts w:cs="Times New Roman"/>
                <w:b/>
                <w:bCs/>
                <w:sz w:val="28"/>
                <w:szCs w:val="28"/>
              </w:rPr>
            </w:pPr>
            <w:r w:rsidRPr="00C75FEA">
              <w:rPr>
                <w:rFonts w:cs="Times New Roman"/>
                <w:b/>
                <w:bCs/>
                <w:sz w:val="28"/>
                <w:szCs w:val="28"/>
              </w:rPr>
              <w:t xml:space="preserve">Breast </w:t>
            </w:r>
            <w:r>
              <w:rPr>
                <w:rFonts w:cs="Times New Roman"/>
                <w:b/>
                <w:bCs/>
                <w:sz w:val="28"/>
                <w:szCs w:val="28"/>
              </w:rPr>
              <w:t>C</w:t>
            </w:r>
            <w:r w:rsidRPr="00C75FEA">
              <w:rPr>
                <w:rFonts w:cs="Times New Roman"/>
                <w:b/>
                <w:bCs/>
                <w:sz w:val="28"/>
                <w:szCs w:val="28"/>
              </w:rPr>
              <w:t xml:space="preserve">ancer </w:t>
            </w:r>
            <w:r w:rsidR="001D5D89">
              <w:rPr>
                <w:rFonts w:cs="Times New Roman"/>
                <w:b/>
                <w:bCs/>
                <w:sz w:val="28"/>
                <w:szCs w:val="28"/>
              </w:rPr>
              <w:t>Classification</w:t>
            </w:r>
            <w:r w:rsidRPr="00C75FEA">
              <w:rPr>
                <w:rFonts w:cs="Times New Roman"/>
                <w:b/>
                <w:bCs/>
                <w:sz w:val="28"/>
                <w:szCs w:val="28"/>
              </w:rPr>
              <w:t xml:space="preserve"> </w:t>
            </w:r>
            <w:r>
              <w:rPr>
                <w:rFonts w:cs="Times New Roman"/>
                <w:b/>
                <w:bCs/>
                <w:sz w:val="28"/>
                <w:szCs w:val="28"/>
              </w:rPr>
              <w:t>i</w:t>
            </w:r>
            <w:r w:rsidRPr="00C75FEA">
              <w:rPr>
                <w:rFonts w:cs="Times New Roman"/>
                <w:b/>
                <w:bCs/>
                <w:sz w:val="28"/>
                <w:szCs w:val="28"/>
              </w:rPr>
              <w:t xml:space="preserve">n </w:t>
            </w:r>
            <w:r>
              <w:rPr>
                <w:rFonts w:cs="Times New Roman"/>
                <w:b/>
                <w:bCs/>
                <w:sz w:val="28"/>
                <w:szCs w:val="28"/>
              </w:rPr>
              <w:t>M</w:t>
            </w:r>
            <w:r w:rsidRPr="00C75FEA">
              <w:rPr>
                <w:rFonts w:cs="Times New Roman"/>
                <w:b/>
                <w:bCs/>
                <w:sz w:val="28"/>
                <w:szCs w:val="28"/>
              </w:rPr>
              <w:t xml:space="preserve">ammography </w:t>
            </w:r>
            <w:r>
              <w:rPr>
                <w:rFonts w:cs="Times New Roman"/>
                <w:b/>
                <w:bCs/>
                <w:sz w:val="28"/>
                <w:szCs w:val="28"/>
              </w:rPr>
              <w:t>W</w:t>
            </w:r>
            <w:r w:rsidRPr="00C75FEA">
              <w:rPr>
                <w:rFonts w:cs="Times New Roman"/>
                <w:b/>
                <w:bCs/>
                <w:sz w:val="28"/>
                <w:szCs w:val="28"/>
              </w:rPr>
              <w:t xml:space="preserve">ith BI-RADS </w:t>
            </w:r>
            <w:r>
              <w:rPr>
                <w:rFonts w:cs="Times New Roman"/>
                <w:b/>
                <w:bCs/>
                <w:sz w:val="28"/>
                <w:szCs w:val="28"/>
              </w:rPr>
              <w:t>I</w:t>
            </w:r>
            <w:r w:rsidRPr="00C75FEA">
              <w:rPr>
                <w:rFonts w:cs="Times New Roman"/>
                <w:b/>
                <w:bCs/>
                <w:sz w:val="28"/>
                <w:szCs w:val="28"/>
              </w:rPr>
              <w:t xml:space="preserve">mages </w:t>
            </w:r>
          </w:p>
          <w:p w14:paraId="60009395" w14:textId="77777777" w:rsidR="00F00975" w:rsidRPr="00DF10DF" w:rsidRDefault="00F00975" w:rsidP="00F00975">
            <w:pPr>
              <w:spacing w:line="360" w:lineRule="auto"/>
              <w:jc w:val="center"/>
              <w:rPr>
                <w:rFonts w:cs="Times New Roman"/>
                <w:b/>
                <w:bCs/>
                <w:sz w:val="28"/>
                <w:szCs w:val="28"/>
              </w:rPr>
            </w:pPr>
          </w:p>
          <w:p w14:paraId="112A920D" w14:textId="77777777" w:rsidR="00F00975" w:rsidRDefault="00F00975" w:rsidP="00F00975">
            <w:pPr>
              <w:spacing w:line="360" w:lineRule="auto"/>
              <w:rPr>
                <w:rFonts w:cs="Times New Roman"/>
                <w:b/>
                <w:sz w:val="28"/>
                <w:szCs w:val="28"/>
              </w:rPr>
            </w:pPr>
          </w:p>
          <w:p w14:paraId="2931A4D0" w14:textId="77777777" w:rsidR="00F00975" w:rsidRPr="00DF10DF" w:rsidRDefault="00F00975" w:rsidP="00F00975">
            <w:pPr>
              <w:spacing w:line="360" w:lineRule="auto"/>
              <w:jc w:val="center"/>
              <w:rPr>
                <w:rFonts w:cs="Times New Roman"/>
                <w:b/>
                <w:sz w:val="28"/>
                <w:szCs w:val="28"/>
              </w:rPr>
            </w:pPr>
          </w:p>
          <w:p w14:paraId="708C79DB" w14:textId="77777777" w:rsidR="00F00975" w:rsidRPr="00DF10DF" w:rsidRDefault="00F00975" w:rsidP="00F00975">
            <w:pPr>
              <w:spacing w:line="360" w:lineRule="auto"/>
              <w:jc w:val="center"/>
              <w:rPr>
                <w:rFonts w:cs="Times New Roman"/>
                <w:b/>
                <w:sz w:val="28"/>
                <w:szCs w:val="28"/>
              </w:rPr>
            </w:pPr>
            <w:r>
              <w:rPr>
                <w:rFonts w:cs="Times New Roman"/>
                <w:b/>
                <w:sz w:val="28"/>
                <w:szCs w:val="28"/>
              </w:rPr>
              <w:t>Karahan GÜLLÜ, İnanç KARAKUŞ, Yunus Emre SOYSAL</w:t>
            </w:r>
          </w:p>
          <w:p w14:paraId="582BAC89" w14:textId="77777777" w:rsidR="00F00975" w:rsidRPr="00A9382D" w:rsidRDefault="00F00975" w:rsidP="00F00975">
            <w:pPr>
              <w:spacing w:line="360" w:lineRule="auto"/>
              <w:jc w:val="center"/>
              <w:rPr>
                <w:rFonts w:cs="Times New Roman"/>
                <w:b/>
                <w:sz w:val="28"/>
                <w:szCs w:val="28"/>
              </w:rPr>
            </w:pPr>
            <w:r>
              <w:rPr>
                <w:rFonts w:cs="Times New Roman"/>
                <w:b/>
                <w:sz w:val="28"/>
                <w:szCs w:val="28"/>
              </w:rPr>
              <w:t>200101038, 200101042, 200101065</w:t>
            </w:r>
          </w:p>
          <w:p w14:paraId="1E86E5DA" w14:textId="77777777" w:rsidR="00F00975" w:rsidRDefault="00F00975" w:rsidP="00F00975">
            <w:pPr>
              <w:spacing w:line="360" w:lineRule="auto"/>
              <w:jc w:val="center"/>
              <w:rPr>
                <w:rFonts w:cs="Times New Roman"/>
                <w:b/>
                <w:sz w:val="32"/>
                <w:szCs w:val="32"/>
              </w:rPr>
            </w:pPr>
          </w:p>
          <w:p w14:paraId="382CAD1E" w14:textId="77777777" w:rsidR="00F00975" w:rsidRDefault="00F00975" w:rsidP="00F00975">
            <w:pPr>
              <w:spacing w:line="360" w:lineRule="auto"/>
              <w:jc w:val="center"/>
              <w:rPr>
                <w:rFonts w:cs="Times New Roman"/>
                <w:b/>
                <w:sz w:val="32"/>
                <w:szCs w:val="32"/>
              </w:rPr>
            </w:pPr>
          </w:p>
          <w:p w14:paraId="24FA3855" w14:textId="77777777" w:rsidR="00F00975" w:rsidRDefault="00F00975" w:rsidP="00F00975">
            <w:pPr>
              <w:spacing w:line="360" w:lineRule="auto"/>
              <w:jc w:val="center"/>
              <w:rPr>
                <w:rFonts w:cs="Times New Roman"/>
                <w:b/>
                <w:sz w:val="32"/>
                <w:szCs w:val="32"/>
              </w:rPr>
            </w:pPr>
          </w:p>
          <w:p w14:paraId="2E4FE5F4" w14:textId="77777777" w:rsidR="00F00975" w:rsidRDefault="00F00975" w:rsidP="00F00975">
            <w:pPr>
              <w:spacing w:line="360" w:lineRule="auto"/>
              <w:jc w:val="center"/>
              <w:rPr>
                <w:rFonts w:cs="Times New Roman"/>
                <w:b/>
                <w:sz w:val="32"/>
                <w:szCs w:val="32"/>
              </w:rPr>
            </w:pPr>
          </w:p>
          <w:p w14:paraId="4A3589A5" w14:textId="77777777" w:rsidR="00F00975" w:rsidRDefault="00F00975" w:rsidP="00F00975">
            <w:pPr>
              <w:spacing w:line="360" w:lineRule="auto"/>
              <w:jc w:val="center"/>
              <w:rPr>
                <w:rFonts w:cs="Times New Roman"/>
                <w:b/>
                <w:sz w:val="28"/>
                <w:szCs w:val="28"/>
              </w:rPr>
            </w:pPr>
            <w:r w:rsidRPr="00DF10DF">
              <w:rPr>
                <w:rFonts w:cs="Times New Roman"/>
                <w:b/>
                <w:sz w:val="28"/>
                <w:szCs w:val="28"/>
              </w:rPr>
              <w:t>ADANA YEAR</w:t>
            </w:r>
          </w:p>
          <w:p w14:paraId="02EE6E24" w14:textId="77777777" w:rsidR="00F00975" w:rsidRDefault="00F00975" w:rsidP="00F00975">
            <w:pPr>
              <w:tabs>
                <w:tab w:val="left" w:pos="2850"/>
              </w:tabs>
              <w:spacing w:line="360" w:lineRule="auto"/>
              <w:rPr>
                <w:rFonts w:cs="Times New Roman"/>
                <w:b/>
                <w:sz w:val="32"/>
                <w:szCs w:val="32"/>
              </w:rPr>
            </w:pPr>
            <w:r>
              <w:rPr>
                <w:rFonts w:cs="Times New Roman"/>
                <w:b/>
                <w:sz w:val="32"/>
                <w:szCs w:val="32"/>
              </w:rPr>
              <w:tab/>
            </w:r>
          </w:p>
        </w:tc>
      </w:tr>
      <w:tr w:rsidR="00F00975" w14:paraId="52FE984C" w14:textId="77777777" w:rsidTr="00F00975">
        <w:trPr>
          <w:trHeight w:val="345"/>
        </w:trPr>
        <w:tc>
          <w:tcPr>
            <w:tcW w:w="9378" w:type="dxa"/>
            <w:tcBorders>
              <w:top w:val="single" w:sz="12" w:space="0" w:color="auto"/>
              <w:left w:val="single" w:sz="12" w:space="0" w:color="auto"/>
              <w:bottom w:val="single" w:sz="12" w:space="0" w:color="auto"/>
              <w:right w:val="single" w:sz="12" w:space="0" w:color="auto"/>
            </w:tcBorders>
          </w:tcPr>
          <w:p w14:paraId="041FCCC0" w14:textId="77777777" w:rsidR="00F00975" w:rsidRDefault="00F00975" w:rsidP="00F00975">
            <w:pPr>
              <w:spacing w:line="360" w:lineRule="auto"/>
              <w:rPr>
                <w:rFonts w:cs="Times New Roman"/>
                <w:b/>
                <w:szCs w:val="24"/>
              </w:rPr>
            </w:pPr>
          </w:p>
        </w:tc>
      </w:tr>
    </w:tbl>
    <w:p w14:paraId="63A947F6" w14:textId="77777777" w:rsidR="00395FFD" w:rsidRDefault="00395FFD" w:rsidP="009F34BE">
      <w:pPr>
        <w:spacing w:after="0" w:line="360" w:lineRule="auto"/>
        <w:jc w:val="center"/>
        <w:rPr>
          <w:rFonts w:cs="Times New Roman"/>
          <w:b/>
          <w:sz w:val="32"/>
          <w:szCs w:val="32"/>
        </w:rPr>
      </w:pPr>
    </w:p>
    <w:p w14:paraId="2FBC1D9E" w14:textId="77777777" w:rsidR="00F26D75" w:rsidRDefault="00F26D75" w:rsidP="00F00975">
      <w:pPr>
        <w:spacing w:after="0" w:line="360" w:lineRule="auto"/>
        <w:rPr>
          <w:rFonts w:cs="Times New Roman"/>
          <w:b/>
          <w:szCs w:val="24"/>
        </w:rPr>
        <w:sectPr w:rsidR="00F26D75" w:rsidSect="00F26D75">
          <w:footerReference w:type="default" r:id="rId9"/>
          <w:pgSz w:w="11907" w:h="16840" w:code="9"/>
          <w:pgMar w:top="1701" w:right="1418" w:bottom="1418" w:left="1418" w:header="1134" w:footer="709" w:gutter="0"/>
          <w:pgNumType w:fmt="lowerRoman"/>
          <w:cols w:space="708"/>
          <w:titlePg/>
          <w:docGrid w:linePitch="360"/>
        </w:sectPr>
      </w:pPr>
    </w:p>
    <w:p w14:paraId="701B4D3C" w14:textId="77777777" w:rsidR="00FC5977" w:rsidRDefault="00FC5977" w:rsidP="00F00975">
      <w:pPr>
        <w:spacing w:after="0" w:line="360" w:lineRule="auto"/>
        <w:rPr>
          <w:rFonts w:cs="Times New Roman"/>
          <w:b/>
          <w:sz w:val="32"/>
          <w:szCs w:val="32"/>
        </w:rPr>
        <w:sectPr w:rsidR="00FC5977" w:rsidSect="00F26D75">
          <w:type w:val="continuous"/>
          <w:pgSz w:w="11907" w:h="16840" w:code="9"/>
          <w:pgMar w:top="1701" w:right="1418" w:bottom="1418" w:left="1418" w:header="1134" w:footer="709" w:gutter="0"/>
          <w:pgNumType w:fmt="lowerRoman"/>
          <w:cols w:space="708"/>
          <w:titlePg/>
          <w:docGrid w:linePitch="360"/>
        </w:sectPr>
      </w:pPr>
    </w:p>
    <w:p w14:paraId="626EDB20" w14:textId="77777777" w:rsidR="009F34BE" w:rsidRDefault="009F34BE" w:rsidP="009F34BE">
      <w:pPr>
        <w:spacing w:after="0" w:line="360" w:lineRule="auto"/>
        <w:jc w:val="center"/>
        <w:rPr>
          <w:rFonts w:cs="Times New Roman"/>
          <w:b/>
          <w:sz w:val="32"/>
          <w:szCs w:val="32"/>
        </w:rPr>
      </w:pPr>
      <w:r w:rsidRPr="00DB71CD">
        <w:rPr>
          <w:rFonts w:cs="Times New Roman"/>
          <w:b/>
          <w:sz w:val="32"/>
          <w:szCs w:val="32"/>
        </w:rPr>
        <w:lastRenderedPageBreak/>
        <w:t>ABSTRACT</w:t>
      </w:r>
    </w:p>
    <w:p w14:paraId="18096A7A" w14:textId="77777777" w:rsidR="0032249F" w:rsidRPr="0032249F" w:rsidRDefault="0032249F" w:rsidP="0032249F">
      <w:pPr>
        <w:spacing w:after="0" w:line="360" w:lineRule="auto"/>
        <w:rPr>
          <w:rFonts w:cs="Times New Roman"/>
          <w:b/>
          <w:sz w:val="32"/>
          <w:szCs w:val="32"/>
        </w:rPr>
      </w:pPr>
    </w:p>
    <w:p w14:paraId="3C468B6F" w14:textId="77777777" w:rsidR="0032249F" w:rsidRPr="0032249F" w:rsidRDefault="0032249F" w:rsidP="0032249F">
      <w:pPr>
        <w:spacing w:after="0" w:line="360" w:lineRule="auto"/>
        <w:rPr>
          <w:rFonts w:cs="Times New Roman"/>
          <w:b/>
          <w:sz w:val="22"/>
        </w:rPr>
      </w:pPr>
      <w:r w:rsidRPr="0032249F">
        <w:rPr>
          <w:rFonts w:cs="Times New Roman"/>
          <w:b/>
          <w:sz w:val="22"/>
        </w:rPr>
        <w:t xml:space="preserve">Breast cancer is a leading cause of mortality among women worldwide, making early and accurate detection a crucial aspect of effective treatment. This study explores the performance of two distinct deep learning approaches, the VGG16 architecture and a custom Convolutional Neural Network (CNN), in detecting and classifying abnormalities in BI-RADS-compliant mammographic images. Both models were independently trained and evaluated to assess their capabilities in identifying clinically significant breast cancer features.  </w:t>
      </w:r>
    </w:p>
    <w:p w14:paraId="795FF53E" w14:textId="77777777" w:rsidR="0032249F" w:rsidRPr="0032249F" w:rsidRDefault="0032249F" w:rsidP="0032249F">
      <w:pPr>
        <w:spacing w:after="0" w:line="360" w:lineRule="auto"/>
        <w:rPr>
          <w:rFonts w:cs="Times New Roman"/>
          <w:b/>
          <w:sz w:val="22"/>
        </w:rPr>
      </w:pPr>
    </w:p>
    <w:p w14:paraId="71503625" w14:textId="77777777" w:rsidR="0032249F" w:rsidRPr="0032249F" w:rsidRDefault="0032249F" w:rsidP="0032249F">
      <w:pPr>
        <w:spacing w:after="0" w:line="360" w:lineRule="auto"/>
        <w:rPr>
          <w:rFonts w:cs="Times New Roman"/>
          <w:b/>
          <w:sz w:val="22"/>
        </w:rPr>
      </w:pPr>
      <w:r w:rsidRPr="0032249F">
        <w:rPr>
          <w:rFonts w:cs="Times New Roman"/>
          <w:b/>
          <w:sz w:val="22"/>
        </w:rPr>
        <w:t xml:space="preserve">The dataset was preprocessed with normalization and data augmentation to enhance variability and model generalization. The pre-trained VGG16 model was used with transfer learning, leveraging its convolutional layers as feature extractors while adding custom fully connected layers for classification. In parallel, a custom CNN was developed and trained from scratch, focusing on extracting dataset-specific features.  </w:t>
      </w:r>
    </w:p>
    <w:p w14:paraId="2D3A1590" w14:textId="77777777" w:rsidR="0032249F" w:rsidRPr="0032249F" w:rsidRDefault="0032249F" w:rsidP="0032249F">
      <w:pPr>
        <w:spacing w:after="0" w:line="360" w:lineRule="auto"/>
        <w:rPr>
          <w:rFonts w:cs="Times New Roman"/>
          <w:b/>
          <w:sz w:val="22"/>
        </w:rPr>
      </w:pPr>
    </w:p>
    <w:p w14:paraId="285A1359" w14:textId="5958FF2D" w:rsidR="0032249F" w:rsidRPr="0032249F" w:rsidRDefault="0032249F" w:rsidP="0032249F">
      <w:pPr>
        <w:spacing w:after="0" w:line="360" w:lineRule="auto"/>
        <w:rPr>
          <w:rFonts w:cs="Times New Roman"/>
          <w:b/>
          <w:sz w:val="22"/>
        </w:rPr>
      </w:pPr>
      <w:r w:rsidRPr="0032249F">
        <w:rPr>
          <w:rFonts w:cs="Times New Roman"/>
          <w:b/>
          <w:sz w:val="22"/>
        </w:rPr>
        <w:t xml:space="preserve">The results showed that the VGG16 model achieved a test accuracy of X%, demonstrating its strength in feature extraction through pre-trained layers. The custom CNN achieved a test accuracy of Y%, highlighting its ability to learn dataset-specific features from the ground up. Comparative analysis revealed the strengths and limitations of each approach, with VGG16 excelling in generalization and the custom CNN showing promise in capturing unique patterns within the dataset.  </w:t>
      </w:r>
    </w:p>
    <w:p w14:paraId="22A5159A" w14:textId="77777777" w:rsidR="0032249F" w:rsidRPr="0032249F" w:rsidRDefault="0032249F" w:rsidP="0032249F">
      <w:pPr>
        <w:spacing w:after="0" w:line="360" w:lineRule="auto"/>
        <w:rPr>
          <w:rFonts w:cs="Times New Roman"/>
          <w:b/>
          <w:sz w:val="22"/>
        </w:rPr>
      </w:pPr>
    </w:p>
    <w:p w14:paraId="581346D1" w14:textId="323A6760" w:rsidR="007746B3" w:rsidRPr="0032249F" w:rsidRDefault="0032249F" w:rsidP="0032249F">
      <w:pPr>
        <w:spacing w:after="0" w:line="360" w:lineRule="auto"/>
        <w:rPr>
          <w:rFonts w:cs="Times New Roman"/>
          <w:b/>
          <w:sz w:val="20"/>
          <w:szCs w:val="20"/>
        </w:rPr>
      </w:pPr>
      <w:r w:rsidRPr="0032249F">
        <w:rPr>
          <w:rFonts w:cs="Times New Roman"/>
          <w:b/>
          <w:sz w:val="22"/>
        </w:rPr>
        <w:t xml:space="preserve">This study underscores the importance of model selection in breast cancer detection and classification. The findings suggest that both pre-trained architectures and custom-designed networks can play valuable roles in medical imaging tasks, depending on the dataset and application requirements. Future work could explore hybrid models and larger datasets to further improve performance and clinical relevance.  </w:t>
      </w:r>
    </w:p>
    <w:p w14:paraId="3B78D338" w14:textId="77777777" w:rsidR="005A44D8" w:rsidRDefault="005A44D8" w:rsidP="00DF10DF">
      <w:pPr>
        <w:spacing w:after="0" w:line="360" w:lineRule="auto"/>
        <w:jc w:val="center"/>
        <w:rPr>
          <w:rFonts w:cs="Times New Roman"/>
          <w:b/>
          <w:szCs w:val="24"/>
        </w:rPr>
      </w:pPr>
    </w:p>
    <w:p w14:paraId="681A967B" w14:textId="77777777" w:rsidR="005A44D8" w:rsidRDefault="005A44D8" w:rsidP="00DF10DF">
      <w:pPr>
        <w:spacing w:after="0" w:line="360" w:lineRule="auto"/>
        <w:jc w:val="center"/>
        <w:rPr>
          <w:rFonts w:cs="Times New Roman"/>
          <w:b/>
          <w:szCs w:val="24"/>
        </w:rPr>
      </w:pPr>
    </w:p>
    <w:p w14:paraId="668BBDA5" w14:textId="77777777" w:rsidR="005A44D8" w:rsidRDefault="005A44D8" w:rsidP="00DF10DF">
      <w:pPr>
        <w:spacing w:after="0" w:line="360" w:lineRule="auto"/>
        <w:jc w:val="center"/>
        <w:rPr>
          <w:rFonts w:cs="Times New Roman"/>
          <w:b/>
          <w:szCs w:val="24"/>
        </w:rPr>
      </w:pPr>
    </w:p>
    <w:p w14:paraId="400B51FD" w14:textId="77777777" w:rsidR="005A44D8" w:rsidRDefault="005A44D8" w:rsidP="00DF10DF">
      <w:pPr>
        <w:spacing w:after="0" w:line="360" w:lineRule="auto"/>
        <w:jc w:val="center"/>
        <w:rPr>
          <w:rFonts w:cs="Times New Roman"/>
          <w:b/>
          <w:szCs w:val="24"/>
        </w:rPr>
      </w:pPr>
    </w:p>
    <w:p w14:paraId="1719B47D" w14:textId="77777777" w:rsidR="005A44D8" w:rsidRDefault="005A44D8" w:rsidP="00DF10DF">
      <w:pPr>
        <w:spacing w:after="0" w:line="360" w:lineRule="auto"/>
        <w:jc w:val="center"/>
        <w:rPr>
          <w:rFonts w:cs="Times New Roman"/>
          <w:b/>
          <w:szCs w:val="24"/>
        </w:rPr>
      </w:pPr>
    </w:p>
    <w:p w14:paraId="08118AE0" w14:textId="77777777" w:rsidR="005A44D8" w:rsidRDefault="005A44D8" w:rsidP="00DF10DF">
      <w:pPr>
        <w:spacing w:after="0" w:line="360" w:lineRule="auto"/>
        <w:jc w:val="center"/>
        <w:rPr>
          <w:rFonts w:cs="Times New Roman"/>
          <w:b/>
          <w:szCs w:val="24"/>
        </w:rPr>
      </w:pPr>
    </w:p>
    <w:p w14:paraId="1CAAC298" w14:textId="6C37AD75" w:rsidR="00395FFD" w:rsidRDefault="00395FFD" w:rsidP="00A6795E">
      <w:pPr>
        <w:rPr>
          <w:rFonts w:cs="Times New Roman"/>
          <w:b/>
          <w:szCs w:val="24"/>
        </w:rPr>
      </w:pPr>
      <w:r>
        <w:rPr>
          <w:rFonts w:cs="Times New Roman"/>
          <w:b/>
          <w:szCs w:val="24"/>
        </w:rPr>
        <w:br w:type="page"/>
      </w:r>
    </w:p>
    <w:p w14:paraId="5DF7F059" w14:textId="77777777" w:rsidR="00DF10DF" w:rsidRDefault="00DF10DF" w:rsidP="00DF10DF">
      <w:pPr>
        <w:spacing w:after="0" w:line="360" w:lineRule="auto"/>
        <w:rPr>
          <w:rFonts w:cs="Times New Roman"/>
          <w:b/>
          <w:szCs w:val="24"/>
        </w:rPr>
        <w:sectPr w:rsidR="00DF10DF" w:rsidSect="00395FFD">
          <w:pgSz w:w="11907" w:h="16840" w:code="9"/>
          <w:pgMar w:top="1701" w:right="1418" w:bottom="1418" w:left="1418" w:header="1134" w:footer="709" w:gutter="0"/>
          <w:pgNumType w:fmt="lowerRoman" w:start="1"/>
          <w:cols w:space="708"/>
          <w:docGrid w:linePitch="360"/>
        </w:sectPr>
      </w:pPr>
    </w:p>
    <w:p w14:paraId="0BCC69D7" w14:textId="77777777" w:rsidR="00DF10DF" w:rsidRDefault="00DF10DF" w:rsidP="00DF10DF">
      <w:pPr>
        <w:pStyle w:val="ListeParagraf"/>
        <w:numPr>
          <w:ilvl w:val="0"/>
          <w:numId w:val="1"/>
        </w:numPr>
        <w:spacing w:after="0" w:line="360" w:lineRule="auto"/>
        <w:ind w:left="426" w:hanging="426"/>
        <w:outlineLvl w:val="0"/>
        <w:rPr>
          <w:rFonts w:cs="Times New Roman"/>
          <w:b/>
          <w:sz w:val="32"/>
          <w:szCs w:val="32"/>
        </w:rPr>
      </w:pPr>
      <w:bookmarkStart w:id="0" w:name="_Toc506292694"/>
      <w:bookmarkStart w:id="1" w:name="_Toc8216389"/>
      <w:r w:rsidRPr="00A747FA">
        <w:rPr>
          <w:rFonts w:cs="Times New Roman"/>
          <w:b/>
          <w:sz w:val="32"/>
          <w:szCs w:val="32"/>
        </w:rPr>
        <w:lastRenderedPageBreak/>
        <w:t>INTRODUCTION</w:t>
      </w:r>
      <w:bookmarkEnd w:id="0"/>
      <w:bookmarkEnd w:id="1"/>
    </w:p>
    <w:p w14:paraId="5847C818" w14:textId="77777777" w:rsidR="00DF10DF" w:rsidRDefault="00DF10DF" w:rsidP="00DF10DF">
      <w:pPr>
        <w:pStyle w:val="ListeParagraf"/>
        <w:spacing w:after="0" w:line="360" w:lineRule="auto"/>
        <w:ind w:left="0"/>
        <w:jc w:val="both"/>
        <w:rPr>
          <w:rFonts w:cs="Times New Roman"/>
          <w:szCs w:val="24"/>
        </w:rPr>
      </w:pPr>
    </w:p>
    <w:p w14:paraId="6DFCA368" w14:textId="77777777" w:rsidR="00DF7408" w:rsidRDefault="00DF7408" w:rsidP="00DF10DF">
      <w:pPr>
        <w:pStyle w:val="ListeParagraf"/>
        <w:spacing w:after="0" w:line="360" w:lineRule="auto"/>
        <w:ind w:left="0"/>
        <w:jc w:val="both"/>
        <w:rPr>
          <w:rFonts w:cs="Times New Roman"/>
          <w:szCs w:val="24"/>
        </w:rPr>
      </w:pPr>
    </w:p>
    <w:p w14:paraId="6123703F" w14:textId="49267A73" w:rsidR="00C17008" w:rsidRPr="00C17008" w:rsidRDefault="00C17008" w:rsidP="00C17008">
      <w:pPr>
        <w:spacing w:after="0" w:line="360" w:lineRule="auto"/>
        <w:jc w:val="both"/>
        <w:rPr>
          <w:rFonts w:cs="Times New Roman"/>
          <w:sz w:val="22"/>
        </w:rPr>
      </w:pPr>
      <w:r w:rsidRPr="00C17008">
        <w:rPr>
          <w:rFonts w:cs="Times New Roman"/>
          <w:sz w:val="22"/>
        </w:rPr>
        <w:t>This report provides a comp</w:t>
      </w:r>
      <w:r w:rsidR="0058479B">
        <w:rPr>
          <w:rFonts w:cs="Times New Roman"/>
          <w:sz w:val="22"/>
        </w:rPr>
        <w:t xml:space="preserve">rehensive analysis of a AI </w:t>
      </w:r>
      <w:r w:rsidRPr="00C17008">
        <w:rPr>
          <w:rFonts w:cs="Times New Roman"/>
          <w:sz w:val="22"/>
        </w:rPr>
        <w:t>project focused on classifying mammogram images from the MIAS (Mammographic Image Analysis Society) dataset. The study combines convolutional neural networks (CNNs) with transfer learning methodologies to improve the classification of breast tissue anomalies into predefined categories. Leveraging both traditional CNNs and the pretrained VGG16 architecture, the project aims to identify optimal strategies for medical image classification.</w:t>
      </w:r>
    </w:p>
    <w:p w14:paraId="27960571" w14:textId="77777777" w:rsidR="00C17008" w:rsidRPr="00C17008" w:rsidRDefault="00C17008" w:rsidP="00C17008">
      <w:pPr>
        <w:pStyle w:val="ListeParagraf"/>
        <w:spacing w:after="0" w:line="360" w:lineRule="auto"/>
        <w:jc w:val="both"/>
        <w:rPr>
          <w:rFonts w:cs="Times New Roman"/>
          <w:sz w:val="22"/>
        </w:rPr>
      </w:pPr>
    </w:p>
    <w:p w14:paraId="415B90C0" w14:textId="77777777" w:rsidR="00C17008" w:rsidRPr="00C17008" w:rsidRDefault="00C17008" w:rsidP="00C17008">
      <w:pPr>
        <w:spacing w:after="0" w:line="360" w:lineRule="auto"/>
        <w:jc w:val="both"/>
        <w:rPr>
          <w:rFonts w:cs="Times New Roman"/>
          <w:sz w:val="22"/>
        </w:rPr>
      </w:pPr>
      <w:r w:rsidRPr="00C17008">
        <w:rPr>
          <w:rFonts w:cs="Times New Roman"/>
          <w:sz w:val="22"/>
        </w:rPr>
        <w:t>Breast cancer is one of the leading causes of cancer-related deaths globally, and early diagnosis significantly improves survival rates. Traditional diagnostic methods, including manual examination of mammograms, often suffer from variability in interpretation and are prone to human error. These limitations underscore the need for automated and reliable diagnostic tools that can assist radiologists in making accurate and consistent decisions.</w:t>
      </w:r>
    </w:p>
    <w:p w14:paraId="70CCE146" w14:textId="77777777" w:rsidR="00C17008" w:rsidRPr="00C17008" w:rsidRDefault="00C17008" w:rsidP="00C17008">
      <w:pPr>
        <w:pStyle w:val="ListeParagraf"/>
        <w:spacing w:after="0" w:line="360" w:lineRule="auto"/>
        <w:jc w:val="both"/>
        <w:rPr>
          <w:rFonts w:cs="Times New Roman"/>
          <w:sz w:val="22"/>
        </w:rPr>
      </w:pPr>
    </w:p>
    <w:p w14:paraId="7EEB3E3A" w14:textId="77777777" w:rsidR="00C17008" w:rsidRPr="00C17008" w:rsidRDefault="00C17008" w:rsidP="00C17008">
      <w:pPr>
        <w:spacing w:after="0" w:line="360" w:lineRule="auto"/>
        <w:jc w:val="both"/>
        <w:rPr>
          <w:rFonts w:cs="Times New Roman"/>
          <w:sz w:val="22"/>
        </w:rPr>
      </w:pPr>
      <w:r w:rsidRPr="00C17008">
        <w:rPr>
          <w:rFonts w:cs="Times New Roman"/>
          <w:sz w:val="22"/>
        </w:rPr>
        <w:t>The application of deep learning in medical imaging has shown remarkable potential in recent years. Convolutional neural networks, in particular, excel in extracting complex features from images, making them highly suitable for tasks such as anomaly detection in mammograms. However, building an effective deep learning model requires careful consideration of data quality, preprocessing steps, and model architecture. This project addresses these challenges by exploring both a custom-designed CNN and the integration of transfer learning using a pretrained VGG16 model.</w:t>
      </w:r>
    </w:p>
    <w:p w14:paraId="21BF2465" w14:textId="77777777" w:rsidR="00C17008" w:rsidRPr="00C17008" w:rsidRDefault="00C17008" w:rsidP="00C17008">
      <w:pPr>
        <w:pStyle w:val="ListeParagraf"/>
        <w:spacing w:after="0" w:line="360" w:lineRule="auto"/>
        <w:jc w:val="both"/>
        <w:rPr>
          <w:rFonts w:cs="Times New Roman"/>
          <w:sz w:val="22"/>
        </w:rPr>
      </w:pPr>
    </w:p>
    <w:p w14:paraId="3CE3EAC4" w14:textId="19DBBFD5" w:rsidR="00C17008" w:rsidRPr="00C17008" w:rsidRDefault="00C17008" w:rsidP="00C17008">
      <w:pPr>
        <w:spacing w:after="0" w:line="360" w:lineRule="auto"/>
        <w:jc w:val="both"/>
        <w:rPr>
          <w:rFonts w:cs="Times New Roman"/>
          <w:sz w:val="22"/>
        </w:rPr>
      </w:pPr>
      <w:r w:rsidRPr="00C17008">
        <w:rPr>
          <w:rFonts w:cs="Times New Roman"/>
          <w:sz w:val="22"/>
        </w:rPr>
        <w:t>The MIAS dataset, chosen for this study, provides a well-curated set of mammographic images labeled with various types of breast tissue anomalies. This dataset serves as a benchmark for evaluati</w:t>
      </w:r>
      <w:r w:rsidR="0058479B">
        <w:rPr>
          <w:rFonts w:cs="Times New Roman"/>
          <w:sz w:val="22"/>
        </w:rPr>
        <w:t xml:space="preserve">ng the effectiveness of AI </w:t>
      </w:r>
      <w:r w:rsidRPr="00C17008">
        <w:rPr>
          <w:rFonts w:cs="Times New Roman"/>
          <w:sz w:val="22"/>
        </w:rPr>
        <w:t>models in classifying breast anomalies. By leveraging modern data augmentation techniques and advanced architectures, this project aims to bridge the gap between academic research and real-world clinical applications.</w:t>
      </w:r>
    </w:p>
    <w:p w14:paraId="0EB24443" w14:textId="77777777" w:rsidR="00C17008" w:rsidRPr="00C17008" w:rsidRDefault="00C17008" w:rsidP="00C17008">
      <w:pPr>
        <w:pStyle w:val="ListeParagraf"/>
        <w:spacing w:after="0" w:line="360" w:lineRule="auto"/>
        <w:jc w:val="both"/>
        <w:rPr>
          <w:rFonts w:cs="Times New Roman"/>
          <w:sz w:val="22"/>
        </w:rPr>
      </w:pPr>
    </w:p>
    <w:p w14:paraId="42BF31CF" w14:textId="67F176C2" w:rsidR="00E1477A" w:rsidRPr="00C17008" w:rsidRDefault="00C17008" w:rsidP="00C17008">
      <w:pPr>
        <w:pStyle w:val="ListeParagraf"/>
        <w:spacing w:after="0" w:line="360" w:lineRule="auto"/>
        <w:ind w:left="0"/>
        <w:jc w:val="both"/>
        <w:rPr>
          <w:rFonts w:cs="Times New Roman"/>
          <w:sz w:val="22"/>
        </w:rPr>
      </w:pPr>
      <w:r w:rsidRPr="00C17008">
        <w:rPr>
          <w:rFonts w:cs="Times New Roman"/>
          <w:sz w:val="22"/>
        </w:rPr>
        <w:t>This report not only delves into the technical aspects of model development and evaluation but also highlights the broader implications of adopting such technologies in healthcare. The findings of this study contribute to the growing body of research focused on utilizing artificial intelligence to enhance diagnostic accuracy and efficiency, ultimately aiming to improve patient outcomes and reduce the burden on healthcare systems.</w:t>
      </w:r>
    </w:p>
    <w:p w14:paraId="77607E78" w14:textId="77777777" w:rsidR="00540568" w:rsidRDefault="00540568" w:rsidP="00DF10DF">
      <w:pPr>
        <w:pStyle w:val="ListeParagraf"/>
        <w:spacing w:after="0" w:line="360" w:lineRule="auto"/>
        <w:ind w:left="0"/>
        <w:jc w:val="both"/>
        <w:rPr>
          <w:rFonts w:cs="Times New Roman"/>
          <w:szCs w:val="24"/>
        </w:rPr>
      </w:pPr>
    </w:p>
    <w:p w14:paraId="20F7DD19" w14:textId="6027F14A" w:rsidR="003832B9" w:rsidRDefault="003832B9" w:rsidP="00DF10DF">
      <w:pPr>
        <w:pStyle w:val="ListeParagraf"/>
        <w:spacing w:after="0" w:line="360" w:lineRule="auto"/>
        <w:ind w:left="0"/>
        <w:jc w:val="both"/>
        <w:rPr>
          <w:rFonts w:cs="Times New Roman"/>
          <w:b/>
          <w:sz w:val="32"/>
          <w:szCs w:val="32"/>
        </w:rPr>
      </w:pPr>
      <w:r w:rsidRPr="001770DB">
        <w:rPr>
          <w:rFonts w:cs="Times New Roman"/>
          <w:b/>
          <w:sz w:val="32"/>
          <w:szCs w:val="32"/>
        </w:rPr>
        <w:lastRenderedPageBreak/>
        <w:t>2.  OBJECTIVES</w:t>
      </w:r>
    </w:p>
    <w:p w14:paraId="4CDA3F23" w14:textId="77777777" w:rsidR="00540568" w:rsidRDefault="00540568" w:rsidP="00DF10DF">
      <w:pPr>
        <w:pStyle w:val="ListeParagraf"/>
        <w:spacing w:after="0" w:line="360" w:lineRule="auto"/>
        <w:ind w:left="0"/>
        <w:jc w:val="both"/>
        <w:rPr>
          <w:rFonts w:cs="Times New Roman"/>
          <w:szCs w:val="24"/>
        </w:rPr>
      </w:pPr>
    </w:p>
    <w:p w14:paraId="05D8EB98" w14:textId="1C9C1F3E" w:rsidR="00540568" w:rsidRPr="00AF7AC6" w:rsidRDefault="00540568" w:rsidP="00AF7AC6">
      <w:pPr>
        <w:pStyle w:val="ListeParagraf"/>
        <w:numPr>
          <w:ilvl w:val="0"/>
          <w:numId w:val="3"/>
        </w:numPr>
        <w:spacing w:after="0" w:line="360" w:lineRule="auto"/>
        <w:jc w:val="both"/>
        <w:rPr>
          <w:rFonts w:cs="Times New Roman"/>
          <w:szCs w:val="24"/>
        </w:rPr>
      </w:pPr>
      <w:r w:rsidRPr="00540568">
        <w:rPr>
          <w:rFonts w:cs="Times New Roman"/>
          <w:szCs w:val="24"/>
        </w:rPr>
        <w:t>Preprocess and visuali</w:t>
      </w:r>
      <w:r w:rsidR="0058479B">
        <w:rPr>
          <w:rFonts w:cs="Times New Roman"/>
          <w:szCs w:val="24"/>
        </w:rPr>
        <w:t xml:space="preserve">ze the MIAS dataset for AI </w:t>
      </w:r>
      <w:r w:rsidRPr="00540568">
        <w:rPr>
          <w:rFonts w:cs="Times New Roman"/>
          <w:szCs w:val="24"/>
        </w:rPr>
        <w:t>applications.</w:t>
      </w:r>
    </w:p>
    <w:p w14:paraId="4A47523F" w14:textId="0EB5F242" w:rsidR="00540568" w:rsidRPr="00AF7AC6" w:rsidRDefault="00540568" w:rsidP="00AF7AC6">
      <w:pPr>
        <w:pStyle w:val="ListeParagraf"/>
        <w:numPr>
          <w:ilvl w:val="0"/>
          <w:numId w:val="3"/>
        </w:numPr>
        <w:spacing w:after="0" w:line="360" w:lineRule="auto"/>
        <w:jc w:val="both"/>
        <w:rPr>
          <w:rFonts w:cs="Times New Roman"/>
          <w:szCs w:val="24"/>
        </w:rPr>
      </w:pPr>
      <w:r w:rsidRPr="00540568">
        <w:rPr>
          <w:rFonts w:cs="Times New Roman"/>
          <w:szCs w:val="24"/>
        </w:rPr>
        <w:t>Design a standalone CNN model for image classification.</w:t>
      </w:r>
    </w:p>
    <w:p w14:paraId="66D88B7C" w14:textId="3F76B569" w:rsidR="00540568" w:rsidRPr="00AF7AC6" w:rsidRDefault="00540568" w:rsidP="00AF7AC6">
      <w:pPr>
        <w:pStyle w:val="ListeParagraf"/>
        <w:numPr>
          <w:ilvl w:val="0"/>
          <w:numId w:val="3"/>
        </w:numPr>
        <w:spacing w:after="0" w:line="360" w:lineRule="auto"/>
        <w:jc w:val="both"/>
        <w:rPr>
          <w:rFonts w:cs="Times New Roman"/>
          <w:szCs w:val="24"/>
        </w:rPr>
      </w:pPr>
      <w:r w:rsidRPr="00540568">
        <w:rPr>
          <w:rFonts w:cs="Times New Roman"/>
          <w:szCs w:val="24"/>
        </w:rPr>
        <w:t>Integrate transfer learning using the VGG16 model with domain-specific adaptations.</w:t>
      </w:r>
    </w:p>
    <w:p w14:paraId="763E105B" w14:textId="2CFAB84D" w:rsidR="00540568" w:rsidRPr="00AF7AC6" w:rsidRDefault="00540568" w:rsidP="00AF7AC6">
      <w:pPr>
        <w:pStyle w:val="ListeParagraf"/>
        <w:numPr>
          <w:ilvl w:val="0"/>
          <w:numId w:val="3"/>
        </w:numPr>
        <w:spacing w:after="0" w:line="360" w:lineRule="auto"/>
        <w:jc w:val="both"/>
        <w:rPr>
          <w:rFonts w:cs="Times New Roman"/>
          <w:szCs w:val="24"/>
        </w:rPr>
      </w:pPr>
      <w:r w:rsidRPr="00540568">
        <w:rPr>
          <w:rFonts w:cs="Times New Roman"/>
          <w:szCs w:val="24"/>
        </w:rPr>
        <w:t>Evaluate and compare the performance of both approaches.</w:t>
      </w:r>
    </w:p>
    <w:p w14:paraId="7D2DC95D" w14:textId="5751F8EB" w:rsidR="00540568" w:rsidRPr="00AF7AC6" w:rsidRDefault="00540568" w:rsidP="00AF7AC6">
      <w:pPr>
        <w:pStyle w:val="ListeParagraf"/>
        <w:numPr>
          <w:ilvl w:val="0"/>
          <w:numId w:val="3"/>
        </w:numPr>
        <w:spacing w:after="0" w:line="360" w:lineRule="auto"/>
        <w:jc w:val="both"/>
        <w:rPr>
          <w:rFonts w:cs="Times New Roman"/>
          <w:szCs w:val="24"/>
        </w:rPr>
      </w:pPr>
      <w:r w:rsidRPr="00540568">
        <w:rPr>
          <w:rFonts w:cs="Times New Roman"/>
          <w:szCs w:val="24"/>
        </w:rPr>
        <w:t>Address the impact of dataset imbalance and augmentation techniques on model performance.</w:t>
      </w:r>
    </w:p>
    <w:p w14:paraId="0FE8D1BB" w14:textId="03738BE9" w:rsidR="003832B9" w:rsidRDefault="00540568" w:rsidP="00540568">
      <w:pPr>
        <w:pStyle w:val="ListeParagraf"/>
        <w:numPr>
          <w:ilvl w:val="0"/>
          <w:numId w:val="3"/>
        </w:numPr>
        <w:spacing w:after="0" w:line="360" w:lineRule="auto"/>
        <w:jc w:val="both"/>
        <w:rPr>
          <w:rFonts w:cs="Times New Roman"/>
          <w:szCs w:val="24"/>
        </w:rPr>
      </w:pPr>
      <w:r w:rsidRPr="00540568">
        <w:rPr>
          <w:rFonts w:cs="Times New Roman"/>
          <w:szCs w:val="24"/>
        </w:rPr>
        <w:t>Investigate the feasibility of using these methods in clinical diagnostic settings.</w:t>
      </w:r>
    </w:p>
    <w:p w14:paraId="7FCEB70A" w14:textId="77777777" w:rsidR="003832B9" w:rsidRDefault="003832B9" w:rsidP="00DF10DF">
      <w:pPr>
        <w:pStyle w:val="ListeParagraf"/>
        <w:spacing w:after="0" w:line="360" w:lineRule="auto"/>
        <w:ind w:left="0"/>
        <w:jc w:val="both"/>
        <w:rPr>
          <w:rFonts w:cs="Times New Roman"/>
          <w:szCs w:val="24"/>
        </w:rPr>
      </w:pPr>
    </w:p>
    <w:p w14:paraId="15747856" w14:textId="77777777" w:rsidR="003832B9" w:rsidRDefault="003832B9" w:rsidP="00DF10DF">
      <w:pPr>
        <w:pStyle w:val="ListeParagraf"/>
        <w:spacing w:after="0" w:line="360" w:lineRule="auto"/>
        <w:ind w:left="0"/>
        <w:jc w:val="both"/>
        <w:rPr>
          <w:rFonts w:cs="Times New Roman"/>
          <w:szCs w:val="24"/>
        </w:rPr>
      </w:pPr>
    </w:p>
    <w:p w14:paraId="19D46C8D" w14:textId="24E35B0D" w:rsidR="003832B9" w:rsidRPr="00CD087C" w:rsidRDefault="00AF7AC6" w:rsidP="00CD087C">
      <w:pPr>
        <w:spacing w:after="0" w:line="360" w:lineRule="auto"/>
        <w:jc w:val="both"/>
        <w:rPr>
          <w:rFonts w:cs="Times New Roman"/>
          <w:b/>
          <w:bCs/>
          <w:sz w:val="32"/>
          <w:szCs w:val="32"/>
        </w:rPr>
      </w:pPr>
      <w:r w:rsidRPr="00AF7AC6">
        <w:rPr>
          <w:rFonts w:cs="Times New Roman"/>
          <w:b/>
          <w:bCs/>
          <w:sz w:val="32"/>
          <w:szCs w:val="32"/>
        </w:rPr>
        <w:t>3.</w:t>
      </w:r>
      <w:r w:rsidRPr="00AF7AC6">
        <w:rPr>
          <w:b/>
          <w:bCs/>
          <w:sz w:val="32"/>
          <w:szCs w:val="28"/>
        </w:rPr>
        <w:t xml:space="preserve">  </w:t>
      </w:r>
      <w:r w:rsidRPr="00AF7AC6">
        <w:rPr>
          <w:rFonts w:cs="Times New Roman"/>
          <w:b/>
          <w:bCs/>
          <w:sz w:val="32"/>
          <w:szCs w:val="32"/>
        </w:rPr>
        <w:t>Dataset Description</w:t>
      </w:r>
    </w:p>
    <w:p w14:paraId="2EBB8EAE" w14:textId="77777777" w:rsidR="003832B9" w:rsidRDefault="003832B9" w:rsidP="00DF10DF">
      <w:pPr>
        <w:pStyle w:val="ListeParagraf"/>
        <w:spacing w:after="0" w:line="360" w:lineRule="auto"/>
        <w:ind w:left="0"/>
        <w:jc w:val="both"/>
        <w:rPr>
          <w:rFonts w:cs="Times New Roman"/>
          <w:szCs w:val="24"/>
        </w:rPr>
      </w:pPr>
    </w:p>
    <w:p w14:paraId="0B037550" w14:textId="77777777" w:rsidR="005954C0" w:rsidRDefault="005954C0" w:rsidP="005954C0">
      <w:pPr>
        <w:spacing w:after="0" w:line="360" w:lineRule="auto"/>
        <w:jc w:val="both"/>
        <w:rPr>
          <w:rFonts w:cs="Times New Roman"/>
          <w:szCs w:val="24"/>
        </w:rPr>
      </w:pPr>
      <w:r w:rsidRPr="005954C0">
        <w:rPr>
          <w:rFonts w:cs="Times New Roman"/>
          <w:szCs w:val="24"/>
        </w:rPr>
        <w:t>The MIAS dataset is a curated collection of mammogram images that provide valuable data for medical imaging research. Each image is accompanied by class labels indicating various types of breast tissue anomalies. The categories for classification include:</w:t>
      </w:r>
    </w:p>
    <w:p w14:paraId="4BB4B166" w14:textId="77777777" w:rsidR="00CE3651" w:rsidRPr="005954C0" w:rsidRDefault="00CE3651" w:rsidP="005954C0">
      <w:pPr>
        <w:spacing w:after="0" w:line="360" w:lineRule="auto"/>
        <w:jc w:val="both"/>
        <w:rPr>
          <w:rFonts w:cs="Times New Roman"/>
          <w:szCs w:val="24"/>
        </w:rPr>
      </w:pPr>
    </w:p>
    <w:p w14:paraId="1EB8348A" w14:textId="77777777" w:rsidR="005954C0" w:rsidRPr="005954C0" w:rsidRDefault="005954C0" w:rsidP="005954C0">
      <w:pPr>
        <w:pStyle w:val="ListeParagraf"/>
        <w:spacing w:after="0" w:line="360" w:lineRule="auto"/>
        <w:jc w:val="both"/>
        <w:rPr>
          <w:rFonts w:cs="Times New Roman"/>
          <w:szCs w:val="24"/>
        </w:rPr>
      </w:pPr>
      <w:r w:rsidRPr="005954C0">
        <w:rPr>
          <w:rFonts w:cs="Times New Roman"/>
          <w:szCs w:val="24"/>
        </w:rPr>
        <w:t>•</w:t>
      </w:r>
      <w:r w:rsidRPr="005954C0">
        <w:rPr>
          <w:rFonts w:cs="Times New Roman"/>
          <w:szCs w:val="24"/>
        </w:rPr>
        <w:tab/>
        <w:t>CALC: Calcifications, which are small calcium deposits.</w:t>
      </w:r>
    </w:p>
    <w:p w14:paraId="1BC447A2" w14:textId="77777777" w:rsidR="005954C0" w:rsidRPr="005954C0" w:rsidRDefault="005954C0" w:rsidP="005954C0">
      <w:pPr>
        <w:pStyle w:val="ListeParagraf"/>
        <w:spacing w:after="0" w:line="360" w:lineRule="auto"/>
        <w:jc w:val="both"/>
        <w:rPr>
          <w:rFonts w:cs="Times New Roman"/>
          <w:szCs w:val="24"/>
        </w:rPr>
      </w:pPr>
      <w:r w:rsidRPr="005954C0">
        <w:rPr>
          <w:rFonts w:cs="Times New Roman"/>
          <w:szCs w:val="24"/>
        </w:rPr>
        <w:t>•</w:t>
      </w:r>
      <w:r w:rsidRPr="005954C0">
        <w:rPr>
          <w:rFonts w:cs="Times New Roman"/>
          <w:szCs w:val="24"/>
        </w:rPr>
        <w:tab/>
        <w:t>CIRC: Well-defined or circumscribed masses, indicative of benign conditions.</w:t>
      </w:r>
    </w:p>
    <w:p w14:paraId="53FCDFDA" w14:textId="77777777" w:rsidR="005954C0" w:rsidRPr="005954C0" w:rsidRDefault="005954C0" w:rsidP="005954C0">
      <w:pPr>
        <w:pStyle w:val="ListeParagraf"/>
        <w:spacing w:after="0" w:line="360" w:lineRule="auto"/>
        <w:jc w:val="both"/>
        <w:rPr>
          <w:rFonts w:cs="Times New Roman"/>
          <w:szCs w:val="24"/>
        </w:rPr>
      </w:pPr>
      <w:r w:rsidRPr="005954C0">
        <w:rPr>
          <w:rFonts w:cs="Times New Roman"/>
          <w:szCs w:val="24"/>
        </w:rPr>
        <w:t>•</w:t>
      </w:r>
      <w:r w:rsidRPr="005954C0">
        <w:rPr>
          <w:rFonts w:cs="Times New Roman"/>
          <w:szCs w:val="24"/>
        </w:rPr>
        <w:tab/>
        <w:t>SPIC: Spiculated masses, often associated with malignancy.</w:t>
      </w:r>
    </w:p>
    <w:p w14:paraId="27248B68" w14:textId="77777777" w:rsidR="005954C0" w:rsidRPr="005954C0" w:rsidRDefault="005954C0" w:rsidP="005954C0">
      <w:pPr>
        <w:pStyle w:val="ListeParagraf"/>
        <w:spacing w:after="0" w:line="360" w:lineRule="auto"/>
        <w:jc w:val="both"/>
        <w:rPr>
          <w:rFonts w:cs="Times New Roman"/>
          <w:szCs w:val="24"/>
        </w:rPr>
      </w:pPr>
      <w:r w:rsidRPr="005954C0">
        <w:rPr>
          <w:rFonts w:cs="Times New Roman"/>
          <w:szCs w:val="24"/>
        </w:rPr>
        <w:t>•</w:t>
      </w:r>
      <w:r w:rsidRPr="005954C0">
        <w:rPr>
          <w:rFonts w:cs="Times New Roman"/>
          <w:szCs w:val="24"/>
        </w:rPr>
        <w:tab/>
        <w:t>MISC: Ill-defined masses that require further investigation.</w:t>
      </w:r>
    </w:p>
    <w:p w14:paraId="4004ED1F" w14:textId="77777777" w:rsidR="005954C0" w:rsidRPr="005954C0" w:rsidRDefault="005954C0" w:rsidP="005954C0">
      <w:pPr>
        <w:pStyle w:val="ListeParagraf"/>
        <w:spacing w:after="0" w:line="360" w:lineRule="auto"/>
        <w:jc w:val="both"/>
        <w:rPr>
          <w:rFonts w:cs="Times New Roman"/>
          <w:szCs w:val="24"/>
        </w:rPr>
      </w:pPr>
      <w:r w:rsidRPr="005954C0">
        <w:rPr>
          <w:rFonts w:cs="Times New Roman"/>
          <w:szCs w:val="24"/>
        </w:rPr>
        <w:t>•</w:t>
      </w:r>
      <w:r w:rsidRPr="005954C0">
        <w:rPr>
          <w:rFonts w:cs="Times New Roman"/>
          <w:szCs w:val="24"/>
        </w:rPr>
        <w:tab/>
        <w:t>ARCH: Architectural distortions that disrupt normal breast structure.</w:t>
      </w:r>
    </w:p>
    <w:p w14:paraId="18099E06" w14:textId="77777777" w:rsidR="005954C0" w:rsidRPr="005954C0" w:rsidRDefault="005954C0" w:rsidP="005954C0">
      <w:pPr>
        <w:pStyle w:val="ListeParagraf"/>
        <w:spacing w:after="0" w:line="360" w:lineRule="auto"/>
        <w:jc w:val="both"/>
        <w:rPr>
          <w:rFonts w:cs="Times New Roman"/>
          <w:szCs w:val="24"/>
        </w:rPr>
      </w:pPr>
      <w:r w:rsidRPr="005954C0">
        <w:rPr>
          <w:rFonts w:cs="Times New Roman"/>
          <w:szCs w:val="24"/>
        </w:rPr>
        <w:t>•</w:t>
      </w:r>
      <w:r w:rsidRPr="005954C0">
        <w:rPr>
          <w:rFonts w:cs="Times New Roman"/>
          <w:szCs w:val="24"/>
        </w:rPr>
        <w:tab/>
        <w:t>ASYM: Asymmetries between the breasts.</w:t>
      </w:r>
    </w:p>
    <w:p w14:paraId="440004E7" w14:textId="77777777" w:rsidR="005954C0" w:rsidRDefault="005954C0" w:rsidP="005954C0">
      <w:pPr>
        <w:pStyle w:val="ListeParagraf"/>
        <w:spacing w:after="0" w:line="360" w:lineRule="auto"/>
        <w:jc w:val="both"/>
        <w:rPr>
          <w:rFonts w:cs="Times New Roman"/>
          <w:szCs w:val="24"/>
        </w:rPr>
      </w:pPr>
      <w:r w:rsidRPr="005954C0">
        <w:rPr>
          <w:rFonts w:cs="Times New Roman"/>
          <w:szCs w:val="24"/>
        </w:rPr>
        <w:t>•</w:t>
      </w:r>
      <w:r w:rsidRPr="005954C0">
        <w:rPr>
          <w:rFonts w:cs="Times New Roman"/>
          <w:szCs w:val="24"/>
        </w:rPr>
        <w:tab/>
        <w:t>NORM: Normal tissues without any anomalies.</w:t>
      </w:r>
    </w:p>
    <w:p w14:paraId="06338A8F" w14:textId="77777777" w:rsidR="00CE3651" w:rsidRPr="005954C0" w:rsidRDefault="00CE3651" w:rsidP="005954C0">
      <w:pPr>
        <w:pStyle w:val="ListeParagraf"/>
        <w:spacing w:after="0" w:line="360" w:lineRule="auto"/>
        <w:jc w:val="both"/>
        <w:rPr>
          <w:rFonts w:cs="Times New Roman"/>
          <w:szCs w:val="24"/>
        </w:rPr>
      </w:pPr>
    </w:p>
    <w:p w14:paraId="570F82B5" w14:textId="665FA340" w:rsidR="003832B9" w:rsidRDefault="005954C0" w:rsidP="005954C0">
      <w:pPr>
        <w:pStyle w:val="ListeParagraf"/>
        <w:spacing w:after="0" w:line="360" w:lineRule="auto"/>
        <w:ind w:left="0"/>
        <w:jc w:val="both"/>
        <w:rPr>
          <w:rFonts w:cs="Times New Roman"/>
          <w:szCs w:val="24"/>
        </w:rPr>
      </w:pPr>
      <w:r w:rsidRPr="005954C0">
        <w:rPr>
          <w:rFonts w:cs="Times New Roman"/>
          <w:szCs w:val="24"/>
        </w:rPr>
        <w:t>The dataset consists of grayscale images, which were resized to 512x512 pixels to ensure consistency during preprocessing and model training.</w:t>
      </w:r>
    </w:p>
    <w:p w14:paraId="378074F5" w14:textId="504E4DC2" w:rsidR="003832B9" w:rsidRDefault="0038031F" w:rsidP="00DF10DF">
      <w:pPr>
        <w:pStyle w:val="ListeParagraf"/>
        <w:spacing w:after="0" w:line="360" w:lineRule="auto"/>
        <w:ind w:left="0"/>
        <w:jc w:val="both"/>
        <w:rPr>
          <w:rFonts w:cs="Times New Roman"/>
          <w:szCs w:val="24"/>
        </w:rPr>
      </w:pPr>
      <w:r>
        <w:rPr>
          <w:rFonts w:cs="Times New Roman"/>
          <w:noProof/>
          <w:szCs w:val="24"/>
          <w:lang w:val="en-GB" w:eastAsia="en-GB"/>
        </w:rPr>
        <w:drawing>
          <wp:anchor distT="0" distB="0" distL="114300" distR="114300" simplePos="0" relativeHeight="251645440" behindDoc="1" locked="0" layoutInCell="1" allowOverlap="1" wp14:anchorId="13A2DE20" wp14:editId="291ADD83">
            <wp:simplePos x="0" y="0"/>
            <wp:positionH relativeFrom="column">
              <wp:posOffset>6985</wp:posOffset>
            </wp:positionH>
            <wp:positionV relativeFrom="paragraph">
              <wp:posOffset>8255</wp:posOffset>
            </wp:positionV>
            <wp:extent cx="2825750" cy="2075815"/>
            <wp:effectExtent l="0" t="0" r="0" b="635"/>
            <wp:wrapTight wrapText="bothSides">
              <wp:wrapPolygon edited="0">
                <wp:start x="0" y="0"/>
                <wp:lineTo x="0" y="21408"/>
                <wp:lineTo x="21406" y="21408"/>
                <wp:lineTo x="21406" y="0"/>
                <wp:lineTo x="0" y="0"/>
              </wp:wrapPolygon>
            </wp:wrapTight>
            <wp:docPr id="25927794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750" cy="2075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szCs w:val="24"/>
          <w:lang w:val="en-GB" w:eastAsia="en-GB"/>
        </w:rPr>
        <w:drawing>
          <wp:anchor distT="0" distB="0" distL="114300" distR="114300" simplePos="0" relativeHeight="251657728" behindDoc="1" locked="0" layoutInCell="1" allowOverlap="1" wp14:anchorId="3F0CD028" wp14:editId="7D958094">
            <wp:simplePos x="0" y="0"/>
            <wp:positionH relativeFrom="column">
              <wp:posOffset>3269615</wp:posOffset>
            </wp:positionH>
            <wp:positionV relativeFrom="paragraph">
              <wp:posOffset>8255</wp:posOffset>
            </wp:positionV>
            <wp:extent cx="2895600" cy="2136140"/>
            <wp:effectExtent l="0" t="0" r="0" b="0"/>
            <wp:wrapTight wrapText="bothSides">
              <wp:wrapPolygon edited="0">
                <wp:start x="0" y="0"/>
                <wp:lineTo x="0" y="21382"/>
                <wp:lineTo x="21458" y="21382"/>
                <wp:lineTo x="21458" y="0"/>
                <wp:lineTo x="0" y="0"/>
              </wp:wrapPolygon>
            </wp:wrapTight>
            <wp:docPr id="5302451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136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B00E3" w14:textId="5EA5DF4B" w:rsidR="003832B9" w:rsidRDefault="003832B9" w:rsidP="00DF10DF">
      <w:pPr>
        <w:pStyle w:val="ListeParagraf"/>
        <w:spacing w:after="0" w:line="360" w:lineRule="auto"/>
        <w:ind w:left="0"/>
        <w:jc w:val="both"/>
        <w:rPr>
          <w:rFonts w:cs="Times New Roman"/>
          <w:szCs w:val="24"/>
        </w:rPr>
      </w:pPr>
    </w:p>
    <w:p w14:paraId="22BC1DAA" w14:textId="77777777" w:rsidR="003832B9" w:rsidRDefault="003832B9" w:rsidP="00DF10DF">
      <w:pPr>
        <w:pStyle w:val="ListeParagraf"/>
        <w:spacing w:after="0" w:line="360" w:lineRule="auto"/>
        <w:ind w:left="0"/>
        <w:jc w:val="both"/>
        <w:rPr>
          <w:rFonts w:cs="Times New Roman"/>
          <w:szCs w:val="24"/>
        </w:rPr>
      </w:pPr>
    </w:p>
    <w:p w14:paraId="2BF46D9F" w14:textId="6335F1BA" w:rsidR="00424F33" w:rsidRDefault="00424F33" w:rsidP="00DF10DF">
      <w:pPr>
        <w:pStyle w:val="ListeParagraf"/>
        <w:spacing w:after="0" w:line="360" w:lineRule="auto"/>
        <w:ind w:left="0"/>
        <w:jc w:val="both"/>
        <w:rPr>
          <w:rFonts w:cs="Times New Roman"/>
          <w:szCs w:val="24"/>
        </w:rPr>
      </w:pPr>
    </w:p>
    <w:p w14:paraId="33620C4D" w14:textId="01429792" w:rsidR="00424F33" w:rsidRDefault="00424F33" w:rsidP="00DF10DF">
      <w:pPr>
        <w:pStyle w:val="ListeParagraf"/>
        <w:spacing w:after="0" w:line="360" w:lineRule="auto"/>
        <w:ind w:left="0"/>
        <w:jc w:val="both"/>
        <w:rPr>
          <w:rFonts w:cs="Times New Roman"/>
          <w:szCs w:val="24"/>
        </w:rPr>
      </w:pPr>
    </w:p>
    <w:p w14:paraId="6F029358" w14:textId="7967AD16" w:rsidR="003832B9" w:rsidRDefault="000A33F7" w:rsidP="00DF10DF">
      <w:pPr>
        <w:pStyle w:val="ListeParagraf"/>
        <w:spacing w:after="0" w:line="360" w:lineRule="auto"/>
        <w:ind w:left="0"/>
        <w:jc w:val="both"/>
        <w:rPr>
          <w:rFonts w:cs="Times New Roman"/>
          <w:b/>
          <w:bCs/>
          <w:sz w:val="32"/>
          <w:szCs w:val="32"/>
        </w:rPr>
      </w:pPr>
      <w:r w:rsidRPr="000A33F7">
        <w:rPr>
          <w:rFonts w:cs="Times New Roman"/>
          <w:b/>
          <w:bCs/>
          <w:sz w:val="32"/>
          <w:szCs w:val="32"/>
        </w:rPr>
        <w:lastRenderedPageBreak/>
        <w:t>4. METHODOLOGY</w:t>
      </w:r>
    </w:p>
    <w:p w14:paraId="56993021" w14:textId="77777777" w:rsidR="00FF078B" w:rsidRDefault="00FF078B" w:rsidP="00DF10DF">
      <w:pPr>
        <w:pStyle w:val="ListeParagraf"/>
        <w:spacing w:after="0" w:line="360" w:lineRule="auto"/>
        <w:ind w:left="0"/>
        <w:jc w:val="both"/>
        <w:rPr>
          <w:rFonts w:cs="Times New Roman"/>
          <w:b/>
          <w:bCs/>
          <w:szCs w:val="24"/>
        </w:rPr>
      </w:pPr>
    </w:p>
    <w:p w14:paraId="0BDFD5B1" w14:textId="0229D270" w:rsidR="009157AC" w:rsidRPr="0012305B" w:rsidRDefault="009157AC" w:rsidP="0012305B">
      <w:pPr>
        <w:spacing w:after="0" w:line="360" w:lineRule="auto"/>
        <w:jc w:val="both"/>
        <w:rPr>
          <w:rFonts w:cs="Times New Roman"/>
          <w:szCs w:val="24"/>
        </w:rPr>
      </w:pPr>
      <w:r w:rsidRPr="0012305B">
        <w:rPr>
          <w:rFonts w:cs="Times New Roman"/>
          <w:szCs w:val="24"/>
        </w:rPr>
        <w:t>Preprocessing steps included:</w:t>
      </w:r>
    </w:p>
    <w:p w14:paraId="2515B0CF" w14:textId="77777777" w:rsidR="009157AC" w:rsidRPr="0012305B" w:rsidRDefault="009157AC" w:rsidP="009157AC">
      <w:pPr>
        <w:pStyle w:val="ListeParagraf"/>
        <w:spacing w:after="0" w:line="360" w:lineRule="auto"/>
        <w:jc w:val="both"/>
        <w:rPr>
          <w:rFonts w:cs="Times New Roman"/>
          <w:szCs w:val="24"/>
        </w:rPr>
      </w:pPr>
    </w:p>
    <w:p w14:paraId="4C2CAFF1" w14:textId="4CA95BE2" w:rsidR="009157AC" w:rsidRDefault="009157AC" w:rsidP="0012305B">
      <w:pPr>
        <w:spacing w:after="0" w:line="360" w:lineRule="auto"/>
        <w:jc w:val="both"/>
        <w:rPr>
          <w:rFonts w:cs="Times New Roman"/>
          <w:szCs w:val="24"/>
        </w:rPr>
      </w:pPr>
      <w:r w:rsidRPr="0012305B">
        <w:rPr>
          <w:rFonts w:cs="Times New Roman"/>
          <w:szCs w:val="24"/>
        </w:rPr>
        <w:t xml:space="preserve">- </w:t>
      </w:r>
      <w:r w:rsidRPr="0012305B">
        <w:rPr>
          <w:rFonts w:cs="Times New Roman"/>
          <w:b/>
          <w:bCs/>
          <w:szCs w:val="24"/>
        </w:rPr>
        <w:t>Label Cleaning:</w:t>
      </w:r>
      <w:r w:rsidRPr="0012305B">
        <w:rPr>
          <w:rFonts w:cs="Times New Roman"/>
          <w:szCs w:val="24"/>
        </w:rPr>
        <w:t xml:space="preserve"> Duplicate entries were removed, and images were matched with corresponding labels from the dataset’s metadata.</w:t>
      </w:r>
    </w:p>
    <w:p w14:paraId="277DC693" w14:textId="77777777" w:rsidR="0012305B" w:rsidRPr="0012305B" w:rsidRDefault="0012305B" w:rsidP="0012305B">
      <w:pPr>
        <w:spacing w:after="0" w:line="360" w:lineRule="auto"/>
        <w:jc w:val="both"/>
        <w:rPr>
          <w:rFonts w:cs="Times New Roman"/>
          <w:szCs w:val="24"/>
        </w:rPr>
      </w:pPr>
    </w:p>
    <w:p w14:paraId="696699F9" w14:textId="2DC5DAF5" w:rsidR="009157AC" w:rsidRDefault="009157AC" w:rsidP="0012305B">
      <w:pPr>
        <w:spacing w:after="0" w:line="360" w:lineRule="auto"/>
        <w:jc w:val="both"/>
        <w:rPr>
          <w:rFonts w:cs="Times New Roman"/>
          <w:szCs w:val="24"/>
        </w:rPr>
      </w:pPr>
      <w:r w:rsidRPr="0012305B">
        <w:rPr>
          <w:rFonts w:cs="Times New Roman"/>
          <w:szCs w:val="24"/>
        </w:rPr>
        <w:t xml:space="preserve">- </w:t>
      </w:r>
      <w:r w:rsidRPr="0012305B">
        <w:rPr>
          <w:rFonts w:cs="Times New Roman"/>
          <w:b/>
          <w:bCs/>
          <w:szCs w:val="24"/>
        </w:rPr>
        <w:t>Normalization:</w:t>
      </w:r>
      <w:r w:rsidRPr="0012305B">
        <w:rPr>
          <w:rFonts w:cs="Times New Roman"/>
          <w:szCs w:val="24"/>
        </w:rPr>
        <w:t xml:space="preserve"> Pixel values were scaled to enhance numerical stability.</w:t>
      </w:r>
    </w:p>
    <w:p w14:paraId="2EB1B8B9" w14:textId="7392AD51" w:rsidR="0012305B" w:rsidRPr="0012305B" w:rsidRDefault="0012305B" w:rsidP="0012305B">
      <w:pPr>
        <w:spacing w:after="0" w:line="360" w:lineRule="auto"/>
        <w:jc w:val="both"/>
        <w:rPr>
          <w:rFonts w:cs="Times New Roman"/>
          <w:szCs w:val="24"/>
        </w:rPr>
      </w:pPr>
    </w:p>
    <w:p w14:paraId="5BA832F3" w14:textId="775708D3" w:rsidR="009157AC" w:rsidRPr="0012305B" w:rsidRDefault="009157AC" w:rsidP="009157AC">
      <w:pPr>
        <w:pStyle w:val="ListeParagraf"/>
        <w:spacing w:after="0" w:line="360" w:lineRule="auto"/>
        <w:ind w:left="0"/>
        <w:jc w:val="both"/>
        <w:rPr>
          <w:rFonts w:cs="Times New Roman"/>
          <w:szCs w:val="24"/>
        </w:rPr>
      </w:pPr>
      <w:r w:rsidRPr="0012305B">
        <w:rPr>
          <w:rFonts w:cs="Times New Roman"/>
          <w:szCs w:val="24"/>
        </w:rPr>
        <w:t xml:space="preserve">- </w:t>
      </w:r>
      <w:r w:rsidRPr="0012305B">
        <w:rPr>
          <w:rFonts w:cs="Times New Roman"/>
          <w:b/>
          <w:bCs/>
          <w:szCs w:val="24"/>
        </w:rPr>
        <w:t>Augmentation:</w:t>
      </w:r>
      <w:r w:rsidRPr="0012305B">
        <w:rPr>
          <w:rFonts w:cs="Times New Roman"/>
          <w:szCs w:val="24"/>
        </w:rPr>
        <w:t xml:space="preserve"> Techniques like random flips, rotations (±20°), zooms, and contrast adjustments were implemented to increase data diversity. These augmentations introduced variability in the training set, reducing the risk of overfitting and improving robustness.</w:t>
      </w:r>
    </w:p>
    <w:p w14:paraId="3E1985CB" w14:textId="51169E75" w:rsidR="009157AC" w:rsidRDefault="009157AC" w:rsidP="00DF10DF">
      <w:pPr>
        <w:pStyle w:val="ListeParagraf"/>
        <w:spacing w:after="0" w:line="360" w:lineRule="auto"/>
        <w:ind w:left="0"/>
        <w:jc w:val="both"/>
        <w:rPr>
          <w:rFonts w:cs="Times New Roman"/>
          <w:b/>
          <w:bCs/>
          <w:szCs w:val="24"/>
        </w:rPr>
      </w:pPr>
    </w:p>
    <w:p w14:paraId="0FA20164" w14:textId="77777777" w:rsidR="00150F8B" w:rsidRDefault="00150F8B" w:rsidP="00DF10DF">
      <w:pPr>
        <w:pStyle w:val="ListeParagraf"/>
        <w:spacing w:after="0" w:line="360" w:lineRule="auto"/>
        <w:ind w:left="0"/>
        <w:jc w:val="both"/>
        <w:rPr>
          <w:rFonts w:cs="Times New Roman"/>
          <w:b/>
          <w:bCs/>
          <w:szCs w:val="24"/>
        </w:rPr>
      </w:pPr>
    </w:p>
    <w:p w14:paraId="2FEA8F18" w14:textId="674FFBDD" w:rsidR="00150F8B" w:rsidRPr="000A33F7" w:rsidRDefault="00150F8B" w:rsidP="00DF10DF">
      <w:pPr>
        <w:pStyle w:val="ListeParagraf"/>
        <w:spacing w:after="0" w:line="360" w:lineRule="auto"/>
        <w:ind w:left="0"/>
        <w:jc w:val="both"/>
        <w:rPr>
          <w:rFonts w:cs="Times New Roman"/>
          <w:b/>
          <w:bCs/>
          <w:szCs w:val="24"/>
        </w:rPr>
      </w:pPr>
    </w:p>
    <w:p w14:paraId="152630F5" w14:textId="78442F71" w:rsidR="00FF078B" w:rsidRPr="00FF078B" w:rsidRDefault="00DE3341" w:rsidP="00FF078B">
      <w:pPr>
        <w:spacing w:after="0" w:line="360" w:lineRule="auto"/>
        <w:jc w:val="both"/>
        <w:rPr>
          <w:rFonts w:cs="Times New Roman"/>
          <w:b/>
          <w:bCs/>
          <w:szCs w:val="24"/>
          <w:lang w:val="tr-TR"/>
        </w:rPr>
      </w:pPr>
      <w:r>
        <w:rPr>
          <w:rFonts w:cs="Times New Roman"/>
          <w:b/>
          <w:bCs/>
          <w:szCs w:val="24"/>
          <w:lang w:val="tr-TR"/>
        </w:rPr>
        <w:t xml:space="preserve">For VGG16 </w:t>
      </w:r>
      <w:r w:rsidR="00FF078B" w:rsidRPr="00FF078B">
        <w:rPr>
          <w:rFonts w:cs="Times New Roman"/>
          <w:b/>
          <w:bCs/>
          <w:szCs w:val="24"/>
          <w:lang w:val="tr-TR"/>
        </w:rPr>
        <w:t>Model Architecture</w:t>
      </w:r>
    </w:p>
    <w:p w14:paraId="72934853" w14:textId="77777777" w:rsidR="000A33F7" w:rsidRPr="000A33F7" w:rsidRDefault="000A33F7" w:rsidP="000A33F7">
      <w:pPr>
        <w:spacing w:after="0" w:line="360" w:lineRule="auto"/>
        <w:jc w:val="both"/>
        <w:rPr>
          <w:rFonts w:cs="Times New Roman"/>
          <w:szCs w:val="24"/>
        </w:rPr>
      </w:pPr>
    </w:p>
    <w:p w14:paraId="227EDB7F" w14:textId="62A78E2E" w:rsidR="000A33F7" w:rsidRPr="000A33F7" w:rsidRDefault="000A33F7" w:rsidP="000A33F7">
      <w:pPr>
        <w:spacing w:after="0" w:line="360" w:lineRule="auto"/>
        <w:jc w:val="both"/>
        <w:rPr>
          <w:rFonts w:cs="Times New Roman"/>
          <w:szCs w:val="24"/>
        </w:rPr>
      </w:pPr>
      <w:r w:rsidRPr="000A33F7">
        <w:rPr>
          <w:rFonts w:cs="Times New Roman"/>
          <w:szCs w:val="24"/>
        </w:rPr>
        <w:t>The pre-trained VGG16 model was utilized with the following configurations:</w:t>
      </w:r>
    </w:p>
    <w:p w14:paraId="5087BA3F" w14:textId="2C232BA8" w:rsidR="000A33F7" w:rsidRPr="004D0653" w:rsidRDefault="000A33F7" w:rsidP="004D0653">
      <w:pPr>
        <w:pStyle w:val="ListeParagraf"/>
        <w:numPr>
          <w:ilvl w:val="0"/>
          <w:numId w:val="3"/>
        </w:numPr>
        <w:spacing w:after="0" w:line="360" w:lineRule="auto"/>
        <w:jc w:val="both"/>
        <w:rPr>
          <w:rFonts w:cs="Times New Roman"/>
          <w:szCs w:val="24"/>
        </w:rPr>
      </w:pPr>
      <w:r w:rsidRPr="004D0653">
        <w:rPr>
          <w:rFonts w:cs="Times New Roman"/>
          <w:b/>
          <w:bCs/>
          <w:szCs w:val="24"/>
        </w:rPr>
        <w:t>Convolutional Layers:</w:t>
      </w:r>
      <w:r w:rsidRPr="004D0653">
        <w:rPr>
          <w:rFonts w:cs="Times New Roman"/>
          <w:szCs w:val="24"/>
        </w:rPr>
        <w:t xml:space="preserve"> The VGG16 layers were used as feature extractors and frozen during training.</w:t>
      </w:r>
    </w:p>
    <w:p w14:paraId="7648DB6E" w14:textId="4EAB9297" w:rsidR="000A33F7" w:rsidRPr="004D0653" w:rsidRDefault="000A33F7" w:rsidP="004D0653">
      <w:pPr>
        <w:pStyle w:val="ListeParagraf"/>
        <w:numPr>
          <w:ilvl w:val="0"/>
          <w:numId w:val="3"/>
        </w:numPr>
        <w:spacing w:after="0" w:line="360" w:lineRule="auto"/>
        <w:jc w:val="both"/>
        <w:rPr>
          <w:rFonts w:cs="Times New Roman"/>
          <w:szCs w:val="24"/>
        </w:rPr>
      </w:pPr>
      <w:r w:rsidRPr="004D0653">
        <w:rPr>
          <w:rFonts w:cs="Times New Roman"/>
          <w:b/>
          <w:bCs/>
          <w:szCs w:val="24"/>
        </w:rPr>
        <w:t>Fully Connected Layers:</w:t>
      </w:r>
      <w:r w:rsidRPr="004D0653">
        <w:rPr>
          <w:rFonts w:cs="Times New Roman"/>
          <w:szCs w:val="24"/>
        </w:rPr>
        <w:t xml:space="preserve"> Additional dense layers were added on top:</w:t>
      </w:r>
    </w:p>
    <w:p w14:paraId="601D5513" w14:textId="3A595FC7" w:rsidR="000A33F7" w:rsidRPr="004D0653" w:rsidRDefault="000A33F7" w:rsidP="004D0653">
      <w:pPr>
        <w:pStyle w:val="ListeParagraf"/>
        <w:numPr>
          <w:ilvl w:val="1"/>
          <w:numId w:val="3"/>
        </w:numPr>
        <w:spacing w:after="0" w:line="360" w:lineRule="auto"/>
        <w:jc w:val="both"/>
        <w:rPr>
          <w:rFonts w:cs="Times New Roman"/>
          <w:szCs w:val="24"/>
        </w:rPr>
      </w:pPr>
      <w:r w:rsidRPr="004D0653">
        <w:rPr>
          <w:rFonts w:cs="Times New Roman"/>
          <w:szCs w:val="24"/>
        </w:rPr>
        <w:t>Flattening Layer</w:t>
      </w:r>
    </w:p>
    <w:p w14:paraId="4EB58A53" w14:textId="26C260C4" w:rsidR="000A33F7" w:rsidRPr="004D0653" w:rsidRDefault="000A33F7" w:rsidP="004D0653">
      <w:pPr>
        <w:pStyle w:val="ListeParagraf"/>
        <w:numPr>
          <w:ilvl w:val="1"/>
          <w:numId w:val="3"/>
        </w:numPr>
        <w:spacing w:after="0" w:line="360" w:lineRule="auto"/>
        <w:jc w:val="both"/>
        <w:rPr>
          <w:rFonts w:cs="Times New Roman"/>
          <w:szCs w:val="24"/>
        </w:rPr>
      </w:pPr>
      <w:r w:rsidRPr="004D0653">
        <w:rPr>
          <w:rFonts w:cs="Times New Roman"/>
          <w:szCs w:val="24"/>
        </w:rPr>
        <w:t>Dense Layer with 4096 units (ReLU activation)</w:t>
      </w:r>
    </w:p>
    <w:p w14:paraId="7CDD69DE" w14:textId="14E81B5C" w:rsidR="000A33F7" w:rsidRPr="004D0653" w:rsidRDefault="000A33F7" w:rsidP="004D0653">
      <w:pPr>
        <w:pStyle w:val="ListeParagraf"/>
        <w:numPr>
          <w:ilvl w:val="1"/>
          <w:numId w:val="3"/>
        </w:numPr>
        <w:spacing w:after="0" w:line="360" w:lineRule="auto"/>
        <w:jc w:val="both"/>
        <w:rPr>
          <w:rFonts w:cs="Times New Roman"/>
          <w:szCs w:val="24"/>
        </w:rPr>
      </w:pPr>
      <w:r w:rsidRPr="004D0653">
        <w:rPr>
          <w:rFonts w:cs="Times New Roman"/>
          <w:szCs w:val="24"/>
        </w:rPr>
        <w:t>Dense Layer with 4096 units (ReLU activation)</w:t>
      </w:r>
    </w:p>
    <w:p w14:paraId="7658AB1A" w14:textId="44B0756D" w:rsidR="00FF078B" w:rsidRDefault="000A33F7" w:rsidP="000A33F7">
      <w:pPr>
        <w:pStyle w:val="ListeParagraf"/>
        <w:numPr>
          <w:ilvl w:val="1"/>
          <w:numId w:val="3"/>
        </w:numPr>
        <w:spacing w:after="0" w:line="360" w:lineRule="auto"/>
        <w:jc w:val="both"/>
        <w:rPr>
          <w:rFonts w:cs="Times New Roman"/>
          <w:szCs w:val="24"/>
        </w:rPr>
      </w:pPr>
      <w:r w:rsidRPr="004D0653">
        <w:rPr>
          <w:rFonts w:cs="Times New Roman"/>
          <w:szCs w:val="24"/>
        </w:rPr>
        <w:t>Output Layer with 7 units (Softmax activation)</w:t>
      </w:r>
    </w:p>
    <w:p w14:paraId="51685128" w14:textId="77777777" w:rsidR="00296D7C" w:rsidRPr="00296D7C" w:rsidRDefault="00296D7C" w:rsidP="00296D7C">
      <w:pPr>
        <w:pStyle w:val="ListeParagraf"/>
        <w:spacing w:after="0" w:line="360" w:lineRule="auto"/>
        <w:ind w:left="1440"/>
        <w:jc w:val="both"/>
        <w:rPr>
          <w:rFonts w:cs="Times New Roman"/>
          <w:szCs w:val="24"/>
        </w:rPr>
      </w:pPr>
    </w:p>
    <w:p w14:paraId="7B090ADB" w14:textId="17E04A9A" w:rsidR="00FF078B" w:rsidRPr="00296D7C" w:rsidRDefault="000A33F7" w:rsidP="000A33F7">
      <w:pPr>
        <w:pStyle w:val="ListeParagraf"/>
        <w:numPr>
          <w:ilvl w:val="0"/>
          <w:numId w:val="3"/>
        </w:numPr>
        <w:spacing w:after="0" w:line="360" w:lineRule="auto"/>
        <w:jc w:val="both"/>
        <w:rPr>
          <w:rFonts w:cs="Times New Roman"/>
          <w:b/>
          <w:bCs/>
          <w:szCs w:val="24"/>
        </w:rPr>
      </w:pPr>
      <w:r w:rsidRPr="004D0653">
        <w:rPr>
          <w:rFonts w:cs="Times New Roman"/>
          <w:b/>
          <w:bCs/>
          <w:szCs w:val="24"/>
        </w:rPr>
        <w:t>Training Configuration</w:t>
      </w:r>
    </w:p>
    <w:p w14:paraId="793ACF8B" w14:textId="6BA91900" w:rsidR="000A33F7" w:rsidRPr="004D0653" w:rsidRDefault="000A33F7" w:rsidP="004D0653">
      <w:pPr>
        <w:pStyle w:val="ListeParagraf"/>
        <w:numPr>
          <w:ilvl w:val="1"/>
          <w:numId w:val="3"/>
        </w:numPr>
        <w:spacing w:after="0" w:line="360" w:lineRule="auto"/>
        <w:jc w:val="both"/>
        <w:rPr>
          <w:rFonts w:cs="Times New Roman"/>
          <w:szCs w:val="24"/>
        </w:rPr>
      </w:pPr>
      <w:r w:rsidRPr="004D0653">
        <w:rPr>
          <w:rFonts w:cs="Times New Roman"/>
          <w:szCs w:val="24"/>
        </w:rPr>
        <w:t>Optimizer: Adam optimizer with a learning rate of 0.0001.</w:t>
      </w:r>
    </w:p>
    <w:p w14:paraId="0805C30D" w14:textId="26A59C55" w:rsidR="000A33F7" w:rsidRPr="004D0653" w:rsidRDefault="000A33F7" w:rsidP="004D0653">
      <w:pPr>
        <w:pStyle w:val="ListeParagraf"/>
        <w:numPr>
          <w:ilvl w:val="1"/>
          <w:numId w:val="3"/>
        </w:numPr>
        <w:spacing w:after="0" w:line="360" w:lineRule="auto"/>
        <w:jc w:val="both"/>
        <w:rPr>
          <w:rFonts w:cs="Times New Roman"/>
          <w:szCs w:val="24"/>
        </w:rPr>
      </w:pPr>
      <w:r w:rsidRPr="004D0653">
        <w:rPr>
          <w:rFonts w:cs="Times New Roman"/>
          <w:szCs w:val="24"/>
        </w:rPr>
        <w:t>Loss Function: Sparse categorical cross-entropy.</w:t>
      </w:r>
    </w:p>
    <w:p w14:paraId="24E711F4" w14:textId="5289AFB4" w:rsidR="000A33F7" w:rsidRPr="004D0653" w:rsidRDefault="000A33F7" w:rsidP="004D0653">
      <w:pPr>
        <w:pStyle w:val="ListeParagraf"/>
        <w:numPr>
          <w:ilvl w:val="1"/>
          <w:numId w:val="3"/>
        </w:numPr>
        <w:spacing w:after="0" w:line="360" w:lineRule="auto"/>
        <w:jc w:val="both"/>
        <w:rPr>
          <w:rFonts w:cs="Times New Roman"/>
          <w:szCs w:val="24"/>
        </w:rPr>
      </w:pPr>
      <w:r w:rsidRPr="004D0653">
        <w:rPr>
          <w:rFonts w:cs="Times New Roman"/>
          <w:szCs w:val="24"/>
        </w:rPr>
        <w:t>Metrics: Accuracy was used as the primary evaluation metric.</w:t>
      </w:r>
    </w:p>
    <w:p w14:paraId="5F99EF8B" w14:textId="3657AEEC" w:rsidR="003832B9" w:rsidRDefault="000A33F7" w:rsidP="004D0653">
      <w:pPr>
        <w:pStyle w:val="ListeParagraf"/>
        <w:numPr>
          <w:ilvl w:val="1"/>
          <w:numId w:val="3"/>
        </w:numPr>
        <w:spacing w:after="0" w:line="360" w:lineRule="auto"/>
        <w:jc w:val="both"/>
        <w:rPr>
          <w:rFonts w:cs="Times New Roman"/>
          <w:szCs w:val="24"/>
        </w:rPr>
      </w:pPr>
      <w:r w:rsidRPr="000A33F7">
        <w:rPr>
          <w:rFonts w:cs="Times New Roman"/>
          <w:szCs w:val="24"/>
        </w:rPr>
        <w:t>Training: The model was trained for 20 epochs with a batch size of 32, using an 80-20 train-test split.</w:t>
      </w:r>
    </w:p>
    <w:p w14:paraId="34150578" w14:textId="77777777" w:rsidR="00A77084" w:rsidRDefault="00A77084" w:rsidP="00A77084">
      <w:pPr>
        <w:spacing w:after="0" w:line="360" w:lineRule="auto"/>
        <w:jc w:val="both"/>
        <w:rPr>
          <w:rFonts w:cs="Times New Roman"/>
          <w:szCs w:val="24"/>
        </w:rPr>
      </w:pPr>
    </w:p>
    <w:p w14:paraId="2F5342F8" w14:textId="2781EAC7" w:rsidR="005442F0" w:rsidRPr="005442F0" w:rsidRDefault="005442F0" w:rsidP="00A77084">
      <w:pPr>
        <w:spacing w:after="0" w:line="360" w:lineRule="auto"/>
        <w:jc w:val="both"/>
        <w:rPr>
          <w:rFonts w:cs="Times New Roman"/>
          <w:b/>
          <w:bCs/>
          <w:szCs w:val="24"/>
        </w:rPr>
      </w:pPr>
      <w:r w:rsidRPr="005442F0">
        <w:rPr>
          <w:rFonts w:cs="Times New Roman"/>
          <w:b/>
          <w:bCs/>
          <w:szCs w:val="24"/>
        </w:rPr>
        <w:lastRenderedPageBreak/>
        <w:t>PERFORMANCE FOR VGG16 GRAPHICS</w:t>
      </w:r>
    </w:p>
    <w:p w14:paraId="42E77C77" w14:textId="5E168A2F" w:rsidR="00A77084" w:rsidRPr="00A77084" w:rsidRDefault="005442F0" w:rsidP="00A77084">
      <w:pPr>
        <w:spacing w:after="0" w:line="360" w:lineRule="auto"/>
        <w:jc w:val="both"/>
        <w:rPr>
          <w:rFonts w:cs="Times New Roman"/>
          <w:szCs w:val="24"/>
        </w:rPr>
      </w:pPr>
      <w:r>
        <w:rPr>
          <w:rFonts w:cs="Times New Roman"/>
          <w:noProof/>
          <w:szCs w:val="24"/>
          <w:lang w:val="en-GB" w:eastAsia="en-GB"/>
        </w:rPr>
        <w:drawing>
          <wp:anchor distT="0" distB="0" distL="114300" distR="114300" simplePos="0" relativeHeight="251659776" behindDoc="1" locked="0" layoutInCell="1" allowOverlap="1" wp14:anchorId="2E7C1EC8" wp14:editId="1F47E7F5">
            <wp:simplePos x="0" y="0"/>
            <wp:positionH relativeFrom="column">
              <wp:posOffset>0</wp:posOffset>
            </wp:positionH>
            <wp:positionV relativeFrom="paragraph">
              <wp:posOffset>263583</wp:posOffset>
            </wp:positionV>
            <wp:extent cx="5749925" cy="2874645"/>
            <wp:effectExtent l="0" t="0" r="3175" b="1905"/>
            <wp:wrapTight wrapText="bothSides">
              <wp:wrapPolygon edited="0">
                <wp:start x="0" y="0"/>
                <wp:lineTo x="0" y="21471"/>
                <wp:lineTo x="21540" y="21471"/>
                <wp:lineTo x="21540" y="0"/>
                <wp:lineTo x="0" y="0"/>
              </wp:wrapPolygon>
            </wp:wrapTight>
            <wp:docPr id="30770197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2874645"/>
                    </a:xfrm>
                    <a:prstGeom prst="rect">
                      <a:avLst/>
                    </a:prstGeom>
                    <a:noFill/>
                    <a:ln>
                      <a:noFill/>
                    </a:ln>
                  </pic:spPr>
                </pic:pic>
              </a:graphicData>
            </a:graphic>
          </wp:anchor>
        </w:drawing>
      </w:r>
    </w:p>
    <w:p w14:paraId="22650850" w14:textId="1772E177" w:rsidR="003832B9" w:rsidRDefault="003832B9" w:rsidP="00DF10DF">
      <w:pPr>
        <w:pStyle w:val="ListeParagraf"/>
        <w:spacing w:after="0" w:line="360" w:lineRule="auto"/>
        <w:ind w:left="0"/>
        <w:jc w:val="both"/>
        <w:rPr>
          <w:rFonts w:cs="Times New Roman"/>
          <w:szCs w:val="24"/>
        </w:rPr>
      </w:pPr>
    </w:p>
    <w:p w14:paraId="4FBED6E0" w14:textId="5B867869" w:rsidR="00A77084" w:rsidRDefault="005442F0" w:rsidP="00DF10DF">
      <w:pPr>
        <w:pStyle w:val="ListeParagraf"/>
        <w:spacing w:after="0" w:line="360" w:lineRule="auto"/>
        <w:ind w:left="0"/>
        <w:jc w:val="both"/>
        <w:rPr>
          <w:rFonts w:cs="Times New Roman"/>
          <w:szCs w:val="24"/>
        </w:rPr>
      </w:pPr>
      <w:r>
        <w:rPr>
          <w:rFonts w:cs="Times New Roman"/>
          <w:noProof/>
          <w:szCs w:val="24"/>
          <w:lang w:val="en-GB" w:eastAsia="en-GB"/>
        </w:rPr>
        <w:drawing>
          <wp:anchor distT="0" distB="0" distL="114300" distR="114300" simplePos="0" relativeHeight="251661824" behindDoc="1" locked="0" layoutInCell="1" allowOverlap="1" wp14:anchorId="5C19E595" wp14:editId="7D1CC739">
            <wp:simplePos x="0" y="0"/>
            <wp:positionH relativeFrom="column">
              <wp:posOffset>0</wp:posOffset>
            </wp:positionH>
            <wp:positionV relativeFrom="paragraph">
              <wp:posOffset>326910</wp:posOffset>
            </wp:positionV>
            <wp:extent cx="5756275" cy="4315460"/>
            <wp:effectExtent l="0" t="0" r="0" b="8890"/>
            <wp:wrapTight wrapText="bothSides">
              <wp:wrapPolygon edited="0">
                <wp:start x="0" y="0"/>
                <wp:lineTo x="0" y="21549"/>
                <wp:lineTo x="21517" y="21549"/>
                <wp:lineTo x="21517" y="0"/>
                <wp:lineTo x="0" y="0"/>
              </wp:wrapPolygon>
            </wp:wrapTight>
            <wp:docPr id="212440279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4315460"/>
                    </a:xfrm>
                    <a:prstGeom prst="rect">
                      <a:avLst/>
                    </a:prstGeom>
                    <a:noFill/>
                    <a:ln>
                      <a:noFill/>
                    </a:ln>
                  </pic:spPr>
                </pic:pic>
              </a:graphicData>
            </a:graphic>
          </wp:anchor>
        </w:drawing>
      </w:r>
    </w:p>
    <w:p w14:paraId="0D2BAC2D" w14:textId="77777777" w:rsidR="00A77084" w:rsidRDefault="00A77084" w:rsidP="00DF10DF">
      <w:pPr>
        <w:pStyle w:val="ListeParagraf"/>
        <w:spacing w:after="0" w:line="360" w:lineRule="auto"/>
        <w:ind w:left="0"/>
        <w:jc w:val="both"/>
        <w:rPr>
          <w:rFonts w:cs="Times New Roman"/>
          <w:szCs w:val="24"/>
        </w:rPr>
      </w:pPr>
    </w:p>
    <w:p w14:paraId="3F621124" w14:textId="77777777" w:rsidR="00A77084" w:rsidRDefault="00A77084" w:rsidP="00DF10DF">
      <w:pPr>
        <w:pStyle w:val="ListeParagraf"/>
        <w:spacing w:after="0" w:line="360" w:lineRule="auto"/>
        <w:ind w:left="0"/>
        <w:jc w:val="both"/>
        <w:rPr>
          <w:rFonts w:cs="Times New Roman"/>
          <w:szCs w:val="24"/>
        </w:rPr>
      </w:pPr>
    </w:p>
    <w:p w14:paraId="7EFE4EA3" w14:textId="77777777" w:rsidR="00A77084" w:rsidRDefault="00A77084" w:rsidP="00DF10DF">
      <w:pPr>
        <w:pStyle w:val="ListeParagraf"/>
        <w:spacing w:after="0" w:line="360" w:lineRule="auto"/>
        <w:ind w:left="0"/>
        <w:jc w:val="both"/>
        <w:rPr>
          <w:rFonts w:cs="Times New Roman"/>
          <w:szCs w:val="24"/>
        </w:rPr>
      </w:pPr>
    </w:p>
    <w:p w14:paraId="78977455" w14:textId="0E299DA8" w:rsidR="00DE3341" w:rsidRDefault="005F5992" w:rsidP="005F5992">
      <w:pPr>
        <w:spacing w:after="0" w:line="360" w:lineRule="auto"/>
        <w:jc w:val="both"/>
        <w:rPr>
          <w:rFonts w:cs="Times New Roman"/>
          <w:b/>
          <w:bCs/>
          <w:szCs w:val="24"/>
        </w:rPr>
      </w:pPr>
      <w:r w:rsidRPr="005F5992">
        <w:rPr>
          <w:rFonts w:cs="Times New Roman"/>
          <w:b/>
          <w:bCs/>
          <w:szCs w:val="24"/>
        </w:rPr>
        <w:t xml:space="preserve">For CNN </w:t>
      </w:r>
      <w:r w:rsidR="00DE3341" w:rsidRPr="005F5992">
        <w:rPr>
          <w:rFonts w:cs="Times New Roman"/>
          <w:b/>
          <w:bCs/>
          <w:szCs w:val="24"/>
        </w:rPr>
        <w:t>Model Architecture</w:t>
      </w:r>
    </w:p>
    <w:p w14:paraId="5D8E2791" w14:textId="77777777" w:rsidR="00150F8B" w:rsidRPr="005F5992" w:rsidRDefault="00150F8B" w:rsidP="005F5992">
      <w:pPr>
        <w:spacing w:after="0" w:line="360" w:lineRule="auto"/>
        <w:jc w:val="both"/>
        <w:rPr>
          <w:rFonts w:cs="Times New Roman"/>
          <w:b/>
          <w:bCs/>
          <w:szCs w:val="24"/>
        </w:rPr>
      </w:pPr>
    </w:p>
    <w:p w14:paraId="6556E49A" w14:textId="77777777" w:rsidR="00DE3341" w:rsidRPr="006F060A" w:rsidRDefault="00DE3341" w:rsidP="005F5992">
      <w:pPr>
        <w:spacing w:after="0" w:line="360" w:lineRule="auto"/>
        <w:jc w:val="both"/>
        <w:rPr>
          <w:rFonts w:cs="Times New Roman"/>
          <w:b/>
          <w:bCs/>
          <w:szCs w:val="24"/>
        </w:rPr>
      </w:pPr>
      <w:r w:rsidRPr="006F060A">
        <w:rPr>
          <w:rFonts w:cs="Times New Roman"/>
          <w:b/>
          <w:bCs/>
          <w:szCs w:val="24"/>
        </w:rPr>
        <w:t>The CNN architecture consisted of:</w:t>
      </w:r>
    </w:p>
    <w:p w14:paraId="518CCE5F" w14:textId="4A2A0DDC" w:rsidR="00DE3341" w:rsidRPr="005F5992" w:rsidRDefault="00DE3341" w:rsidP="005F5992">
      <w:pPr>
        <w:pStyle w:val="ListeParagraf"/>
        <w:numPr>
          <w:ilvl w:val="0"/>
          <w:numId w:val="3"/>
        </w:numPr>
        <w:spacing w:after="0" w:line="360" w:lineRule="auto"/>
        <w:jc w:val="both"/>
        <w:rPr>
          <w:rFonts w:cs="Times New Roman"/>
          <w:szCs w:val="24"/>
        </w:rPr>
      </w:pPr>
      <w:r w:rsidRPr="005F5992">
        <w:rPr>
          <w:rFonts w:cs="Times New Roman"/>
          <w:szCs w:val="24"/>
        </w:rPr>
        <w:t>Convolutional Layers: Three blocks with 32, 64, and 128 filters, each using a 3x3 kernel and ReLU activation, followed by MaxPooling layers.</w:t>
      </w:r>
    </w:p>
    <w:p w14:paraId="21D5F7F7" w14:textId="31E310EE" w:rsidR="00DE3341" w:rsidRDefault="00DE3341" w:rsidP="005F5992">
      <w:pPr>
        <w:pStyle w:val="ListeParagraf"/>
        <w:numPr>
          <w:ilvl w:val="0"/>
          <w:numId w:val="3"/>
        </w:numPr>
        <w:spacing w:after="0" w:line="360" w:lineRule="auto"/>
        <w:jc w:val="both"/>
        <w:rPr>
          <w:rFonts w:cs="Times New Roman"/>
          <w:szCs w:val="24"/>
        </w:rPr>
      </w:pPr>
      <w:r w:rsidRPr="005F5992">
        <w:rPr>
          <w:rFonts w:cs="Times New Roman"/>
          <w:szCs w:val="24"/>
        </w:rPr>
        <w:t>Fully Connected Layers: Dense layers with 128 neurons, culminating in a 7-class softmax output layer.</w:t>
      </w:r>
    </w:p>
    <w:p w14:paraId="1BC1DD97" w14:textId="77777777" w:rsidR="00150F8B" w:rsidRPr="005F5992" w:rsidRDefault="00150F8B" w:rsidP="005F5992">
      <w:pPr>
        <w:pStyle w:val="ListeParagraf"/>
        <w:numPr>
          <w:ilvl w:val="0"/>
          <w:numId w:val="3"/>
        </w:numPr>
        <w:spacing w:after="0" w:line="360" w:lineRule="auto"/>
        <w:jc w:val="both"/>
        <w:rPr>
          <w:rFonts w:cs="Times New Roman"/>
          <w:szCs w:val="24"/>
        </w:rPr>
      </w:pPr>
    </w:p>
    <w:p w14:paraId="28969653" w14:textId="4543478E" w:rsidR="00DE3341" w:rsidRPr="006F060A" w:rsidRDefault="00DE3341" w:rsidP="00AE34AD">
      <w:pPr>
        <w:spacing w:after="0" w:line="360" w:lineRule="auto"/>
        <w:jc w:val="both"/>
        <w:rPr>
          <w:rFonts w:cs="Times New Roman"/>
          <w:b/>
          <w:bCs/>
          <w:szCs w:val="24"/>
        </w:rPr>
      </w:pPr>
      <w:r w:rsidRPr="006F060A">
        <w:rPr>
          <w:rFonts w:cs="Times New Roman"/>
          <w:b/>
          <w:bCs/>
          <w:szCs w:val="24"/>
        </w:rPr>
        <w:t>Training Configuration</w:t>
      </w:r>
    </w:p>
    <w:p w14:paraId="3411AE97" w14:textId="4039B5E9" w:rsidR="00DE3341" w:rsidRPr="00AE34AD" w:rsidRDefault="00DE3341" w:rsidP="00AE34AD">
      <w:pPr>
        <w:pStyle w:val="ListeParagraf"/>
        <w:numPr>
          <w:ilvl w:val="0"/>
          <w:numId w:val="3"/>
        </w:numPr>
        <w:spacing w:after="0" w:line="360" w:lineRule="auto"/>
        <w:jc w:val="both"/>
        <w:rPr>
          <w:rFonts w:cs="Times New Roman"/>
          <w:szCs w:val="24"/>
        </w:rPr>
      </w:pPr>
      <w:r w:rsidRPr="00AE34AD">
        <w:rPr>
          <w:rFonts w:cs="Times New Roman"/>
          <w:szCs w:val="24"/>
        </w:rPr>
        <w:t>Optimizer: Adam optimizer.</w:t>
      </w:r>
    </w:p>
    <w:p w14:paraId="2563B8CA" w14:textId="0715E799" w:rsidR="00DE3341" w:rsidRPr="00AE34AD" w:rsidRDefault="00DE3341" w:rsidP="00AE34AD">
      <w:pPr>
        <w:pStyle w:val="ListeParagraf"/>
        <w:numPr>
          <w:ilvl w:val="0"/>
          <w:numId w:val="3"/>
        </w:numPr>
        <w:spacing w:after="0" w:line="360" w:lineRule="auto"/>
        <w:jc w:val="both"/>
        <w:rPr>
          <w:rFonts w:cs="Times New Roman"/>
          <w:szCs w:val="24"/>
        </w:rPr>
      </w:pPr>
      <w:r w:rsidRPr="00AE34AD">
        <w:rPr>
          <w:rFonts w:cs="Times New Roman"/>
          <w:szCs w:val="24"/>
        </w:rPr>
        <w:t>Loss Function: Sparse categorical crossentropy.</w:t>
      </w:r>
    </w:p>
    <w:p w14:paraId="7DB4E05E" w14:textId="62610D13" w:rsidR="00DE3341" w:rsidRPr="00AE34AD" w:rsidRDefault="00DE3341" w:rsidP="00AE34AD">
      <w:pPr>
        <w:pStyle w:val="ListeParagraf"/>
        <w:numPr>
          <w:ilvl w:val="0"/>
          <w:numId w:val="3"/>
        </w:numPr>
        <w:spacing w:after="0" w:line="360" w:lineRule="auto"/>
        <w:jc w:val="both"/>
        <w:rPr>
          <w:rFonts w:cs="Times New Roman"/>
          <w:szCs w:val="24"/>
        </w:rPr>
      </w:pPr>
      <w:r w:rsidRPr="00AE34AD">
        <w:rPr>
          <w:rFonts w:cs="Times New Roman"/>
          <w:szCs w:val="24"/>
        </w:rPr>
        <w:t>Epochs: 15, with a batch size of 32.</w:t>
      </w:r>
    </w:p>
    <w:p w14:paraId="1F105ED3" w14:textId="1590301A" w:rsidR="00DE3341" w:rsidRPr="00AE34AD" w:rsidRDefault="00DE3341" w:rsidP="00AE34AD">
      <w:pPr>
        <w:pStyle w:val="ListeParagraf"/>
        <w:numPr>
          <w:ilvl w:val="0"/>
          <w:numId w:val="3"/>
        </w:numPr>
        <w:spacing w:after="0" w:line="360" w:lineRule="auto"/>
        <w:jc w:val="both"/>
        <w:rPr>
          <w:rFonts w:cs="Times New Roman"/>
          <w:szCs w:val="24"/>
        </w:rPr>
      </w:pPr>
      <w:r w:rsidRPr="00AE34AD">
        <w:rPr>
          <w:rFonts w:cs="Times New Roman"/>
          <w:szCs w:val="24"/>
        </w:rPr>
        <w:t>Metrics: Accuracy was the primary evaluation metric.</w:t>
      </w:r>
    </w:p>
    <w:p w14:paraId="2F6041B1" w14:textId="091F4D31" w:rsidR="003832B9" w:rsidRDefault="00DE3341" w:rsidP="00DE3341">
      <w:pPr>
        <w:pStyle w:val="ListeParagraf"/>
        <w:spacing w:after="0" w:line="360" w:lineRule="auto"/>
        <w:ind w:left="0"/>
        <w:jc w:val="both"/>
        <w:rPr>
          <w:rFonts w:cs="Times New Roman"/>
          <w:szCs w:val="24"/>
        </w:rPr>
      </w:pPr>
      <w:r w:rsidRPr="00DE3341">
        <w:rPr>
          <w:rFonts w:cs="Times New Roman"/>
          <w:szCs w:val="24"/>
        </w:rPr>
        <w:t>The CNN achieved ~98% training accuracy but exhibited a validation accuracy of ~88%, indicating overfitting.</w:t>
      </w:r>
    </w:p>
    <w:p w14:paraId="752E6287" w14:textId="50619ECA" w:rsidR="00801E9D" w:rsidRDefault="00801E9D" w:rsidP="00DE3341">
      <w:pPr>
        <w:pStyle w:val="ListeParagraf"/>
        <w:spacing w:after="0" w:line="360" w:lineRule="auto"/>
        <w:ind w:left="0"/>
        <w:jc w:val="both"/>
        <w:rPr>
          <w:rFonts w:cs="Times New Roman"/>
          <w:szCs w:val="24"/>
        </w:rPr>
      </w:pPr>
    </w:p>
    <w:p w14:paraId="4116061A" w14:textId="65EF7AA0" w:rsidR="00801E9D" w:rsidRPr="001A14EB" w:rsidRDefault="001A14EB" w:rsidP="00DE3341">
      <w:pPr>
        <w:pStyle w:val="ListeParagraf"/>
        <w:spacing w:after="0" w:line="360" w:lineRule="auto"/>
        <w:ind w:left="0"/>
        <w:jc w:val="both"/>
        <w:rPr>
          <w:rFonts w:cs="Times New Roman"/>
          <w:b/>
          <w:bCs/>
          <w:szCs w:val="24"/>
        </w:rPr>
      </w:pPr>
      <w:r w:rsidRPr="001A14EB">
        <w:rPr>
          <w:rFonts w:cs="Times New Roman"/>
          <w:b/>
          <w:bCs/>
          <w:szCs w:val="24"/>
        </w:rPr>
        <w:t>PERFORMANCE FOR CNN GRAPHICS</w:t>
      </w:r>
    </w:p>
    <w:p w14:paraId="40C497C6" w14:textId="0D4FA259" w:rsidR="00801E9D" w:rsidRDefault="006D3E1E" w:rsidP="00DE3341">
      <w:pPr>
        <w:pStyle w:val="ListeParagraf"/>
        <w:spacing w:after="0" w:line="360" w:lineRule="auto"/>
        <w:ind w:left="0"/>
        <w:jc w:val="both"/>
        <w:rPr>
          <w:rFonts w:cs="Times New Roman"/>
          <w:szCs w:val="24"/>
        </w:rPr>
      </w:pPr>
      <w:r>
        <w:rPr>
          <w:rFonts w:cs="Times New Roman"/>
          <w:noProof/>
          <w:szCs w:val="24"/>
          <w:lang w:val="en-GB" w:eastAsia="en-GB"/>
        </w:rPr>
        <w:drawing>
          <wp:anchor distT="0" distB="0" distL="114300" distR="114300" simplePos="0" relativeHeight="251683328" behindDoc="1" locked="0" layoutInCell="1" allowOverlap="1" wp14:anchorId="30BBEFC3" wp14:editId="4F5134AE">
            <wp:simplePos x="0" y="0"/>
            <wp:positionH relativeFrom="column">
              <wp:posOffset>0</wp:posOffset>
            </wp:positionH>
            <wp:positionV relativeFrom="paragraph">
              <wp:posOffset>270510</wp:posOffset>
            </wp:positionV>
            <wp:extent cx="5887720" cy="2888615"/>
            <wp:effectExtent l="0" t="0" r="0" b="6985"/>
            <wp:wrapTight wrapText="bothSides">
              <wp:wrapPolygon edited="0">
                <wp:start x="0" y="0"/>
                <wp:lineTo x="0" y="21510"/>
                <wp:lineTo x="21525" y="21510"/>
                <wp:lineTo x="21525" y="0"/>
                <wp:lineTo x="0" y="0"/>
              </wp:wrapPolygon>
            </wp:wrapTight>
            <wp:docPr id="47309534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7720" cy="2888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A0A936" w14:textId="4CC06E2D" w:rsidR="00801E9D" w:rsidRDefault="00801E9D" w:rsidP="00DE3341">
      <w:pPr>
        <w:pStyle w:val="ListeParagraf"/>
        <w:spacing w:after="0" w:line="360" w:lineRule="auto"/>
        <w:ind w:left="0"/>
        <w:jc w:val="both"/>
        <w:rPr>
          <w:rFonts w:cs="Times New Roman"/>
          <w:szCs w:val="24"/>
        </w:rPr>
      </w:pPr>
    </w:p>
    <w:p w14:paraId="22B37B6A" w14:textId="760A064B" w:rsidR="00801E9D" w:rsidRDefault="00801E9D" w:rsidP="00DE3341">
      <w:pPr>
        <w:pStyle w:val="ListeParagraf"/>
        <w:spacing w:after="0" w:line="360" w:lineRule="auto"/>
        <w:ind w:left="0"/>
        <w:jc w:val="both"/>
        <w:rPr>
          <w:rFonts w:cs="Times New Roman"/>
          <w:szCs w:val="24"/>
        </w:rPr>
      </w:pPr>
    </w:p>
    <w:p w14:paraId="3CC5B72C" w14:textId="3244DE45" w:rsidR="00801E9D" w:rsidRDefault="002E5D93" w:rsidP="00DE3341">
      <w:pPr>
        <w:pStyle w:val="ListeParagraf"/>
        <w:spacing w:after="0" w:line="360" w:lineRule="auto"/>
        <w:ind w:left="0"/>
        <w:jc w:val="both"/>
        <w:rPr>
          <w:rFonts w:cs="Times New Roman"/>
          <w:szCs w:val="24"/>
        </w:rPr>
      </w:pPr>
      <w:r>
        <w:rPr>
          <w:rFonts w:cs="Times New Roman"/>
          <w:noProof/>
          <w:szCs w:val="24"/>
          <w:lang w:val="en-GB" w:eastAsia="en-GB"/>
        </w:rPr>
        <w:lastRenderedPageBreak/>
        <w:drawing>
          <wp:anchor distT="0" distB="0" distL="114300" distR="114300" simplePos="0" relativeHeight="251675136" behindDoc="1" locked="0" layoutInCell="1" allowOverlap="1" wp14:anchorId="62D0B022" wp14:editId="1DE733DA">
            <wp:simplePos x="0" y="0"/>
            <wp:positionH relativeFrom="column">
              <wp:posOffset>546735</wp:posOffset>
            </wp:positionH>
            <wp:positionV relativeFrom="paragraph">
              <wp:posOffset>-485775</wp:posOffset>
            </wp:positionV>
            <wp:extent cx="4665980" cy="3498215"/>
            <wp:effectExtent l="0" t="0" r="1270" b="6985"/>
            <wp:wrapTight wrapText="bothSides">
              <wp:wrapPolygon edited="0">
                <wp:start x="0" y="0"/>
                <wp:lineTo x="0" y="21526"/>
                <wp:lineTo x="21518" y="21526"/>
                <wp:lineTo x="21518" y="0"/>
                <wp:lineTo x="0" y="0"/>
              </wp:wrapPolygon>
            </wp:wrapTight>
            <wp:docPr id="43451491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5980"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FEB2FF" w14:textId="431D41C6" w:rsidR="00801E9D" w:rsidRDefault="00801E9D" w:rsidP="00DE3341">
      <w:pPr>
        <w:pStyle w:val="ListeParagraf"/>
        <w:spacing w:after="0" w:line="360" w:lineRule="auto"/>
        <w:ind w:left="0"/>
        <w:jc w:val="both"/>
        <w:rPr>
          <w:rFonts w:cs="Times New Roman"/>
          <w:szCs w:val="24"/>
        </w:rPr>
      </w:pPr>
    </w:p>
    <w:p w14:paraId="734E0717" w14:textId="2D88783F" w:rsidR="00801E9D" w:rsidRDefault="00801E9D" w:rsidP="00DE3341">
      <w:pPr>
        <w:pStyle w:val="ListeParagraf"/>
        <w:spacing w:after="0" w:line="360" w:lineRule="auto"/>
        <w:ind w:left="0"/>
        <w:jc w:val="both"/>
        <w:rPr>
          <w:rFonts w:cs="Times New Roman"/>
          <w:szCs w:val="24"/>
        </w:rPr>
      </w:pPr>
    </w:p>
    <w:p w14:paraId="3DEC0352" w14:textId="65601650" w:rsidR="00801E9D" w:rsidRDefault="00801E9D" w:rsidP="00DE3341">
      <w:pPr>
        <w:pStyle w:val="ListeParagraf"/>
        <w:spacing w:after="0" w:line="360" w:lineRule="auto"/>
        <w:ind w:left="0"/>
        <w:jc w:val="both"/>
        <w:rPr>
          <w:rFonts w:cs="Times New Roman"/>
          <w:szCs w:val="24"/>
        </w:rPr>
      </w:pPr>
    </w:p>
    <w:p w14:paraId="4599BFB5" w14:textId="3177D0C3" w:rsidR="00801E9D" w:rsidRDefault="00801E9D" w:rsidP="00DE3341">
      <w:pPr>
        <w:pStyle w:val="ListeParagraf"/>
        <w:spacing w:after="0" w:line="360" w:lineRule="auto"/>
        <w:ind w:left="0"/>
        <w:jc w:val="both"/>
        <w:rPr>
          <w:rFonts w:cs="Times New Roman"/>
          <w:szCs w:val="24"/>
        </w:rPr>
      </w:pPr>
    </w:p>
    <w:p w14:paraId="0F986D8F" w14:textId="63F460E0" w:rsidR="00801E9D" w:rsidRDefault="00801E9D" w:rsidP="00DE3341">
      <w:pPr>
        <w:pStyle w:val="ListeParagraf"/>
        <w:spacing w:after="0" w:line="360" w:lineRule="auto"/>
        <w:ind w:left="0"/>
        <w:jc w:val="both"/>
        <w:rPr>
          <w:rFonts w:cs="Times New Roman"/>
          <w:szCs w:val="24"/>
        </w:rPr>
      </w:pPr>
    </w:p>
    <w:p w14:paraId="22A0CCFC" w14:textId="77777777" w:rsidR="00801E9D" w:rsidRDefault="00801E9D" w:rsidP="00DE3341">
      <w:pPr>
        <w:pStyle w:val="ListeParagraf"/>
        <w:spacing w:after="0" w:line="360" w:lineRule="auto"/>
        <w:ind w:left="0"/>
        <w:jc w:val="both"/>
        <w:rPr>
          <w:rFonts w:cs="Times New Roman"/>
          <w:szCs w:val="24"/>
        </w:rPr>
      </w:pPr>
    </w:p>
    <w:p w14:paraId="1969CAFF" w14:textId="0155886D" w:rsidR="00801E9D" w:rsidRDefault="00801E9D" w:rsidP="00DE3341">
      <w:pPr>
        <w:pStyle w:val="ListeParagraf"/>
        <w:spacing w:after="0" w:line="360" w:lineRule="auto"/>
        <w:ind w:left="0"/>
        <w:jc w:val="both"/>
        <w:rPr>
          <w:rFonts w:cs="Times New Roman"/>
          <w:szCs w:val="24"/>
        </w:rPr>
      </w:pPr>
    </w:p>
    <w:p w14:paraId="4EFC6C07" w14:textId="26C894B3" w:rsidR="00801E9D" w:rsidRDefault="00801E9D" w:rsidP="00DE3341">
      <w:pPr>
        <w:pStyle w:val="ListeParagraf"/>
        <w:spacing w:after="0" w:line="360" w:lineRule="auto"/>
        <w:ind w:left="0"/>
        <w:jc w:val="both"/>
        <w:rPr>
          <w:rFonts w:cs="Times New Roman"/>
          <w:szCs w:val="24"/>
        </w:rPr>
      </w:pPr>
    </w:p>
    <w:p w14:paraId="7233470A" w14:textId="41E1FD53" w:rsidR="00801E9D" w:rsidRDefault="00801E9D" w:rsidP="00DE3341">
      <w:pPr>
        <w:pStyle w:val="ListeParagraf"/>
        <w:spacing w:after="0" w:line="360" w:lineRule="auto"/>
        <w:ind w:left="0"/>
        <w:jc w:val="both"/>
        <w:rPr>
          <w:rFonts w:cs="Times New Roman"/>
          <w:szCs w:val="24"/>
        </w:rPr>
      </w:pPr>
    </w:p>
    <w:p w14:paraId="139CF537" w14:textId="2E10ECC0" w:rsidR="00801E9D" w:rsidRDefault="00801E9D" w:rsidP="00DE3341">
      <w:pPr>
        <w:pStyle w:val="ListeParagraf"/>
        <w:spacing w:after="0" w:line="360" w:lineRule="auto"/>
        <w:ind w:left="0"/>
        <w:jc w:val="both"/>
        <w:rPr>
          <w:rFonts w:cs="Times New Roman"/>
          <w:szCs w:val="24"/>
        </w:rPr>
      </w:pPr>
    </w:p>
    <w:p w14:paraId="219FCD07" w14:textId="74355F24" w:rsidR="00801E9D" w:rsidRDefault="00801E9D" w:rsidP="00DE3341">
      <w:pPr>
        <w:pStyle w:val="ListeParagraf"/>
        <w:spacing w:after="0" w:line="360" w:lineRule="auto"/>
        <w:ind w:left="0"/>
        <w:jc w:val="both"/>
        <w:rPr>
          <w:rFonts w:cs="Times New Roman"/>
          <w:szCs w:val="24"/>
        </w:rPr>
      </w:pPr>
    </w:p>
    <w:p w14:paraId="51BB742E" w14:textId="4CCB5991" w:rsidR="00801E9D" w:rsidRDefault="00801E9D" w:rsidP="00DE3341">
      <w:pPr>
        <w:pStyle w:val="ListeParagraf"/>
        <w:spacing w:after="0" w:line="360" w:lineRule="auto"/>
        <w:ind w:left="0"/>
        <w:jc w:val="both"/>
        <w:rPr>
          <w:rFonts w:cs="Times New Roman"/>
          <w:szCs w:val="24"/>
        </w:rPr>
      </w:pPr>
    </w:p>
    <w:p w14:paraId="20DA2503" w14:textId="34459ADB" w:rsidR="006D3E1E" w:rsidRDefault="006D3E1E" w:rsidP="00DE3341">
      <w:pPr>
        <w:pStyle w:val="ListeParagraf"/>
        <w:spacing w:after="0" w:line="360" w:lineRule="auto"/>
        <w:ind w:left="0"/>
        <w:jc w:val="both"/>
        <w:rPr>
          <w:rFonts w:cs="Times New Roman"/>
          <w:szCs w:val="24"/>
        </w:rPr>
      </w:pPr>
    </w:p>
    <w:p w14:paraId="58E2C7CA" w14:textId="326E3725" w:rsidR="006D3E1E" w:rsidRDefault="002E5D93" w:rsidP="00DE3341">
      <w:pPr>
        <w:pStyle w:val="ListeParagraf"/>
        <w:spacing w:after="0" w:line="360" w:lineRule="auto"/>
        <w:ind w:left="0"/>
        <w:jc w:val="both"/>
        <w:rPr>
          <w:rFonts w:cs="Times New Roman"/>
          <w:szCs w:val="24"/>
        </w:rPr>
      </w:pPr>
      <w:r>
        <w:rPr>
          <w:rFonts w:cs="Times New Roman"/>
          <w:noProof/>
          <w:szCs w:val="24"/>
          <w:lang w:val="en-GB" w:eastAsia="en-GB"/>
        </w:rPr>
        <w:drawing>
          <wp:anchor distT="0" distB="0" distL="114300" distR="114300" simplePos="0" relativeHeight="251692544" behindDoc="1" locked="0" layoutInCell="1" allowOverlap="1" wp14:anchorId="4E842471" wp14:editId="721956CA">
            <wp:simplePos x="0" y="0"/>
            <wp:positionH relativeFrom="column">
              <wp:posOffset>485025</wp:posOffset>
            </wp:positionH>
            <wp:positionV relativeFrom="paragraph">
              <wp:posOffset>3810</wp:posOffset>
            </wp:positionV>
            <wp:extent cx="4897120" cy="3615690"/>
            <wp:effectExtent l="0" t="0" r="0" b="3810"/>
            <wp:wrapTight wrapText="bothSides">
              <wp:wrapPolygon edited="0">
                <wp:start x="0" y="0"/>
                <wp:lineTo x="0" y="21509"/>
                <wp:lineTo x="21510" y="21509"/>
                <wp:lineTo x="21510" y="0"/>
                <wp:lineTo x="0" y="0"/>
              </wp:wrapPolygon>
            </wp:wrapTight>
            <wp:docPr id="194964909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120" cy="361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0AAA7" w14:textId="5DBCEEFB" w:rsidR="006D3E1E" w:rsidRDefault="006D3E1E" w:rsidP="00DE3341">
      <w:pPr>
        <w:pStyle w:val="ListeParagraf"/>
        <w:spacing w:after="0" w:line="360" w:lineRule="auto"/>
        <w:ind w:left="0"/>
        <w:jc w:val="both"/>
        <w:rPr>
          <w:rFonts w:cs="Times New Roman"/>
          <w:szCs w:val="24"/>
        </w:rPr>
      </w:pPr>
    </w:p>
    <w:p w14:paraId="4CD727D2" w14:textId="2C502552" w:rsidR="006D3E1E" w:rsidRDefault="006D3E1E" w:rsidP="00DE3341">
      <w:pPr>
        <w:pStyle w:val="ListeParagraf"/>
        <w:spacing w:after="0" w:line="360" w:lineRule="auto"/>
        <w:ind w:left="0"/>
        <w:jc w:val="both"/>
        <w:rPr>
          <w:rFonts w:cs="Times New Roman"/>
          <w:szCs w:val="24"/>
        </w:rPr>
      </w:pPr>
    </w:p>
    <w:p w14:paraId="5391B259" w14:textId="1B8E78E8" w:rsidR="006D3E1E" w:rsidRDefault="006D3E1E" w:rsidP="00DE3341">
      <w:pPr>
        <w:pStyle w:val="ListeParagraf"/>
        <w:spacing w:after="0" w:line="360" w:lineRule="auto"/>
        <w:ind w:left="0"/>
        <w:jc w:val="both"/>
        <w:rPr>
          <w:rFonts w:cs="Times New Roman"/>
          <w:szCs w:val="24"/>
        </w:rPr>
      </w:pPr>
    </w:p>
    <w:p w14:paraId="56A76C10" w14:textId="2CCF9404" w:rsidR="006D3E1E" w:rsidRDefault="006D3E1E" w:rsidP="00DE3341">
      <w:pPr>
        <w:pStyle w:val="ListeParagraf"/>
        <w:spacing w:after="0" w:line="360" w:lineRule="auto"/>
        <w:ind w:left="0"/>
        <w:jc w:val="both"/>
        <w:rPr>
          <w:rFonts w:cs="Times New Roman"/>
          <w:szCs w:val="24"/>
        </w:rPr>
      </w:pPr>
    </w:p>
    <w:p w14:paraId="6DDA2913" w14:textId="77777777" w:rsidR="006D3E1E" w:rsidRDefault="006D3E1E" w:rsidP="00DE3341">
      <w:pPr>
        <w:pStyle w:val="ListeParagraf"/>
        <w:spacing w:after="0" w:line="360" w:lineRule="auto"/>
        <w:ind w:left="0"/>
        <w:jc w:val="both"/>
        <w:rPr>
          <w:rFonts w:cs="Times New Roman"/>
          <w:szCs w:val="24"/>
        </w:rPr>
      </w:pPr>
    </w:p>
    <w:p w14:paraId="30BD6D63" w14:textId="77777777" w:rsidR="006D3E1E" w:rsidRDefault="006D3E1E" w:rsidP="00DE3341">
      <w:pPr>
        <w:pStyle w:val="ListeParagraf"/>
        <w:spacing w:after="0" w:line="360" w:lineRule="auto"/>
        <w:ind w:left="0"/>
        <w:jc w:val="both"/>
        <w:rPr>
          <w:rFonts w:cs="Times New Roman"/>
          <w:szCs w:val="24"/>
        </w:rPr>
      </w:pPr>
    </w:p>
    <w:p w14:paraId="7D93A49B" w14:textId="77777777" w:rsidR="006D3E1E" w:rsidRDefault="006D3E1E" w:rsidP="00DE3341">
      <w:pPr>
        <w:pStyle w:val="ListeParagraf"/>
        <w:spacing w:after="0" w:line="360" w:lineRule="auto"/>
        <w:ind w:left="0"/>
        <w:jc w:val="both"/>
        <w:rPr>
          <w:rFonts w:cs="Times New Roman"/>
          <w:szCs w:val="24"/>
        </w:rPr>
      </w:pPr>
    </w:p>
    <w:p w14:paraId="4AB7A26D" w14:textId="77777777" w:rsidR="006D3E1E" w:rsidRDefault="006D3E1E" w:rsidP="00DE3341">
      <w:pPr>
        <w:pStyle w:val="ListeParagraf"/>
        <w:spacing w:after="0" w:line="360" w:lineRule="auto"/>
        <w:ind w:left="0"/>
        <w:jc w:val="both"/>
        <w:rPr>
          <w:rFonts w:cs="Times New Roman"/>
          <w:szCs w:val="24"/>
        </w:rPr>
      </w:pPr>
    </w:p>
    <w:p w14:paraId="64883EB6" w14:textId="77777777" w:rsidR="006D3E1E" w:rsidRDefault="006D3E1E" w:rsidP="00DE3341">
      <w:pPr>
        <w:pStyle w:val="ListeParagraf"/>
        <w:spacing w:after="0" w:line="360" w:lineRule="auto"/>
        <w:ind w:left="0"/>
        <w:jc w:val="both"/>
        <w:rPr>
          <w:rFonts w:cs="Times New Roman"/>
          <w:szCs w:val="24"/>
        </w:rPr>
      </w:pPr>
    </w:p>
    <w:p w14:paraId="36B592CE" w14:textId="77777777" w:rsidR="006D3E1E" w:rsidRDefault="006D3E1E" w:rsidP="00DE3341">
      <w:pPr>
        <w:pStyle w:val="ListeParagraf"/>
        <w:spacing w:after="0" w:line="360" w:lineRule="auto"/>
        <w:ind w:left="0"/>
        <w:jc w:val="both"/>
        <w:rPr>
          <w:rFonts w:cs="Times New Roman"/>
          <w:szCs w:val="24"/>
        </w:rPr>
      </w:pPr>
    </w:p>
    <w:p w14:paraId="66563CA8" w14:textId="77777777" w:rsidR="006D3E1E" w:rsidRDefault="006D3E1E" w:rsidP="00DE3341">
      <w:pPr>
        <w:pStyle w:val="ListeParagraf"/>
        <w:spacing w:after="0" w:line="360" w:lineRule="auto"/>
        <w:ind w:left="0"/>
        <w:jc w:val="both"/>
        <w:rPr>
          <w:rFonts w:cs="Times New Roman"/>
          <w:szCs w:val="24"/>
        </w:rPr>
      </w:pPr>
    </w:p>
    <w:p w14:paraId="675BEA3B" w14:textId="77777777" w:rsidR="006D3E1E" w:rsidRDefault="006D3E1E" w:rsidP="00DE3341">
      <w:pPr>
        <w:pStyle w:val="ListeParagraf"/>
        <w:spacing w:after="0" w:line="360" w:lineRule="auto"/>
        <w:ind w:left="0"/>
        <w:jc w:val="both"/>
        <w:rPr>
          <w:rFonts w:cs="Times New Roman"/>
          <w:szCs w:val="24"/>
        </w:rPr>
      </w:pPr>
    </w:p>
    <w:p w14:paraId="45367E90" w14:textId="77777777" w:rsidR="006D3E1E" w:rsidRDefault="006D3E1E" w:rsidP="00DE3341">
      <w:pPr>
        <w:pStyle w:val="ListeParagraf"/>
        <w:spacing w:after="0" w:line="360" w:lineRule="auto"/>
        <w:ind w:left="0"/>
        <w:jc w:val="both"/>
        <w:rPr>
          <w:rFonts w:cs="Times New Roman"/>
          <w:szCs w:val="24"/>
        </w:rPr>
      </w:pPr>
    </w:p>
    <w:p w14:paraId="2A3B70DF" w14:textId="77777777" w:rsidR="006D3E1E" w:rsidRDefault="006D3E1E" w:rsidP="00DE3341">
      <w:pPr>
        <w:pStyle w:val="ListeParagraf"/>
        <w:spacing w:after="0" w:line="360" w:lineRule="auto"/>
        <w:ind w:left="0"/>
        <w:jc w:val="both"/>
        <w:rPr>
          <w:rFonts w:cs="Times New Roman"/>
          <w:szCs w:val="24"/>
        </w:rPr>
      </w:pPr>
    </w:p>
    <w:p w14:paraId="7301E5C7" w14:textId="77777777" w:rsidR="006D3E1E" w:rsidRDefault="006D3E1E" w:rsidP="00DE3341">
      <w:pPr>
        <w:pStyle w:val="ListeParagraf"/>
        <w:spacing w:after="0" w:line="360" w:lineRule="auto"/>
        <w:ind w:left="0"/>
        <w:jc w:val="both"/>
        <w:rPr>
          <w:rFonts w:cs="Times New Roman"/>
          <w:szCs w:val="24"/>
        </w:rPr>
      </w:pPr>
    </w:p>
    <w:p w14:paraId="62CF6C3A" w14:textId="77777777" w:rsidR="006D3E1E" w:rsidRDefault="006D3E1E" w:rsidP="00DE3341">
      <w:pPr>
        <w:pStyle w:val="ListeParagraf"/>
        <w:spacing w:after="0" w:line="360" w:lineRule="auto"/>
        <w:ind w:left="0"/>
        <w:jc w:val="both"/>
        <w:rPr>
          <w:rFonts w:cs="Times New Roman"/>
          <w:szCs w:val="24"/>
        </w:rPr>
      </w:pPr>
    </w:p>
    <w:p w14:paraId="71D43645" w14:textId="77777777" w:rsidR="006D3E1E" w:rsidRDefault="006D3E1E" w:rsidP="00DE3341">
      <w:pPr>
        <w:pStyle w:val="ListeParagraf"/>
        <w:spacing w:after="0" w:line="360" w:lineRule="auto"/>
        <w:ind w:left="0"/>
        <w:jc w:val="both"/>
        <w:rPr>
          <w:rFonts w:cs="Times New Roman"/>
          <w:szCs w:val="24"/>
        </w:rPr>
      </w:pPr>
    </w:p>
    <w:p w14:paraId="0513A555" w14:textId="77777777" w:rsidR="00AC16A4" w:rsidRDefault="00AC16A4" w:rsidP="00801E9D">
      <w:pPr>
        <w:widowControl w:val="0"/>
        <w:spacing w:after="0" w:line="360" w:lineRule="auto"/>
        <w:outlineLvl w:val="0"/>
        <w:rPr>
          <w:rFonts w:cs="Times New Roman"/>
          <w:b/>
          <w:sz w:val="32"/>
          <w:szCs w:val="32"/>
        </w:rPr>
      </w:pPr>
    </w:p>
    <w:p w14:paraId="53AEA5D1" w14:textId="4C5C1EBA" w:rsidR="00801E9D" w:rsidRPr="00801E9D" w:rsidRDefault="00801E9D" w:rsidP="00801E9D">
      <w:pPr>
        <w:widowControl w:val="0"/>
        <w:spacing w:after="0" w:line="360" w:lineRule="auto"/>
        <w:outlineLvl w:val="0"/>
        <w:rPr>
          <w:rFonts w:cs="Times New Roman"/>
          <w:b/>
          <w:sz w:val="32"/>
          <w:szCs w:val="32"/>
        </w:rPr>
      </w:pPr>
      <w:r w:rsidRPr="00801E9D">
        <w:rPr>
          <w:rFonts w:cs="Times New Roman"/>
          <w:b/>
          <w:sz w:val="32"/>
          <w:szCs w:val="32"/>
        </w:rPr>
        <w:lastRenderedPageBreak/>
        <w:t xml:space="preserve">RESULTS </w:t>
      </w:r>
    </w:p>
    <w:p w14:paraId="7D7C1F92" w14:textId="77777777" w:rsidR="00801E9D" w:rsidRDefault="00801E9D" w:rsidP="00DE3341">
      <w:pPr>
        <w:pStyle w:val="ListeParagraf"/>
        <w:spacing w:after="0" w:line="360" w:lineRule="auto"/>
        <w:ind w:left="0"/>
        <w:jc w:val="both"/>
        <w:rPr>
          <w:rFonts w:cs="Times New Roman"/>
          <w:szCs w:val="24"/>
        </w:rPr>
      </w:pPr>
    </w:p>
    <w:p w14:paraId="47AE50C6" w14:textId="7E6B141A" w:rsidR="008D06F8" w:rsidRPr="00556ADF" w:rsidRDefault="008D06F8" w:rsidP="008D06F8">
      <w:pPr>
        <w:spacing w:after="0" w:line="360" w:lineRule="auto"/>
        <w:jc w:val="both"/>
        <w:rPr>
          <w:rFonts w:cs="Times New Roman"/>
          <w:b/>
          <w:bCs/>
          <w:szCs w:val="24"/>
        </w:rPr>
      </w:pPr>
      <w:r w:rsidRPr="00556ADF">
        <w:rPr>
          <w:rFonts w:cs="Times New Roman"/>
          <w:b/>
          <w:bCs/>
          <w:szCs w:val="24"/>
        </w:rPr>
        <w:t>1. CNN Model</w:t>
      </w:r>
    </w:p>
    <w:p w14:paraId="055D9C4B" w14:textId="69607AD2" w:rsidR="008D06F8" w:rsidRDefault="008D06F8" w:rsidP="008D06F8">
      <w:pPr>
        <w:spacing w:after="0" w:line="360" w:lineRule="auto"/>
        <w:jc w:val="both"/>
        <w:rPr>
          <w:rFonts w:cs="Times New Roman"/>
          <w:szCs w:val="24"/>
        </w:rPr>
      </w:pPr>
      <w:r w:rsidRPr="008D06F8">
        <w:rPr>
          <w:rFonts w:cs="Times New Roman"/>
          <w:szCs w:val="24"/>
        </w:rPr>
        <w:t>The CNN model achieved a high training accuracy (~98%) but exhibited a moderate validation accuracy (~88%), indicating overfitting. Confusion matrices for both training and validation sets revealed that certain classes, particularly those with fewer samples, were misclassified more often.</w:t>
      </w:r>
    </w:p>
    <w:p w14:paraId="05441DF7" w14:textId="77777777" w:rsidR="008D06F8" w:rsidRPr="008D06F8" w:rsidRDefault="008D06F8" w:rsidP="008D06F8">
      <w:pPr>
        <w:spacing w:after="0" w:line="360" w:lineRule="auto"/>
        <w:jc w:val="both"/>
        <w:rPr>
          <w:rFonts w:cs="Times New Roman"/>
          <w:szCs w:val="24"/>
        </w:rPr>
      </w:pPr>
    </w:p>
    <w:p w14:paraId="73418CFC" w14:textId="77777777" w:rsidR="008D06F8" w:rsidRPr="00556ADF" w:rsidRDefault="008D06F8" w:rsidP="008D06F8">
      <w:pPr>
        <w:spacing w:after="0" w:line="360" w:lineRule="auto"/>
        <w:jc w:val="both"/>
        <w:rPr>
          <w:rFonts w:cs="Times New Roman"/>
          <w:b/>
          <w:bCs/>
          <w:szCs w:val="24"/>
        </w:rPr>
      </w:pPr>
      <w:r w:rsidRPr="00556ADF">
        <w:rPr>
          <w:rFonts w:cs="Times New Roman"/>
          <w:b/>
          <w:bCs/>
          <w:szCs w:val="24"/>
        </w:rPr>
        <w:t>2. VGG16 Model</w:t>
      </w:r>
    </w:p>
    <w:p w14:paraId="34CA920A" w14:textId="19F204F8" w:rsidR="008D06F8" w:rsidRDefault="008D06F8" w:rsidP="008D06F8">
      <w:pPr>
        <w:spacing w:after="0" w:line="360" w:lineRule="auto"/>
        <w:jc w:val="both"/>
        <w:rPr>
          <w:rFonts w:cs="Times New Roman"/>
          <w:szCs w:val="24"/>
        </w:rPr>
      </w:pPr>
      <w:r w:rsidRPr="008D06F8">
        <w:rPr>
          <w:rFonts w:cs="Times New Roman"/>
          <w:szCs w:val="24"/>
        </w:rPr>
        <w:t>The VGG16-based model outperformed the CNN, achieving ~90% validation accuracy. Confusion matrices highlighted improved classification consistency across all classes, particularly for challenging categories such as SPIC and ARCH.</w:t>
      </w:r>
    </w:p>
    <w:p w14:paraId="16A34717" w14:textId="77777777" w:rsidR="00556ADF" w:rsidRPr="008D06F8" w:rsidRDefault="00556ADF" w:rsidP="008D06F8">
      <w:pPr>
        <w:spacing w:after="0" w:line="360" w:lineRule="auto"/>
        <w:jc w:val="both"/>
        <w:rPr>
          <w:rFonts w:cs="Times New Roman"/>
          <w:szCs w:val="24"/>
        </w:rPr>
      </w:pPr>
    </w:p>
    <w:p w14:paraId="5A515216" w14:textId="77777777" w:rsidR="008D06F8" w:rsidRPr="008D06F8" w:rsidRDefault="008D06F8" w:rsidP="008D06F8">
      <w:pPr>
        <w:spacing w:after="0" w:line="360" w:lineRule="auto"/>
        <w:jc w:val="both"/>
        <w:rPr>
          <w:rFonts w:cs="Times New Roman"/>
          <w:szCs w:val="24"/>
        </w:rPr>
      </w:pPr>
      <w:r w:rsidRPr="008D06F8">
        <w:rPr>
          <w:rFonts w:cs="Times New Roman"/>
          <w:szCs w:val="24"/>
        </w:rPr>
        <w:t>Visualizations</w:t>
      </w:r>
    </w:p>
    <w:p w14:paraId="7CC708A1" w14:textId="69F2A812" w:rsidR="008D06F8" w:rsidRPr="008D06F8" w:rsidRDefault="008D06F8" w:rsidP="008D06F8">
      <w:pPr>
        <w:spacing w:after="0" w:line="360" w:lineRule="auto"/>
        <w:jc w:val="both"/>
        <w:rPr>
          <w:rFonts w:cs="Times New Roman"/>
          <w:szCs w:val="24"/>
        </w:rPr>
      </w:pPr>
      <w:r w:rsidRPr="008D06F8">
        <w:rPr>
          <w:rFonts w:cs="Times New Roman"/>
          <w:szCs w:val="24"/>
        </w:rPr>
        <w:t>•</w:t>
      </w:r>
      <w:r w:rsidRPr="008D06F8">
        <w:rPr>
          <w:rFonts w:cs="Times New Roman"/>
          <w:szCs w:val="24"/>
        </w:rPr>
        <w:tab/>
        <w:t>Training and Validation Curves: Graphs for both models revealed overfitting in the CNN, while the VGG16 model demonstrated better generalization.</w:t>
      </w:r>
    </w:p>
    <w:p w14:paraId="7AA3053E" w14:textId="604DF794" w:rsidR="008D06F8" w:rsidRPr="008D06F8" w:rsidRDefault="008D06F8" w:rsidP="008D06F8">
      <w:pPr>
        <w:spacing w:after="0" w:line="360" w:lineRule="auto"/>
        <w:jc w:val="both"/>
        <w:rPr>
          <w:rFonts w:cs="Times New Roman"/>
          <w:szCs w:val="24"/>
        </w:rPr>
      </w:pPr>
      <w:r w:rsidRPr="008D06F8">
        <w:rPr>
          <w:rFonts w:cs="Times New Roman"/>
          <w:szCs w:val="24"/>
        </w:rPr>
        <w:t>•</w:t>
      </w:r>
      <w:r w:rsidRPr="008D06F8">
        <w:rPr>
          <w:rFonts w:cs="Times New Roman"/>
          <w:szCs w:val="24"/>
        </w:rPr>
        <w:tab/>
        <w:t>Augmented Images: Sample augmented images showcased diverse transformations, validating the augmentation pipeline.</w:t>
      </w:r>
    </w:p>
    <w:p w14:paraId="5B0D05FF" w14:textId="0CA3BEB7" w:rsidR="008D06F8" w:rsidRDefault="008D06F8" w:rsidP="008D06F8">
      <w:pPr>
        <w:spacing w:after="0" w:line="360" w:lineRule="auto"/>
        <w:jc w:val="both"/>
        <w:rPr>
          <w:rFonts w:cs="Times New Roman"/>
          <w:szCs w:val="24"/>
        </w:rPr>
      </w:pPr>
      <w:r w:rsidRPr="008D06F8">
        <w:rPr>
          <w:rFonts w:cs="Times New Roman"/>
          <w:szCs w:val="24"/>
        </w:rPr>
        <w:t>•</w:t>
      </w:r>
      <w:r w:rsidRPr="008D06F8">
        <w:rPr>
          <w:rFonts w:cs="Times New Roman"/>
          <w:szCs w:val="24"/>
        </w:rPr>
        <w:tab/>
        <w:t>Confusion Matrices: Detailed visualizations illustrated the models’ performance on each class, aiding in error analysis.</w:t>
      </w:r>
    </w:p>
    <w:p w14:paraId="6872FD03" w14:textId="197A59A7" w:rsidR="008D06F8" w:rsidRPr="008D06F8" w:rsidRDefault="008D06F8" w:rsidP="008D06F8">
      <w:pPr>
        <w:spacing w:after="0" w:line="360" w:lineRule="auto"/>
        <w:jc w:val="both"/>
        <w:rPr>
          <w:rFonts w:cs="Times New Roman"/>
          <w:szCs w:val="24"/>
        </w:rPr>
      </w:pPr>
    </w:p>
    <w:p w14:paraId="55426AF0" w14:textId="140FEF76" w:rsidR="007460ED" w:rsidRPr="007460ED" w:rsidRDefault="008D06F8" w:rsidP="008D06F8">
      <w:pPr>
        <w:spacing w:after="0" w:line="360" w:lineRule="auto"/>
        <w:jc w:val="both"/>
        <w:rPr>
          <w:rFonts w:cs="Times New Roman"/>
          <w:b/>
          <w:bCs/>
          <w:szCs w:val="24"/>
        </w:rPr>
      </w:pPr>
      <w:r w:rsidRPr="007460ED">
        <w:rPr>
          <w:rFonts w:cs="Times New Roman"/>
          <w:b/>
          <w:bCs/>
          <w:szCs w:val="24"/>
        </w:rPr>
        <w:t>Comparative Analysis</w:t>
      </w:r>
    </w:p>
    <w:p w14:paraId="669C8F7D" w14:textId="3DC56C50" w:rsidR="008D06F8" w:rsidRDefault="008D06F8" w:rsidP="008D06F8">
      <w:pPr>
        <w:spacing w:after="0" w:line="360" w:lineRule="auto"/>
        <w:jc w:val="both"/>
        <w:rPr>
          <w:rFonts w:cs="Times New Roman"/>
          <w:szCs w:val="24"/>
        </w:rPr>
      </w:pPr>
      <w:r w:rsidRPr="008D06F8">
        <w:rPr>
          <w:rFonts w:cs="Times New Roman"/>
          <w:szCs w:val="24"/>
        </w:rPr>
        <w:t>The table below summarizes key differences between the CNN and VGG16 models:</w:t>
      </w:r>
    </w:p>
    <w:p w14:paraId="2F6D3581" w14:textId="719AC522" w:rsidR="00D05891" w:rsidRDefault="003A3743" w:rsidP="00D05891">
      <w:pPr>
        <w:spacing w:after="0" w:line="360" w:lineRule="auto"/>
        <w:jc w:val="both"/>
        <w:rPr>
          <w:rFonts w:cs="Times New Roman"/>
          <w:szCs w:val="24"/>
        </w:rPr>
      </w:pPr>
      <w:r>
        <w:rPr>
          <w:rFonts w:cs="Times New Roman"/>
          <w:noProof/>
          <w:szCs w:val="24"/>
          <w:lang w:val="en-GB" w:eastAsia="en-GB"/>
        </w:rPr>
        <w:drawing>
          <wp:anchor distT="0" distB="0" distL="114300" distR="114300" simplePos="0" relativeHeight="251632128" behindDoc="1" locked="0" layoutInCell="1" allowOverlap="1" wp14:anchorId="00E184BC" wp14:editId="1B4AFD6F">
            <wp:simplePos x="0" y="0"/>
            <wp:positionH relativeFrom="column">
              <wp:posOffset>-242455</wp:posOffset>
            </wp:positionH>
            <wp:positionV relativeFrom="paragraph">
              <wp:posOffset>308725</wp:posOffset>
            </wp:positionV>
            <wp:extent cx="6250305" cy="2244090"/>
            <wp:effectExtent l="0" t="0" r="0" b="3810"/>
            <wp:wrapTight wrapText="bothSides">
              <wp:wrapPolygon edited="0">
                <wp:start x="0" y="0"/>
                <wp:lineTo x="0" y="21453"/>
                <wp:lineTo x="21528" y="21453"/>
                <wp:lineTo x="21528" y="0"/>
                <wp:lineTo x="0" y="0"/>
              </wp:wrapPolygon>
            </wp:wrapTight>
            <wp:docPr id="1865369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030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E34C2B" w14:textId="30906B32" w:rsidR="008D06F8" w:rsidRPr="00C15A90" w:rsidRDefault="008D06F8" w:rsidP="00D05891">
      <w:pPr>
        <w:spacing w:after="0" w:line="360" w:lineRule="auto"/>
        <w:jc w:val="both"/>
        <w:rPr>
          <w:rFonts w:cs="Times New Roman"/>
          <w:b/>
          <w:bCs/>
          <w:sz w:val="32"/>
          <w:szCs w:val="32"/>
        </w:rPr>
      </w:pPr>
      <w:r w:rsidRPr="00C15A90">
        <w:rPr>
          <w:rFonts w:cs="Times New Roman"/>
          <w:b/>
          <w:bCs/>
          <w:sz w:val="32"/>
          <w:szCs w:val="32"/>
        </w:rPr>
        <w:lastRenderedPageBreak/>
        <w:t>Challenges</w:t>
      </w:r>
    </w:p>
    <w:p w14:paraId="4574F63B" w14:textId="77777777" w:rsidR="00D05891" w:rsidRPr="00D05891" w:rsidRDefault="00D05891" w:rsidP="00D05891">
      <w:pPr>
        <w:spacing w:after="0" w:line="360" w:lineRule="auto"/>
        <w:jc w:val="both"/>
        <w:rPr>
          <w:rFonts w:cs="Times New Roman"/>
          <w:szCs w:val="24"/>
        </w:rPr>
      </w:pPr>
    </w:p>
    <w:p w14:paraId="16CFCCA8" w14:textId="4D053199" w:rsidR="00C96D7E" w:rsidRPr="00D05891" w:rsidRDefault="008D06F8" w:rsidP="00D05891">
      <w:pPr>
        <w:spacing w:after="0" w:line="360" w:lineRule="auto"/>
        <w:jc w:val="both"/>
        <w:rPr>
          <w:rFonts w:cs="Times New Roman"/>
          <w:szCs w:val="24"/>
        </w:rPr>
      </w:pPr>
      <w:r w:rsidRPr="00AF54A4">
        <w:rPr>
          <w:rFonts w:cs="Times New Roman"/>
          <w:b/>
          <w:bCs/>
          <w:szCs w:val="24"/>
        </w:rPr>
        <w:t>1.Data Imbalance:</w:t>
      </w:r>
      <w:r w:rsidRPr="00D05891">
        <w:rPr>
          <w:rFonts w:cs="Times New Roman"/>
          <w:szCs w:val="24"/>
        </w:rPr>
        <w:t xml:space="preserve"> Certain classes were underrepresented, leading to biased predictions. Techniques such as oversampling or class weighting could address this issue in future iterations.</w:t>
      </w:r>
    </w:p>
    <w:p w14:paraId="73EC79AC" w14:textId="5B4CA31B" w:rsidR="00C96D7E" w:rsidRPr="00D05891" w:rsidRDefault="008D06F8" w:rsidP="00D05891">
      <w:pPr>
        <w:spacing w:after="0" w:line="360" w:lineRule="auto"/>
        <w:jc w:val="both"/>
        <w:rPr>
          <w:rFonts w:cs="Times New Roman"/>
          <w:szCs w:val="24"/>
        </w:rPr>
      </w:pPr>
      <w:r w:rsidRPr="00AF54A4">
        <w:rPr>
          <w:rFonts w:cs="Times New Roman"/>
          <w:b/>
          <w:bCs/>
          <w:szCs w:val="24"/>
        </w:rPr>
        <w:t>2.Overfitting:</w:t>
      </w:r>
      <w:r w:rsidRPr="00D05891">
        <w:rPr>
          <w:rFonts w:cs="Times New Roman"/>
          <w:szCs w:val="24"/>
        </w:rPr>
        <w:t xml:space="preserve"> Particularly in the CNN model, the gap between training and validation performance indicated a need for regularization techniques like dropout or weight decay.</w:t>
      </w:r>
    </w:p>
    <w:p w14:paraId="3C3B1D53" w14:textId="66293619" w:rsidR="008D06F8" w:rsidRDefault="008D06F8" w:rsidP="008D06F8">
      <w:pPr>
        <w:pStyle w:val="ListeParagraf"/>
        <w:spacing w:after="0" w:line="360" w:lineRule="auto"/>
        <w:ind w:left="0"/>
        <w:jc w:val="both"/>
        <w:rPr>
          <w:rFonts w:cs="Times New Roman"/>
          <w:szCs w:val="24"/>
        </w:rPr>
      </w:pPr>
      <w:r w:rsidRPr="00AF54A4">
        <w:rPr>
          <w:rFonts w:cs="Times New Roman"/>
          <w:b/>
          <w:bCs/>
          <w:szCs w:val="24"/>
        </w:rPr>
        <w:t>3.Limited Data:</w:t>
      </w:r>
      <w:r w:rsidRPr="008D06F8">
        <w:rPr>
          <w:rFonts w:cs="Times New Roman"/>
          <w:szCs w:val="24"/>
        </w:rPr>
        <w:t xml:space="preserve"> The relatively small size of the MIAS dataset constrained the models’ ability to generalize. Incorporating external datasets or synthetic data generation could improve robustness.</w:t>
      </w:r>
    </w:p>
    <w:p w14:paraId="6E0F153D" w14:textId="77777777" w:rsidR="00801E9D" w:rsidRDefault="00801E9D" w:rsidP="00DE3341">
      <w:pPr>
        <w:pStyle w:val="ListeParagraf"/>
        <w:spacing w:after="0" w:line="360" w:lineRule="auto"/>
        <w:ind w:left="0"/>
        <w:jc w:val="both"/>
        <w:rPr>
          <w:rFonts w:cs="Times New Roman"/>
          <w:szCs w:val="24"/>
        </w:rPr>
      </w:pPr>
    </w:p>
    <w:p w14:paraId="5434E2EB" w14:textId="77777777" w:rsidR="006468B4" w:rsidRDefault="006468B4" w:rsidP="00DF10DF">
      <w:pPr>
        <w:spacing w:after="0" w:line="360" w:lineRule="auto"/>
        <w:rPr>
          <w:rFonts w:cs="Times New Roman"/>
          <w:b/>
          <w:szCs w:val="24"/>
        </w:rPr>
      </w:pPr>
    </w:p>
    <w:p w14:paraId="07276138" w14:textId="77777777" w:rsidR="00401EEE" w:rsidRDefault="00401EEE" w:rsidP="00401EEE">
      <w:pPr>
        <w:spacing w:after="0" w:line="360" w:lineRule="auto"/>
        <w:rPr>
          <w:rFonts w:cs="Times New Roman"/>
          <w:b/>
          <w:sz w:val="28"/>
          <w:szCs w:val="28"/>
        </w:rPr>
      </w:pPr>
      <w:r w:rsidRPr="00401EEE">
        <w:rPr>
          <w:rFonts w:cs="Times New Roman"/>
          <w:b/>
          <w:sz w:val="28"/>
          <w:szCs w:val="28"/>
        </w:rPr>
        <w:t>Future Work</w:t>
      </w:r>
    </w:p>
    <w:p w14:paraId="56CD2FD6" w14:textId="687A8355" w:rsidR="00401EEE" w:rsidRPr="00401EEE" w:rsidRDefault="00B92E48" w:rsidP="00401EEE">
      <w:pPr>
        <w:spacing w:after="0" w:line="360" w:lineRule="auto"/>
        <w:rPr>
          <w:rFonts w:cs="Times New Roman"/>
          <w:bCs/>
          <w:sz w:val="20"/>
          <w:szCs w:val="20"/>
        </w:rPr>
      </w:pPr>
      <w:r w:rsidRPr="00B92E48">
        <w:rPr>
          <w:rFonts w:cs="Times New Roman"/>
          <w:b/>
          <w:sz w:val="20"/>
          <w:szCs w:val="20"/>
        </w:rPr>
        <w:t>1.</w:t>
      </w:r>
      <w:r w:rsidR="00401EEE" w:rsidRPr="00B92E48">
        <w:rPr>
          <w:rFonts w:cs="Times New Roman"/>
          <w:b/>
          <w:sz w:val="20"/>
          <w:szCs w:val="20"/>
        </w:rPr>
        <w:t>Updating the Dataset:</w:t>
      </w:r>
      <w:r w:rsidR="00401EEE" w:rsidRPr="00401EEE">
        <w:rPr>
          <w:rFonts w:cs="Times New Roman"/>
          <w:bCs/>
          <w:sz w:val="20"/>
          <w:szCs w:val="20"/>
        </w:rPr>
        <w:t xml:space="preserve"> Expanding and diversifying the dataset, especially by adding more examples from underrepresented classes.  </w:t>
      </w:r>
    </w:p>
    <w:p w14:paraId="0CC953D9" w14:textId="73281B11" w:rsidR="00401EEE" w:rsidRPr="00401EEE" w:rsidRDefault="00B92E48" w:rsidP="00401EEE">
      <w:pPr>
        <w:spacing w:after="0" w:line="360" w:lineRule="auto"/>
        <w:rPr>
          <w:rFonts w:cs="Times New Roman"/>
          <w:bCs/>
          <w:sz w:val="20"/>
          <w:szCs w:val="20"/>
        </w:rPr>
      </w:pPr>
      <w:r>
        <w:rPr>
          <w:rFonts w:cs="Times New Roman"/>
          <w:b/>
          <w:sz w:val="20"/>
          <w:szCs w:val="20"/>
        </w:rPr>
        <w:t>2</w:t>
      </w:r>
      <w:r w:rsidR="00401EEE" w:rsidRPr="00401EEE">
        <w:rPr>
          <w:rFonts w:cs="Times New Roman"/>
          <w:b/>
          <w:sz w:val="20"/>
          <w:szCs w:val="20"/>
        </w:rPr>
        <w:t xml:space="preserve">.Dataset Expansion: </w:t>
      </w:r>
      <w:r w:rsidR="00401EEE" w:rsidRPr="00401EEE">
        <w:rPr>
          <w:rFonts w:cs="Times New Roman"/>
          <w:bCs/>
          <w:sz w:val="20"/>
          <w:szCs w:val="20"/>
        </w:rPr>
        <w:t>Incorporate external datasets to improve class representation. For instance, adding datasets with diverse imaging conditions could help address bias and improve the model’s robustness.</w:t>
      </w:r>
    </w:p>
    <w:p w14:paraId="22A26FA5" w14:textId="6B17BCD9" w:rsidR="00401EEE" w:rsidRPr="00401EEE" w:rsidRDefault="00B92E48" w:rsidP="00401EEE">
      <w:pPr>
        <w:spacing w:after="0" w:line="360" w:lineRule="auto"/>
        <w:rPr>
          <w:rFonts w:cs="Times New Roman"/>
          <w:bCs/>
          <w:sz w:val="20"/>
          <w:szCs w:val="20"/>
        </w:rPr>
      </w:pPr>
      <w:r>
        <w:rPr>
          <w:rFonts w:cs="Times New Roman"/>
          <w:b/>
          <w:sz w:val="20"/>
          <w:szCs w:val="20"/>
        </w:rPr>
        <w:t>3</w:t>
      </w:r>
      <w:r w:rsidR="00401EEE" w:rsidRPr="00401EEE">
        <w:rPr>
          <w:rFonts w:cs="Times New Roman"/>
          <w:b/>
          <w:sz w:val="20"/>
          <w:szCs w:val="20"/>
        </w:rPr>
        <w:t>.Advanced Augmentation:</w:t>
      </w:r>
      <w:r w:rsidR="00401EEE" w:rsidRPr="00401EEE">
        <w:rPr>
          <w:rFonts w:cs="Times New Roman"/>
          <w:bCs/>
          <w:sz w:val="20"/>
          <w:szCs w:val="20"/>
        </w:rPr>
        <w:t xml:space="preserve"> Utilize techniques like elastic deformations and adversarial training to generate more realistic variations in mammogram images, thus enhancing generalization capabilities.</w:t>
      </w:r>
    </w:p>
    <w:p w14:paraId="4CA1CF2D" w14:textId="16D07120" w:rsidR="00401EEE" w:rsidRDefault="00B92E48" w:rsidP="00401EEE">
      <w:pPr>
        <w:spacing w:after="0" w:line="360" w:lineRule="auto"/>
        <w:rPr>
          <w:rFonts w:cs="Times New Roman"/>
          <w:bCs/>
          <w:sz w:val="20"/>
          <w:szCs w:val="20"/>
        </w:rPr>
      </w:pPr>
      <w:r>
        <w:rPr>
          <w:rFonts w:cs="Times New Roman"/>
          <w:b/>
          <w:sz w:val="20"/>
          <w:szCs w:val="20"/>
        </w:rPr>
        <w:t>4</w:t>
      </w:r>
      <w:r w:rsidR="00401EEE" w:rsidRPr="00401EEE">
        <w:rPr>
          <w:rFonts w:cs="Times New Roman"/>
          <w:b/>
          <w:sz w:val="20"/>
          <w:szCs w:val="20"/>
        </w:rPr>
        <w:t>.Hyperparameter Optimization:</w:t>
      </w:r>
      <w:r w:rsidR="00401EEE" w:rsidRPr="00401EEE">
        <w:rPr>
          <w:rFonts w:cs="Times New Roman"/>
          <w:bCs/>
          <w:sz w:val="20"/>
          <w:szCs w:val="20"/>
        </w:rPr>
        <w:t xml:space="preserve"> Experiment with learning rates, network depths, and optimizers to achieve optimal performance. Techniques like grid search or Bayesian optimization can be employed for systematic exploration.</w:t>
      </w:r>
    </w:p>
    <w:p w14:paraId="3B2AE2A2" w14:textId="29860324" w:rsidR="00401EEE" w:rsidRPr="00401EEE" w:rsidRDefault="00B92E48" w:rsidP="00401EEE">
      <w:pPr>
        <w:spacing w:after="0" w:line="360" w:lineRule="auto"/>
        <w:rPr>
          <w:rFonts w:cs="Times New Roman"/>
          <w:bCs/>
          <w:sz w:val="20"/>
          <w:szCs w:val="20"/>
        </w:rPr>
      </w:pPr>
      <w:r>
        <w:rPr>
          <w:rFonts w:cs="Times New Roman"/>
          <w:b/>
          <w:sz w:val="20"/>
          <w:szCs w:val="20"/>
        </w:rPr>
        <w:t>5</w:t>
      </w:r>
      <w:r w:rsidR="00401EEE" w:rsidRPr="00401EEE">
        <w:rPr>
          <w:rFonts w:cs="Times New Roman"/>
          <w:b/>
          <w:sz w:val="20"/>
          <w:szCs w:val="20"/>
        </w:rPr>
        <w:t>.Enhancing Test Accuracy:</w:t>
      </w:r>
      <w:r w:rsidR="00401EEE" w:rsidRPr="00401EEE">
        <w:rPr>
          <w:rFonts w:cs="Times New Roman"/>
          <w:bCs/>
          <w:sz w:val="20"/>
          <w:szCs w:val="20"/>
        </w:rPr>
        <w:t xml:space="preserve"> Improving the model's performance on the test set through optimized training strategies.  </w:t>
      </w:r>
    </w:p>
    <w:p w14:paraId="7695E110" w14:textId="7E2FE5DE" w:rsidR="00401EEE" w:rsidRPr="00401EEE" w:rsidRDefault="00D56945" w:rsidP="00401EEE">
      <w:pPr>
        <w:spacing w:after="0" w:line="360" w:lineRule="auto"/>
        <w:rPr>
          <w:rFonts w:cs="Times New Roman"/>
          <w:bCs/>
          <w:sz w:val="20"/>
          <w:szCs w:val="20"/>
        </w:rPr>
      </w:pPr>
      <w:r>
        <w:rPr>
          <w:rFonts w:cs="Times New Roman"/>
          <w:b/>
          <w:sz w:val="20"/>
          <w:szCs w:val="20"/>
        </w:rPr>
        <w:t>6</w:t>
      </w:r>
      <w:r w:rsidR="00401EEE" w:rsidRPr="00401EEE">
        <w:rPr>
          <w:rFonts w:cs="Times New Roman"/>
          <w:b/>
          <w:sz w:val="20"/>
          <w:szCs w:val="20"/>
        </w:rPr>
        <w:t>.Cross-Dataset Validation:</w:t>
      </w:r>
      <w:r w:rsidR="00401EEE" w:rsidRPr="00401EEE">
        <w:rPr>
          <w:rFonts w:cs="Times New Roman"/>
          <w:bCs/>
          <w:sz w:val="20"/>
          <w:szCs w:val="20"/>
        </w:rPr>
        <w:t xml:space="preserve"> Implement cross-dataset validation by training the model on the MIAS dataset and testing it on other publicly available datasets like DDSM or CBIS-DDSM. This approach can assess the model’s ability to generalize to unseen data from different sources.</w:t>
      </w:r>
    </w:p>
    <w:p w14:paraId="6EE81C58" w14:textId="0E927E52" w:rsidR="00401EEE" w:rsidRPr="00401EEE" w:rsidRDefault="00D56945" w:rsidP="00401EEE">
      <w:pPr>
        <w:spacing w:after="0" w:line="360" w:lineRule="auto"/>
        <w:rPr>
          <w:rFonts w:cs="Times New Roman"/>
          <w:bCs/>
          <w:sz w:val="20"/>
          <w:szCs w:val="20"/>
        </w:rPr>
      </w:pPr>
      <w:r>
        <w:rPr>
          <w:rFonts w:cs="Times New Roman"/>
          <w:b/>
          <w:sz w:val="20"/>
          <w:szCs w:val="20"/>
        </w:rPr>
        <w:t>7</w:t>
      </w:r>
      <w:r w:rsidR="00401EEE" w:rsidRPr="00401EEE">
        <w:rPr>
          <w:rFonts w:cs="Times New Roman"/>
          <w:b/>
          <w:sz w:val="20"/>
          <w:szCs w:val="20"/>
        </w:rPr>
        <w:t>.Modern Architectures:</w:t>
      </w:r>
      <w:r w:rsidR="00401EEE" w:rsidRPr="00401EEE">
        <w:rPr>
          <w:rFonts w:cs="Times New Roman"/>
          <w:bCs/>
          <w:sz w:val="20"/>
          <w:szCs w:val="20"/>
        </w:rPr>
        <w:t xml:space="preserve"> Investigate EfficientNet and ResNet architectures for enhanced accuracy and efficiency. For instance, leveraging EfficientNet’s compound scaling could balance depth, width, and resolution to improve performance without significantly increasing computational cost.</w:t>
      </w:r>
    </w:p>
    <w:p w14:paraId="5505E43D" w14:textId="2504CF41" w:rsidR="006468B4" w:rsidRDefault="00D56945" w:rsidP="00401EEE">
      <w:pPr>
        <w:spacing w:after="0" w:line="360" w:lineRule="auto"/>
        <w:rPr>
          <w:rFonts w:cs="Times New Roman"/>
          <w:bCs/>
          <w:sz w:val="20"/>
          <w:szCs w:val="20"/>
        </w:rPr>
      </w:pPr>
      <w:r>
        <w:rPr>
          <w:rFonts w:cs="Times New Roman"/>
          <w:b/>
          <w:sz w:val="20"/>
          <w:szCs w:val="20"/>
        </w:rPr>
        <w:t>8</w:t>
      </w:r>
      <w:r w:rsidR="00401EEE" w:rsidRPr="00401EEE">
        <w:rPr>
          <w:rFonts w:cs="Times New Roman"/>
          <w:b/>
          <w:sz w:val="20"/>
          <w:szCs w:val="20"/>
        </w:rPr>
        <w:t>.Integration into Clinical Pipelines:</w:t>
      </w:r>
      <w:r w:rsidR="00401EEE" w:rsidRPr="00401EEE">
        <w:rPr>
          <w:rFonts w:cs="Times New Roman"/>
          <w:bCs/>
          <w:sz w:val="20"/>
          <w:szCs w:val="20"/>
        </w:rPr>
        <w:t xml:space="preserve"> Explore how these models can be adapted for real-time clinical use, including user-friendly interfaces and seamless integration with radiology software systems.</w:t>
      </w:r>
    </w:p>
    <w:p w14:paraId="5387793E" w14:textId="77777777" w:rsidR="00B92E48" w:rsidRDefault="00B92E48" w:rsidP="00401EEE">
      <w:pPr>
        <w:spacing w:after="0" w:line="360" w:lineRule="auto"/>
        <w:rPr>
          <w:rFonts w:cs="Times New Roman"/>
          <w:bCs/>
          <w:sz w:val="20"/>
          <w:szCs w:val="20"/>
        </w:rPr>
      </w:pPr>
      <w:r w:rsidRPr="00B92E48">
        <w:rPr>
          <w:rFonts w:cs="Times New Roman"/>
          <w:bCs/>
          <w:sz w:val="20"/>
          <w:szCs w:val="20"/>
        </w:rPr>
        <w:t>Advanced Data Augmentation: Employing more robust data augmentation techniques to create greater variability in the training data. Focusing on these areas can significantly enhance the model's overall performance.</w:t>
      </w:r>
    </w:p>
    <w:p w14:paraId="44C19299" w14:textId="77777777" w:rsidR="0072359F" w:rsidRDefault="0072359F" w:rsidP="00401EEE">
      <w:pPr>
        <w:spacing w:after="0" w:line="360" w:lineRule="auto"/>
        <w:rPr>
          <w:rFonts w:cs="Times New Roman"/>
          <w:bCs/>
          <w:sz w:val="20"/>
          <w:szCs w:val="20"/>
        </w:rPr>
      </w:pPr>
    </w:p>
    <w:p w14:paraId="431E9FF8" w14:textId="77777777" w:rsidR="00293045" w:rsidRDefault="00293045" w:rsidP="00293045">
      <w:pPr>
        <w:spacing w:after="0" w:line="360" w:lineRule="auto"/>
        <w:rPr>
          <w:rFonts w:cs="Times New Roman"/>
          <w:b/>
          <w:sz w:val="32"/>
          <w:szCs w:val="32"/>
        </w:rPr>
      </w:pPr>
      <w:r w:rsidRPr="00293045">
        <w:rPr>
          <w:rFonts w:cs="Times New Roman"/>
          <w:b/>
          <w:sz w:val="32"/>
          <w:szCs w:val="32"/>
        </w:rPr>
        <w:lastRenderedPageBreak/>
        <w:t>Conclusion</w:t>
      </w:r>
    </w:p>
    <w:p w14:paraId="593C0519" w14:textId="77777777" w:rsidR="00B10604" w:rsidRPr="00293045" w:rsidRDefault="00B10604" w:rsidP="00293045">
      <w:pPr>
        <w:spacing w:after="0" w:line="360" w:lineRule="auto"/>
        <w:rPr>
          <w:rFonts w:cs="Times New Roman"/>
          <w:b/>
          <w:sz w:val="32"/>
          <w:szCs w:val="32"/>
        </w:rPr>
      </w:pPr>
    </w:p>
    <w:p w14:paraId="1AB8F4FA" w14:textId="4B17511A" w:rsidR="0072359F" w:rsidRDefault="00293045" w:rsidP="00293045">
      <w:pPr>
        <w:spacing w:after="0" w:line="360" w:lineRule="auto"/>
        <w:rPr>
          <w:rFonts w:cs="Times New Roman"/>
          <w:bCs/>
          <w:szCs w:val="24"/>
        </w:rPr>
      </w:pPr>
      <w:r w:rsidRPr="00B10604">
        <w:rPr>
          <w:rFonts w:cs="Times New Roman"/>
          <w:bCs/>
          <w:szCs w:val="24"/>
        </w:rPr>
        <w:t>This project highlights the potential of deep learning in medical imaging. While the standalone CNN model provided a baseline, transfer learning with VGG16 significantly improved performance, demonstrating the value of pretrained architectures. The integration of advanced augmentation techniques and external datasets further enhanced the model’s robustness. These findings lay the groundwork for developing robust diagnostic tools for breast cancer detection and emphasize the importan</w:t>
      </w:r>
      <w:r w:rsidR="0058479B">
        <w:rPr>
          <w:rFonts w:cs="Times New Roman"/>
          <w:bCs/>
          <w:szCs w:val="24"/>
        </w:rPr>
        <w:t xml:space="preserve">ce of leveraging modern AI </w:t>
      </w:r>
      <w:bookmarkStart w:id="2" w:name="_GoBack"/>
      <w:bookmarkEnd w:id="2"/>
      <w:r w:rsidRPr="00B10604">
        <w:rPr>
          <w:rFonts w:cs="Times New Roman"/>
          <w:bCs/>
          <w:szCs w:val="24"/>
        </w:rPr>
        <w:t>methods in healthcare.</w:t>
      </w:r>
    </w:p>
    <w:p w14:paraId="46B4C387" w14:textId="77777777" w:rsidR="00461791" w:rsidRDefault="00461791" w:rsidP="00293045">
      <w:pPr>
        <w:spacing w:after="0" w:line="360" w:lineRule="auto"/>
        <w:rPr>
          <w:rFonts w:cs="Times New Roman"/>
          <w:bCs/>
          <w:szCs w:val="24"/>
        </w:rPr>
      </w:pPr>
    </w:p>
    <w:p w14:paraId="53BE9265" w14:textId="77777777" w:rsidR="00461791" w:rsidRDefault="00461791" w:rsidP="00293045">
      <w:pPr>
        <w:spacing w:after="0" w:line="360" w:lineRule="auto"/>
        <w:rPr>
          <w:rFonts w:cs="Times New Roman"/>
          <w:bCs/>
          <w:szCs w:val="24"/>
        </w:rPr>
      </w:pPr>
    </w:p>
    <w:p w14:paraId="7C18A155" w14:textId="77777777" w:rsidR="00461791" w:rsidRDefault="00461791" w:rsidP="00293045">
      <w:pPr>
        <w:spacing w:after="0" w:line="360" w:lineRule="auto"/>
        <w:rPr>
          <w:rFonts w:cs="Times New Roman"/>
          <w:bCs/>
          <w:szCs w:val="24"/>
        </w:rPr>
      </w:pPr>
    </w:p>
    <w:p w14:paraId="03D5FBEE" w14:textId="77777777" w:rsidR="00461791" w:rsidRDefault="00461791" w:rsidP="00293045">
      <w:pPr>
        <w:spacing w:after="0" w:line="360" w:lineRule="auto"/>
        <w:rPr>
          <w:rFonts w:cs="Times New Roman"/>
          <w:bCs/>
          <w:szCs w:val="24"/>
        </w:rPr>
      </w:pPr>
    </w:p>
    <w:p w14:paraId="6BDEC4FC" w14:textId="77777777" w:rsidR="00461791" w:rsidRDefault="00461791" w:rsidP="00293045">
      <w:pPr>
        <w:spacing w:after="0" w:line="360" w:lineRule="auto"/>
        <w:rPr>
          <w:rFonts w:cs="Times New Roman"/>
          <w:bCs/>
          <w:szCs w:val="24"/>
        </w:rPr>
      </w:pPr>
    </w:p>
    <w:p w14:paraId="6AB52C15" w14:textId="77777777" w:rsidR="00461791" w:rsidRDefault="00461791" w:rsidP="00293045">
      <w:pPr>
        <w:spacing w:after="0" w:line="360" w:lineRule="auto"/>
        <w:rPr>
          <w:rFonts w:cs="Times New Roman"/>
          <w:bCs/>
          <w:szCs w:val="24"/>
        </w:rPr>
      </w:pPr>
    </w:p>
    <w:p w14:paraId="31AE6C49" w14:textId="77777777" w:rsidR="00461791" w:rsidRDefault="00461791" w:rsidP="00293045">
      <w:pPr>
        <w:spacing w:after="0" w:line="360" w:lineRule="auto"/>
        <w:rPr>
          <w:rFonts w:cs="Times New Roman"/>
          <w:bCs/>
          <w:szCs w:val="24"/>
        </w:rPr>
      </w:pPr>
    </w:p>
    <w:p w14:paraId="5730202B" w14:textId="77777777" w:rsidR="00461791" w:rsidRDefault="00461791" w:rsidP="00293045">
      <w:pPr>
        <w:spacing w:after="0" w:line="360" w:lineRule="auto"/>
        <w:rPr>
          <w:rFonts w:cs="Times New Roman"/>
          <w:bCs/>
          <w:szCs w:val="24"/>
        </w:rPr>
      </w:pPr>
    </w:p>
    <w:p w14:paraId="2DFBD964" w14:textId="77777777" w:rsidR="00461791" w:rsidRDefault="00461791" w:rsidP="00293045">
      <w:pPr>
        <w:spacing w:after="0" w:line="360" w:lineRule="auto"/>
        <w:rPr>
          <w:rFonts w:cs="Times New Roman"/>
          <w:bCs/>
          <w:szCs w:val="24"/>
        </w:rPr>
      </w:pPr>
    </w:p>
    <w:p w14:paraId="02E15098" w14:textId="77777777" w:rsidR="00461791" w:rsidRDefault="00461791" w:rsidP="00293045">
      <w:pPr>
        <w:spacing w:after="0" w:line="360" w:lineRule="auto"/>
        <w:rPr>
          <w:rFonts w:cs="Times New Roman"/>
          <w:bCs/>
          <w:szCs w:val="24"/>
        </w:rPr>
      </w:pPr>
    </w:p>
    <w:p w14:paraId="08AE02DB" w14:textId="77777777" w:rsidR="00461791" w:rsidRDefault="00461791" w:rsidP="00293045">
      <w:pPr>
        <w:spacing w:after="0" w:line="360" w:lineRule="auto"/>
        <w:rPr>
          <w:rFonts w:cs="Times New Roman"/>
          <w:bCs/>
          <w:szCs w:val="24"/>
        </w:rPr>
      </w:pPr>
    </w:p>
    <w:p w14:paraId="02FBE79C" w14:textId="77777777" w:rsidR="00461791" w:rsidRDefault="00461791" w:rsidP="00293045">
      <w:pPr>
        <w:spacing w:after="0" w:line="360" w:lineRule="auto"/>
        <w:rPr>
          <w:rFonts w:cs="Times New Roman"/>
          <w:bCs/>
          <w:szCs w:val="24"/>
        </w:rPr>
      </w:pPr>
    </w:p>
    <w:p w14:paraId="7AE3D8B6" w14:textId="77777777" w:rsidR="00461791" w:rsidRDefault="00461791" w:rsidP="00293045">
      <w:pPr>
        <w:spacing w:after="0" w:line="360" w:lineRule="auto"/>
        <w:rPr>
          <w:rFonts w:cs="Times New Roman"/>
          <w:bCs/>
          <w:szCs w:val="24"/>
        </w:rPr>
      </w:pPr>
    </w:p>
    <w:p w14:paraId="4CF43320" w14:textId="77777777" w:rsidR="00461791" w:rsidRDefault="00461791" w:rsidP="00293045">
      <w:pPr>
        <w:spacing w:after="0" w:line="360" w:lineRule="auto"/>
        <w:rPr>
          <w:rFonts w:cs="Times New Roman"/>
          <w:bCs/>
          <w:szCs w:val="24"/>
        </w:rPr>
      </w:pPr>
    </w:p>
    <w:p w14:paraId="5023D184" w14:textId="77777777" w:rsidR="00461791" w:rsidRDefault="00461791" w:rsidP="00293045">
      <w:pPr>
        <w:spacing w:after="0" w:line="360" w:lineRule="auto"/>
        <w:rPr>
          <w:rFonts w:cs="Times New Roman"/>
          <w:bCs/>
          <w:szCs w:val="24"/>
        </w:rPr>
      </w:pPr>
    </w:p>
    <w:p w14:paraId="1B12AB04" w14:textId="77777777" w:rsidR="00461791" w:rsidRDefault="00461791" w:rsidP="00293045">
      <w:pPr>
        <w:spacing w:after="0" w:line="360" w:lineRule="auto"/>
        <w:rPr>
          <w:rFonts w:cs="Times New Roman"/>
          <w:bCs/>
          <w:szCs w:val="24"/>
        </w:rPr>
      </w:pPr>
    </w:p>
    <w:p w14:paraId="073CFAC0" w14:textId="77777777" w:rsidR="00461791" w:rsidRDefault="00461791" w:rsidP="00293045">
      <w:pPr>
        <w:spacing w:after="0" w:line="360" w:lineRule="auto"/>
        <w:rPr>
          <w:rFonts w:cs="Times New Roman"/>
          <w:bCs/>
          <w:szCs w:val="24"/>
        </w:rPr>
      </w:pPr>
    </w:p>
    <w:p w14:paraId="58A337DB" w14:textId="77777777" w:rsidR="00461791" w:rsidRDefault="00461791" w:rsidP="00293045">
      <w:pPr>
        <w:spacing w:after="0" w:line="360" w:lineRule="auto"/>
        <w:rPr>
          <w:rFonts w:cs="Times New Roman"/>
          <w:bCs/>
          <w:szCs w:val="24"/>
        </w:rPr>
      </w:pPr>
    </w:p>
    <w:p w14:paraId="64E4710F" w14:textId="77777777" w:rsidR="00461791" w:rsidRDefault="00461791" w:rsidP="00293045">
      <w:pPr>
        <w:spacing w:after="0" w:line="360" w:lineRule="auto"/>
        <w:rPr>
          <w:rFonts w:cs="Times New Roman"/>
          <w:bCs/>
          <w:szCs w:val="24"/>
        </w:rPr>
      </w:pPr>
    </w:p>
    <w:p w14:paraId="5CF980B2" w14:textId="77777777" w:rsidR="00461791" w:rsidRDefault="00461791" w:rsidP="00293045">
      <w:pPr>
        <w:spacing w:after="0" w:line="360" w:lineRule="auto"/>
        <w:rPr>
          <w:rFonts w:cs="Times New Roman"/>
          <w:bCs/>
          <w:szCs w:val="24"/>
        </w:rPr>
      </w:pPr>
    </w:p>
    <w:p w14:paraId="0E90BD51" w14:textId="77777777" w:rsidR="00461791" w:rsidRDefault="00461791" w:rsidP="00293045">
      <w:pPr>
        <w:spacing w:after="0" w:line="360" w:lineRule="auto"/>
        <w:rPr>
          <w:rFonts w:cs="Times New Roman"/>
          <w:bCs/>
          <w:szCs w:val="24"/>
        </w:rPr>
      </w:pPr>
    </w:p>
    <w:p w14:paraId="71D8CA92" w14:textId="77777777" w:rsidR="00461791" w:rsidRDefault="00461791" w:rsidP="00293045">
      <w:pPr>
        <w:spacing w:after="0" w:line="360" w:lineRule="auto"/>
        <w:rPr>
          <w:rFonts w:cs="Times New Roman"/>
          <w:bCs/>
          <w:szCs w:val="24"/>
        </w:rPr>
      </w:pPr>
    </w:p>
    <w:p w14:paraId="46A39FC2" w14:textId="77777777" w:rsidR="00461791" w:rsidRDefault="00461791" w:rsidP="00293045">
      <w:pPr>
        <w:spacing w:after="0" w:line="360" w:lineRule="auto"/>
        <w:rPr>
          <w:rFonts w:cs="Times New Roman"/>
          <w:bCs/>
          <w:szCs w:val="24"/>
        </w:rPr>
      </w:pPr>
    </w:p>
    <w:p w14:paraId="16EB9FF4" w14:textId="1D3A3741" w:rsidR="00461791" w:rsidRPr="008117AA" w:rsidRDefault="003D0203" w:rsidP="00293045">
      <w:pPr>
        <w:spacing w:after="0" w:line="360" w:lineRule="auto"/>
        <w:rPr>
          <w:rFonts w:cs="Times New Roman"/>
          <w:b/>
          <w:sz w:val="32"/>
          <w:szCs w:val="32"/>
        </w:rPr>
      </w:pPr>
      <w:r w:rsidRPr="008117AA">
        <w:rPr>
          <w:rFonts w:cs="Times New Roman"/>
          <w:b/>
          <w:sz w:val="32"/>
          <w:szCs w:val="32"/>
        </w:rPr>
        <w:lastRenderedPageBreak/>
        <w:t>CNN CODES:</w:t>
      </w:r>
    </w:p>
    <w:p w14:paraId="422FE7C5" w14:textId="77777777" w:rsidR="003D0203" w:rsidRDefault="003D0203" w:rsidP="00293045">
      <w:pPr>
        <w:spacing w:after="0" w:line="360" w:lineRule="auto"/>
        <w:rPr>
          <w:rFonts w:cs="Times New Roman"/>
          <w:b/>
          <w:szCs w:val="24"/>
        </w:rPr>
      </w:pPr>
    </w:p>
    <w:p w14:paraId="0AF4367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IPython.display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display</w:t>
      </w:r>
    </w:p>
    <w:p w14:paraId="55DAE4B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pandas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pd</w:t>
      </w:r>
    </w:p>
    <w:p w14:paraId="4985777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numpy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np</w:t>
      </w:r>
    </w:p>
    <w:p w14:paraId="20448CB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os</w:t>
      </w:r>
    </w:p>
    <w:p w14:paraId="00D6E75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tensorflow.keras.preprocessing.image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kimage</w:t>
      </w:r>
    </w:p>
    <w:p w14:paraId="4F763B3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pandas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pd</w:t>
      </w:r>
    </w:p>
    <w:p w14:paraId="05CB814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sklearn.metrics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confusion_matrix, </w:t>
      </w:r>
      <w:r>
        <w:rPr>
          <w:rFonts w:ascii="Cascadia Mono" w:hAnsi="Cascadia Mono" w:cs="Cascadia Mono"/>
          <w:color w:val="2B91AF"/>
          <w:sz w:val="19"/>
          <w:szCs w:val="19"/>
          <w:highlight w:val="white"/>
          <w:lang w:val="tr-TR"/>
        </w:rPr>
        <w:t>ConfusionMatrixDisplay</w:t>
      </w:r>
    </w:p>
    <w:p w14:paraId="6B2C731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sklearn.model_selection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train_test_split</w:t>
      </w:r>
    </w:p>
    <w:p w14:paraId="2348067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tensorflow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tf</w:t>
      </w:r>
    </w:p>
    <w:p w14:paraId="1D2C8CE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tensorflow.keras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layers, models, Input</w:t>
      </w:r>
    </w:p>
    <w:p w14:paraId="5126179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matplotlib.pyplot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plt</w:t>
      </w:r>
    </w:p>
    <w:p w14:paraId="3D63D2F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9A263F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Veri setindeki yolları göster</w:t>
      </w:r>
    </w:p>
    <w:p w14:paraId="25E2DB9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for dirname, _, filenames in os.walk('/kaggle/input'):</w:t>
      </w:r>
    </w:p>
    <w:p w14:paraId="0B0E30C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for filename in filenames:</w:t>
      </w:r>
    </w:p>
    <w:p w14:paraId="3A7219B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print(os.path.join(dirname, filename))</w:t>
      </w:r>
    </w:p>
    <w:p w14:paraId="46521A2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56C2811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Etiketleri yükle ve tekrar edenleri kaldır</w:t>
      </w:r>
    </w:p>
    <w:p w14:paraId="7EDE51C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info_file_path = </w:t>
      </w:r>
      <w:r>
        <w:rPr>
          <w:rFonts w:ascii="Cascadia Mono" w:hAnsi="Cascadia Mono" w:cs="Cascadia Mono"/>
          <w:color w:val="A31515"/>
          <w:sz w:val="19"/>
          <w:szCs w:val="19"/>
          <w:highlight w:val="white"/>
          <w:lang w:val="tr-TR"/>
        </w:rPr>
        <w:t>'E:\\MIAS_project\\Info.txt'</w:t>
      </w:r>
    </w:p>
    <w:p w14:paraId="31F408A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labels_df = pd.read_csv(info_file_path, delimiter=</w:t>
      </w:r>
      <w:r>
        <w:rPr>
          <w:rFonts w:ascii="Cascadia Mono" w:hAnsi="Cascadia Mono" w:cs="Cascadia Mono"/>
          <w:color w:val="A31515"/>
          <w:sz w:val="19"/>
          <w:szCs w:val="19"/>
          <w:highlight w:val="white"/>
          <w:lang w:val="tr-TR"/>
        </w:rPr>
        <w:t>' '</w:t>
      </w:r>
      <w:r>
        <w:rPr>
          <w:rFonts w:ascii="Cascadia Mono" w:hAnsi="Cascadia Mono" w:cs="Cascadia Mono"/>
          <w:color w:val="000000"/>
          <w:sz w:val="19"/>
          <w:szCs w:val="19"/>
          <w:highlight w:val="white"/>
          <w:lang w:val="tr-TR"/>
        </w:rPr>
        <w:t>, header=0)</w:t>
      </w:r>
    </w:p>
    <w:p w14:paraId="79FC9B8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labels_df.columns = [</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'BG'</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w:t>
      </w:r>
      <w:r>
        <w:rPr>
          <w:rFonts w:ascii="Cascadia Mono" w:hAnsi="Cascadia Mono" w:cs="Cascadia Mono"/>
          <w:color w:val="000000"/>
          <w:sz w:val="19"/>
          <w:szCs w:val="19"/>
          <w:highlight w:val="white"/>
          <w:lang w:val="tr-TR"/>
        </w:rPr>
        <w:t>,</w:t>
      </w:r>
    </w:p>
    <w:p w14:paraId="6AE8427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'SEVERITY'</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'X'</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'Y'</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'RADIUS'</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 '</w:t>
      </w:r>
      <w:r>
        <w:rPr>
          <w:rFonts w:ascii="Cascadia Mono" w:hAnsi="Cascadia Mono" w:cs="Cascadia Mono"/>
          <w:color w:val="000000"/>
          <w:sz w:val="19"/>
          <w:szCs w:val="19"/>
          <w:highlight w:val="white"/>
          <w:lang w:val="tr-TR"/>
        </w:rPr>
        <w:t>]</w:t>
      </w:r>
    </w:p>
    <w:p w14:paraId="6B4BC6B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labels_df = labels_df.drop_duplicates(subset=</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w:t>
      </w:r>
    </w:p>
    <w:p w14:paraId="55127C4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41373D2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Sınıfları eşleştir</w:t>
      </w:r>
    </w:p>
    <w:p w14:paraId="7F3227A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class_map = {</w:t>
      </w:r>
      <w:r>
        <w:rPr>
          <w:rFonts w:ascii="Cascadia Mono" w:hAnsi="Cascadia Mono" w:cs="Cascadia Mono"/>
          <w:color w:val="A31515"/>
          <w:sz w:val="19"/>
          <w:szCs w:val="19"/>
          <w:highlight w:val="white"/>
          <w:lang w:val="tr-TR"/>
        </w:rPr>
        <w:t>'CALC'</w:t>
      </w:r>
      <w:r>
        <w:rPr>
          <w:rFonts w:ascii="Cascadia Mono" w:hAnsi="Cascadia Mono" w:cs="Cascadia Mono"/>
          <w:color w:val="000000"/>
          <w:sz w:val="19"/>
          <w:szCs w:val="19"/>
          <w:highlight w:val="white"/>
          <w:lang w:val="tr-TR"/>
        </w:rPr>
        <w:t xml:space="preserve">: 0, </w:t>
      </w:r>
      <w:r>
        <w:rPr>
          <w:rFonts w:ascii="Cascadia Mono" w:hAnsi="Cascadia Mono" w:cs="Cascadia Mono"/>
          <w:color w:val="A31515"/>
          <w:sz w:val="19"/>
          <w:szCs w:val="19"/>
          <w:highlight w:val="white"/>
          <w:lang w:val="tr-TR"/>
        </w:rPr>
        <w:t>'CIRC'</w:t>
      </w:r>
      <w:r>
        <w:rPr>
          <w:rFonts w:ascii="Cascadia Mono" w:hAnsi="Cascadia Mono" w:cs="Cascadia Mono"/>
          <w:color w:val="000000"/>
          <w:sz w:val="19"/>
          <w:szCs w:val="19"/>
          <w:highlight w:val="white"/>
          <w:lang w:val="tr-TR"/>
        </w:rPr>
        <w:t xml:space="preserve">: 1, </w:t>
      </w:r>
      <w:r>
        <w:rPr>
          <w:rFonts w:ascii="Cascadia Mono" w:hAnsi="Cascadia Mono" w:cs="Cascadia Mono"/>
          <w:color w:val="A31515"/>
          <w:sz w:val="19"/>
          <w:szCs w:val="19"/>
          <w:highlight w:val="white"/>
          <w:lang w:val="tr-TR"/>
        </w:rPr>
        <w:t>'SPIC'</w:t>
      </w:r>
      <w:r>
        <w:rPr>
          <w:rFonts w:ascii="Cascadia Mono" w:hAnsi="Cascadia Mono" w:cs="Cascadia Mono"/>
          <w:color w:val="000000"/>
          <w:sz w:val="19"/>
          <w:szCs w:val="19"/>
          <w:highlight w:val="white"/>
          <w:lang w:val="tr-TR"/>
        </w:rPr>
        <w:t>: 2,</w:t>
      </w:r>
    </w:p>
    <w:p w14:paraId="4228491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'MISC'</w:t>
      </w:r>
      <w:r>
        <w:rPr>
          <w:rFonts w:ascii="Cascadia Mono" w:hAnsi="Cascadia Mono" w:cs="Cascadia Mono"/>
          <w:color w:val="000000"/>
          <w:sz w:val="19"/>
          <w:szCs w:val="19"/>
          <w:highlight w:val="white"/>
          <w:lang w:val="tr-TR"/>
        </w:rPr>
        <w:t xml:space="preserve">: 3, </w:t>
      </w:r>
      <w:r>
        <w:rPr>
          <w:rFonts w:ascii="Cascadia Mono" w:hAnsi="Cascadia Mono" w:cs="Cascadia Mono"/>
          <w:color w:val="A31515"/>
          <w:sz w:val="19"/>
          <w:szCs w:val="19"/>
          <w:highlight w:val="white"/>
          <w:lang w:val="tr-TR"/>
        </w:rPr>
        <w:t>'ARCH'</w:t>
      </w:r>
      <w:r>
        <w:rPr>
          <w:rFonts w:ascii="Cascadia Mono" w:hAnsi="Cascadia Mono" w:cs="Cascadia Mono"/>
          <w:color w:val="000000"/>
          <w:sz w:val="19"/>
          <w:szCs w:val="19"/>
          <w:highlight w:val="white"/>
          <w:lang w:val="tr-TR"/>
        </w:rPr>
        <w:t xml:space="preserve">: 4, </w:t>
      </w:r>
      <w:r>
        <w:rPr>
          <w:rFonts w:ascii="Cascadia Mono" w:hAnsi="Cascadia Mono" w:cs="Cascadia Mono"/>
          <w:color w:val="A31515"/>
          <w:sz w:val="19"/>
          <w:szCs w:val="19"/>
          <w:highlight w:val="white"/>
          <w:lang w:val="tr-TR"/>
        </w:rPr>
        <w:t>'ASYM'</w:t>
      </w:r>
      <w:r>
        <w:rPr>
          <w:rFonts w:ascii="Cascadia Mono" w:hAnsi="Cascadia Mono" w:cs="Cascadia Mono"/>
          <w:color w:val="000000"/>
          <w:sz w:val="19"/>
          <w:szCs w:val="19"/>
          <w:highlight w:val="white"/>
          <w:lang w:val="tr-TR"/>
        </w:rPr>
        <w:t xml:space="preserve">: 5, </w:t>
      </w:r>
      <w:r>
        <w:rPr>
          <w:rFonts w:ascii="Cascadia Mono" w:hAnsi="Cascadia Mono" w:cs="Cascadia Mono"/>
          <w:color w:val="A31515"/>
          <w:sz w:val="19"/>
          <w:szCs w:val="19"/>
          <w:highlight w:val="white"/>
          <w:lang w:val="tr-TR"/>
        </w:rPr>
        <w:t>'NORM'</w:t>
      </w:r>
      <w:r>
        <w:rPr>
          <w:rFonts w:ascii="Cascadia Mono" w:hAnsi="Cascadia Mono" w:cs="Cascadia Mono"/>
          <w:color w:val="000000"/>
          <w:sz w:val="19"/>
          <w:szCs w:val="19"/>
          <w:highlight w:val="white"/>
          <w:lang w:val="tr-TR"/>
        </w:rPr>
        <w:t>: 6}</w:t>
      </w:r>
    </w:p>
    <w:p w14:paraId="1E8921A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 = labels_df[</w:t>
      </w:r>
      <w:r>
        <w:rPr>
          <w:rFonts w:ascii="Cascadia Mono" w:hAnsi="Cascadia Mono" w:cs="Cascadia Mono"/>
          <w:color w:val="A31515"/>
          <w:sz w:val="19"/>
          <w:szCs w:val="19"/>
          <w:highlight w:val="white"/>
          <w:lang w:val="tr-TR"/>
        </w:rPr>
        <w:t>'CLASS'</w:t>
      </w:r>
      <w:r>
        <w:rPr>
          <w:rFonts w:ascii="Cascadia Mono" w:hAnsi="Cascadia Mono" w:cs="Cascadia Mono"/>
          <w:color w:val="000000"/>
          <w:sz w:val="19"/>
          <w:szCs w:val="19"/>
          <w:highlight w:val="white"/>
          <w:lang w:val="tr-TR"/>
        </w:rPr>
        <w:t>].map(class_map).values</w:t>
      </w:r>
    </w:p>
    <w:p w14:paraId="0DDD71F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368F5B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Görselleri yüklemek için gerekli fonksiyon</w:t>
      </w:r>
    </w:p>
    <w:p w14:paraId="6CA6DB5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5839C0D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AA709E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def</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load_image</w:t>
      </w:r>
      <w:r>
        <w:rPr>
          <w:rFonts w:ascii="Cascadia Mono" w:hAnsi="Cascadia Mono" w:cs="Cascadia Mono"/>
          <w:color w:val="000000"/>
          <w:sz w:val="19"/>
          <w:szCs w:val="19"/>
          <w:highlight w:val="white"/>
          <w:lang w:val="tr-TR"/>
        </w:rPr>
        <w:t>(filename):</w:t>
      </w:r>
    </w:p>
    <w:p w14:paraId="35331BE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img_path = os.path.join(</w:t>
      </w:r>
    </w:p>
    <w:p w14:paraId="04C1A5D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'E:\\MIAS_project\\all-mias'</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f</w:t>
      </w:r>
      <w:r>
        <w:rPr>
          <w:rFonts w:ascii="Cascadia Mono" w:hAnsi="Cascadia Mono" w:cs="Cascadia Mono"/>
          <w:color w:val="A31515"/>
          <w:sz w:val="19"/>
          <w:szCs w:val="19"/>
          <w:highlight w:val="white"/>
          <w:lang w:val="tr-TR"/>
        </w:rPr>
        <w:t>"</w:t>
      </w:r>
      <w:r>
        <w:rPr>
          <w:rFonts w:ascii="Cascadia Mono" w:hAnsi="Cascadia Mono" w:cs="Cascadia Mono"/>
          <w:color w:val="000000"/>
          <w:sz w:val="19"/>
          <w:szCs w:val="19"/>
          <w:highlight w:val="white"/>
          <w:lang w:val="tr-TR"/>
        </w:rPr>
        <w:t>{filename}</w:t>
      </w:r>
      <w:r>
        <w:rPr>
          <w:rFonts w:ascii="Cascadia Mono" w:hAnsi="Cascadia Mono" w:cs="Cascadia Mono"/>
          <w:color w:val="A31515"/>
          <w:sz w:val="19"/>
          <w:szCs w:val="19"/>
          <w:highlight w:val="white"/>
          <w:lang w:val="tr-TR"/>
        </w:rPr>
        <w:t>.pgm"</w:t>
      </w:r>
      <w:r>
        <w:rPr>
          <w:rFonts w:ascii="Cascadia Mono" w:hAnsi="Cascadia Mono" w:cs="Cascadia Mono"/>
          <w:color w:val="000000"/>
          <w:sz w:val="19"/>
          <w:szCs w:val="19"/>
          <w:highlight w:val="white"/>
          <w:lang w:val="tr-TR"/>
        </w:rPr>
        <w:t>)</w:t>
      </w:r>
    </w:p>
    <w:p w14:paraId="1402E7F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img = kimage.load_img(img_path, color_mode=</w:t>
      </w:r>
      <w:r>
        <w:rPr>
          <w:rFonts w:ascii="Cascadia Mono" w:hAnsi="Cascadia Mono" w:cs="Cascadia Mono"/>
          <w:color w:val="A31515"/>
          <w:sz w:val="19"/>
          <w:szCs w:val="19"/>
          <w:highlight w:val="white"/>
          <w:lang w:val="tr-TR"/>
        </w:rPr>
        <w:t>"grayscale"</w:t>
      </w:r>
      <w:r>
        <w:rPr>
          <w:rFonts w:ascii="Cascadia Mono" w:hAnsi="Cascadia Mono" w:cs="Cascadia Mono"/>
          <w:color w:val="000000"/>
          <w:sz w:val="19"/>
          <w:szCs w:val="19"/>
          <w:highlight w:val="white"/>
          <w:lang w:val="tr-TR"/>
        </w:rPr>
        <w:t>)</w:t>
      </w:r>
    </w:p>
    <w:p w14:paraId="4E88D80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img_array = kimage.img_to_array(img)</w:t>
      </w:r>
    </w:p>
    <w:p w14:paraId="72D539D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return</w:t>
      </w:r>
      <w:r>
        <w:rPr>
          <w:rFonts w:ascii="Cascadia Mono" w:hAnsi="Cascadia Mono" w:cs="Cascadia Mono"/>
          <w:color w:val="000000"/>
          <w:sz w:val="19"/>
          <w:szCs w:val="19"/>
          <w:highlight w:val="white"/>
          <w:lang w:val="tr-TR"/>
        </w:rPr>
        <w:t xml:space="preserve"> tf.image.resize(img_array, (512, 512))</w:t>
      </w:r>
    </w:p>
    <w:p w14:paraId="79190C7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51008BA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CFA255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Görselleri bir diziye yükle</w:t>
      </w:r>
    </w:p>
    <w:p w14:paraId="4378344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X = np.array([load_image(img_id) </w:t>
      </w: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img_id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labels_df[</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w:t>
      </w:r>
    </w:p>
    <w:p w14:paraId="757988C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52818BC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Verileri böl (yüzde 80 eğitim, yüzde 20 test) ve normalizasyon yap</w:t>
      </w:r>
    </w:p>
    <w:p w14:paraId="4EDCBF7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X_train, X_test, y_train, y_test = train_test_split(</w:t>
      </w:r>
    </w:p>
    <w:p w14:paraId="05AB08F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X, y, test_size=0.2, random_state=42)</w:t>
      </w:r>
    </w:p>
    <w:p w14:paraId="0D83841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X_train, X_test = X_train / 255.0, X_test / 255.0</w:t>
      </w:r>
    </w:p>
    <w:p w14:paraId="096EF4B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0AFF21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Verileri doğrula</w:t>
      </w:r>
    </w:p>
    <w:p w14:paraId="78E6563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print</w:t>
      </w:r>
      <w:r>
        <w:rPr>
          <w:rFonts w:ascii="Cascadia Mono" w:hAnsi="Cascadia Mono" w:cs="Cascadia Mono"/>
          <w:color w:val="000000"/>
          <w:sz w:val="19"/>
          <w:szCs w:val="19"/>
          <w:highlight w:val="white"/>
          <w:lang w:val="tr-TR"/>
        </w:rPr>
        <w:t>(</w:t>
      </w:r>
      <w:r>
        <w:rPr>
          <w:rFonts w:ascii="Cascadia Mono" w:hAnsi="Cascadia Mono" w:cs="Cascadia Mono"/>
          <w:color w:val="0000FF"/>
          <w:sz w:val="19"/>
          <w:szCs w:val="19"/>
          <w:highlight w:val="white"/>
          <w:lang w:val="tr-TR"/>
        </w:rPr>
        <w:t>f</w:t>
      </w:r>
      <w:r>
        <w:rPr>
          <w:rFonts w:ascii="Cascadia Mono" w:hAnsi="Cascadia Mono" w:cs="Cascadia Mono"/>
          <w:color w:val="A31515"/>
          <w:sz w:val="19"/>
          <w:szCs w:val="19"/>
          <w:highlight w:val="white"/>
          <w:lang w:val="tr-TR"/>
        </w:rPr>
        <w:t xml:space="preserve">"İlk 5 etiket: </w:t>
      </w:r>
      <w:r>
        <w:rPr>
          <w:rFonts w:ascii="Cascadia Mono" w:hAnsi="Cascadia Mono" w:cs="Cascadia Mono"/>
          <w:color w:val="000000"/>
          <w:sz w:val="19"/>
          <w:szCs w:val="19"/>
          <w:highlight w:val="white"/>
          <w:lang w:val="tr-TR"/>
        </w:rPr>
        <w:t>{y_train[:5]}</w:t>
      </w:r>
      <w:r>
        <w:rPr>
          <w:rFonts w:ascii="Cascadia Mono" w:hAnsi="Cascadia Mono" w:cs="Cascadia Mono"/>
          <w:color w:val="A31515"/>
          <w:sz w:val="19"/>
          <w:szCs w:val="19"/>
          <w:highlight w:val="white"/>
          <w:lang w:val="tr-TR"/>
        </w:rPr>
        <w:t>"</w:t>
      </w:r>
      <w:r>
        <w:rPr>
          <w:rFonts w:ascii="Cascadia Mono" w:hAnsi="Cascadia Mono" w:cs="Cascadia Mono"/>
          <w:color w:val="000000"/>
          <w:sz w:val="19"/>
          <w:szCs w:val="19"/>
          <w:highlight w:val="white"/>
          <w:lang w:val="tr-TR"/>
        </w:rPr>
        <w:t>)</w:t>
      </w:r>
    </w:p>
    <w:p w14:paraId="3787106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print</w:t>
      </w:r>
      <w:r>
        <w:rPr>
          <w:rFonts w:ascii="Cascadia Mono" w:hAnsi="Cascadia Mono" w:cs="Cascadia Mono"/>
          <w:color w:val="000000"/>
          <w:sz w:val="19"/>
          <w:szCs w:val="19"/>
          <w:highlight w:val="white"/>
          <w:lang w:val="tr-TR"/>
        </w:rPr>
        <w:t>(</w:t>
      </w:r>
      <w:r>
        <w:rPr>
          <w:rFonts w:ascii="Cascadia Mono" w:hAnsi="Cascadia Mono" w:cs="Cascadia Mono"/>
          <w:color w:val="0000FF"/>
          <w:sz w:val="19"/>
          <w:szCs w:val="19"/>
          <w:highlight w:val="white"/>
          <w:lang w:val="tr-TR"/>
        </w:rPr>
        <w:t>f</w:t>
      </w:r>
      <w:r>
        <w:rPr>
          <w:rFonts w:ascii="Cascadia Mono" w:hAnsi="Cascadia Mono" w:cs="Cascadia Mono"/>
          <w:color w:val="A31515"/>
          <w:sz w:val="19"/>
          <w:szCs w:val="19"/>
          <w:highlight w:val="white"/>
          <w:lang w:val="tr-TR"/>
        </w:rPr>
        <w:t xml:space="preserve">"Eğitim veri setinin şekli: </w:t>
      </w:r>
      <w:r>
        <w:rPr>
          <w:rFonts w:ascii="Cascadia Mono" w:hAnsi="Cascadia Mono" w:cs="Cascadia Mono"/>
          <w:color w:val="000000"/>
          <w:sz w:val="19"/>
          <w:szCs w:val="19"/>
          <w:highlight w:val="white"/>
          <w:lang w:val="tr-TR"/>
        </w:rPr>
        <w:t>{X_train.shape}</w:t>
      </w:r>
      <w:r>
        <w:rPr>
          <w:rFonts w:ascii="Cascadia Mono" w:hAnsi="Cascadia Mono" w:cs="Cascadia Mono"/>
          <w:color w:val="A31515"/>
          <w:sz w:val="19"/>
          <w:szCs w:val="19"/>
          <w:highlight w:val="white"/>
          <w:lang w:val="tr-TR"/>
        </w:rPr>
        <w:t>"</w:t>
      </w:r>
      <w:r>
        <w:rPr>
          <w:rFonts w:ascii="Cascadia Mono" w:hAnsi="Cascadia Mono" w:cs="Cascadia Mono"/>
          <w:color w:val="000000"/>
          <w:sz w:val="19"/>
          <w:szCs w:val="19"/>
          <w:highlight w:val="white"/>
          <w:lang w:val="tr-TR"/>
        </w:rPr>
        <w:t>)</w:t>
      </w:r>
    </w:p>
    <w:p w14:paraId="538CB48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57F7787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İlk 5 görseli ve etiketlerini göster</w:t>
      </w:r>
    </w:p>
    <w:p w14:paraId="4BD52EA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i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range</w:t>
      </w:r>
      <w:r>
        <w:rPr>
          <w:rFonts w:ascii="Cascadia Mono" w:hAnsi="Cascadia Mono" w:cs="Cascadia Mono"/>
          <w:color w:val="000000"/>
          <w:sz w:val="19"/>
          <w:szCs w:val="19"/>
          <w:highlight w:val="white"/>
          <w:lang w:val="tr-TR"/>
        </w:rPr>
        <w:t>(5):</w:t>
      </w:r>
    </w:p>
    <w:p w14:paraId="4C6B395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imagen_id = labels_df[</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 xml:space="preserve">].iloc[i]  </w:t>
      </w:r>
      <w:r>
        <w:rPr>
          <w:rFonts w:ascii="Cascadia Mono" w:hAnsi="Cascadia Mono" w:cs="Cascadia Mono"/>
          <w:color w:val="008000"/>
          <w:sz w:val="19"/>
          <w:szCs w:val="19"/>
          <w:highlight w:val="white"/>
          <w:lang w:val="tr-TR"/>
        </w:rPr>
        <w:t># Görselin REFNUM'ını al</w:t>
      </w:r>
    </w:p>
    <w:p w14:paraId="4884CBA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plt.imshow(X_train[i].squeeze(), cmap=</w:t>
      </w:r>
      <w:r>
        <w:rPr>
          <w:rFonts w:ascii="Cascadia Mono" w:hAnsi="Cascadia Mono" w:cs="Cascadia Mono"/>
          <w:color w:val="A31515"/>
          <w:sz w:val="19"/>
          <w:szCs w:val="19"/>
          <w:highlight w:val="white"/>
          <w:lang w:val="tr-TR"/>
        </w:rPr>
        <w:t>'gray'</w:t>
      </w:r>
      <w:r>
        <w:rPr>
          <w:rFonts w:ascii="Cascadia Mono" w:hAnsi="Cascadia Mono" w:cs="Cascadia Mono"/>
          <w:color w:val="000000"/>
          <w:sz w:val="19"/>
          <w:szCs w:val="19"/>
          <w:highlight w:val="white"/>
          <w:lang w:val="tr-TR"/>
        </w:rPr>
        <w:t>)</w:t>
      </w:r>
    </w:p>
    <w:p w14:paraId="29858CD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clase_nombre = [k </w:t>
      </w: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k, v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class_map.items() </w:t>
      </w:r>
      <w:r>
        <w:rPr>
          <w:rFonts w:ascii="Cascadia Mono" w:hAnsi="Cascadia Mono" w:cs="Cascadia Mono"/>
          <w:color w:val="0000FF"/>
          <w:sz w:val="19"/>
          <w:szCs w:val="19"/>
          <w:highlight w:val="white"/>
          <w:lang w:val="tr-TR"/>
        </w:rPr>
        <w:t>if</w:t>
      </w:r>
      <w:r>
        <w:rPr>
          <w:rFonts w:ascii="Cascadia Mono" w:hAnsi="Cascadia Mono" w:cs="Cascadia Mono"/>
          <w:color w:val="000000"/>
          <w:sz w:val="19"/>
          <w:szCs w:val="19"/>
          <w:highlight w:val="white"/>
          <w:lang w:val="tr-TR"/>
        </w:rPr>
        <w:t xml:space="preserve"> v == y_train[i]][0]</w:t>
      </w:r>
    </w:p>
    <w:p w14:paraId="0379501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lastRenderedPageBreak/>
        <w:t xml:space="preserve">    plt.title(</w:t>
      </w:r>
      <w:r>
        <w:rPr>
          <w:rFonts w:ascii="Cascadia Mono" w:hAnsi="Cascadia Mono" w:cs="Cascadia Mono"/>
          <w:color w:val="0000FF"/>
          <w:sz w:val="19"/>
          <w:szCs w:val="19"/>
          <w:highlight w:val="white"/>
          <w:lang w:val="tr-TR"/>
        </w:rPr>
        <w:t>f</w:t>
      </w:r>
      <w:r>
        <w:rPr>
          <w:rFonts w:ascii="Cascadia Mono" w:hAnsi="Cascadia Mono" w:cs="Cascadia Mono"/>
          <w:color w:val="A31515"/>
          <w:sz w:val="19"/>
          <w:szCs w:val="19"/>
          <w:highlight w:val="white"/>
          <w:lang w:val="tr-TR"/>
        </w:rPr>
        <w:t xml:space="preserve">"Görsel: </w:t>
      </w:r>
      <w:r>
        <w:rPr>
          <w:rFonts w:ascii="Cascadia Mono" w:hAnsi="Cascadia Mono" w:cs="Cascadia Mono"/>
          <w:color w:val="000000"/>
          <w:sz w:val="19"/>
          <w:szCs w:val="19"/>
          <w:highlight w:val="white"/>
          <w:lang w:val="tr-TR"/>
        </w:rPr>
        <w:t>{imagen_id}</w:t>
      </w:r>
      <w:r>
        <w:rPr>
          <w:rFonts w:ascii="Cascadia Mono" w:hAnsi="Cascadia Mono" w:cs="Cascadia Mono"/>
          <w:color w:val="A31515"/>
          <w:sz w:val="19"/>
          <w:szCs w:val="19"/>
          <w:highlight w:val="white"/>
          <w:lang w:val="tr-TR"/>
        </w:rPr>
        <w:t xml:space="preserve"> - Etiket: </w:t>
      </w:r>
      <w:r>
        <w:rPr>
          <w:rFonts w:ascii="Cascadia Mono" w:hAnsi="Cascadia Mono" w:cs="Cascadia Mono"/>
          <w:color w:val="000000"/>
          <w:sz w:val="19"/>
          <w:szCs w:val="19"/>
          <w:highlight w:val="white"/>
          <w:lang w:val="tr-TR"/>
        </w:rPr>
        <w:t>{clase_nombre}</w:t>
      </w:r>
      <w:r>
        <w:rPr>
          <w:rFonts w:ascii="Cascadia Mono" w:hAnsi="Cascadia Mono" w:cs="Cascadia Mono"/>
          <w:color w:val="A31515"/>
          <w:sz w:val="19"/>
          <w:szCs w:val="19"/>
          <w:highlight w:val="white"/>
          <w:lang w:val="tr-TR"/>
        </w:rPr>
        <w:t>"</w:t>
      </w:r>
      <w:r>
        <w:rPr>
          <w:rFonts w:ascii="Cascadia Mono" w:hAnsi="Cascadia Mono" w:cs="Cascadia Mono"/>
          <w:color w:val="000000"/>
          <w:sz w:val="19"/>
          <w:szCs w:val="19"/>
          <w:highlight w:val="white"/>
          <w:lang w:val="tr-TR"/>
        </w:rPr>
        <w:t>)</w:t>
      </w:r>
    </w:p>
    <w:p w14:paraId="6002C52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plt.show()</w:t>
      </w:r>
    </w:p>
    <w:p w14:paraId="6552E6A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8675AF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Data Augmentation tanımlama</w:t>
      </w:r>
    </w:p>
    <w:p w14:paraId="701904A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data_augmentation = tf.keras.Sequential([</w:t>
      </w:r>
    </w:p>
    <w:p w14:paraId="0AD4557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8000"/>
          <w:sz w:val="19"/>
          <w:szCs w:val="19"/>
          <w:highlight w:val="white"/>
          <w:lang w:val="tr-TR"/>
        </w:rPr>
        <w:t># Görselleri yatay ve dikey çevir</w:t>
      </w:r>
    </w:p>
    <w:p w14:paraId="0EE02F3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layers.RandomFlip(</w:t>
      </w:r>
      <w:r>
        <w:rPr>
          <w:rFonts w:ascii="Cascadia Mono" w:hAnsi="Cascadia Mono" w:cs="Cascadia Mono"/>
          <w:color w:val="A31515"/>
          <w:sz w:val="19"/>
          <w:szCs w:val="19"/>
          <w:highlight w:val="white"/>
          <w:lang w:val="tr-TR"/>
        </w:rPr>
        <w:t>"horizontal_and_vertical"</w:t>
      </w:r>
      <w:r>
        <w:rPr>
          <w:rFonts w:ascii="Cascadia Mono" w:hAnsi="Cascadia Mono" w:cs="Cascadia Mono"/>
          <w:color w:val="000000"/>
          <w:sz w:val="19"/>
          <w:szCs w:val="19"/>
          <w:highlight w:val="white"/>
          <w:lang w:val="tr-TR"/>
        </w:rPr>
        <w:t>),</w:t>
      </w:r>
    </w:p>
    <w:p w14:paraId="4980418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layers.RandomRotation(0.2),  </w:t>
      </w:r>
      <w:r>
        <w:rPr>
          <w:rFonts w:ascii="Cascadia Mono" w:hAnsi="Cascadia Mono" w:cs="Cascadia Mono"/>
          <w:color w:val="008000"/>
          <w:sz w:val="19"/>
          <w:szCs w:val="19"/>
          <w:highlight w:val="white"/>
          <w:lang w:val="tr-TR"/>
        </w:rPr>
        <w:t># Görselleri rastgele döndür</w:t>
      </w:r>
    </w:p>
    <w:p w14:paraId="585E84C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layers.RandomZoom(0.2),      </w:t>
      </w:r>
      <w:r>
        <w:rPr>
          <w:rFonts w:ascii="Cascadia Mono" w:hAnsi="Cascadia Mono" w:cs="Cascadia Mono"/>
          <w:color w:val="008000"/>
          <w:sz w:val="19"/>
          <w:szCs w:val="19"/>
          <w:highlight w:val="white"/>
          <w:lang w:val="tr-TR"/>
        </w:rPr>
        <w:t># Rastgele zoom uygula</w:t>
      </w:r>
    </w:p>
    <w:p w14:paraId="3D188AA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layers.RandomContrast(0.2),  </w:t>
      </w:r>
      <w:r>
        <w:rPr>
          <w:rFonts w:ascii="Cascadia Mono" w:hAnsi="Cascadia Mono" w:cs="Cascadia Mono"/>
          <w:color w:val="008000"/>
          <w:sz w:val="19"/>
          <w:szCs w:val="19"/>
          <w:highlight w:val="white"/>
          <w:lang w:val="tr-TR"/>
        </w:rPr>
        <w:t># Kontrastı rastgele değiştir</w:t>
      </w:r>
    </w:p>
    <w:p w14:paraId="718B0F2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w:t>
      </w:r>
    </w:p>
    <w:p w14:paraId="7ED0AAF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63B023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Augmented veri setini görselleştirme (isteğe bağlı olarak ekleyebilirsiniz)</w:t>
      </w:r>
    </w:p>
    <w:p w14:paraId="40D1055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plt.figure(figsize=(10, 10))</w:t>
      </w:r>
    </w:p>
    <w:p w14:paraId="2DC7DDF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i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range</w:t>
      </w:r>
      <w:r>
        <w:rPr>
          <w:rFonts w:ascii="Cascadia Mono" w:hAnsi="Cascadia Mono" w:cs="Cascadia Mono"/>
          <w:color w:val="000000"/>
          <w:sz w:val="19"/>
          <w:szCs w:val="19"/>
          <w:highlight w:val="white"/>
          <w:lang w:val="tr-TR"/>
        </w:rPr>
        <w:t>(9):</w:t>
      </w:r>
    </w:p>
    <w:p w14:paraId="679BE98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augmented_image = data_augmentation(X_train[i:i+1])</w:t>
      </w:r>
    </w:p>
    <w:p w14:paraId="635AF03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plt.subplot(3, 3, i + 1)</w:t>
      </w:r>
    </w:p>
    <w:p w14:paraId="32BDE70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plt.imshow(augmented_image[0].numpy().squeeze(), cmap=</w:t>
      </w:r>
      <w:r>
        <w:rPr>
          <w:rFonts w:ascii="Cascadia Mono" w:hAnsi="Cascadia Mono" w:cs="Cascadia Mono"/>
          <w:color w:val="A31515"/>
          <w:sz w:val="19"/>
          <w:szCs w:val="19"/>
          <w:highlight w:val="white"/>
          <w:lang w:val="tr-TR"/>
        </w:rPr>
        <w:t>'gray'</w:t>
      </w:r>
      <w:r>
        <w:rPr>
          <w:rFonts w:ascii="Cascadia Mono" w:hAnsi="Cascadia Mono" w:cs="Cascadia Mono"/>
          <w:color w:val="000000"/>
          <w:sz w:val="19"/>
          <w:szCs w:val="19"/>
          <w:highlight w:val="white"/>
          <w:lang w:val="tr-TR"/>
        </w:rPr>
        <w:t>)</w:t>
      </w:r>
    </w:p>
    <w:p w14:paraId="3A543C0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plt.axis(</w:t>
      </w:r>
      <w:r>
        <w:rPr>
          <w:rFonts w:ascii="Cascadia Mono" w:hAnsi="Cascadia Mono" w:cs="Cascadia Mono"/>
          <w:color w:val="A31515"/>
          <w:sz w:val="19"/>
          <w:szCs w:val="19"/>
          <w:highlight w:val="white"/>
          <w:lang w:val="tr-TR"/>
        </w:rPr>
        <w:t>"off"</w:t>
      </w:r>
      <w:r>
        <w:rPr>
          <w:rFonts w:ascii="Cascadia Mono" w:hAnsi="Cascadia Mono" w:cs="Cascadia Mono"/>
          <w:color w:val="000000"/>
          <w:sz w:val="19"/>
          <w:szCs w:val="19"/>
          <w:highlight w:val="white"/>
          <w:lang w:val="tr-TR"/>
        </w:rPr>
        <w:t>)</w:t>
      </w:r>
    </w:p>
    <w:p w14:paraId="4C90900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plt.show()</w:t>
      </w:r>
    </w:p>
    <w:p w14:paraId="60F1ECB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C137E6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input_layer = Input(shape=(512, 512, 1))</w:t>
      </w:r>
    </w:p>
    <w:p w14:paraId="52E4FF4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augmented_input = data_augmentation(input_layer)</w:t>
      </w:r>
    </w:p>
    <w:p w14:paraId="3622E43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39926F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İlk konvolüsyon katmanı</w:t>
      </w:r>
    </w:p>
    <w:p w14:paraId="55795CB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layers.Conv2D(32, (3, 3), activation=</w:t>
      </w:r>
      <w:r>
        <w:rPr>
          <w:rFonts w:ascii="Cascadia Mono" w:hAnsi="Cascadia Mono" w:cs="Cascadia Mono"/>
          <w:color w:val="A31515"/>
          <w:sz w:val="19"/>
          <w:szCs w:val="19"/>
          <w:highlight w:val="white"/>
          <w:lang w:val="tr-TR"/>
        </w:rPr>
        <w:t>'relu'</w:t>
      </w:r>
      <w:r>
        <w:rPr>
          <w:rFonts w:ascii="Cascadia Mono" w:hAnsi="Cascadia Mono" w:cs="Cascadia Mono"/>
          <w:color w:val="000000"/>
          <w:sz w:val="19"/>
          <w:szCs w:val="19"/>
          <w:highlight w:val="white"/>
          <w:lang w:val="tr-TR"/>
        </w:rPr>
        <w:t>)(input_layer)</w:t>
      </w:r>
    </w:p>
    <w:p w14:paraId="2BE62010"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layers.MaxPooling2D((2, 2))(x)</w:t>
      </w:r>
    </w:p>
    <w:p w14:paraId="3668C1E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6BE3AEA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İkinci konvolüsyon katmanı</w:t>
      </w:r>
    </w:p>
    <w:p w14:paraId="18B13B6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layers.Conv2D(64, (3, 3), activation=</w:t>
      </w:r>
      <w:r>
        <w:rPr>
          <w:rFonts w:ascii="Cascadia Mono" w:hAnsi="Cascadia Mono" w:cs="Cascadia Mono"/>
          <w:color w:val="A31515"/>
          <w:sz w:val="19"/>
          <w:szCs w:val="19"/>
          <w:highlight w:val="white"/>
          <w:lang w:val="tr-TR"/>
        </w:rPr>
        <w:t>'relu'</w:t>
      </w:r>
      <w:r>
        <w:rPr>
          <w:rFonts w:ascii="Cascadia Mono" w:hAnsi="Cascadia Mono" w:cs="Cascadia Mono"/>
          <w:color w:val="000000"/>
          <w:sz w:val="19"/>
          <w:szCs w:val="19"/>
          <w:highlight w:val="white"/>
          <w:lang w:val="tr-TR"/>
        </w:rPr>
        <w:t>)(x)</w:t>
      </w:r>
    </w:p>
    <w:p w14:paraId="6240B15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layers.MaxPooling2D((2, 2))(x)</w:t>
      </w:r>
    </w:p>
    <w:p w14:paraId="66E1198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649DE4C0"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Üçüncü konvolüsyon katmanı</w:t>
      </w:r>
    </w:p>
    <w:p w14:paraId="185D923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layers.Conv2D(128, (3, 3), activation=</w:t>
      </w:r>
      <w:r>
        <w:rPr>
          <w:rFonts w:ascii="Cascadia Mono" w:hAnsi="Cascadia Mono" w:cs="Cascadia Mono"/>
          <w:color w:val="A31515"/>
          <w:sz w:val="19"/>
          <w:szCs w:val="19"/>
          <w:highlight w:val="white"/>
          <w:lang w:val="tr-TR"/>
        </w:rPr>
        <w:t>'relu'</w:t>
      </w:r>
      <w:r>
        <w:rPr>
          <w:rFonts w:ascii="Cascadia Mono" w:hAnsi="Cascadia Mono" w:cs="Cascadia Mono"/>
          <w:color w:val="000000"/>
          <w:sz w:val="19"/>
          <w:szCs w:val="19"/>
          <w:highlight w:val="white"/>
          <w:lang w:val="tr-TR"/>
        </w:rPr>
        <w:t>)(x)</w:t>
      </w:r>
    </w:p>
    <w:p w14:paraId="58BFE4A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layers.MaxPooling2D((2, 2))(x)</w:t>
      </w:r>
    </w:p>
    <w:p w14:paraId="54B2F6B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0AF987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Tam bağlantılı katmanlar</w:t>
      </w:r>
    </w:p>
    <w:p w14:paraId="1B7983E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layers.Flatten()(x)</w:t>
      </w:r>
    </w:p>
    <w:p w14:paraId="1FC5C08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layers.Dense(128, activation=</w:t>
      </w:r>
      <w:r>
        <w:rPr>
          <w:rFonts w:ascii="Cascadia Mono" w:hAnsi="Cascadia Mono" w:cs="Cascadia Mono"/>
          <w:color w:val="A31515"/>
          <w:sz w:val="19"/>
          <w:szCs w:val="19"/>
          <w:highlight w:val="white"/>
          <w:lang w:val="tr-TR"/>
        </w:rPr>
        <w:t>'relu'</w:t>
      </w:r>
      <w:r>
        <w:rPr>
          <w:rFonts w:ascii="Cascadia Mono" w:hAnsi="Cascadia Mono" w:cs="Cascadia Mono"/>
          <w:color w:val="000000"/>
          <w:sz w:val="19"/>
          <w:szCs w:val="19"/>
          <w:highlight w:val="white"/>
          <w:lang w:val="tr-TR"/>
        </w:rPr>
        <w:t>)(x)</w:t>
      </w:r>
    </w:p>
    <w:p w14:paraId="0078012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6D1875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Çıkış katmanı</w:t>
      </w:r>
    </w:p>
    <w:p w14:paraId="7F4201B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output_layer = layers.Dense(7, activation=</w:t>
      </w:r>
      <w:r>
        <w:rPr>
          <w:rFonts w:ascii="Cascadia Mono" w:hAnsi="Cascadia Mono" w:cs="Cascadia Mono"/>
          <w:color w:val="A31515"/>
          <w:sz w:val="19"/>
          <w:szCs w:val="19"/>
          <w:highlight w:val="white"/>
          <w:lang w:val="tr-TR"/>
        </w:rPr>
        <w:t>'softmax'</w:t>
      </w:r>
      <w:r>
        <w:rPr>
          <w:rFonts w:ascii="Cascadia Mono" w:hAnsi="Cascadia Mono" w:cs="Cascadia Mono"/>
          <w:color w:val="000000"/>
          <w:sz w:val="19"/>
          <w:szCs w:val="19"/>
          <w:highlight w:val="white"/>
          <w:lang w:val="tr-TR"/>
        </w:rPr>
        <w:t>)(x)</w:t>
      </w:r>
    </w:p>
    <w:p w14:paraId="2248275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451A788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 oluşturma</w:t>
      </w:r>
    </w:p>
    <w:p w14:paraId="238F45F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model = models.Model(inputs=input_layer, outputs=output_layer)</w:t>
      </w:r>
    </w:p>
    <w:p w14:paraId="4A7BC38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90A32F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Modeli derle</w:t>
      </w:r>
    </w:p>
    <w:p w14:paraId="67513A4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model.compile(optimizer=</w:t>
      </w:r>
      <w:r>
        <w:rPr>
          <w:rFonts w:ascii="Cascadia Mono" w:hAnsi="Cascadia Mono" w:cs="Cascadia Mono"/>
          <w:color w:val="A31515"/>
          <w:sz w:val="19"/>
          <w:szCs w:val="19"/>
          <w:highlight w:val="white"/>
          <w:lang w:val="tr-TR"/>
        </w:rPr>
        <w:t>'adam'</w:t>
      </w:r>
      <w:r>
        <w:rPr>
          <w:rFonts w:ascii="Cascadia Mono" w:hAnsi="Cascadia Mono" w:cs="Cascadia Mono"/>
          <w:color w:val="000000"/>
          <w:sz w:val="19"/>
          <w:szCs w:val="19"/>
          <w:highlight w:val="white"/>
          <w:lang w:val="tr-TR"/>
        </w:rPr>
        <w:t>,</w:t>
      </w:r>
    </w:p>
    <w:p w14:paraId="3235201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loss=</w:t>
      </w:r>
      <w:r>
        <w:rPr>
          <w:rFonts w:ascii="Cascadia Mono" w:hAnsi="Cascadia Mono" w:cs="Cascadia Mono"/>
          <w:color w:val="A31515"/>
          <w:sz w:val="19"/>
          <w:szCs w:val="19"/>
          <w:highlight w:val="white"/>
          <w:lang w:val="tr-TR"/>
        </w:rPr>
        <w:t>'sparse_categorical_crossentropy'</w:t>
      </w:r>
      <w:r>
        <w:rPr>
          <w:rFonts w:ascii="Cascadia Mono" w:hAnsi="Cascadia Mono" w:cs="Cascadia Mono"/>
          <w:color w:val="000000"/>
          <w:sz w:val="19"/>
          <w:szCs w:val="19"/>
          <w:highlight w:val="white"/>
          <w:lang w:val="tr-TR"/>
        </w:rPr>
        <w:t>, metrics=[</w:t>
      </w:r>
      <w:r>
        <w:rPr>
          <w:rFonts w:ascii="Cascadia Mono" w:hAnsi="Cascadia Mono" w:cs="Cascadia Mono"/>
          <w:color w:val="A31515"/>
          <w:sz w:val="19"/>
          <w:szCs w:val="19"/>
          <w:highlight w:val="white"/>
          <w:lang w:val="tr-TR"/>
        </w:rPr>
        <w:t>'accuracy'</w:t>
      </w:r>
      <w:r>
        <w:rPr>
          <w:rFonts w:ascii="Cascadia Mono" w:hAnsi="Cascadia Mono" w:cs="Cascadia Mono"/>
          <w:color w:val="000000"/>
          <w:sz w:val="19"/>
          <w:szCs w:val="19"/>
          <w:highlight w:val="white"/>
          <w:lang w:val="tr-TR"/>
        </w:rPr>
        <w:t>])</w:t>
      </w:r>
    </w:p>
    <w:p w14:paraId="3B1BEC1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93D05D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 özetini göster</w:t>
      </w:r>
    </w:p>
    <w:p w14:paraId="75171BD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model.summary()</w:t>
      </w:r>
    </w:p>
    <w:p w14:paraId="1294138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55BDBE7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Modeli eğit</w:t>
      </w:r>
    </w:p>
    <w:p w14:paraId="6B3FC8D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history = model.fit(X_train, y_train, epochs=15,</w:t>
      </w:r>
    </w:p>
    <w:p w14:paraId="0907FCF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batch_size=32, validation_data=(X_test, y_test))</w:t>
      </w:r>
    </w:p>
    <w:p w14:paraId="1280D0D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2D7E57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ve doğrulama kayıplarını görselleştirme</w:t>
      </w:r>
    </w:p>
    <w:p w14:paraId="5F8C37D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plt.figure(figsize=(12, 6))</w:t>
      </w:r>
    </w:p>
    <w:p w14:paraId="214712F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EAE673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Doğruluk (accuracy) grafiği</w:t>
      </w:r>
    </w:p>
    <w:p w14:paraId="43BB782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plt.subplot(1, 2, 1)</w:t>
      </w:r>
    </w:p>
    <w:p w14:paraId="09FC9C8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lastRenderedPageBreak/>
        <w:t>plt.plot(history.history[</w:t>
      </w:r>
      <w:r>
        <w:rPr>
          <w:rFonts w:ascii="Cascadia Mono" w:hAnsi="Cascadia Mono" w:cs="Cascadia Mono"/>
          <w:color w:val="A31515"/>
          <w:sz w:val="19"/>
          <w:szCs w:val="19"/>
          <w:highlight w:val="white"/>
          <w:lang w:val="tr-TR"/>
        </w:rPr>
        <w:t>'accuracy'</w:t>
      </w:r>
      <w:r>
        <w:rPr>
          <w:rFonts w:ascii="Cascadia Mono" w:hAnsi="Cascadia Mono" w:cs="Cascadia Mono"/>
          <w:color w:val="000000"/>
          <w:sz w:val="19"/>
          <w:szCs w:val="19"/>
          <w:highlight w:val="white"/>
          <w:lang w:val="tr-TR"/>
        </w:rPr>
        <w:t>], label=</w:t>
      </w:r>
      <w:r>
        <w:rPr>
          <w:rFonts w:ascii="Cascadia Mono" w:hAnsi="Cascadia Mono" w:cs="Cascadia Mono"/>
          <w:color w:val="A31515"/>
          <w:sz w:val="19"/>
          <w:szCs w:val="19"/>
          <w:highlight w:val="white"/>
          <w:lang w:val="tr-TR"/>
        </w:rPr>
        <w:t>'Eğitim Doğruluğu'</w:t>
      </w:r>
      <w:r>
        <w:rPr>
          <w:rFonts w:ascii="Cascadia Mono" w:hAnsi="Cascadia Mono" w:cs="Cascadia Mono"/>
          <w:color w:val="000000"/>
          <w:sz w:val="19"/>
          <w:szCs w:val="19"/>
          <w:highlight w:val="white"/>
          <w:lang w:val="tr-TR"/>
        </w:rPr>
        <w:t>)</w:t>
      </w:r>
    </w:p>
    <w:p w14:paraId="3B0E8BC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plt.plot(history.history[</w:t>
      </w:r>
      <w:r>
        <w:rPr>
          <w:rFonts w:ascii="Cascadia Mono" w:hAnsi="Cascadia Mono" w:cs="Cascadia Mono"/>
          <w:color w:val="A31515"/>
          <w:sz w:val="19"/>
          <w:szCs w:val="19"/>
          <w:highlight w:val="white"/>
          <w:lang w:val="tr-TR"/>
        </w:rPr>
        <w:t>'val_accuracy'</w:t>
      </w:r>
      <w:r>
        <w:rPr>
          <w:rFonts w:ascii="Cascadia Mono" w:hAnsi="Cascadia Mono" w:cs="Cascadia Mono"/>
          <w:color w:val="000000"/>
          <w:sz w:val="19"/>
          <w:szCs w:val="19"/>
          <w:highlight w:val="white"/>
          <w:lang w:val="tr-TR"/>
        </w:rPr>
        <w:t>], label=</w:t>
      </w:r>
      <w:r>
        <w:rPr>
          <w:rFonts w:ascii="Cascadia Mono" w:hAnsi="Cascadia Mono" w:cs="Cascadia Mono"/>
          <w:color w:val="A31515"/>
          <w:sz w:val="19"/>
          <w:szCs w:val="19"/>
          <w:highlight w:val="white"/>
          <w:lang w:val="tr-TR"/>
        </w:rPr>
        <w:t>'Doğrulama Doğruluğu'</w:t>
      </w:r>
      <w:r>
        <w:rPr>
          <w:rFonts w:ascii="Cascadia Mono" w:hAnsi="Cascadia Mono" w:cs="Cascadia Mono"/>
          <w:color w:val="000000"/>
          <w:sz w:val="19"/>
          <w:szCs w:val="19"/>
          <w:highlight w:val="white"/>
          <w:lang w:val="tr-TR"/>
        </w:rPr>
        <w:t>)</w:t>
      </w:r>
    </w:p>
    <w:p w14:paraId="3815918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plt.title(</w:t>
      </w:r>
      <w:r>
        <w:rPr>
          <w:rFonts w:ascii="Cascadia Mono" w:hAnsi="Cascadia Mono" w:cs="Cascadia Mono"/>
          <w:color w:val="A31515"/>
          <w:sz w:val="19"/>
          <w:szCs w:val="19"/>
          <w:highlight w:val="white"/>
          <w:lang w:val="tr-TR"/>
        </w:rPr>
        <w:t>'Eğitim ve Doğrulama Doğruluğu'</w:t>
      </w:r>
      <w:r>
        <w:rPr>
          <w:rFonts w:ascii="Cascadia Mono" w:hAnsi="Cascadia Mono" w:cs="Cascadia Mono"/>
          <w:color w:val="000000"/>
          <w:sz w:val="19"/>
          <w:szCs w:val="19"/>
          <w:highlight w:val="white"/>
          <w:lang w:val="tr-TR"/>
        </w:rPr>
        <w:t>)</w:t>
      </w:r>
    </w:p>
    <w:p w14:paraId="2E7DF83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plt.xlabel(</w:t>
      </w:r>
      <w:r>
        <w:rPr>
          <w:rFonts w:ascii="Cascadia Mono" w:hAnsi="Cascadia Mono" w:cs="Cascadia Mono"/>
          <w:color w:val="A31515"/>
          <w:sz w:val="19"/>
          <w:szCs w:val="19"/>
          <w:highlight w:val="white"/>
          <w:lang w:val="tr-TR"/>
        </w:rPr>
        <w:t>'Epoch'</w:t>
      </w:r>
      <w:r>
        <w:rPr>
          <w:rFonts w:ascii="Cascadia Mono" w:hAnsi="Cascadia Mono" w:cs="Cascadia Mono"/>
          <w:color w:val="000000"/>
          <w:sz w:val="19"/>
          <w:szCs w:val="19"/>
          <w:highlight w:val="white"/>
          <w:lang w:val="tr-TR"/>
        </w:rPr>
        <w:t>)</w:t>
      </w:r>
    </w:p>
    <w:p w14:paraId="31A8F51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plt.ylabel(</w:t>
      </w:r>
      <w:r>
        <w:rPr>
          <w:rFonts w:ascii="Cascadia Mono" w:hAnsi="Cascadia Mono" w:cs="Cascadia Mono"/>
          <w:color w:val="A31515"/>
          <w:sz w:val="19"/>
          <w:szCs w:val="19"/>
          <w:highlight w:val="white"/>
          <w:lang w:val="tr-TR"/>
        </w:rPr>
        <w:t>'Doğruluk'</w:t>
      </w:r>
      <w:r>
        <w:rPr>
          <w:rFonts w:ascii="Cascadia Mono" w:hAnsi="Cascadia Mono" w:cs="Cascadia Mono"/>
          <w:color w:val="000000"/>
          <w:sz w:val="19"/>
          <w:szCs w:val="19"/>
          <w:highlight w:val="white"/>
          <w:lang w:val="tr-TR"/>
        </w:rPr>
        <w:t>)</w:t>
      </w:r>
    </w:p>
    <w:p w14:paraId="39CFE87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plt.legend()</w:t>
      </w:r>
    </w:p>
    <w:p w14:paraId="78153CD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plt.grid(</w:t>
      </w:r>
      <w:r>
        <w:rPr>
          <w:rFonts w:ascii="Cascadia Mono" w:hAnsi="Cascadia Mono" w:cs="Cascadia Mono"/>
          <w:color w:val="0000FF"/>
          <w:sz w:val="19"/>
          <w:szCs w:val="19"/>
          <w:highlight w:val="white"/>
          <w:lang w:val="tr-TR"/>
        </w:rPr>
        <w:t>True</w:t>
      </w:r>
      <w:r>
        <w:rPr>
          <w:rFonts w:ascii="Cascadia Mono" w:hAnsi="Cascadia Mono" w:cs="Cascadia Mono"/>
          <w:color w:val="000000"/>
          <w:sz w:val="19"/>
          <w:szCs w:val="19"/>
          <w:highlight w:val="white"/>
          <w:lang w:val="tr-TR"/>
        </w:rPr>
        <w:t>)</w:t>
      </w:r>
    </w:p>
    <w:p w14:paraId="61CD209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567F1C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Kayıp (loss) grafiği</w:t>
      </w:r>
    </w:p>
    <w:p w14:paraId="4FB376F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plt.subplot(1, 2, 2)</w:t>
      </w:r>
    </w:p>
    <w:p w14:paraId="32E7145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plt.plot(history.history[</w:t>
      </w:r>
      <w:r>
        <w:rPr>
          <w:rFonts w:ascii="Cascadia Mono" w:hAnsi="Cascadia Mono" w:cs="Cascadia Mono"/>
          <w:color w:val="A31515"/>
          <w:sz w:val="19"/>
          <w:szCs w:val="19"/>
          <w:highlight w:val="white"/>
          <w:lang w:val="tr-TR"/>
        </w:rPr>
        <w:t>'loss'</w:t>
      </w:r>
      <w:r>
        <w:rPr>
          <w:rFonts w:ascii="Cascadia Mono" w:hAnsi="Cascadia Mono" w:cs="Cascadia Mono"/>
          <w:color w:val="000000"/>
          <w:sz w:val="19"/>
          <w:szCs w:val="19"/>
          <w:highlight w:val="white"/>
          <w:lang w:val="tr-TR"/>
        </w:rPr>
        <w:t>], label=</w:t>
      </w:r>
      <w:r>
        <w:rPr>
          <w:rFonts w:ascii="Cascadia Mono" w:hAnsi="Cascadia Mono" w:cs="Cascadia Mono"/>
          <w:color w:val="A31515"/>
          <w:sz w:val="19"/>
          <w:szCs w:val="19"/>
          <w:highlight w:val="white"/>
          <w:lang w:val="tr-TR"/>
        </w:rPr>
        <w:t>'Eğitim Kaybı'</w:t>
      </w:r>
      <w:r>
        <w:rPr>
          <w:rFonts w:ascii="Cascadia Mono" w:hAnsi="Cascadia Mono" w:cs="Cascadia Mono"/>
          <w:color w:val="000000"/>
          <w:sz w:val="19"/>
          <w:szCs w:val="19"/>
          <w:highlight w:val="white"/>
          <w:lang w:val="tr-TR"/>
        </w:rPr>
        <w:t>)</w:t>
      </w:r>
    </w:p>
    <w:p w14:paraId="6603C25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plt.plot(history.history[</w:t>
      </w:r>
      <w:r>
        <w:rPr>
          <w:rFonts w:ascii="Cascadia Mono" w:hAnsi="Cascadia Mono" w:cs="Cascadia Mono"/>
          <w:color w:val="A31515"/>
          <w:sz w:val="19"/>
          <w:szCs w:val="19"/>
          <w:highlight w:val="white"/>
          <w:lang w:val="tr-TR"/>
        </w:rPr>
        <w:t>'val_loss'</w:t>
      </w:r>
      <w:r>
        <w:rPr>
          <w:rFonts w:ascii="Cascadia Mono" w:hAnsi="Cascadia Mono" w:cs="Cascadia Mono"/>
          <w:color w:val="000000"/>
          <w:sz w:val="19"/>
          <w:szCs w:val="19"/>
          <w:highlight w:val="white"/>
          <w:lang w:val="tr-TR"/>
        </w:rPr>
        <w:t>], label=</w:t>
      </w:r>
      <w:r>
        <w:rPr>
          <w:rFonts w:ascii="Cascadia Mono" w:hAnsi="Cascadia Mono" w:cs="Cascadia Mono"/>
          <w:color w:val="A31515"/>
          <w:sz w:val="19"/>
          <w:szCs w:val="19"/>
          <w:highlight w:val="white"/>
          <w:lang w:val="tr-TR"/>
        </w:rPr>
        <w:t>'Doğrulama Kaybı'</w:t>
      </w:r>
      <w:r>
        <w:rPr>
          <w:rFonts w:ascii="Cascadia Mono" w:hAnsi="Cascadia Mono" w:cs="Cascadia Mono"/>
          <w:color w:val="000000"/>
          <w:sz w:val="19"/>
          <w:szCs w:val="19"/>
          <w:highlight w:val="white"/>
          <w:lang w:val="tr-TR"/>
        </w:rPr>
        <w:t>)</w:t>
      </w:r>
    </w:p>
    <w:p w14:paraId="3944608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plt.title(</w:t>
      </w:r>
      <w:r>
        <w:rPr>
          <w:rFonts w:ascii="Cascadia Mono" w:hAnsi="Cascadia Mono" w:cs="Cascadia Mono"/>
          <w:color w:val="A31515"/>
          <w:sz w:val="19"/>
          <w:szCs w:val="19"/>
          <w:highlight w:val="white"/>
          <w:lang w:val="tr-TR"/>
        </w:rPr>
        <w:t>'Eğitim ve Doğrulama Kaybı'</w:t>
      </w:r>
      <w:r>
        <w:rPr>
          <w:rFonts w:ascii="Cascadia Mono" w:hAnsi="Cascadia Mono" w:cs="Cascadia Mono"/>
          <w:color w:val="000000"/>
          <w:sz w:val="19"/>
          <w:szCs w:val="19"/>
          <w:highlight w:val="white"/>
          <w:lang w:val="tr-TR"/>
        </w:rPr>
        <w:t>)</w:t>
      </w:r>
    </w:p>
    <w:p w14:paraId="0F38B0E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plt.xlabel(</w:t>
      </w:r>
      <w:r>
        <w:rPr>
          <w:rFonts w:ascii="Cascadia Mono" w:hAnsi="Cascadia Mono" w:cs="Cascadia Mono"/>
          <w:color w:val="A31515"/>
          <w:sz w:val="19"/>
          <w:szCs w:val="19"/>
          <w:highlight w:val="white"/>
          <w:lang w:val="tr-TR"/>
        </w:rPr>
        <w:t>'Epoch'</w:t>
      </w:r>
      <w:r>
        <w:rPr>
          <w:rFonts w:ascii="Cascadia Mono" w:hAnsi="Cascadia Mono" w:cs="Cascadia Mono"/>
          <w:color w:val="000000"/>
          <w:sz w:val="19"/>
          <w:szCs w:val="19"/>
          <w:highlight w:val="white"/>
          <w:lang w:val="tr-TR"/>
        </w:rPr>
        <w:t>)</w:t>
      </w:r>
    </w:p>
    <w:p w14:paraId="0CE66F4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plt.ylabel(</w:t>
      </w:r>
      <w:r>
        <w:rPr>
          <w:rFonts w:ascii="Cascadia Mono" w:hAnsi="Cascadia Mono" w:cs="Cascadia Mono"/>
          <w:color w:val="A31515"/>
          <w:sz w:val="19"/>
          <w:szCs w:val="19"/>
          <w:highlight w:val="white"/>
          <w:lang w:val="tr-TR"/>
        </w:rPr>
        <w:t>'Kayıp'</w:t>
      </w:r>
      <w:r>
        <w:rPr>
          <w:rFonts w:ascii="Cascadia Mono" w:hAnsi="Cascadia Mono" w:cs="Cascadia Mono"/>
          <w:color w:val="000000"/>
          <w:sz w:val="19"/>
          <w:szCs w:val="19"/>
          <w:highlight w:val="white"/>
          <w:lang w:val="tr-TR"/>
        </w:rPr>
        <w:t>)</w:t>
      </w:r>
    </w:p>
    <w:p w14:paraId="7F487BF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plt.legend()</w:t>
      </w:r>
    </w:p>
    <w:p w14:paraId="1AC9A0C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plt.grid(</w:t>
      </w:r>
      <w:r>
        <w:rPr>
          <w:rFonts w:ascii="Cascadia Mono" w:hAnsi="Cascadia Mono" w:cs="Cascadia Mono"/>
          <w:color w:val="0000FF"/>
          <w:sz w:val="19"/>
          <w:szCs w:val="19"/>
          <w:highlight w:val="white"/>
          <w:lang w:val="tr-TR"/>
        </w:rPr>
        <w:t>True</w:t>
      </w:r>
      <w:r>
        <w:rPr>
          <w:rFonts w:ascii="Cascadia Mono" w:hAnsi="Cascadia Mono" w:cs="Cascadia Mono"/>
          <w:color w:val="000000"/>
          <w:sz w:val="19"/>
          <w:szCs w:val="19"/>
          <w:highlight w:val="white"/>
          <w:lang w:val="tr-TR"/>
        </w:rPr>
        <w:t>)</w:t>
      </w:r>
    </w:p>
    <w:p w14:paraId="4428F21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1DC3E5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Grafikleri göster</w:t>
      </w:r>
    </w:p>
    <w:p w14:paraId="29513FB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plt.tight_layout()</w:t>
      </w:r>
    </w:p>
    <w:p w14:paraId="2D071A4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plt.show()</w:t>
      </w:r>
    </w:p>
    <w:p w14:paraId="0488608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EECC8A0"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ve doğrulama grafiğini kaydet</w:t>
      </w:r>
    </w:p>
    <w:p w14:paraId="5CD9A64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output_dir = </w:t>
      </w:r>
      <w:r>
        <w:rPr>
          <w:rFonts w:ascii="Cascadia Mono" w:hAnsi="Cascadia Mono" w:cs="Cascadia Mono"/>
          <w:color w:val="A31515"/>
          <w:sz w:val="19"/>
          <w:szCs w:val="19"/>
          <w:highlight w:val="white"/>
          <w:lang w:val="tr-TR"/>
        </w:rPr>
        <w:t>'output'</w:t>
      </w:r>
    </w:p>
    <w:p w14:paraId="24CD9B5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os.makedirs(output_dir, exist_ok=</w:t>
      </w:r>
      <w:r>
        <w:rPr>
          <w:rFonts w:ascii="Cascadia Mono" w:hAnsi="Cascadia Mono" w:cs="Cascadia Mono"/>
          <w:color w:val="0000FF"/>
          <w:sz w:val="19"/>
          <w:szCs w:val="19"/>
          <w:highlight w:val="white"/>
          <w:lang w:val="tr-TR"/>
        </w:rPr>
        <w:t>True</w:t>
      </w:r>
      <w:r>
        <w:rPr>
          <w:rFonts w:ascii="Cascadia Mono" w:hAnsi="Cascadia Mono" w:cs="Cascadia Mono"/>
          <w:color w:val="000000"/>
          <w:sz w:val="19"/>
          <w:szCs w:val="19"/>
          <w:highlight w:val="white"/>
          <w:lang w:val="tr-TR"/>
        </w:rPr>
        <w:t>)</w:t>
      </w:r>
    </w:p>
    <w:p w14:paraId="7ECCF10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plt.tight_layout()</w:t>
      </w:r>
    </w:p>
    <w:p w14:paraId="1747A1F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plt.savefig(os.path.join(output_dir, </w:t>
      </w:r>
      <w:r>
        <w:rPr>
          <w:rFonts w:ascii="Cascadia Mono" w:hAnsi="Cascadia Mono" w:cs="Cascadia Mono"/>
          <w:color w:val="A31515"/>
          <w:sz w:val="19"/>
          <w:szCs w:val="19"/>
          <w:highlight w:val="white"/>
          <w:lang w:val="tr-TR"/>
        </w:rPr>
        <w:t>'training_validation_graphs.jpeg'</w:t>
      </w:r>
      <w:r>
        <w:rPr>
          <w:rFonts w:ascii="Cascadia Mono" w:hAnsi="Cascadia Mono" w:cs="Cascadia Mono"/>
          <w:color w:val="000000"/>
          <w:sz w:val="19"/>
          <w:szCs w:val="19"/>
          <w:highlight w:val="white"/>
          <w:lang w:val="tr-TR"/>
        </w:rPr>
        <w:t>))</w:t>
      </w:r>
    </w:p>
    <w:p w14:paraId="321E37E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plt.show()</w:t>
      </w:r>
    </w:p>
    <w:p w14:paraId="4C53A6A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402E548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Modeli test setinde değerlendir</w:t>
      </w:r>
    </w:p>
    <w:p w14:paraId="4C6D876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test_loss, test_acc = model.evaluate(X_test, y_test)</w:t>
      </w:r>
    </w:p>
    <w:p w14:paraId="20F125E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print</w:t>
      </w:r>
      <w:r>
        <w:rPr>
          <w:rFonts w:ascii="Cascadia Mono" w:hAnsi="Cascadia Mono" w:cs="Cascadia Mono"/>
          <w:color w:val="000000"/>
          <w:sz w:val="19"/>
          <w:szCs w:val="19"/>
          <w:highlight w:val="white"/>
          <w:lang w:val="tr-TR"/>
        </w:rPr>
        <w:t>(</w:t>
      </w:r>
      <w:r>
        <w:rPr>
          <w:rFonts w:ascii="Cascadia Mono" w:hAnsi="Cascadia Mono" w:cs="Cascadia Mono"/>
          <w:color w:val="0000FF"/>
          <w:sz w:val="19"/>
          <w:szCs w:val="19"/>
          <w:highlight w:val="white"/>
          <w:lang w:val="tr-TR"/>
        </w:rPr>
        <w:t>f</w:t>
      </w:r>
      <w:r>
        <w:rPr>
          <w:rFonts w:ascii="Cascadia Mono" w:hAnsi="Cascadia Mono" w:cs="Cascadia Mono"/>
          <w:color w:val="A31515"/>
          <w:sz w:val="19"/>
          <w:szCs w:val="19"/>
          <w:highlight w:val="white"/>
          <w:lang w:val="tr-TR"/>
        </w:rPr>
        <w:t xml:space="preserve">"Test Accuracy: </w:t>
      </w:r>
      <w:r>
        <w:rPr>
          <w:rFonts w:ascii="Cascadia Mono" w:hAnsi="Cascadia Mono" w:cs="Cascadia Mono"/>
          <w:color w:val="000000"/>
          <w:sz w:val="19"/>
          <w:szCs w:val="19"/>
          <w:highlight w:val="white"/>
          <w:lang w:val="tr-TR"/>
        </w:rPr>
        <w:t>{test_acc}</w:t>
      </w:r>
      <w:r>
        <w:rPr>
          <w:rFonts w:ascii="Cascadia Mono" w:hAnsi="Cascadia Mono" w:cs="Cascadia Mono"/>
          <w:color w:val="A31515"/>
          <w:sz w:val="19"/>
          <w:szCs w:val="19"/>
          <w:highlight w:val="white"/>
          <w:lang w:val="tr-TR"/>
        </w:rPr>
        <w:t>"</w:t>
      </w:r>
      <w:r>
        <w:rPr>
          <w:rFonts w:ascii="Cascadia Mono" w:hAnsi="Cascadia Mono" w:cs="Cascadia Mono"/>
          <w:color w:val="000000"/>
          <w:sz w:val="19"/>
          <w:szCs w:val="19"/>
          <w:highlight w:val="white"/>
          <w:lang w:val="tr-TR"/>
        </w:rPr>
        <w:t>)</w:t>
      </w:r>
    </w:p>
    <w:p w14:paraId="5E480FC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D92C8C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setinde tahminler yapma</w:t>
      </w:r>
    </w:p>
    <w:p w14:paraId="532D083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y_train_pred = model.predict(X_train)</w:t>
      </w:r>
    </w:p>
    <w:p w14:paraId="01A1910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y_train_pred_classes = np.argmax(</w:t>
      </w:r>
    </w:p>
    <w:p w14:paraId="2E45B25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y_train_pred, axis=1)  </w:t>
      </w:r>
      <w:r>
        <w:rPr>
          <w:rFonts w:ascii="Cascadia Mono" w:hAnsi="Cascadia Mono" w:cs="Cascadia Mono"/>
          <w:color w:val="008000"/>
          <w:sz w:val="19"/>
          <w:szCs w:val="19"/>
          <w:highlight w:val="white"/>
          <w:lang w:val="tr-TR"/>
        </w:rPr>
        <w:t># Tahmin edilen sınıflar</w:t>
      </w:r>
    </w:p>
    <w:p w14:paraId="42D712D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4FFB7F2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seti için Confusion Matrix oluşturma</w:t>
      </w:r>
    </w:p>
    <w:p w14:paraId="7E4A4C5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cm_train = confusion_matrix(y_train, y_train_pred_classes)</w:t>
      </w:r>
    </w:p>
    <w:p w14:paraId="0360916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AB6315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seti için Confusion Matrix'i görselleştirme</w:t>
      </w:r>
    </w:p>
    <w:p w14:paraId="2A8FE78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disp_train = </w:t>
      </w:r>
      <w:r>
        <w:rPr>
          <w:rFonts w:ascii="Cascadia Mono" w:hAnsi="Cascadia Mono" w:cs="Cascadia Mono"/>
          <w:color w:val="2B91AF"/>
          <w:sz w:val="19"/>
          <w:szCs w:val="19"/>
          <w:highlight w:val="white"/>
          <w:lang w:val="tr-TR"/>
        </w:rPr>
        <w:t>ConfusionMatrixDisplay</w:t>
      </w:r>
      <w:r>
        <w:rPr>
          <w:rFonts w:ascii="Cascadia Mono" w:hAnsi="Cascadia Mono" w:cs="Cascadia Mono"/>
          <w:color w:val="000000"/>
          <w:sz w:val="19"/>
          <w:szCs w:val="19"/>
          <w:highlight w:val="white"/>
          <w:lang w:val="tr-TR"/>
        </w:rPr>
        <w:t>(</w:t>
      </w:r>
    </w:p>
    <w:p w14:paraId="6DB1980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confusion_matrix=cm_train, display_labels=class_map.keys())</w:t>
      </w:r>
    </w:p>
    <w:p w14:paraId="5122460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disp_train.plot(cmap=</w:t>
      </w:r>
      <w:r>
        <w:rPr>
          <w:rFonts w:ascii="Cascadia Mono" w:hAnsi="Cascadia Mono" w:cs="Cascadia Mono"/>
          <w:color w:val="A31515"/>
          <w:sz w:val="19"/>
          <w:szCs w:val="19"/>
          <w:highlight w:val="white"/>
          <w:lang w:val="tr-TR"/>
        </w:rPr>
        <w:t>'Blues'</w:t>
      </w:r>
      <w:r>
        <w:rPr>
          <w:rFonts w:ascii="Cascadia Mono" w:hAnsi="Cascadia Mono" w:cs="Cascadia Mono"/>
          <w:color w:val="000000"/>
          <w:sz w:val="19"/>
          <w:szCs w:val="19"/>
          <w:highlight w:val="white"/>
          <w:lang w:val="tr-TR"/>
        </w:rPr>
        <w:t>, values_format=</w:t>
      </w:r>
      <w:r>
        <w:rPr>
          <w:rFonts w:ascii="Cascadia Mono" w:hAnsi="Cascadia Mono" w:cs="Cascadia Mono"/>
          <w:color w:val="A31515"/>
          <w:sz w:val="19"/>
          <w:szCs w:val="19"/>
          <w:highlight w:val="white"/>
          <w:lang w:val="tr-TR"/>
        </w:rPr>
        <w:t>'d'</w:t>
      </w:r>
      <w:r>
        <w:rPr>
          <w:rFonts w:ascii="Cascadia Mono" w:hAnsi="Cascadia Mono" w:cs="Cascadia Mono"/>
          <w:color w:val="000000"/>
          <w:sz w:val="19"/>
          <w:szCs w:val="19"/>
          <w:highlight w:val="white"/>
          <w:lang w:val="tr-TR"/>
        </w:rPr>
        <w:t>)</w:t>
      </w:r>
    </w:p>
    <w:p w14:paraId="2AE502D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EAB91F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plt.title(</w:t>
      </w:r>
      <w:r>
        <w:rPr>
          <w:rFonts w:ascii="Cascadia Mono" w:hAnsi="Cascadia Mono" w:cs="Cascadia Mono"/>
          <w:color w:val="A31515"/>
          <w:sz w:val="19"/>
          <w:szCs w:val="19"/>
          <w:highlight w:val="white"/>
          <w:lang w:val="tr-TR"/>
        </w:rPr>
        <w:t>'Confusion Matrix (Train Set)'</w:t>
      </w:r>
      <w:r>
        <w:rPr>
          <w:rFonts w:ascii="Cascadia Mono" w:hAnsi="Cascadia Mono" w:cs="Cascadia Mono"/>
          <w:color w:val="000000"/>
          <w:sz w:val="19"/>
          <w:szCs w:val="19"/>
          <w:highlight w:val="white"/>
          <w:lang w:val="tr-TR"/>
        </w:rPr>
        <w:t>)</w:t>
      </w:r>
    </w:p>
    <w:p w14:paraId="070C1EC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Test Confusion Matrix'ini kaydet</w:t>
      </w:r>
    </w:p>
    <w:p w14:paraId="770594E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plt.savefig(os.path.join(output_dir, </w:t>
      </w:r>
      <w:r>
        <w:rPr>
          <w:rFonts w:ascii="Cascadia Mono" w:hAnsi="Cascadia Mono" w:cs="Cascadia Mono"/>
          <w:color w:val="A31515"/>
          <w:sz w:val="19"/>
          <w:szCs w:val="19"/>
          <w:highlight w:val="white"/>
          <w:lang w:val="tr-TR"/>
        </w:rPr>
        <w:t>'train_confusion_matrix_cnn.jpeg'</w:t>
      </w:r>
      <w:r>
        <w:rPr>
          <w:rFonts w:ascii="Cascadia Mono" w:hAnsi="Cascadia Mono" w:cs="Cascadia Mono"/>
          <w:color w:val="000000"/>
          <w:sz w:val="19"/>
          <w:szCs w:val="19"/>
          <w:highlight w:val="white"/>
          <w:lang w:val="tr-TR"/>
        </w:rPr>
        <w:t>))</w:t>
      </w:r>
    </w:p>
    <w:p w14:paraId="2C2E4F3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plt.show()</w:t>
      </w:r>
    </w:p>
    <w:p w14:paraId="07A2B19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7841DA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Test setinde tahminler yapma</w:t>
      </w:r>
    </w:p>
    <w:p w14:paraId="7271D4F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y_pred = model.predict(X_test)</w:t>
      </w:r>
    </w:p>
    <w:p w14:paraId="1405323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y_pred_classes = np.argmax(y_pred, axis=1)  </w:t>
      </w:r>
      <w:r>
        <w:rPr>
          <w:rFonts w:ascii="Cascadia Mono" w:hAnsi="Cascadia Mono" w:cs="Cascadia Mono"/>
          <w:color w:val="008000"/>
          <w:sz w:val="19"/>
          <w:szCs w:val="19"/>
          <w:highlight w:val="white"/>
          <w:lang w:val="tr-TR"/>
        </w:rPr>
        <w:t># Tahmin edilen sınıflar</w:t>
      </w:r>
    </w:p>
    <w:p w14:paraId="26648AA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A27E94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Confusion Matrix oluşturma</w:t>
      </w:r>
    </w:p>
    <w:p w14:paraId="682C527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cm = confusion_matrix(y_test, y_pred_classes)</w:t>
      </w:r>
    </w:p>
    <w:p w14:paraId="076519D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4C9E23A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Confusion Matrix'i görselleştirme</w:t>
      </w:r>
    </w:p>
    <w:p w14:paraId="69CB8F5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disp = </w:t>
      </w:r>
      <w:r>
        <w:rPr>
          <w:rFonts w:ascii="Cascadia Mono" w:hAnsi="Cascadia Mono" w:cs="Cascadia Mono"/>
          <w:color w:val="2B91AF"/>
          <w:sz w:val="19"/>
          <w:szCs w:val="19"/>
          <w:highlight w:val="white"/>
          <w:lang w:val="tr-TR"/>
        </w:rPr>
        <w:t>ConfusionMatrixDisplay</w:t>
      </w:r>
      <w:r>
        <w:rPr>
          <w:rFonts w:ascii="Cascadia Mono" w:hAnsi="Cascadia Mono" w:cs="Cascadia Mono"/>
          <w:color w:val="000000"/>
          <w:sz w:val="19"/>
          <w:szCs w:val="19"/>
          <w:highlight w:val="white"/>
          <w:lang w:val="tr-TR"/>
        </w:rPr>
        <w:t>(</w:t>
      </w:r>
    </w:p>
    <w:p w14:paraId="4147FC1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confusion_matrix=cm, display_labels=class_map.keys())</w:t>
      </w:r>
    </w:p>
    <w:p w14:paraId="019ECA4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disp.plot(cmap=</w:t>
      </w:r>
      <w:r>
        <w:rPr>
          <w:rFonts w:ascii="Cascadia Mono" w:hAnsi="Cascadia Mono" w:cs="Cascadia Mono"/>
          <w:color w:val="A31515"/>
          <w:sz w:val="19"/>
          <w:szCs w:val="19"/>
          <w:highlight w:val="white"/>
          <w:lang w:val="tr-TR"/>
        </w:rPr>
        <w:t>'Blues'</w:t>
      </w:r>
      <w:r>
        <w:rPr>
          <w:rFonts w:ascii="Cascadia Mono" w:hAnsi="Cascadia Mono" w:cs="Cascadia Mono"/>
          <w:color w:val="000000"/>
          <w:sz w:val="19"/>
          <w:szCs w:val="19"/>
          <w:highlight w:val="white"/>
          <w:lang w:val="tr-TR"/>
        </w:rPr>
        <w:t>, values_format=</w:t>
      </w:r>
      <w:r>
        <w:rPr>
          <w:rFonts w:ascii="Cascadia Mono" w:hAnsi="Cascadia Mono" w:cs="Cascadia Mono"/>
          <w:color w:val="A31515"/>
          <w:sz w:val="19"/>
          <w:szCs w:val="19"/>
          <w:highlight w:val="white"/>
          <w:lang w:val="tr-TR"/>
        </w:rPr>
        <w:t>'d'</w:t>
      </w:r>
      <w:r>
        <w:rPr>
          <w:rFonts w:ascii="Cascadia Mono" w:hAnsi="Cascadia Mono" w:cs="Cascadia Mono"/>
          <w:color w:val="000000"/>
          <w:sz w:val="19"/>
          <w:szCs w:val="19"/>
          <w:highlight w:val="white"/>
          <w:lang w:val="tr-TR"/>
        </w:rPr>
        <w:t>)</w:t>
      </w:r>
    </w:p>
    <w:p w14:paraId="43C21FE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94E467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plt.title(</w:t>
      </w:r>
      <w:r>
        <w:rPr>
          <w:rFonts w:ascii="Cascadia Mono" w:hAnsi="Cascadia Mono" w:cs="Cascadia Mono"/>
          <w:color w:val="A31515"/>
          <w:sz w:val="19"/>
          <w:szCs w:val="19"/>
          <w:highlight w:val="white"/>
          <w:lang w:val="tr-TR"/>
        </w:rPr>
        <w:t>'Confusion Matrix (Test Set)'</w:t>
      </w:r>
      <w:r>
        <w:rPr>
          <w:rFonts w:ascii="Cascadia Mono" w:hAnsi="Cascadia Mono" w:cs="Cascadia Mono"/>
          <w:color w:val="000000"/>
          <w:sz w:val="19"/>
          <w:szCs w:val="19"/>
          <w:highlight w:val="white"/>
          <w:lang w:val="tr-TR"/>
        </w:rPr>
        <w:t>)</w:t>
      </w:r>
    </w:p>
    <w:p w14:paraId="1AF24A5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Confusion Matrix'ini kaydet</w:t>
      </w:r>
    </w:p>
    <w:p w14:paraId="5C1A3F1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plt.savefig(os.path.join(output_dir, </w:t>
      </w:r>
      <w:r>
        <w:rPr>
          <w:rFonts w:ascii="Cascadia Mono" w:hAnsi="Cascadia Mono" w:cs="Cascadia Mono"/>
          <w:color w:val="A31515"/>
          <w:sz w:val="19"/>
          <w:szCs w:val="19"/>
          <w:highlight w:val="white"/>
          <w:lang w:val="tr-TR"/>
        </w:rPr>
        <w:t>'test_confusion_matrix_cnn.jpeg'</w:t>
      </w:r>
      <w:r>
        <w:rPr>
          <w:rFonts w:ascii="Cascadia Mono" w:hAnsi="Cascadia Mono" w:cs="Cascadia Mono"/>
          <w:color w:val="000000"/>
          <w:sz w:val="19"/>
          <w:szCs w:val="19"/>
          <w:highlight w:val="white"/>
          <w:lang w:val="tr-TR"/>
        </w:rPr>
        <w:t>))</w:t>
      </w:r>
    </w:p>
    <w:p w14:paraId="75F37FF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plt.show()</w:t>
      </w:r>
    </w:p>
    <w:p w14:paraId="1981176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86C6B4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sonrası türlerin sayısını ve görsel sınıflarını kaydetme</w:t>
      </w:r>
    </w:p>
    <w:p w14:paraId="425BF22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Sınıf isimleri ve açıklamalar</w:t>
      </w:r>
    </w:p>
    <w:p w14:paraId="5C65DC4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class_descriptions = {</w:t>
      </w:r>
    </w:p>
    <w:p w14:paraId="4AC11B70"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0: </w:t>
      </w:r>
      <w:r>
        <w:rPr>
          <w:rFonts w:ascii="Cascadia Mono" w:hAnsi="Cascadia Mono" w:cs="Cascadia Mono"/>
          <w:color w:val="A31515"/>
          <w:sz w:val="19"/>
          <w:szCs w:val="19"/>
          <w:highlight w:val="white"/>
          <w:lang w:val="tr-TR"/>
        </w:rPr>
        <w:t>"CALC - Calcification"</w:t>
      </w:r>
      <w:r>
        <w:rPr>
          <w:rFonts w:ascii="Cascadia Mono" w:hAnsi="Cascadia Mono" w:cs="Cascadia Mono"/>
          <w:color w:val="000000"/>
          <w:sz w:val="19"/>
          <w:szCs w:val="19"/>
          <w:highlight w:val="white"/>
          <w:lang w:val="tr-TR"/>
        </w:rPr>
        <w:t>,</w:t>
      </w:r>
    </w:p>
    <w:p w14:paraId="6D466AA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1: </w:t>
      </w:r>
      <w:r>
        <w:rPr>
          <w:rFonts w:ascii="Cascadia Mono" w:hAnsi="Cascadia Mono" w:cs="Cascadia Mono"/>
          <w:color w:val="A31515"/>
          <w:sz w:val="19"/>
          <w:szCs w:val="19"/>
          <w:highlight w:val="white"/>
          <w:lang w:val="tr-TR"/>
        </w:rPr>
        <w:t>"CIRC - Well-defined/circumscribed masses"</w:t>
      </w:r>
      <w:r>
        <w:rPr>
          <w:rFonts w:ascii="Cascadia Mono" w:hAnsi="Cascadia Mono" w:cs="Cascadia Mono"/>
          <w:color w:val="000000"/>
          <w:sz w:val="19"/>
          <w:szCs w:val="19"/>
          <w:highlight w:val="white"/>
          <w:lang w:val="tr-TR"/>
        </w:rPr>
        <w:t>,</w:t>
      </w:r>
    </w:p>
    <w:p w14:paraId="4175A59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2: </w:t>
      </w:r>
      <w:r>
        <w:rPr>
          <w:rFonts w:ascii="Cascadia Mono" w:hAnsi="Cascadia Mono" w:cs="Cascadia Mono"/>
          <w:color w:val="A31515"/>
          <w:sz w:val="19"/>
          <w:szCs w:val="19"/>
          <w:highlight w:val="white"/>
          <w:lang w:val="tr-TR"/>
        </w:rPr>
        <w:t>"SPIC - Spiculated masses"</w:t>
      </w:r>
      <w:r>
        <w:rPr>
          <w:rFonts w:ascii="Cascadia Mono" w:hAnsi="Cascadia Mono" w:cs="Cascadia Mono"/>
          <w:color w:val="000000"/>
          <w:sz w:val="19"/>
          <w:szCs w:val="19"/>
          <w:highlight w:val="white"/>
          <w:lang w:val="tr-TR"/>
        </w:rPr>
        <w:t>,</w:t>
      </w:r>
    </w:p>
    <w:p w14:paraId="595F4D1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3: </w:t>
      </w:r>
      <w:r>
        <w:rPr>
          <w:rFonts w:ascii="Cascadia Mono" w:hAnsi="Cascadia Mono" w:cs="Cascadia Mono"/>
          <w:color w:val="A31515"/>
          <w:sz w:val="19"/>
          <w:szCs w:val="19"/>
          <w:highlight w:val="white"/>
          <w:lang w:val="tr-TR"/>
        </w:rPr>
        <w:t>"MISC - Other, ill-defined masses"</w:t>
      </w:r>
      <w:r>
        <w:rPr>
          <w:rFonts w:ascii="Cascadia Mono" w:hAnsi="Cascadia Mono" w:cs="Cascadia Mono"/>
          <w:color w:val="000000"/>
          <w:sz w:val="19"/>
          <w:szCs w:val="19"/>
          <w:highlight w:val="white"/>
          <w:lang w:val="tr-TR"/>
        </w:rPr>
        <w:t>,</w:t>
      </w:r>
    </w:p>
    <w:p w14:paraId="381CD85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4: </w:t>
      </w:r>
      <w:r>
        <w:rPr>
          <w:rFonts w:ascii="Cascadia Mono" w:hAnsi="Cascadia Mono" w:cs="Cascadia Mono"/>
          <w:color w:val="A31515"/>
          <w:sz w:val="19"/>
          <w:szCs w:val="19"/>
          <w:highlight w:val="white"/>
          <w:lang w:val="tr-TR"/>
        </w:rPr>
        <w:t>"ARCH - Architectural distortion"</w:t>
      </w:r>
      <w:r>
        <w:rPr>
          <w:rFonts w:ascii="Cascadia Mono" w:hAnsi="Cascadia Mono" w:cs="Cascadia Mono"/>
          <w:color w:val="000000"/>
          <w:sz w:val="19"/>
          <w:szCs w:val="19"/>
          <w:highlight w:val="white"/>
          <w:lang w:val="tr-TR"/>
        </w:rPr>
        <w:t>,</w:t>
      </w:r>
    </w:p>
    <w:p w14:paraId="45A3BCB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5: </w:t>
      </w:r>
      <w:r>
        <w:rPr>
          <w:rFonts w:ascii="Cascadia Mono" w:hAnsi="Cascadia Mono" w:cs="Cascadia Mono"/>
          <w:color w:val="A31515"/>
          <w:sz w:val="19"/>
          <w:szCs w:val="19"/>
          <w:highlight w:val="white"/>
          <w:lang w:val="tr-TR"/>
        </w:rPr>
        <w:t>"ASYM - Asymmetry"</w:t>
      </w:r>
      <w:r>
        <w:rPr>
          <w:rFonts w:ascii="Cascadia Mono" w:hAnsi="Cascadia Mono" w:cs="Cascadia Mono"/>
          <w:color w:val="000000"/>
          <w:sz w:val="19"/>
          <w:szCs w:val="19"/>
          <w:highlight w:val="white"/>
          <w:lang w:val="tr-TR"/>
        </w:rPr>
        <w:t>,</w:t>
      </w:r>
    </w:p>
    <w:p w14:paraId="358CC800"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6: </w:t>
      </w:r>
      <w:r>
        <w:rPr>
          <w:rFonts w:ascii="Cascadia Mono" w:hAnsi="Cascadia Mono" w:cs="Cascadia Mono"/>
          <w:color w:val="A31515"/>
          <w:sz w:val="19"/>
          <w:szCs w:val="19"/>
          <w:highlight w:val="white"/>
          <w:lang w:val="tr-TR"/>
        </w:rPr>
        <w:t>"NORM - Normal"</w:t>
      </w:r>
      <w:r>
        <w:rPr>
          <w:rFonts w:ascii="Cascadia Mono" w:hAnsi="Cascadia Mono" w:cs="Cascadia Mono"/>
          <w:color w:val="000000"/>
          <w:sz w:val="19"/>
          <w:szCs w:val="19"/>
          <w:highlight w:val="white"/>
          <w:lang w:val="tr-TR"/>
        </w:rPr>
        <w:t>,</w:t>
      </w:r>
    </w:p>
    <w:p w14:paraId="74E16EF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w:t>
      </w:r>
    </w:p>
    <w:p w14:paraId="076A875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CD7FD6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ve test setlerindeki örneklerin sınıf dağılımı</w:t>
      </w:r>
    </w:p>
    <w:p w14:paraId="2520897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train_class_counts = pd.</w:t>
      </w:r>
      <w:r>
        <w:rPr>
          <w:rFonts w:ascii="Cascadia Mono" w:hAnsi="Cascadia Mono" w:cs="Cascadia Mono"/>
          <w:color w:val="2B91AF"/>
          <w:sz w:val="19"/>
          <w:szCs w:val="19"/>
          <w:highlight w:val="white"/>
          <w:lang w:val="tr-TR"/>
        </w:rPr>
        <w:t>Series</w:t>
      </w:r>
      <w:r>
        <w:rPr>
          <w:rFonts w:ascii="Cascadia Mono" w:hAnsi="Cascadia Mono" w:cs="Cascadia Mono"/>
          <w:color w:val="000000"/>
          <w:sz w:val="19"/>
          <w:szCs w:val="19"/>
          <w:highlight w:val="white"/>
          <w:lang w:val="tr-TR"/>
        </w:rPr>
        <w:t>(y_train).value_counts().sort_index()</w:t>
      </w:r>
    </w:p>
    <w:p w14:paraId="6C45A30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test_class_counts = pd.</w:t>
      </w:r>
      <w:r>
        <w:rPr>
          <w:rFonts w:ascii="Cascadia Mono" w:hAnsi="Cascadia Mono" w:cs="Cascadia Mono"/>
          <w:color w:val="2B91AF"/>
          <w:sz w:val="19"/>
          <w:szCs w:val="19"/>
          <w:highlight w:val="white"/>
          <w:lang w:val="tr-TR"/>
        </w:rPr>
        <w:t>Series</w:t>
      </w:r>
      <w:r>
        <w:rPr>
          <w:rFonts w:ascii="Cascadia Mono" w:hAnsi="Cascadia Mono" w:cs="Cascadia Mono"/>
          <w:color w:val="000000"/>
          <w:sz w:val="19"/>
          <w:szCs w:val="19"/>
          <w:highlight w:val="white"/>
          <w:lang w:val="tr-TR"/>
        </w:rPr>
        <w:t>(y_test).value_counts().sort_index()</w:t>
      </w:r>
    </w:p>
    <w:p w14:paraId="468BD10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CDEEE0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Görsel sınıflarını içeren bir DataFrame oluşturma</w:t>
      </w:r>
    </w:p>
    <w:p w14:paraId="0F5F7A3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results = pd.</w:t>
      </w:r>
      <w:r>
        <w:rPr>
          <w:rFonts w:ascii="Cascadia Mono" w:hAnsi="Cascadia Mono" w:cs="Cascadia Mono"/>
          <w:color w:val="2B91AF"/>
          <w:sz w:val="19"/>
          <w:szCs w:val="19"/>
          <w:highlight w:val="white"/>
          <w:lang w:val="tr-TR"/>
        </w:rPr>
        <w:t>DataFrame</w:t>
      </w:r>
      <w:r>
        <w:rPr>
          <w:rFonts w:ascii="Cascadia Mono" w:hAnsi="Cascadia Mono" w:cs="Cascadia Mono"/>
          <w:color w:val="000000"/>
          <w:sz w:val="19"/>
          <w:szCs w:val="19"/>
          <w:highlight w:val="white"/>
          <w:lang w:val="tr-TR"/>
        </w:rPr>
        <w:t>({</w:t>
      </w:r>
    </w:p>
    <w:p w14:paraId="5CE1200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"Image ID"</w:t>
      </w:r>
      <w:r>
        <w:rPr>
          <w:rFonts w:ascii="Cascadia Mono" w:hAnsi="Cascadia Mono" w:cs="Cascadia Mono"/>
          <w:color w:val="000000"/>
          <w:sz w:val="19"/>
          <w:szCs w:val="19"/>
          <w:highlight w:val="white"/>
          <w:lang w:val="tr-TR"/>
        </w:rPr>
        <w:t>: labels_df[</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w:t>
      </w:r>
    </w:p>
    <w:p w14:paraId="4397347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ID"</w:t>
      </w:r>
      <w:r>
        <w:rPr>
          <w:rFonts w:ascii="Cascadia Mono" w:hAnsi="Cascadia Mono" w:cs="Cascadia Mono"/>
          <w:color w:val="000000"/>
          <w:sz w:val="19"/>
          <w:szCs w:val="19"/>
          <w:highlight w:val="white"/>
          <w:lang w:val="tr-TR"/>
        </w:rPr>
        <w:t>: y,</w:t>
      </w:r>
    </w:p>
    <w:p w14:paraId="1AC3A2D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Description"</w:t>
      </w:r>
      <w:r>
        <w:rPr>
          <w:rFonts w:ascii="Cascadia Mono" w:hAnsi="Cascadia Mono" w:cs="Cascadia Mono"/>
          <w:color w:val="000000"/>
          <w:sz w:val="19"/>
          <w:szCs w:val="19"/>
          <w:highlight w:val="white"/>
          <w:lang w:val="tr-TR"/>
        </w:rPr>
        <w:t xml:space="preserve">: [class_descriptions[class_id] </w:t>
      </w: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class_id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y]</w:t>
      </w:r>
    </w:p>
    <w:p w14:paraId="5E4B49D4"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w:t>
      </w:r>
    </w:p>
    <w:p w14:paraId="095C328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10BC0E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setindeki görsellerin sınıf bilgileri</w:t>
      </w:r>
    </w:p>
    <w:p w14:paraId="2AF3756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train_results = pd.</w:t>
      </w:r>
      <w:r>
        <w:rPr>
          <w:rFonts w:ascii="Cascadia Mono" w:hAnsi="Cascadia Mono" w:cs="Cascadia Mono"/>
          <w:color w:val="2B91AF"/>
          <w:sz w:val="19"/>
          <w:szCs w:val="19"/>
          <w:highlight w:val="white"/>
          <w:lang w:val="tr-TR"/>
        </w:rPr>
        <w:t>DataFrame</w:t>
      </w:r>
      <w:r>
        <w:rPr>
          <w:rFonts w:ascii="Cascadia Mono" w:hAnsi="Cascadia Mono" w:cs="Cascadia Mono"/>
          <w:color w:val="000000"/>
          <w:sz w:val="19"/>
          <w:szCs w:val="19"/>
          <w:highlight w:val="white"/>
          <w:lang w:val="tr-TR"/>
        </w:rPr>
        <w:t>({</w:t>
      </w:r>
    </w:p>
    <w:p w14:paraId="58EB6E9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"Image ID"</w:t>
      </w:r>
      <w:r>
        <w:rPr>
          <w:rFonts w:ascii="Cascadia Mono" w:hAnsi="Cascadia Mono" w:cs="Cascadia Mono"/>
          <w:color w:val="000000"/>
          <w:sz w:val="19"/>
          <w:szCs w:val="19"/>
          <w:highlight w:val="white"/>
          <w:lang w:val="tr-TR"/>
        </w:rPr>
        <w:t>: labels_df[</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][0:</w:t>
      </w:r>
      <w:r>
        <w:rPr>
          <w:rFonts w:ascii="Cascadia Mono" w:hAnsi="Cascadia Mono" w:cs="Cascadia Mono"/>
          <w:color w:val="0000FF"/>
          <w:sz w:val="19"/>
          <w:szCs w:val="19"/>
          <w:highlight w:val="white"/>
          <w:lang w:val="tr-TR"/>
        </w:rPr>
        <w:t>len</w:t>
      </w:r>
      <w:r>
        <w:rPr>
          <w:rFonts w:ascii="Cascadia Mono" w:hAnsi="Cascadia Mono" w:cs="Cascadia Mono"/>
          <w:color w:val="000000"/>
          <w:sz w:val="19"/>
          <w:szCs w:val="19"/>
          <w:highlight w:val="white"/>
          <w:lang w:val="tr-TR"/>
        </w:rPr>
        <w:t>(y_train)],</w:t>
      </w:r>
    </w:p>
    <w:p w14:paraId="5AFF95D0"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ID"</w:t>
      </w:r>
      <w:r>
        <w:rPr>
          <w:rFonts w:ascii="Cascadia Mono" w:hAnsi="Cascadia Mono" w:cs="Cascadia Mono"/>
          <w:color w:val="000000"/>
          <w:sz w:val="19"/>
          <w:szCs w:val="19"/>
          <w:highlight w:val="white"/>
          <w:lang w:val="tr-TR"/>
        </w:rPr>
        <w:t>: y_train,</w:t>
      </w:r>
    </w:p>
    <w:p w14:paraId="1A23346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Description"</w:t>
      </w:r>
      <w:r>
        <w:rPr>
          <w:rFonts w:ascii="Cascadia Mono" w:hAnsi="Cascadia Mono" w:cs="Cascadia Mono"/>
          <w:color w:val="000000"/>
          <w:sz w:val="19"/>
          <w:szCs w:val="19"/>
          <w:highlight w:val="white"/>
          <w:lang w:val="tr-TR"/>
        </w:rPr>
        <w:t xml:space="preserve">: [class_descriptions[class_id] </w:t>
      </w: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class_id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y_train]</w:t>
      </w:r>
    </w:p>
    <w:p w14:paraId="539E96E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w:t>
      </w:r>
    </w:p>
    <w:p w14:paraId="0610184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281098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Test setindeki görsellerin sınıf bilgileri</w:t>
      </w:r>
    </w:p>
    <w:p w14:paraId="1B576BCB"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test_results = pd.</w:t>
      </w:r>
      <w:r>
        <w:rPr>
          <w:rFonts w:ascii="Cascadia Mono" w:hAnsi="Cascadia Mono" w:cs="Cascadia Mono"/>
          <w:color w:val="2B91AF"/>
          <w:sz w:val="19"/>
          <w:szCs w:val="19"/>
          <w:highlight w:val="white"/>
          <w:lang w:val="tr-TR"/>
        </w:rPr>
        <w:t>DataFrame</w:t>
      </w:r>
      <w:r>
        <w:rPr>
          <w:rFonts w:ascii="Cascadia Mono" w:hAnsi="Cascadia Mono" w:cs="Cascadia Mono"/>
          <w:color w:val="000000"/>
          <w:sz w:val="19"/>
          <w:szCs w:val="19"/>
          <w:highlight w:val="white"/>
          <w:lang w:val="tr-TR"/>
        </w:rPr>
        <w:t>({</w:t>
      </w:r>
    </w:p>
    <w:p w14:paraId="03CF05D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"Image ID"</w:t>
      </w:r>
      <w:r>
        <w:rPr>
          <w:rFonts w:ascii="Cascadia Mono" w:hAnsi="Cascadia Mono" w:cs="Cascadia Mono"/>
          <w:color w:val="000000"/>
          <w:sz w:val="19"/>
          <w:szCs w:val="19"/>
          <w:highlight w:val="white"/>
          <w:lang w:val="tr-TR"/>
        </w:rPr>
        <w:t>: labels_df[</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w:t>
      </w:r>
      <w:r>
        <w:rPr>
          <w:rFonts w:ascii="Cascadia Mono" w:hAnsi="Cascadia Mono" w:cs="Cascadia Mono"/>
          <w:color w:val="0000FF"/>
          <w:sz w:val="19"/>
          <w:szCs w:val="19"/>
          <w:highlight w:val="white"/>
          <w:lang w:val="tr-TR"/>
        </w:rPr>
        <w:t>len</w:t>
      </w:r>
      <w:r>
        <w:rPr>
          <w:rFonts w:ascii="Cascadia Mono" w:hAnsi="Cascadia Mono" w:cs="Cascadia Mono"/>
          <w:color w:val="000000"/>
          <w:sz w:val="19"/>
          <w:szCs w:val="19"/>
          <w:highlight w:val="white"/>
          <w:lang w:val="tr-TR"/>
        </w:rPr>
        <w:t>(y_train):],</w:t>
      </w:r>
    </w:p>
    <w:p w14:paraId="3820D530"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ID"</w:t>
      </w:r>
      <w:r>
        <w:rPr>
          <w:rFonts w:ascii="Cascadia Mono" w:hAnsi="Cascadia Mono" w:cs="Cascadia Mono"/>
          <w:color w:val="000000"/>
          <w:sz w:val="19"/>
          <w:szCs w:val="19"/>
          <w:highlight w:val="white"/>
          <w:lang w:val="tr-TR"/>
        </w:rPr>
        <w:t>: y_test,</w:t>
      </w:r>
    </w:p>
    <w:p w14:paraId="5E9F6D7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Description"</w:t>
      </w:r>
      <w:r>
        <w:rPr>
          <w:rFonts w:ascii="Cascadia Mono" w:hAnsi="Cascadia Mono" w:cs="Cascadia Mono"/>
          <w:color w:val="000000"/>
          <w:sz w:val="19"/>
          <w:szCs w:val="19"/>
          <w:highlight w:val="white"/>
          <w:lang w:val="tr-TR"/>
        </w:rPr>
        <w:t xml:space="preserve">: [class_descriptions[class_id] </w:t>
      </w: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class_id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y_test]</w:t>
      </w:r>
    </w:p>
    <w:p w14:paraId="2537AF6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w:t>
      </w:r>
    </w:p>
    <w:p w14:paraId="645099D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32BD43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Excel dosyasına yazma</w:t>
      </w:r>
    </w:p>
    <w:p w14:paraId="4379BB9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excel_path = os.path.join(output_dir, </w:t>
      </w:r>
      <w:r>
        <w:rPr>
          <w:rFonts w:ascii="Cascadia Mono" w:hAnsi="Cascadia Mono" w:cs="Cascadia Mono"/>
          <w:color w:val="A31515"/>
          <w:sz w:val="19"/>
          <w:szCs w:val="19"/>
          <w:highlight w:val="white"/>
          <w:lang w:val="tr-TR"/>
        </w:rPr>
        <w:t>"classification_results_detailed.xlsx"</w:t>
      </w:r>
      <w:r>
        <w:rPr>
          <w:rFonts w:ascii="Cascadia Mono" w:hAnsi="Cascadia Mono" w:cs="Cascadia Mono"/>
          <w:color w:val="000000"/>
          <w:sz w:val="19"/>
          <w:szCs w:val="19"/>
          <w:highlight w:val="white"/>
          <w:lang w:val="tr-TR"/>
        </w:rPr>
        <w:t>)</w:t>
      </w:r>
    </w:p>
    <w:p w14:paraId="301D853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with</w:t>
      </w:r>
      <w:r>
        <w:rPr>
          <w:rFonts w:ascii="Cascadia Mono" w:hAnsi="Cascadia Mono" w:cs="Cascadia Mono"/>
          <w:color w:val="000000"/>
          <w:sz w:val="19"/>
          <w:szCs w:val="19"/>
          <w:highlight w:val="white"/>
          <w:lang w:val="tr-TR"/>
        </w:rPr>
        <w:t xml:space="preserve"> pd.</w:t>
      </w:r>
      <w:r>
        <w:rPr>
          <w:rFonts w:ascii="Cascadia Mono" w:hAnsi="Cascadia Mono" w:cs="Cascadia Mono"/>
          <w:color w:val="2B91AF"/>
          <w:sz w:val="19"/>
          <w:szCs w:val="19"/>
          <w:highlight w:val="white"/>
          <w:lang w:val="tr-TR"/>
        </w:rPr>
        <w:t>ExcelWriter</w:t>
      </w:r>
      <w:r>
        <w:rPr>
          <w:rFonts w:ascii="Cascadia Mono" w:hAnsi="Cascadia Mono" w:cs="Cascadia Mono"/>
          <w:color w:val="000000"/>
          <w:sz w:val="19"/>
          <w:szCs w:val="19"/>
          <w:highlight w:val="white"/>
          <w:lang w:val="tr-TR"/>
        </w:rPr>
        <w:t xml:space="preserve">(excel_path)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writer:</w:t>
      </w:r>
    </w:p>
    <w:p w14:paraId="778D64A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8000"/>
          <w:sz w:val="19"/>
          <w:szCs w:val="19"/>
          <w:highlight w:val="white"/>
          <w:lang w:val="tr-TR"/>
        </w:rPr>
        <w:t># Eğitim setindeki sınıf dağılımını ekleme</w:t>
      </w:r>
    </w:p>
    <w:p w14:paraId="065B3F4D"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train_class_counts_df = pd.</w:t>
      </w:r>
      <w:r>
        <w:rPr>
          <w:rFonts w:ascii="Cascadia Mono" w:hAnsi="Cascadia Mono" w:cs="Cascadia Mono"/>
          <w:color w:val="2B91AF"/>
          <w:sz w:val="19"/>
          <w:szCs w:val="19"/>
          <w:highlight w:val="white"/>
          <w:lang w:val="tr-TR"/>
        </w:rPr>
        <w:t>DataFrame</w:t>
      </w:r>
      <w:r>
        <w:rPr>
          <w:rFonts w:ascii="Cascadia Mono" w:hAnsi="Cascadia Mono" w:cs="Cascadia Mono"/>
          <w:color w:val="000000"/>
          <w:sz w:val="19"/>
          <w:szCs w:val="19"/>
          <w:highlight w:val="white"/>
          <w:lang w:val="tr-TR"/>
        </w:rPr>
        <w:t>({</w:t>
      </w:r>
    </w:p>
    <w:p w14:paraId="75981E5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ID"</w:t>
      </w:r>
      <w:r>
        <w:rPr>
          <w:rFonts w:ascii="Cascadia Mono" w:hAnsi="Cascadia Mono" w:cs="Cascadia Mono"/>
          <w:color w:val="000000"/>
          <w:sz w:val="19"/>
          <w:szCs w:val="19"/>
          <w:highlight w:val="white"/>
          <w:lang w:val="tr-TR"/>
        </w:rPr>
        <w:t>: train_class_counts.index,</w:t>
      </w:r>
    </w:p>
    <w:p w14:paraId="67D1311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"Count"</w:t>
      </w:r>
      <w:r>
        <w:rPr>
          <w:rFonts w:ascii="Cascadia Mono" w:hAnsi="Cascadia Mono" w:cs="Cascadia Mono"/>
          <w:color w:val="000000"/>
          <w:sz w:val="19"/>
          <w:szCs w:val="19"/>
          <w:highlight w:val="white"/>
          <w:lang w:val="tr-TR"/>
        </w:rPr>
        <w:t>: train_class_counts.values,</w:t>
      </w:r>
    </w:p>
    <w:p w14:paraId="5F545960"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Description"</w:t>
      </w:r>
      <w:r>
        <w:rPr>
          <w:rFonts w:ascii="Cascadia Mono" w:hAnsi="Cascadia Mono" w:cs="Cascadia Mono"/>
          <w:color w:val="000000"/>
          <w:sz w:val="19"/>
          <w:szCs w:val="19"/>
          <w:highlight w:val="white"/>
          <w:lang w:val="tr-TR"/>
        </w:rPr>
        <w:t xml:space="preserve">: [class_descriptions[class_id] </w:t>
      </w: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class_id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train_class_counts.index]</w:t>
      </w:r>
    </w:p>
    <w:p w14:paraId="41F5AFE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p>
    <w:p w14:paraId="096A570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train_class_counts_df.to_excel(</w:t>
      </w:r>
    </w:p>
    <w:p w14:paraId="4F99C27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writer, sheet_name=</w:t>
      </w:r>
      <w:r>
        <w:rPr>
          <w:rFonts w:ascii="Cascadia Mono" w:hAnsi="Cascadia Mono" w:cs="Cascadia Mono"/>
          <w:color w:val="A31515"/>
          <w:sz w:val="19"/>
          <w:szCs w:val="19"/>
          <w:highlight w:val="white"/>
          <w:lang w:val="tr-TR"/>
        </w:rPr>
        <w:t>"Train Class Counts"</w:t>
      </w:r>
      <w:r>
        <w:rPr>
          <w:rFonts w:ascii="Cascadia Mono" w:hAnsi="Cascadia Mono" w:cs="Cascadia Mono"/>
          <w:color w:val="000000"/>
          <w:sz w:val="19"/>
          <w:szCs w:val="19"/>
          <w:highlight w:val="white"/>
          <w:lang w:val="tr-TR"/>
        </w:rPr>
        <w:t>, index=</w:t>
      </w:r>
      <w:r>
        <w:rPr>
          <w:rFonts w:ascii="Cascadia Mono" w:hAnsi="Cascadia Mono" w:cs="Cascadia Mono"/>
          <w:color w:val="0000FF"/>
          <w:sz w:val="19"/>
          <w:szCs w:val="19"/>
          <w:highlight w:val="white"/>
          <w:lang w:val="tr-TR"/>
        </w:rPr>
        <w:t>False</w:t>
      </w:r>
      <w:r>
        <w:rPr>
          <w:rFonts w:ascii="Cascadia Mono" w:hAnsi="Cascadia Mono" w:cs="Cascadia Mono"/>
          <w:color w:val="000000"/>
          <w:sz w:val="19"/>
          <w:szCs w:val="19"/>
          <w:highlight w:val="white"/>
          <w:lang w:val="tr-TR"/>
        </w:rPr>
        <w:t>)</w:t>
      </w:r>
    </w:p>
    <w:p w14:paraId="58C74DE3"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103EFC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8000"/>
          <w:sz w:val="19"/>
          <w:szCs w:val="19"/>
          <w:highlight w:val="white"/>
          <w:lang w:val="tr-TR"/>
        </w:rPr>
        <w:t># Test setindeki sınıf dağılımını ekleme</w:t>
      </w:r>
    </w:p>
    <w:p w14:paraId="3F1392B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test_class_counts_df = pd.</w:t>
      </w:r>
      <w:r>
        <w:rPr>
          <w:rFonts w:ascii="Cascadia Mono" w:hAnsi="Cascadia Mono" w:cs="Cascadia Mono"/>
          <w:color w:val="2B91AF"/>
          <w:sz w:val="19"/>
          <w:szCs w:val="19"/>
          <w:highlight w:val="white"/>
          <w:lang w:val="tr-TR"/>
        </w:rPr>
        <w:t>DataFrame</w:t>
      </w:r>
      <w:r>
        <w:rPr>
          <w:rFonts w:ascii="Cascadia Mono" w:hAnsi="Cascadia Mono" w:cs="Cascadia Mono"/>
          <w:color w:val="000000"/>
          <w:sz w:val="19"/>
          <w:szCs w:val="19"/>
          <w:highlight w:val="white"/>
          <w:lang w:val="tr-TR"/>
        </w:rPr>
        <w:t>({</w:t>
      </w:r>
    </w:p>
    <w:p w14:paraId="6CF0716F"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ID"</w:t>
      </w:r>
      <w:r>
        <w:rPr>
          <w:rFonts w:ascii="Cascadia Mono" w:hAnsi="Cascadia Mono" w:cs="Cascadia Mono"/>
          <w:color w:val="000000"/>
          <w:sz w:val="19"/>
          <w:szCs w:val="19"/>
          <w:highlight w:val="white"/>
          <w:lang w:val="tr-TR"/>
        </w:rPr>
        <w:t>: test_class_counts.index,</w:t>
      </w:r>
    </w:p>
    <w:p w14:paraId="5F3CB24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"Count"</w:t>
      </w:r>
      <w:r>
        <w:rPr>
          <w:rFonts w:ascii="Cascadia Mono" w:hAnsi="Cascadia Mono" w:cs="Cascadia Mono"/>
          <w:color w:val="000000"/>
          <w:sz w:val="19"/>
          <w:szCs w:val="19"/>
          <w:highlight w:val="white"/>
          <w:lang w:val="tr-TR"/>
        </w:rPr>
        <w:t>: test_class_counts.values,</w:t>
      </w:r>
    </w:p>
    <w:p w14:paraId="3690FAE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 Description"</w:t>
      </w:r>
      <w:r>
        <w:rPr>
          <w:rFonts w:ascii="Cascadia Mono" w:hAnsi="Cascadia Mono" w:cs="Cascadia Mono"/>
          <w:color w:val="000000"/>
          <w:sz w:val="19"/>
          <w:szCs w:val="19"/>
          <w:highlight w:val="white"/>
          <w:lang w:val="tr-TR"/>
        </w:rPr>
        <w:t xml:space="preserve">: [class_descriptions[class_id] </w:t>
      </w: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class_id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test_class_counts.index]</w:t>
      </w:r>
    </w:p>
    <w:p w14:paraId="72F756D2"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lastRenderedPageBreak/>
        <w:t xml:space="preserve">    })</w:t>
      </w:r>
    </w:p>
    <w:p w14:paraId="15CAB8BE"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test_class_counts_df.to_excel(</w:t>
      </w:r>
    </w:p>
    <w:p w14:paraId="1D1E0DA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writer, sheet_name=</w:t>
      </w:r>
      <w:r>
        <w:rPr>
          <w:rFonts w:ascii="Cascadia Mono" w:hAnsi="Cascadia Mono" w:cs="Cascadia Mono"/>
          <w:color w:val="A31515"/>
          <w:sz w:val="19"/>
          <w:szCs w:val="19"/>
          <w:highlight w:val="white"/>
          <w:lang w:val="tr-TR"/>
        </w:rPr>
        <w:t>"Test Class Counts"</w:t>
      </w:r>
      <w:r>
        <w:rPr>
          <w:rFonts w:ascii="Cascadia Mono" w:hAnsi="Cascadia Mono" w:cs="Cascadia Mono"/>
          <w:color w:val="000000"/>
          <w:sz w:val="19"/>
          <w:szCs w:val="19"/>
          <w:highlight w:val="white"/>
          <w:lang w:val="tr-TR"/>
        </w:rPr>
        <w:t>, index=</w:t>
      </w:r>
      <w:r>
        <w:rPr>
          <w:rFonts w:ascii="Cascadia Mono" w:hAnsi="Cascadia Mono" w:cs="Cascadia Mono"/>
          <w:color w:val="0000FF"/>
          <w:sz w:val="19"/>
          <w:szCs w:val="19"/>
          <w:highlight w:val="white"/>
          <w:lang w:val="tr-TR"/>
        </w:rPr>
        <w:t>False</w:t>
      </w:r>
      <w:r>
        <w:rPr>
          <w:rFonts w:ascii="Cascadia Mono" w:hAnsi="Cascadia Mono" w:cs="Cascadia Mono"/>
          <w:color w:val="000000"/>
          <w:sz w:val="19"/>
          <w:szCs w:val="19"/>
          <w:highlight w:val="white"/>
          <w:lang w:val="tr-TR"/>
        </w:rPr>
        <w:t>)</w:t>
      </w:r>
    </w:p>
    <w:p w14:paraId="24FE2465"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44C70C09"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8000"/>
          <w:sz w:val="19"/>
          <w:szCs w:val="19"/>
          <w:highlight w:val="white"/>
          <w:lang w:val="tr-TR"/>
        </w:rPr>
        <w:t># Eğitim setindeki görsel sınıf bilgilerini ekleme</w:t>
      </w:r>
    </w:p>
    <w:p w14:paraId="23258AD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train_results.to_excel(</w:t>
      </w:r>
    </w:p>
    <w:p w14:paraId="724C1E3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writer, sheet_name=</w:t>
      </w:r>
      <w:r>
        <w:rPr>
          <w:rFonts w:ascii="Cascadia Mono" w:hAnsi="Cascadia Mono" w:cs="Cascadia Mono"/>
          <w:color w:val="A31515"/>
          <w:sz w:val="19"/>
          <w:szCs w:val="19"/>
          <w:highlight w:val="white"/>
          <w:lang w:val="tr-TR"/>
        </w:rPr>
        <w:t>"Train Image Classifications"</w:t>
      </w:r>
      <w:r>
        <w:rPr>
          <w:rFonts w:ascii="Cascadia Mono" w:hAnsi="Cascadia Mono" w:cs="Cascadia Mono"/>
          <w:color w:val="000000"/>
          <w:sz w:val="19"/>
          <w:szCs w:val="19"/>
          <w:highlight w:val="white"/>
          <w:lang w:val="tr-TR"/>
        </w:rPr>
        <w:t>, index=</w:t>
      </w:r>
      <w:r>
        <w:rPr>
          <w:rFonts w:ascii="Cascadia Mono" w:hAnsi="Cascadia Mono" w:cs="Cascadia Mono"/>
          <w:color w:val="0000FF"/>
          <w:sz w:val="19"/>
          <w:szCs w:val="19"/>
          <w:highlight w:val="white"/>
          <w:lang w:val="tr-TR"/>
        </w:rPr>
        <w:t>False</w:t>
      </w:r>
      <w:r>
        <w:rPr>
          <w:rFonts w:ascii="Cascadia Mono" w:hAnsi="Cascadia Mono" w:cs="Cascadia Mono"/>
          <w:color w:val="000000"/>
          <w:sz w:val="19"/>
          <w:szCs w:val="19"/>
          <w:highlight w:val="white"/>
          <w:lang w:val="tr-TR"/>
        </w:rPr>
        <w:t>)</w:t>
      </w:r>
    </w:p>
    <w:p w14:paraId="6D30021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65CD0B96"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8000"/>
          <w:sz w:val="19"/>
          <w:szCs w:val="19"/>
          <w:highlight w:val="white"/>
          <w:lang w:val="tr-TR"/>
        </w:rPr>
        <w:t># Test setindeki görsel sınıf bilgilerini ekleme</w:t>
      </w:r>
    </w:p>
    <w:p w14:paraId="0642749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test_results.to_excel(</w:t>
      </w:r>
    </w:p>
    <w:p w14:paraId="3E7FFC2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writer, sheet_name=</w:t>
      </w:r>
      <w:r>
        <w:rPr>
          <w:rFonts w:ascii="Cascadia Mono" w:hAnsi="Cascadia Mono" w:cs="Cascadia Mono"/>
          <w:color w:val="A31515"/>
          <w:sz w:val="19"/>
          <w:szCs w:val="19"/>
          <w:highlight w:val="white"/>
          <w:lang w:val="tr-TR"/>
        </w:rPr>
        <w:t>"Test Image Classifications"</w:t>
      </w:r>
      <w:r>
        <w:rPr>
          <w:rFonts w:ascii="Cascadia Mono" w:hAnsi="Cascadia Mono" w:cs="Cascadia Mono"/>
          <w:color w:val="000000"/>
          <w:sz w:val="19"/>
          <w:szCs w:val="19"/>
          <w:highlight w:val="white"/>
          <w:lang w:val="tr-TR"/>
        </w:rPr>
        <w:t>, index=</w:t>
      </w:r>
      <w:r>
        <w:rPr>
          <w:rFonts w:ascii="Cascadia Mono" w:hAnsi="Cascadia Mono" w:cs="Cascadia Mono"/>
          <w:color w:val="0000FF"/>
          <w:sz w:val="19"/>
          <w:szCs w:val="19"/>
          <w:highlight w:val="white"/>
          <w:lang w:val="tr-TR"/>
        </w:rPr>
        <w:t>False</w:t>
      </w:r>
      <w:r>
        <w:rPr>
          <w:rFonts w:ascii="Cascadia Mono" w:hAnsi="Cascadia Mono" w:cs="Cascadia Mono"/>
          <w:color w:val="000000"/>
          <w:sz w:val="19"/>
          <w:szCs w:val="19"/>
          <w:highlight w:val="white"/>
          <w:lang w:val="tr-TR"/>
        </w:rPr>
        <w:t>)</w:t>
      </w:r>
    </w:p>
    <w:p w14:paraId="4EF86311"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9FD5E4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8000"/>
          <w:sz w:val="19"/>
          <w:szCs w:val="19"/>
          <w:highlight w:val="white"/>
          <w:lang w:val="tr-TR"/>
        </w:rPr>
        <w:t># Tüm görsellerin sınıf bilgilerini ekleme</w:t>
      </w:r>
    </w:p>
    <w:p w14:paraId="781711EC"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results.to_excel(</w:t>
      </w:r>
    </w:p>
    <w:p w14:paraId="28179128"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writer, sheet_name=</w:t>
      </w:r>
      <w:r>
        <w:rPr>
          <w:rFonts w:ascii="Cascadia Mono" w:hAnsi="Cascadia Mono" w:cs="Cascadia Mono"/>
          <w:color w:val="A31515"/>
          <w:sz w:val="19"/>
          <w:szCs w:val="19"/>
          <w:highlight w:val="white"/>
          <w:lang w:val="tr-TR"/>
        </w:rPr>
        <w:t>"All Image Classifications"</w:t>
      </w:r>
      <w:r>
        <w:rPr>
          <w:rFonts w:ascii="Cascadia Mono" w:hAnsi="Cascadia Mono" w:cs="Cascadia Mono"/>
          <w:color w:val="000000"/>
          <w:sz w:val="19"/>
          <w:szCs w:val="19"/>
          <w:highlight w:val="white"/>
          <w:lang w:val="tr-TR"/>
        </w:rPr>
        <w:t>, index=</w:t>
      </w:r>
      <w:r>
        <w:rPr>
          <w:rFonts w:ascii="Cascadia Mono" w:hAnsi="Cascadia Mono" w:cs="Cascadia Mono"/>
          <w:color w:val="0000FF"/>
          <w:sz w:val="19"/>
          <w:szCs w:val="19"/>
          <w:highlight w:val="white"/>
          <w:lang w:val="tr-TR"/>
        </w:rPr>
        <w:t>False</w:t>
      </w:r>
      <w:r>
        <w:rPr>
          <w:rFonts w:ascii="Cascadia Mono" w:hAnsi="Cascadia Mono" w:cs="Cascadia Mono"/>
          <w:color w:val="000000"/>
          <w:sz w:val="19"/>
          <w:szCs w:val="19"/>
          <w:highlight w:val="white"/>
          <w:lang w:val="tr-TR"/>
        </w:rPr>
        <w:t>)</w:t>
      </w:r>
    </w:p>
    <w:p w14:paraId="2B288047"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p>
    <w:p w14:paraId="4BCDE7FA" w14:textId="77777777" w:rsidR="003D0203" w:rsidRDefault="003D0203" w:rsidP="003D0203">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print</w:t>
      </w:r>
      <w:r>
        <w:rPr>
          <w:rFonts w:ascii="Cascadia Mono" w:hAnsi="Cascadia Mono" w:cs="Cascadia Mono"/>
          <w:color w:val="000000"/>
          <w:sz w:val="19"/>
          <w:szCs w:val="19"/>
          <w:highlight w:val="white"/>
          <w:lang w:val="tr-TR"/>
        </w:rPr>
        <w:t>(</w:t>
      </w:r>
      <w:r>
        <w:rPr>
          <w:rFonts w:ascii="Cascadia Mono" w:hAnsi="Cascadia Mono" w:cs="Cascadia Mono"/>
          <w:color w:val="0000FF"/>
          <w:sz w:val="19"/>
          <w:szCs w:val="19"/>
          <w:highlight w:val="white"/>
          <w:lang w:val="tr-TR"/>
        </w:rPr>
        <w:t>f</w:t>
      </w:r>
      <w:r>
        <w:rPr>
          <w:rFonts w:ascii="Cascadia Mono" w:hAnsi="Cascadia Mono" w:cs="Cascadia Mono"/>
          <w:color w:val="A31515"/>
          <w:sz w:val="19"/>
          <w:szCs w:val="19"/>
          <w:highlight w:val="white"/>
          <w:lang w:val="tr-TR"/>
        </w:rPr>
        <w:t>"Sonuçlar '</w:t>
      </w:r>
      <w:r>
        <w:rPr>
          <w:rFonts w:ascii="Cascadia Mono" w:hAnsi="Cascadia Mono" w:cs="Cascadia Mono"/>
          <w:color w:val="000000"/>
          <w:sz w:val="19"/>
          <w:szCs w:val="19"/>
          <w:highlight w:val="white"/>
          <w:lang w:val="tr-TR"/>
        </w:rPr>
        <w:t>{excel_path}</w:t>
      </w:r>
      <w:r>
        <w:rPr>
          <w:rFonts w:ascii="Cascadia Mono" w:hAnsi="Cascadia Mono" w:cs="Cascadia Mono"/>
          <w:color w:val="A31515"/>
          <w:sz w:val="19"/>
          <w:szCs w:val="19"/>
          <w:highlight w:val="white"/>
          <w:lang w:val="tr-TR"/>
        </w:rPr>
        <w:t>' dosyasına kaydedildi."</w:t>
      </w:r>
      <w:r>
        <w:rPr>
          <w:rFonts w:ascii="Cascadia Mono" w:hAnsi="Cascadia Mono" w:cs="Cascadia Mono"/>
          <w:color w:val="000000"/>
          <w:sz w:val="19"/>
          <w:szCs w:val="19"/>
          <w:highlight w:val="white"/>
          <w:lang w:val="tr-TR"/>
        </w:rPr>
        <w:t>)</w:t>
      </w:r>
    </w:p>
    <w:p w14:paraId="73409840" w14:textId="77777777" w:rsidR="003D0203" w:rsidRDefault="003D0203" w:rsidP="00293045">
      <w:pPr>
        <w:spacing w:after="0" w:line="360" w:lineRule="auto"/>
        <w:rPr>
          <w:rFonts w:cs="Times New Roman"/>
          <w:b/>
          <w:szCs w:val="24"/>
        </w:rPr>
      </w:pPr>
    </w:p>
    <w:p w14:paraId="3CFE4DED" w14:textId="77777777" w:rsidR="0025307B" w:rsidRDefault="0025307B" w:rsidP="00293045">
      <w:pPr>
        <w:spacing w:after="0" w:line="360" w:lineRule="auto"/>
        <w:rPr>
          <w:rFonts w:cs="Times New Roman"/>
          <w:b/>
          <w:szCs w:val="24"/>
        </w:rPr>
      </w:pPr>
    </w:p>
    <w:p w14:paraId="3BB5ADA8" w14:textId="77777777" w:rsidR="0025307B" w:rsidRDefault="0025307B" w:rsidP="00293045">
      <w:pPr>
        <w:spacing w:after="0" w:line="360" w:lineRule="auto"/>
        <w:rPr>
          <w:rFonts w:cs="Times New Roman"/>
          <w:b/>
          <w:szCs w:val="24"/>
        </w:rPr>
      </w:pPr>
    </w:p>
    <w:p w14:paraId="337C8876" w14:textId="77777777" w:rsidR="0025307B" w:rsidRDefault="0025307B" w:rsidP="00293045">
      <w:pPr>
        <w:spacing w:after="0" w:line="360" w:lineRule="auto"/>
        <w:rPr>
          <w:rFonts w:cs="Times New Roman"/>
          <w:b/>
          <w:szCs w:val="24"/>
        </w:rPr>
      </w:pPr>
    </w:p>
    <w:p w14:paraId="523F45B1" w14:textId="77777777" w:rsidR="0025307B" w:rsidRDefault="0025307B" w:rsidP="00293045">
      <w:pPr>
        <w:spacing w:after="0" w:line="360" w:lineRule="auto"/>
        <w:rPr>
          <w:rFonts w:cs="Times New Roman"/>
          <w:b/>
          <w:szCs w:val="24"/>
        </w:rPr>
      </w:pPr>
    </w:p>
    <w:p w14:paraId="184F0072" w14:textId="77777777" w:rsidR="0025307B" w:rsidRDefault="0025307B" w:rsidP="00293045">
      <w:pPr>
        <w:spacing w:after="0" w:line="360" w:lineRule="auto"/>
        <w:rPr>
          <w:rFonts w:cs="Times New Roman"/>
          <w:b/>
          <w:szCs w:val="24"/>
        </w:rPr>
      </w:pPr>
    </w:p>
    <w:p w14:paraId="4D8618A8" w14:textId="77777777" w:rsidR="0025307B" w:rsidRDefault="0025307B" w:rsidP="00293045">
      <w:pPr>
        <w:spacing w:after="0" w:line="360" w:lineRule="auto"/>
        <w:rPr>
          <w:rFonts w:cs="Times New Roman"/>
          <w:b/>
          <w:szCs w:val="24"/>
        </w:rPr>
      </w:pPr>
    </w:p>
    <w:p w14:paraId="662D7CCA" w14:textId="77777777" w:rsidR="0025307B" w:rsidRDefault="0025307B" w:rsidP="00293045">
      <w:pPr>
        <w:spacing w:after="0" w:line="360" w:lineRule="auto"/>
        <w:rPr>
          <w:rFonts w:cs="Times New Roman"/>
          <w:b/>
          <w:szCs w:val="24"/>
        </w:rPr>
      </w:pPr>
    </w:p>
    <w:p w14:paraId="358FF95E" w14:textId="77777777" w:rsidR="0025307B" w:rsidRDefault="0025307B" w:rsidP="00293045">
      <w:pPr>
        <w:spacing w:after="0" w:line="360" w:lineRule="auto"/>
        <w:rPr>
          <w:rFonts w:cs="Times New Roman"/>
          <w:b/>
          <w:szCs w:val="24"/>
        </w:rPr>
      </w:pPr>
    </w:p>
    <w:p w14:paraId="11D3E0EA" w14:textId="77777777" w:rsidR="0025307B" w:rsidRDefault="0025307B" w:rsidP="00293045">
      <w:pPr>
        <w:spacing w:after="0" w:line="360" w:lineRule="auto"/>
        <w:rPr>
          <w:rFonts w:cs="Times New Roman"/>
          <w:b/>
          <w:szCs w:val="24"/>
        </w:rPr>
      </w:pPr>
    </w:p>
    <w:p w14:paraId="207FE160" w14:textId="77777777" w:rsidR="0025307B" w:rsidRDefault="0025307B" w:rsidP="00293045">
      <w:pPr>
        <w:spacing w:after="0" w:line="360" w:lineRule="auto"/>
        <w:rPr>
          <w:rFonts w:cs="Times New Roman"/>
          <w:b/>
          <w:szCs w:val="24"/>
        </w:rPr>
      </w:pPr>
    </w:p>
    <w:p w14:paraId="455839C4" w14:textId="77777777" w:rsidR="0025307B" w:rsidRDefault="0025307B" w:rsidP="00293045">
      <w:pPr>
        <w:spacing w:after="0" w:line="360" w:lineRule="auto"/>
        <w:rPr>
          <w:rFonts w:cs="Times New Roman"/>
          <w:b/>
          <w:szCs w:val="24"/>
        </w:rPr>
      </w:pPr>
    </w:p>
    <w:p w14:paraId="57240576" w14:textId="77777777" w:rsidR="0025307B" w:rsidRDefault="0025307B" w:rsidP="00293045">
      <w:pPr>
        <w:spacing w:after="0" w:line="360" w:lineRule="auto"/>
        <w:rPr>
          <w:rFonts w:cs="Times New Roman"/>
          <w:b/>
          <w:szCs w:val="24"/>
        </w:rPr>
      </w:pPr>
    </w:p>
    <w:p w14:paraId="3FBDD482" w14:textId="77777777" w:rsidR="0025307B" w:rsidRDefault="0025307B" w:rsidP="00293045">
      <w:pPr>
        <w:spacing w:after="0" w:line="360" w:lineRule="auto"/>
        <w:rPr>
          <w:rFonts w:cs="Times New Roman"/>
          <w:b/>
          <w:szCs w:val="24"/>
        </w:rPr>
      </w:pPr>
    </w:p>
    <w:p w14:paraId="1D3E5268" w14:textId="77777777" w:rsidR="0025307B" w:rsidRDefault="0025307B" w:rsidP="00293045">
      <w:pPr>
        <w:spacing w:after="0" w:line="360" w:lineRule="auto"/>
        <w:rPr>
          <w:rFonts w:cs="Times New Roman"/>
          <w:b/>
          <w:szCs w:val="24"/>
        </w:rPr>
      </w:pPr>
    </w:p>
    <w:p w14:paraId="4ED68F33" w14:textId="77777777" w:rsidR="0025307B" w:rsidRDefault="0025307B" w:rsidP="00293045">
      <w:pPr>
        <w:spacing w:after="0" w:line="360" w:lineRule="auto"/>
        <w:rPr>
          <w:rFonts w:cs="Times New Roman"/>
          <w:b/>
          <w:szCs w:val="24"/>
        </w:rPr>
      </w:pPr>
    </w:p>
    <w:p w14:paraId="7A4180B7" w14:textId="77777777" w:rsidR="0025307B" w:rsidRDefault="0025307B" w:rsidP="00293045">
      <w:pPr>
        <w:spacing w:after="0" w:line="360" w:lineRule="auto"/>
        <w:rPr>
          <w:rFonts w:cs="Times New Roman"/>
          <w:b/>
          <w:szCs w:val="24"/>
        </w:rPr>
      </w:pPr>
    </w:p>
    <w:p w14:paraId="510E0FDB" w14:textId="77777777" w:rsidR="0025307B" w:rsidRDefault="0025307B" w:rsidP="00293045">
      <w:pPr>
        <w:spacing w:after="0" w:line="360" w:lineRule="auto"/>
        <w:rPr>
          <w:rFonts w:cs="Times New Roman"/>
          <w:b/>
          <w:szCs w:val="24"/>
        </w:rPr>
      </w:pPr>
    </w:p>
    <w:p w14:paraId="79B04F86" w14:textId="77777777" w:rsidR="0025307B" w:rsidRDefault="0025307B" w:rsidP="00293045">
      <w:pPr>
        <w:spacing w:after="0" w:line="360" w:lineRule="auto"/>
        <w:rPr>
          <w:rFonts w:cs="Times New Roman"/>
          <w:b/>
          <w:szCs w:val="24"/>
        </w:rPr>
      </w:pPr>
    </w:p>
    <w:p w14:paraId="04342EB7" w14:textId="77777777" w:rsidR="0025307B" w:rsidRDefault="0025307B" w:rsidP="00293045">
      <w:pPr>
        <w:spacing w:after="0" w:line="360" w:lineRule="auto"/>
        <w:rPr>
          <w:rFonts w:cs="Times New Roman"/>
          <w:b/>
          <w:szCs w:val="24"/>
        </w:rPr>
      </w:pPr>
    </w:p>
    <w:p w14:paraId="111677A5" w14:textId="77777777" w:rsidR="0025307B" w:rsidRDefault="0025307B" w:rsidP="00293045">
      <w:pPr>
        <w:spacing w:after="0" w:line="360" w:lineRule="auto"/>
        <w:rPr>
          <w:rFonts w:cs="Times New Roman"/>
          <w:b/>
          <w:szCs w:val="24"/>
        </w:rPr>
      </w:pPr>
    </w:p>
    <w:p w14:paraId="52C5FB7C" w14:textId="77777777" w:rsidR="0025307B" w:rsidRDefault="0025307B" w:rsidP="00293045">
      <w:pPr>
        <w:spacing w:after="0" w:line="360" w:lineRule="auto"/>
        <w:rPr>
          <w:rFonts w:cs="Times New Roman"/>
          <w:b/>
          <w:szCs w:val="24"/>
        </w:rPr>
      </w:pPr>
    </w:p>
    <w:p w14:paraId="0FD3BAEE" w14:textId="77777777" w:rsidR="0025307B" w:rsidRDefault="0025307B" w:rsidP="00293045">
      <w:pPr>
        <w:spacing w:after="0" w:line="360" w:lineRule="auto"/>
        <w:rPr>
          <w:rFonts w:cs="Times New Roman"/>
          <w:b/>
          <w:szCs w:val="24"/>
        </w:rPr>
      </w:pPr>
    </w:p>
    <w:p w14:paraId="2C9B61CF" w14:textId="77777777" w:rsidR="0025307B" w:rsidRDefault="0025307B" w:rsidP="00293045">
      <w:pPr>
        <w:spacing w:after="0" w:line="360" w:lineRule="auto"/>
        <w:rPr>
          <w:rFonts w:cs="Times New Roman"/>
          <w:b/>
          <w:szCs w:val="24"/>
        </w:rPr>
      </w:pPr>
    </w:p>
    <w:p w14:paraId="184D01F7" w14:textId="52EDF5E7" w:rsidR="0025307B" w:rsidRDefault="0025307B" w:rsidP="00293045">
      <w:pPr>
        <w:spacing w:after="0" w:line="360" w:lineRule="auto"/>
        <w:rPr>
          <w:rFonts w:cs="Times New Roman"/>
          <w:b/>
          <w:szCs w:val="24"/>
        </w:rPr>
      </w:pPr>
      <w:r>
        <w:rPr>
          <w:rFonts w:cs="Times New Roman"/>
          <w:b/>
          <w:szCs w:val="24"/>
        </w:rPr>
        <w:lastRenderedPageBreak/>
        <w:t xml:space="preserve">VGG16 CODES: </w:t>
      </w:r>
    </w:p>
    <w:p w14:paraId="1F2CC09B" w14:textId="77777777" w:rsidR="0025307B" w:rsidRDefault="0025307B" w:rsidP="00293045">
      <w:pPr>
        <w:spacing w:after="0" w:line="360" w:lineRule="auto"/>
        <w:rPr>
          <w:rFonts w:cs="Times New Roman"/>
          <w:b/>
          <w:szCs w:val="24"/>
        </w:rPr>
      </w:pPr>
    </w:p>
    <w:p w14:paraId="37F398B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Gerekli kütüphanelerin yüklenmesi</w:t>
      </w:r>
    </w:p>
    <w:p w14:paraId="1736FB74"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tensorflow.keras.applications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VGG16</w:t>
      </w:r>
    </w:p>
    <w:p w14:paraId="3359497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tensorflow.keras.layers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Flatten, Dense, Input</w:t>
      </w:r>
    </w:p>
    <w:p w14:paraId="03650AA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tensorflow.keras.models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Model</w:t>
      </w:r>
    </w:p>
    <w:p w14:paraId="5656F5D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tensorflow.keras.optimizers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Adam</w:t>
      </w:r>
    </w:p>
    <w:p w14:paraId="61215FD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tensorflow.keras.losses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binary_crossentropy</w:t>
      </w:r>
    </w:p>
    <w:p w14:paraId="586794AC"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tensorflow.keras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layers, models</w:t>
      </w:r>
    </w:p>
    <w:p w14:paraId="18BF803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sklearn.metrics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confusion_matrix, </w:t>
      </w:r>
      <w:r>
        <w:rPr>
          <w:rFonts w:ascii="Cascadia Mono" w:hAnsi="Cascadia Mono" w:cs="Cascadia Mono"/>
          <w:color w:val="2B91AF"/>
          <w:sz w:val="19"/>
          <w:szCs w:val="19"/>
          <w:highlight w:val="white"/>
          <w:lang w:val="tr-TR"/>
        </w:rPr>
        <w:t>ConfusionMatrixDisplay</w:t>
      </w:r>
    </w:p>
    <w:p w14:paraId="05A5E5B8"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from</w:t>
      </w:r>
      <w:r>
        <w:rPr>
          <w:rFonts w:ascii="Cascadia Mono" w:hAnsi="Cascadia Mono" w:cs="Cascadia Mono"/>
          <w:color w:val="000000"/>
          <w:sz w:val="19"/>
          <w:szCs w:val="19"/>
          <w:highlight w:val="white"/>
          <w:lang w:val="tr-TR"/>
        </w:rPr>
        <w:t xml:space="preserve"> sklearn.model_selection </w:t>
      </w: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train_test_split</w:t>
      </w:r>
    </w:p>
    <w:p w14:paraId="486A785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matplotlib.pyplot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plt</w:t>
      </w:r>
    </w:p>
    <w:p w14:paraId="379894A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numpy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np</w:t>
      </w:r>
    </w:p>
    <w:p w14:paraId="738B90B9"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os</w:t>
      </w:r>
    </w:p>
    <w:p w14:paraId="4C3C030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pandas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pd</w:t>
      </w:r>
    </w:p>
    <w:p w14:paraId="354D7DF6"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import</w:t>
      </w:r>
      <w:r>
        <w:rPr>
          <w:rFonts w:ascii="Cascadia Mono" w:hAnsi="Cascadia Mono" w:cs="Cascadia Mono"/>
          <w:color w:val="000000"/>
          <w:sz w:val="19"/>
          <w:szCs w:val="19"/>
          <w:highlight w:val="white"/>
          <w:lang w:val="tr-TR"/>
        </w:rPr>
        <w:t xml:space="preserve"> tensorflow </w:t>
      </w:r>
      <w:r>
        <w:rPr>
          <w:rFonts w:ascii="Cascadia Mono" w:hAnsi="Cascadia Mono" w:cs="Cascadia Mono"/>
          <w:color w:val="0000FF"/>
          <w:sz w:val="19"/>
          <w:szCs w:val="19"/>
          <w:highlight w:val="white"/>
          <w:lang w:val="tr-TR"/>
        </w:rPr>
        <w:t>as</w:t>
      </w:r>
      <w:r>
        <w:rPr>
          <w:rFonts w:ascii="Cascadia Mono" w:hAnsi="Cascadia Mono" w:cs="Cascadia Mono"/>
          <w:color w:val="000000"/>
          <w:sz w:val="19"/>
          <w:szCs w:val="19"/>
          <w:highlight w:val="white"/>
          <w:lang w:val="tr-TR"/>
        </w:rPr>
        <w:t xml:space="preserve"> tf</w:t>
      </w:r>
    </w:p>
    <w:p w14:paraId="78E60C59"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C74A53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Görselleri yüklemek için gerekli fonksiyon</w:t>
      </w:r>
    </w:p>
    <w:p w14:paraId="11F25A8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9881EC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6116614"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def</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load_image</w:t>
      </w:r>
      <w:r>
        <w:rPr>
          <w:rFonts w:ascii="Cascadia Mono" w:hAnsi="Cascadia Mono" w:cs="Cascadia Mono"/>
          <w:color w:val="000000"/>
          <w:sz w:val="19"/>
          <w:szCs w:val="19"/>
          <w:highlight w:val="white"/>
          <w:lang w:val="tr-TR"/>
        </w:rPr>
        <w:t>(filename):</w:t>
      </w:r>
    </w:p>
    <w:p w14:paraId="3485C01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img_path = os.path.join(</w:t>
      </w:r>
      <w:r>
        <w:rPr>
          <w:rFonts w:ascii="Cascadia Mono" w:hAnsi="Cascadia Mono" w:cs="Cascadia Mono"/>
          <w:color w:val="A31515"/>
          <w:sz w:val="19"/>
          <w:szCs w:val="19"/>
          <w:highlight w:val="white"/>
          <w:lang w:val="tr-TR"/>
        </w:rPr>
        <w:t>'E:\\MIAS_project\\all-mias'</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f</w:t>
      </w:r>
      <w:r>
        <w:rPr>
          <w:rFonts w:ascii="Cascadia Mono" w:hAnsi="Cascadia Mono" w:cs="Cascadia Mono"/>
          <w:color w:val="A31515"/>
          <w:sz w:val="19"/>
          <w:szCs w:val="19"/>
          <w:highlight w:val="white"/>
          <w:lang w:val="tr-TR"/>
        </w:rPr>
        <w:t>"</w:t>
      </w:r>
      <w:r>
        <w:rPr>
          <w:rFonts w:ascii="Cascadia Mono" w:hAnsi="Cascadia Mono" w:cs="Cascadia Mono"/>
          <w:color w:val="000000"/>
          <w:sz w:val="19"/>
          <w:szCs w:val="19"/>
          <w:highlight w:val="white"/>
          <w:lang w:val="tr-TR"/>
        </w:rPr>
        <w:t>{filename}</w:t>
      </w:r>
      <w:r>
        <w:rPr>
          <w:rFonts w:ascii="Cascadia Mono" w:hAnsi="Cascadia Mono" w:cs="Cascadia Mono"/>
          <w:color w:val="A31515"/>
          <w:sz w:val="19"/>
          <w:szCs w:val="19"/>
          <w:highlight w:val="white"/>
          <w:lang w:val="tr-TR"/>
        </w:rPr>
        <w:t>.pgm"</w:t>
      </w:r>
      <w:r>
        <w:rPr>
          <w:rFonts w:ascii="Cascadia Mono" w:hAnsi="Cascadia Mono" w:cs="Cascadia Mono"/>
          <w:color w:val="000000"/>
          <w:sz w:val="19"/>
          <w:szCs w:val="19"/>
          <w:highlight w:val="white"/>
          <w:lang w:val="tr-TR"/>
        </w:rPr>
        <w:t>)</w:t>
      </w:r>
    </w:p>
    <w:p w14:paraId="0A262BD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img = tf.keras.preprocessing.image.load_img(</w:t>
      </w:r>
    </w:p>
    <w:p w14:paraId="756D6F09"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img_path, color_mode=</w:t>
      </w:r>
      <w:r>
        <w:rPr>
          <w:rFonts w:ascii="Cascadia Mono" w:hAnsi="Cascadia Mono" w:cs="Cascadia Mono"/>
          <w:color w:val="A31515"/>
          <w:sz w:val="19"/>
          <w:szCs w:val="19"/>
          <w:highlight w:val="white"/>
          <w:lang w:val="tr-TR"/>
        </w:rPr>
        <w:t>"grayscale"</w:t>
      </w:r>
      <w:r>
        <w:rPr>
          <w:rFonts w:ascii="Cascadia Mono" w:hAnsi="Cascadia Mono" w:cs="Cascadia Mono"/>
          <w:color w:val="000000"/>
          <w:sz w:val="19"/>
          <w:szCs w:val="19"/>
          <w:highlight w:val="white"/>
          <w:lang w:val="tr-TR"/>
        </w:rPr>
        <w:t>)</w:t>
      </w:r>
    </w:p>
    <w:p w14:paraId="02499D7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img_array = tf.keras.preprocessing.image.img_to_array(img)</w:t>
      </w:r>
    </w:p>
    <w:p w14:paraId="5D2B899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return</w:t>
      </w:r>
      <w:r>
        <w:rPr>
          <w:rFonts w:ascii="Cascadia Mono" w:hAnsi="Cascadia Mono" w:cs="Cascadia Mono"/>
          <w:color w:val="000000"/>
          <w:sz w:val="19"/>
          <w:szCs w:val="19"/>
          <w:highlight w:val="white"/>
          <w:lang w:val="tr-TR"/>
        </w:rPr>
        <w:t xml:space="preserve"> tf.image.resize(img_array, (512, 512))</w:t>
      </w:r>
    </w:p>
    <w:p w14:paraId="6A49729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EBEFA4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F95533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Etiketleri yükle ve tekrar edenleri kaldır</w:t>
      </w:r>
    </w:p>
    <w:p w14:paraId="3EA50B8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info_file_path = </w:t>
      </w:r>
      <w:r>
        <w:rPr>
          <w:rFonts w:ascii="Cascadia Mono" w:hAnsi="Cascadia Mono" w:cs="Cascadia Mono"/>
          <w:color w:val="A31515"/>
          <w:sz w:val="19"/>
          <w:szCs w:val="19"/>
          <w:highlight w:val="white"/>
          <w:lang w:val="tr-TR"/>
        </w:rPr>
        <w:t>'E:\\MIAS_project\\Info.txt'</w:t>
      </w:r>
    </w:p>
    <w:p w14:paraId="5CB8825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labels_df = pd.read_csv(info_file_path, delimiter=</w:t>
      </w:r>
      <w:r>
        <w:rPr>
          <w:rFonts w:ascii="Cascadia Mono" w:hAnsi="Cascadia Mono" w:cs="Cascadia Mono"/>
          <w:color w:val="A31515"/>
          <w:sz w:val="19"/>
          <w:szCs w:val="19"/>
          <w:highlight w:val="white"/>
          <w:lang w:val="tr-TR"/>
        </w:rPr>
        <w:t>' '</w:t>
      </w:r>
      <w:r>
        <w:rPr>
          <w:rFonts w:ascii="Cascadia Mono" w:hAnsi="Cascadia Mono" w:cs="Cascadia Mono"/>
          <w:color w:val="000000"/>
          <w:sz w:val="19"/>
          <w:szCs w:val="19"/>
          <w:highlight w:val="white"/>
          <w:lang w:val="tr-TR"/>
        </w:rPr>
        <w:t>, header=0)</w:t>
      </w:r>
    </w:p>
    <w:p w14:paraId="2D6C9826"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labels_df.columns = [</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'BG'</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'CLASS'</w:t>
      </w:r>
      <w:r>
        <w:rPr>
          <w:rFonts w:ascii="Cascadia Mono" w:hAnsi="Cascadia Mono" w:cs="Cascadia Mono"/>
          <w:color w:val="000000"/>
          <w:sz w:val="19"/>
          <w:szCs w:val="19"/>
          <w:highlight w:val="white"/>
          <w:lang w:val="tr-TR"/>
        </w:rPr>
        <w:t>,</w:t>
      </w:r>
    </w:p>
    <w:p w14:paraId="3A15B628"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'SEVERITY'</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'X'</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'Y'</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'RADIUS'</w:t>
      </w: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 '</w:t>
      </w:r>
      <w:r>
        <w:rPr>
          <w:rFonts w:ascii="Cascadia Mono" w:hAnsi="Cascadia Mono" w:cs="Cascadia Mono"/>
          <w:color w:val="000000"/>
          <w:sz w:val="19"/>
          <w:szCs w:val="19"/>
          <w:highlight w:val="white"/>
          <w:lang w:val="tr-TR"/>
        </w:rPr>
        <w:t>]</w:t>
      </w:r>
    </w:p>
    <w:p w14:paraId="6DF9F9E4"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labels_df = labels_df.drop_duplicates(subset=</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w:t>
      </w:r>
    </w:p>
    <w:p w14:paraId="29F4861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4C9916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Sınıfları eşleştir</w:t>
      </w:r>
    </w:p>
    <w:p w14:paraId="63DBDCD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class_map = {</w:t>
      </w:r>
      <w:r>
        <w:rPr>
          <w:rFonts w:ascii="Cascadia Mono" w:hAnsi="Cascadia Mono" w:cs="Cascadia Mono"/>
          <w:color w:val="A31515"/>
          <w:sz w:val="19"/>
          <w:szCs w:val="19"/>
          <w:highlight w:val="white"/>
          <w:lang w:val="tr-TR"/>
        </w:rPr>
        <w:t>'CALC'</w:t>
      </w:r>
      <w:r>
        <w:rPr>
          <w:rFonts w:ascii="Cascadia Mono" w:hAnsi="Cascadia Mono" w:cs="Cascadia Mono"/>
          <w:color w:val="000000"/>
          <w:sz w:val="19"/>
          <w:szCs w:val="19"/>
          <w:highlight w:val="white"/>
          <w:lang w:val="tr-TR"/>
        </w:rPr>
        <w:t xml:space="preserve">: 0, </w:t>
      </w:r>
      <w:r>
        <w:rPr>
          <w:rFonts w:ascii="Cascadia Mono" w:hAnsi="Cascadia Mono" w:cs="Cascadia Mono"/>
          <w:color w:val="A31515"/>
          <w:sz w:val="19"/>
          <w:szCs w:val="19"/>
          <w:highlight w:val="white"/>
          <w:lang w:val="tr-TR"/>
        </w:rPr>
        <w:t>'CIRC'</w:t>
      </w:r>
      <w:r>
        <w:rPr>
          <w:rFonts w:ascii="Cascadia Mono" w:hAnsi="Cascadia Mono" w:cs="Cascadia Mono"/>
          <w:color w:val="000000"/>
          <w:sz w:val="19"/>
          <w:szCs w:val="19"/>
          <w:highlight w:val="white"/>
          <w:lang w:val="tr-TR"/>
        </w:rPr>
        <w:t xml:space="preserve">: 1, </w:t>
      </w:r>
      <w:r>
        <w:rPr>
          <w:rFonts w:ascii="Cascadia Mono" w:hAnsi="Cascadia Mono" w:cs="Cascadia Mono"/>
          <w:color w:val="A31515"/>
          <w:sz w:val="19"/>
          <w:szCs w:val="19"/>
          <w:highlight w:val="white"/>
          <w:lang w:val="tr-TR"/>
        </w:rPr>
        <w:t>'SPIC'</w:t>
      </w:r>
      <w:r>
        <w:rPr>
          <w:rFonts w:ascii="Cascadia Mono" w:hAnsi="Cascadia Mono" w:cs="Cascadia Mono"/>
          <w:color w:val="000000"/>
          <w:sz w:val="19"/>
          <w:szCs w:val="19"/>
          <w:highlight w:val="white"/>
          <w:lang w:val="tr-TR"/>
        </w:rPr>
        <w:t>: 2,</w:t>
      </w:r>
    </w:p>
    <w:p w14:paraId="04B49F7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A31515"/>
          <w:sz w:val="19"/>
          <w:szCs w:val="19"/>
          <w:highlight w:val="white"/>
          <w:lang w:val="tr-TR"/>
        </w:rPr>
        <w:t>'MISC'</w:t>
      </w:r>
      <w:r>
        <w:rPr>
          <w:rFonts w:ascii="Cascadia Mono" w:hAnsi="Cascadia Mono" w:cs="Cascadia Mono"/>
          <w:color w:val="000000"/>
          <w:sz w:val="19"/>
          <w:szCs w:val="19"/>
          <w:highlight w:val="white"/>
          <w:lang w:val="tr-TR"/>
        </w:rPr>
        <w:t xml:space="preserve">: 3, </w:t>
      </w:r>
      <w:r>
        <w:rPr>
          <w:rFonts w:ascii="Cascadia Mono" w:hAnsi="Cascadia Mono" w:cs="Cascadia Mono"/>
          <w:color w:val="A31515"/>
          <w:sz w:val="19"/>
          <w:szCs w:val="19"/>
          <w:highlight w:val="white"/>
          <w:lang w:val="tr-TR"/>
        </w:rPr>
        <w:t>'ARCH'</w:t>
      </w:r>
      <w:r>
        <w:rPr>
          <w:rFonts w:ascii="Cascadia Mono" w:hAnsi="Cascadia Mono" w:cs="Cascadia Mono"/>
          <w:color w:val="000000"/>
          <w:sz w:val="19"/>
          <w:szCs w:val="19"/>
          <w:highlight w:val="white"/>
          <w:lang w:val="tr-TR"/>
        </w:rPr>
        <w:t xml:space="preserve">: 4, </w:t>
      </w:r>
      <w:r>
        <w:rPr>
          <w:rFonts w:ascii="Cascadia Mono" w:hAnsi="Cascadia Mono" w:cs="Cascadia Mono"/>
          <w:color w:val="A31515"/>
          <w:sz w:val="19"/>
          <w:szCs w:val="19"/>
          <w:highlight w:val="white"/>
          <w:lang w:val="tr-TR"/>
        </w:rPr>
        <w:t>'ASYM'</w:t>
      </w:r>
      <w:r>
        <w:rPr>
          <w:rFonts w:ascii="Cascadia Mono" w:hAnsi="Cascadia Mono" w:cs="Cascadia Mono"/>
          <w:color w:val="000000"/>
          <w:sz w:val="19"/>
          <w:szCs w:val="19"/>
          <w:highlight w:val="white"/>
          <w:lang w:val="tr-TR"/>
        </w:rPr>
        <w:t xml:space="preserve">: 5, </w:t>
      </w:r>
      <w:r>
        <w:rPr>
          <w:rFonts w:ascii="Cascadia Mono" w:hAnsi="Cascadia Mono" w:cs="Cascadia Mono"/>
          <w:color w:val="A31515"/>
          <w:sz w:val="19"/>
          <w:szCs w:val="19"/>
          <w:highlight w:val="white"/>
          <w:lang w:val="tr-TR"/>
        </w:rPr>
        <w:t>'NORM'</w:t>
      </w:r>
      <w:r>
        <w:rPr>
          <w:rFonts w:ascii="Cascadia Mono" w:hAnsi="Cascadia Mono" w:cs="Cascadia Mono"/>
          <w:color w:val="000000"/>
          <w:sz w:val="19"/>
          <w:szCs w:val="19"/>
          <w:highlight w:val="white"/>
          <w:lang w:val="tr-TR"/>
        </w:rPr>
        <w:t>: 6}</w:t>
      </w:r>
    </w:p>
    <w:p w14:paraId="205767C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 = labels_df[</w:t>
      </w:r>
      <w:r>
        <w:rPr>
          <w:rFonts w:ascii="Cascadia Mono" w:hAnsi="Cascadia Mono" w:cs="Cascadia Mono"/>
          <w:color w:val="A31515"/>
          <w:sz w:val="19"/>
          <w:szCs w:val="19"/>
          <w:highlight w:val="white"/>
          <w:lang w:val="tr-TR"/>
        </w:rPr>
        <w:t>'CLASS'</w:t>
      </w:r>
      <w:r>
        <w:rPr>
          <w:rFonts w:ascii="Cascadia Mono" w:hAnsi="Cascadia Mono" w:cs="Cascadia Mono"/>
          <w:color w:val="000000"/>
          <w:sz w:val="19"/>
          <w:szCs w:val="19"/>
          <w:highlight w:val="white"/>
          <w:lang w:val="tr-TR"/>
        </w:rPr>
        <w:t>].map(class_map).values</w:t>
      </w:r>
    </w:p>
    <w:p w14:paraId="5434662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93FB67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Görselleri yükle ve 3 kanala dönüştür</w:t>
      </w:r>
    </w:p>
    <w:p w14:paraId="1C48CED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np.array([tf.image.grayscale_to_rgb(load_image(img_id))</w:t>
      </w:r>
    </w:p>
    <w:p w14:paraId="30334068"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for</w:t>
      </w:r>
      <w:r>
        <w:rPr>
          <w:rFonts w:ascii="Cascadia Mono" w:hAnsi="Cascadia Mono" w:cs="Cascadia Mono"/>
          <w:color w:val="000000"/>
          <w:sz w:val="19"/>
          <w:szCs w:val="19"/>
          <w:highlight w:val="white"/>
          <w:lang w:val="tr-TR"/>
        </w:rPr>
        <w:t xml:space="preserve"> img_id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labels_df[</w:t>
      </w:r>
      <w:r>
        <w:rPr>
          <w:rFonts w:ascii="Cascadia Mono" w:hAnsi="Cascadia Mono" w:cs="Cascadia Mono"/>
          <w:color w:val="A31515"/>
          <w:sz w:val="19"/>
          <w:szCs w:val="19"/>
          <w:highlight w:val="white"/>
          <w:lang w:val="tr-TR"/>
        </w:rPr>
        <w:t>'REFNUM'</w:t>
      </w:r>
      <w:r>
        <w:rPr>
          <w:rFonts w:ascii="Cascadia Mono" w:hAnsi="Cascadia Mono" w:cs="Cascadia Mono"/>
          <w:color w:val="000000"/>
          <w:sz w:val="19"/>
          <w:szCs w:val="19"/>
          <w:highlight w:val="white"/>
          <w:lang w:val="tr-TR"/>
        </w:rPr>
        <w:t>]])</w:t>
      </w:r>
    </w:p>
    <w:p w14:paraId="393AA1C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95C705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Verileri böl (80% eğitim, 20% test) ve normalizasyon yap</w:t>
      </w:r>
    </w:p>
    <w:p w14:paraId="0A4F4DF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X_train, X_test, y_train, y_test = train_test_split(</w:t>
      </w:r>
    </w:p>
    <w:p w14:paraId="1F6DEC3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X, y, test_size=0.2, random_state=42)</w:t>
      </w:r>
    </w:p>
    <w:p w14:paraId="570B053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X_train, X_test = X_train / 255.0, X_test / 255.0</w:t>
      </w:r>
    </w:p>
    <w:p w14:paraId="5CD4F58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0DB823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Data Augmentation</w:t>
      </w:r>
    </w:p>
    <w:p w14:paraId="301EAFA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data_augmentation = tf.keras.Sequential([</w:t>
      </w:r>
    </w:p>
    <w:p w14:paraId="24464EE6"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layers.RandomFlip(</w:t>
      </w:r>
      <w:r>
        <w:rPr>
          <w:rFonts w:ascii="Cascadia Mono" w:hAnsi="Cascadia Mono" w:cs="Cascadia Mono"/>
          <w:color w:val="A31515"/>
          <w:sz w:val="19"/>
          <w:szCs w:val="19"/>
          <w:highlight w:val="white"/>
          <w:lang w:val="tr-TR"/>
        </w:rPr>
        <w:t>"horizontal_and_vertical"</w:t>
      </w:r>
      <w:r>
        <w:rPr>
          <w:rFonts w:ascii="Cascadia Mono" w:hAnsi="Cascadia Mono" w:cs="Cascadia Mono"/>
          <w:color w:val="000000"/>
          <w:sz w:val="19"/>
          <w:szCs w:val="19"/>
          <w:highlight w:val="white"/>
          <w:lang w:val="tr-TR"/>
        </w:rPr>
        <w:t>),</w:t>
      </w:r>
    </w:p>
    <w:p w14:paraId="384D993C"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layers.RandomRotation(0.2),</w:t>
      </w:r>
    </w:p>
    <w:p w14:paraId="13FC57CF"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layers.RandomZoom(0.2),</w:t>
      </w:r>
    </w:p>
    <w:p w14:paraId="52C15ED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layers.RandomContrast(0.2),</w:t>
      </w:r>
    </w:p>
    <w:p w14:paraId="5F60324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w:t>
      </w:r>
    </w:p>
    <w:p w14:paraId="08749A6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C54B43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VGG16 modelini yükle</w:t>
      </w:r>
    </w:p>
    <w:p w14:paraId="589193E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vggmodel = VGG16(weights=</w:t>
      </w:r>
      <w:r>
        <w:rPr>
          <w:rFonts w:ascii="Cascadia Mono" w:hAnsi="Cascadia Mono" w:cs="Cascadia Mono"/>
          <w:color w:val="A31515"/>
          <w:sz w:val="19"/>
          <w:szCs w:val="19"/>
          <w:highlight w:val="white"/>
          <w:lang w:val="tr-TR"/>
        </w:rPr>
        <w:t>"imagenet"</w:t>
      </w:r>
      <w:r>
        <w:rPr>
          <w:rFonts w:ascii="Cascadia Mono" w:hAnsi="Cascadia Mono" w:cs="Cascadia Mono"/>
          <w:color w:val="000000"/>
          <w:sz w:val="19"/>
          <w:szCs w:val="19"/>
          <w:highlight w:val="white"/>
          <w:lang w:val="tr-TR"/>
        </w:rPr>
        <w:t>, include_top=</w:t>
      </w:r>
      <w:r>
        <w:rPr>
          <w:rFonts w:ascii="Cascadia Mono" w:hAnsi="Cascadia Mono" w:cs="Cascadia Mono"/>
          <w:color w:val="0000FF"/>
          <w:sz w:val="19"/>
          <w:szCs w:val="19"/>
          <w:highlight w:val="white"/>
          <w:lang w:val="tr-TR"/>
        </w:rPr>
        <w:t>False</w:t>
      </w:r>
      <w:r>
        <w:rPr>
          <w:rFonts w:ascii="Cascadia Mono" w:hAnsi="Cascadia Mono" w:cs="Cascadia Mono"/>
          <w:color w:val="000000"/>
          <w:sz w:val="19"/>
          <w:szCs w:val="19"/>
          <w:highlight w:val="white"/>
          <w:lang w:val="tr-TR"/>
        </w:rPr>
        <w:t>,</w:t>
      </w:r>
    </w:p>
    <w:p w14:paraId="63E46939"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input_shape=(512, 512, 3))</w:t>
      </w:r>
    </w:p>
    <w:p w14:paraId="4CA59B2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lastRenderedPageBreak/>
        <w:t>for</w:t>
      </w:r>
      <w:r>
        <w:rPr>
          <w:rFonts w:ascii="Cascadia Mono" w:hAnsi="Cascadia Mono" w:cs="Cascadia Mono"/>
          <w:color w:val="000000"/>
          <w:sz w:val="19"/>
          <w:szCs w:val="19"/>
          <w:highlight w:val="white"/>
          <w:lang w:val="tr-TR"/>
        </w:rPr>
        <w:t xml:space="preserve"> layers </w:t>
      </w:r>
      <w:r>
        <w:rPr>
          <w:rFonts w:ascii="Cascadia Mono" w:hAnsi="Cascadia Mono" w:cs="Cascadia Mono"/>
          <w:color w:val="0000FF"/>
          <w:sz w:val="19"/>
          <w:szCs w:val="19"/>
          <w:highlight w:val="white"/>
          <w:lang w:val="tr-TR"/>
        </w:rPr>
        <w:t>in</w:t>
      </w:r>
      <w:r>
        <w:rPr>
          <w:rFonts w:ascii="Cascadia Mono" w:hAnsi="Cascadia Mono" w:cs="Cascadia Mono"/>
          <w:color w:val="000000"/>
          <w:sz w:val="19"/>
          <w:szCs w:val="19"/>
          <w:highlight w:val="white"/>
          <w:lang w:val="tr-TR"/>
        </w:rPr>
        <w:t xml:space="preserve"> (vggmodel.layers):</w:t>
      </w:r>
    </w:p>
    <w:p w14:paraId="083E1325"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layers.trainable = </w:t>
      </w:r>
      <w:r>
        <w:rPr>
          <w:rFonts w:ascii="Cascadia Mono" w:hAnsi="Cascadia Mono" w:cs="Cascadia Mono"/>
          <w:color w:val="0000FF"/>
          <w:sz w:val="19"/>
          <w:szCs w:val="19"/>
          <w:highlight w:val="white"/>
          <w:lang w:val="tr-TR"/>
        </w:rPr>
        <w:t>False</w:t>
      </w:r>
    </w:p>
    <w:p w14:paraId="50711C1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1E4FEAF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Fully Connected Katmanlar</w:t>
      </w:r>
    </w:p>
    <w:p w14:paraId="7AF6A1B5"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Flatten()(vggmodel.output)</w:t>
      </w:r>
    </w:p>
    <w:p w14:paraId="62A686A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Dense(4096, name=</w:t>
      </w:r>
      <w:r>
        <w:rPr>
          <w:rFonts w:ascii="Cascadia Mono" w:hAnsi="Cascadia Mono" w:cs="Cascadia Mono"/>
          <w:color w:val="A31515"/>
          <w:sz w:val="19"/>
          <w:szCs w:val="19"/>
          <w:highlight w:val="white"/>
          <w:lang w:val="tr-TR"/>
        </w:rPr>
        <w:t>'fc1'</w:t>
      </w:r>
      <w:r>
        <w:rPr>
          <w:rFonts w:ascii="Cascadia Mono" w:hAnsi="Cascadia Mono" w:cs="Cascadia Mono"/>
          <w:color w:val="000000"/>
          <w:sz w:val="19"/>
          <w:szCs w:val="19"/>
          <w:highlight w:val="white"/>
          <w:lang w:val="tr-TR"/>
        </w:rPr>
        <w:t>, activation=</w:t>
      </w:r>
      <w:r>
        <w:rPr>
          <w:rFonts w:ascii="Cascadia Mono" w:hAnsi="Cascadia Mono" w:cs="Cascadia Mono"/>
          <w:color w:val="A31515"/>
          <w:sz w:val="19"/>
          <w:szCs w:val="19"/>
          <w:highlight w:val="white"/>
          <w:lang w:val="tr-TR"/>
        </w:rPr>
        <w:t>'relu'</w:t>
      </w:r>
      <w:r>
        <w:rPr>
          <w:rFonts w:ascii="Cascadia Mono" w:hAnsi="Cascadia Mono" w:cs="Cascadia Mono"/>
          <w:color w:val="000000"/>
          <w:sz w:val="19"/>
          <w:szCs w:val="19"/>
          <w:highlight w:val="white"/>
          <w:lang w:val="tr-TR"/>
        </w:rPr>
        <w:t>)(X)</w:t>
      </w:r>
    </w:p>
    <w:p w14:paraId="29879B4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X = Dense(4096, name=</w:t>
      </w:r>
      <w:r>
        <w:rPr>
          <w:rFonts w:ascii="Cascadia Mono" w:hAnsi="Cascadia Mono" w:cs="Cascadia Mono"/>
          <w:color w:val="A31515"/>
          <w:sz w:val="19"/>
          <w:szCs w:val="19"/>
          <w:highlight w:val="white"/>
          <w:lang w:val="tr-TR"/>
        </w:rPr>
        <w:t>'fc2'</w:t>
      </w:r>
      <w:r>
        <w:rPr>
          <w:rFonts w:ascii="Cascadia Mono" w:hAnsi="Cascadia Mono" w:cs="Cascadia Mono"/>
          <w:color w:val="000000"/>
          <w:sz w:val="19"/>
          <w:szCs w:val="19"/>
          <w:highlight w:val="white"/>
          <w:lang w:val="tr-TR"/>
        </w:rPr>
        <w:t>, activation=</w:t>
      </w:r>
      <w:r>
        <w:rPr>
          <w:rFonts w:ascii="Cascadia Mono" w:hAnsi="Cascadia Mono" w:cs="Cascadia Mono"/>
          <w:color w:val="A31515"/>
          <w:sz w:val="19"/>
          <w:szCs w:val="19"/>
          <w:highlight w:val="white"/>
          <w:lang w:val="tr-TR"/>
        </w:rPr>
        <w:t>'relu'</w:t>
      </w:r>
      <w:r>
        <w:rPr>
          <w:rFonts w:ascii="Cascadia Mono" w:hAnsi="Cascadia Mono" w:cs="Cascadia Mono"/>
          <w:color w:val="000000"/>
          <w:sz w:val="19"/>
          <w:szCs w:val="19"/>
          <w:highlight w:val="white"/>
          <w:lang w:val="tr-TR"/>
        </w:rPr>
        <w:t>)(X)</w:t>
      </w:r>
    </w:p>
    <w:p w14:paraId="525D46B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predictions = Dense(7, activation=</w:t>
      </w:r>
      <w:r>
        <w:rPr>
          <w:rFonts w:ascii="Cascadia Mono" w:hAnsi="Cascadia Mono" w:cs="Cascadia Mono"/>
          <w:color w:val="A31515"/>
          <w:sz w:val="19"/>
          <w:szCs w:val="19"/>
          <w:highlight w:val="white"/>
          <w:lang w:val="tr-TR"/>
        </w:rPr>
        <w:t>"softmax"</w:t>
      </w:r>
      <w:r>
        <w:rPr>
          <w:rFonts w:ascii="Cascadia Mono" w:hAnsi="Cascadia Mono" w:cs="Cascadia Mono"/>
          <w:color w:val="000000"/>
          <w:sz w:val="19"/>
          <w:szCs w:val="19"/>
          <w:highlight w:val="white"/>
          <w:lang w:val="tr-TR"/>
        </w:rPr>
        <w:t>)(X)</w:t>
      </w:r>
    </w:p>
    <w:p w14:paraId="5F6DC1D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model_final = Model(vggmodel.input, predictions)</w:t>
      </w:r>
    </w:p>
    <w:p w14:paraId="10B2A1F6"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FFC251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Modeli Derleme</w:t>
      </w:r>
    </w:p>
    <w:p w14:paraId="7727010C"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opt = Adam(learning_rate=0.0001)</w:t>
      </w:r>
    </w:p>
    <w:p w14:paraId="2E601D9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model_final.compile(loss=</w:t>
      </w:r>
      <w:r>
        <w:rPr>
          <w:rFonts w:ascii="Cascadia Mono" w:hAnsi="Cascadia Mono" w:cs="Cascadia Mono"/>
          <w:color w:val="A31515"/>
          <w:sz w:val="19"/>
          <w:szCs w:val="19"/>
          <w:highlight w:val="white"/>
          <w:lang w:val="tr-TR"/>
        </w:rPr>
        <w:t>'sparse_categorical_crossentropy'</w:t>
      </w:r>
      <w:r>
        <w:rPr>
          <w:rFonts w:ascii="Cascadia Mono" w:hAnsi="Cascadia Mono" w:cs="Cascadia Mono"/>
          <w:color w:val="000000"/>
          <w:sz w:val="19"/>
          <w:szCs w:val="19"/>
          <w:highlight w:val="white"/>
          <w:lang w:val="tr-TR"/>
        </w:rPr>
        <w:t>,</w:t>
      </w:r>
    </w:p>
    <w:p w14:paraId="385B5FC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optimizer=opt, metrics=[</w:t>
      </w:r>
      <w:r>
        <w:rPr>
          <w:rFonts w:ascii="Cascadia Mono" w:hAnsi="Cascadia Mono" w:cs="Cascadia Mono"/>
          <w:color w:val="A31515"/>
          <w:sz w:val="19"/>
          <w:szCs w:val="19"/>
          <w:highlight w:val="white"/>
          <w:lang w:val="tr-TR"/>
        </w:rPr>
        <w:t>"accuracy"</w:t>
      </w:r>
      <w:r>
        <w:rPr>
          <w:rFonts w:ascii="Cascadia Mono" w:hAnsi="Cascadia Mono" w:cs="Cascadia Mono"/>
          <w:color w:val="000000"/>
          <w:sz w:val="19"/>
          <w:szCs w:val="19"/>
          <w:highlight w:val="white"/>
          <w:lang w:val="tr-TR"/>
        </w:rPr>
        <w:t>])</w:t>
      </w:r>
    </w:p>
    <w:p w14:paraId="2475304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ECAD4DC"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Modelin Özeti</w:t>
      </w:r>
    </w:p>
    <w:p w14:paraId="0654E26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model_final.summary()</w:t>
      </w:r>
    </w:p>
    <w:p w14:paraId="017F35A9"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83A418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Modeli eğitme</w:t>
      </w:r>
    </w:p>
    <w:p w14:paraId="3DEFB2A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history = model_final.fit(X_train, y_train, epochs=20,</w:t>
      </w:r>
    </w:p>
    <w:p w14:paraId="2FA680C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batch_size=32, validation_data=(X_test, y_test))</w:t>
      </w:r>
    </w:p>
    <w:p w14:paraId="21A675D5"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A0340A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ve doğrulama kayıplarını görselleştirme</w:t>
      </w:r>
    </w:p>
    <w:p w14:paraId="39D4ED96"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plt.figure(figsize=(12, 6))</w:t>
      </w:r>
    </w:p>
    <w:p w14:paraId="38AB6AEF"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3322BB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Accuracy grafiği</w:t>
      </w:r>
    </w:p>
    <w:p w14:paraId="56C2E91C"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plt.subplot(1, 2, 1)</w:t>
      </w:r>
    </w:p>
    <w:p w14:paraId="0E75BFC6"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plt.plot(history.history[</w:t>
      </w:r>
      <w:r>
        <w:rPr>
          <w:rFonts w:ascii="Cascadia Mono" w:hAnsi="Cascadia Mono" w:cs="Cascadia Mono"/>
          <w:color w:val="A31515"/>
          <w:sz w:val="19"/>
          <w:szCs w:val="19"/>
          <w:highlight w:val="white"/>
          <w:lang w:val="tr-TR"/>
        </w:rPr>
        <w:t>'accuracy'</w:t>
      </w:r>
      <w:r>
        <w:rPr>
          <w:rFonts w:ascii="Cascadia Mono" w:hAnsi="Cascadia Mono" w:cs="Cascadia Mono"/>
          <w:color w:val="000000"/>
          <w:sz w:val="19"/>
          <w:szCs w:val="19"/>
          <w:highlight w:val="white"/>
          <w:lang w:val="tr-TR"/>
        </w:rPr>
        <w:t>], label=</w:t>
      </w:r>
      <w:r>
        <w:rPr>
          <w:rFonts w:ascii="Cascadia Mono" w:hAnsi="Cascadia Mono" w:cs="Cascadia Mono"/>
          <w:color w:val="A31515"/>
          <w:sz w:val="19"/>
          <w:szCs w:val="19"/>
          <w:highlight w:val="white"/>
          <w:lang w:val="tr-TR"/>
        </w:rPr>
        <w:t>'Eğitim Doğruluğu'</w:t>
      </w:r>
      <w:r>
        <w:rPr>
          <w:rFonts w:ascii="Cascadia Mono" w:hAnsi="Cascadia Mono" w:cs="Cascadia Mono"/>
          <w:color w:val="000000"/>
          <w:sz w:val="19"/>
          <w:szCs w:val="19"/>
          <w:highlight w:val="white"/>
          <w:lang w:val="tr-TR"/>
        </w:rPr>
        <w:t>)</w:t>
      </w:r>
    </w:p>
    <w:p w14:paraId="564AD849"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plt.plot(history.history[</w:t>
      </w:r>
      <w:r>
        <w:rPr>
          <w:rFonts w:ascii="Cascadia Mono" w:hAnsi="Cascadia Mono" w:cs="Cascadia Mono"/>
          <w:color w:val="A31515"/>
          <w:sz w:val="19"/>
          <w:szCs w:val="19"/>
          <w:highlight w:val="white"/>
          <w:lang w:val="tr-TR"/>
        </w:rPr>
        <w:t>'val_accuracy'</w:t>
      </w:r>
      <w:r>
        <w:rPr>
          <w:rFonts w:ascii="Cascadia Mono" w:hAnsi="Cascadia Mono" w:cs="Cascadia Mono"/>
          <w:color w:val="000000"/>
          <w:sz w:val="19"/>
          <w:szCs w:val="19"/>
          <w:highlight w:val="white"/>
          <w:lang w:val="tr-TR"/>
        </w:rPr>
        <w:t>], label=</w:t>
      </w:r>
      <w:r>
        <w:rPr>
          <w:rFonts w:ascii="Cascadia Mono" w:hAnsi="Cascadia Mono" w:cs="Cascadia Mono"/>
          <w:color w:val="A31515"/>
          <w:sz w:val="19"/>
          <w:szCs w:val="19"/>
          <w:highlight w:val="white"/>
          <w:lang w:val="tr-TR"/>
        </w:rPr>
        <w:t>'Doğrulama Doğruluğu'</w:t>
      </w:r>
      <w:r>
        <w:rPr>
          <w:rFonts w:ascii="Cascadia Mono" w:hAnsi="Cascadia Mono" w:cs="Cascadia Mono"/>
          <w:color w:val="000000"/>
          <w:sz w:val="19"/>
          <w:szCs w:val="19"/>
          <w:highlight w:val="white"/>
          <w:lang w:val="tr-TR"/>
        </w:rPr>
        <w:t>)</w:t>
      </w:r>
    </w:p>
    <w:p w14:paraId="10583BB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plt.title(</w:t>
      </w:r>
      <w:r>
        <w:rPr>
          <w:rFonts w:ascii="Cascadia Mono" w:hAnsi="Cascadia Mono" w:cs="Cascadia Mono"/>
          <w:color w:val="A31515"/>
          <w:sz w:val="19"/>
          <w:szCs w:val="19"/>
          <w:highlight w:val="white"/>
          <w:lang w:val="tr-TR"/>
        </w:rPr>
        <w:t>'Eğitim ve Doğrulama Doğruluğu'</w:t>
      </w:r>
      <w:r>
        <w:rPr>
          <w:rFonts w:ascii="Cascadia Mono" w:hAnsi="Cascadia Mono" w:cs="Cascadia Mono"/>
          <w:color w:val="000000"/>
          <w:sz w:val="19"/>
          <w:szCs w:val="19"/>
          <w:highlight w:val="white"/>
          <w:lang w:val="tr-TR"/>
        </w:rPr>
        <w:t>)</w:t>
      </w:r>
    </w:p>
    <w:p w14:paraId="23F6C09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plt.xlabel(</w:t>
      </w:r>
      <w:r>
        <w:rPr>
          <w:rFonts w:ascii="Cascadia Mono" w:hAnsi="Cascadia Mono" w:cs="Cascadia Mono"/>
          <w:color w:val="A31515"/>
          <w:sz w:val="19"/>
          <w:szCs w:val="19"/>
          <w:highlight w:val="white"/>
          <w:lang w:val="tr-TR"/>
        </w:rPr>
        <w:t>'Epoch'</w:t>
      </w:r>
      <w:r>
        <w:rPr>
          <w:rFonts w:ascii="Cascadia Mono" w:hAnsi="Cascadia Mono" w:cs="Cascadia Mono"/>
          <w:color w:val="000000"/>
          <w:sz w:val="19"/>
          <w:szCs w:val="19"/>
          <w:highlight w:val="white"/>
          <w:lang w:val="tr-TR"/>
        </w:rPr>
        <w:t>)</w:t>
      </w:r>
    </w:p>
    <w:p w14:paraId="4C47C2D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plt.ylabel(</w:t>
      </w:r>
      <w:r>
        <w:rPr>
          <w:rFonts w:ascii="Cascadia Mono" w:hAnsi="Cascadia Mono" w:cs="Cascadia Mono"/>
          <w:color w:val="A31515"/>
          <w:sz w:val="19"/>
          <w:szCs w:val="19"/>
          <w:highlight w:val="white"/>
          <w:lang w:val="tr-TR"/>
        </w:rPr>
        <w:t>'Doğruluk'</w:t>
      </w:r>
      <w:r>
        <w:rPr>
          <w:rFonts w:ascii="Cascadia Mono" w:hAnsi="Cascadia Mono" w:cs="Cascadia Mono"/>
          <w:color w:val="000000"/>
          <w:sz w:val="19"/>
          <w:szCs w:val="19"/>
          <w:highlight w:val="white"/>
          <w:lang w:val="tr-TR"/>
        </w:rPr>
        <w:t>)</w:t>
      </w:r>
    </w:p>
    <w:p w14:paraId="780A8559"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plt.legend()</w:t>
      </w:r>
    </w:p>
    <w:p w14:paraId="46AA9FF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plt.grid(</w:t>
      </w:r>
      <w:r>
        <w:rPr>
          <w:rFonts w:ascii="Cascadia Mono" w:hAnsi="Cascadia Mono" w:cs="Cascadia Mono"/>
          <w:color w:val="0000FF"/>
          <w:sz w:val="19"/>
          <w:szCs w:val="19"/>
          <w:highlight w:val="white"/>
          <w:lang w:val="tr-TR"/>
        </w:rPr>
        <w:t>True</w:t>
      </w:r>
      <w:r>
        <w:rPr>
          <w:rFonts w:ascii="Cascadia Mono" w:hAnsi="Cascadia Mono" w:cs="Cascadia Mono"/>
          <w:color w:val="000000"/>
          <w:sz w:val="19"/>
          <w:szCs w:val="19"/>
          <w:highlight w:val="white"/>
          <w:lang w:val="tr-TR"/>
        </w:rPr>
        <w:t>)</w:t>
      </w:r>
    </w:p>
    <w:p w14:paraId="1AC7B1A8"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9F73539"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Loss grafiği</w:t>
      </w:r>
    </w:p>
    <w:p w14:paraId="1BC1B895"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plt.subplot(1, 2, 2)</w:t>
      </w:r>
    </w:p>
    <w:p w14:paraId="71D2DCC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plt.plot(history.history[</w:t>
      </w:r>
      <w:r>
        <w:rPr>
          <w:rFonts w:ascii="Cascadia Mono" w:hAnsi="Cascadia Mono" w:cs="Cascadia Mono"/>
          <w:color w:val="A31515"/>
          <w:sz w:val="19"/>
          <w:szCs w:val="19"/>
          <w:highlight w:val="white"/>
          <w:lang w:val="tr-TR"/>
        </w:rPr>
        <w:t>'loss'</w:t>
      </w:r>
      <w:r>
        <w:rPr>
          <w:rFonts w:ascii="Cascadia Mono" w:hAnsi="Cascadia Mono" w:cs="Cascadia Mono"/>
          <w:color w:val="000000"/>
          <w:sz w:val="19"/>
          <w:szCs w:val="19"/>
          <w:highlight w:val="white"/>
          <w:lang w:val="tr-TR"/>
        </w:rPr>
        <w:t>], label=</w:t>
      </w:r>
      <w:r>
        <w:rPr>
          <w:rFonts w:ascii="Cascadia Mono" w:hAnsi="Cascadia Mono" w:cs="Cascadia Mono"/>
          <w:color w:val="A31515"/>
          <w:sz w:val="19"/>
          <w:szCs w:val="19"/>
          <w:highlight w:val="white"/>
          <w:lang w:val="tr-TR"/>
        </w:rPr>
        <w:t>'Eğitim Kaybı'</w:t>
      </w:r>
      <w:r>
        <w:rPr>
          <w:rFonts w:ascii="Cascadia Mono" w:hAnsi="Cascadia Mono" w:cs="Cascadia Mono"/>
          <w:color w:val="000000"/>
          <w:sz w:val="19"/>
          <w:szCs w:val="19"/>
          <w:highlight w:val="white"/>
          <w:lang w:val="tr-TR"/>
        </w:rPr>
        <w:t>)</w:t>
      </w:r>
    </w:p>
    <w:p w14:paraId="416BD3E5"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plt.plot(history.history[</w:t>
      </w:r>
      <w:r>
        <w:rPr>
          <w:rFonts w:ascii="Cascadia Mono" w:hAnsi="Cascadia Mono" w:cs="Cascadia Mono"/>
          <w:color w:val="A31515"/>
          <w:sz w:val="19"/>
          <w:szCs w:val="19"/>
          <w:highlight w:val="white"/>
          <w:lang w:val="tr-TR"/>
        </w:rPr>
        <w:t>'val_loss'</w:t>
      </w:r>
      <w:r>
        <w:rPr>
          <w:rFonts w:ascii="Cascadia Mono" w:hAnsi="Cascadia Mono" w:cs="Cascadia Mono"/>
          <w:color w:val="000000"/>
          <w:sz w:val="19"/>
          <w:szCs w:val="19"/>
          <w:highlight w:val="white"/>
          <w:lang w:val="tr-TR"/>
        </w:rPr>
        <w:t>], label=</w:t>
      </w:r>
      <w:r>
        <w:rPr>
          <w:rFonts w:ascii="Cascadia Mono" w:hAnsi="Cascadia Mono" w:cs="Cascadia Mono"/>
          <w:color w:val="A31515"/>
          <w:sz w:val="19"/>
          <w:szCs w:val="19"/>
          <w:highlight w:val="white"/>
          <w:lang w:val="tr-TR"/>
        </w:rPr>
        <w:t>'Doğrulama Kaybı'</w:t>
      </w:r>
      <w:r>
        <w:rPr>
          <w:rFonts w:ascii="Cascadia Mono" w:hAnsi="Cascadia Mono" w:cs="Cascadia Mono"/>
          <w:color w:val="000000"/>
          <w:sz w:val="19"/>
          <w:szCs w:val="19"/>
          <w:highlight w:val="white"/>
          <w:lang w:val="tr-TR"/>
        </w:rPr>
        <w:t>)</w:t>
      </w:r>
    </w:p>
    <w:p w14:paraId="60ACD4B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plt.title(</w:t>
      </w:r>
      <w:r>
        <w:rPr>
          <w:rFonts w:ascii="Cascadia Mono" w:hAnsi="Cascadia Mono" w:cs="Cascadia Mono"/>
          <w:color w:val="A31515"/>
          <w:sz w:val="19"/>
          <w:szCs w:val="19"/>
          <w:highlight w:val="white"/>
          <w:lang w:val="tr-TR"/>
        </w:rPr>
        <w:t>'Eğitim ve Doğrulama Kaybı'</w:t>
      </w:r>
      <w:r>
        <w:rPr>
          <w:rFonts w:ascii="Cascadia Mono" w:hAnsi="Cascadia Mono" w:cs="Cascadia Mono"/>
          <w:color w:val="000000"/>
          <w:sz w:val="19"/>
          <w:szCs w:val="19"/>
          <w:highlight w:val="white"/>
          <w:lang w:val="tr-TR"/>
        </w:rPr>
        <w:t>)</w:t>
      </w:r>
    </w:p>
    <w:p w14:paraId="6169C9EC"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plt.xlabel(</w:t>
      </w:r>
      <w:r>
        <w:rPr>
          <w:rFonts w:ascii="Cascadia Mono" w:hAnsi="Cascadia Mono" w:cs="Cascadia Mono"/>
          <w:color w:val="A31515"/>
          <w:sz w:val="19"/>
          <w:szCs w:val="19"/>
          <w:highlight w:val="white"/>
          <w:lang w:val="tr-TR"/>
        </w:rPr>
        <w:t>'Epoch'</w:t>
      </w:r>
      <w:r>
        <w:rPr>
          <w:rFonts w:ascii="Cascadia Mono" w:hAnsi="Cascadia Mono" w:cs="Cascadia Mono"/>
          <w:color w:val="000000"/>
          <w:sz w:val="19"/>
          <w:szCs w:val="19"/>
          <w:highlight w:val="white"/>
          <w:lang w:val="tr-TR"/>
        </w:rPr>
        <w:t>)</w:t>
      </w:r>
    </w:p>
    <w:p w14:paraId="32744138"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plt.ylabel(</w:t>
      </w:r>
      <w:r>
        <w:rPr>
          <w:rFonts w:ascii="Cascadia Mono" w:hAnsi="Cascadia Mono" w:cs="Cascadia Mono"/>
          <w:color w:val="A31515"/>
          <w:sz w:val="19"/>
          <w:szCs w:val="19"/>
          <w:highlight w:val="white"/>
          <w:lang w:val="tr-TR"/>
        </w:rPr>
        <w:t>'Kayıp'</w:t>
      </w:r>
      <w:r>
        <w:rPr>
          <w:rFonts w:ascii="Cascadia Mono" w:hAnsi="Cascadia Mono" w:cs="Cascadia Mono"/>
          <w:color w:val="000000"/>
          <w:sz w:val="19"/>
          <w:szCs w:val="19"/>
          <w:highlight w:val="white"/>
          <w:lang w:val="tr-TR"/>
        </w:rPr>
        <w:t>)</w:t>
      </w:r>
    </w:p>
    <w:p w14:paraId="30F6DD0F"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plt.legend()</w:t>
      </w:r>
    </w:p>
    <w:p w14:paraId="098B4884"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plt.grid(</w:t>
      </w:r>
      <w:r>
        <w:rPr>
          <w:rFonts w:ascii="Cascadia Mono" w:hAnsi="Cascadia Mono" w:cs="Cascadia Mono"/>
          <w:color w:val="0000FF"/>
          <w:sz w:val="19"/>
          <w:szCs w:val="19"/>
          <w:highlight w:val="white"/>
          <w:lang w:val="tr-TR"/>
        </w:rPr>
        <w:t>True</w:t>
      </w:r>
      <w:r>
        <w:rPr>
          <w:rFonts w:ascii="Cascadia Mono" w:hAnsi="Cascadia Mono" w:cs="Cascadia Mono"/>
          <w:color w:val="000000"/>
          <w:sz w:val="19"/>
          <w:szCs w:val="19"/>
          <w:highlight w:val="white"/>
          <w:lang w:val="tr-TR"/>
        </w:rPr>
        <w:t>)</w:t>
      </w:r>
    </w:p>
    <w:p w14:paraId="3F69AF0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546D1096"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Grafikleri kaydet ve göster</w:t>
      </w:r>
    </w:p>
    <w:p w14:paraId="7722314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output_dir = </w:t>
      </w:r>
      <w:r>
        <w:rPr>
          <w:rFonts w:ascii="Cascadia Mono" w:hAnsi="Cascadia Mono" w:cs="Cascadia Mono"/>
          <w:color w:val="A31515"/>
          <w:sz w:val="19"/>
          <w:szCs w:val="19"/>
          <w:highlight w:val="white"/>
          <w:lang w:val="tr-TR"/>
        </w:rPr>
        <w:t>'output'</w:t>
      </w:r>
    </w:p>
    <w:p w14:paraId="75C9EC2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os.makedirs(output_dir, exist_ok=</w:t>
      </w:r>
      <w:r>
        <w:rPr>
          <w:rFonts w:ascii="Cascadia Mono" w:hAnsi="Cascadia Mono" w:cs="Cascadia Mono"/>
          <w:color w:val="0000FF"/>
          <w:sz w:val="19"/>
          <w:szCs w:val="19"/>
          <w:highlight w:val="white"/>
          <w:lang w:val="tr-TR"/>
        </w:rPr>
        <w:t>True</w:t>
      </w:r>
      <w:r>
        <w:rPr>
          <w:rFonts w:ascii="Cascadia Mono" w:hAnsi="Cascadia Mono" w:cs="Cascadia Mono"/>
          <w:color w:val="000000"/>
          <w:sz w:val="19"/>
          <w:szCs w:val="19"/>
          <w:highlight w:val="white"/>
          <w:lang w:val="tr-TR"/>
        </w:rPr>
        <w:t>)</w:t>
      </w:r>
    </w:p>
    <w:p w14:paraId="5E7663C5"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plt.savefig(os.path.join(output_dir, </w:t>
      </w:r>
      <w:r>
        <w:rPr>
          <w:rFonts w:ascii="Cascadia Mono" w:hAnsi="Cascadia Mono" w:cs="Cascadia Mono"/>
          <w:color w:val="A31515"/>
          <w:sz w:val="19"/>
          <w:szCs w:val="19"/>
          <w:highlight w:val="white"/>
          <w:lang w:val="tr-TR"/>
        </w:rPr>
        <w:t>'training_validation_graphs.jpeg'</w:t>
      </w:r>
      <w:r>
        <w:rPr>
          <w:rFonts w:ascii="Cascadia Mono" w:hAnsi="Cascadia Mono" w:cs="Cascadia Mono"/>
          <w:color w:val="000000"/>
          <w:sz w:val="19"/>
          <w:szCs w:val="19"/>
          <w:highlight w:val="white"/>
          <w:lang w:val="tr-TR"/>
        </w:rPr>
        <w:t>))</w:t>
      </w:r>
    </w:p>
    <w:p w14:paraId="7EDE6C48"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plt.show()</w:t>
      </w:r>
    </w:p>
    <w:p w14:paraId="35ECFFB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6019F4C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Modeli test setinde değerlendir</w:t>
      </w:r>
    </w:p>
    <w:p w14:paraId="5ECF6694"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test_loss, test_acc = model_final.evaluate(X_test, y_test)</w:t>
      </w:r>
    </w:p>
    <w:p w14:paraId="559F2D2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FF"/>
          <w:sz w:val="19"/>
          <w:szCs w:val="19"/>
          <w:highlight w:val="white"/>
          <w:lang w:val="tr-TR"/>
        </w:rPr>
        <w:t>print</w:t>
      </w:r>
      <w:r>
        <w:rPr>
          <w:rFonts w:ascii="Cascadia Mono" w:hAnsi="Cascadia Mono" w:cs="Cascadia Mono"/>
          <w:color w:val="000000"/>
          <w:sz w:val="19"/>
          <w:szCs w:val="19"/>
          <w:highlight w:val="white"/>
          <w:lang w:val="tr-TR"/>
        </w:rPr>
        <w:t>(</w:t>
      </w:r>
      <w:r>
        <w:rPr>
          <w:rFonts w:ascii="Cascadia Mono" w:hAnsi="Cascadia Mono" w:cs="Cascadia Mono"/>
          <w:color w:val="0000FF"/>
          <w:sz w:val="19"/>
          <w:szCs w:val="19"/>
          <w:highlight w:val="white"/>
          <w:lang w:val="tr-TR"/>
        </w:rPr>
        <w:t>f</w:t>
      </w:r>
      <w:r>
        <w:rPr>
          <w:rFonts w:ascii="Cascadia Mono" w:hAnsi="Cascadia Mono" w:cs="Cascadia Mono"/>
          <w:color w:val="A31515"/>
          <w:sz w:val="19"/>
          <w:szCs w:val="19"/>
          <w:highlight w:val="white"/>
          <w:lang w:val="tr-TR"/>
        </w:rPr>
        <w:t xml:space="preserve">"Test Accuracy: </w:t>
      </w:r>
      <w:r>
        <w:rPr>
          <w:rFonts w:ascii="Cascadia Mono" w:hAnsi="Cascadia Mono" w:cs="Cascadia Mono"/>
          <w:color w:val="000000"/>
          <w:sz w:val="19"/>
          <w:szCs w:val="19"/>
          <w:highlight w:val="white"/>
          <w:lang w:val="tr-TR"/>
        </w:rPr>
        <w:t>{test_acc}</w:t>
      </w:r>
      <w:r>
        <w:rPr>
          <w:rFonts w:ascii="Cascadia Mono" w:hAnsi="Cascadia Mono" w:cs="Cascadia Mono"/>
          <w:color w:val="A31515"/>
          <w:sz w:val="19"/>
          <w:szCs w:val="19"/>
          <w:highlight w:val="white"/>
          <w:lang w:val="tr-TR"/>
        </w:rPr>
        <w:t>"</w:t>
      </w:r>
      <w:r>
        <w:rPr>
          <w:rFonts w:ascii="Cascadia Mono" w:hAnsi="Cascadia Mono" w:cs="Cascadia Mono"/>
          <w:color w:val="000000"/>
          <w:sz w:val="19"/>
          <w:szCs w:val="19"/>
          <w:highlight w:val="white"/>
          <w:lang w:val="tr-TR"/>
        </w:rPr>
        <w:t>)</w:t>
      </w:r>
    </w:p>
    <w:p w14:paraId="5693445F"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6AB2D43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setinde tahminler yapma</w:t>
      </w:r>
    </w:p>
    <w:p w14:paraId="69851F4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y_train_pred = model_final.predict(X_train)</w:t>
      </w:r>
    </w:p>
    <w:p w14:paraId="330E791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y_train_pred_classes = np.argmax(</w:t>
      </w:r>
    </w:p>
    <w:p w14:paraId="4D48DA1F"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y_train_pred, axis=1)  </w:t>
      </w:r>
      <w:r>
        <w:rPr>
          <w:rFonts w:ascii="Cascadia Mono" w:hAnsi="Cascadia Mono" w:cs="Cascadia Mono"/>
          <w:color w:val="008000"/>
          <w:sz w:val="19"/>
          <w:szCs w:val="19"/>
          <w:highlight w:val="white"/>
          <w:lang w:val="tr-TR"/>
        </w:rPr>
        <w:t># Tahmin edilen sınıflar</w:t>
      </w:r>
    </w:p>
    <w:p w14:paraId="7EE4C4E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961E1FA"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seti için Confusion Matrix oluşturma</w:t>
      </w:r>
    </w:p>
    <w:p w14:paraId="2B26FF9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cm_train = confusion_matrix(y_train, y_train_pred_classes)</w:t>
      </w:r>
    </w:p>
    <w:p w14:paraId="1227766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0EF5482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Eğitim seti için Confusion Matrix'i görselleştirme</w:t>
      </w:r>
    </w:p>
    <w:p w14:paraId="72DCA1C7"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disp_train = </w:t>
      </w:r>
      <w:r>
        <w:rPr>
          <w:rFonts w:ascii="Cascadia Mono" w:hAnsi="Cascadia Mono" w:cs="Cascadia Mono"/>
          <w:color w:val="2B91AF"/>
          <w:sz w:val="19"/>
          <w:szCs w:val="19"/>
          <w:highlight w:val="white"/>
          <w:lang w:val="tr-TR"/>
        </w:rPr>
        <w:t>ConfusionMatrixDisplay</w:t>
      </w:r>
      <w:r>
        <w:rPr>
          <w:rFonts w:ascii="Cascadia Mono" w:hAnsi="Cascadia Mono" w:cs="Cascadia Mono"/>
          <w:color w:val="000000"/>
          <w:sz w:val="19"/>
          <w:szCs w:val="19"/>
          <w:highlight w:val="white"/>
          <w:lang w:val="tr-TR"/>
        </w:rPr>
        <w:t>(</w:t>
      </w:r>
    </w:p>
    <w:p w14:paraId="15374B4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confusion_matrix=cm_train, display_labels=class_map.keys())</w:t>
      </w:r>
    </w:p>
    <w:p w14:paraId="0550942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disp_train.plot(cmap=</w:t>
      </w:r>
      <w:r>
        <w:rPr>
          <w:rFonts w:ascii="Cascadia Mono" w:hAnsi="Cascadia Mono" w:cs="Cascadia Mono"/>
          <w:color w:val="A31515"/>
          <w:sz w:val="19"/>
          <w:szCs w:val="19"/>
          <w:highlight w:val="white"/>
          <w:lang w:val="tr-TR"/>
        </w:rPr>
        <w:t>'Blues'</w:t>
      </w:r>
      <w:r>
        <w:rPr>
          <w:rFonts w:ascii="Cascadia Mono" w:hAnsi="Cascadia Mono" w:cs="Cascadia Mono"/>
          <w:color w:val="000000"/>
          <w:sz w:val="19"/>
          <w:szCs w:val="19"/>
          <w:highlight w:val="white"/>
          <w:lang w:val="tr-TR"/>
        </w:rPr>
        <w:t>, values_format=</w:t>
      </w:r>
      <w:r>
        <w:rPr>
          <w:rFonts w:ascii="Cascadia Mono" w:hAnsi="Cascadia Mono" w:cs="Cascadia Mono"/>
          <w:color w:val="A31515"/>
          <w:sz w:val="19"/>
          <w:szCs w:val="19"/>
          <w:highlight w:val="white"/>
          <w:lang w:val="tr-TR"/>
        </w:rPr>
        <w:t>'d'</w:t>
      </w:r>
      <w:r>
        <w:rPr>
          <w:rFonts w:ascii="Cascadia Mono" w:hAnsi="Cascadia Mono" w:cs="Cascadia Mono"/>
          <w:color w:val="000000"/>
          <w:sz w:val="19"/>
          <w:szCs w:val="19"/>
          <w:highlight w:val="white"/>
          <w:lang w:val="tr-TR"/>
        </w:rPr>
        <w:t>)</w:t>
      </w:r>
    </w:p>
    <w:p w14:paraId="7F4F7094"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259EDF9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plt.title(</w:t>
      </w:r>
      <w:r>
        <w:rPr>
          <w:rFonts w:ascii="Cascadia Mono" w:hAnsi="Cascadia Mono" w:cs="Cascadia Mono"/>
          <w:color w:val="A31515"/>
          <w:sz w:val="19"/>
          <w:szCs w:val="19"/>
          <w:highlight w:val="white"/>
          <w:lang w:val="tr-TR"/>
        </w:rPr>
        <w:t>'Confusion Matrix (Train Set)'</w:t>
      </w:r>
      <w:r>
        <w:rPr>
          <w:rFonts w:ascii="Cascadia Mono" w:hAnsi="Cascadia Mono" w:cs="Cascadia Mono"/>
          <w:color w:val="000000"/>
          <w:sz w:val="19"/>
          <w:szCs w:val="19"/>
          <w:highlight w:val="white"/>
          <w:lang w:val="tr-TR"/>
        </w:rPr>
        <w:t>)</w:t>
      </w:r>
    </w:p>
    <w:p w14:paraId="5AF581F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Test Confusion Matrix'ini kaydet</w:t>
      </w:r>
    </w:p>
    <w:p w14:paraId="1788E61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plt.savefig(os.path.join(output_dir, </w:t>
      </w:r>
      <w:r>
        <w:rPr>
          <w:rFonts w:ascii="Cascadia Mono" w:hAnsi="Cascadia Mono" w:cs="Cascadia Mono"/>
          <w:color w:val="A31515"/>
          <w:sz w:val="19"/>
          <w:szCs w:val="19"/>
          <w:highlight w:val="white"/>
          <w:lang w:val="tr-TR"/>
        </w:rPr>
        <w:t>'train_confusion_matrix.jpeg'</w:t>
      </w:r>
      <w:r>
        <w:rPr>
          <w:rFonts w:ascii="Cascadia Mono" w:hAnsi="Cascadia Mono" w:cs="Cascadia Mono"/>
          <w:color w:val="000000"/>
          <w:sz w:val="19"/>
          <w:szCs w:val="19"/>
          <w:highlight w:val="white"/>
          <w:lang w:val="tr-TR"/>
        </w:rPr>
        <w:t>))</w:t>
      </w:r>
    </w:p>
    <w:p w14:paraId="79EE9FC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plt.show()</w:t>
      </w:r>
    </w:p>
    <w:p w14:paraId="5275207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726C2B0E"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Test setinde tahminler yapma</w:t>
      </w:r>
    </w:p>
    <w:p w14:paraId="3ABCBB83"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y_pred = model_final.predict(X_test)</w:t>
      </w:r>
    </w:p>
    <w:p w14:paraId="75725B24"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y_pred_classes = np.argmax(y_pred, axis=1)</w:t>
      </w:r>
    </w:p>
    <w:p w14:paraId="3F1F6A04"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332F1B2"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Confusion Matrix oluşturma</w:t>
      </w:r>
    </w:p>
    <w:p w14:paraId="446F1620"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cm = confusion_matrix(y_test, y_pred_classes)</w:t>
      </w:r>
    </w:p>
    <w:p w14:paraId="74B0A901"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p>
    <w:p w14:paraId="38509455"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8000"/>
          <w:sz w:val="19"/>
          <w:szCs w:val="19"/>
          <w:highlight w:val="white"/>
          <w:lang w:val="tr-TR"/>
        </w:rPr>
        <w:t># Confusion Matrix'i görselleştirme</w:t>
      </w:r>
    </w:p>
    <w:p w14:paraId="06575C38"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disp = </w:t>
      </w:r>
      <w:r>
        <w:rPr>
          <w:rFonts w:ascii="Cascadia Mono" w:hAnsi="Cascadia Mono" w:cs="Cascadia Mono"/>
          <w:color w:val="2B91AF"/>
          <w:sz w:val="19"/>
          <w:szCs w:val="19"/>
          <w:highlight w:val="white"/>
          <w:lang w:val="tr-TR"/>
        </w:rPr>
        <w:t>ConfusionMatrixDisplay</w:t>
      </w:r>
      <w:r>
        <w:rPr>
          <w:rFonts w:ascii="Cascadia Mono" w:hAnsi="Cascadia Mono" w:cs="Cascadia Mono"/>
          <w:color w:val="000000"/>
          <w:sz w:val="19"/>
          <w:szCs w:val="19"/>
          <w:highlight w:val="white"/>
          <w:lang w:val="tr-TR"/>
        </w:rPr>
        <w:t>(</w:t>
      </w:r>
    </w:p>
    <w:p w14:paraId="607993ED"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    confusion_matrix=cm, display_labels=class_map.keys())</w:t>
      </w:r>
    </w:p>
    <w:p w14:paraId="332CE528"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disp.plot(cmap=</w:t>
      </w:r>
      <w:r>
        <w:rPr>
          <w:rFonts w:ascii="Cascadia Mono" w:hAnsi="Cascadia Mono" w:cs="Cascadia Mono"/>
          <w:color w:val="A31515"/>
          <w:sz w:val="19"/>
          <w:szCs w:val="19"/>
          <w:highlight w:val="white"/>
          <w:lang w:val="tr-TR"/>
        </w:rPr>
        <w:t>'Blues'</w:t>
      </w:r>
      <w:r>
        <w:rPr>
          <w:rFonts w:ascii="Cascadia Mono" w:hAnsi="Cascadia Mono" w:cs="Cascadia Mono"/>
          <w:color w:val="000000"/>
          <w:sz w:val="19"/>
          <w:szCs w:val="19"/>
          <w:highlight w:val="white"/>
          <w:lang w:val="tr-TR"/>
        </w:rPr>
        <w:t>, values_format=</w:t>
      </w:r>
      <w:r>
        <w:rPr>
          <w:rFonts w:ascii="Cascadia Mono" w:hAnsi="Cascadia Mono" w:cs="Cascadia Mono"/>
          <w:color w:val="A31515"/>
          <w:sz w:val="19"/>
          <w:szCs w:val="19"/>
          <w:highlight w:val="white"/>
          <w:lang w:val="tr-TR"/>
        </w:rPr>
        <w:t>'d'</w:t>
      </w:r>
      <w:r>
        <w:rPr>
          <w:rFonts w:ascii="Cascadia Mono" w:hAnsi="Cascadia Mono" w:cs="Cascadia Mono"/>
          <w:color w:val="000000"/>
          <w:sz w:val="19"/>
          <w:szCs w:val="19"/>
          <w:highlight w:val="white"/>
          <w:lang w:val="tr-TR"/>
        </w:rPr>
        <w:t>)</w:t>
      </w:r>
    </w:p>
    <w:p w14:paraId="5C60053F"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plt.title(</w:t>
      </w:r>
      <w:r>
        <w:rPr>
          <w:rFonts w:ascii="Cascadia Mono" w:hAnsi="Cascadia Mono" w:cs="Cascadia Mono"/>
          <w:color w:val="A31515"/>
          <w:sz w:val="19"/>
          <w:szCs w:val="19"/>
          <w:highlight w:val="white"/>
          <w:lang w:val="tr-TR"/>
        </w:rPr>
        <w:t>'Confusion Matrix (Test Set)'</w:t>
      </w:r>
      <w:r>
        <w:rPr>
          <w:rFonts w:ascii="Cascadia Mono" w:hAnsi="Cascadia Mono" w:cs="Cascadia Mono"/>
          <w:color w:val="000000"/>
          <w:sz w:val="19"/>
          <w:szCs w:val="19"/>
          <w:highlight w:val="white"/>
          <w:lang w:val="tr-TR"/>
        </w:rPr>
        <w:t>)</w:t>
      </w:r>
    </w:p>
    <w:p w14:paraId="6AB63A4B" w14:textId="77777777" w:rsidR="00EA3C4E" w:rsidRDefault="00EA3C4E" w:rsidP="00EA3C4E">
      <w:pPr>
        <w:autoSpaceDE w:val="0"/>
        <w:autoSpaceDN w:val="0"/>
        <w:adjustRightInd w:val="0"/>
        <w:spacing w:after="0" w:line="240" w:lineRule="auto"/>
        <w:rPr>
          <w:rFonts w:ascii="Cascadia Mono" w:hAnsi="Cascadia Mono" w:cs="Cascadia Mono"/>
          <w:color w:val="000000"/>
          <w:sz w:val="19"/>
          <w:szCs w:val="19"/>
          <w:highlight w:val="white"/>
          <w:lang w:val="tr-TR"/>
        </w:rPr>
      </w:pPr>
      <w:r>
        <w:rPr>
          <w:rFonts w:ascii="Cascadia Mono" w:hAnsi="Cascadia Mono" w:cs="Cascadia Mono"/>
          <w:color w:val="000000"/>
          <w:sz w:val="19"/>
          <w:szCs w:val="19"/>
          <w:highlight w:val="white"/>
          <w:lang w:val="tr-TR"/>
        </w:rPr>
        <w:t xml:space="preserve">plt.savefig(os.path.join(output_dir, </w:t>
      </w:r>
      <w:r>
        <w:rPr>
          <w:rFonts w:ascii="Cascadia Mono" w:hAnsi="Cascadia Mono" w:cs="Cascadia Mono"/>
          <w:color w:val="A31515"/>
          <w:sz w:val="19"/>
          <w:szCs w:val="19"/>
          <w:highlight w:val="white"/>
          <w:lang w:val="tr-TR"/>
        </w:rPr>
        <w:t>'test_confusion_matrix.jpeg'</w:t>
      </w:r>
      <w:r>
        <w:rPr>
          <w:rFonts w:ascii="Cascadia Mono" w:hAnsi="Cascadia Mono" w:cs="Cascadia Mono"/>
          <w:color w:val="000000"/>
          <w:sz w:val="19"/>
          <w:szCs w:val="19"/>
          <w:highlight w:val="white"/>
          <w:lang w:val="tr-TR"/>
        </w:rPr>
        <w:t>))</w:t>
      </w:r>
    </w:p>
    <w:p w14:paraId="0F991D0C" w14:textId="7CE98246" w:rsidR="0082562F" w:rsidRDefault="00EA3C4E" w:rsidP="001116A3">
      <w:pPr>
        <w:autoSpaceDE w:val="0"/>
        <w:autoSpaceDN w:val="0"/>
        <w:adjustRightInd w:val="0"/>
        <w:spacing w:after="0" w:line="240" w:lineRule="auto"/>
        <w:rPr>
          <w:rFonts w:cs="Times New Roman"/>
          <w:szCs w:val="24"/>
        </w:rPr>
      </w:pPr>
      <w:r>
        <w:rPr>
          <w:rFonts w:ascii="Cascadia Mono" w:hAnsi="Cascadia Mono" w:cs="Cascadia Mono"/>
          <w:color w:val="000000"/>
          <w:sz w:val="19"/>
          <w:szCs w:val="19"/>
          <w:highlight w:val="white"/>
          <w:lang w:val="tr-TR"/>
        </w:rPr>
        <w:t>plt.s</w:t>
      </w:r>
    </w:p>
    <w:sectPr w:rsidR="0082562F" w:rsidSect="00112E2A">
      <w:footerReference w:type="default" r:id="rId18"/>
      <w:pgSz w:w="11907" w:h="16840"/>
      <w:pgMar w:top="1701" w:right="1418" w:bottom="1418" w:left="1418" w:header="1134"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8AC6C" w14:textId="77777777" w:rsidR="00726503" w:rsidRDefault="00726503" w:rsidP="007856AC">
      <w:pPr>
        <w:spacing w:after="0" w:line="240" w:lineRule="auto"/>
      </w:pPr>
      <w:r>
        <w:separator/>
      </w:r>
    </w:p>
  </w:endnote>
  <w:endnote w:type="continuationSeparator" w:id="0">
    <w:p w14:paraId="5204260C" w14:textId="77777777" w:rsidR="00726503" w:rsidRDefault="00726503" w:rsidP="0078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scadia Mono">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219901"/>
      <w:docPartObj>
        <w:docPartGallery w:val="Page Numbers (Bottom of Page)"/>
        <w:docPartUnique/>
      </w:docPartObj>
    </w:sdtPr>
    <w:sdtEndPr>
      <w:rPr>
        <w:noProof/>
      </w:rPr>
    </w:sdtEndPr>
    <w:sdtContent>
      <w:p w14:paraId="55F3E813" w14:textId="322E40E0" w:rsidR="00DC0CBD" w:rsidRDefault="00DC0CBD">
        <w:pPr>
          <w:pStyle w:val="AltBilgi"/>
          <w:jc w:val="center"/>
        </w:pPr>
        <w:r>
          <w:fldChar w:fldCharType="begin"/>
        </w:r>
        <w:r>
          <w:instrText xml:space="preserve"> PAGE   \* MERGEFORMAT </w:instrText>
        </w:r>
        <w:r>
          <w:fldChar w:fldCharType="separate"/>
        </w:r>
        <w:r w:rsidR="0058479B">
          <w:rPr>
            <w:noProof/>
          </w:rPr>
          <w:t>i</w:t>
        </w:r>
        <w:r>
          <w:rPr>
            <w:noProof/>
          </w:rPr>
          <w:fldChar w:fldCharType="end"/>
        </w:r>
      </w:p>
    </w:sdtContent>
  </w:sdt>
  <w:p w14:paraId="091B0D41" w14:textId="77777777" w:rsidR="00F20A6C" w:rsidRPr="003D5548" w:rsidRDefault="00F20A6C">
    <w:pPr>
      <w:pStyle w:val="AltBilgi"/>
      <w:jc w:val="cen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1505894212"/>
      <w:docPartObj>
        <w:docPartGallery w:val="Page Numbers (Bottom of Page)"/>
        <w:docPartUnique/>
      </w:docPartObj>
    </w:sdtPr>
    <w:sdtEndPr/>
    <w:sdtContent>
      <w:p w14:paraId="562D41F5" w14:textId="30D3C83A" w:rsidR="00F20A6C" w:rsidRPr="003D5548" w:rsidRDefault="00F20A6C">
        <w:pPr>
          <w:pStyle w:val="AltBilgi"/>
          <w:jc w:val="center"/>
          <w:rPr>
            <w:rFonts w:cs="Times New Roman"/>
            <w:szCs w:val="24"/>
          </w:rPr>
        </w:pPr>
        <w:r w:rsidRPr="003D5548">
          <w:rPr>
            <w:rFonts w:cs="Times New Roman"/>
            <w:szCs w:val="24"/>
          </w:rPr>
          <w:fldChar w:fldCharType="begin"/>
        </w:r>
        <w:r w:rsidRPr="003D5548">
          <w:rPr>
            <w:rFonts w:cs="Times New Roman"/>
            <w:szCs w:val="24"/>
          </w:rPr>
          <w:instrText>PAGE   \* MERGEFORMAT</w:instrText>
        </w:r>
        <w:r w:rsidRPr="003D5548">
          <w:rPr>
            <w:rFonts w:cs="Times New Roman"/>
            <w:szCs w:val="24"/>
          </w:rPr>
          <w:fldChar w:fldCharType="separate"/>
        </w:r>
        <w:r w:rsidR="0058479B">
          <w:rPr>
            <w:rFonts w:cs="Times New Roman"/>
            <w:noProof/>
            <w:szCs w:val="24"/>
          </w:rPr>
          <w:t>10</w:t>
        </w:r>
        <w:r w:rsidRPr="003D554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D25E6" w14:textId="77777777" w:rsidR="00726503" w:rsidRDefault="00726503" w:rsidP="007856AC">
      <w:pPr>
        <w:spacing w:after="0" w:line="240" w:lineRule="auto"/>
      </w:pPr>
      <w:r>
        <w:separator/>
      </w:r>
    </w:p>
  </w:footnote>
  <w:footnote w:type="continuationSeparator" w:id="0">
    <w:p w14:paraId="0AE6DD5A" w14:textId="77777777" w:rsidR="00726503" w:rsidRDefault="00726503" w:rsidP="0078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9F"/>
    <w:multiLevelType w:val="hybridMultilevel"/>
    <w:tmpl w:val="89CE034C"/>
    <w:lvl w:ilvl="0" w:tplc="C08C50F0">
      <w:start w:val="2"/>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9C2609E"/>
    <w:multiLevelType w:val="multilevel"/>
    <w:tmpl w:val="F710A8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BC40C69"/>
    <w:multiLevelType w:val="multilevel"/>
    <w:tmpl w:val="F710A8CC"/>
    <w:lvl w:ilvl="0">
      <w:start w:val="1"/>
      <w:numFmt w:val="decimal"/>
      <w:lvlText w:val="%1."/>
      <w:lvlJc w:val="left"/>
      <w:pPr>
        <w:ind w:left="9433"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zNTE1NzE2MzYwMjVR0lEKTi0uzszPAymwqAUAjZMGnSwAAAA="/>
  </w:docVars>
  <w:rsids>
    <w:rsidRoot w:val="007856AC"/>
    <w:rsid w:val="00000382"/>
    <w:rsid w:val="00015790"/>
    <w:rsid w:val="000263B9"/>
    <w:rsid w:val="00032A5C"/>
    <w:rsid w:val="00033747"/>
    <w:rsid w:val="00033EA2"/>
    <w:rsid w:val="000342C6"/>
    <w:rsid w:val="000375D8"/>
    <w:rsid w:val="00041482"/>
    <w:rsid w:val="00050E3B"/>
    <w:rsid w:val="00054BDF"/>
    <w:rsid w:val="00063094"/>
    <w:rsid w:val="00063471"/>
    <w:rsid w:val="00092C5E"/>
    <w:rsid w:val="00093F2F"/>
    <w:rsid w:val="00096882"/>
    <w:rsid w:val="000973C5"/>
    <w:rsid w:val="000A33F7"/>
    <w:rsid w:val="000B0D0C"/>
    <w:rsid w:val="000B19C5"/>
    <w:rsid w:val="000B2183"/>
    <w:rsid w:val="000B2D52"/>
    <w:rsid w:val="000B6F78"/>
    <w:rsid w:val="000C2EE3"/>
    <w:rsid w:val="000D35E7"/>
    <w:rsid w:val="000D445F"/>
    <w:rsid w:val="000D5D8A"/>
    <w:rsid w:val="000F0585"/>
    <w:rsid w:val="000F2D44"/>
    <w:rsid w:val="000F3705"/>
    <w:rsid w:val="00102A93"/>
    <w:rsid w:val="00102ED7"/>
    <w:rsid w:val="001032C5"/>
    <w:rsid w:val="00104077"/>
    <w:rsid w:val="001049FC"/>
    <w:rsid w:val="001059FF"/>
    <w:rsid w:val="001116A3"/>
    <w:rsid w:val="00112E2A"/>
    <w:rsid w:val="00113F12"/>
    <w:rsid w:val="00115E5D"/>
    <w:rsid w:val="00120859"/>
    <w:rsid w:val="00121679"/>
    <w:rsid w:val="001226A3"/>
    <w:rsid w:val="0012305B"/>
    <w:rsid w:val="00124C60"/>
    <w:rsid w:val="00126623"/>
    <w:rsid w:val="001357C5"/>
    <w:rsid w:val="00136A4A"/>
    <w:rsid w:val="0014076D"/>
    <w:rsid w:val="00141403"/>
    <w:rsid w:val="00143658"/>
    <w:rsid w:val="001469A9"/>
    <w:rsid w:val="00146A74"/>
    <w:rsid w:val="00150F8B"/>
    <w:rsid w:val="001513D7"/>
    <w:rsid w:val="001658BD"/>
    <w:rsid w:val="001770DB"/>
    <w:rsid w:val="001773C7"/>
    <w:rsid w:val="00193392"/>
    <w:rsid w:val="0019444F"/>
    <w:rsid w:val="00197C73"/>
    <w:rsid w:val="00197D52"/>
    <w:rsid w:val="001A115B"/>
    <w:rsid w:val="001A14EB"/>
    <w:rsid w:val="001A7DEC"/>
    <w:rsid w:val="001A7FBE"/>
    <w:rsid w:val="001B38CD"/>
    <w:rsid w:val="001C21CE"/>
    <w:rsid w:val="001C5BE6"/>
    <w:rsid w:val="001C5DF8"/>
    <w:rsid w:val="001C650D"/>
    <w:rsid w:val="001D1D8D"/>
    <w:rsid w:val="001D5D89"/>
    <w:rsid w:val="001D7352"/>
    <w:rsid w:val="001F5A9B"/>
    <w:rsid w:val="00204FE6"/>
    <w:rsid w:val="00205C28"/>
    <w:rsid w:val="002067CE"/>
    <w:rsid w:val="00212CE0"/>
    <w:rsid w:val="002148C9"/>
    <w:rsid w:val="002154C2"/>
    <w:rsid w:val="002209FD"/>
    <w:rsid w:val="002240C6"/>
    <w:rsid w:val="00227E81"/>
    <w:rsid w:val="002315C9"/>
    <w:rsid w:val="0025307B"/>
    <w:rsid w:val="00253E22"/>
    <w:rsid w:val="00257635"/>
    <w:rsid w:val="00262B93"/>
    <w:rsid w:val="00265588"/>
    <w:rsid w:val="002736B2"/>
    <w:rsid w:val="00274B5F"/>
    <w:rsid w:val="00291B42"/>
    <w:rsid w:val="00293045"/>
    <w:rsid w:val="00296D7C"/>
    <w:rsid w:val="002A192E"/>
    <w:rsid w:val="002B40D7"/>
    <w:rsid w:val="002B4E55"/>
    <w:rsid w:val="002B550B"/>
    <w:rsid w:val="002B6E92"/>
    <w:rsid w:val="002C5E0C"/>
    <w:rsid w:val="002C6E17"/>
    <w:rsid w:val="002E1B0B"/>
    <w:rsid w:val="002E2EE8"/>
    <w:rsid w:val="002E5D93"/>
    <w:rsid w:val="002E6808"/>
    <w:rsid w:val="002E7091"/>
    <w:rsid w:val="002F2CF9"/>
    <w:rsid w:val="002F45B5"/>
    <w:rsid w:val="002F4EE1"/>
    <w:rsid w:val="00303ED1"/>
    <w:rsid w:val="00307839"/>
    <w:rsid w:val="00311119"/>
    <w:rsid w:val="00311AE3"/>
    <w:rsid w:val="00314B9E"/>
    <w:rsid w:val="003175B5"/>
    <w:rsid w:val="0032249F"/>
    <w:rsid w:val="0032661F"/>
    <w:rsid w:val="00332D1D"/>
    <w:rsid w:val="00343988"/>
    <w:rsid w:val="00354386"/>
    <w:rsid w:val="00360BA3"/>
    <w:rsid w:val="003665EC"/>
    <w:rsid w:val="00376DE2"/>
    <w:rsid w:val="0038031F"/>
    <w:rsid w:val="003828BB"/>
    <w:rsid w:val="003832B9"/>
    <w:rsid w:val="00395FFD"/>
    <w:rsid w:val="0039640A"/>
    <w:rsid w:val="003A3743"/>
    <w:rsid w:val="003A43B3"/>
    <w:rsid w:val="003C2FA4"/>
    <w:rsid w:val="003C3C20"/>
    <w:rsid w:val="003D0203"/>
    <w:rsid w:val="003D0F87"/>
    <w:rsid w:val="003D5548"/>
    <w:rsid w:val="003E0411"/>
    <w:rsid w:val="003E15FB"/>
    <w:rsid w:val="003E23C7"/>
    <w:rsid w:val="003E2BF5"/>
    <w:rsid w:val="003E53EF"/>
    <w:rsid w:val="003F4538"/>
    <w:rsid w:val="003F78B6"/>
    <w:rsid w:val="00401EEE"/>
    <w:rsid w:val="00402EDB"/>
    <w:rsid w:val="0041436D"/>
    <w:rsid w:val="00421999"/>
    <w:rsid w:val="00422920"/>
    <w:rsid w:val="00424F33"/>
    <w:rsid w:val="00425CA8"/>
    <w:rsid w:val="0042796A"/>
    <w:rsid w:val="00440BF8"/>
    <w:rsid w:val="0044336A"/>
    <w:rsid w:val="0045095C"/>
    <w:rsid w:val="00454C3E"/>
    <w:rsid w:val="004576CB"/>
    <w:rsid w:val="00461791"/>
    <w:rsid w:val="00477D4B"/>
    <w:rsid w:val="00485951"/>
    <w:rsid w:val="00490AA6"/>
    <w:rsid w:val="004969B4"/>
    <w:rsid w:val="00496FDC"/>
    <w:rsid w:val="004A5E3A"/>
    <w:rsid w:val="004B0699"/>
    <w:rsid w:val="004B0DA1"/>
    <w:rsid w:val="004B1081"/>
    <w:rsid w:val="004B1DFF"/>
    <w:rsid w:val="004B5617"/>
    <w:rsid w:val="004C244F"/>
    <w:rsid w:val="004C34D3"/>
    <w:rsid w:val="004C3D02"/>
    <w:rsid w:val="004C4B89"/>
    <w:rsid w:val="004C70CF"/>
    <w:rsid w:val="004D0653"/>
    <w:rsid w:val="004D268A"/>
    <w:rsid w:val="004E3C48"/>
    <w:rsid w:val="004F36AD"/>
    <w:rsid w:val="005065E7"/>
    <w:rsid w:val="00506E45"/>
    <w:rsid w:val="00521785"/>
    <w:rsid w:val="005338DC"/>
    <w:rsid w:val="00540568"/>
    <w:rsid w:val="005408DE"/>
    <w:rsid w:val="005442F0"/>
    <w:rsid w:val="00545E46"/>
    <w:rsid w:val="00553D06"/>
    <w:rsid w:val="00556ADF"/>
    <w:rsid w:val="00563ADC"/>
    <w:rsid w:val="00566580"/>
    <w:rsid w:val="00566D30"/>
    <w:rsid w:val="00570A8B"/>
    <w:rsid w:val="005739C7"/>
    <w:rsid w:val="005753EC"/>
    <w:rsid w:val="0057574D"/>
    <w:rsid w:val="00582CBA"/>
    <w:rsid w:val="0058479B"/>
    <w:rsid w:val="00587F3D"/>
    <w:rsid w:val="005954C0"/>
    <w:rsid w:val="00597F82"/>
    <w:rsid w:val="005A080B"/>
    <w:rsid w:val="005A27EB"/>
    <w:rsid w:val="005A44D8"/>
    <w:rsid w:val="005B07EB"/>
    <w:rsid w:val="005B3A98"/>
    <w:rsid w:val="005C3741"/>
    <w:rsid w:val="005C3955"/>
    <w:rsid w:val="005D54FE"/>
    <w:rsid w:val="005D6425"/>
    <w:rsid w:val="005E7356"/>
    <w:rsid w:val="005F0884"/>
    <w:rsid w:val="005F4D64"/>
    <w:rsid w:val="005F5992"/>
    <w:rsid w:val="00606ECD"/>
    <w:rsid w:val="006110F8"/>
    <w:rsid w:val="00613DEF"/>
    <w:rsid w:val="00614793"/>
    <w:rsid w:val="00616DAF"/>
    <w:rsid w:val="0062487F"/>
    <w:rsid w:val="00641EE5"/>
    <w:rsid w:val="006463DC"/>
    <w:rsid w:val="006468B4"/>
    <w:rsid w:val="006579A3"/>
    <w:rsid w:val="00661013"/>
    <w:rsid w:val="00663CEC"/>
    <w:rsid w:val="006646E8"/>
    <w:rsid w:val="0066758D"/>
    <w:rsid w:val="00670E20"/>
    <w:rsid w:val="006777AE"/>
    <w:rsid w:val="00680025"/>
    <w:rsid w:val="00681761"/>
    <w:rsid w:val="00684B77"/>
    <w:rsid w:val="00692CAB"/>
    <w:rsid w:val="006953DB"/>
    <w:rsid w:val="006A04DD"/>
    <w:rsid w:val="006A077C"/>
    <w:rsid w:val="006A0EC3"/>
    <w:rsid w:val="006A23C8"/>
    <w:rsid w:val="006A4414"/>
    <w:rsid w:val="006B1DB5"/>
    <w:rsid w:val="006B7C5B"/>
    <w:rsid w:val="006D396D"/>
    <w:rsid w:val="006D3E1E"/>
    <w:rsid w:val="006E0726"/>
    <w:rsid w:val="006E5FD1"/>
    <w:rsid w:val="006F0455"/>
    <w:rsid w:val="006F060A"/>
    <w:rsid w:val="006F2490"/>
    <w:rsid w:val="007006B6"/>
    <w:rsid w:val="00705BCD"/>
    <w:rsid w:val="00707D65"/>
    <w:rsid w:val="00714008"/>
    <w:rsid w:val="00720D94"/>
    <w:rsid w:val="0072359F"/>
    <w:rsid w:val="0072390C"/>
    <w:rsid w:val="00725193"/>
    <w:rsid w:val="007251DB"/>
    <w:rsid w:val="00726503"/>
    <w:rsid w:val="00734770"/>
    <w:rsid w:val="007460ED"/>
    <w:rsid w:val="00767611"/>
    <w:rsid w:val="007746B3"/>
    <w:rsid w:val="007839B1"/>
    <w:rsid w:val="0078493D"/>
    <w:rsid w:val="007856AC"/>
    <w:rsid w:val="0079131C"/>
    <w:rsid w:val="0079206F"/>
    <w:rsid w:val="007B6283"/>
    <w:rsid w:val="007C194A"/>
    <w:rsid w:val="007C5F5C"/>
    <w:rsid w:val="007D69C7"/>
    <w:rsid w:val="007D7978"/>
    <w:rsid w:val="007E1FAE"/>
    <w:rsid w:val="007E32D0"/>
    <w:rsid w:val="007E6D24"/>
    <w:rsid w:val="007F1A6A"/>
    <w:rsid w:val="00801E9D"/>
    <w:rsid w:val="008114CE"/>
    <w:rsid w:val="008117AA"/>
    <w:rsid w:val="008149E7"/>
    <w:rsid w:val="0082562F"/>
    <w:rsid w:val="008263CD"/>
    <w:rsid w:val="00831558"/>
    <w:rsid w:val="008334C9"/>
    <w:rsid w:val="00835F72"/>
    <w:rsid w:val="00836C75"/>
    <w:rsid w:val="00843E2B"/>
    <w:rsid w:val="00851337"/>
    <w:rsid w:val="00865403"/>
    <w:rsid w:val="00867ABA"/>
    <w:rsid w:val="008700C4"/>
    <w:rsid w:val="00870C19"/>
    <w:rsid w:val="00893A70"/>
    <w:rsid w:val="008A4724"/>
    <w:rsid w:val="008A6A44"/>
    <w:rsid w:val="008A6FCE"/>
    <w:rsid w:val="008A71B8"/>
    <w:rsid w:val="008B12DB"/>
    <w:rsid w:val="008D06F8"/>
    <w:rsid w:val="008D39BA"/>
    <w:rsid w:val="008D43B5"/>
    <w:rsid w:val="008D4C43"/>
    <w:rsid w:val="008D6B8E"/>
    <w:rsid w:val="008D6D5A"/>
    <w:rsid w:val="008D7FCB"/>
    <w:rsid w:val="008E1414"/>
    <w:rsid w:val="008E1DCE"/>
    <w:rsid w:val="008E4B7E"/>
    <w:rsid w:val="008E58BA"/>
    <w:rsid w:val="008E5F24"/>
    <w:rsid w:val="008E5FDB"/>
    <w:rsid w:val="008F2640"/>
    <w:rsid w:val="008F2BD1"/>
    <w:rsid w:val="00902932"/>
    <w:rsid w:val="00911A15"/>
    <w:rsid w:val="0091319E"/>
    <w:rsid w:val="00915282"/>
    <w:rsid w:val="009157AC"/>
    <w:rsid w:val="00921C94"/>
    <w:rsid w:val="00921EC5"/>
    <w:rsid w:val="00923CAD"/>
    <w:rsid w:val="00927520"/>
    <w:rsid w:val="00931B28"/>
    <w:rsid w:val="00932BEA"/>
    <w:rsid w:val="009413E5"/>
    <w:rsid w:val="00942A2F"/>
    <w:rsid w:val="00946488"/>
    <w:rsid w:val="00947DC8"/>
    <w:rsid w:val="00951CF3"/>
    <w:rsid w:val="00952224"/>
    <w:rsid w:val="00960E7A"/>
    <w:rsid w:val="00961A00"/>
    <w:rsid w:val="00966046"/>
    <w:rsid w:val="00966511"/>
    <w:rsid w:val="0097369F"/>
    <w:rsid w:val="009752CE"/>
    <w:rsid w:val="00980A50"/>
    <w:rsid w:val="00980FBA"/>
    <w:rsid w:val="00983F02"/>
    <w:rsid w:val="00987A9E"/>
    <w:rsid w:val="00987BAA"/>
    <w:rsid w:val="009905B0"/>
    <w:rsid w:val="009A6DE0"/>
    <w:rsid w:val="009B7D6B"/>
    <w:rsid w:val="009C3423"/>
    <w:rsid w:val="009D5DF4"/>
    <w:rsid w:val="009E09FD"/>
    <w:rsid w:val="009F34BE"/>
    <w:rsid w:val="00A12A17"/>
    <w:rsid w:val="00A17B23"/>
    <w:rsid w:val="00A225C9"/>
    <w:rsid w:val="00A33AF4"/>
    <w:rsid w:val="00A402D4"/>
    <w:rsid w:val="00A430C1"/>
    <w:rsid w:val="00A44D27"/>
    <w:rsid w:val="00A61A5A"/>
    <w:rsid w:val="00A66325"/>
    <w:rsid w:val="00A6795E"/>
    <w:rsid w:val="00A7072E"/>
    <w:rsid w:val="00A71C4B"/>
    <w:rsid w:val="00A747FA"/>
    <w:rsid w:val="00A77084"/>
    <w:rsid w:val="00A80DF3"/>
    <w:rsid w:val="00A828E8"/>
    <w:rsid w:val="00A924B8"/>
    <w:rsid w:val="00A92FFF"/>
    <w:rsid w:val="00A9382D"/>
    <w:rsid w:val="00A954DC"/>
    <w:rsid w:val="00AB2EB0"/>
    <w:rsid w:val="00AC16A4"/>
    <w:rsid w:val="00AD3975"/>
    <w:rsid w:val="00AD3EB7"/>
    <w:rsid w:val="00AD48C3"/>
    <w:rsid w:val="00AD5925"/>
    <w:rsid w:val="00AE05C1"/>
    <w:rsid w:val="00AE2100"/>
    <w:rsid w:val="00AE34AD"/>
    <w:rsid w:val="00AF2EF0"/>
    <w:rsid w:val="00AF54A4"/>
    <w:rsid w:val="00AF6ED5"/>
    <w:rsid w:val="00AF7067"/>
    <w:rsid w:val="00AF7AC6"/>
    <w:rsid w:val="00B10604"/>
    <w:rsid w:val="00B2045C"/>
    <w:rsid w:val="00B21E24"/>
    <w:rsid w:val="00B351A2"/>
    <w:rsid w:val="00B37203"/>
    <w:rsid w:val="00B418D5"/>
    <w:rsid w:val="00B435D4"/>
    <w:rsid w:val="00B44332"/>
    <w:rsid w:val="00B5080D"/>
    <w:rsid w:val="00B61322"/>
    <w:rsid w:val="00B65569"/>
    <w:rsid w:val="00B6666D"/>
    <w:rsid w:val="00B72A3A"/>
    <w:rsid w:val="00B73ED4"/>
    <w:rsid w:val="00B768EC"/>
    <w:rsid w:val="00B82D54"/>
    <w:rsid w:val="00B83BA6"/>
    <w:rsid w:val="00B92E48"/>
    <w:rsid w:val="00B97254"/>
    <w:rsid w:val="00B975C1"/>
    <w:rsid w:val="00BA24DB"/>
    <w:rsid w:val="00BB1CD2"/>
    <w:rsid w:val="00BB2E7E"/>
    <w:rsid w:val="00BB4897"/>
    <w:rsid w:val="00BC1E0D"/>
    <w:rsid w:val="00BC61E1"/>
    <w:rsid w:val="00BD3D13"/>
    <w:rsid w:val="00BD6A0D"/>
    <w:rsid w:val="00BE3F91"/>
    <w:rsid w:val="00BE70E6"/>
    <w:rsid w:val="00BE75DE"/>
    <w:rsid w:val="00C01BFC"/>
    <w:rsid w:val="00C043BE"/>
    <w:rsid w:val="00C101FA"/>
    <w:rsid w:val="00C15A90"/>
    <w:rsid w:val="00C15AFE"/>
    <w:rsid w:val="00C17008"/>
    <w:rsid w:val="00C20099"/>
    <w:rsid w:val="00C41751"/>
    <w:rsid w:val="00C43F57"/>
    <w:rsid w:val="00C52C24"/>
    <w:rsid w:val="00C53320"/>
    <w:rsid w:val="00C74FF5"/>
    <w:rsid w:val="00C75FEA"/>
    <w:rsid w:val="00C83830"/>
    <w:rsid w:val="00C85F90"/>
    <w:rsid w:val="00C875CC"/>
    <w:rsid w:val="00C922F6"/>
    <w:rsid w:val="00C946CF"/>
    <w:rsid w:val="00C94CB7"/>
    <w:rsid w:val="00C96D7E"/>
    <w:rsid w:val="00CA4383"/>
    <w:rsid w:val="00CA52A4"/>
    <w:rsid w:val="00CA77ED"/>
    <w:rsid w:val="00CB610D"/>
    <w:rsid w:val="00CB673B"/>
    <w:rsid w:val="00CC4EEE"/>
    <w:rsid w:val="00CD087C"/>
    <w:rsid w:val="00CE125B"/>
    <w:rsid w:val="00CE3651"/>
    <w:rsid w:val="00CE461D"/>
    <w:rsid w:val="00CF0932"/>
    <w:rsid w:val="00CF3056"/>
    <w:rsid w:val="00CF72E6"/>
    <w:rsid w:val="00D05891"/>
    <w:rsid w:val="00D2588B"/>
    <w:rsid w:val="00D35805"/>
    <w:rsid w:val="00D40328"/>
    <w:rsid w:val="00D41F4B"/>
    <w:rsid w:val="00D44500"/>
    <w:rsid w:val="00D50CE3"/>
    <w:rsid w:val="00D56945"/>
    <w:rsid w:val="00D671CA"/>
    <w:rsid w:val="00D72DC1"/>
    <w:rsid w:val="00D83C01"/>
    <w:rsid w:val="00D83CD4"/>
    <w:rsid w:val="00D91DA5"/>
    <w:rsid w:val="00D937B5"/>
    <w:rsid w:val="00D965EE"/>
    <w:rsid w:val="00DA3088"/>
    <w:rsid w:val="00DB084F"/>
    <w:rsid w:val="00DB2BCA"/>
    <w:rsid w:val="00DC0CBD"/>
    <w:rsid w:val="00DC47A2"/>
    <w:rsid w:val="00DD5EFC"/>
    <w:rsid w:val="00DD740F"/>
    <w:rsid w:val="00DE058F"/>
    <w:rsid w:val="00DE3341"/>
    <w:rsid w:val="00DF10DF"/>
    <w:rsid w:val="00DF5A94"/>
    <w:rsid w:val="00DF6A64"/>
    <w:rsid w:val="00DF7408"/>
    <w:rsid w:val="00E062C6"/>
    <w:rsid w:val="00E12BAE"/>
    <w:rsid w:val="00E12FE1"/>
    <w:rsid w:val="00E1477A"/>
    <w:rsid w:val="00E15DEC"/>
    <w:rsid w:val="00E24B34"/>
    <w:rsid w:val="00E267AD"/>
    <w:rsid w:val="00E27120"/>
    <w:rsid w:val="00E348C5"/>
    <w:rsid w:val="00E37F64"/>
    <w:rsid w:val="00E41EAC"/>
    <w:rsid w:val="00E429EE"/>
    <w:rsid w:val="00E523B2"/>
    <w:rsid w:val="00E55EFC"/>
    <w:rsid w:val="00E63981"/>
    <w:rsid w:val="00E64A35"/>
    <w:rsid w:val="00E671A8"/>
    <w:rsid w:val="00E7573C"/>
    <w:rsid w:val="00E80DA4"/>
    <w:rsid w:val="00E86606"/>
    <w:rsid w:val="00E86B9B"/>
    <w:rsid w:val="00E86F56"/>
    <w:rsid w:val="00EA1695"/>
    <w:rsid w:val="00EA2A06"/>
    <w:rsid w:val="00EA3C4E"/>
    <w:rsid w:val="00EA497E"/>
    <w:rsid w:val="00EB6C9A"/>
    <w:rsid w:val="00EC1404"/>
    <w:rsid w:val="00ED6EE5"/>
    <w:rsid w:val="00EE25A1"/>
    <w:rsid w:val="00EE73A2"/>
    <w:rsid w:val="00EF176E"/>
    <w:rsid w:val="00EF1D57"/>
    <w:rsid w:val="00F00975"/>
    <w:rsid w:val="00F03191"/>
    <w:rsid w:val="00F06B8E"/>
    <w:rsid w:val="00F10F81"/>
    <w:rsid w:val="00F11B30"/>
    <w:rsid w:val="00F20A6C"/>
    <w:rsid w:val="00F25C59"/>
    <w:rsid w:val="00F26D75"/>
    <w:rsid w:val="00F275B6"/>
    <w:rsid w:val="00F30E5C"/>
    <w:rsid w:val="00F34FA5"/>
    <w:rsid w:val="00F452FE"/>
    <w:rsid w:val="00F468FA"/>
    <w:rsid w:val="00F501F8"/>
    <w:rsid w:val="00F6015C"/>
    <w:rsid w:val="00F6572E"/>
    <w:rsid w:val="00F709D0"/>
    <w:rsid w:val="00F7521C"/>
    <w:rsid w:val="00F863EC"/>
    <w:rsid w:val="00F90CBC"/>
    <w:rsid w:val="00F91DC1"/>
    <w:rsid w:val="00F92A84"/>
    <w:rsid w:val="00F92F25"/>
    <w:rsid w:val="00F95FA4"/>
    <w:rsid w:val="00F96B2F"/>
    <w:rsid w:val="00FA218A"/>
    <w:rsid w:val="00FA524F"/>
    <w:rsid w:val="00FA5286"/>
    <w:rsid w:val="00FA6774"/>
    <w:rsid w:val="00FB11B3"/>
    <w:rsid w:val="00FC0345"/>
    <w:rsid w:val="00FC337A"/>
    <w:rsid w:val="00FC33D3"/>
    <w:rsid w:val="00FC5977"/>
    <w:rsid w:val="00FD33A9"/>
    <w:rsid w:val="00FD43ED"/>
    <w:rsid w:val="00FD6197"/>
    <w:rsid w:val="00FE2CE4"/>
    <w:rsid w:val="00FE39BD"/>
    <w:rsid w:val="00FE4439"/>
    <w:rsid w:val="00FE5A43"/>
    <w:rsid w:val="00FF078B"/>
    <w:rsid w:val="00FF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27DFC"/>
  <w15:docId w15:val="{5BA81127-F266-4374-9EBE-254AAAC2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AF4"/>
  </w:style>
  <w:style w:type="paragraph" w:styleId="Balk1">
    <w:name w:val="heading 1"/>
    <w:basedOn w:val="Normal"/>
    <w:next w:val="Normal"/>
    <w:link w:val="Balk1Char"/>
    <w:uiPriority w:val="9"/>
    <w:qFormat/>
    <w:rsid w:val="003C2FA4"/>
    <w:pPr>
      <w:keepNext/>
      <w:keepLines/>
      <w:spacing w:before="480" w:after="0"/>
      <w:outlineLvl w:val="0"/>
    </w:pPr>
    <w:rPr>
      <w:rFonts w:ascii="Arial" w:eastAsiaTheme="majorEastAsia" w:hAnsi="Arial" w:cstheme="majorBidi"/>
      <w:b/>
      <w:bCs/>
      <w:szCs w:val="28"/>
    </w:rPr>
  </w:style>
  <w:style w:type="paragraph" w:styleId="Balk2">
    <w:name w:val="heading 2"/>
    <w:basedOn w:val="Normal"/>
    <w:next w:val="Normal"/>
    <w:link w:val="Balk2Char"/>
    <w:uiPriority w:val="9"/>
    <w:unhideWhenUsed/>
    <w:qFormat/>
    <w:rsid w:val="000414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FF078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856AC"/>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7856AC"/>
    <w:rPr>
      <w:noProof/>
      <w:lang w:val="tr-TR"/>
    </w:rPr>
  </w:style>
  <w:style w:type="paragraph" w:styleId="AltBilgi">
    <w:name w:val="footer"/>
    <w:basedOn w:val="Normal"/>
    <w:link w:val="AltBilgiChar"/>
    <w:uiPriority w:val="99"/>
    <w:unhideWhenUsed/>
    <w:rsid w:val="007856AC"/>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7856AC"/>
    <w:rPr>
      <w:noProof/>
      <w:lang w:val="tr-TR"/>
    </w:rPr>
  </w:style>
  <w:style w:type="paragraph" w:styleId="BalonMetni">
    <w:name w:val="Balloon Text"/>
    <w:basedOn w:val="Normal"/>
    <w:link w:val="BalonMetniChar"/>
    <w:uiPriority w:val="99"/>
    <w:semiHidden/>
    <w:unhideWhenUsed/>
    <w:rsid w:val="00C15A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5AFE"/>
    <w:rPr>
      <w:rFonts w:ascii="Tahoma" w:hAnsi="Tahoma" w:cs="Tahoma"/>
      <w:noProof/>
      <w:sz w:val="16"/>
      <w:szCs w:val="16"/>
      <w:lang w:val="tr-TR"/>
    </w:rPr>
  </w:style>
  <w:style w:type="character" w:customStyle="1" w:styleId="Balk1Char">
    <w:name w:val="Başlık 1 Char"/>
    <w:basedOn w:val="VarsaylanParagrafYazTipi"/>
    <w:link w:val="Balk1"/>
    <w:uiPriority w:val="9"/>
    <w:rsid w:val="003C2FA4"/>
    <w:rPr>
      <w:rFonts w:ascii="Arial" w:eastAsiaTheme="majorEastAsia" w:hAnsi="Arial" w:cstheme="majorBidi"/>
      <w:b/>
      <w:bCs/>
      <w:szCs w:val="28"/>
      <w:lang w:val="tr-TR"/>
    </w:rPr>
  </w:style>
  <w:style w:type="paragraph" w:styleId="AralkYok">
    <w:name w:val="No Spacing"/>
    <w:aliases w:val="ÜST BAŞLIKLAR"/>
    <w:uiPriority w:val="1"/>
    <w:qFormat/>
    <w:rsid w:val="003C2FA4"/>
    <w:pPr>
      <w:spacing w:after="0" w:line="360" w:lineRule="auto"/>
      <w:jc w:val="center"/>
    </w:pPr>
    <w:rPr>
      <w:rFonts w:ascii="Arial" w:hAnsi="Arial"/>
      <w:b/>
    </w:rPr>
  </w:style>
  <w:style w:type="character" w:customStyle="1" w:styleId="NomenclatureChar">
    <w:name w:val="Nomenclature Char"/>
    <w:basedOn w:val="VarsaylanParagrafYazTipi"/>
    <w:link w:val="Nomenclature"/>
    <w:locked/>
    <w:rsid w:val="003C2FA4"/>
    <w:rPr>
      <w:rFonts w:ascii="Arial" w:hAnsi="Arial" w:cs="Arial"/>
    </w:rPr>
  </w:style>
  <w:style w:type="paragraph" w:customStyle="1" w:styleId="Nomenclature">
    <w:name w:val="Nomenclature"/>
    <w:basedOn w:val="Normal"/>
    <w:link w:val="NomenclatureChar"/>
    <w:qFormat/>
    <w:rsid w:val="003C2FA4"/>
    <w:pPr>
      <w:tabs>
        <w:tab w:val="left" w:pos="1985"/>
      </w:tabs>
      <w:spacing w:after="0" w:line="360" w:lineRule="auto"/>
      <w:contextualSpacing/>
      <w:jc w:val="both"/>
    </w:pPr>
    <w:rPr>
      <w:rFonts w:ascii="Arial" w:hAnsi="Arial" w:cs="Arial"/>
    </w:rPr>
  </w:style>
  <w:style w:type="paragraph" w:styleId="ListeParagraf">
    <w:name w:val="List Paragraph"/>
    <w:basedOn w:val="Normal"/>
    <w:uiPriority w:val="34"/>
    <w:qFormat/>
    <w:rsid w:val="00A747FA"/>
    <w:pPr>
      <w:ind w:left="720"/>
      <w:contextualSpacing/>
    </w:pPr>
  </w:style>
  <w:style w:type="paragraph" w:styleId="T1">
    <w:name w:val="toc 1"/>
    <w:basedOn w:val="Normal"/>
    <w:next w:val="Normal"/>
    <w:autoRedefine/>
    <w:uiPriority w:val="39"/>
    <w:unhideWhenUsed/>
    <w:rsid w:val="00253E22"/>
    <w:pPr>
      <w:spacing w:after="100"/>
    </w:pPr>
  </w:style>
  <w:style w:type="paragraph" w:styleId="T2">
    <w:name w:val="toc 2"/>
    <w:basedOn w:val="Normal"/>
    <w:next w:val="Normal"/>
    <w:autoRedefine/>
    <w:uiPriority w:val="39"/>
    <w:unhideWhenUsed/>
    <w:rsid w:val="00253E22"/>
    <w:pPr>
      <w:spacing w:after="100"/>
      <w:ind w:left="220"/>
    </w:pPr>
  </w:style>
  <w:style w:type="character" w:styleId="Kpr">
    <w:name w:val="Hyperlink"/>
    <w:basedOn w:val="VarsaylanParagrafYazTipi"/>
    <w:uiPriority w:val="99"/>
    <w:unhideWhenUsed/>
    <w:rsid w:val="00253E22"/>
    <w:rPr>
      <w:color w:val="0000FF" w:themeColor="hyperlink"/>
      <w:u w:val="single"/>
    </w:rPr>
  </w:style>
  <w:style w:type="character" w:customStyle="1" w:styleId="Balk2Char">
    <w:name w:val="Başlık 2 Char"/>
    <w:basedOn w:val="VarsaylanParagrafYazTipi"/>
    <w:link w:val="Balk2"/>
    <w:uiPriority w:val="9"/>
    <w:rsid w:val="00041482"/>
    <w:rPr>
      <w:rFonts w:asciiTheme="majorHAnsi" w:eastAsiaTheme="majorEastAsia" w:hAnsiTheme="majorHAnsi" w:cstheme="majorBidi"/>
      <w:b/>
      <w:bCs/>
      <w:noProof/>
      <w:color w:val="4F81BD" w:themeColor="accent1"/>
      <w:sz w:val="26"/>
      <w:szCs w:val="26"/>
      <w:lang w:val="tr-TR"/>
    </w:rPr>
  </w:style>
  <w:style w:type="character" w:styleId="YerTutucuMetni">
    <w:name w:val="Placeholder Text"/>
    <w:basedOn w:val="VarsaylanParagrafYazTipi"/>
    <w:uiPriority w:val="99"/>
    <w:semiHidden/>
    <w:rsid w:val="00CF3056"/>
    <w:rPr>
      <w:color w:val="808080"/>
    </w:rPr>
  </w:style>
  <w:style w:type="table" w:styleId="TabloKlavuzu">
    <w:name w:val="Table Grid"/>
    <w:basedOn w:val="NormalTablo"/>
    <w:uiPriority w:val="59"/>
    <w:rsid w:val="0097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67ABA"/>
    <w:pPr>
      <w:spacing w:line="240" w:lineRule="auto"/>
    </w:pPr>
    <w:rPr>
      <w:b/>
      <w:bCs/>
      <w:color w:val="4F81BD" w:themeColor="accent1"/>
      <w:sz w:val="18"/>
      <w:szCs w:val="18"/>
    </w:rPr>
  </w:style>
  <w:style w:type="paragraph" w:styleId="ekillerTablosu">
    <w:name w:val="table of figures"/>
    <w:basedOn w:val="Normal"/>
    <w:next w:val="Normal"/>
    <w:uiPriority w:val="99"/>
    <w:unhideWhenUsed/>
    <w:rsid w:val="00FF2897"/>
    <w:pPr>
      <w:spacing w:after="0"/>
    </w:pPr>
  </w:style>
  <w:style w:type="character" w:styleId="SatrNumaras">
    <w:name w:val="line number"/>
    <w:basedOn w:val="VarsaylanParagrafYazTipi"/>
    <w:uiPriority w:val="99"/>
    <w:semiHidden/>
    <w:unhideWhenUsed/>
    <w:rsid w:val="00DC0CBD"/>
  </w:style>
  <w:style w:type="character" w:customStyle="1" w:styleId="Balk3Char">
    <w:name w:val="Başlık 3 Char"/>
    <w:basedOn w:val="VarsaylanParagrafYazTipi"/>
    <w:link w:val="Balk3"/>
    <w:uiPriority w:val="9"/>
    <w:semiHidden/>
    <w:rsid w:val="00FF078B"/>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68611">
      <w:bodyDiv w:val="1"/>
      <w:marLeft w:val="0"/>
      <w:marRight w:val="0"/>
      <w:marTop w:val="0"/>
      <w:marBottom w:val="0"/>
      <w:divBdr>
        <w:top w:val="none" w:sz="0" w:space="0" w:color="auto"/>
        <w:left w:val="none" w:sz="0" w:space="0" w:color="auto"/>
        <w:bottom w:val="none" w:sz="0" w:space="0" w:color="auto"/>
        <w:right w:val="none" w:sz="0" w:space="0" w:color="auto"/>
      </w:divBdr>
    </w:div>
    <w:div w:id="317727982">
      <w:bodyDiv w:val="1"/>
      <w:marLeft w:val="0"/>
      <w:marRight w:val="0"/>
      <w:marTop w:val="0"/>
      <w:marBottom w:val="0"/>
      <w:divBdr>
        <w:top w:val="none" w:sz="0" w:space="0" w:color="auto"/>
        <w:left w:val="none" w:sz="0" w:space="0" w:color="auto"/>
        <w:bottom w:val="none" w:sz="0" w:space="0" w:color="auto"/>
        <w:right w:val="none" w:sz="0" w:space="0" w:color="auto"/>
      </w:divBdr>
    </w:div>
    <w:div w:id="322856528">
      <w:bodyDiv w:val="1"/>
      <w:marLeft w:val="0"/>
      <w:marRight w:val="0"/>
      <w:marTop w:val="0"/>
      <w:marBottom w:val="0"/>
      <w:divBdr>
        <w:top w:val="none" w:sz="0" w:space="0" w:color="auto"/>
        <w:left w:val="none" w:sz="0" w:space="0" w:color="auto"/>
        <w:bottom w:val="none" w:sz="0" w:space="0" w:color="auto"/>
        <w:right w:val="none" w:sz="0" w:space="0" w:color="auto"/>
      </w:divBdr>
    </w:div>
    <w:div w:id="609122284">
      <w:bodyDiv w:val="1"/>
      <w:marLeft w:val="0"/>
      <w:marRight w:val="0"/>
      <w:marTop w:val="0"/>
      <w:marBottom w:val="0"/>
      <w:divBdr>
        <w:top w:val="none" w:sz="0" w:space="0" w:color="auto"/>
        <w:left w:val="none" w:sz="0" w:space="0" w:color="auto"/>
        <w:bottom w:val="none" w:sz="0" w:space="0" w:color="auto"/>
        <w:right w:val="none" w:sz="0" w:space="0" w:color="auto"/>
      </w:divBdr>
    </w:div>
    <w:div w:id="788277020">
      <w:bodyDiv w:val="1"/>
      <w:marLeft w:val="0"/>
      <w:marRight w:val="0"/>
      <w:marTop w:val="0"/>
      <w:marBottom w:val="0"/>
      <w:divBdr>
        <w:top w:val="none" w:sz="0" w:space="0" w:color="auto"/>
        <w:left w:val="none" w:sz="0" w:space="0" w:color="auto"/>
        <w:bottom w:val="none" w:sz="0" w:space="0" w:color="auto"/>
        <w:right w:val="none" w:sz="0" w:space="0" w:color="auto"/>
      </w:divBdr>
    </w:div>
    <w:div w:id="832798433">
      <w:bodyDiv w:val="1"/>
      <w:marLeft w:val="0"/>
      <w:marRight w:val="0"/>
      <w:marTop w:val="0"/>
      <w:marBottom w:val="0"/>
      <w:divBdr>
        <w:top w:val="none" w:sz="0" w:space="0" w:color="auto"/>
        <w:left w:val="none" w:sz="0" w:space="0" w:color="auto"/>
        <w:bottom w:val="none" w:sz="0" w:space="0" w:color="auto"/>
        <w:right w:val="none" w:sz="0" w:space="0" w:color="auto"/>
      </w:divBdr>
    </w:div>
    <w:div w:id="871309538">
      <w:bodyDiv w:val="1"/>
      <w:marLeft w:val="0"/>
      <w:marRight w:val="0"/>
      <w:marTop w:val="0"/>
      <w:marBottom w:val="0"/>
      <w:divBdr>
        <w:top w:val="none" w:sz="0" w:space="0" w:color="auto"/>
        <w:left w:val="none" w:sz="0" w:space="0" w:color="auto"/>
        <w:bottom w:val="none" w:sz="0" w:space="0" w:color="auto"/>
        <w:right w:val="none" w:sz="0" w:space="0" w:color="auto"/>
      </w:divBdr>
    </w:div>
    <w:div w:id="1115488275">
      <w:bodyDiv w:val="1"/>
      <w:marLeft w:val="0"/>
      <w:marRight w:val="0"/>
      <w:marTop w:val="0"/>
      <w:marBottom w:val="0"/>
      <w:divBdr>
        <w:top w:val="none" w:sz="0" w:space="0" w:color="auto"/>
        <w:left w:val="none" w:sz="0" w:space="0" w:color="auto"/>
        <w:bottom w:val="none" w:sz="0" w:space="0" w:color="auto"/>
        <w:right w:val="none" w:sz="0" w:space="0" w:color="auto"/>
      </w:divBdr>
    </w:div>
    <w:div w:id="1223827391">
      <w:bodyDiv w:val="1"/>
      <w:marLeft w:val="0"/>
      <w:marRight w:val="0"/>
      <w:marTop w:val="0"/>
      <w:marBottom w:val="0"/>
      <w:divBdr>
        <w:top w:val="none" w:sz="0" w:space="0" w:color="auto"/>
        <w:left w:val="none" w:sz="0" w:space="0" w:color="auto"/>
        <w:bottom w:val="none" w:sz="0" w:space="0" w:color="auto"/>
        <w:right w:val="none" w:sz="0" w:space="0" w:color="auto"/>
      </w:divBdr>
    </w:div>
    <w:div w:id="1394040829">
      <w:bodyDiv w:val="1"/>
      <w:marLeft w:val="0"/>
      <w:marRight w:val="0"/>
      <w:marTop w:val="0"/>
      <w:marBottom w:val="0"/>
      <w:divBdr>
        <w:top w:val="none" w:sz="0" w:space="0" w:color="auto"/>
        <w:left w:val="none" w:sz="0" w:space="0" w:color="auto"/>
        <w:bottom w:val="none" w:sz="0" w:space="0" w:color="auto"/>
        <w:right w:val="none" w:sz="0" w:space="0" w:color="auto"/>
      </w:divBdr>
    </w:div>
    <w:div w:id="1456173850">
      <w:bodyDiv w:val="1"/>
      <w:marLeft w:val="0"/>
      <w:marRight w:val="0"/>
      <w:marTop w:val="0"/>
      <w:marBottom w:val="0"/>
      <w:divBdr>
        <w:top w:val="none" w:sz="0" w:space="0" w:color="auto"/>
        <w:left w:val="none" w:sz="0" w:space="0" w:color="auto"/>
        <w:bottom w:val="none" w:sz="0" w:space="0" w:color="auto"/>
        <w:right w:val="none" w:sz="0" w:space="0" w:color="auto"/>
      </w:divBdr>
    </w:div>
    <w:div w:id="1532721963">
      <w:bodyDiv w:val="1"/>
      <w:marLeft w:val="0"/>
      <w:marRight w:val="0"/>
      <w:marTop w:val="0"/>
      <w:marBottom w:val="0"/>
      <w:divBdr>
        <w:top w:val="none" w:sz="0" w:space="0" w:color="auto"/>
        <w:left w:val="none" w:sz="0" w:space="0" w:color="auto"/>
        <w:bottom w:val="none" w:sz="0" w:space="0" w:color="auto"/>
        <w:right w:val="none" w:sz="0" w:space="0" w:color="auto"/>
      </w:divBdr>
    </w:div>
    <w:div w:id="1600025339">
      <w:bodyDiv w:val="1"/>
      <w:marLeft w:val="0"/>
      <w:marRight w:val="0"/>
      <w:marTop w:val="0"/>
      <w:marBottom w:val="0"/>
      <w:divBdr>
        <w:top w:val="none" w:sz="0" w:space="0" w:color="auto"/>
        <w:left w:val="none" w:sz="0" w:space="0" w:color="auto"/>
        <w:bottom w:val="none" w:sz="0" w:space="0" w:color="auto"/>
        <w:right w:val="none" w:sz="0" w:space="0" w:color="auto"/>
      </w:divBdr>
    </w:div>
    <w:div w:id="1814758747">
      <w:bodyDiv w:val="1"/>
      <w:marLeft w:val="0"/>
      <w:marRight w:val="0"/>
      <w:marTop w:val="0"/>
      <w:marBottom w:val="0"/>
      <w:divBdr>
        <w:top w:val="none" w:sz="0" w:space="0" w:color="auto"/>
        <w:left w:val="none" w:sz="0" w:space="0" w:color="auto"/>
        <w:bottom w:val="none" w:sz="0" w:space="0" w:color="auto"/>
        <w:right w:val="none" w:sz="0" w:space="0" w:color="auto"/>
      </w:divBdr>
    </w:div>
    <w:div w:id="19539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BF02D-78B6-4B75-B2D7-A42805A9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3790</Words>
  <Characters>21606</Characters>
  <Application>Microsoft Office Word</Application>
  <DocSecurity>0</DocSecurity>
  <Lines>180</Lines>
  <Paragraphs>50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-=[By NeC]=-</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Labaratuvar_PC13</dc:creator>
  <cp:lastModifiedBy>Emre</cp:lastModifiedBy>
  <cp:revision>137</cp:revision>
  <dcterms:created xsi:type="dcterms:W3CDTF">2018-12-07T13:58:00Z</dcterms:created>
  <dcterms:modified xsi:type="dcterms:W3CDTF">2025-01-17T12:14:00Z</dcterms:modified>
</cp:coreProperties>
</file>