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DB8" w:rsidRPr="00EA585E" w:rsidRDefault="00DC7145" w:rsidP="00083DB8">
      <w:pPr>
        <w:spacing w:after="0" w:line="240" w:lineRule="auto"/>
        <w:rPr>
          <w:b/>
          <w:sz w:val="28"/>
          <w:szCs w:val="28"/>
        </w:rPr>
      </w:pPr>
      <w:r w:rsidRPr="00EA585E">
        <w:rPr>
          <w:b/>
          <w:sz w:val="28"/>
          <w:szCs w:val="28"/>
        </w:rPr>
        <w:t>Progetto LAP1</w:t>
      </w:r>
    </w:p>
    <w:p w:rsidR="00EA585E" w:rsidRPr="00EA585E" w:rsidRDefault="00EA585E" w:rsidP="00083DB8">
      <w:pPr>
        <w:spacing w:after="0" w:line="240" w:lineRule="auto"/>
        <w:rPr>
          <w:b/>
          <w:sz w:val="28"/>
          <w:szCs w:val="28"/>
        </w:rPr>
      </w:pPr>
    </w:p>
    <w:p w:rsidR="00083DB8" w:rsidRPr="00DF1273" w:rsidRDefault="00083DB8" w:rsidP="00083DB8">
      <w:pPr>
        <w:spacing w:after="0" w:line="240" w:lineRule="auto"/>
        <w:rPr>
          <w:b/>
        </w:rPr>
      </w:pPr>
      <w:r w:rsidRPr="00DF1273">
        <w:rPr>
          <w:b/>
        </w:rPr>
        <w:t>Interfacciare servomotori</w:t>
      </w:r>
    </w:p>
    <w:p w:rsidR="00083DB8" w:rsidRPr="00DF1273" w:rsidRDefault="00083DB8" w:rsidP="00083DB8">
      <w:pPr>
        <w:spacing w:after="0" w:line="240" w:lineRule="auto"/>
      </w:pPr>
      <w:r w:rsidRPr="00DF1273">
        <w:t>Posso stabilire la posizione di braccio meccanico</w:t>
      </w:r>
    </w:p>
    <w:p w:rsidR="00083DB8" w:rsidRPr="00DF1273" w:rsidRDefault="00EA585E" w:rsidP="00083DB8">
      <w:pPr>
        <w:spacing w:after="0" w:line="240" w:lineRule="auto"/>
      </w:pPr>
      <w:r>
        <w:rPr>
          <w:noProof/>
          <w:lang w:eastAsia="it-IT"/>
        </w:rPr>
        <w:pict>
          <v:rect id="_x0000_s1042" style="position:absolute;margin-left:390.3pt;margin-top:9.2pt;width:56.4pt;height:27.65pt;z-index:251673600">
            <v:textbox>
              <w:txbxContent>
                <w:p w:rsidR="00EA585E" w:rsidRDefault="00EA585E">
                  <w:proofErr w:type="spellStart"/>
                  <w:r>
                    <w:t>Servmot</w:t>
                  </w:r>
                  <w:proofErr w:type="spellEnd"/>
                </w:p>
                <w:p w:rsidR="00EA585E" w:rsidRDefault="00EA585E"/>
              </w:txbxContent>
            </v:textbox>
          </v:rect>
        </w:pict>
      </w:r>
      <w:r>
        <w:rPr>
          <w:noProof/>
          <w:lang w:eastAsia="it-IT"/>
        </w:rPr>
        <w:pict>
          <v:rect id="_x0000_s1039" style="position:absolute;margin-left:273.35pt;margin-top:9.2pt;width:65.65pt;height:74.3pt;z-index:251670528">
            <v:textbox>
              <w:txbxContent>
                <w:p w:rsidR="00EA585E" w:rsidRDefault="00EA585E">
                  <w:r>
                    <w:t>Pic16F690</w:t>
                  </w:r>
                </w:p>
                <w:p w:rsidR="00EA585E" w:rsidRDefault="00EA585E"/>
              </w:txbxContent>
            </v:textbox>
          </v:rect>
        </w:pict>
      </w:r>
      <w:r w:rsidR="00083DB8" w:rsidRPr="00DF1273">
        <w:t>Serie di impulsi</w:t>
      </w:r>
      <w:r w:rsidR="00DF1273">
        <w:t xml:space="preserve"> </w:t>
      </w:r>
      <w:r w:rsidR="00083DB8" w:rsidRPr="00DF1273">
        <w:t>(</w:t>
      </w:r>
      <w:r w:rsidR="00DF1273">
        <w:t xml:space="preserve">periodo </w:t>
      </w:r>
      <w:r w:rsidR="00083DB8" w:rsidRPr="00DF1273">
        <w:t>20ms)</w:t>
      </w:r>
    </w:p>
    <w:p w:rsidR="00EA585E" w:rsidRDefault="00EA585E" w:rsidP="00083DB8">
      <w:pPr>
        <w:spacing w:after="0" w:line="240" w:lineRule="auto"/>
      </w:pPr>
      <w:r>
        <w:rPr>
          <w:noProof/>
          <w:lang w:eastAsia="it-I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margin-left:339pt;margin-top:9.05pt;width:51.3pt;height:0;z-index:251671552" o:connectortype="straight"/>
        </w:pict>
      </w:r>
      <w:r>
        <w:rPr>
          <w:noProof/>
          <w:lang w:eastAsia="it-IT"/>
        </w:rPr>
        <w:pict>
          <v:shape id="_x0000_s1033" type="#_x0000_t32" style="position:absolute;margin-left:121.3pt;margin-top:2.15pt;width:0;height:32.85pt;z-index:251665408" o:connectortype="straight"/>
        </w:pict>
      </w:r>
      <w:r>
        <w:rPr>
          <w:noProof/>
          <w:lang w:eastAsia="it-IT"/>
        </w:rPr>
        <w:pict>
          <v:shape id="_x0000_s1032" type="#_x0000_t32" style="position:absolute;margin-left:97.65pt;margin-top:2.15pt;width:23.65pt;height:0;z-index:251664384" o:connectortype="straight"/>
        </w:pict>
      </w:r>
      <w:r>
        <w:rPr>
          <w:noProof/>
          <w:lang w:eastAsia="it-IT"/>
        </w:rPr>
        <w:pict>
          <v:shape id="_x0000_s1031" type="#_x0000_t32" style="position:absolute;margin-left:97.65pt;margin-top:2.15pt;width:0;height:32.85pt;flip:y;z-index:251663360" o:connectortype="straight"/>
        </w:pict>
      </w:r>
      <w:r>
        <w:rPr>
          <w:noProof/>
          <w:lang w:eastAsia="it-IT"/>
        </w:rPr>
        <w:pict>
          <v:shape id="_x0000_s1029" type="#_x0000_t32" style="position:absolute;margin-left:79.25pt;margin-top:2.15pt;width:0;height:32.85pt;z-index:251661312" o:connectortype="straight"/>
        </w:pict>
      </w:r>
      <w:r>
        <w:rPr>
          <w:noProof/>
          <w:lang w:eastAsia="it-IT"/>
        </w:rPr>
        <w:pict>
          <v:shape id="_x0000_s1028" type="#_x0000_t32" style="position:absolute;margin-left:58.5pt;margin-top:2.15pt;width:20.75pt;height:0;z-index:251660288" o:connectortype="straight"/>
        </w:pict>
      </w:r>
      <w:r>
        <w:rPr>
          <w:noProof/>
          <w:lang w:eastAsia="it-IT"/>
        </w:rPr>
        <w:pict>
          <v:shape id="_x0000_s1027" type="#_x0000_t32" style="position:absolute;margin-left:58.5pt;margin-top:2.15pt;width:0;height:32.85pt;flip:y;z-index:251659264" o:connectortype="straight"/>
        </w:pict>
      </w:r>
    </w:p>
    <w:p w:rsidR="00EA585E" w:rsidRDefault="00EA585E" w:rsidP="00083DB8">
      <w:pPr>
        <w:spacing w:after="0" w:line="240" w:lineRule="auto"/>
      </w:pPr>
    </w:p>
    <w:p w:rsidR="00EA585E" w:rsidRDefault="00EA585E" w:rsidP="00083DB8">
      <w:pPr>
        <w:spacing w:after="0" w:line="240" w:lineRule="auto"/>
      </w:pPr>
      <w:r>
        <w:rPr>
          <w:noProof/>
          <w:lang w:eastAsia="it-IT"/>
        </w:rPr>
        <w:pict>
          <v:shape id="_x0000_s1034" type="#_x0000_t32" style="position:absolute;margin-left:121.3pt;margin-top:8.15pt;width:44.35pt;height:0;z-index:251666432" o:connectortype="straight"/>
        </w:pict>
      </w:r>
      <w:r>
        <w:rPr>
          <w:noProof/>
          <w:lang w:eastAsia="it-IT"/>
        </w:rPr>
        <w:pict>
          <v:shape id="_x0000_s1030" type="#_x0000_t32" style="position:absolute;margin-left:79.25pt;margin-top:8.15pt;width:18.4pt;height:0;z-index:251662336" o:connectortype="straight"/>
        </w:pict>
      </w:r>
      <w:r>
        <w:rPr>
          <w:noProof/>
          <w:lang w:eastAsia="it-IT"/>
        </w:rPr>
        <w:pict>
          <v:shape id="_x0000_s1026" type="#_x0000_t32" style="position:absolute;margin-left:17.6pt;margin-top:8.15pt;width:40.9pt;height:0;z-index:251658240" o:connectortype="straight"/>
        </w:pict>
      </w:r>
    </w:p>
    <w:p w:rsidR="00EA585E" w:rsidRDefault="00EA585E" w:rsidP="00083DB8">
      <w:pPr>
        <w:spacing w:after="0" w:line="240" w:lineRule="auto"/>
      </w:pPr>
      <w:r>
        <w:rPr>
          <w:noProof/>
          <w:lang w:eastAsia="it-IT"/>
        </w:rPr>
        <w:pict>
          <v:shape id="_x0000_s1051" type="#_x0000_t32" style="position:absolute;margin-left:212.3pt;margin-top:10.25pt;width:11.55pt;height:0;flip:x;z-index:251682816" o:connectortype="straight"/>
        </w:pict>
      </w:r>
      <w:r>
        <w:rPr>
          <w:noProof/>
          <w:lang w:eastAsia="it-IT"/>
        </w:rPr>
        <w:pict>
          <v:shape id="_x0000_s1049" type="#_x0000_t32" style="position:absolute;margin-left:227.9pt;margin-top:2.2pt;width:7.45pt;height:8.05pt;flip:x y;z-index:251680768" o:connectortype="straight"/>
        </w:pict>
      </w:r>
      <w:r>
        <w:rPr>
          <w:noProof/>
          <w:lang w:eastAsia="it-IT"/>
        </w:rPr>
        <w:pict>
          <v:shape id="_x0000_s1050" type="#_x0000_t32" style="position:absolute;margin-left:223.85pt;margin-top:2.2pt;width:4.05pt;height:8.05pt;flip:x;z-index:251681792" o:connectortype="straight"/>
        </w:pict>
      </w:r>
      <w:r>
        <w:rPr>
          <w:noProof/>
          <w:lang w:eastAsia="it-IT"/>
        </w:rPr>
        <w:pict>
          <v:shape id="_x0000_s1048" type="#_x0000_t32" style="position:absolute;margin-left:235.35pt;margin-top:2.2pt;width:4.05pt;height:8.05pt;flip:x;z-index:251679744" o:connectortype="straight"/>
        </w:pict>
      </w:r>
      <w:r>
        <w:rPr>
          <w:noProof/>
          <w:lang w:eastAsia="it-IT"/>
        </w:rPr>
        <w:pict>
          <v:shape id="_x0000_s1047" type="#_x0000_t32" style="position:absolute;margin-left:239.4pt;margin-top:2.2pt;width:7.45pt;height:8.05pt;flip:x y;z-index:251678720" o:connectortype="straight"/>
        </w:pict>
      </w:r>
      <w:r>
        <w:rPr>
          <w:noProof/>
          <w:lang w:eastAsia="it-IT"/>
        </w:rPr>
        <w:pict>
          <v:shape id="_x0000_s1046" type="#_x0000_t32" style="position:absolute;margin-left:246.85pt;margin-top:2.2pt;width:4.05pt;height:8.05pt;flip:x;z-index:251677696" o:connectortype="straight"/>
        </w:pict>
      </w:r>
      <w:r>
        <w:rPr>
          <w:noProof/>
          <w:lang w:eastAsia="it-IT"/>
        </w:rPr>
        <w:pict>
          <v:shape id="_x0000_s1045" type="#_x0000_t32" style="position:absolute;margin-left:250.9pt;margin-top:2.2pt;width:7.45pt;height:8.05pt;flip:x y;z-index:251676672" o:connectortype="straight"/>
        </w:pict>
      </w:r>
      <w:r>
        <w:rPr>
          <w:noProof/>
          <w:lang w:eastAsia="it-IT"/>
        </w:rPr>
        <w:pict>
          <v:shape id="_x0000_s1044" type="#_x0000_t32" style="position:absolute;margin-left:258.35pt;margin-top:10.25pt;width:15pt;height:0;flip:x;z-index:251675648" o:connectortype="straight"/>
        </w:pict>
      </w:r>
      <w:r>
        <w:rPr>
          <w:noProof/>
          <w:lang w:eastAsia="it-IT"/>
        </w:rPr>
        <w:pict>
          <v:rect id="_x0000_s1043" style="position:absolute;margin-left:390.3pt;margin-top:2.2pt;width:56.4pt;height:27.6pt;z-index:251674624">
            <v:textbox>
              <w:txbxContent>
                <w:p w:rsidR="00EA585E" w:rsidRDefault="00EA585E">
                  <w:proofErr w:type="spellStart"/>
                  <w:r>
                    <w:t>Servmot</w:t>
                  </w:r>
                  <w:proofErr w:type="spellEnd"/>
                </w:p>
              </w:txbxContent>
            </v:textbox>
          </v:rect>
        </w:pict>
      </w:r>
      <w:r>
        <w:rPr>
          <w:noProof/>
          <w:lang w:eastAsia="it-IT"/>
        </w:rPr>
        <w:pict>
          <v:shape id="_x0000_s1041" type="#_x0000_t32" style="position:absolute;margin-left:339pt;margin-top:10.25pt;width:51.3pt;height:0;z-index:251672576" o:connectortype="straight"/>
        </w:pict>
      </w:r>
      <w:r>
        <w:rPr>
          <w:noProof/>
          <w:lang w:eastAsia="it-IT"/>
        </w:rPr>
        <w:pict>
          <v:shape id="_x0000_s1036" type="#_x0000_t32" style="position:absolute;margin-left:97.65pt;margin-top:2.2pt;width:0;height:24.15pt;z-index:251668480" o:connectortype="straight"/>
        </w:pict>
      </w:r>
      <w:r>
        <w:rPr>
          <w:noProof/>
          <w:lang w:eastAsia="it-IT"/>
        </w:rPr>
        <w:pict>
          <v:shape id="_x0000_s1035" type="#_x0000_t32" style="position:absolute;margin-left:58.5pt;margin-top:2.2pt;width:0;height:24.15pt;z-index:251667456" o:connectortype="straight"/>
        </w:pict>
      </w:r>
      <w:r>
        <w:t xml:space="preserve">                          20 ms</w:t>
      </w:r>
    </w:p>
    <w:p w:rsidR="00EA585E" w:rsidRDefault="00EA585E" w:rsidP="00083DB8">
      <w:pPr>
        <w:spacing w:after="0" w:line="240" w:lineRule="auto"/>
      </w:pPr>
      <w:r>
        <w:rPr>
          <w:noProof/>
          <w:lang w:eastAsia="it-IT"/>
        </w:rPr>
        <w:pict>
          <v:shape id="_x0000_s1052" type="#_x0000_t32" style="position:absolute;margin-left:218.05pt;margin-top:2.6pt;width:17.3pt;height:10.35pt;flip:y;z-index:251683840" o:connectortype="straight">
            <v:stroke endarrow="block"/>
          </v:shape>
        </w:pict>
      </w:r>
      <w:r>
        <w:rPr>
          <w:noProof/>
          <w:lang w:eastAsia="it-IT"/>
        </w:rPr>
        <w:pict>
          <v:shape id="_x0000_s1038" type="#_x0000_t32" style="position:absolute;margin-left:58.5pt;margin-top:2.6pt;width:39.15pt;height:0;z-index:251669504" o:connectortype="straight">
            <v:stroke startarrow="block" endarrow="block"/>
          </v:shape>
        </w:pict>
      </w:r>
    </w:p>
    <w:p w:rsidR="00EA585E" w:rsidRDefault="00EA585E" w:rsidP="00083DB8">
      <w:pPr>
        <w:spacing w:after="0" w:line="240" w:lineRule="auto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proofErr w:type="spellStart"/>
      <w:r>
        <w:t>dimmer</w:t>
      </w:r>
      <w:proofErr w:type="spellEnd"/>
    </w:p>
    <w:p w:rsidR="00EA585E" w:rsidRDefault="00EA585E" w:rsidP="00083DB8">
      <w:pPr>
        <w:spacing w:after="0" w:line="240" w:lineRule="auto"/>
      </w:pPr>
    </w:p>
    <w:p w:rsidR="00DC7145" w:rsidRPr="00DF1273" w:rsidRDefault="00083DB8" w:rsidP="00083DB8">
      <w:pPr>
        <w:spacing w:after="0" w:line="240" w:lineRule="auto"/>
      </w:pPr>
      <w:proofErr w:type="spellStart"/>
      <w:r w:rsidRPr="00DF1273">
        <w:t>T_on</w:t>
      </w:r>
      <w:proofErr w:type="spellEnd"/>
      <w:r w:rsidR="00DF1273">
        <w:t xml:space="preserve"> </w:t>
      </w:r>
      <w:r w:rsidRPr="00DF1273">
        <w:t xml:space="preserve">= </w:t>
      </w:r>
      <w:r w:rsidR="00DF1273">
        <w:t xml:space="preserve"> </w:t>
      </w:r>
      <w:r w:rsidRPr="00DF1273">
        <w:t xml:space="preserve">0.9 &lt;x&lt; 2.1 </w:t>
      </w:r>
      <w:proofErr w:type="spellStart"/>
      <w:r w:rsidRPr="00DF1273">
        <w:t>ms</w:t>
      </w:r>
      <w:r w:rsidR="00DF1273">
        <w:t>…</w:t>
      </w:r>
      <w:proofErr w:type="spellEnd"/>
      <w:r w:rsidR="00DF1273">
        <w:t xml:space="preserve">. più è lungo il </w:t>
      </w:r>
      <w:proofErr w:type="spellStart"/>
      <w:r w:rsidR="00DF1273">
        <w:t>t_on</w:t>
      </w:r>
      <w:proofErr w:type="spellEnd"/>
      <w:r w:rsidR="00DF1273">
        <w:t xml:space="preserve"> più è il movimento del braccio meccanico</w:t>
      </w:r>
      <w:r w:rsidR="00DC7145" w:rsidRPr="00DF1273">
        <w:br/>
      </w:r>
      <w:proofErr w:type="spellStart"/>
      <w:r w:rsidR="00DF1273">
        <w:t>pic</w:t>
      </w:r>
      <w:proofErr w:type="spellEnd"/>
      <w:r w:rsidR="00DF1273">
        <w:t xml:space="preserve"> 16F690</w:t>
      </w:r>
    </w:p>
    <w:p w:rsidR="00DF1273" w:rsidRPr="00DF1273" w:rsidRDefault="00DF1273" w:rsidP="00083DB8">
      <w:pPr>
        <w:spacing w:after="0" w:line="240" w:lineRule="auto"/>
      </w:pPr>
      <w:r>
        <w:t xml:space="preserve">2 servomotori e 1 </w:t>
      </w:r>
      <w:proofErr w:type="spellStart"/>
      <w:r>
        <w:t>d</w:t>
      </w:r>
      <w:r w:rsidRPr="00DF1273">
        <w:t>immer</w:t>
      </w:r>
      <w:proofErr w:type="spellEnd"/>
    </w:p>
    <w:p w:rsidR="00DF1273" w:rsidRDefault="00DF1273" w:rsidP="00083DB8">
      <w:pPr>
        <w:spacing w:after="0" w:line="240" w:lineRule="auto"/>
      </w:pPr>
    </w:p>
    <w:p w:rsidR="00DF1273" w:rsidRDefault="00DF1273" w:rsidP="00083DB8">
      <w:pPr>
        <w:spacing w:after="0" w:line="240" w:lineRule="auto"/>
      </w:pPr>
      <w:proofErr w:type="spellStart"/>
      <w:r w:rsidRPr="00DF1273">
        <w:t>Ccp-</w:t>
      </w:r>
      <w:proofErr w:type="spellEnd"/>
      <w:r w:rsidRPr="00DF1273">
        <w:t>&gt;in particolare la compare</w:t>
      </w:r>
    </w:p>
    <w:p w:rsidR="00DF1273" w:rsidRDefault="00DF1273" w:rsidP="00083DB8">
      <w:pPr>
        <w:spacing w:after="0" w:line="240" w:lineRule="auto"/>
      </w:pPr>
    </w:p>
    <w:p w:rsidR="00DF1273" w:rsidRDefault="00DF1273" w:rsidP="00083DB8">
      <w:pPr>
        <w:spacing w:after="0" w:line="240" w:lineRule="auto"/>
      </w:pPr>
      <w:r>
        <w:t xml:space="preserve">Dobbiamo modificare l’impulso in base al </w:t>
      </w:r>
      <w:proofErr w:type="spellStart"/>
      <w:r>
        <w:t>dimmer</w:t>
      </w:r>
      <w:proofErr w:type="spellEnd"/>
    </w:p>
    <w:p w:rsidR="00DF1273" w:rsidRDefault="00DF1273" w:rsidP="00083DB8">
      <w:pPr>
        <w:spacing w:after="0" w:line="240" w:lineRule="auto"/>
      </w:pPr>
    </w:p>
    <w:p w:rsidR="00DF1273" w:rsidRDefault="00DF1273" w:rsidP="00083DB8">
      <w:pPr>
        <w:spacing w:after="0" w:line="240" w:lineRule="auto"/>
      </w:pPr>
    </w:p>
    <w:p w:rsidR="00DF1273" w:rsidRDefault="00DF1273" w:rsidP="00083DB8">
      <w:pPr>
        <w:spacing w:after="0" w:line="240" w:lineRule="auto"/>
      </w:pPr>
    </w:p>
    <w:p w:rsidR="00DF1273" w:rsidRDefault="00DF1273" w:rsidP="00083DB8">
      <w:pPr>
        <w:spacing w:after="0" w:line="240" w:lineRule="auto"/>
      </w:pPr>
    </w:p>
    <w:p w:rsidR="00DF1273" w:rsidRDefault="00DF1273" w:rsidP="00083DB8">
      <w:pPr>
        <w:spacing w:after="0" w:line="240" w:lineRule="auto"/>
      </w:pPr>
    </w:p>
    <w:p w:rsidR="00DF1273" w:rsidRDefault="00DF1273" w:rsidP="00083DB8">
      <w:pPr>
        <w:spacing w:after="0" w:line="240" w:lineRule="auto"/>
      </w:pPr>
    </w:p>
    <w:p w:rsidR="00DF1273" w:rsidRPr="00DF1273" w:rsidRDefault="00DF1273" w:rsidP="00083DB8">
      <w:pPr>
        <w:spacing w:after="0" w:line="240" w:lineRule="auto"/>
      </w:pPr>
    </w:p>
    <w:sectPr w:rsidR="00DF1273" w:rsidRPr="00DF1273" w:rsidSect="00CB361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A1F07"/>
    <w:multiLevelType w:val="hybridMultilevel"/>
    <w:tmpl w:val="2A487D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283"/>
  <w:characterSpacingControl w:val="doNotCompress"/>
  <w:compat/>
  <w:rsids>
    <w:rsidRoot w:val="00DC7145"/>
    <w:rsid w:val="00076B11"/>
    <w:rsid w:val="00083DB8"/>
    <w:rsid w:val="00A047E4"/>
    <w:rsid w:val="00CB361B"/>
    <w:rsid w:val="00DC7145"/>
    <w:rsid w:val="00DF1273"/>
    <w:rsid w:val="00EA58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4" type="connector" idref="#_x0000_s1027"/>
        <o:r id="V:Rule6" type="connector" idref="#_x0000_s1028"/>
        <o:r id="V:Rule8" type="connector" idref="#_x0000_s1029"/>
        <o:r id="V:Rule10" type="connector" idref="#_x0000_s1030"/>
        <o:r id="V:Rule12" type="connector" idref="#_x0000_s1031"/>
        <o:r id="V:Rule14" type="connector" idref="#_x0000_s1032"/>
        <o:r id="V:Rule16" type="connector" idref="#_x0000_s1033"/>
        <o:r id="V:Rule18" type="connector" idref="#_x0000_s1034"/>
        <o:r id="V:Rule20" type="connector" idref="#_x0000_s1035"/>
        <o:r id="V:Rule22" type="connector" idref="#_x0000_s1036"/>
        <o:r id="V:Rule26" type="connector" idref="#_x0000_s1038"/>
        <o:r id="V:Rule28" type="connector" idref="#_x0000_s1040"/>
        <o:r id="V:Rule30" type="connector" idref="#_x0000_s1041"/>
        <o:r id="V:Rule32" type="connector" idref="#_x0000_s1044"/>
        <o:r id="V:Rule34" type="connector" idref="#_x0000_s1045"/>
        <o:r id="V:Rule36" type="connector" idref="#_x0000_s1046"/>
        <o:r id="V:Rule37" type="connector" idref="#_x0000_s1047"/>
        <o:r id="V:Rule38" type="connector" idref="#_x0000_s1048"/>
        <o:r id="V:Rule39" type="connector" idref="#_x0000_s1049"/>
        <o:r id="V:Rule40" type="connector" idref="#_x0000_s1050"/>
        <o:r id="V:Rule42" type="connector" idref="#_x0000_s1051"/>
        <o:r id="V:Rule44" type="connector" idref="#_x0000_s105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B361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C714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2012-12-19T16:17:00Z</dcterms:created>
  <dcterms:modified xsi:type="dcterms:W3CDTF">2012-12-19T16:55:00Z</dcterms:modified>
</cp:coreProperties>
</file>