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8187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209550</wp:posOffset>
                  </wp:positionV>
                  <wp:extent cx="734060" cy="82931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>Факультет         Информатика и системы управления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>Кафедра            Программное обеспечение ЭВМ и ИТ, ИУ7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</w:r>
    </w:p>
    <w:p>
      <w:pPr>
        <w:pStyle w:val="Normal"/>
        <w:ind w:left="360" w:hanging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производственной практике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/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 xml:space="preserve">Студента   </w:t>
      </w:r>
      <w:r>
        <w:rPr>
          <w:bCs/>
          <w:sz w:val="28"/>
          <w:szCs w:val="28"/>
          <w:u w:val="single"/>
        </w:rPr>
        <w:t>Романова Алексея Васильевича</w:t>
      </w:r>
    </w:p>
    <w:p>
      <w:pPr>
        <w:pStyle w:val="Normal"/>
        <w:ind w:left="360" w:hanging="0"/>
        <w:jc w:val="left"/>
        <w:rPr/>
      </w:pPr>
      <w:r>
        <w:rPr>
          <w:bCs/>
          <w:sz w:val="28"/>
          <w:szCs w:val="28"/>
        </w:rPr>
        <w:t>(фамилия, имя, отчество)</w:t>
      </w:r>
    </w:p>
    <w:p>
      <w:pPr>
        <w:pStyle w:val="Normal"/>
        <w:ind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360" w:hanging="0"/>
        <w:jc w:val="left"/>
        <w:rPr/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 xml:space="preserve">ИУ7-12М </w:t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>________</w:t>
      </w:r>
      <w:r>
        <w:rPr>
          <w:b/>
          <w:bCs/>
          <w:sz w:val="28"/>
          <w:szCs w:val="28"/>
          <w:u w:val="single"/>
        </w:rPr>
        <w:t>педагогическая_</w:t>
      </w:r>
      <w:r>
        <w:rPr>
          <w:bCs/>
          <w:sz w:val="28"/>
          <w:szCs w:val="28"/>
          <w:u w:val="single"/>
        </w:rPr>
        <w:t>____________________________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 _____МГТУ им. Н.Э. Баумана __________________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Студент                                            ____________</w:t>
      </w:r>
      <w:r>
        <w:rPr>
          <w:sz w:val="28"/>
          <w:szCs w:val="28"/>
          <w:u w:val="none"/>
        </w:rPr>
        <w:t>_</w:t>
      </w:r>
      <w:r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Романов А. В.</w:t>
      </w:r>
    </w:p>
    <w:p>
      <w:pPr>
        <w:pStyle w:val="Normal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>подпись                                    фамилия, и.о.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от МГТУ им. Н.Э. Баумана      _____________________  </w:t>
      </w:r>
      <w:r>
        <w:rPr>
          <w:sz w:val="28"/>
          <w:szCs w:val="28"/>
          <w:u w:val="single"/>
        </w:rPr>
        <w:t>Вишневская Т.И.</w:t>
      </w:r>
    </w:p>
    <w:p>
      <w:pPr>
        <w:pStyle w:val="Normal"/>
        <w:rPr>
          <w:sz w:val="22"/>
          <w:szCs w:val="22"/>
        </w:rPr>
      </w:pPr>
      <w:r>
        <w:rPr/>
        <w:t xml:space="preserve">                                                                                   </w:t>
      </w:r>
      <w:r>
        <w:rPr/>
        <w:t xml:space="preserve">подпись, дата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кафедры       ______________                  </w:t>
      </w:r>
      <w:r>
        <w:rPr>
          <w:sz w:val="28"/>
          <w:szCs w:val="28"/>
          <w:u w:val="single"/>
        </w:rPr>
        <w:t>Оленев А. А.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</w:t>
      </w:r>
      <w:r>
        <w:rPr>
          <w:sz w:val="22"/>
          <w:szCs w:val="22"/>
        </w:rPr>
        <w:t>подпись                                        фамилия, и.о.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Оценка, рекомендованная руководителем от кафедры</w:t>
      </w:r>
      <w:r>
        <w:rPr/>
        <w:t>: ___________________________</w:t>
      </w:r>
      <w:r>
        <w:br w:type="page"/>
      </w:r>
    </w:p>
    <w:p>
      <w:pPr>
        <w:pStyle w:val="Normal"/>
        <w:jc w:val="center"/>
        <w:rPr/>
      </w:pPr>
      <w:r>
        <w:rPr>
          <w:bCs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Cs/>
        </w:rPr>
      </w:pPr>
      <w:r>
        <w:rPr>
          <w:bCs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Cs/>
        </w:rPr>
      </w:pPr>
      <w:r>
        <w:rPr>
          <w:bCs/>
        </w:rPr>
        <w:t>учреждение высшего образования</w:t>
      </w:r>
    </w:p>
    <w:p>
      <w:pPr>
        <w:pStyle w:val="Normal"/>
        <w:jc w:val="center"/>
        <w:rPr>
          <w:bCs/>
        </w:rPr>
      </w:pPr>
      <w:r>
        <w:rPr>
          <w:bCs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jc w:val="center"/>
        <w:rPr>
          <w:bCs/>
        </w:rPr>
      </w:pPr>
      <w:r>
        <w:rPr>
          <w:bCs/>
        </w:rPr>
        <w:t>(национальный исследовательский университет)»</w:t>
      </w:r>
    </w:p>
    <w:p>
      <w:pPr>
        <w:pStyle w:val="Normal"/>
        <w:jc w:val="center"/>
        <w:rPr>
          <w:bCs/>
        </w:rPr>
      </w:pPr>
      <w:r>
        <w:rPr>
          <w:bCs/>
        </w:rPr>
        <w:t>(МГТУ им. Н.Э. Баумана)</w:t>
      </w:r>
    </w:p>
    <w:p>
      <w:pPr>
        <w:pStyle w:val="Normal"/>
        <w:widowControl w:val="false"/>
        <w:pBdr>
          <w:bottom w:val="double" w:sz="40" w:space="1" w:color="000000"/>
        </w:pBdr>
        <w:suppressAutoHyphens w:val="true"/>
        <w:spacing w:lineRule="atLeast" w:line="200"/>
        <w:rPr>
          <w:rFonts w:eastAsia="Arial"/>
          <w:b/>
          <w:b/>
          <w:i/>
          <w:i/>
          <w:sz w:val="24"/>
          <w:lang w:eastAsia="ar-SA"/>
        </w:rPr>
      </w:pPr>
      <w:r>
        <w:rPr>
          <w:rFonts w:eastAsia="Arial"/>
          <w:b/>
          <w:i/>
          <w:sz w:val="24"/>
          <w:lang w:eastAsia="ar-SA"/>
        </w:rPr>
      </w:r>
    </w:p>
    <w:p>
      <w:pPr>
        <w:pStyle w:val="Normal"/>
        <w:suppressAutoHyphens w:val="true"/>
        <w:spacing w:lineRule="auto" w:line="360"/>
        <w:ind w:right="15" w:hanging="0"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4"/>
          <w:szCs w:val="24"/>
          <w:lang w:eastAsia="ar-SA"/>
        </w:rPr>
        <w:t>Кафедра «</w:t>
      </w:r>
      <w:r>
        <w:rPr>
          <w:sz w:val="28"/>
        </w:rPr>
        <w:t>Программное обеспечение ЭВМ и ИТ</w:t>
      </w:r>
      <w:r>
        <w:rPr>
          <w:sz w:val="24"/>
          <w:szCs w:val="24"/>
          <w:lang w:eastAsia="ar-SA"/>
        </w:rPr>
        <w:t>» (</w:t>
      </w:r>
      <w:r>
        <w:rPr>
          <w:sz w:val="28"/>
        </w:rPr>
        <w:t>ИУ7</w:t>
      </w:r>
      <w:r>
        <w:rPr>
          <w:sz w:val="24"/>
          <w:szCs w:val="24"/>
          <w:lang w:eastAsia="ar-SA"/>
        </w:rPr>
        <w:t>)</w:t>
      </w:r>
    </w:p>
    <w:p>
      <w:pPr>
        <w:pStyle w:val="Normal"/>
        <w:suppressAutoHyphens w:val="true"/>
        <w:rPr>
          <w:rFonts w:eastAsia="Arial"/>
          <w:lang w:eastAsia="ar-SA"/>
        </w:rPr>
      </w:pPr>
      <w:r>
        <w:rPr>
          <w:rFonts w:eastAsia="Arial"/>
          <w:lang w:eastAsia="ar-SA"/>
        </w:rPr>
      </w:r>
    </w:p>
    <w:p>
      <w:pPr>
        <w:pStyle w:val="Normal"/>
        <w:suppressAutoHyphens w:val="true"/>
        <w:jc w:val="center"/>
        <w:rPr>
          <w:b/>
          <w:b/>
          <w:spacing w:val="100"/>
          <w:sz w:val="36"/>
          <w:lang w:eastAsia="ar-SA"/>
        </w:rPr>
      </w:pPr>
      <w:r>
        <w:rPr>
          <w:b/>
          <w:spacing w:val="100"/>
          <w:sz w:val="36"/>
          <w:lang w:eastAsia="ar-SA"/>
        </w:rPr>
        <w:t>ЗАДАНИЕ</w:t>
      </w:r>
    </w:p>
    <w:p>
      <w:pPr>
        <w:pStyle w:val="Normal"/>
        <w:suppressAutoHyphens w:val="true"/>
        <w:jc w:val="center"/>
        <w:rPr>
          <w:b/>
          <w:b/>
          <w:sz w:val="32"/>
          <w:lang w:eastAsia="ar-SA"/>
        </w:rPr>
      </w:pPr>
      <w:r>
        <w:rPr>
          <w:b/>
          <w:sz w:val="32"/>
          <w:lang w:eastAsia="ar-SA"/>
        </w:rPr>
        <w:t>на прохождение производственной практики</w:t>
      </w:r>
    </w:p>
    <w:p>
      <w:pPr>
        <w:pStyle w:val="Normal"/>
        <w:suppressAutoHyphens w:val="true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                      </w:t>
      </w:r>
      <w:r>
        <w:rPr>
          <w:bCs/>
          <w:sz w:val="28"/>
          <w:szCs w:val="28"/>
        </w:rPr>
        <w:t>МГТУ им. Н.Э. Баумана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jc w:val="center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  <w:tab/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rPr>
          <w:lang w:eastAsia="ar-SA"/>
        </w:rPr>
      </w:pPr>
      <w:r>
        <w:rPr>
          <w:sz w:val="24"/>
          <w:lang w:eastAsia="ar-SA"/>
        </w:rPr>
        <w:t>Студент_______</w:t>
      </w:r>
      <w:r>
        <w:rPr>
          <w:sz w:val="24"/>
          <w:u w:val="single"/>
          <w:lang w:eastAsia="ar-SA"/>
        </w:rPr>
        <w:t xml:space="preserve">               </w:t>
      </w:r>
      <w:r>
        <w:rPr>
          <w:sz w:val="24"/>
          <w:lang w:eastAsia="ar-SA"/>
        </w:rPr>
        <w:t>Романов Алексей Васильевич, ИУ7-12М_____________________</w:t>
      </w:r>
      <w:r>
        <w:rPr>
          <w:lang w:eastAsia="ar-SA"/>
        </w:rPr>
        <w:tab/>
      </w:r>
    </w:p>
    <w:p>
      <w:pPr>
        <w:pStyle w:val="Normal"/>
        <w:suppressAutoHyphens w:val="true"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>
        <w:rPr>
          <w:lang w:eastAsia="ar-SA"/>
        </w:rPr>
        <w:t>(фамилия, имя, отчество; инициалы; индекс группы)</w:t>
      </w:r>
    </w:p>
    <w:p>
      <w:pPr>
        <w:pStyle w:val="Normal"/>
        <w:suppressAutoHyphens w:val="true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Во время прохождения производственной практики студент должен: 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jc w:val="both"/>
        <w:rPr>
          <w:color w:val="FF0000"/>
          <w:sz w:val="24"/>
          <w:szCs w:val="24"/>
          <w:u w:val="single"/>
          <w:lang w:eastAsia="ar-SA"/>
        </w:rPr>
      </w:pPr>
      <w:r>
        <w:rPr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1) принимать участие в проведение лабораторных работ по курсу «</w:t>
      </w:r>
      <w:r>
        <w:rPr>
          <w:color w:val="000000"/>
          <w:sz w:val="24"/>
          <w:szCs w:val="24"/>
          <w:lang w:eastAsia="en-US"/>
        </w:rPr>
        <w:t>Программирование на языке Си</w:t>
      </w:r>
      <w:r>
        <w:rPr>
          <w:color w:val="000000"/>
          <w:sz w:val="24"/>
          <w:szCs w:val="24"/>
        </w:rPr>
        <w:t>»;</w:t>
      </w:r>
    </w:p>
    <w:p>
      <w:pPr>
        <w:pStyle w:val="Normal"/>
        <w:spacing w:lineRule="auto" w:line="360"/>
        <w:ind w:left="363" w:hanging="0"/>
        <w:jc w:val="both"/>
        <w:rPr>
          <w:color w:val="000000"/>
        </w:rPr>
      </w:pPr>
      <w:r>
        <w:rPr>
          <w:color w:val="000000"/>
          <w:sz w:val="24"/>
          <w:szCs w:val="24"/>
        </w:rPr>
        <w:t>2) подготовить список вопросов для контроля по дисциплине «</w:t>
      </w:r>
      <w:r>
        <w:rPr>
          <w:color w:val="000000"/>
          <w:sz w:val="24"/>
          <w:szCs w:val="24"/>
          <w:lang w:eastAsia="en-US"/>
        </w:rPr>
        <w:t>Программирование на языке Си</w:t>
      </w:r>
      <w:r>
        <w:rPr>
          <w:color w:val="000000"/>
          <w:sz w:val="24"/>
          <w:szCs w:val="24"/>
        </w:rPr>
        <w:t>»;</w:t>
      </w:r>
    </w:p>
    <w:p>
      <w:pPr>
        <w:pStyle w:val="Normal"/>
        <w:spacing w:lineRule="auto" w:line="360"/>
        <w:ind w:left="363" w:hanging="0"/>
        <w:jc w:val="both"/>
        <w:rPr>
          <w:color w:val="000000"/>
        </w:rPr>
      </w:pPr>
      <w:r>
        <w:rPr>
          <w:color w:val="000000"/>
          <w:sz w:val="24"/>
          <w:szCs w:val="24"/>
        </w:rPr>
        <w:t>3) проведение семинарских занятий по дисциплине «Программирование на языке Си».</w:t>
      </w:r>
    </w:p>
    <w:p>
      <w:pPr>
        <w:pStyle w:val="Normal"/>
        <w:spacing w:lineRule="auto" w:line="360"/>
        <w:ind w:left="36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360"/>
        <w:rPr>
          <w:lang w:eastAsia="ar-SA"/>
        </w:rPr>
      </w:pPr>
      <w:r>
        <w:rPr>
          <w:lang w:eastAsia="ar-SA"/>
        </w:rPr>
      </w:r>
    </w:p>
    <w:p>
      <w:pPr>
        <w:pStyle w:val="Normal"/>
        <w:suppressAutoHyphens w:val="true"/>
        <w:spacing w:lineRule="exact" w:line="300"/>
        <w:jc w:val="both"/>
        <w:rPr>
          <w:sz w:val="24"/>
          <w:lang w:eastAsia="ar-SA"/>
        </w:rPr>
      </w:pPr>
      <w:r>
        <w:rPr>
          <w:sz w:val="24"/>
          <w:lang w:eastAsia="ar-SA"/>
        </w:rPr>
        <w:t>Дата выдачи задания « __06__ » _______09______ 2022__ г.</w:t>
      </w:r>
    </w:p>
    <w:p>
      <w:pPr>
        <w:pStyle w:val="Normal"/>
        <w:suppressAutoHyphens w:val="true"/>
        <w:spacing w:lineRule="exact" w:line="300"/>
        <w:jc w:val="both"/>
        <w:rPr>
          <w:sz w:val="24"/>
          <w:lang w:eastAsia="ar-SA"/>
        </w:rPr>
      </w:pPr>
      <w:r>
        <w:rPr>
          <w:sz w:val="24"/>
          <w:lang w:eastAsia="ar-SA"/>
        </w:rPr>
      </w:r>
    </w:p>
    <w:p>
      <w:pPr>
        <w:pStyle w:val="Normal"/>
        <w:suppressAutoHyphens w:val="true"/>
        <w:spacing w:lineRule="exact" w:line="300"/>
        <w:rPr>
          <w:sz w:val="24"/>
          <w:lang w:eastAsia="ar-SA"/>
        </w:rPr>
      </w:pPr>
      <w:r>
        <w:rPr>
          <w:b/>
          <w:sz w:val="24"/>
          <w:lang w:eastAsia="ar-SA"/>
        </w:rPr>
        <w:tab/>
      </w:r>
      <w:r>
        <w:rPr>
          <w:sz w:val="24"/>
          <w:lang w:eastAsia="ar-SA"/>
        </w:rPr>
        <w:t xml:space="preserve">Руководитель практики от кафедры____________________ / </w:t>
      </w:r>
      <w:r>
        <w:rPr>
          <w:sz w:val="24"/>
          <w:u w:val="single"/>
          <w:lang w:eastAsia="ar-SA"/>
        </w:rPr>
        <w:t>Оленев А. А.</w:t>
      </w:r>
    </w:p>
    <w:p>
      <w:pPr>
        <w:pStyle w:val="Normal"/>
        <w:suppressAutoHyphens w:val="true"/>
        <w:spacing w:lineRule="exact" w:line="300"/>
        <w:jc w:val="both"/>
        <w:rPr>
          <w:sz w:val="24"/>
          <w:lang w:eastAsia="ar-SA"/>
        </w:rPr>
      </w:pPr>
      <w:r>
        <w:rPr>
          <w:sz w:val="24"/>
          <w:lang w:eastAsia="ar-SA"/>
        </w:rPr>
      </w:r>
    </w:p>
    <w:p>
      <w:pPr>
        <w:pStyle w:val="Normal"/>
        <w:suppressAutoHyphens w:val="true"/>
        <w:spacing w:lineRule="exact" w:line="300"/>
        <w:rPr>
          <w:b/>
          <w:b/>
          <w:sz w:val="24"/>
          <w:lang w:eastAsia="ar-SA"/>
        </w:rPr>
      </w:pPr>
      <w:r>
        <w:rPr>
          <w:b/>
          <w:sz w:val="24"/>
          <w:lang w:eastAsia="ar-SA"/>
        </w:rPr>
        <w:tab/>
        <w:t xml:space="preserve">Студент </w:t>
        <w:tab/>
        <w:tab/>
        <w:tab/>
        <w:t xml:space="preserve">_________________________  / </w:t>
      </w:r>
      <w:r>
        <w:rPr>
          <w:b w:val="false"/>
          <w:bCs w:val="false"/>
          <w:sz w:val="24"/>
          <w:lang w:eastAsia="ar-SA"/>
        </w:rPr>
        <w:t xml:space="preserve"> </w:t>
      </w:r>
      <w:r>
        <w:rPr>
          <w:b w:val="false"/>
          <w:bCs w:val="false"/>
          <w:sz w:val="24"/>
          <w:u w:val="single"/>
          <w:lang w:eastAsia="ar-SA"/>
        </w:rPr>
        <w:t xml:space="preserve">Романов А. В. </w:t>
      </w:r>
    </w:p>
    <w:p>
      <w:pPr>
        <w:pStyle w:val="Normal"/>
        <w:suppressAutoHyphens w:val="true"/>
        <w:ind w:right="565" w:hanging="0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</w:t>
      </w:r>
      <w:r>
        <w:rPr>
          <w:sz w:val="18"/>
          <w:szCs w:val="18"/>
          <w:lang w:eastAsia="ar-SA"/>
        </w:rPr>
        <w:t xml:space="preserve">(подпись, 06.09.2022                                  (Фамилия И.О.)            </w:t>
      </w:r>
    </w:p>
    <w:p>
      <w:pPr>
        <w:pStyle w:val="Normal"/>
        <w:suppressAutoHyphens w:val="true"/>
        <w:ind w:right="565" w:hanging="0"/>
        <w:jc w:val="right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ru-RU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ВВЕДЕНИЕ</w:t>
            <w:tab/>
            <w:t>4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ru-RU"/>
            </w:rPr>
          </w:pPr>
          <w:r>
            <w:rPr/>
            <w:t>СОДЕРЖАНИЕ ПРАКТИКИ</w:t>
            <w:tab/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ru-RU"/>
            </w:rPr>
          </w:pPr>
          <w:r>
            <w:rPr/>
            <w:t>ЗАКЛЮЧЕНИЕ</w:t>
            <w:tab/>
            <w:t>6</w:t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rPr>
          <w:sz w:val="28"/>
          <w:szCs w:val="28"/>
        </w:rPr>
      </w:pPr>
      <w:bookmarkStart w:id="0" w:name="_Toc28607247"/>
      <w:r>
        <w:rPr>
          <w:sz w:val="28"/>
          <w:szCs w:val="28"/>
        </w:rPr>
        <w:t>ВВЕДЕНИЕ</w:t>
      </w:r>
      <w:bookmarkEnd w:id="0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практики:</w:t>
      </w:r>
    </w:p>
    <w:p>
      <w:pPr>
        <w:pStyle w:val="NormalWeb"/>
        <w:spacing w:lineRule="auto" w:line="360" w:before="280" w:after="0"/>
        <w:ind w:left="363" w:hanging="0"/>
        <w:rPr>
          <w:sz w:val="28"/>
          <w:szCs w:val="28"/>
        </w:rPr>
      </w:pPr>
      <w:r>
        <w:rPr>
          <w:color w:val="000000"/>
          <w:sz w:val="28"/>
          <w:szCs w:val="28"/>
        </w:rPr>
        <w:t>осуществление профессионально-практической подготовки студентов к будущей профессиональной деятельности и овладение начальными навыками и основами педагогического мастерства при прохождении практики</w:t>
      </w:r>
      <w:bookmarkStart w:id="1" w:name="_GoBack"/>
      <w:bookmarkEnd w:id="1"/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Задачи проведения практики: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>
        <w:rPr>
          <w:sz w:val="28"/>
          <w:szCs w:val="28"/>
        </w:rPr>
        <w:t xml:space="preserve">овладение начальными навыками и основами педагогического мастерства;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овладение умениями и навыками проведении лабораторных работ по учебным дисциплинам  кафедры  «Программное обеспечение ЭВМ и ИТ».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eastAsia="ru-RU"/>
        </w:rPr>
      </w:pPr>
      <w:r>
        <w:rPr>
          <w:b/>
          <w:sz w:val="28"/>
          <w:szCs w:val="28"/>
        </w:rPr>
        <w:t>Вид практики</w:t>
      </w:r>
      <w:r>
        <w:rPr>
          <w:sz w:val="28"/>
          <w:szCs w:val="28"/>
        </w:rPr>
        <w:t xml:space="preserve"> – производственная.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Способы проведения практики</w:t>
      </w:r>
      <w:r>
        <w:rPr>
          <w:sz w:val="28"/>
          <w:szCs w:val="28"/>
        </w:rPr>
        <w:t xml:space="preserve"> – стационарная (</w:t>
      </w:r>
      <w:r>
        <w:rPr>
          <w:bCs/>
          <w:sz w:val="28"/>
          <w:szCs w:val="28"/>
        </w:rPr>
        <w:t>МГТУ им. Н.Э. Баумана)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Форма проведения</w:t>
      </w:r>
      <w:r>
        <w:rPr>
          <w:sz w:val="28"/>
          <w:szCs w:val="28"/>
        </w:rPr>
        <w:t xml:space="preserve"> – распределенная – проходит в течение семестра.</w:t>
      </w:r>
    </w:p>
    <w:p>
      <w:pPr>
        <w:pStyle w:val="ConsPlus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Тип практики</w:t>
      </w:r>
      <w:r>
        <w:rPr>
          <w:rFonts w:cs="Times New Roman" w:ascii="Times New Roman" w:hAnsi="Times New Roman"/>
          <w:sz w:val="28"/>
          <w:szCs w:val="28"/>
        </w:rPr>
        <w:t xml:space="preserve"> – педагогическая: практика по получению профессиональных умений и опыта профессиональной деятельности.</w:t>
      </w:r>
    </w:p>
    <w:p>
      <w:pPr>
        <w:pStyle w:val="Normal"/>
        <w:rPr/>
      </w:pPr>
      <w:r>
        <w:rPr/>
      </w:r>
    </w:p>
    <w:p>
      <w:pPr>
        <w:pStyle w:val="Normal"/>
        <w:rPr>
          <w:caps/>
        </w:rPr>
      </w:pPr>
      <w:r>
        <w:rPr>
          <w:caps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bookmarkStart w:id="2" w:name="_Toc437617882"/>
      <w:bookmarkEnd w:id="2"/>
      <w:r>
        <w:br w:type="page"/>
      </w:r>
    </w:p>
    <w:p>
      <w:pPr>
        <w:pStyle w:val="Heading1"/>
        <w:rPr>
          <w:lang w:val="ru-RU"/>
        </w:rPr>
      </w:pPr>
      <w:bookmarkStart w:id="3" w:name="_Toc28607248"/>
      <w:r>
        <w:rPr/>
        <w:t>СОДЕРЖАНИЕ</w:t>
      </w:r>
      <w:r>
        <w:rPr>
          <w:lang w:val="ru-RU"/>
        </w:rPr>
        <w:t xml:space="preserve"> ПРАКТИКИ</w:t>
      </w:r>
      <w:bookmarkEnd w:id="3"/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Основная часть педагогической практики заключалась в проведении лабораторных работ по курсу «</w:t>
      </w:r>
      <w:r>
        <w:rPr>
          <w:b w:val="false"/>
          <w:bCs w:val="false"/>
          <w:sz w:val="28"/>
          <w:szCs w:val="28"/>
          <w:lang w:eastAsia="en-US"/>
        </w:rPr>
        <w:t>Программирование на языке Си</w:t>
      </w:r>
      <w:r>
        <w:rPr>
          <w:b w:val="false"/>
          <w:bCs w:val="false"/>
          <w:sz w:val="28"/>
          <w:szCs w:val="28"/>
        </w:rPr>
        <w:t xml:space="preserve">» у студентов 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 xml:space="preserve"> курса кафедры ИУ-7. Сюда вошло: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проверка лабораторных работ, выполняемых студентами на занятиях;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ответы на вопросы и консультация студентов;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проведение семинарских занятий;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течении семестра я помогал </w:t>
      </w:r>
      <w:r>
        <w:rPr>
          <w:b w:val="false"/>
          <w:bCs w:val="false"/>
          <w:sz w:val="28"/>
          <w:szCs w:val="28"/>
          <w:lang w:eastAsia="en-US"/>
        </w:rPr>
        <w:t>Оленеву</w:t>
      </w:r>
      <w:r>
        <w:rPr>
          <w:b w:val="false"/>
          <w:bCs w:val="false"/>
          <w:sz w:val="28"/>
          <w:szCs w:val="28"/>
        </w:rPr>
        <w:t xml:space="preserve"> А. А. проводить лабораторные работы в группе 2 курса ИУ-7. Я работал с группой ИУ7-33Б. Занятие у группы проводилось один раз в неделю. Каждое занятие включало в себя: прием задолжностей за предыдущее занятие и прием текущих лабораторных работ, code review лабораторных работ. </w:t>
      </w:r>
      <w:r>
        <w:rPr>
          <w:b w:val="false"/>
          <w:bCs w:val="false"/>
          <w:sz w:val="28"/>
          <w:szCs w:val="28"/>
          <w:lang w:eastAsia="en-US"/>
        </w:rPr>
        <w:t>Проведены два семинарских занятия, на которых студенты приобрели знания и практические навыки по темам «Динамическая память» и «Связанные списки». Ниже представлен список тем лабораторных работ, в принятии которых я учавствовал: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Структуры в языке Си. Многофайловый проект. Makefile.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Работа с динамической памятью в языке Си.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Связанные списки.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Реализация функции snprintf.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Работа с библиотеками: статические и динамические. Работа с библиотекой ctypes.</w:t>
      </w:r>
      <w:bookmarkStart w:id="4" w:name="_Toc28607249"/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результате прохождения практики мною получены начальные профессиональные-педагогические навыки работы со студентами. Был освоен процесс проведения лабораторных работа у студентов 1 курса.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Проведены занятия по предложенной методике;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Подготовлен список вопросов для контроля знаний студентов по дисциплине «</w:t>
      </w:r>
      <w:r>
        <w:rPr>
          <w:sz w:val="28"/>
          <w:szCs w:val="28"/>
          <w:lang w:eastAsia="en-US"/>
        </w:rPr>
        <w:t>Программирование на Си</w:t>
      </w:r>
      <w:r>
        <w:rPr>
          <w:sz w:val="28"/>
          <w:szCs w:val="28"/>
        </w:rPr>
        <w:t>»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Проведены семинарских занятия по темам «Динамическая память» и «Связанные списки»</w:t>
      </w:r>
    </w:p>
    <w:p>
      <w:pPr>
        <w:pStyle w:val="Normal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течении семестра я принимал участие в 15 очных лабораторных занятиях и </w:t>
      </w:r>
      <w:r>
        <w:rPr>
          <w:sz w:val="28"/>
          <w:szCs w:val="28"/>
          <w:lang w:eastAsia="en-US"/>
        </w:rPr>
        <w:t>2</w:t>
      </w:r>
      <w:r>
        <w:rPr>
          <w:sz w:val="28"/>
          <w:szCs w:val="28"/>
        </w:rPr>
        <w:t xml:space="preserve"> семинарских занятиях.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Общее количество часов – 34 ч за 1 семестр.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iPriority="99" w:semiHidden="0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unhideWhenUsed="0"/>
    <w:lsdException w:name="List Paragraph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 w:semiHidden="0" w:unhideWhenUsed="0"/>
    <w:lsdException w:name="Colorful Shading Accent 6" w:uiPriority="39" w:semiHidden="0" w:unhideWhenUsed="0" w:qFormat="1"/>
    <w:lsdException w:name="Colorful List Accent 6" w:uiPriority="41" w:semiHidden="0" w:unhideWhenUsed="0"/>
    <w:lsdException w:name="Colorful Grid Accent 6" w:uiPriority="42" w:semiHidden="0" w:unhideWhenUsed="0"/>
    <w:lsdException w:name="Subtle Emphasis" w:uiPriority="43" w:semiHidden="0" w:unhideWhenUsed="0"/>
    <w:lsdException w:name="Intense Emphasis" w:uiPriority="44" w:semiHidden="0" w:unhideWhenUsed="0"/>
    <w:lsdException w:name="Subtle Reference" w:uiPriority="45" w:semiHidden="0" w:unhideWhenUsed="0"/>
    <w:lsdException w:name="Intense Reference" w:uiPriority="40" w:semiHidden="0" w:unhideWhenUsed="0"/>
    <w:lsdException w:name="Book Title" w:uiPriority="46" w:semiHidden="0" w:unhideWhenUsed="0"/>
    <w:lsdException w:name="Bibliography" w:uiPriority="47"/>
    <w:lsdException w:name="TOC Heading" w:uiPriority="48"/>
  </w:latentStyles>
  <w:style w:type="paragraph" w:styleId="Normal" w:default="1">
    <w:name w:val="Normal"/>
    <w:qFormat/>
    <w:rsid w:val="00f155b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next w:val="Normal"/>
    <w:link w:val="10"/>
    <w:qFormat/>
    <w:rsid w:val="00667f4d"/>
    <w:pPr>
      <w:keepNext w:val="true"/>
      <w:tabs>
        <w:tab w:val="clear" w:pos="708"/>
        <w:tab w:val="left" w:pos="3402" w:leader="none"/>
      </w:tabs>
      <w:spacing w:before="120" w:after="120"/>
      <w:outlineLvl w:val="0"/>
    </w:pPr>
    <w:rPr>
      <w:b/>
      <w:caps/>
      <w:sz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" w:customStyle="1">
    <w:name w:val="Заголовок 1 Знак"/>
    <w:link w:val="1"/>
    <w:qFormat/>
    <w:rsid w:val="00667f4d"/>
    <w:rPr>
      <w:b/>
      <w:caps/>
      <w:sz w:val="24"/>
      <w:lang w:val="x-none" w:eastAsia="x-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667f4d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Style13" w:customStyle="1">
    <w:name w:val="Маркированный."/>
    <w:basedOn w:val="Normal"/>
    <w:qFormat/>
    <w:rsid w:val="00667f4d"/>
    <w:pPr>
      <w:numPr>
        <w:ilvl w:val="0"/>
        <w:numId w:val="1"/>
      </w:numPr>
    </w:pPr>
    <w:rPr>
      <w:rFonts w:eastAsia="Calibri"/>
      <w:sz w:val="24"/>
      <w:szCs w:val="22"/>
    </w:rPr>
  </w:style>
  <w:style w:type="paragraph" w:styleId="11" w:customStyle="1">
    <w:name w:val="Обычный1"/>
    <w:qFormat/>
    <w:rsid w:val="00667f4d"/>
    <w:pPr>
      <w:widowControl w:val="false"/>
      <w:suppressAutoHyphens w:val="true"/>
      <w:bidi w:val="0"/>
      <w:snapToGrid w:val="false"/>
      <w:spacing w:lineRule="atLeast" w:line="400" w:before="0" w:after="0"/>
      <w:jc w:val="both"/>
    </w:pPr>
    <w:rPr>
      <w:rFonts w:ascii="Times New Roman" w:hAnsi="Times New Roman" w:eastAsia="Arial" w:cs="Times New Roman"/>
      <w:color w:val="auto"/>
      <w:kern w:val="0"/>
      <w:sz w:val="28"/>
      <w:szCs w:val="20"/>
      <w:lang w:val="ru-RU" w:eastAsia="ar-SA" w:bidi="ar-SA"/>
    </w:rPr>
  </w:style>
  <w:style w:type="paragraph" w:styleId="12" w:customStyle="1">
    <w:name w:val="Основной текст1"/>
    <w:basedOn w:val="11"/>
    <w:qFormat/>
    <w:rsid w:val="00667f4d"/>
    <w:pPr>
      <w:suppressAutoHyphens w:val="false"/>
      <w:spacing w:lineRule="auto" w:line="240"/>
    </w:pPr>
    <w:rPr>
      <w:rFonts w:eastAsia="Times New Roman"/>
      <w:i/>
      <w:sz w:val="20"/>
      <w:lang w:eastAsia="ru-RU"/>
    </w:rPr>
  </w:style>
  <w:style w:type="paragraph" w:styleId="Contents1">
    <w:name w:val="TOC 1"/>
    <w:basedOn w:val="Normal"/>
    <w:next w:val="Normal"/>
    <w:autoRedefine/>
    <w:uiPriority w:val="39"/>
    <w:rsid w:val="00d67d95"/>
    <w:pPr>
      <w:spacing w:before="360" w:after="0"/>
    </w:pPr>
    <w:rPr>
      <w:rFonts w:ascii="Calibri" w:hAnsi="Calibri" w:asciiTheme="majorHAnsi" w:hAnsiTheme="majorHAnsi"/>
      <w:b/>
      <w:caps/>
      <w:sz w:val="24"/>
      <w:szCs w:val="24"/>
    </w:rPr>
  </w:style>
  <w:style w:type="paragraph" w:styleId="Contents2">
    <w:name w:val="TOC 2"/>
    <w:basedOn w:val="Normal"/>
    <w:next w:val="Normal"/>
    <w:autoRedefine/>
    <w:rsid w:val="00d67d95"/>
    <w:pPr>
      <w:spacing w:before="240" w:after="0"/>
    </w:pPr>
    <w:rPr>
      <w:rFonts w:ascii="Cambria" w:hAnsi="Cambria" w:asciiTheme="minorHAnsi" w:hAnsiTheme="minorHAnsi"/>
      <w:b/>
    </w:rPr>
  </w:style>
  <w:style w:type="paragraph" w:styleId="Contents3">
    <w:name w:val="TOC 3"/>
    <w:basedOn w:val="Normal"/>
    <w:next w:val="Normal"/>
    <w:autoRedefine/>
    <w:rsid w:val="00d67d95"/>
    <w:pPr>
      <w:ind w:left="200" w:hanging="0"/>
    </w:pPr>
    <w:rPr>
      <w:rFonts w:ascii="Cambria" w:hAnsi="Cambria" w:asciiTheme="minorHAnsi" w:hAnsiTheme="minorHAnsi"/>
    </w:rPr>
  </w:style>
  <w:style w:type="paragraph" w:styleId="Contents4">
    <w:name w:val="TOC 4"/>
    <w:basedOn w:val="Normal"/>
    <w:next w:val="Normal"/>
    <w:autoRedefine/>
    <w:rsid w:val="00d67d95"/>
    <w:pPr>
      <w:ind w:left="400" w:hanging="0"/>
    </w:pPr>
    <w:rPr>
      <w:rFonts w:ascii="Cambria" w:hAnsi="Cambria" w:asciiTheme="minorHAnsi" w:hAnsiTheme="minorHAnsi"/>
    </w:rPr>
  </w:style>
  <w:style w:type="paragraph" w:styleId="Contents5">
    <w:name w:val="TOC 5"/>
    <w:basedOn w:val="Normal"/>
    <w:next w:val="Normal"/>
    <w:autoRedefine/>
    <w:rsid w:val="00d67d95"/>
    <w:pPr>
      <w:ind w:left="600" w:hanging="0"/>
    </w:pPr>
    <w:rPr>
      <w:rFonts w:ascii="Cambria" w:hAnsi="Cambria" w:asciiTheme="minorHAnsi" w:hAnsiTheme="minorHAnsi"/>
    </w:rPr>
  </w:style>
  <w:style w:type="paragraph" w:styleId="Contents6">
    <w:name w:val="TOC 6"/>
    <w:basedOn w:val="Normal"/>
    <w:next w:val="Normal"/>
    <w:autoRedefine/>
    <w:rsid w:val="00d67d95"/>
    <w:pPr>
      <w:ind w:left="800" w:hanging="0"/>
    </w:pPr>
    <w:rPr>
      <w:rFonts w:ascii="Cambria" w:hAnsi="Cambria" w:asciiTheme="minorHAnsi" w:hAnsiTheme="minorHAnsi"/>
    </w:rPr>
  </w:style>
  <w:style w:type="paragraph" w:styleId="Contents7">
    <w:name w:val="TOC 7"/>
    <w:basedOn w:val="Normal"/>
    <w:next w:val="Normal"/>
    <w:autoRedefine/>
    <w:rsid w:val="00d67d95"/>
    <w:pPr>
      <w:ind w:left="1000" w:hanging="0"/>
    </w:pPr>
    <w:rPr>
      <w:rFonts w:ascii="Cambria" w:hAnsi="Cambria" w:asciiTheme="minorHAnsi" w:hAnsiTheme="minorHAnsi"/>
    </w:rPr>
  </w:style>
  <w:style w:type="paragraph" w:styleId="Contents8">
    <w:name w:val="TOC 8"/>
    <w:basedOn w:val="Normal"/>
    <w:next w:val="Normal"/>
    <w:autoRedefine/>
    <w:rsid w:val="00d67d95"/>
    <w:pPr>
      <w:ind w:left="1200" w:hanging="0"/>
    </w:pPr>
    <w:rPr>
      <w:rFonts w:ascii="Cambria" w:hAnsi="Cambria" w:asciiTheme="minorHAnsi" w:hAnsiTheme="minorHAnsi"/>
    </w:rPr>
  </w:style>
  <w:style w:type="paragraph" w:styleId="Contents9">
    <w:name w:val="TOC 9"/>
    <w:basedOn w:val="Normal"/>
    <w:next w:val="Normal"/>
    <w:autoRedefine/>
    <w:rsid w:val="00d67d95"/>
    <w:pPr>
      <w:ind w:left="1400" w:hanging="0"/>
    </w:pPr>
    <w:rPr>
      <w:rFonts w:ascii="Cambria" w:hAnsi="Cambria"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qFormat/>
    <w:rsid w:val="00bf4a1b"/>
    <w:pPr>
      <w:spacing w:lineRule="auto" w:line="276" w:beforeAutospacing="1" w:after="142"/>
    </w:pPr>
    <w:rPr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LibreOffice/7.0.4.2$Linux_X86_64 LibreOffice_project/00$Build-2</Application>
  <AppVersion>15.0000</AppVersion>
  <Pages>6</Pages>
  <Words>546</Words>
  <Characters>3964</Characters>
  <CharactersWithSpaces>5158</CharactersWithSpaces>
  <Paragraphs>81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2016-12-05T12:21:00Z</dcterms:created>
  <dc:creator>pclab</dc:creator>
  <dc:description/>
  <dc:language>en-US</dc:language>
  <cp:lastModifiedBy/>
  <cp:lastPrinted>2014-03-24T07:52:00Z</cp:lastPrinted>
  <dcterms:modified xsi:type="dcterms:W3CDTF">2022-12-20T01:45:23Z</dcterms:modified>
  <cp:revision>23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