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5F" w:rsidRDefault="003E565F" w:rsidP="00014AA4">
      <w:pPr>
        <w:spacing w:after="0" w:line="240" w:lineRule="auto"/>
        <w:rPr>
          <w:rFonts w:eastAsia="Times New Roman" w:cs="Consolas"/>
          <w:b/>
        </w:rPr>
      </w:pPr>
      <w:bookmarkStart w:id="0" w:name="_GoBack"/>
      <w:bookmarkEnd w:id="0"/>
    </w:p>
    <w:p w:rsidR="003E565F" w:rsidRPr="003E565F" w:rsidRDefault="003E565F" w:rsidP="00014AA4">
      <w:pPr>
        <w:spacing w:after="0" w:line="240" w:lineRule="auto"/>
        <w:rPr>
          <w:rFonts w:eastAsia="Times New Roman" w:cs="Consolas"/>
          <w:b/>
          <w:sz w:val="32"/>
          <w:szCs w:val="32"/>
        </w:rPr>
      </w:pPr>
      <w:r>
        <w:rPr>
          <w:rFonts w:eastAsia="Times New Roman" w:cs="Consolas"/>
          <w:b/>
        </w:rPr>
        <w:tab/>
      </w:r>
      <w:r>
        <w:rPr>
          <w:rFonts w:eastAsia="Times New Roman" w:cs="Consolas"/>
          <w:b/>
        </w:rPr>
        <w:tab/>
      </w:r>
      <w:r>
        <w:rPr>
          <w:rFonts w:eastAsia="Times New Roman" w:cs="Consolas"/>
          <w:b/>
        </w:rPr>
        <w:tab/>
        <w:t xml:space="preserve">         </w:t>
      </w:r>
      <w:r w:rsidRPr="003E565F">
        <w:rPr>
          <w:rFonts w:eastAsia="Times New Roman" w:cs="Consolas"/>
          <w:b/>
          <w:sz w:val="32"/>
          <w:szCs w:val="32"/>
        </w:rPr>
        <w:t>Design Explanation</w:t>
      </w:r>
    </w:p>
    <w:p w:rsidR="003E565F" w:rsidRDefault="003E565F" w:rsidP="00014AA4">
      <w:pPr>
        <w:spacing w:after="0" w:line="240" w:lineRule="auto"/>
        <w:rPr>
          <w:rFonts w:eastAsia="Times New Roman" w:cs="Consolas"/>
          <w:b/>
        </w:rPr>
      </w:pPr>
    </w:p>
    <w:p w:rsidR="00014AA4" w:rsidRPr="003E565F" w:rsidRDefault="00014AA4" w:rsidP="00014AA4">
      <w:pPr>
        <w:spacing w:after="0" w:line="240" w:lineRule="auto"/>
        <w:rPr>
          <w:rFonts w:eastAsia="Times New Roman" w:cs="Consolas"/>
          <w:b/>
        </w:rPr>
      </w:pPr>
      <w:proofErr w:type="spellStart"/>
      <w:r w:rsidRPr="00014AA4">
        <w:rPr>
          <w:rFonts w:eastAsia="Times New Roman" w:cs="Consolas"/>
          <w:b/>
        </w:rPr>
        <w:t>TaxiBookingEntities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</w:t>
      </w:r>
      <w:proofErr w:type="spellStart"/>
      <w:r w:rsidRPr="00014AA4">
        <w:rPr>
          <w:rFonts w:eastAsia="Times New Roman" w:cs="Times New Roman"/>
          <w:b/>
          <w:bCs/>
        </w:rPr>
        <w:t>TaxiFleet</w:t>
      </w:r>
      <w:proofErr w:type="spellEnd"/>
      <w:r w:rsidRPr="00014AA4">
        <w:rPr>
          <w:rFonts w:eastAsia="Times New Roman" w:cs="Times New Roman"/>
        </w:rPr>
        <w:t xml:space="preserve"> - As </w:t>
      </w:r>
      <w:r w:rsidRPr="003E565F">
        <w:rPr>
          <w:rFonts w:eastAsia="Times New Roman" w:cs="Times New Roman"/>
        </w:rPr>
        <w:t>described</w:t>
      </w:r>
      <w:r w:rsidRPr="00014AA4">
        <w:rPr>
          <w:rFonts w:eastAsia="Times New Roman" w:cs="Times New Roman"/>
        </w:rPr>
        <w:t xml:space="preserve"> in</w:t>
      </w:r>
      <w:r w:rsidRPr="003E565F">
        <w:rPr>
          <w:rFonts w:eastAsia="Times New Roman" w:cs="Times New Roman"/>
        </w:rPr>
        <w:t xml:space="preserve"> the</w:t>
      </w:r>
      <w:r w:rsidRPr="00014AA4">
        <w:rPr>
          <w:rFonts w:eastAsia="Times New Roman" w:cs="Times New Roman"/>
        </w:rPr>
        <w:t xml:space="preserve"> problem, taxi fleet consists of three </w:t>
      </w:r>
      <w:proofErr w:type="gramStart"/>
      <w:r w:rsidRPr="00014AA4">
        <w:rPr>
          <w:rFonts w:eastAsia="Times New Roman" w:cs="Times New Roman"/>
        </w:rPr>
        <w:t>taxi</w:t>
      </w:r>
      <w:proofErr w:type="gramEnd"/>
      <w:r w:rsidRPr="00014AA4">
        <w:rPr>
          <w:rFonts w:eastAsia="Times New Roman" w:cs="Times New Roman"/>
        </w:rPr>
        <w:t xml:space="preserve"> 3, it is singleton object which contains</w:t>
      </w:r>
      <w:r w:rsidRPr="003E565F">
        <w:rPr>
          <w:rFonts w:eastAsia="Times New Roman" w:cs="Times New Roman"/>
        </w:rPr>
        <w:t xml:space="preserve"> </w:t>
      </w:r>
      <w:r w:rsidRPr="00014AA4">
        <w:rPr>
          <w:rFonts w:eastAsia="Times New Roman" w:cs="Times New Roman"/>
        </w:rPr>
        <w:t>list of taxis.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3E565F">
        <w:rPr>
          <w:rFonts w:eastAsia="Times New Roman" w:cs="Times New Roman"/>
        </w:rPr>
        <w:t>                     </w:t>
      </w:r>
      <w:r w:rsidRPr="00014AA4">
        <w:rPr>
          <w:rFonts w:eastAsia="Times New Roman" w:cs="Times New Roman"/>
          <w:b/>
        </w:rPr>
        <w:t>Actions: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</w:t>
      </w:r>
      <w:proofErr w:type="spellStart"/>
      <w:r w:rsidRPr="00014AA4">
        <w:rPr>
          <w:rFonts w:eastAsia="Times New Roman" w:cs="Times New Roman"/>
        </w:rPr>
        <w:t>FindAvailableTaxi</w:t>
      </w:r>
      <w:proofErr w:type="spellEnd"/>
    </w:p>
    <w:p w:rsidR="00014AA4" w:rsidRPr="003E565F" w:rsidRDefault="00014AA4" w:rsidP="00014AA4">
      <w:pPr>
        <w:spacing w:after="0" w:line="240" w:lineRule="auto"/>
        <w:rPr>
          <w:rFonts w:eastAsia="Times New Roman" w:cs="Times New Roman"/>
        </w:rPr>
      </w:pPr>
      <w:r w:rsidRPr="003E565F">
        <w:rPr>
          <w:rFonts w:eastAsia="Times New Roman" w:cs="Times New Roman"/>
        </w:rPr>
        <w:t>                        </w:t>
      </w:r>
      <w:proofErr w:type="spellStart"/>
      <w:r w:rsidRPr="00014AA4">
        <w:rPr>
          <w:rFonts w:eastAsia="Times New Roman" w:cs="Times New Roman"/>
        </w:rPr>
        <w:t>ResetTaxis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</w:t>
      </w:r>
      <w:r w:rsidRPr="00014AA4">
        <w:rPr>
          <w:rFonts w:eastAsia="Times New Roman" w:cs="Times New Roman"/>
          <w:b/>
          <w:bCs/>
        </w:rPr>
        <w:t>Taxi</w:t>
      </w:r>
      <w:r w:rsidRPr="00014AA4">
        <w:rPr>
          <w:rFonts w:eastAsia="Times New Roman" w:cs="Times New Roman"/>
        </w:rPr>
        <w:t xml:space="preserve"> - Each Taxi is defined by th</w:t>
      </w:r>
      <w:r w:rsidRPr="003E565F">
        <w:rPr>
          <w:rFonts w:eastAsia="Times New Roman" w:cs="Times New Roman"/>
        </w:rPr>
        <w:t>is class which derives from car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3E565F">
        <w:rPr>
          <w:rFonts w:eastAsia="Times New Roman" w:cs="Times New Roman"/>
        </w:rPr>
        <w:t>                     </w:t>
      </w:r>
      <w:r w:rsidRPr="00014AA4">
        <w:rPr>
          <w:rFonts w:eastAsia="Times New Roman" w:cs="Times New Roman"/>
          <w:b/>
        </w:rPr>
        <w:t>Attributes of Taxi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</w:t>
      </w:r>
      <w:r w:rsidRPr="003E565F">
        <w:rPr>
          <w:rFonts w:eastAsia="Times New Roman" w:cs="Times New Roman"/>
        </w:rPr>
        <w:t>         </w:t>
      </w:r>
      <w:proofErr w:type="spellStart"/>
      <w:r w:rsidRPr="00014AA4">
        <w:rPr>
          <w:rFonts w:eastAsia="Times New Roman" w:cs="Times New Roman"/>
        </w:rPr>
        <w:t>TaxiId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Status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Rides of Taxi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Taxi Location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3E565F">
        <w:rPr>
          <w:rFonts w:eastAsia="Times New Roman" w:cs="Times New Roman"/>
        </w:rPr>
        <w:t>                     </w:t>
      </w:r>
      <w:r w:rsidRPr="00014AA4">
        <w:rPr>
          <w:rFonts w:eastAsia="Times New Roman" w:cs="Times New Roman"/>
          <w:b/>
        </w:rPr>
        <w:t>Actions on Taxi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  Book Taxi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014AA4">
        <w:rPr>
          <w:rFonts w:eastAsia="Times New Roman" w:cs="Times New Roman"/>
        </w:rPr>
        <w:t>         </w:t>
      </w:r>
      <w:r w:rsidRPr="003E565F">
        <w:rPr>
          <w:rFonts w:eastAsia="Times New Roman" w:cs="Times New Roman"/>
        </w:rPr>
        <w:t>            </w:t>
      </w:r>
      <w:r w:rsidRPr="00014AA4">
        <w:rPr>
          <w:rFonts w:eastAsia="Times New Roman" w:cs="Times New Roman"/>
          <w:b/>
        </w:rPr>
        <w:t>Events on Taxi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  When Ride starts - Taxi status is changed to Finishing Ride</w:t>
      </w:r>
    </w:p>
    <w:p w:rsidR="00014AA4" w:rsidRPr="003E565F" w:rsidRDefault="00014AA4" w:rsidP="00014AA4">
      <w:pPr>
        <w:spacing w:after="0" w:line="240" w:lineRule="auto"/>
        <w:rPr>
          <w:rFonts w:eastAsia="Times New Roman" w:cs="Times New Roman"/>
        </w:rPr>
      </w:pPr>
      <w:r w:rsidRPr="003E565F">
        <w:rPr>
          <w:rFonts w:eastAsia="Times New Roman" w:cs="Times New Roman"/>
        </w:rPr>
        <w:t>                             </w:t>
      </w:r>
      <w:r w:rsidRPr="00014AA4">
        <w:rPr>
          <w:rFonts w:eastAsia="Times New Roman" w:cs="Times New Roman"/>
        </w:rPr>
        <w:t>When Ride completes - Taxi is made available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</w:t>
      </w:r>
      <w:r w:rsidRPr="00014AA4">
        <w:rPr>
          <w:rFonts w:eastAsia="Times New Roman" w:cs="Times New Roman"/>
          <w:b/>
          <w:bCs/>
        </w:rPr>
        <w:t>Ride</w:t>
      </w:r>
      <w:r w:rsidRPr="00014AA4">
        <w:rPr>
          <w:rFonts w:eastAsia="Times New Roman" w:cs="Times New Roman"/>
        </w:rPr>
        <w:t xml:space="preserve"> - All Rides are associated to individual taxi, Ride subscribe to publisher which publishes time change event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3E565F">
        <w:rPr>
          <w:rFonts w:eastAsia="Times New Roman" w:cs="Times New Roman"/>
        </w:rPr>
        <w:t>                 </w:t>
      </w:r>
      <w:r w:rsidRPr="00014AA4">
        <w:rPr>
          <w:rFonts w:eastAsia="Times New Roman" w:cs="Times New Roman"/>
          <w:b/>
        </w:rPr>
        <w:t>Attributes of Ride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TimeToReachToSource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EstimatedRideTime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TimeLeftToReachSource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TimeLeftToComplete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RideSource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  <w:proofErr w:type="spellStart"/>
      <w:r w:rsidRPr="00014AA4">
        <w:rPr>
          <w:rFonts w:eastAsia="Times New Roman" w:cs="Times New Roman"/>
        </w:rPr>
        <w:t>RideDestination</w:t>
      </w:r>
      <w:proofErr w:type="spellEnd"/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  <w:b/>
        </w:rPr>
      </w:pPr>
      <w:r w:rsidRPr="003E565F">
        <w:rPr>
          <w:rFonts w:eastAsia="Times New Roman" w:cs="Times New Roman"/>
        </w:rPr>
        <w:t>                 </w:t>
      </w:r>
      <w:r w:rsidRPr="00014AA4">
        <w:rPr>
          <w:rFonts w:eastAsia="Times New Roman" w:cs="Times New Roman"/>
          <w:b/>
        </w:rPr>
        <w:t>Events on Rides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       When Ride starts - Ride status is changed</w:t>
      </w:r>
    </w:p>
    <w:p w:rsidR="00014AA4" w:rsidRPr="003E565F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                                When Ride completes - Ride status is marked as completed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3E565F">
        <w:rPr>
          <w:rFonts w:eastAsia="Times New Roman" w:cs="Times New Roman"/>
        </w:rPr>
        <w:t>                 </w:t>
      </w:r>
      <w:proofErr w:type="spellStart"/>
      <w:r w:rsidRPr="00014AA4">
        <w:rPr>
          <w:rFonts w:eastAsia="Times New Roman" w:cs="Times New Roman"/>
          <w:b/>
        </w:rPr>
        <w:t>TimeChange</w:t>
      </w:r>
      <w:proofErr w:type="spellEnd"/>
      <w:r w:rsidRPr="00014AA4">
        <w:rPr>
          <w:rFonts w:eastAsia="Times New Roman" w:cs="Times New Roman"/>
          <w:b/>
        </w:rPr>
        <w:t xml:space="preserve"> Handler</w:t>
      </w:r>
      <w:r w:rsidRPr="00014AA4">
        <w:rPr>
          <w:rFonts w:eastAsia="Times New Roman" w:cs="Times New Roman"/>
        </w:rPr>
        <w:t xml:space="preserve"> - checks for the time left to reach source and </w:t>
      </w:r>
      <w:r w:rsidRPr="003E565F">
        <w:rPr>
          <w:rFonts w:eastAsia="Times New Roman" w:cs="Times New Roman"/>
        </w:rPr>
        <w:t xml:space="preserve">destination                 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           </w:t>
      </w:r>
      <w:proofErr w:type="gramStart"/>
      <w:r w:rsidRPr="00014AA4">
        <w:rPr>
          <w:rFonts w:eastAsia="Times New Roman" w:cs="Times New Roman"/>
        </w:rPr>
        <w:t>and</w:t>
      </w:r>
      <w:proofErr w:type="gramEnd"/>
      <w:r w:rsidRPr="00014AA4">
        <w:rPr>
          <w:rFonts w:eastAsia="Times New Roman" w:cs="Times New Roman"/>
        </w:rPr>
        <w:t xml:space="preserve"> triggers Ride and Taxi </w:t>
      </w:r>
      <w:r w:rsidRPr="003E565F">
        <w:rPr>
          <w:rFonts w:eastAsia="Times New Roman" w:cs="Times New Roman"/>
        </w:rPr>
        <w:t xml:space="preserve">Start and Completed </w:t>
      </w:r>
      <w:r w:rsidRPr="00014AA4">
        <w:rPr>
          <w:rFonts w:eastAsia="Times New Roman" w:cs="Times New Roman"/>
        </w:rPr>
        <w:t>Event</w:t>
      </w:r>
      <w:r w:rsidRPr="003E565F">
        <w:rPr>
          <w:rFonts w:eastAsia="Times New Roman" w:cs="Times New Roman"/>
        </w:rPr>
        <w:t>s</w:t>
      </w:r>
      <w:r w:rsidRPr="00014AA4">
        <w:rPr>
          <w:rFonts w:eastAsia="Times New Roman" w:cs="Times New Roman"/>
        </w:rPr>
        <w:t>.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3E565F" w:rsidRDefault="00014AA4" w:rsidP="00014AA4">
      <w:pPr>
        <w:spacing w:after="0" w:line="240" w:lineRule="auto"/>
        <w:ind w:right="-540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  </w:t>
      </w:r>
      <w:r w:rsidRPr="003E565F">
        <w:rPr>
          <w:rFonts w:eastAsia="Times New Roman" w:cs="Times New Roman"/>
        </w:rPr>
        <w:t xml:space="preserve">  </w:t>
      </w:r>
    </w:p>
    <w:p w:rsidR="00014AA4" w:rsidRPr="00014AA4" w:rsidRDefault="00014AA4" w:rsidP="00014AA4">
      <w:pPr>
        <w:spacing w:after="0" w:line="240" w:lineRule="auto"/>
        <w:ind w:right="-540"/>
        <w:rPr>
          <w:rFonts w:eastAsia="Times New Roman" w:cs="Times New Roman"/>
        </w:rPr>
      </w:pPr>
      <w:r w:rsidRPr="003E565F">
        <w:rPr>
          <w:rFonts w:eastAsia="Times New Roman" w:cs="Times New Roman"/>
        </w:rPr>
        <w:t xml:space="preserve">    </w:t>
      </w:r>
      <w:proofErr w:type="spellStart"/>
      <w:r w:rsidRPr="003E565F">
        <w:rPr>
          <w:rFonts w:eastAsia="Times New Roman" w:cs="Times New Roman"/>
          <w:b/>
        </w:rPr>
        <w:t>SimpleTimeTracker</w:t>
      </w:r>
      <w:proofErr w:type="spellEnd"/>
      <w:r w:rsidRPr="003E565F">
        <w:rPr>
          <w:rFonts w:eastAsia="Times New Roman" w:cs="Times New Roman"/>
        </w:rPr>
        <w:t xml:space="preserve"> – Tracks the current time from epoch time and Publish message indicating time change.</w:t>
      </w:r>
      <w:r w:rsidRPr="00014AA4">
        <w:rPr>
          <w:rFonts w:eastAsia="Times New Roman" w:cs="Times New Roman"/>
        </w:rPr>
        <w:t xml:space="preserve">                               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                      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3E565F">
        <w:rPr>
          <w:rFonts w:eastAsia="Times New Roman" w:cs="Times New Roman"/>
        </w:rPr>
        <w:t xml:space="preserve">    </w:t>
      </w:r>
      <w:proofErr w:type="spellStart"/>
      <w:r w:rsidRPr="003E565F">
        <w:rPr>
          <w:rFonts w:eastAsia="Times New Roman" w:cs="Times New Roman"/>
          <w:b/>
        </w:rPr>
        <w:t>WorldMap</w:t>
      </w:r>
      <w:proofErr w:type="spellEnd"/>
      <w:r w:rsidRPr="003E565F">
        <w:rPr>
          <w:rFonts w:eastAsia="Times New Roman" w:cs="Times New Roman"/>
        </w:rPr>
        <w:t xml:space="preserve"> – And singleton instance which returns map for city (This is more to cater any future request to have map for specific city rather than complete world map)</w:t>
      </w: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</w:p>
    <w:p w:rsidR="00014AA4" w:rsidRPr="00014AA4" w:rsidRDefault="00014AA4" w:rsidP="00014AA4">
      <w:pPr>
        <w:spacing w:after="0" w:line="240" w:lineRule="auto"/>
        <w:rPr>
          <w:rFonts w:eastAsia="Times New Roman" w:cs="Times New Roman"/>
        </w:rPr>
      </w:pPr>
      <w:r w:rsidRPr="00014AA4">
        <w:rPr>
          <w:rFonts w:eastAsia="Times New Roman" w:cs="Times New Roman"/>
        </w:rPr>
        <w:t>  </w:t>
      </w:r>
      <w:r w:rsidR="003E565F">
        <w:rPr>
          <w:rFonts w:eastAsia="Times New Roman" w:cs="Times New Roman"/>
        </w:rPr>
        <w:t xml:space="preserve">  </w:t>
      </w:r>
      <w:r w:rsidRPr="003E565F">
        <w:rPr>
          <w:rFonts w:eastAsia="Times New Roman" w:cs="Times New Roman"/>
          <w:b/>
        </w:rPr>
        <w:t xml:space="preserve">Location - </w:t>
      </w:r>
      <w:r w:rsidRPr="003E565F">
        <w:rPr>
          <w:rFonts w:eastAsia="Times New Roman" w:cs="Times New Roman"/>
        </w:rPr>
        <w:t>Used for source destination and Taxi location</w:t>
      </w:r>
      <w:r w:rsidRPr="00014AA4">
        <w:rPr>
          <w:rFonts w:eastAsia="Times New Roman" w:cs="Times New Roman"/>
          <w:b/>
        </w:rPr>
        <w:t>              </w:t>
      </w:r>
    </w:p>
    <w:p w:rsidR="003E565F" w:rsidRDefault="00014AA4" w:rsidP="003E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AA4">
        <w:rPr>
          <w:rFonts w:ascii="Consolas" w:eastAsia="Times New Roman" w:hAnsi="Consolas" w:cs="Consolas"/>
          <w:sz w:val="18"/>
          <w:szCs w:val="18"/>
        </w:rPr>
        <w:t>                           </w:t>
      </w:r>
    </w:p>
    <w:p w:rsidR="003E565F" w:rsidRPr="003E565F" w:rsidRDefault="003E565F" w:rsidP="003E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65F" w:rsidRDefault="003E565F">
      <w:proofErr w:type="spellStart"/>
      <w:proofErr w:type="gramStart"/>
      <w:r w:rsidRPr="003E565F">
        <w:rPr>
          <w:b/>
        </w:rPr>
        <w:t>TaxiBookingSystemCore</w:t>
      </w:r>
      <w:proofErr w:type="spellEnd"/>
      <w:r w:rsidRPr="003E565F">
        <w:rPr>
          <w:b/>
        </w:rP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r>
        <w:t xml:space="preserve">Facilitates the execution of taxi booking service </w:t>
      </w:r>
    </w:p>
    <w:p w:rsidR="003E565F" w:rsidRDefault="003E565F">
      <w:proofErr w:type="spellStart"/>
      <w:r w:rsidRPr="003E565F">
        <w:rPr>
          <w:b/>
        </w:rPr>
        <w:t>TaxiBookingSystemUnitTests</w:t>
      </w:r>
      <w:proofErr w:type="spellEnd"/>
      <w:r>
        <w:t xml:space="preserve"> - Covers the test scenarios for booking taxi and ride status</w:t>
      </w:r>
    </w:p>
    <w:p w:rsidR="003E565F" w:rsidRDefault="003E565F">
      <w:r>
        <w:t xml:space="preserve"> </w:t>
      </w:r>
      <w:proofErr w:type="spellStart"/>
      <w:r w:rsidRPr="003E565F">
        <w:rPr>
          <w:b/>
        </w:rPr>
        <w:t>TaxiBookingSystemCommons</w:t>
      </w:r>
      <w:proofErr w:type="spellEnd"/>
      <w:r>
        <w:t xml:space="preserve"> – Consist of Extensions and common application logic used across different projects.</w:t>
      </w:r>
    </w:p>
    <w:p w:rsidR="003E565F" w:rsidRPr="003E565F" w:rsidRDefault="003E565F">
      <w:proofErr w:type="spellStart"/>
      <w:r w:rsidRPr="003E565F">
        <w:rPr>
          <w:b/>
        </w:rPr>
        <w:t>TaxiBookSystem</w:t>
      </w:r>
      <w:proofErr w:type="spellEnd"/>
      <w:r>
        <w:rPr>
          <w:b/>
        </w:rPr>
        <w:t xml:space="preserve"> – </w:t>
      </w:r>
      <w:r>
        <w:t xml:space="preserve">the </w:t>
      </w:r>
      <w:proofErr w:type="gramStart"/>
      <w:r>
        <w:t>api</w:t>
      </w:r>
      <w:proofErr w:type="gramEnd"/>
      <w:r>
        <w:t xml:space="preserve"> project which uses kestrel as web server and have TaxiBookingController which consist of restful endpoints, you can use swagger to understand details of endpoints and Model used in project.</w:t>
      </w:r>
    </w:p>
    <w:sectPr w:rsidR="003E565F" w:rsidRPr="003E565F" w:rsidSect="003E565F">
      <w:pgSz w:w="12240" w:h="15840"/>
      <w:pgMar w:top="1080" w:right="8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A4"/>
    <w:rsid w:val="00014AA4"/>
    <w:rsid w:val="003E565F"/>
    <w:rsid w:val="00F2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2018-04-16T03:44:00Z</dcterms:created>
  <dcterms:modified xsi:type="dcterms:W3CDTF">2018-04-16T04:04:00Z</dcterms:modified>
</cp:coreProperties>
</file>