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AFB66" w14:textId="77777777" w:rsidR="00BA2782" w:rsidRDefault="00BA2782" w:rsidP="00BA2782">
      <w:pPr>
        <w:jc w:val="center"/>
        <w:rPr>
          <w:rFonts w:ascii="Calibri" w:hAnsi="Calibri" w:cs="Calibri"/>
          <w:b/>
          <w:bCs/>
          <w:iCs/>
          <w:sz w:val="22"/>
          <w:szCs w:val="22"/>
        </w:rPr>
      </w:pPr>
      <w:r>
        <w:rPr>
          <w:rFonts w:ascii="Calibri" w:hAnsi="Calibri" w:cs="Calibri"/>
          <w:b/>
          <w:bCs/>
          <w:iCs/>
          <w:sz w:val="22"/>
          <w:szCs w:val="22"/>
        </w:rPr>
        <w:t>Model Suitability Investigation</w:t>
      </w:r>
    </w:p>
    <w:p w14:paraId="5D1B4B60" w14:textId="77777777" w:rsidR="00BA2782" w:rsidRDefault="00BA2782" w:rsidP="00BA2782">
      <w:pPr>
        <w:jc w:val="center"/>
        <w:rPr>
          <w:rFonts w:ascii="Calibri" w:hAnsi="Calibri" w:cs="Calibri"/>
          <w:b/>
          <w:bCs/>
          <w:iCs/>
          <w:sz w:val="22"/>
          <w:szCs w:val="22"/>
        </w:rPr>
      </w:pPr>
      <w:r>
        <w:rPr>
          <w:rFonts w:ascii="Calibri" w:hAnsi="Calibri" w:cs="Calibri"/>
          <w:b/>
          <w:bCs/>
          <w:iCs/>
          <w:sz w:val="22"/>
          <w:szCs w:val="22"/>
        </w:rPr>
        <w:t>Mark Turner</w:t>
      </w:r>
    </w:p>
    <w:p w14:paraId="7B27921D" w14:textId="77777777" w:rsidR="00BA2782" w:rsidRDefault="00BA2782" w:rsidP="00BA2782">
      <w:pPr>
        <w:jc w:val="center"/>
        <w:rPr>
          <w:rFonts w:ascii="Calibri" w:hAnsi="Calibri" w:cs="Calibri"/>
          <w:b/>
          <w:bCs/>
          <w:iCs/>
          <w:sz w:val="22"/>
          <w:szCs w:val="22"/>
        </w:rPr>
      </w:pPr>
      <w:r>
        <w:rPr>
          <w:rFonts w:ascii="Calibri" w:hAnsi="Calibri" w:cs="Calibri"/>
          <w:b/>
          <w:bCs/>
          <w:iCs/>
          <w:sz w:val="22"/>
          <w:szCs w:val="22"/>
        </w:rPr>
        <w:t>2021/22</w:t>
      </w:r>
    </w:p>
    <w:p w14:paraId="381D667C" w14:textId="77777777" w:rsidR="00BA2782" w:rsidRDefault="00BA2782" w:rsidP="00BA2782">
      <w:pPr>
        <w:rPr>
          <w:rFonts w:ascii="Calibri" w:hAnsi="Calibri" w:cs="Calibri"/>
          <w:iCs/>
          <w:sz w:val="22"/>
          <w:szCs w:val="22"/>
        </w:rPr>
      </w:pPr>
    </w:p>
    <w:p w14:paraId="155D8061" w14:textId="0A3D6B21" w:rsidR="00F909BE" w:rsidRDefault="00BA2782" w:rsidP="00BA2782">
      <w:pPr>
        <w:pStyle w:val="Heading1"/>
      </w:pPr>
      <w:r>
        <w:t>Purpose of Study</w:t>
      </w:r>
    </w:p>
    <w:p w14:paraId="71437BEC" w14:textId="797E32A6" w:rsidR="00BA2782" w:rsidRDefault="00BA2782" w:rsidP="00BA2782">
      <w:pPr>
        <w:rPr>
          <w:rFonts w:asciiTheme="minorHAnsi" w:hAnsiTheme="minorHAnsi" w:cstheme="minorHAnsi"/>
          <w:sz w:val="22"/>
          <w:szCs w:val="22"/>
        </w:rPr>
      </w:pPr>
      <w:r w:rsidRPr="00BA2782">
        <w:rPr>
          <w:rFonts w:asciiTheme="minorHAnsi" w:hAnsiTheme="minorHAnsi" w:cstheme="minorHAnsi"/>
          <w:sz w:val="22"/>
          <w:szCs w:val="22"/>
        </w:rPr>
        <w:t>The aim of this study</w:t>
      </w:r>
      <w:r>
        <w:rPr>
          <w:rFonts w:asciiTheme="minorHAnsi" w:hAnsiTheme="minorHAnsi" w:cstheme="minorHAnsi"/>
          <w:sz w:val="22"/>
          <w:szCs w:val="22"/>
        </w:rPr>
        <w:t xml:space="preserve"> was to investigate how usable the use of 3-dimensional objects are for 2-factor authentication within daily routines. In particular, the study collected how quickly the authentication was completed, where it took place and if it was successful to allow for concrete comparisons to be made against other 2-factor authentication methods currently in use, as well as assessing how the models perform over a longer period of time by assessing the same data for improvements of time/percentage of successful authentications</w:t>
      </w:r>
      <w:r w:rsidR="00BF7BE5">
        <w:rPr>
          <w:rFonts w:asciiTheme="minorHAnsi" w:hAnsiTheme="minorHAnsi" w:cstheme="minorHAnsi"/>
          <w:sz w:val="22"/>
          <w:szCs w:val="22"/>
        </w:rPr>
        <w:t>, plus more generally whether or not the object continued to work given continuous use</w:t>
      </w:r>
      <w:r>
        <w:rPr>
          <w:rFonts w:asciiTheme="minorHAnsi" w:hAnsiTheme="minorHAnsi" w:cstheme="minorHAnsi"/>
          <w:sz w:val="22"/>
          <w:szCs w:val="22"/>
        </w:rPr>
        <w:t>.</w:t>
      </w:r>
    </w:p>
    <w:p w14:paraId="2AB16518" w14:textId="77777777" w:rsidR="0079448D" w:rsidRDefault="0079448D" w:rsidP="0079448D">
      <w:pPr>
        <w:rPr>
          <w:rFonts w:asciiTheme="minorHAnsi" w:hAnsiTheme="minorHAnsi" w:cstheme="minorHAnsi"/>
          <w:sz w:val="22"/>
          <w:szCs w:val="22"/>
        </w:rPr>
      </w:pPr>
    </w:p>
    <w:p w14:paraId="72801877" w14:textId="77777777" w:rsidR="0079448D" w:rsidRDefault="0079448D" w:rsidP="0079448D">
      <w:pPr>
        <w:pStyle w:val="Heading1"/>
      </w:pPr>
      <w:r>
        <w:t>Survey</w:t>
      </w:r>
    </w:p>
    <w:p w14:paraId="373789C3" w14:textId="09B83C24" w:rsidR="0079448D" w:rsidRDefault="0079448D" w:rsidP="0079448D">
      <w:pPr>
        <w:rPr>
          <w:rFonts w:asciiTheme="minorHAnsi" w:hAnsiTheme="minorHAnsi" w:cstheme="minorHAnsi"/>
          <w:sz w:val="22"/>
          <w:szCs w:val="22"/>
        </w:rPr>
      </w:pPr>
      <w:r w:rsidRPr="0079448D">
        <w:rPr>
          <w:rFonts w:asciiTheme="minorHAnsi" w:hAnsiTheme="minorHAnsi" w:cstheme="minorHAnsi"/>
          <w:sz w:val="22"/>
          <w:szCs w:val="22"/>
        </w:rPr>
        <w:t xml:space="preserve">You will now be asked to complete a short survey on your experience using the </w:t>
      </w:r>
      <w:r w:rsidR="00A6649C">
        <w:rPr>
          <w:rFonts w:asciiTheme="minorHAnsi" w:hAnsiTheme="minorHAnsi" w:cstheme="minorHAnsi"/>
          <w:sz w:val="22"/>
          <w:szCs w:val="22"/>
        </w:rPr>
        <w:t>3-dimensional object.</w:t>
      </w:r>
      <w:r w:rsidRPr="0079448D">
        <w:rPr>
          <w:rFonts w:asciiTheme="minorHAnsi" w:hAnsiTheme="minorHAnsi" w:cstheme="minorHAnsi"/>
          <w:sz w:val="22"/>
          <w:szCs w:val="22"/>
        </w:rPr>
        <w:t xml:space="preserve"> The data you provide here will be anonymised as with the other questionnaire data</w:t>
      </w:r>
      <w:r>
        <w:rPr>
          <w:rFonts w:asciiTheme="minorHAnsi" w:hAnsiTheme="minorHAnsi" w:cstheme="minorHAnsi"/>
          <w:sz w:val="22"/>
          <w:szCs w:val="22"/>
        </w:rPr>
        <w:t xml:space="preserve"> and will be processed to analyse how usable the model you were given is.</w:t>
      </w:r>
    </w:p>
    <w:p w14:paraId="25BE2341" w14:textId="0A5B422B" w:rsidR="004E05F0" w:rsidRDefault="004E05F0" w:rsidP="0079448D">
      <w:pPr>
        <w:rPr>
          <w:rFonts w:asciiTheme="minorHAnsi" w:hAnsiTheme="minorHAnsi" w:cstheme="minorHAnsi"/>
          <w:sz w:val="22"/>
          <w:szCs w:val="22"/>
        </w:rPr>
      </w:pPr>
    </w:p>
    <w:p w14:paraId="06DE4D61" w14:textId="717E19A4" w:rsidR="00BA2782" w:rsidRDefault="004E05F0" w:rsidP="00BA2782">
      <w:pPr>
        <w:rPr>
          <w:rFonts w:asciiTheme="minorHAnsi" w:hAnsiTheme="minorHAnsi" w:cstheme="minorHAnsi"/>
          <w:sz w:val="22"/>
          <w:szCs w:val="22"/>
        </w:rPr>
      </w:pPr>
      <w:r>
        <w:rPr>
          <w:rFonts w:asciiTheme="minorHAnsi" w:hAnsiTheme="minorHAnsi" w:cstheme="minorHAnsi"/>
          <w:sz w:val="22"/>
          <w:szCs w:val="22"/>
        </w:rPr>
        <w:t xml:space="preserve">The survey can be found here: </w:t>
      </w:r>
      <w:hyperlink r:id="rId5" w:history="1">
        <w:r w:rsidR="00A6649C" w:rsidRPr="002B4514">
          <w:rPr>
            <w:rStyle w:val="Hyperlink"/>
            <w:rFonts w:asciiTheme="minorHAnsi" w:hAnsiTheme="minorHAnsi" w:cstheme="minorHAnsi"/>
            <w:sz w:val="22"/>
            <w:szCs w:val="22"/>
          </w:rPr>
          <w:t>https://www.soscisurvey.de/t2fa_study/?q=exit</w:t>
        </w:r>
      </w:hyperlink>
    </w:p>
    <w:p w14:paraId="06E959EE" w14:textId="77777777" w:rsidR="00A6649C" w:rsidRDefault="00A6649C" w:rsidP="00BA2782">
      <w:pPr>
        <w:rPr>
          <w:rFonts w:asciiTheme="minorHAnsi" w:hAnsiTheme="minorHAnsi" w:cstheme="minorHAnsi"/>
          <w:sz w:val="22"/>
          <w:szCs w:val="22"/>
        </w:rPr>
      </w:pPr>
    </w:p>
    <w:p w14:paraId="75F977E8" w14:textId="70C3A76D" w:rsidR="00BA2782" w:rsidRDefault="00BA2782" w:rsidP="00BA2782">
      <w:pPr>
        <w:pStyle w:val="Heading1"/>
      </w:pPr>
      <w:r>
        <w:t>Interview Section</w:t>
      </w:r>
    </w:p>
    <w:p w14:paraId="1CFAEB5F" w14:textId="698B9A0C" w:rsidR="00BA2782" w:rsidRDefault="00BA2782" w:rsidP="00BA2782">
      <w:pPr>
        <w:rPr>
          <w:rFonts w:asciiTheme="minorHAnsi" w:hAnsiTheme="minorHAnsi" w:cstheme="minorHAnsi"/>
          <w:sz w:val="22"/>
          <w:szCs w:val="22"/>
        </w:rPr>
      </w:pPr>
      <w:r w:rsidRPr="00BA2782">
        <w:rPr>
          <w:rFonts w:asciiTheme="minorHAnsi" w:hAnsiTheme="minorHAnsi" w:cstheme="minorHAnsi"/>
          <w:sz w:val="22"/>
          <w:szCs w:val="22"/>
        </w:rPr>
        <w:t>You will now be asked a few questions on your experience using the models, feel free to use as much detail as you wish</w:t>
      </w:r>
      <w:r>
        <w:rPr>
          <w:rFonts w:asciiTheme="minorHAnsi" w:hAnsiTheme="minorHAnsi" w:cstheme="minorHAnsi"/>
          <w:sz w:val="22"/>
          <w:szCs w:val="22"/>
        </w:rPr>
        <w:t>.</w:t>
      </w:r>
      <w:r w:rsidR="00A6649C">
        <w:rPr>
          <w:rFonts w:asciiTheme="minorHAnsi" w:hAnsiTheme="minorHAnsi" w:cstheme="minorHAnsi"/>
          <w:sz w:val="22"/>
          <w:szCs w:val="22"/>
        </w:rPr>
        <w:t xml:space="preserve"> There are no right or wrong answers, we are interested in your opinions and the information you provide will be used to improve authentication.</w:t>
      </w:r>
      <w:r>
        <w:rPr>
          <w:rFonts w:asciiTheme="minorHAnsi" w:hAnsiTheme="minorHAnsi" w:cstheme="minorHAnsi"/>
          <w:sz w:val="22"/>
          <w:szCs w:val="22"/>
        </w:rPr>
        <w:t xml:space="preserve"> This section will be recorded, so please keep this in mind. Recordings will be processed via transcription, then the audio files will be deleted to preserve anonymity. I will inform you when the recording has begun</w:t>
      </w:r>
      <w:r w:rsidR="00A6649C">
        <w:rPr>
          <w:rFonts w:asciiTheme="minorHAnsi" w:hAnsiTheme="minorHAnsi" w:cstheme="minorHAnsi"/>
          <w:sz w:val="22"/>
          <w:szCs w:val="22"/>
        </w:rPr>
        <w:t xml:space="preserve"> and when it has ended. Once you are ready to begin the interview please let the investigator know.</w:t>
      </w:r>
    </w:p>
    <w:p w14:paraId="4E522FC1" w14:textId="41FEE2EB" w:rsidR="00BA2782" w:rsidRDefault="00BA2782" w:rsidP="00BA2782">
      <w:pPr>
        <w:rPr>
          <w:rFonts w:asciiTheme="minorHAnsi" w:hAnsiTheme="minorHAnsi" w:cstheme="minorHAnsi"/>
          <w:sz w:val="22"/>
          <w:szCs w:val="22"/>
        </w:rPr>
      </w:pPr>
    </w:p>
    <w:p w14:paraId="4E3D01F4" w14:textId="00CE9DB1" w:rsidR="00246230" w:rsidRDefault="00A6649C" w:rsidP="00246230">
      <w:pPr>
        <w:rPr>
          <w:rFonts w:asciiTheme="minorHAnsi" w:hAnsiTheme="minorHAnsi" w:cstheme="minorHAnsi"/>
          <w:sz w:val="22"/>
          <w:szCs w:val="22"/>
        </w:rPr>
      </w:pPr>
      <w:r>
        <w:rPr>
          <w:rFonts w:asciiTheme="minorHAnsi" w:hAnsiTheme="minorHAnsi" w:cstheme="minorHAnsi"/>
          <w:sz w:val="22"/>
          <w:szCs w:val="22"/>
        </w:rPr>
        <w:t>Let’s begin with discussing last week:</w:t>
      </w:r>
    </w:p>
    <w:p w14:paraId="11844B79" w14:textId="356D0416" w:rsidR="00A6649C" w:rsidRDefault="00A6649C" w:rsidP="00A6649C">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How was interacting with the object in the past week?</w:t>
      </w:r>
    </w:p>
    <w:p w14:paraId="32428527" w14:textId="2C57F1EB" w:rsidR="00A6649C" w:rsidRDefault="00A6649C" w:rsidP="00A6649C">
      <w:pPr>
        <w:pStyle w:val="ListParagraph"/>
        <w:numPr>
          <w:ilvl w:val="1"/>
          <w:numId w:val="2"/>
        </w:numPr>
        <w:rPr>
          <w:rFonts w:asciiTheme="minorHAnsi" w:hAnsiTheme="minorHAnsi" w:cstheme="minorHAnsi"/>
          <w:sz w:val="22"/>
          <w:szCs w:val="22"/>
        </w:rPr>
      </w:pPr>
      <w:r>
        <w:rPr>
          <w:rFonts w:asciiTheme="minorHAnsi" w:hAnsiTheme="minorHAnsi" w:cstheme="minorHAnsi"/>
          <w:sz w:val="22"/>
          <w:szCs w:val="22"/>
        </w:rPr>
        <w:t>Was there anything in particular you liked?</w:t>
      </w:r>
    </w:p>
    <w:p w14:paraId="44E89239" w14:textId="242E672C" w:rsidR="00A6649C" w:rsidRDefault="00A6649C" w:rsidP="00A6649C">
      <w:pPr>
        <w:pStyle w:val="ListParagraph"/>
        <w:numPr>
          <w:ilvl w:val="1"/>
          <w:numId w:val="2"/>
        </w:numPr>
        <w:rPr>
          <w:rFonts w:asciiTheme="minorHAnsi" w:hAnsiTheme="minorHAnsi" w:cstheme="minorHAnsi"/>
          <w:sz w:val="22"/>
          <w:szCs w:val="22"/>
        </w:rPr>
      </w:pPr>
      <w:r>
        <w:rPr>
          <w:rFonts w:asciiTheme="minorHAnsi" w:hAnsiTheme="minorHAnsi" w:cstheme="minorHAnsi"/>
          <w:sz w:val="22"/>
          <w:szCs w:val="22"/>
        </w:rPr>
        <w:t>Was there anything in particular you disliked?</w:t>
      </w:r>
    </w:p>
    <w:p w14:paraId="2338BF4E" w14:textId="4DB48EFE" w:rsidR="00A6649C" w:rsidRDefault="00A6649C" w:rsidP="00A6649C">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Was there anything that went wrong?</w:t>
      </w:r>
    </w:p>
    <w:p w14:paraId="22DE8369" w14:textId="76851118" w:rsidR="00A6649C" w:rsidRDefault="00A6649C" w:rsidP="00A6649C">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Was there anything that prevented you from using the item?</w:t>
      </w:r>
    </w:p>
    <w:p w14:paraId="7620E53A" w14:textId="69EDC77E" w:rsidR="00A6649C" w:rsidRDefault="00A6649C" w:rsidP="00A6649C">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What do you think of the shape and size of the item?</w:t>
      </w:r>
    </w:p>
    <w:p w14:paraId="620B1DB0" w14:textId="2A44DC89" w:rsidR="00A6649C" w:rsidRDefault="00A6649C" w:rsidP="00A6649C">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If the item was a commercial product, would you consider buying it?</w:t>
      </w:r>
    </w:p>
    <w:p w14:paraId="2ECD455E" w14:textId="36829EB8" w:rsidR="00A6649C" w:rsidRDefault="00A6649C" w:rsidP="00A6649C">
      <w:pPr>
        <w:pStyle w:val="ListParagraph"/>
        <w:numPr>
          <w:ilvl w:val="1"/>
          <w:numId w:val="2"/>
        </w:numPr>
        <w:rPr>
          <w:rFonts w:asciiTheme="minorHAnsi" w:hAnsiTheme="minorHAnsi" w:cstheme="minorHAnsi"/>
          <w:sz w:val="22"/>
          <w:szCs w:val="22"/>
        </w:rPr>
      </w:pPr>
      <w:r>
        <w:rPr>
          <w:rFonts w:asciiTheme="minorHAnsi" w:hAnsiTheme="minorHAnsi" w:cstheme="minorHAnsi"/>
          <w:sz w:val="22"/>
          <w:szCs w:val="22"/>
        </w:rPr>
        <w:t>Why?</w:t>
      </w:r>
    </w:p>
    <w:p w14:paraId="4C0FD6F4" w14:textId="7C2C94AC" w:rsidR="00A6649C" w:rsidRDefault="00A6649C" w:rsidP="00A6649C">
      <w:pPr>
        <w:pStyle w:val="ListParagraph"/>
        <w:numPr>
          <w:ilvl w:val="1"/>
          <w:numId w:val="2"/>
        </w:numPr>
        <w:rPr>
          <w:rFonts w:asciiTheme="minorHAnsi" w:hAnsiTheme="minorHAnsi" w:cstheme="minorHAnsi"/>
          <w:sz w:val="22"/>
          <w:szCs w:val="22"/>
        </w:rPr>
      </w:pPr>
      <w:r>
        <w:rPr>
          <w:rFonts w:asciiTheme="minorHAnsi" w:hAnsiTheme="minorHAnsi" w:cstheme="minorHAnsi"/>
          <w:sz w:val="22"/>
          <w:szCs w:val="22"/>
        </w:rPr>
        <w:t>Why not?</w:t>
      </w:r>
    </w:p>
    <w:p w14:paraId="1E656704" w14:textId="4F9C8B78" w:rsidR="00A6649C" w:rsidRDefault="00A6649C" w:rsidP="00A6649C">
      <w:pPr>
        <w:rPr>
          <w:rFonts w:asciiTheme="minorHAnsi" w:hAnsiTheme="minorHAnsi" w:cstheme="minorHAnsi"/>
          <w:sz w:val="22"/>
          <w:szCs w:val="22"/>
        </w:rPr>
      </w:pPr>
    </w:p>
    <w:p w14:paraId="439F4F43" w14:textId="5EE4BE54" w:rsidR="00A6649C" w:rsidRDefault="00A6649C" w:rsidP="00A6649C">
      <w:pPr>
        <w:rPr>
          <w:rFonts w:asciiTheme="minorHAnsi" w:hAnsiTheme="minorHAnsi" w:cstheme="minorHAnsi"/>
          <w:sz w:val="22"/>
          <w:szCs w:val="22"/>
        </w:rPr>
      </w:pPr>
      <w:r>
        <w:rPr>
          <w:rFonts w:asciiTheme="minorHAnsi" w:hAnsiTheme="minorHAnsi" w:cstheme="minorHAnsi"/>
          <w:sz w:val="22"/>
          <w:szCs w:val="22"/>
        </w:rPr>
        <w:t>Next, let’s talk about 2-factor authentication in a more general sense:</w:t>
      </w:r>
    </w:p>
    <w:p w14:paraId="08668FFC" w14:textId="654F3A8E" w:rsidR="00A6649C" w:rsidRDefault="00A6649C" w:rsidP="00A6649C">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Are you familiar with using other 2-factor authentication methods, for example, for your banking or other services?</w:t>
      </w:r>
    </w:p>
    <w:p w14:paraId="2B865778" w14:textId="09AE1CE9" w:rsidR="00A6649C" w:rsidRDefault="00A6649C" w:rsidP="00A6649C">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If so, which ones?</w:t>
      </w:r>
    </w:p>
    <w:p w14:paraId="16E87F21" w14:textId="7797CE63" w:rsidR="00A6649C" w:rsidRDefault="00A6649C" w:rsidP="00A6649C">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If not, why?</w:t>
      </w:r>
    </w:p>
    <w:p w14:paraId="15D5B191" w14:textId="6E11764D" w:rsidR="00A6649C" w:rsidRDefault="00A6649C" w:rsidP="00A6649C">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Would you prefer to use this method over other 2-factor authentication methods?</w:t>
      </w:r>
    </w:p>
    <w:p w14:paraId="2EF464A8" w14:textId="1F7E0C37" w:rsidR="00A6649C" w:rsidRDefault="00A6649C" w:rsidP="00A6649C">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Why?</w:t>
      </w:r>
    </w:p>
    <w:p w14:paraId="41A74D02" w14:textId="597EB47B" w:rsidR="00A6649C" w:rsidRDefault="00A6649C" w:rsidP="00A6649C">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Why not? What would have to be changed to make it more attractive to use?</w:t>
      </w:r>
    </w:p>
    <w:p w14:paraId="6CDEAB9F" w14:textId="0AFD11DE" w:rsidR="00A6649C" w:rsidRDefault="00A6649C" w:rsidP="00A6649C">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lastRenderedPageBreak/>
        <w:t>How secure does it feel to use the provided item for authentication?</w:t>
      </w:r>
    </w:p>
    <w:p w14:paraId="29A32679" w14:textId="13FB6A39" w:rsidR="00A6649C" w:rsidRDefault="00A6649C" w:rsidP="00A6649C">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Is it more, less, or about the same as other methods you have used?</w:t>
      </w:r>
    </w:p>
    <w:p w14:paraId="2F26B5FE" w14:textId="4AC3AB0F" w:rsidR="00A6649C" w:rsidRDefault="00A6649C" w:rsidP="00A6649C">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For which kinds of services would you consider using this type of authentication in your daily life?</w:t>
      </w:r>
    </w:p>
    <w:p w14:paraId="4F864999" w14:textId="6E86C8E6" w:rsidR="00A6649C" w:rsidRDefault="00A6649C" w:rsidP="00A6649C">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Why?</w:t>
      </w:r>
    </w:p>
    <w:p w14:paraId="43D60B27" w14:textId="28CD3373" w:rsidR="00A6649C" w:rsidRDefault="00A6649C" w:rsidP="00A6649C">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Why not?</w:t>
      </w:r>
    </w:p>
    <w:p w14:paraId="633B7B1F" w14:textId="149A50B7" w:rsidR="00A6649C" w:rsidRDefault="00A6649C" w:rsidP="00A6649C">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What devices would you consider using this type of authentication on?</w:t>
      </w:r>
    </w:p>
    <w:p w14:paraId="7F173C3E" w14:textId="42B283A0" w:rsidR="00A6649C" w:rsidRDefault="00A6649C" w:rsidP="00A6649C">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Why?</w:t>
      </w:r>
    </w:p>
    <w:p w14:paraId="55706305" w14:textId="0BA5F6C9" w:rsidR="00A6649C" w:rsidRDefault="00A6649C" w:rsidP="00A6649C">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Why not?</w:t>
      </w:r>
    </w:p>
    <w:p w14:paraId="78F92BB0" w14:textId="2C6D4509" w:rsidR="00A6649C" w:rsidRDefault="00A6649C" w:rsidP="00A6649C">
      <w:pPr>
        <w:rPr>
          <w:rFonts w:asciiTheme="minorHAnsi" w:hAnsiTheme="minorHAnsi" w:cstheme="minorHAnsi"/>
          <w:sz w:val="22"/>
          <w:szCs w:val="22"/>
        </w:rPr>
      </w:pPr>
    </w:p>
    <w:p w14:paraId="76FE3366" w14:textId="5E2861DF" w:rsidR="00A6649C" w:rsidRDefault="00A6649C" w:rsidP="00A6649C">
      <w:pPr>
        <w:rPr>
          <w:rFonts w:asciiTheme="minorHAnsi" w:hAnsiTheme="minorHAnsi" w:cstheme="minorHAnsi"/>
          <w:sz w:val="22"/>
          <w:szCs w:val="22"/>
        </w:rPr>
      </w:pPr>
      <w:r>
        <w:rPr>
          <w:rFonts w:asciiTheme="minorHAnsi" w:hAnsiTheme="minorHAnsi" w:cstheme="minorHAnsi"/>
          <w:sz w:val="22"/>
          <w:szCs w:val="22"/>
        </w:rPr>
        <w:t>During the study, you used only one object, but there are different objects available. Here are some alternatives that were created for this study, feel free to explore how they work.</w:t>
      </w:r>
    </w:p>
    <w:p w14:paraId="4E3F8AEB" w14:textId="0505A6EC" w:rsidR="00A6649C" w:rsidRDefault="00A6649C" w:rsidP="00A6649C">
      <w:pPr>
        <w:pStyle w:val="ListParagraph"/>
        <w:numPr>
          <w:ilvl w:val="0"/>
          <w:numId w:val="4"/>
        </w:numPr>
        <w:rPr>
          <w:rFonts w:asciiTheme="minorHAnsi" w:hAnsiTheme="minorHAnsi" w:cstheme="minorHAnsi"/>
          <w:sz w:val="22"/>
          <w:szCs w:val="22"/>
        </w:rPr>
      </w:pPr>
      <w:r>
        <w:rPr>
          <w:rFonts w:asciiTheme="minorHAnsi" w:hAnsiTheme="minorHAnsi" w:cstheme="minorHAnsi"/>
          <w:sz w:val="22"/>
          <w:szCs w:val="22"/>
        </w:rPr>
        <w:t>Having had the chance to use all 3 objects, which do you think you would prefer to use?</w:t>
      </w:r>
    </w:p>
    <w:p w14:paraId="44E16594" w14:textId="54B41968" w:rsidR="00A6649C" w:rsidRDefault="00A6649C" w:rsidP="00A6649C">
      <w:pPr>
        <w:pStyle w:val="ListParagraph"/>
        <w:numPr>
          <w:ilvl w:val="1"/>
          <w:numId w:val="4"/>
        </w:numPr>
        <w:rPr>
          <w:rFonts w:asciiTheme="minorHAnsi" w:hAnsiTheme="minorHAnsi" w:cstheme="minorHAnsi"/>
          <w:sz w:val="22"/>
          <w:szCs w:val="22"/>
        </w:rPr>
      </w:pPr>
      <w:r>
        <w:rPr>
          <w:rFonts w:asciiTheme="minorHAnsi" w:hAnsiTheme="minorHAnsi" w:cstheme="minorHAnsi"/>
          <w:sz w:val="22"/>
          <w:szCs w:val="22"/>
        </w:rPr>
        <w:t>Why? Were there things you liked more about the other objects than the one you were assigned?</w:t>
      </w:r>
    </w:p>
    <w:p w14:paraId="1C3F9FBF" w14:textId="27EA2FDA" w:rsidR="00A6649C" w:rsidRDefault="00A6649C" w:rsidP="00A6649C">
      <w:pPr>
        <w:pStyle w:val="ListParagraph"/>
        <w:numPr>
          <w:ilvl w:val="0"/>
          <w:numId w:val="4"/>
        </w:numPr>
        <w:rPr>
          <w:rFonts w:asciiTheme="minorHAnsi" w:hAnsiTheme="minorHAnsi" w:cstheme="minorHAnsi"/>
          <w:sz w:val="22"/>
          <w:szCs w:val="22"/>
        </w:rPr>
      </w:pPr>
      <w:r>
        <w:rPr>
          <w:rFonts w:asciiTheme="minorHAnsi" w:hAnsiTheme="minorHAnsi" w:cstheme="minorHAnsi"/>
          <w:sz w:val="22"/>
          <w:szCs w:val="22"/>
        </w:rPr>
        <w:t>Would you ever consider in the future owning a 3D printer?</w:t>
      </w:r>
    </w:p>
    <w:p w14:paraId="5E3A969C" w14:textId="02F09A47" w:rsidR="00BF5174" w:rsidRDefault="00BF5174" w:rsidP="00BF5174">
      <w:pPr>
        <w:rPr>
          <w:rFonts w:asciiTheme="minorHAnsi" w:hAnsiTheme="minorHAnsi" w:cstheme="minorHAnsi"/>
          <w:sz w:val="22"/>
          <w:szCs w:val="22"/>
        </w:rPr>
      </w:pPr>
    </w:p>
    <w:p w14:paraId="635B563B" w14:textId="60DFC6B1" w:rsidR="00BF5174" w:rsidRDefault="00BF5174" w:rsidP="00BF5174">
      <w:pPr>
        <w:rPr>
          <w:rFonts w:asciiTheme="minorHAnsi" w:hAnsiTheme="minorHAnsi" w:cstheme="minorHAnsi"/>
          <w:sz w:val="22"/>
          <w:szCs w:val="22"/>
        </w:rPr>
      </w:pPr>
      <w:r>
        <w:rPr>
          <w:rFonts w:asciiTheme="minorHAnsi" w:hAnsiTheme="minorHAnsi" w:cstheme="minorHAnsi"/>
          <w:sz w:val="22"/>
          <w:szCs w:val="22"/>
        </w:rPr>
        <w:t>That will be all of the questions for this section, thank you for your input. Once again I would like to reiterate that all of the data and information you have provided will be stored anonymously.</w:t>
      </w:r>
    </w:p>
    <w:p w14:paraId="2F241FA3" w14:textId="17DE7899" w:rsidR="00BF5174" w:rsidRDefault="00BF5174" w:rsidP="00BF5174">
      <w:pPr>
        <w:rPr>
          <w:rFonts w:asciiTheme="minorHAnsi" w:hAnsiTheme="minorHAnsi" w:cstheme="minorHAnsi"/>
          <w:sz w:val="22"/>
          <w:szCs w:val="22"/>
        </w:rPr>
      </w:pPr>
    </w:p>
    <w:p w14:paraId="4CC54AE4" w14:textId="79D6DCA6" w:rsidR="00BF5174" w:rsidRDefault="00BF5174" w:rsidP="00BF5174">
      <w:pPr>
        <w:pStyle w:val="Heading1"/>
      </w:pPr>
      <w:r>
        <w:t>Comments and questions</w:t>
      </w:r>
    </w:p>
    <w:p w14:paraId="42DBBEA5" w14:textId="133C161B" w:rsidR="00BF5174" w:rsidRDefault="00BF5174" w:rsidP="00BF5174">
      <w:pPr>
        <w:rPr>
          <w:rFonts w:asciiTheme="minorHAnsi" w:hAnsiTheme="minorHAnsi" w:cstheme="minorHAnsi"/>
          <w:sz w:val="22"/>
          <w:szCs w:val="22"/>
        </w:rPr>
      </w:pPr>
      <w:r w:rsidRPr="00BF5174">
        <w:rPr>
          <w:rFonts w:asciiTheme="minorHAnsi" w:hAnsiTheme="minorHAnsi" w:cstheme="minorHAnsi"/>
          <w:sz w:val="22"/>
          <w:szCs w:val="22"/>
        </w:rPr>
        <w:t>Finally, if you have any other comments or questions regarding the study</w:t>
      </w:r>
      <w:r>
        <w:rPr>
          <w:rFonts w:asciiTheme="minorHAnsi" w:hAnsiTheme="minorHAnsi" w:cstheme="minorHAnsi"/>
          <w:sz w:val="22"/>
          <w:szCs w:val="22"/>
        </w:rPr>
        <w:t xml:space="preserve"> right now, please let the investigator know.</w:t>
      </w:r>
    </w:p>
    <w:p w14:paraId="0328CC93" w14:textId="3384009D" w:rsidR="00BF5174" w:rsidRDefault="00BF5174" w:rsidP="00BF5174">
      <w:pPr>
        <w:rPr>
          <w:rFonts w:asciiTheme="minorHAnsi" w:hAnsiTheme="minorHAnsi" w:cstheme="minorHAnsi"/>
          <w:sz w:val="22"/>
          <w:szCs w:val="22"/>
        </w:rPr>
      </w:pPr>
      <w:r>
        <w:rPr>
          <w:rFonts w:asciiTheme="minorHAnsi" w:hAnsiTheme="minorHAnsi" w:cstheme="minorHAnsi"/>
          <w:sz w:val="22"/>
          <w:szCs w:val="22"/>
        </w:rPr>
        <w:t>If you are interested in the findings of this study, or have any further comments or questions after this meeting, feel free to contact one of the following:</w:t>
      </w:r>
    </w:p>
    <w:p w14:paraId="50177D0B" w14:textId="77777777" w:rsidR="00BF5174" w:rsidRDefault="00BF5174" w:rsidP="00BF5174">
      <w:pPr>
        <w:rPr>
          <w:rFonts w:ascii="Calibri" w:hAnsi="Calibri" w:cs="Calibri"/>
          <w:iCs/>
          <w:sz w:val="22"/>
          <w:szCs w:val="22"/>
        </w:rPr>
      </w:pPr>
      <w:r>
        <w:rPr>
          <w:rFonts w:ascii="Calibri" w:hAnsi="Calibri" w:cs="Calibri"/>
          <w:iCs/>
          <w:sz w:val="22"/>
          <w:szCs w:val="22"/>
        </w:rPr>
        <w:tab/>
      </w:r>
      <w:r>
        <w:rPr>
          <w:rFonts w:ascii="Calibri" w:hAnsi="Calibri" w:cs="Calibri"/>
          <w:iCs/>
          <w:sz w:val="22"/>
          <w:szCs w:val="22"/>
        </w:rPr>
        <w:tab/>
      </w:r>
    </w:p>
    <w:p w14:paraId="4C5A055D" w14:textId="5DB050C5" w:rsidR="00BF5174" w:rsidRDefault="00BF5174" w:rsidP="00BF5174">
      <w:pPr>
        <w:ind w:left="720" w:firstLine="720"/>
        <w:rPr>
          <w:rFonts w:ascii="Calibri" w:hAnsi="Calibri" w:cs="Calibri"/>
          <w:iCs/>
          <w:sz w:val="22"/>
          <w:szCs w:val="22"/>
        </w:rPr>
      </w:pPr>
      <w:r>
        <w:rPr>
          <w:rFonts w:ascii="Calibri" w:hAnsi="Calibri" w:cs="Calibri"/>
          <w:iCs/>
          <w:sz w:val="22"/>
          <w:szCs w:val="22"/>
        </w:rPr>
        <w:t>Investigator: Mark Turner</w:t>
      </w:r>
    </w:p>
    <w:p w14:paraId="348CABEF" w14:textId="77777777" w:rsidR="00BF5174" w:rsidRDefault="00BF5174" w:rsidP="00BF5174">
      <w:pPr>
        <w:rPr>
          <w:rFonts w:ascii="Calibri" w:hAnsi="Calibri" w:cs="Calibri"/>
          <w:iCs/>
          <w:sz w:val="22"/>
          <w:szCs w:val="22"/>
        </w:rPr>
      </w:pPr>
      <w:r>
        <w:rPr>
          <w:rFonts w:ascii="Calibri" w:hAnsi="Calibri" w:cs="Calibri"/>
          <w:iCs/>
          <w:sz w:val="22"/>
          <w:szCs w:val="22"/>
        </w:rPr>
        <w:tab/>
      </w:r>
      <w:r>
        <w:rPr>
          <w:rFonts w:ascii="Calibri" w:hAnsi="Calibri" w:cs="Calibri"/>
          <w:iCs/>
          <w:sz w:val="22"/>
          <w:szCs w:val="22"/>
        </w:rPr>
        <w:tab/>
        <w:t>School of Computing Science</w:t>
      </w:r>
    </w:p>
    <w:p w14:paraId="13ACBFED" w14:textId="77777777" w:rsidR="00BF5174" w:rsidRDefault="00BF5174" w:rsidP="00BF5174">
      <w:pPr>
        <w:rPr>
          <w:rFonts w:ascii="Calibri" w:hAnsi="Calibri" w:cs="Calibri"/>
          <w:iCs/>
          <w:sz w:val="22"/>
          <w:szCs w:val="22"/>
        </w:rPr>
      </w:pPr>
      <w:r>
        <w:rPr>
          <w:rFonts w:ascii="Calibri" w:hAnsi="Calibri" w:cs="Calibri"/>
          <w:iCs/>
          <w:sz w:val="22"/>
          <w:szCs w:val="22"/>
        </w:rPr>
        <w:tab/>
      </w:r>
      <w:r>
        <w:rPr>
          <w:rFonts w:ascii="Calibri" w:hAnsi="Calibri" w:cs="Calibri"/>
          <w:iCs/>
          <w:sz w:val="22"/>
          <w:szCs w:val="22"/>
        </w:rPr>
        <w:tab/>
        <w:t>Lilybank Gardens</w:t>
      </w:r>
    </w:p>
    <w:p w14:paraId="654BA13D" w14:textId="77777777" w:rsidR="00BF5174" w:rsidRDefault="00BF5174" w:rsidP="00BF5174">
      <w:pPr>
        <w:rPr>
          <w:rFonts w:ascii="Calibri" w:hAnsi="Calibri" w:cs="Calibri"/>
          <w:iCs/>
          <w:sz w:val="22"/>
          <w:szCs w:val="22"/>
        </w:rPr>
      </w:pPr>
      <w:r>
        <w:rPr>
          <w:rFonts w:ascii="Calibri" w:hAnsi="Calibri" w:cs="Calibri"/>
          <w:iCs/>
          <w:sz w:val="22"/>
          <w:szCs w:val="22"/>
        </w:rPr>
        <w:tab/>
      </w:r>
      <w:r>
        <w:rPr>
          <w:rFonts w:ascii="Calibri" w:hAnsi="Calibri" w:cs="Calibri"/>
          <w:iCs/>
          <w:sz w:val="22"/>
          <w:szCs w:val="22"/>
        </w:rPr>
        <w:tab/>
      </w:r>
      <w:hyperlink r:id="rId6" w:history="1">
        <w:r w:rsidRPr="009C2777">
          <w:rPr>
            <w:rStyle w:val="Hyperlink"/>
            <w:rFonts w:ascii="Calibri" w:hAnsi="Calibri" w:cs="Calibri"/>
            <w:iCs/>
            <w:sz w:val="22"/>
            <w:szCs w:val="22"/>
          </w:rPr>
          <w:t>2386300T@student.gla.ac.uk</w:t>
        </w:r>
      </w:hyperlink>
    </w:p>
    <w:p w14:paraId="21759F91" w14:textId="77777777" w:rsidR="00BF5174" w:rsidRDefault="00BF5174" w:rsidP="00BF5174">
      <w:pPr>
        <w:rPr>
          <w:rFonts w:ascii="Calibri" w:hAnsi="Calibri" w:cs="Calibri"/>
          <w:iCs/>
          <w:sz w:val="22"/>
          <w:szCs w:val="22"/>
        </w:rPr>
      </w:pPr>
    </w:p>
    <w:p w14:paraId="38774190" w14:textId="77777777" w:rsidR="00BF5174" w:rsidRDefault="00BF5174" w:rsidP="00BF5174">
      <w:pPr>
        <w:rPr>
          <w:rFonts w:ascii="Calibri" w:hAnsi="Calibri" w:cs="Calibri"/>
          <w:iCs/>
          <w:sz w:val="22"/>
          <w:szCs w:val="22"/>
        </w:rPr>
      </w:pPr>
      <w:r>
        <w:rPr>
          <w:rFonts w:ascii="Calibri" w:hAnsi="Calibri" w:cs="Calibri"/>
          <w:iCs/>
          <w:sz w:val="22"/>
          <w:szCs w:val="22"/>
        </w:rPr>
        <w:tab/>
      </w:r>
      <w:r>
        <w:rPr>
          <w:rFonts w:ascii="Calibri" w:hAnsi="Calibri" w:cs="Calibri"/>
          <w:iCs/>
          <w:sz w:val="22"/>
          <w:szCs w:val="22"/>
        </w:rPr>
        <w:tab/>
        <w:t>Supervisor: Dr Karola Marky</w:t>
      </w:r>
    </w:p>
    <w:p w14:paraId="521AFA84" w14:textId="77777777" w:rsidR="00BF5174" w:rsidRDefault="00BF5174" w:rsidP="00BF5174">
      <w:pPr>
        <w:rPr>
          <w:rFonts w:ascii="Calibri" w:hAnsi="Calibri" w:cs="Calibri"/>
          <w:iCs/>
          <w:sz w:val="22"/>
          <w:szCs w:val="22"/>
        </w:rPr>
      </w:pPr>
      <w:r>
        <w:rPr>
          <w:rFonts w:ascii="Calibri" w:hAnsi="Calibri" w:cs="Calibri"/>
          <w:iCs/>
          <w:sz w:val="22"/>
          <w:szCs w:val="22"/>
        </w:rPr>
        <w:tab/>
      </w:r>
      <w:r>
        <w:rPr>
          <w:rFonts w:ascii="Calibri" w:hAnsi="Calibri" w:cs="Calibri"/>
          <w:iCs/>
          <w:sz w:val="22"/>
          <w:szCs w:val="22"/>
        </w:rPr>
        <w:tab/>
        <w:t>School of Computing Science</w:t>
      </w:r>
    </w:p>
    <w:p w14:paraId="7009858C" w14:textId="77777777" w:rsidR="00BF5174" w:rsidRDefault="00BF5174" w:rsidP="00BF5174">
      <w:pPr>
        <w:rPr>
          <w:rFonts w:ascii="Calibri" w:hAnsi="Calibri" w:cs="Calibri"/>
          <w:iCs/>
          <w:sz w:val="22"/>
          <w:szCs w:val="22"/>
        </w:rPr>
      </w:pPr>
      <w:r>
        <w:rPr>
          <w:rFonts w:ascii="Calibri" w:hAnsi="Calibri" w:cs="Calibri"/>
          <w:iCs/>
          <w:sz w:val="22"/>
          <w:szCs w:val="22"/>
        </w:rPr>
        <w:tab/>
      </w:r>
      <w:r>
        <w:rPr>
          <w:rFonts w:ascii="Calibri" w:hAnsi="Calibri" w:cs="Calibri"/>
          <w:iCs/>
          <w:sz w:val="22"/>
          <w:szCs w:val="22"/>
        </w:rPr>
        <w:tab/>
        <w:t>Room SAWB320</w:t>
      </w:r>
    </w:p>
    <w:p w14:paraId="385545C5" w14:textId="77777777" w:rsidR="00BF5174" w:rsidRDefault="00BF5174" w:rsidP="00BF5174">
      <w:pPr>
        <w:rPr>
          <w:rFonts w:ascii="Calibri" w:hAnsi="Calibri" w:cs="Calibri"/>
          <w:iCs/>
          <w:sz w:val="22"/>
          <w:szCs w:val="22"/>
        </w:rPr>
      </w:pPr>
      <w:r>
        <w:rPr>
          <w:rFonts w:ascii="Calibri" w:hAnsi="Calibri" w:cs="Calibri"/>
          <w:iCs/>
          <w:sz w:val="22"/>
          <w:szCs w:val="22"/>
        </w:rPr>
        <w:tab/>
      </w:r>
      <w:r>
        <w:rPr>
          <w:rFonts w:ascii="Calibri" w:hAnsi="Calibri" w:cs="Calibri"/>
          <w:iCs/>
          <w:sz w:val="22"/>
          <w:szCs w:val="22"/>
        </w:rPr>
        <w:tab/>
        <w:t>karola.marky@glasgow.ac.uk</w:t>
      </w:r>
    </w:p>
    <w:p w14:paraId="6A1844C7" w14:textId="77777777" w:rsidR="00BF5174" w:rsidRPr="00BF5174" w:rsidRDefault="00BF5174" w:rsidP="00BF5174">
      <w:pPr>
        <w:rPr>
          <w:rFonts w:asciiTheme="minorHAnsi" w:hAnsiTheme="minorHAnsi" w:cstheme="minorHAnsi"/>
          <w:sz w:val="22"/>
          <w:szCs w:val="22"/>
        </w:rPr>
      </w:pPr>
    </w:p>
    <w:sectPr w:rsidR="00BF5174" w:rsidRPr="00BF5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95A"/>
    <w:multiLevelType w:val="hybridMultilevel"/>
    <w:tmpl w:val="C07E5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7E649E"/>
    <w:multiLevelType w:val="hybridMultilevel"/>
    <w:tmpl w:val="BD223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AD7A9E"/>
    <w:multiLevelType w:val="hybridMultilevel"/>
    <w:tmpl w:val="5EB0FA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C06B7C"/>
    <w:multiLevelType w:val="hybridMultilevel"/>
    <w:tmpl w:val="7CD8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E06"/>
    <w:rsid w:val="00124E06"/>
    <w:rsid w:val="00161D97"/>
    <w:rsid w:val="00246230"/>
    <w:rsid w:val="002F1DC5"/>
    <w:rsid w:val="00392033"/>
    <w:rsid w:val="004E05F0"/>
    <w:rsid w:val="0079448D"/>
    <w:rsid w:val="008B0EC9"/>
    <w:rsid w:val="00900777"/>
    <w:rsid w:val="00995A4A"/>
    <w:rsid w:val="00A6649C"/>
    <w:rsid w:val="00BA2782"/>
    <w:rsid w:val="00BF5174"/>
    <w:rsid w:val="00BF7BE5"/>
    <w:rsid w:val="00F909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E023F"/>
  <w15:chartTrackingRefBased/>
  <w15:docId w15:val="{76468085-2C9D-4CD0-8B58-4719CB43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78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A27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7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0777"/>
    <w:pPr>
      <w:ind w:left="720"/>
      <w:contextualSpacing/>
    </w:pPr>
  </w:style>
  <w:style w:type="character" w:styleId="Hyperlink">
    <w:name w:val="Hyperlink"/>
    <w:basedOn w:val="DefaultParagraphFont"/>
    <w:unhideWhenUsed/>
    <w:rsid w:val="00A6649C"/>
    <w:rPr>
      <w:color w:val="0563C1" w:themeColor="hyperlink"/>
      <w:u w:val="single"/>
    </w:rPr>
  </w:style>
  <w:style w:type="character" w:styleId="UnresolvedMention">
    <w:name w:val="Unresolved Mention"/>
    <w:basedOn w:val="DefaultParagraphFont"/>
    <w:uiPriority w:val="99"/>
    <w:semiHidden/>
    <w:unhideWhenUsed/>
    <w:rsid w:val="00A664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386300T@student.gla.ac.uk" TargetMode="External"/><Relationship Id="rId5" Type="http://schemas.openxmlformats.org/officeDocument/2006/relationships/hyperlink" Target="https://www.soscisurvey.de/t2fa_study/?q=ex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Turner</dc:creator>
  <cp:keywords/>
  <dc:description/>
  <cp:lastModifiedBy>Mark Turner</cp:lastModifiedBy>
  <cp:revision>11</cp:revision>
  <dcterms:created xsi:type="dcterms:W3CDTF">2022-02-14T11:31:00Z</dcterms:created>
  <dcterms:modified xsi:type="dcterms:W3CDTF">2022-02-15T14:56:00Z</dcterms:modified>
</cp:coreProperties>
</file>