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B4AE" w14:textId="77777777" w:rsidR="0011388A" w:rsidRPr="0011388A" w:rsidRDefault="0011388A" w:rsidP="0011388A">
      <w:pPr>
        <w:shd w:val="clear" w:color="auto" w:fill="121212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Olá estudante,</w:t>
      </w:r>
    </w:p>
    <w:p w14:paraId="48106D39" w14:textId="77777777" w:rsidR="0011388A" w:rsidRPr="0011388A" w:rsidRDefault="0011388A" w:rsidP="0011388A">
      <w:pPr>
        <w:shd w:val="clear" w:color="auto" w:fill="121212"/>
        <w:spacing w:before="360" w:after="36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Recentemente, a API do Twitter se tornou paga, o que dificultou o seu uso como fonte de dados para o projeto do curso. Por isso, vamos utilizar uma nova API que tem o mesmo comportamento da API do Twitter.</w:t>
      </w:r>
    </w:p>
    <w:p w14:paraId="393B00C5" w14:textId="77777777" w:rsidR="0011388A" w:rsidRPr="0011388A" w:rsidRDefault="0011388A" w:rsidP="0011388A">
      <w:pPr>
        <w:shd w:val="clear" w:color="auto" w:fill="121212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Você pode usar o campo </w:t>
      </w:r>
      <w:r w:rsidRPr="0011388A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14:ligatures w14:val="none"/>
        </w:rPr>
        <w:t>query</w:t>
      </w: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 para informar os tweets que deseja buscar e os campos </w:t>
      </w:r>
      <w:r w:rsidRPr="0011388A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14:ligatures w14:val="none"/>
        </w:rPr>
        <w:t>start_time</w:t>
      </w: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 e </w:t>
      </w:r>
      <w:r w:rsidRPr="0011388A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14:ligatures w14:val="none"/>
        </w:rPr>
        <w:t>end_time</w:t>
      </w: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 para definir o intervalo de tweets que deseja, ou seja, tweets publicados nesse período.</w:t>
      </w:r>
    </w:p>
    <w:p w14:paraId="27994FF9" w14:textId="77777777" w:rsidR="0011388A" w:rsidRPr="0011388A" w:rsidRDefault="0011388A" w:rsidP="0011388A">
      <w:pPr>
        <w:shd w:val="clear" w:color="auto" w:fill="121212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No entanto, é importante destacar que os tweets gerados por essa API são fictícios e servem apenas para aprender como integrar uma API para ingestão de dados em um pipeline de dados. Por isso, sempre que no projeto for orientado o uso da API do Twitter, devemos trocá-la pela API alternativa, que está localizada em </w:t>
      </w:r>
      <w:hyperlink r:id="rId5" w:tgtFrame="_blank" w:history="1">
        <w:r w:rsidRPr="0011388A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14:ligatures w14:val="none"/>
          </w:rPr>
          <w:t>https://labdados.com/</w:t>
        </w:r>
      </w:hyperlink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.</w:t>
      </w:r>
    </w:p>
    <w:p w14:paraId="3F9DC518" w14:textId="77777777" w:rsidR="0011388A" w:rsidRPr="0011388A" w:rsidRDefault="0011388A" w:rsidP="0011388A">
      <w:pPr>
        <w:shd w:val="clear" w:color="auto" w:fill="121212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hyperlink r:id="rId6" w:tgtFrame="_blank" w:history="1">
        <w:r w:rsidRPr="0011388A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14:ligatures w14:val="none"/>
          </w:rPr>
          <w:t>https://api.twitter.com/</w:t>
        </w:r>
      </w:hyperlink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 ------&gt; por </w:t>
      </w:r>
      <w:hyperlink r:id="rId7" w:tgtFrame="_blank" w:history="1">
        <w:r w:rsidRPr="0011388A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14:ligatures w14:val="none"/>
          </w:rPr>
          <w:t>https://labdados.com/</w:t>
        </w:r>
      </w:hyperlink>
    </w:p>
    <w:p w14:paraId="229F080E" w14:textId="77777777" w:rsidR="0011388A" w:rsidRPr="0011388A" w:rsidRDefault="0011388A" w:rsidP="0011388A">
      <w:pPr>
        <w:shd w:val="clear" w:color="auto" w:fill="121212"/>
        <w:spacing w:before="360" w:after="36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Os dois lugares principais em que essa URL é utilizada são:</w:t>
      </w:r>
    </w:p>
    <w:p w14:paraId="4A04CEDC" w14:textId="77777777" w:rsidR="0011388A" w:rsidRPr="0011388A" w:rsidRDefault="0011388A" w:rsidP="0011388A">
      <w:pPr>
        <w:shd w:val="clear" w:color="auto" w:fill="121212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No script de extração de dados (extracao_api_twitter.py).Isso acontece pela primeira vez na </w:t>
      </w:r>
      <w:hyperlink r:id="rId8" w:history="1">
        <w:r w:rsidRPr="0011388A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14:ligatures w14:val="none"/>
          </w:rPr>
          <w:t>aula 2 - Atividade 6</w:t>
        </w:r>
      </w:hyperlink>
    </w:p>
    <w:p w14:paraId="3580BC98" w14:textId="77777777" w:rsidR="0011388A" w:rsidRPr="0011388A" w:rsidRDefault="0011388A" w:rsidP="0011388A">
      <w:pPr>
        <w:shd w:val="clear" w:color="auto" w:fill="121212"/>
        <w:spacing w:before="360" w:after="36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Na linha em que definimos a url_raw, temos a URL da API do Twitter:</w:t>
      </w:r>
    </w:p>
    <w:p w14:paraId="26CFD190" w14:textId="77777777" w:rsidR="0011388A" w:rsidRPr="0011388A" w:rsidRDefault="0011388A" w:rsidP="0011388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3C29BC" w14:textId="77777777" w:rsidR="0011388A" w:rsidRPr="0011388A" w:rsidRDefault="0011388A" w:rsidP="001138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</w:pPr>
      <w:r w:rsidRPr="0011388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14:ligatures w14:val="none"/>
        </w:rPr>
        <w:t xml:space="preserve">url_raw = </w:t>
      </w:r>
      <w:r w:rsidRPr="0011388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14:ligatures w14:val="none"/>
        </w:rPr>
        <w:t>f"https://api.twitter.com/2/tweets/search/recent?query={query}&amp;{tweet_fields}&amp;{user_fields}&amp;start_time={start_time}&amp;end_time={end_time}"</w:t>
      </w:r>
    </w:p>
    <w:p w14:paraId="4F2B0707" w14:textId="77777777" w:rsidR="008238EB" w:rsidRDefault="008238EB"/>
    <w:p w14:paraId="5829A967" w14:textId="77777777" w:rsidR="0011388A" w:rsidRDefault="0011388A" w:rsidP="0011388A">
      <w:pPr>
        <w:pStyle w:val="HTMLPreformatted"/>
        <w:shd w:val="clear" w:color="auto" w:fill="272822"/>
        <w:rPr>
          <w:color w:val="FFFFFF"/>
          <w:sz w:val="27"/>
          <w:szCs w:val="27"/>
        </w:rPr>
      </w:pPr>
      <w:r>
        <w:rPr>
          <w:rStyle w:val="HTMLCode"/>
          <w:rFonts w:eastAsiaTheme="majorEastAsia"/>
          <w:color w:val="DDDDDD"/>
          <w:shd w:val="clear" w:color="auto" w:fill="272822"/>
        </w:rPr>
        <w:t xml:space="preserve">url_raw = </w:t>
      </w:r>
      <w:r>
        <w:rPr>
          <w:rStyle w:val="hljs-string"/>
          <w:rFonts w:eastAsiaTheme="majorEastAsia"/>
          <w:color w:val="A6E22E"/>
          <w:shd w:val="clear" w:color="auto" w:fill="272822"/>
        </w:rPr>
        <w:t>f"https://labdados.com/2/tweets/search/recent?query=</w:t>
      </w:r>
      <w:r>
        <w:rPr>
          <w:rStyle w:val="hljs-subst"/>
          <w:rFonts w:eastAsiaTheme="majorEastAsia"/>
          <w:color w:val="A6E22E"/>
          <w:shd w:val="clear" w:color="auto" w:fill="272822"/>
        </w:rPr>
        <w:t>{query}</w:t>
      </w:r>
      <w:r>
        <w:rPr>
          <w:rStyle w:val="hljs-string"/>
          <w:rFonts w:eastAsiaTheme="majorEastAsia"/>
          <w:color w:val="A6E22E"/>
          <w:shd w:val="clear" w:color="auto" w:fill="272822"/>
        </w:rPr>
        <w:t>&amp;</w:t>
      </w:r>
      <w:r>
        <w:rPr>
          <w:rStyle w:val="hljs-subst"/>
          <w:rFonts w:eastAsiaTheme="majorEastAsia"/>
          <w:color w:val="A6E22E"/>
          <w:shd w:val="clear" w:color="auto" w:fill="272822"/>
        </w:rPr>
        <w:t>{tweet_fields}</w:t>
      </w:r>
      <w:r>
        <w:rPr>
          <w:rStyle w:val="hljs-string"/>
          <w:rFonts w:eastAsiaTheme="majorEastAsia"/>
          <w:color w:val="A6E22E"/>
          <w:shd w:val="clear" w:color="auto" w:fill="272822"/>
        </w:rPr>
        <w:t>&amp;</w:t>
      </w:r>
      <w:r>
        <w:rPr>
          <w:rStyle w:val="hljs-subst"/>
          <w:rFonts w:eastAsiaTheme="majorEastAsia"/>
          <w:color w:val="A6E22E"/>
          <w:shd w:val="clear" w:color="auto" w:fill="272822"/>
        </w:rPr>
        <w:t>{user_fields}</w:t>
      </w:r>
      <w:r>
        <w:rPr>
          <w:rStyle w:val="hljs-string"/>
          <w:rFonts w:eastAsiaTheme="majorEastAsia"/>
          <w:color w:val="A6E22E"/>
          <w:shd w:val="clear" w:color="auto" w:fill="272822"/>
        </w:rPr>
        <w:t>&amp;start_time=</w:t>
      </w:r>
      <w:r>
        <w:rPr>
          <w:rStyle w:val="hljs-subst"/>
          <w:rFonts w:eastAsiaTheme="majorEastAsia"/>
          <w:color w:val="A6E22E"/>
          <w:shd w:val="clear" w:color="auto" w:fill="272822"/>
        </w:rPr>
        <w:t>{start_time}</w:t>
      </w:r>
      <w:r>
        <w:rPr>
          <w:rStyle w:val="hljs-string"/>
          <w:rFonts w:eastAsiaTheme="majorEastAsia"/>
          <w:color w:val="A6E22E"/>
          <w:shd w:val="clear" w:color="auto" w:fill="272822"/>
        </w:rPr>
        <w:t>&amp;end_time=</w:t>
      </w:r>
      <w:r>
        <w:rPr>
          <w:rStyle w:val="hljs-subst"/>
          <w:rFonts w:eastAsiaTheme="majorEastAsia"/>
          <w:color w:val="A6E22E"/>
          <w:shd w:val="clear" w:color="auto" w:fill="272822"/>
        </w:rPr>
        <w:t>{end_time}</w:t>
      </w:r>
      <w:r>
        <w:rPr>
          <w:rStyle w:val="hljs-string"/>
          <w:rFonts w:eastAsiaTheme="majorEastAsia"/>
          <w:color w:val="A6E22E"/>
          <w:shd w:val="clear" w:color="auto" w:fill="272822"/>
        </w:rPr>
        <w:t>"</w:t>
      </w:r>
    </w:p>
    <w:p w14:paraId="3471F673" w14:textId="77777777" w:rsidR="0011388A" w:rsidRDefault="0011388A"/>
    <w:p w14:paraId="7698B38B" w14:textId="77777777" w:rsidR="0011388A" w:rsidRDefault="0011388A"/>
    <w:p w14:paraId="7282CF08" w14:textId="77777777" w:rsidR="0011388A" w:rsidRPr="0011388A" w:rsidRDefault="0011388A" w:rsidP="0011388A">
      <w:pPr>
        <w:shd w:val="clear" w:color="auto" w:fill="121212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Na criação de uma nova conexão no Airflow, isso acontece pela primeira vez na </w:t>
      </w:r>
      <w:hyperlink r:id="rId9" w:history="1">
        <w:r w:rsidRPr="0011388A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14:ligatures w14:val="none"/>
          </w:rPr>
          <w:t>Aula 3 - Atividade 7</w:t>
        </w:r>
      </w:hyperlink>
    </w:p>
    <w:p w14:paraId="1F4D563A" w14:textId="77777777" w:rsidR="0011388A" w:rsidRPr="0011388A" w:rsidRDefault="0011388A" w:rsidP="0011388A">
      <w:pPr>
        <w:shd w:val="clear" w:color="auto" w:fill="121212"/>
        <w:spacing w:before="360" w:after="36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No campo host, temos a API do Twitter:</w:t>
      </w:r>
    </w:p>
    <w:p w14:paraId="74F1AD55" w14:textId="77777777" w:rsidR="0011388A" w:rsidRPr="0011388A" w:rsidRDefault="0011388A" w:rsidP="0011388A">
      <w:pPr>
        <w:numPr>
          <w:ilvl w:val="0"/>
          <w:numId w:val="1"/>
        </w:numPr>
        <w:shd w:val="clear" w:color="auto" w:fill="121212"/>
        <w:spacing w:before="60" w:after="60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Admin/Connections</w:t>
      </w:r>
    </w:p>
    <w:p w14:paraId="769393E8" w14:textId="77777777" w:rsidR="0011388A" w:rsidRPr="0011388A" w:rsidRDefault="0011388A" w:rsidP="0011388A">
      <w:pPr>
        <w:numPr>
          <w:ilvl w:val="0"/>
          <w:numId w:val="1"/>
        </w:numPr>
        <w:shd w:val="clear" w:color="auto" w:fill="121212"/>
        <w:spacing w:before="60" w:after="60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Add</w:t>
      </w:r>
    </w:p>
    <w:p w14:paraId="169E1934" w14:textId="77777777" w:rsidR="0011388A" w:rsidRPr="0011388A" w:rsidRDefault="0011388A" w:rsidP="0011388A">
      <w:pPr>
        <w:numPr>
          <w:ilvl w:val="0"/>
          <w:numId w:val="1"/>
        </w:numPr>
        <w:shd w:val="clear" w:color="auto" w:fill="121212"/>
        <w:spacing w:before="60" w:after="60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lastRenderedPageBreak/>
        <w:t>Connection Id = twitter_default</w:t>
      </w:r>
    </w:p>
    <w:p w14:paraId="4A39A559" w14:textId="77777777" w:rsidR="0011388A" w:rsidRPr="0011388A" w:rsidRDefault="0011388A" w:rsidP="0011388A">
      <w:pPr>
        <w:numPr>
          <w:ilvl w:val="0"/>
          <w:numId w:val="1"/>
        </w:numPr>
        <w:shd w:val="clear" w:color="auto" w:fill="121212"/>
        <w:spacing w:before="60" w:after="60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Connection Type = Http</w:t>
      </w:r>
    </w:p>
    <w:p w14:paraId="20892FC9" w14:textId="77777777" w:rsidR="0011388A" w:rsidRPr="0011388A" w:rsidRDefault="0011388A" w:rsidP="0011388A">
      <w:pPr>
        <w:numPr>
          <w:ilvl w:val="0"/>
          <w:numId w:val="1"/>
        </w:numPr>
        <w:shd w:val="clear" w:color="auto" w:fill="121212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Host = </w:t>
      </w:r>
      <w:hyperlink r:id="rId10" w:tgtFrame="_blank" w:history="1">
        <w:r w:rsidRPr="0011388A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14:ligatures w14:val="none"/>
          </w:rPr>
          <w:t>https://api.twitter.com</w:t>
        </w:r>
      </w:hyperlink>
    </w:p>
    <w:p w14:paraId="49FAED70" w14:textId="77777777" w:rsidR="0011388A" w:rsidRPr="0011388A" w:rsidRDefault="0011388A" w:rsidP="0011388A">
      <w:pPr>
        <w:numPr>
          <w:ilvl w:val="0"/>
          <w:numId w:val="1"/>
        </w:numPr>
        <w:shd w:val="clear" w:color="auto" w:fill="121212"/>
        <w:spacing w:before="60" w:after="60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Extra = {"Authorization": "Bearer XXXXXXXXXXXXXXXXXXXXXX"}</w:t>
      </w:r>
    </w:p>
    <w:p w14:paraId="3A73BD1A" w14:textId="77777777" w:rsidR="0011388A" w:rsidRPr="0011388A" w:rsidRDefault="0011388A" w:rsidP="0011388A">
      <w:pPr>
        <w:shd w:val="clear" w:color="auto" w:fill="121212"/>
        <w:spacing w:before="360" w:after="36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E devemos trocá-la pela API alternativa:</w:t>
      </w:r>
    </w:p>
    <w:p w14:paraId="052A5901" w14:textId="77777777" w:rsidR="0011388A" w:rsidRPr="0011388A" w:rsidRDefault="0011388A" w:rsidP="0011388A">
      <w:pPr>
        <w:numPr>
          <w:ilvl w:val="0"/>
          <w:numId w:val="2"/>
        </w:numPr>
        <w:shd w:val="clear" w:color="auto" w:fill="121212"/>
        <w:spacing w:before="60" w:after="60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Admin/Connections</w:t>
      </w:r>
    </w:p>
    <w:p w14:paraId="44A52493" w14:textId="77777777" w:rsidR="0011388A" w:rsidRPr="0011388A" w:rsidRDefault="0011388A" w:rsidP="0011388A">
      <w:pPr>
        <w:numPr>
          <w:ilvl w:val="0"/>
          <w:numId w:val="2"/>
        </w:numPr>
        <w:shd w:val="clear" w:color="auto" w:fill="121212"/>
        <w:spacing w:before="60" w:after="60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Add</w:t>
      </w:r>
    </w:p>
    <w:p w14:paraId="0E78F180" w14:textId="77777777" w:rsidR="0011388A" w:rsidRPr="0011388A" w:rsidRDefault="0011388A" w:rsidP="0011388A">
      <w:pPr>
        <w:numPr>
          <w:ilvl w:val="0"/>
          <w:numId w:val="2"/>
        </w:numPr>
        <w:shd w:val="clear" w:color="auto" w:fill="121212"/>
        <w:spacing w:before="60" w:after="60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Connection Id = twitter_default</w:t>
      </w:r>
    </w:p>
    <w:p w14:paraId="50D563A9" w14:textId="77777777" w:rsidR="0011388A" w:rsidRPr="0011388A" w:rsidRDefault="0011388A" w:rsidP="0011388A">
      <w:pPr>
        <w:numPr>
          <w:ilvl w:val="0"/>
          <w:numId w:val="2"/>
        </w:numPr>
        <w:shd w:val="clear" w:color="auto" w:fill="121212"/>
        <w:spacing w:before="60" w:after="60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Connection Type = Http</w:t>
      </w:r>
    </w:p>
    <w:p w14:paraId="255D3206" w14:textId="77777777" w:rsidR="0011388A" w:rsidRPr="0011388A" w:rsidRDefault="0011388A" w:rsidP="0011388A">
      <w:pPr>
        <w:numPr>
          <w:ilvl w:val="0"/>
          <w:numId w:val="2"/>
        </w:numPr>
        <w:shd w:val="clear" w:color="auto" w:fill="121212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Host = </w:t>
      </w:r>
      <w:hyperlink r:id="rId11" w:tgtFrame="_blank" w:history="1">
        <w:r w:rsidRPr="0011388A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14:ligatures w14:val="none"/>
          </w:rPr>
          <w:t>https://labdados.com</w:t>
        </w:r>
      </w:hyperlink>
    </w:p>
    <w:p w14:paraId="0354CBAD" w14:textId="77777777" w:rsidR="0011388A" w:rsidRPr="0011388A" w:rsidRDefault="0011388A" w:rsidP="0011388A">
      <w:pPr>
        <w:numPr>
          <w:ilvl w:val="0"/>
          <w:numId w:val="2"/>
        </w:numPr>
        <w:shd w:val="clear" w:color="auto" w:fill="121212"/>
        <w:spacing w:before="60" w:after="60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Extra = {"Authorization": "Bearer XXXXXXXXXXXXXXXXXXXXXX"}</w:t>
      </w:r>
    </w:p>
    <w:p w14:paraId="671667DD" w14:textId="77777777" w:rsidR="0011388A" w:rsidRPr="0011388A" w:rsidRDefault="0011388A" w:rsidP="0011388A">
      <w:pPr>
        <w:shd w:val="clear" w:color="auto" w:fill="333333"/>
        <w:rPr>
          <w:rFonts w:ascii="Source Serif Pro" w:eastAsia="Times New Roman" w:hAnsi="Source Serif Pro" w:cs="Times New Roman"/>
          <w:color w:val="FFFFFF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FFFFFF"/>
          <w:kern w:val="0"/>
          <w:sz w:val="27"/>
          <w:szCs w:val="27"/>
          <w14:ligatures w14:val="none"/>
        </w:rPr>
        <w:t>Vale ressaltar que essa API não necessita de autorização, portanto, vai funcionar perfeitamente com ou sem a parte de </w:t>
      </w:r>
      <w:r w:rsidRPr="0011388A">
        <w:rPr>
          <w:rFonts w:ascii="Source Serif Pro" w:eastAsia="Times New Roman" w:hAnsi="Source Serif Pro" w:cs="Times New Roman"/>
          <w:b/>
          <w:bCs/>
          <w:color w:val="FFFFFF"/>
          <w:kern w:val="0"/>
          <w:sz w:val="27"/>
          <w:szCs w:val="27"/>
          <w14:ligatures w14:val="none"/>
        </w:rPr>
        <w:t>Authorization</w:t>
      </w:r>
      <w:r w:rsidRPr="0011388A">
        <w:rPr>
          <w:rFonts w:ascii="Source Serif Pro" w:eastAsia="Times New Roman" w:hAnsi="Source Serif Pro" w:cs="Times New Roman"/>
          <w:color w:val="FFFFFF"/>
          <w:kern w:val="0"/>
          <w:sz w:val="27"/>
          <w:szCs w:val="27"/>
          <w14:ligatures w14:val="none"/>
        </w:rPr>
        <w:t>.</w:t>
      </w:r>
    </w:p>
    <w:p w14:paraId="619B7615" w14:textId="77777777" w:rsidR="0011388A" w:rsidRPr="0011388A" w:rsidRDefault="0011388A" w:rsidP="0011388A">
      <w:pPr>
        <w:shd w:val="clear" w:color="auto" w:fill="121212"/>
        <w:spacing w:before="360" w:after="36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Essa API vai nos ajudar a concluir nosso aprendizado sem prejuízos, já que vamos conseguir integrar uma API ao pipeline do Airflow. Se tiverem alguma dúvida, não hesitem em perguntar no fórum ou no Discord.</w:t>
      </w:r>
    </w:p>
    <w:p w14:paraId="240DEA95" w14:textId="77777777" w:rsidR="0011388A" w:rsidRPr="0011388A" w:rsidRDefault="0011388A" w:rsidP="0011388A">
      <w:pPr>
        <w:shd w:val="clear" w:color="auto" w:fill="121212"/>
        <w:spacing w:before="360" w:after="36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</w:pPr>
      <w:r w:rsidRPr="0011388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14:ligatures w14:val="none"/>
        </w:rPr>
        <w:t>Bons estudos!</w:t>
      </w:r>
    </w:p>
    <w:p w14:paraId="63F7E822" w14:textId="77777777" w:rsidR="0011388A" w:rsidRDefault="0011388A"/>
    <w:sectPr w:rsidR="0011388A" w:rsidSect="000F7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878"/>
    <w:multiLevelType w:val="multilevel"/>
    <w:tmpl w:val="B6CC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51517"/>
    <w:multiLevelType w:val="multilevel"/>
    <w:tmpl w:val="B228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58443">
    <w:abstractNumId w:val="0"/>
  </w:num>
  <w:num w:numId="2" w16cid:durableId="979505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8A"/>
    <w:rsid w:val="000F7DF0"/>
    <w:rsid w:val="0011388A"/>
    <w:rsid w:val="003230AC"/>
    <w:rsid w:val="008238EB"/>
    <w:rsid w:val="008A509D"/>
    <w:rsid w:val="00A4152A"/>
    <w:rsid w:val="00AC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CAEDEF"/>
  <w15:chartTrackingRefBased/>
  <w15:docId w15:val="{05C84118-B35D-5045-9FCB-C8375A75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8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8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8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8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8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8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8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8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38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138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38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88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88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1388A"/>
  </w:style>
  <w:style w:type="character" w:customStyle="1" w:styleId="hljs-subst">
    <w:name w:val="hljs-subst"/>
    <w:basedOn w:val="DefaultParagraphFont"/>
    <w:rsid w:val="00113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28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alura.com.br/course/apache-airflow-extracao-dados/task/11554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bdado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witter.com/" TargetMode="External"/><Relationship Id="rId11" Type="http://schemas.openxmlformats.org/officeDocument/2006/relationships/hyperlink" Target="https://labdados.com/" TargetMode="External"/><Relationship Id="rId5" Type="http://schemas.openxmlformats.org/officeDocument/2006/relationships/hyperlink" Target="https://labdados.com/" TargetMode="External"/><Relationship Id="rId10" Type="http://schemas.openxmlformats.org/officeDocument/2006/relationships/hyperlink" Target="https://api.twit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sos.alura.com.br/course/apache-airflow-extracao-dados/task/115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400</Words>
  <Characters>2249</Characters>
  <Application>Microsoft Office Word</Application>
  <DocSecurity>0</DocSecurity>
  <Lines>70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Volpato</dc:creator>
  <cp:keywords/>
  <dc:description/>
  <cp:lastModifiedBy>Milton Volpato</cp:lastModifiedBy>
  <cp:revision>1</cp:revision>
  <dcterms:created xsi:type="dcterms:W3CDTF">2024-03-21T12:23:00Z</dcterms:created>
  <dcterms:modified xsi:type="dcterms:W3CDTF">2024-03-21T14:24:00Z</dcterms:modified>
</cp:coreProperties>
</file>