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2026-03-13</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Phone: 847-467-3514</w:t>
      </w:r>
    </w:p>
    <w:p>
      <w:pPr>
        <w:ind w:left="480"/>
        <w:pBdr>
          <w:left w:val="single" w:sz="4" w:space="8" w:color="999999"/>
        </w:pBdr>
      </w:pPr>
      <w:r>
        <w:rPr>
          <w:color w:val="555555"/>
          <w:sz w:val="20"/>
          <w:szCs w:val="20"/>
        </w:rPr>
        <w:t xml:space="preserve">Office: 2145 Sheridan Road, L259, Evanston, IL 60208</w:t>
      </w:r>
    </w:p>
    <w:p>
      <w:pPr>
        <w:ind w:left="480"/>
        <w:pBdr>
          <w:left w:val="single" w:sz="4" w:space="8" w:color="999999"/>
        </w:pBdr>
      </w:pPr>
      <w:r>
        <w:rPr>
          <w:color w:val="555555"/>
          <w:sz w:val="20"/>
          <w:szCs w:val="20"/>
        </w:rPr>
        <w:t xml:space="preserve">Email Kaila</w:t>
      </w:r>
    </w:p>
    <w:p/>
    <w:p>
      <w:pPr>
        <w:spacing w:before="240" w:after="80"/>
      </w:pPr>
      <w:r>
        <w:rPr>
          <w:b/>
          <w:bCs/>
          <w:sz w:val="24"/>
          <w:szCs w:val="24"/>
        </w:rPr>
        <w:t xml:space="preserve">[2]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IOWA CITY More than 8,500 undergraduate students at the University of Iowa were named to the dean's list for the 2020 spring semester, including 47 students from Mahaska and Marion Counties.</w:t>
      </w:r>
    </w:p>
    <w:p>
      <w:r>
        <w:t xml:space="preserve">&gt;</w:t>
      </w:r>
    </w:p>
    <w:p>
      <w:pPr>
        <w:ind w:left="480"/>
        <w:pBdr>
          <w:left w:val="single" w:sz="4" w:space="8" w:color="999999"/>
        </w:pBdr>
      </w:pPr>
      <w:r>
        <w:rPr>
          <w:color w:val="555555"/>
          <w:sz w:val="20"/>
          <w:szCs w:val="20"/>
        </w:rPr>
        <w:t xml:space="preserve">The following students were named to the list:</w:t>
      </w:r>
    </w:p>
    <w:p>
      <w:r>
        <w:t xml:space="preserve">&gt;</w:t>
      </w:r>
    </w:p>
    <w:p>
      <w:pPr>
        <w:ind w:left="480"/>
        <w:pBdr>
          <w:left w:val="single" w:sz="4" w:space="8" w:color="999999"/>
        </w:pBdr>
      </w:pPr>
      <w:r>
        <w:rPr>
          <w:color w:val="555555"/>
          <w:sz w:val="20"/>
          <w:szCs w:val="20"/>
        </w:rPr>
        <w:t xml:space="preserve">Austin Adrian of Pella, Accounting; Chance Bodart of Oskaloosa, Journalism and Mass Communication; Payton Bumgardner of Pleasantville, History; Allison Clark of Leighton, History; Spencer De Jong of Oskaloosa, History; Alicia Edmundson of New Sharon, English and Creative Writing; Taylor Fleener of Oskaloosa, Anthropology; John Hammes of Oskaloosa, Economics; Kaila Hembrook of Knoxville, Communication Studies; Tessa Hutchings of Pleasantville, Art; Kaley Iddings of Pleasantville, Speech and Hearing Science; Anna Kain of Oskaloosa, Art; Emma Kelderman of Oskaloosa, Pre-Business; Joseph Kesteloot of Knoxville, Microbiology; Makayla Kruse of Pella, Human Physiology; Alice Lickteig of Pella, Elementary Education; Isaiah Martin of Pella, Actuarial Science; Emily Masek of Otley, Speech and Hearing Science; Blake McClung of Knoxville, Business Analytics and Information Systems; Jared McClung of Knoxville, Mechanical Engineering; Jackson McDonald of Knoxville, Communication Studies; Bailee Meyer of Pella, English Education; Carson Milledge of Oskaloosa, Computer Science; Aubrey Miller of Oskaloosa, Elementary Education; John Moore of Oskaloosa, Finance; Maria Moore of Hamilton, Geoscience; Camryn Norton of Knoxville, Environmental Engineering; Lucy Olson of Knoxville, Neuroscience; Emma Padellford of Pleasantville, Enterprise Leadership; Victoria Palmer of Oskaloosa, Health and Human Physiology; Emily Parker of Pleasantville, English; Aleona Pronina of Pella, Psychology; Jarod Robertson of Pella, Art; Cara Roquet of Fremont, Elementary Education; Joel Ruiter of Otley, Human Physiology; Jordyn Sanders of Bussey, Science Studies; Victoria Sheehey of Pleasantville, Art; Colton Spaur of Bussey, Sport and Recreation Management; Kelli Spaur of Bussey, English; Andelyn Sunderman of Pella, Communication Studies; Daniel Thompson of Pella, Music Education; Morgan Thorpe of Pleasantville, Speech and Hearing Science; Tianna Torrejon of Pleasantville, Journalism and Mass Communication; Colin Vasina of Pella, Management; Jessica Vogel of Pella, Ancient Civilization; College: Josephine Vroom of Pella, Management; and Jennifer Wieser of Pella, Management.</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WAA Alumni Advisory Council | Wisconsin Alumni Association</w:t>
      </w:r>
    </w:p>
    <w:p>
      <w:r>
        <w:rPr>
          <w:b/>
          <w:bCs/>
        </w:rPr>
        <w:t xml:space="preserve">URL:</w:t>
      </w:r>
      <w:r>
        <w:t xml:space="preserve"> https://www.uwalumni.com/about/alumni-advisory-council/</w:t>
      </w:r>
    </w:p>
    <w:p>
      <w:r>
        <w:rPr>
          <w:b/>
          <w:bCs/>
        </w:rPr>
        <w:t xml:space="preserve">Reason:</w:t>
      </w:r>
      <w:r>
        <w:t xml:space="preserve"> The excerpt only describes the Wisconsin Alumni Association Alumni Advisory Council with no mention of Kaila Hembrook or any identifiable connection to her.</w:t>
      </w:r>
    </w:p>
    <w:p/>
    <w:p>
      <w:pPr>
        <w:spacing w:before="240" w:after="80"/>
      </w:pPr>
      <w:r>
        <w:rPr>
          <w:sz w:val="22"/>
          <w:szCs w:val="22"/>
        </w:rPr>
        <w:t xml:space="preserve">Leadership | Wisconsin Foundation &amp; Alumni Association</w:t>
      </w:r>
    </w:p>
    <w:p>
      <w:r>
        <w:rPr>
          <w:b/>
          <w:bCs/>
        </w:rPr>
        <w:t xml:space="preserve">URL:</w:t>
      </w:r>
      <w:r>
        <w:t xml:space="preserve"> https://www.advanceuw.org/leadership/</w:t>
      </w:r>
    </w:p>
    <w:p>
      <w:r>
        <w:rPr>
          <w:b/>
          <w:bCs/>
        </w:rPr>
        <w:t xml:space="preserve">Reason:</w:t>
      </w:r>
      <w:r>
        <w:t xml:space="preserve"> This excerpt profiles Alisa Robertson, who has leadership roles at Wisconsin Foundation and Alumni Association but does not mention or relate to Kaila Hembrook.</w:t>
      </w:r>
    </w:p>
    <w:p/>
    <w:p>
      <w:pPr>
        <w:spacing w:before="240" w:after="80"/>
      </w:pPr>
      <w:r>
        <w:rPr>
          <w:sz w:val="22"/>
          <w:szCs w:val="22"/>
        </w:rPr>
        <w:t xml:space="preserve">Industrial Engineering and Management Sciences, McCormick School Department of: Department/Office Directory - Northwestern University</w:t>
      </w:r>
    </w:p>
    <w:p>
      <w:r>
        <w:rPr>
          <w:b/>
          <w:bCs/>
        </w:rPr>
        <w:t xml:space="preserve">URL:</w:t>
      </w:r>
      <w:r>
        <w:t xml:space="preserve"> https://www.mccormick.northwestern.edu/industrial/</w:t>
      </w:r>
    </w:p>
    <w:p>
      <w:r>
        <w:rPr>
          <w:b/>
          <w:bCs/>
        </w:rPr>
        <w:t xml:space="preserve">Reason:</w:t>
      </w:r>
      <w:r>
        <w:t xml:space="preserve"> This excerpt is a department directory listing professors and primary contacts for Industrial Engineering at Northwestern but does not mention or relate to Kaila Hembrook.</w:t>
      </w:r>
    </w:p>
    <w:p/>
    <w:p>
      <w:pPr>
        <w:spacing w:before="240" w:after="80"/>
      </w:pPr>
      <w:r>
        <w:rPr>
          <w:sz w:val="22"/>
          <w:szCs w:val="22"/>
        </w:rPr>
        <w:t xml:space="preserve">Civil and Environmental Engineering, McCormick School Department of: Department/Office Directory - Northwestern University</w:t>
      </w:r>
    </w:p>
    <w:p>
      <w:r>
        <w:rPr>
          <w:b/>
          <w:bCs/>
        </w:rPr>
        <w:t xml:space="preserve">URL:</w:t>
      </w:r>
      <w:r>
        <w:t xml:space="preserve"> https://www.mccormick.northwestern.edu/civil-environmental/</w:t>
      </w:r>
    </w:p>
    <w:p>
      <w:r>
        <w:rPr>
          <w:b/>
          <w:bCs/>
        </w:rPr>
        <w:t xml:space="preserve">Reason:</w:t>
      </w:r>
      <w:r>
        <w:t xml:space="preserve"> This excerpt is a department directory for Civil and Environmental Engineering at Northwestern, listing staff contacts but does not mention Kaila Hembrook.</w:t>
      </w:r>
    </w:p>
    <w:p/>
    <w:p>
      <w:pPr>
        <w:spacing w:before="240" w:after="80"/>
      </w:pPr>
      <w:r>
        <w:rPr>
          <w:sz w:val="22"/>
          <w:szCs w:val="22"/>
        </w:rPr>
        <w:t xml:space="preserve">McCormick School of Engineering: Undergraduate Admissions - Northwestern University</w:t>
      </w:r>
    </w:p>
    <w:p>
      <w:r>
        <w:rPr>
          <w:b/>
          <w:bCs/>
        </w:rPr>
        <w:t xml:space="preserve">URL:</w:t>
      </w:r>
      <w:r>
        <w:t xml:space="preserve"> https://admissions.northwestern.edu/student-success/mccormick-school-engineering.html</w:t>
      </w:r>
    </w:p>
    <w:p>
      <w:r>
        <w:rPr>
          <w:b/>
          <w:bCs/>
        </w:rPr>
        <w:t xml:space="preserve">Reason:</w:t>
      </w:r>
      <w:r>
        <w:t xml:space="preserve"> This excerpt discusses McCormick School of Engineering's Undergraduate Admissions and career resources but does not mention Kaila Hembrook.</w:t>
      </w:r>
    </w:p>
    <w:p/>
    <w:p>
      <w:pPr>
        <w:spacing w:before="240" w:after="80"/>
      </w:pPr>
      <w:r>
        <w:rPr>
          <w:sz w:val="22"/>
          <w:szCs w:val="22"/>
        </w:rPr>
        <w:t xml:space="preserve">WAA Contacts | Wisconsin Alumni Association</w:t>
      </w:r>
    </w:p>
    <w:p>
      <w:r>
        <w:rPr>
          <w:b/>
          <w:bCs/>
        </w:rPr>
        <w:t xml:space="preserve">URL:</w:t>
      </w:r>
      <w:r>
        <w:t xml:space="preserve"> https://www.uwalumni.com/badger-leaders-resources/waa-contacts/</w:t>
      </w:r>
    </w:p>
    <w:p>
      <w:r>
        <w:rPr>
          <w:b/>
          <w:bCs/>
        </w:rPr>
        <w:t xml:space="preserve">Reason:</w:t>
      </w:r>
      <w:r>
        <w:t xml:space="preserve"> This excerpt lists contact information for Wisconsin Alumni Association but does not include or mention Kaila Hembrook.</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Northwestern University, where she has worked since November 2025, focusing on strategic initiatives to enhance alumni engagement, donor relations, and operational efficiency.</w:t>
      </w:r>
    </w:p>
    <w:p>
      <w:pPr>
        <w:pStyle w:val="ListParagraph"/>
        <w:numPr>
          <w:ilvl w:val="0"/>
          <w:numId w:val="1"/>
        </w:numPr>
      </w:pPr>
      <w:r>
        <w:t xml:space="preserve">Before this role, she was the Assistant Director of Operations at McCormick School of Engineering from December 2024 to November 2025, improving team business processes and coordinating engagement efforts with the Dean's Office.</w:t>
      </w:r>
    </w:p>
    <w:p>
      <w:pPr>
        <w:pStyle w:val="ListParagraph"/>
        <w:numPr>
          <w:ilvl w:val="0"/>
          <w:numId w:val="1"/>
        </w:numPr>
      </w:pPr>
      <w:r>
        <w:t xml:space="preserve">From September 2023 to November 2024, Kaila served as Assistant Director of Annual Giving and Donor Experience Officer at the Wisconsin Foundation and Alumni Association, managing a portfolio of 500 donors and collaborating on annual giving communications.</w:t>
      </w:r>
    </w:p>
    <w:p>
      <w:pPr>
        <w:pStyle w:val="ListParagraph"/>
        <w:numPr>
          <w:ilvl w:val="0"/>
          <w:numId w:val="1"/>
        </w:numPr>
      </w:pPr>
      <w:r>
        <w:t xml:space="preserve">She also held the position of Development Program Specialist at the Wisconsin Foundation and Alumni Association from June 2022 to September 2023, assisting with donor inquiries, legal documentation, and stewardship events.</w:t>
      </w:r>
    </w:p>
    <w:p>
      <w:pPr>
        <w:pStyle w:val="ListParagraph"/>
        <w:numPr>
          <w:ilvl w:val="0"/>
          <w:numId w:val="1"/>
        </w:numPr>
      </w:pPr>
      <w:r>
        <w:t xml:space="preserve">Kaila earned a Certificate of Nonprofit Leadership and Philanthropy from the University of Iowa, where she studied Communications between August 2019 and May 2022.</w:t>
      </w:r>
    </w:p>
    <w:p>
      <w:pPr>
        <w:pStyle w:val="ListParagraph"/>
        <w:numPr>
          <w:ilvl w:val="0"/>
          <w:numId w:val="1"/>
        </w:numPr>
      </w:pPr>
      <w:r>
        <w:t xml:space="preserve">She was named to the University of Iowa Dean’s List for the spring 2020 semester, recognizing her academic achievements during her undergraduate studies.</w:t>
      </w:r>
    </w:p>
    <w:p>
      <w:pPr>
        <w:pStyle w:val="ListParagraph"/>
        <w:numPr>
          <w:ilvl w:val="0"/>
          <w:numId w:val="1"/>
        </w:numPr>
      </w:pPr>
      <w:r>
        <w:t xml:space="preserve">Kaila is currently based in Chicago, Illinois.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