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5989" w14:textId="46ED0849" w:rsidR="00475B86" w:rsidRDefault="003C66BC">
      <w:r>
        <w:t>Cài mach3 share data với pokeys</w:t>
      </w:r>
      <w:r>
        <w:br/>
      </w:r>
      <w:r>
        <w:br/>
      </w:r>
      <w:r>
        <w:rPr>
          <w:noProof/>
        </w:rPr>
        <w:drawing>
          <wp:inline distT="0" distB="0" distL="0" distR="0" wp14:anchorId="4B01AFA8" wp14:editId="4645AA60">
            <wp:extent cx="5733415" cy="484949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Dùng machScreen để tạo button với VB script cho các nút set zero của encoder.</w:t>
      </w:r>
      <w:r>
        <w:br/>
        <w:t>ta dùng địa OEM 1075 để share data với pokeys</w:t>
      </w:r>
    </w:p>
    <w:p w14:paraId="0E63A8B2" w14:textId="0D5F74F9" w:rsidR="003C66BC" w:rsidRDefault="003C66BC">
      <w:r>
        <w:t>Các data được đặt là 150 cho zero  x, 300 cho zero y, 450 cho zero z</w:t>
      </w:r>
    </w:p>
    <w:p w14:paraId="2217338C" w14:textId="6F215973" w:rsidR="003C66BC" w:rsidRDefault="003C66BC"/>
    <w:p w14:paraId="4A5C4A23" w14:textId="147D5911" w:rsidR="00CE68E3" w:rsidRDefault="00495858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color w:val="F00A0A"/>
          <w:sz w:val="20"/>
          <w:szCs w:val="20"/>
        </w:rPr>
        <w:t>"Zero encoder X."</w:t>
      </w:r>
      <w:r>
        <w:rPr>
          <w:rFonts w:ascii="Arial" w:hAnsi="Arial" w:cs="Arial"/>
          <w:color w:val="000000"/>
          <w:sz w:val="20"/>
          <w:szCs w:val="20"/>
        </w:rPr>
        <w:t xml:space="preserve"> )</w:t>
      </w:r>
    </w:p>
    <w:p w14:paraId="51950379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(1072,0)</w:t>
      </w:r>
    </w:p>
    <w:p w14:paraId="5CB312DF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5CE7CDA7" w14:textId="3C576EC3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(1071,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50)</w:t>
      </w:r>
    </w:p>
    <w:p w14:paraId="43C954F0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1DCC49CA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(1071,0)</w:t>
      </w:r>
    </w:p>
    <w:p w14:paraId="4137929D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4ABA1D6" w14:textId="2780505F" w:rsidR="002023F6" w:rsidRDefault="002023F6" w:rsidP="002023F6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color w:val="F00A0A"/>
          <w:sz w:val="20"/>
          <w:szCs w:val="20"/>
        </w:rPr>
        <w:t>"Zero encoder Y."</w:t>
      </w:r>
      <w:r>
        <w:rPr>
          <w:rFonts w:ascii="Arial" w:hAnsi="Arial" w:cs="Arial"/>
          <w:color w:val="000000"/>
          <w:sz w:val="20"/>
          <w:szCs w:val="20"/>
        </w:rPr>
        <w:t xml:space="preserve"> )</w:t>
      </w:r>
    </w:p>
    <w:p w14:paraId="5964E882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(1072,0)</w:t>
      </w:r>
    </w:p>
    <w:p w14:paraId="0F38A22A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0AB1DE0F" w14:textId="6F975915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(1071,</w:t>
      </w:r>
      <w:r>
        <w:rPr>
          <w:rFonts w:ascii="Arial" w:hAnsi="Arial" w:cs="Arial"/>
          <w:color w:val="000000"/>
          <w:sz w:val="20"/>
          <w:szCs w:val="20"/>
        </w:rPr>
        <w:t>30</w:t>
      </w:r>
      <w:r>
        <w:rPr>
          <w:rFonts w:ascii="Arial" w:hAnsi="Arial" w:cs="Arial"/>
          <w:color w:val="000000"/>
          <w:sz w:val="20"/>
          <w:szCs w:val="20"/>
        </w:rPr>
        <w:t>0)</w:t>
      </w:r>
    </w:p>
    <w:p w14:paraId="64A08CC9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7E45E2B8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(1071,0)</w:t>
      </w:r>
    </w:p>
    <w:p w14:paraId="55D59F74" w14:textId="77777777" w:rsidR="00CE68E3" w:rsidRDefault="00CE68E3" w:rsidP="002023F6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64EB"/>
          <w:sz w:val="20"/>
          <w:szCs w:val="20"/>
        </w:rPr>
      </w:pPr>
    </w:p>
    <w:p w14:paraId="33A345F1" w14:textId="5A1795AB" w:rsidR="002023F6" w:rsidRDefault="002023F6" w:rsidP="002023F6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Message</w:t>
      </w:r>
      <w:r>
        <w:rPr>
          <w:rFonts w:ascii="Arial" w:hAnsi="Arial" w:cs="Arial"/>
          <w:color w:val="000000"/>
          <w:sz w:val="20"/>
          <w:szCs w:val="20"/>
        </w:rPr>
        <w:t xml:space="preserve">( </w:t>
      </w:r>
      <w:r>
        <w:rPr>
          <w:rFonts w:ascii="Arial" w:hAnsi="Arial" w:cs="Arial"/>
          <w:color w:val="F00A0A"/>
          <w:sz w:val="20"/>
          <w:szCs w:val="20"/>
        </w:rPr>
        <w:t>"Zero encoder Z."</w:t>
      </w:r>
      <w:r>
        <w:rPr>
          <w:rFonts w:ascii="Arial" w:hAnsi="Arial" w:cs="Arial"/>
          <w:color w:val="000000"/>
          <w:sz w:val="20"/>
          <w:szCs w:val="20"/>
        </w:rPr>
        <w:t xml:space="preserve"> )</w:t>
      </w:r>
    </w:p>
    <w:p w14:paraId="7F531947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(1072,0)</w:t>
      </w:r>
    </w:p>
    <w:p w14:paraId="31FDA777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lastRenderedPageBreak/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6B0E3EA5" w14:textId="4E952C5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(1071,</w:t>
      </w:r>
      <w:r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>50)</w:t>
      </w:r>
    </w:p>
    <w:p w14:paraId="1C86258C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Sleep</w:t>
      </w:r>
      <w:r>
        <w:rPr>
          <w:rFonts w:ascii="Arial" w:hAnsi="Arial" w:cs="Arial"/>
          <w:color w:val="000000"/>
          <w:sz w:val="20"/>
          <w:szCs w:val="20"/>
        </w:rPr>
        <w:t xml:space="preserve"> ( 100)</w:t>
      </w:r>
    </w:p>
    <w:p w14:paraId="615B2B06" w14:textId="77777777" w:rsidR="00CE68E3" w:rsidRDefault="00CE68E3" w:rsidP="00CE68E3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SetOEMDRO</w:t>
      </w:r>
      <w:r>
        <w:rPr>
          <w:rFonts w:ascii="Arial" w:hAnsi="Arial" w:cs="Arial"/>
          <w:color w:val="000000"/>
          <w:sz w:val="20"/>
          <w:szCs w:val="20"/>
        </w:rPr>
        <w:t>(1071,0)</w:t>
      </w:r>
    </w:p>
    <w:p w14:paraId="2496435E" w14:textId="77777777" w:rsidR="002023F6" w:rsidRDefault="002023F6" w:rsidP="003C66BC"/>
    <w:sectPr w:rsidR="002023F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26"/>
    <w:rsid w:val="002023F6"/>
    <w:rsid w:val="003C66BC"/>
    <w:rsid w:val="00475B86"/>
    <w:rsid w:val="00495858"/>
    <w:rsid w:val="004D4226"/>
    <w:rsid w:val="00CE68E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2428"/>
  <w15:chartTrackingRefBased/>
  <w15:docId w15:val="{53E211FA-B818-49FB-AD43-FD374BB7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Pham</dc:creator>
  <cp:keywords/>
  <dc:description/>
  <cp:lastModifiedBy>Nhan Pham</cp:lastModifiedBy>
  <cp:revision>5</cp:revision>
  <dcterms:created xsi:type="dcterms:W3CDTF">2021-03-23T01:50:00Z</dcterms:created>
  <dcterms:modified xsi:type="dcterms:W3CDTF">2021-03-26T02:34:00Z</dcterms:modified>
</cp:coreProperties>
</file>