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8C" w:rsidRPr="00D1588C" w:rsidRDefault="00D1588C" w:rsidP="00D158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58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Circular Linked List | Set 1 (Introduction and Applications)</w:t>
      </w:r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88C">
        <w:rPr>
          <w:rFonts w:ascii="Times New Roman" w:eastAsia="Times New Roman" w:hAnsi="Times New Roman" w:cs="Times New Roman"/>
          <w:sz w:val="24"/>
          <w:szCs w:val="24"/>
        </w:rPr>
        <w:t>We have discussed singly and doubly linked lists in the following posts.</w:t>
      </w:r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D15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Introduction to Linked List </w:t>
        </w:r>
      </w:hyperlink>
      <w:r w:rsidRPr="00D1588C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hyperlink r:id="rId5" w:tgtFrame="_blank" w:history="1">
        <w:r w:rsidRPr="00D15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Insertion</w:t>
        </w:r>
      </w:hyperlink>
      <w:r w:rsidRPr="00D1588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ooltip="Permanent link to Doubly Linked List  | Set 1 (Introduction and Insertion)" w:history="1">
        <w:r w:rsidRPr="00D15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Doubly Linked List Introduction and Insertion</w:t>
        </w:r>
      </w:hyperlink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88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Circular linked list</w:t>
      </w:r>
      <w:r w:rsidRPr="00D158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 linked list where all nodes are connected to form a circle. There is no NULL at the end. A circular linked list can be a singly circular linked list or doubly circular linked list.</w:t>
      </w:r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800100"/>
            <wp:effectExtent l="19050" t="0" r="0" b="0"/>
            <wp:docPr id="1" name="Picture 1" descr="https://cdncontribute.geeksforgeeks.org/wp-content/uploads/CircularLink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CircularLinkeLi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88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Circular Linked Lists:</w:t>
      </w:r>
      <w:r w:rsidRPr="00D1588C">
        <w:rPr>
          <w:rFonts w:ascii="Times New Roman" w:eastAsia="Times New Roman" w:hAnsi="Times New Roman" w:cs="Times New Roman"/>
          <w:sz w:val="24"/>
          <w:szCs w:val="24"/>
        </w:rPr>
        <w:br/>
      </w:r>
      <w:r w:rsidRPr="00D158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r w:rsidRPr="00D1588C">
        <w:rPr>
          <w:rFonts w:ascii="Times New Roman" w:eastAsia="Times New Roman" w:hAnsi="Times New Roman" w:cs="Times New Roman"/>
          <w:sz w:val="24"/>
          <w:szCs w:val="24"/>
        </w:rPr>
        <w:t>Any node can be a starting point. We can traverse the whole list by starting from any point. We just need to stop when the first visited node is visited again.</w:t>
      </w:r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8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</w:t>
      </w:r>
      <w:r w:rsidRPr="00D1588C">
        <w:rPr>
          <w:rFonts w:ascii="Times New Roman" w:eastAsia="Times New Roman" w:hAnsi="Times New Roman" w:cs="Times New Roman"/>
          <w:sz w:val="24"/>
          <w:szCs w:val="24"/>
        </w:rPr>
        <w:t xml:space="preserve">Useful for implementation of queue. Unlike </w:t>
      </w:r>
      <w:hyperlink r:id="rId8" w:tgtFrame="_blank" w:history="1">
        <w:r w:rsidRPr="00D15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this </w:t>
        </w:r>
      </w:hyperlink>
      <w:r w:rsidRPr="00D1588C">
        <w:rPr>
          <w:rFonts w:ascii="Times New Roman" w:eastAsia="Times New Roman" w:hAnsi="Times New Roman" w:cs="Times New Roman"/>
          <w:sz w:val="24"/>
          <w:szCs w:val="24"/>
        </w:rPr>
        <w:t>implementation, we don’t need to maintain two pointers for front and rear if we use circular linked list. We can maintain a pointer to the last inserted node and front can always be obtained as next of last.</w:t>
      </w:r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88C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D1588C">
        <w:rPr>
          <w:rFonts w:ascii="Times New Roman" w:eastAsia="Times New Roman" w:hAnsi="Times New Roman" w:cs="Times New Roman"/>
          <w:sz w:val="24"/>
          <w:szCs w:val="24"/>
        </w:rPr>
        <w:t xml:space="preserve"> Circular lists are useful in applications to repeatedly go around the list. For example, when multiple applications are running on a PC, it is common for the operating system to put the running applications on a list and then to cycle through them, giving each of them a slice of time to execute, and then making them wait while the CPU is given to another application. It is convenient for the operating system to use a circular list so that when it reaches the end of the list it can cycle around to the front of the list. </w:t>
      </w:r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88C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D1588C">
        <w:rPr>
          <w:rFonts w:ascii="Times New Roman" w:eastAsia="Times New Roman" w:hAnsi="Times New Roman" w:cs="Times New Roman"/>
          <w:sz w:val="24"/>
          <w:szCs w:val="24"/>
        </w:rPr>
        <w:t xml:space="preserve"> Circular Doubly Linked Lists are used for implementation of advanced data structures like </w:t>
      </w:r>
      <w:hyperlink r:id="rId9" w:tgtFrame="_blank" w:history="1">
        <w:r w:rsidRPr="00D158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Fibonacci Heap</w:t>
        </w:r>
      </w:hyperlink>
      <w:r w:rsidRPr="00D158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8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 Posts : </w:t>
      </w:r>
      <w:r w:rsidRPr="00D1588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history="1">
        <w:r w:rsidRPr="00D1588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Circular Linked List | Set 2 (Traversal)</w:t>
        </w:r>
      </w:hyperlink>
      <w:r w:rsidRPr="00D1588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Pr="00D1588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Circular Singly Linked List | Insertion</w:t>
        </w:r>
      </w:hyperlink>
    </w:p>
    <w:p w:rsidR="00D1588C" w:rsidRPr="00D1588C" w:rsidRDefault="00D1588C" w:rsidP="00D1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88C">
        <w:rPr>
          <w:rFonts w:ascii="Times New Roman" w:eastAsia="Times New Roman" w:hAnsi="Times New Roman" w:cs="Times New Roman"/>
          <w:sz w:val="24"/>
          <w:szCs w:val="24"/>
        </w:rPr>
        <w:t>Please write comments if you find any bug in above code/algorithm, or find other ways to solve the same problem</w:t>
      </w:r>
    </w:p>
    <w:p w:rsidR="008849BA" w:rsidRDefault="008849BA"/>
    <w:sectPr w:rsidR="0088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588C"/>
    <w:rsid w:val="008849BA"/>
    <w:rsid w:val="00D1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58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588C"/>
    <w:rPr>
      <w:i/>
      <w:iCs/>
    </w:rPr>
  </w:style>
  <w:style w:type="character" w:styleId="Strong">
    <w:name w:val="Strong"/>
    <w:basedOn w:val="DefaultParagraphFont"/>
    <w:uiPriority w:val="22"/>
    <w:qFormat/>
    <w:rsid w:val="00D158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z.geeksforgeeks.org/queue-set-2-linked-list-implementa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uiz.geeksforgeeks.org/doubly-linked-list/" TargetMode="External"/><Relationship Id="rId11" Type="http://schemas.openxmlformats.org/officeDocument/2006/relationships/hyperlink" Target="https://www.geeksforgeeks.org/circular-singly-linked-list-insertion/" TargetMode="External"/><Relationship Id="rId5" Type="http://schemas.openxmlformats.org/officeDocument/2006/relationships/hyperlink" Target="http://quiz.geeksforgeeks.org/linked-list-set-2-inserting-a-node/" TargetMode="External"/><Relationship Id="rId10" Type="http://schemas.openxmlformats.org/officeDocument/2006/relationships/hyperlink" Target="https://www.geeksforgeeks.org/circular-linked-list-set-2-traversal/" TargetMode="External"/><Relationship Id="rId4" Type="http://schemas.openxmlformats.org/officeDocument/2006/relationships/hyperlink" Target="http://quiz.geeksforgeeks.org/linked-list-set-1-introduction/" TargetMode="External"/><Relationship Id="rId9" Type="http://schemas.openxmlformats.org/officeDocument/2006/relationships/hyperlink" Target="http://en.wikipedia.org/wiki/Fibonacci_he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Oza</dc:creator>
  <cp:keywords/>
  <dc:description/>
  <cp:lastModifiedBy>Manav Oza</cp:lastModifiedBy>
  <cp:revision>2</cp:revision>
  <dcterms:created xsi:type="dcterms:W3CDTF">2019-02-13T17:43:00Z</dcterms:created>
  <dcterms:modified xsi:type="dcterms:W3CDTF">2019-02-13T17:43:00Z</dcterms:modified>
</cp:coreProperties>
</file>