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データ設計書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WS2D-DD-001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docs/sdlc/20_design/WS2D-DD-001_データ設計書.md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データ設計書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WS2D-DD-001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1-1　auth.db</w:t>
      </w:r>
    </w:p>
    <w:p>
      <w:pPr>
        <w:ind w:left="240"/>
      </w:pPr>
      <w:r>
        <w:rPr>
          <w:rFonts w:ascii="Yu Gothic" w:hAnsi="Yu Gothic" w:eastAsia="Yu Gothic"/>
          <w:sz w:val="20"/>
        </w:rPr>
        <w:t>図 1-2　viewpoints.db</w:t>
      </w:r>
    </w:p>
    <w:p>
      <w:pPr>
        <w:ind w:left="240"/>
      </w:pPr>
      <w:r>
        <w:rPr>
          <w:rFonts w:ascii="Yu Gothic" w:hAnsi="Yu Gothic" w:eastAsia="Yu Gothic"/>
          <w:sz w:val="20"/>
        </w:rPr>
        <w:t>図 7-1　ドメインモデル図</w:t>
      </w:r>
    </w:p>
    <w:p>
      <w:pPr>
        <w:ind w:left="240"/>
      </w:pPr>
      <w:r>
        <w:rPr>
          <w:rFonts w:ascii="Yu Gothic" w:hAnsi="Yu Gothic" w:eastAsia="Yu Gothic"/>
          <w:sz w:val="20"/>
        </w:rPr>
        <w:t>図 8-1　観点セットのバージョニング概念図</w:t>
      </w:r>
    </w:p>
    <w:p>
      <w:pPr>
        <w:ind w:left="240"/>
      </w:pPr>
      <w:r>
        <w:rPr>
          <w:rFonts w:ascii="Yu Gothic" w:hAnsi="Yu Gothic" w:eastAsia="Yu Gothic"/>
          <w:sz w:val="20"/>
        </w:rPr>
        <w:t>図 8-2　観点セットのバージョニング概念図</w:t>
      </w:r>
    </w:p>
    <w:p>
      <w:pPr>
        <w:ind w:left="240"/>
      </w:pPr>
      <w:r>
        <w:rPr>
          <w:rFonts w:ascii="Yu Gothic" w:hAnsi="Yu Gothic" w:eastAsia="Yu Gothic"/>
          <w:sz w:val="20"/>
        </w:rPr>
        <w:t>図 9-1　データライフサイクル図（クロール結果・生成ドキュメント）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エンティティ定義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users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memberships</w:t>
      </w:r>
    </w:p>
    <w:p>
      <w:pPr>
        <w:ind w:left="240"/>
      </w:pPr>
      <w:r>
        <w:rPr>
          <w:rFonts w:ascii="Yu Gothic" w:hAnsi="Yu Gothic" w:eastAsia="Yu Gothic"/>
          <w:sz w:val="20"/>
        </w:rPr>
        <w:t>表 3-3　auth_sessions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3-4　api_tokens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3-5　tenants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3-6　audit_log</w:t>
      </w:r>
    </w:p>
    <w:p>
      <w:pPr>
        <w:ind w:left="240"/>
      </w:pPr>
      <w:r>
        <w:rPr>
          <w:rFonts w:ascii="Yu Gothic" w:hAnsi="Yu Gothic" w:eastAsia="Yu Gothic"/>
          <w:sz w:val="20"/>
        </w:rPr>
        <w:t>表 3-7　viewpoint_sets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3-8　viewpoint_versions</w:t>
      </w:r>
    </w:p>
    <w:p>
      <w:pPr>
        <w:ind w:left="240"/>
      </w:pPr>
      <w:r>
        <w:rPr>
          <w:rFonts w:ascii="Yu Gothic" w:hAnsi="Yu Gothic" w:eastAsia="Yu Gothic"/>
          <w:sz w:val="20"/>
        </w:rPr>
        <w:t>表 3-9　viewpoint_items</w:t>
      </w:r>
    </w:p>
    <w:p>
      <w:pPr>
        <w:ind w:left="240"/>
      </w:pPr>
      <w:r>
        <w:rPr>
          <w:rFonts w:ascii="Yu Gothic" w:hAnsi="Yu Gothic" w:eastAsia="Yu Gothic"/>
          <w:sz w:val="20"/>
        </w:rPr>
        <w:t>表 3-10　viewpoint_assignments</w:t>
      </w:r>
    </w:p>
    <w:p>
      <w:pPr>
        <w:ind w:left="240"/>
      </w:pPr>
      <w:r>
        <w:rPr>
          <w:rFonts w:ascii="Yu Gothic" w:hAnsi="Yu Gothic" w:eastAsia="Yu Gothic"/>
          <w:sz w:val="20"/>
        </w:rPr>
        <w:t>表 3-11　viewpoint_proposals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個人情報・機微情報の扱い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2.2 / 作成日: 2026-08-02 / 準拠: IPA 共通フレーム（データ設計・論理）</w:t>
      </w:r>
    </w:p>
    <w:p>
      <w:pPr>
        <w:pStyle w:val="ListBullet"/>
      </w:pPr>
      <w:r>
        <w:rPr>
          <w:rFonts w:ascii="Yu Gothic" w:hAnsi="Yu Gothic" w:eastAsia="Yu Gothic"/>
        </w:rPr>
        <w:t>本書は</w:t>
      </w:r>
      <w:r>
        <w:rPr>
          <w:rFonts w:ascii="Yu Gothic" w:hAnsi="Yu Gothic" w:eastAsia="Yu Gothic"/>
          <w:b/>
        </w:rPr>
        <w:t>論理設計</w:t>
      </w:r>
      <w:r>
        <w:rPr>
          <w:rFonts w:ascii="Yu Gothic" w:hAnsi="Yu Gothic" w:eastAsia="Yu Gothic"/>
        </w:rPr>
        <w:t xml:space="preserve">を扱う。物理設計（ストレージ・パフォーマンス等）は </w:t>
      </w:r>
      <w:r>
        <w:rPr>
          <w:rFonts w:ascii="Yu Gothic" w:hAnsi="Yu Gothic" w:eastAsia="Yu Gothic"/>
          <w:b/>
        </w:rPr>
        <w:t>`docs/sdlc/30_implementation/WS2D-PD-001_DB物理設計書.md`</w:t>
      </w:r>
      <w:r>
        <w:rPr>
          <w:rFonts w:ascii="Yu Gothic" w:hAnsi="Yu Gothic" w:eastAsia="Yu Gothic"/>
        </w:rPr>
        <w:t xml:space="preserve"> を参照（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 xml:space="preserve"> を正本として転記・注釈したもの）。本書では重複記載しない。</w:t>
      </w:r>
    </w:p>
    <w:p>
      <w:pPr>
        <w:pStyle w:val="ListBullet"/>
      </w:pPr>
      <w:r>
        <w:rPr>
          <w:rFonts w:ascii="Yu Gothic" w:hAnsi="Yu Gothic" w:eastAsia="Yu Gothic"/>
        </w:rPr>
        <w:t xml:space="preserve">ワークスペース分離の詳細な運用手順は既存 </w:t>
      </w:r>
      <w:r>
        <w:rPr>
          <w:rFonts w:ascii="Consolas" w:hAnsi="Consolas" w:eastAsia="Consolas"/>
          <w:sz w:val="18"/>
        </w:rPr>
        <w:t>docs/AUTH_TENANCY.md</w:t>
      </w:r>
      <w:r>
        <w:rPr>
          <w:rFonts w:ascii="Yu Gothic" w:hAnsi="Yu Gothic" w:eastAsia="Yu Gothic"/>
        </w:rPr>
        <w:t xml:space="preserve"> を参照し、本書では重複記載しない。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ER 図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auth.db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34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729ffeba5abe3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1-1　auth.db</w:t>
      </w:r>
    </w:p>
    <w:p>
      <w:r>
        <w:rPr>
          <w:rFonts w:ascii="Yu Gothic" w:hAnsi="Yu Gothic" w:eastAsia="Yu Gothic"/>
        </w:rPr>
        <w:t xml:space="preserve">注: 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user_id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tenant_id</w:t>
      </w:r>
      <w:r>
        <w:rPr>
          <w:rFonts w:ascii="Yu Gothic" w:hAnsi="Yu Gothic" w:eastAsia="Yu Gothic"/>
        </w:rPr>
        <w:t xml:space="preserve"> は DDL 上 </w:t>
      </w:r>
      <w:r>
        <w:rPr>
          <w:rFonts w:ascii="Consolas" w:hAnsi="Consolas" w:eastAsia="Consolas"/>
          <w:sz w:val="18"/>
        </w:rPr>
        <w:t>REFERENCES</w:t>
      </w:r>
      <w:r>
        <w:rPr>
          <w:rFonts w:ascii="Yu Gothic" w:hAnsi="Yu Gothic" w:eastAsia="Yu Gothic"/>
        </w:rPr>
        <w:t xml:space="preserve"> が付与されておらず外部キー制約なし（対象が削除された後も監査記録を残す設計と推定されるが、この設計意図自体は未確認）。</w:t>
      </w:r>
      <w:r>
        <w:rPr>
          <w:rFonts w:ascii="Consolas" w:hAnsi="Consolas" w:eastAsia="Consolas"/>
          <w:sz w:val="18"/>
        </w:rPr>
        <w:t>memberships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UNIQUE(user_id, tenant_id)</w:t>
      </w:r>
      <w:r>
        <w:rPr>
          <w:rFonts w:ascii="Yu Gothic" w:hAnsi="Yu Gothic" w:eastAsia="Yu Gothic"/>
        </w:rPr>
        <w:t xml:space="preserve"> により 1 ユーザー・1 テナントにつき所属は最大 1 件。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viewpoints.db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68505" cy="685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820b4fb62052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8505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1-2　viewpoints.db</w:t>
      </w:r>
    </w:p>
    <w:p>
      <w:r>
        <w:rPr>
          <w:rFonts w:ascii="Yu Gothic" w:hAnsi="Yu Gothic" w:eastAsia="Yu Gothic"/>
        </w:rPr>
        <w:t xml:space="preserve">注: </w:t>
      </w:r>
      <w:r>
        <w:rPr>
          <w:rFonts w:ascii="Consolas" w:hAnsi="Consolas" w:eastAsia="Consolas"/>
          <w:sz w:val="18"/>
        </w:rPr>
        <w:t>viewpoint_items.version_id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ON DELETE CASCADE</w:t>
      </w:r>
      <w:r>
        <w:rPr>
          <w:rFonts w:ascii="Yu Gothic" w:hAnsi="Yu Gothic" w:eastAsia="Yu Gothic"/>
        </w:rPr>
        <w:t>（バージョン削除時に配下アイテムも削除される）。</w:t>
      </w:r>
      <w:r>
        <w:rPr>
          <w:rFonts w:ascii="Consolas" w:hAnsi="Consolas" w:eastAsia="Consolas"/>
          <w:sz w:val="18"/>
        </w:rPr>
        <w:t>uq_viewpoint_draft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viewpoint_versions(set_id) WHERE status='draft'</w:t>
      </w:r>
      <w:r>
        <w:rPr>
          <w:rFonts w:ascii="Yu Gothic" w:hAnsi="Yu Gothic" w:eastAsia="Yu Gothic"/>
        </w:rPr>
        <w:t xml:space="preserve"> の UNIQUE INDEX）により </w:t>
      </w:r>
      <w:r>
        <w:rPr>
          <w:rFonts w:ascii="Yu Gothic" w:hAnsi="Yu Gothic" w:eastAsia="Yu Gothic"/>
          <w:b/>
        </w:rPr>
        <w:t>1 セットにつき下書き版は同時に 1 つまで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uq_viewpoint_set_name_active</w:t>
      </w:r>
      <w:r>
        <w:rPr>
          <w:rFonts w:ascii="Yu Gothic" w:hAnsi="Yu Gothic" w:eastAsia="Yu Gothic"/>
        </w:rPr>
        <w:t xml:space="preserve"> により </w:t>
      </w:r>
      <w:r>
        <w:rPr>
          <w:rFonts w:ascii="Consolas" w:hAnsi="Consolas" w:eastAsia="Consolas"/>
          <w:sz w:val="18"/>
        </w:rPr>
        <w:t>deleted_at IS NULL</w:t>
      </w:r>
      <w:r>
        <w:rPr>
          <w:rFonts w:ascii="Yu Gothic" w:hAnsi="Yu Gothic" w:eastAsia="Yu Gothic"/>
        </w:rPr>
        <w:t xml:space="preserve"> の範囲で名称（小文字化）が一意。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エンティティ定義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エンティティ定義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エンティティ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主キー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ライフサイクル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契約単位・組織単位の作業区画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→（名称変更）→ 削除（所属・API トークンも連鎖削除、</w:t>
            </w:r>
            <w:r>
              <w:rPr>
                <w:rFonts w:ascii="Consolas" w:hAnsi="Consolas" w:eastAsia="Consolas"/>
                <w:sz w:val="18"/>
              </w:rPr>
              <w:t>AuthStore.delete_tenant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ログイン主体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→（無効化/有効化）→ 削除（所属・セッションも削除）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利用者とテナントの所属関係＋テナント内ロール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ユーザー作成時・所属編集 API で作成／置換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ログインセッション（Cookie 発行の裏付け）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ログイン成立時に発行 → 有効期限切れ or ログアウト/失効で無効化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/api/v1</w:t>
            </w:r>
            <w:r>
              <w:rPr>
                <w:rFonts w:ascii="Yu Gothic" w:hAnsi="Yu Gothic" w:eastAsia="Yu Gothic"/>
                <w:sz w:val="18"/>
              </w:rPr>
              <w:t xml:space="preserve"> 向け Bearer 認証情報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管理者が発行 →（失効）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audit_log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監査ログ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ログイン・ユーザー変更・トークン発行等の追記記録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追記のみ（更新・削除なし）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テスト観点のまとまり（フォルダ構造可）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 版の追加 →（論理削除 deleted_at）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観点バージョン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観点セットの版（draft/published/archived）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draft 作成 → publish →（rollback/archive）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観点項目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個々のテスト観点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バージョン内で作成 → 更新 →（論理削除）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viewpoint_assignments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割当ルール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観点セットの適用条件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 → 更新 →（論理削除）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viewpoint_proposals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観点提案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AI（OpenAI）生成の観点候補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生成(pending) → 採否決定(adopted/rejected)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属性定義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users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users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利用者を一意に識別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メールアドレス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email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Yes(UNIQUE)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ログインID兼連絡先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氏名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パスワードハッシュ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password_hash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werkzeug（既定scrypt）によるハッシュ。空文字はモック認証（パスワードなし）を意味する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is_active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アカウント有効/無効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0=無効, 1=有効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失敗回数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failed_attempts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連続ログイン失敗回数（ロック判定用。</w:t>
            </w:r>
            <w:r>
              <w:rPr>
                <w:rFonts w:ascii="Consolas" w:hAnsi="Consolas" w:eastAsia="Consolas"/>
                <w:sz w:val="18"/>
              </w:rPr>
              <w:t>MAX_FAILED_ATTEMPTS=5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0以上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ロック解除時刻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locked_until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失敗回数超過時のロック解除予定時刻（</w:t>
            </w:r>
            <w:r>
              <w:rPr>
                <w:rFonts w:ascii="Consolas" w:hAnsi="Consolas" w:eastAsia="Consolas"/>
                <w:sz w:val="18"/>
              </w:rPr>
              <w:t>LOCK_MINUTES=15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最終ログイン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last_login_at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直近ログイン成功時刻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ツアー完了時刻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tour_completed_at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初回ツアー完了記録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作成/更新日時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created_at/updated_at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r>
        <w:rPr>
          <w:rFonts w:ascii="Yu Gothic" w:hAnsi="Yu Gothic" w:eastAsia="Yu Gothic"/>
        </w:rPr>
        <w:t xml:space="preserve">注: ロールはこのテーブルには持たず </w:t>
      </w:r>
      <w:r>
        <w:rPr>
          <w:rFonts w:ascii="Consolas" w:hAnsi="Consolas" w:eastAsia="Consolas"/>
          <w:sz w:val="18"/>
        </w:rPr>
        <w:t>memberships.role</w:t>
      </w:r>
      <w:r>
        <w:rPr>
          <w:rFonts w:ascii="Yu Gothic" w:hAnsi="Yu Gothic" w:eastAsia="Yu Gothic"/>
        </w:rPr>
        <w:t xml:space="preserve"> に持つ（旧スキーマでは users に role/tenant_id があったが、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 で「1 ユーザー=1 テナント」を解いて memberships へ移設済み）。</w:t>
      </w:r>
      <w:r>
        <w:rPr>
          <w:rFonts w:ascii="Consolas" w:hAnsi="Consolas" w:eastAsia="Consolas"/>
          <w:sz w:val="18"/>
        </w:rPr>
        <w:t>MIN_PASSWORD_LENGTH=10</w:t>
      </w:r>
      <w:r>
        <w:rPr>
          <w:rFonts w:ascii="Yu Gothic" w:hAnsi="Yu Gothic" w:eastAsia="Yu Gothic"/>
        </w:rPr>
        <w:t>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memberships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memberships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Yes(FK→users)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Yes(FK→tenants)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そのテナント内での権限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CHECK: 'member' \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r>
        <w:rPr>
          <w:rFonts w:ascii="Yu Gothic" w:hAnsi="Yu Gothic" w:eastAsia="Yu Gothic"/>
        </w:rPr>
        <w:t xml:space="preserve">制約: </w:t>
      </w:r>
      <w:r>
        <w:rPr>
          <w:rFonts w:ascii="Consolas" w:hAnsi="Consolas" w:eastAsia="Consolas"/>
          <w:sz w:val="18"/>
        </w:rPr>
        <w:t>UNIQUE(user_id, tenant_id)</w:t>
      </w:r>
      <w:r>
        <w:rPr>
          <w:rFonts w:ascii="Yu Gothic" w:hAnsi="Yu Gothic" w:eastAsia="Yu Gothic"/>
        </w:rPr>
        <w:t xml:space="preserve"> — 同一ユーザーが同一テナントに複数所属することはない。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3.3 auth_sessions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3-3　auth_sessions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Yes(FK→users)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トークンハッシュ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token_hash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Yes(UNIQUE)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Cookie値のSHA-256。生トークンは保存しない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選択中テナントID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No(FK→tenants)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テナント未選択の間はNULL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失効予定時刻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expires_at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既定作成から12時間後（</w:t>
            </w:r>
            <w:r>
              <w:rPr>
                <w:rFonts w:ascii="Consolas" w:hAnsi="Consolas" w:eastAsia="Consolas"/>
                <w:sz w:val="18"/>
              </w:rPr>
              <w:t>WEBSPEC2DOC_SESSION_HOURS</w:t>
            </w:r>
            <w:r>
              <w:rPr>
                <w:rFonts w:ascii="Yu Gothic" w:hAnsi="Yu Gothic" w:eastAsia="Yu Gothic"/>
                <w:sz w:val="18"/>
              </w:rPr>
              <w:t>で変更可）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最終利用時刻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last_seen_at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revoked_at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明示ログアウト・パスワード変更時等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3.4 api_tokens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3-4　api_tokens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Yes(FK→tenants)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名称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利用者が識別用に付ける名前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トークンハッシュ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token_hash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Yes(UNIQUE)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生トークンのSHA-256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作成者ID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No(FK→users)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スコープ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Yes(既定'full')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権限範囲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'read' \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最終利用時刻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last_used_at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revoked_at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3.5 tenants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3-5　tenants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名称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スラッグ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slug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Yes(UNIQUE)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パス構築に使用。作成時</w:t>
            </w:r>
            <w:r>
              <w:rPr>
                <w:rFonts w:ascii="Consolas" w:hAnsi="Consolas" w:eastAsia="Consolas"/>
                <w:sz w:val="18"/>
              </w:rPr>
              <w:t>slugify_tenant_name</w:t>
            </w:r>
            <w:r>
              <w:rPr>
                <w:rFonts w:ascii="Yu Gothic" w:hAnsi="Yu Gothic" w:eastAsia="Yu Gothic"/>
                <w:sz w:val="18"/>
              </w:rPr>
              <w:t>で生成、使用時</w:t>
            </w:r>
            <w:r>
              <w:rPr>
                <w:rFonts w:ascii="Consolas" w:hAnsi="Consolas" w:eastAsia="Consolas"/>
                <w:sz w:val="18"/>
              </w:rPr>
              <w:t>^[a-z0-9][a-z0-9-]{0,31}$</w:t>
            </w:r>
            <w:r>
              <w:rPr>
                <w:rFonts w:ascii="Yu Gothic" w:hAnsi="Yu Gothic" w:eastAsia="Yu Gothic"/>
                <w:sz w:val="18"/>
              </w:rPr>
              <w:t>で再検証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作成/更新日時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created_at/updated_at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3.6 audit_log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3-6　audit_log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Yes(PK, AUTOINCREMENT)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発生時刻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イベント種別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未確認（自由文字列。呼び出し箇所の全列挙は未実施）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外部キー制約なし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外部キー制約なし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詳細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detail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3.7 viewpoint_sets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3-7　viewpoint_sets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名称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 INDEX(lower(name)) WHERE deleted_at IS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説明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親セットID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parent_set_id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No(FK→自身)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フォルダ階層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Yes(既定'active')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未確認（CHECK制約なし）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既定フラグ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is_default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0/1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優先度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適用条件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applicability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Yes(既定'{}')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版番号(楽観ロック)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削除時刻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作成/更新日時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created_at/updated_at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3.8 viewpoint_versions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3-8　viewpoint_versions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Yes(FK→viewpoint_sets)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バージョン番号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version_number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UNIQUE(set_id, version_number)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1以上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ステータス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CHECK: 'draft' \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変更理由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change_reason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チェックサム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checksum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内容の同一性検証用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元バージョンID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based_on_version_id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No(FK→自身)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公開日時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published_at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ISO8601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版番号(楽観ロック)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r>
        <w:rPr>
          <w:rFonts w:ascii="Yu Gothic" w:hAnsi="Yu Gothic" w:eastAsia="Yu Gothic"/>
        </w:rPr>
        <w:t xml:space="preserve">制約: </w:t>
      </w:r>
      <w:r>
        <w:rPr>
          <w:rFonts w:ascii="Consolas" w:hAnsi="Consolas" w:eastAsia="Consolas"/>
          <w:sz w:val="18"/>
        </w:rPr>
        <w:t>uq_viewpoint_draft</w:t>
      </w:r>
      <w:r>
        <w:rPr>
          <w:rFonts w:ascii="Yu Gothic" w:hAnsi="Yu Gothic" w:eastAsia="Yu Gothic"/>
        </w:rPr>
        <w:t>（set_id 単位で status='draft' の UNIQUE INDEX）— 1 セットにつき draft は同時に 1 つまで。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3.9 viewpoint_items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3-9　viewpoint_items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Yes(FK→viewpoint_versions, ON DELETE CASCADE)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永続キー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persistent_key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UNIQUE(version_id, persistent_key)。版を跨いだ同一項目の追跡キー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名称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カテゴリ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category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目的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トリガ条件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trigger_rule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Yes(既定'{}')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推奨チェック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recommended_checks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リスク重み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risk_weight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Yes(既定3)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CHECK: 1〜5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自動化区分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automation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Yes(既定'manual')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'manual'を確認。他の値は未確認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出典規格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standards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根拠規格・ガイドライン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タグ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tags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Yes(既定'[]')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JSON配列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0/1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ノード種別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node_type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Yes(既定'viewpoint')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ツリー表示上の種別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'viewpoint'を確認。他の値は未確認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親キー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parent_key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ツリー階層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表示順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sort_order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期待結果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expected_result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エビデンス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技法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technique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テストレベル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test_level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削除時刻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3.10 viewpoint_assignments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3-10　viewpoint_assignments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Yes(FK→viewpoint_sets)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ルール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適用条件式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未確認（書式は未確認）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優先度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0/1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削除時刻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3.11 viewpoint_proposals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3-11　viewpoint_proposals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論理項目名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物理カラム名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必須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意味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取りうる値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Yes(PK)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Yes(FK→viewpoint_sets)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No(FK→viewpoint_versions)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反映先（未反映ならNULL）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ペイロード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payload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提案内容(JSON、AI生成)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根拠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rationale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AIが提示した採用理由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確信度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confidence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CHECK: 0〜1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重複キー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duplicate_key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Yes(既定'')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既存項目との重複検出用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ステータス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CHECK: 'pending' \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Yes(既定1)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-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データ分類とテナント分離</w:t>
      </w:r>
    </w:p>
    <w:p>
      <w:pPr>
        <w:pStyle w:val="ListBullet"/>
      </w:pPr>
      <w:r>
        <w:rPr>
          <w:rFonts w:ascii="Yu Gothic" w:hAnsi="Yu Gothic" w:eastAsia="Yu Gothic"/>
          <w:b/>
        </w:rPr>
        <w:t>テナント境界を持つデータ</w:t>
      </w:r>
      <w:r>
        <w:rPr>
          <w:rFonts w:ascii="Yu Gothic" w:hAnsi="Yu Gothic" w:eastAsia="Yu Gothic"/>
        </w:rPr>
        <w:t>: viewpoints.db 全体（DB-per-tenant。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output/tenants/{slug}/{domain}/</w:t>
      </w:r>
      <w:r>
        <w:rPr>
          <w:rFonts w:ascii="Yu Gothic" w:hAnsi="Yu Gothic" w:eastAsia="Yu Gothic"/>
        </w:rPr>
        <w:t xml:space="preserve"> 配下のクロール成果物、</w:t>
      </w:r>
      <w:r>
        <w:rPr>
          <w:rFonts w:ascii="Consolas" w:hAnsi="Consolas" w:eastAsia="Consolas"/>
          <w:sz w:val="18"/>
        </w:rPr>
        <w:t>instance/tenants/{slug}/</w:t>
      </w:r>
      <w:r>
        <w:rPr>
          <w:rFonts w:ascii="Yu Gothic" w:hAnsi="Yu Gothic" w:eastAsia="Yu Gothic"/>
        </w:rPr>
        <w:t xml:space="preserve"> 配下の設定ファイル。auth.db 内では </w:t>
      </w:r>
      <w:r>
        <w:rPr>
          <w:rFonts w:ascii="Consolas" w:hAnsi="Consolas" w:eastAsia="Consolas"/>
          <w:sz w:val="18"/>
        </w:rPr>
        <w:t>memberships</w:t>
      </w:r>
      <w:r>
        <w:rPr>
          <w:rFonts w:ascii="Yu Gothic" w:hAnsi="Yu Gothic" w:eastAsia="Yu Gothic"/>
        </w:rPr>
        <w:t>（user×tenant）、</w:t>
      </w:r>
      <w:r>
        <w:rPr>
          <w:rFonts w:ascii="Consolas" w:hAnsi="Consolas" w:eastAsia="Consolas"/>
          <w:sz w:val="18"/>
        </w:rPr>
        <w:t>api_tokens</w:t>
      </w:r>
      <w:r>
        <w:rPr>
          <w:rFonts w:ascii="Yu Gothic" w:hAnsi="Yu Gothic" w:eastAsia="Yu Gothic"/>
        </w:rPr>
        <w:t>（tenant_id NOT NULL）、</w:t>
      </w:r>
      <w:r>
        <w:rPr>
          <w:rFonts w:ascii="Consolas" w:hAnsi="Consolas" w:eastAsia="Consolas"/>
          <w:sz w:val="18"/>
        </w:rPr>
        <w:t>auth_sessions.tenant_id</w:t>
      </w:r>
      <w:r>
        <w:rPr>
          <w:rFonts w:ascii="Yu Gothic" w:hAnsi="Yu Gothic" w:eastAsia="Yu Gothic"/>
        </w:rPr>
        <w:t>（選択中テナント、NULL可）。</w:t>
      </w:r>
    </w:p>
    <w:p>
      <w:pPr>
        <w:pStyle w:val="ListBullet"/>
      </w:pPr>
      <w:r>
        <w:rPr>
          <w:rFonts w:ascii="Yu Gothic" w:hAnsi="Yu Gothic" w:eastAsia="Yu Gothic"/>
          <w:b/>
        </w:rPr>
        <w:t>テナント境界を持たないデータ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tenants</w:t>
      </w:r>
      <w:r>
        <w:rPr>
          <w:rFonts w:ascii="Yu Gothic" w:hAnsi="Yu Gothic" w:eastAsia="Yu Gothic"/>
        </w:rPr>
        <w:t xml:space="preserve"> テーブル自体（全テナント共通のマスタ）、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>（全テナント共通の 1 テーブルに記録、tenant_id カラムで参照するのみで物理分離はしない）、</w:t>
      </w:r>
      <w:r>
        <w:rPr>
          <w:rFonts w:ascii="Consolas" w:hAnsi="Consolas" w:eastAsia="Consolas"/>
          <w:sz w:val="18"/>
        </w:rPr>
        <w:t>data/viewpoint_templates/*.json</w:t>
      </w:r>
      <w:r>
        <w:rPr>
          <w:rFonts w:ascii="Yu Gothic" w:hAnsi="Yu Gothic" w:eastAsia="Yu Gothic"/>
        </w:rPr>
        <w:t>（観点テンプレートは全テナント共有参照）。</w:t>
      </w:r>
    </w:p>
    <w:p>
      <w:pPr>
        <w:pStyle w:val="ListBullet"/>
      </w:pPr>
      <w:r>
        <w:rPr>
          <w:rFonts w:ascii="Yu Gothic" w:hAnsi="Yu Gothic" w:eastAsia="Yu Gothic"/>
          <w:b/>
        </w:rPr>
        <w:t>分離の実装単位</w:t>
      </w:r>
      <w:r>
        <w:rPr>
          <w:rFonts w:ascii="Yu Gothic" w:hAnsi="Yu Gothic" w:eastAsia="Yu Gothic"/>
        </w:rPr>
        <w:t xml:space="preserve">: 行レベルの </w:t>
      </w:r>
      <w:r>
        <w:rPr>
          <w:rFonts w:ascii="Consolas" w:hAnsi="Consolas" w:eastAsia="Consolas"/>
          <w:sz w:val="18"/>
        </w:rPr>
        <w:t>tenant_id</w:t>
      </w:r>
      <w:r>
        <w:rPr>
          <w:rFonts w:ascii="Yu Gothic" w:hAnsi="Yu Gothic" w:eastAsia="Yu Gothic"/>
        </w:rPr>
        <w:t xml:space="preserve"> フィルタではなく、</w:t>
      </w:r>
      <w:r>
        <w:rPr>
          <w:rFonts w:ascii="Consolas" w:hAnsi="Consolas" w:eastAsia="Consolas"/>
          <w:sz w:val="18"/>
        </w:rPr>
        <w:t>web/tenancy.py: scoped_output_dir()/scoped_instance_path()</w:t>
      </w:r>
      <w:r>
        <w:rPr>
          <w:rFonts w:ascii="Yu Gothic" w:hAnsi="Yu Gothic" w:eastAsia="Yu Gothic"/>
        </w:rPr>
        <w:t xml:space="preserve"> によるパス切替（ファイルシステムレベル）と DB 接続先切替（DB-per-tenant）の組み合わせ。テナントなし（ローカル単独利用・認証オフ）時は </w:t>
      </w:r>
      <w:r>
        <w:rPr>
          <w:rFonts w:ascii="Consolas" w:hAnsi="Consolas" w:eastAsia="Consolas"/>
          <w:sz w:val="18"/>
        </w:rPr>
        <w:t>/tenants/{slug}/</w:t>
      </w:r>
      <w:r>
        <w:rPr>
          <w:rFonts w:ascii="Yu Gothic" w:hAnsi="Yu Gothic" w:eastAsia="Yu Gothic"/>
        </w:rPr>
        <w:t xml:space="preserve"> を経由せず従来パスを使う。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ファイルベースの永続化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実行履歴（</w:t>
      </w:r>
      <w:r>
        <w:rPr>
          <w:rFonts w:ascii="Yu Gothic" w:hAnsi="Yu Gothic" w:eastAsia="Yu Gothic"/>
          <w:color w:val="1F3763"/>
          <w:sz w:val="18"/>
        </w:rPr>
        <w:t>web/services/run_store.py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output/{domain}/runs/{run_id}/</w:t>
      </w:r>
      <w:r>
        <w:rPr>
          <w:rFonts w:ascii="Yu Gothic" w:hAnsi="Yu Gothic" w:eastAsia="Yu Gothic"/>
        </w:rPr>
        <w:t xml:space="preserve"> に実行回ごとの成果物を退避する。</w:t>
      </w:r>
      <w:r>
        <w:rPr>
          <w:rFonts w:ascii="Consolas" w:hAnsi="Consolas" w:eastAsia="Consolas"/>
          <w:sz w:val="18"/>
        </w:rPr>
        <w:t>run_id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^\d{8}-\d{6}(-\d+)?$</w:t>
      </w:r>
      <w:r>
        <w:rPr>
          <w:rFonts w:ascii="Yu Gothic" w:hAnsi="Yu Gothic" w:eastAsia="Yu Gothic"/>
        </w:rPr>
        <w:t>（同一秒の並行実行にも対応する連番サフィックス）。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meta.json</w:t>
      </w:r>
      <w:r>
        <w:rPr>
          <w:rFonts w:ascii="Yu Gothic" w:hAnsi="Yu Gothic" w:eastAsia="Yu Gothic"/>
        </w:rPr>
        <w:t xml:space="preserve"> に実行メタ情報（</w:t>
      </w:r>
      <w:r>
        <w:rPr>
          <w:rFonts w:ascii="Consolas" w:hAnsi="Consolas" w:eastAsia="Consolas"/>
          <w:sz w:val="18"/>
        </w:rPr>
        <w:t>RunMeta.to_dict()</w:t>
      </w:r>
      <w:r>
        <w:rPr>
          <w:rFonts w:ascii="Yu Gothic" w:hAnsi="Yu Gothic" w:eastAsia="Yu Gothic"/>
        </w:rPr>
        <w:t>）を記録。</w:t>
      </w:r>
      <w:r>
        <w:rPr>
          <w:rFonts w:ascii="Consolas" w:hAnsi="Consolas" w:eastAsia="Consolas"/>
          <w:sz w:val="18"/>
        </w:rPr>
        <w:t>snapshot_run()</w:t>
      </w:r>
      <w:r>
        <w:rPr>
          <w:rFonts w:ascii="Yu Gothic" w:hAnsi="Yu Gothic" w:eastAsia="Yu Gothic"/>
        </w:rPr>
        <w:t xml:space="preserve"> が成果物をコピーし、</w:t>
      </w:r>
      <w:r>
        <w:rPr>
          <w:rFonts w:ascii="Consolas" w:hAnsi="Consolas" w:eastAsia="Consolas"/>
          <w:sz w:val="18"/>
        </w:rPr>
        <w:t>load_meta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list_runs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latest_run_id</w:t>
      </w:r>
      <w:r>
        <w:rPr>
          <w:rFonts w:ascii="Yu Gothic" w:hAnsi="Yu Gothic" w:eastAsia="Yu Gothic"/>
        </w:rPr>
        <w:t xml:space="preserve"> 等で参照する。存在しない実行回への参照は例外を投げず None を返す設計（「捏造しない」という方針がソースコードのdocstringに明記されている）。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保持ポリシー（</w:t>
      </w:r>
      <w:r>
        <w:rPr>
          <w:rFonts w:ascii="Yu Gothic" w:hAnsi="Yu Gothic" w:eastAsia="Yu Gothic"/>
          <w:color w:val="1F3763"/>
          <w:sz w:val="18"/>
        </w:rPr>
        <w:t>web/services/retention.py</w:t>
      </w:r>
      <w:r>
        <w:rPr>
          <w:rFonts w:ascii="Yu Gothic" w:hAnsi="Yu Gothic" w:eastAsia="Yu Gothic"/>
          <w:color w:val="1F3763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RetentionPolicy</w:t>
      </w:r>
      <w:r>
        <w:rPr>
          <w:rFonts w:ascii="Yu Gothic" w:hAnsi="Yu Gothic" w:eastAsia="Yu Gothic"/>
        </w:rPr>
        <w:t xml:space="preserve"> を JSON 設定として読み書き（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save_retention_policy</w:t>
      </w:r>
      <w:r>
        <w:rPr>
          <w:rFonts w:ascii="Yu Gothic" w:hAnsi="Yu Gothic" w:eastAsia="Yu Gothic"/>
        </w:rPr>
        <w:t>）。設定不備時は「安全側の無制限」にフォールバックする。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prune_snapshots()</w:t>
      </w:r>
      <w:r>
        <w:rPr>
          <w:rFonts w:ascii="Yu Gothic" w:hAnsi="Yu Gothic" w:eastAsia="Yu Gothic"/>
        </w:rPr>
        <w:t xml:space="preserve"> がサイトごとの snapshot JSON に保持ルールを適用し世代 GC を行う。</w:t>
      </w:r>
      <w:r>
        <w:rPr>
          <w:rFonts w:ascii="Consolas" w:hAnsi="Consolas" w:eastAsia="Consolas"/>
          <w:sz w:val="18"/>
        </w:rPr>
        <w:t>collect_storage_usage()</w:t>
      </w:r>
      <w:r>
        <w:rPr>
          <w:rFonts w:ascii="Yu Gothic" w:hAnsi="Yu Gothic" w:eastAsia="Yu Gothic"/>
        </w:rPr>
        <w:t xml:space="preserve"> がテナントスコープ済みの </w:t>
      </w:r>
      <w:r>
        <w:rPr>
          <w:rFonts w:ascii="Consolas" w:hAnsi="Consolas" w:eastAsia="Consolas"/>
          <w:sz w:val="18"/>
        </w:rPr>
        <w:t>output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instance</w:t>
      </w:r>
      <w:r>
        <w:rPr>
          <w:rFonts w:ascii="Yu Gothic" w:hAnsi="Yu Gothic" w:eastAsia="Yu Gothic"/>
        </w:rPr>
        <w:t xml:space="preserve"> 実容量を集計する。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管理 API は </w:t>
      </w:r>
      <w:r>
        <w:rPr>
          <w:rFonts w:ascii="Consolas" w:hAnsi="Consolas" w:eastAsia="Consolas"/>
          <w:sz w:val="18"/>
        </w:rPr>
        <w:t>GET/PUT /retention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>、管理者権限必須）。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その他ファイル成果物（既存 WS2D-DD-001 v1.0 §2 を継承・変更なし）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output/{domain}/report.json</w:t>
      </w:r>
      <w:r>
        <w:rPr>
          <w:rFonts w:ascii="Yu Gothic" w:hAnsi="Yu Gothic" w:eastAsia="Yu Gothic"/>
        </w:rPr>
        <w:t>（正本）、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screens.md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forms.md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transition.mmd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screenshots/P*.png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sessions/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audit.jsonl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個人情報・機微情報の扱い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個人情報・機微情報の扱い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該当データ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保護状況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メールアドレス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users.email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平文保存（ログインID・連絡先として業務上必要）。ログ出力時のマスキング有無は未確認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users.password_hash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werkzeug </w:t>
            </w:r>
            <w:r>
              <w:rPr>
                <w:rFonts w:ascii="Consolas" w:hAnsi="Consolas" w:eastAsia="Consolas"/>
                <w:sz w:val="18"/>
              </w:rPr>
              <w:t>generate_password_hash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check_password_hash</w:t>
            </w:r>
            <w:r>
              <w:rPr>
                <w:rFonts w:ascii="Yu Gothic" w:hAnsi="Yu Gothic" w:eastAsia="Yu Gothic"/>
                <w:sz w:val="18"/>
              </w:rPr>
              <w:t xml:space="preserve"> によるハッシュ化（既定scrypt）。平文は保存しない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セッショントークン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auth_sessions.token_hash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SHA-256 ハッシュのみ保存。生トークンは Cookie（HttpOnly）にのみ存在しDBには残らない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 トークン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api_tokens.token_hash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同上（SHA-256）。作成直後のレスポンスでのみ平文が返る想定（レスポンス構造の詳細は本改訂では未確認）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クロール対象サイトの認証情報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output/{domain}/auth.json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既存DD-001 v1.0の記載を継承: 「サイト認証のID/PWは送信のみで即破棄、保存しない（ADR-0002）」。Cookie等セッション情報のみ保存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secret_key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instance/secret_key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環境変数優先、無ければファイル生成しパーミッション0600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ドメインモデル図</w:t>
      </w:r>
    </w:p>
    <w:p>
      <w:r>
        <w:rPr>
          <w:rFonts w:ascii="Yu Gothic" w:hAnsi="Yu Gothic" w:eastAsia="Yu Gothic"/>
        </w:rPr>
        <w:t>1〜3章のDBテーブルではなく、</w:t>
      </w:r>
      <w:r>
        <w:rPr>
          <w:rFonts w:ascii="Yu Gothic" w:hAnsi="Yu Gothic" w:eastAsia="Yu Gothic"/>
          <w:b/>
        </w:rPr>
        <w:t>業務概念のレベル</w:t>
      </w:r>
      <w:r>
        <w:rPr>
          <w:rFonts w:ascii="Yu Gothic" w:hAnsi="Yu Gothic" w:eastAsia="Yu Gothic"/>
        </w:rPr>
        <w:t>で整理する。DBテーブルに対応しない概念（ファイルで永続化されるもの）も含める。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 xml:space="preserve"> の11テーブル（api_tokens, audit_log, auth_sessions, memberships, tenants, users, viewpoint_assignments, viewpoint_items, viewpoint_proposals, viewpoint_sets, viewpoint_versions）に対応がない業務概念は、5章の実測（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>/既存ファイル一覧）を根拠にファイル永続化として扱う。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29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f3235e2b16956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9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7-1　ドメインモデル図</w:t>
      </w:r>
    </w:p>
    <w:p>
      <w:r>
        <w:rPr>
          <w:rFonts w:ascii="Yu Gothic" w:hAnsi="Yu Gothic" w:eastAsia="Yu Gothic"/>
        </w:rPr>
        <w:t>補足: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&lt;&lt;DBエンティティ&gt;&gt;</w:t>
      </w:r>
      <w:r>
        <w:rPr>
          <w:rFonts w:ascii="Yu Gothic" w:hAnsi="Yu Gothic" w:eastAsia="Yu Gothic"/>
        </w:rPr>
        <w:t xml:space="preserve"> は1〜3章のER図に対応テーブルがあるもの。</w:t>
      </w:r>
      <w:r>
        <w:rPr>
          <w:rFonts w:ascii="Consolas" w:hAnsi="Consolas" w:eastAsia="Consolas"/>
          <w:sz w:val="18"/>
        </w:rPr>
        <w:t>&lt;&lt;ファイル永続化&gt;&gt;</w:t>
      </w:r>
      <w:r>
        <w:rPr>
          <w:rFonts w:ascii="Yu Gothic" w:hAnsi="Yu Gothic" w:eastAsia="Yu Gothic"/>
        </w:rPr>
        <w:t xml:space="preserve"> は対応テーブルが存在しない業務概念で、5章のファイルベース永続化の実測に基づく。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Site</w:t>
      </w:r>
      <w:r>
        <w:rPr>
          <w:rFonts w:ascii="Yu Gothic" w:hAnsi="Yu Gothic" w:eastAsia="Yu Gothic"/>
        </w:rPr>
        <w:t xml:space="preserve">（対象サイト）は 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文字列と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 xml:space="preserve"> ディレクトリの存在のみで表現され、専用テーブルを持たない。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TestCase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RunResult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testcase_table_store.py</w:t>
      </w:r>
      <w:r>
        <w:rPr>
          <w:rFonts w:ascii="Yu Gothic" w:hAnsi="Yu Gothic" w:eastAsia="Yu Gothic"/>
        </w:rPr>
        <w:t>（テストケース表の永続化）・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 xml:space="preserve">（実行回ごとの成果物）が扱う概念でDB化されていない。両者は </w:t>
      </w:r>
      <w:r>
        <w:rPr>
          <w:rFonts w:ascii="Consolas" w:hAnsi="Consolas" w:eastAsia="Consolas"/>
          <w:sz w:val="18"/>
        </w:rPr>
        <w:t>web/services/condition_run_status.py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trace_id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condition_id</w:t>
      </w:r>
      <w:r>
        <w:rPr>
          <w:rFonts w:ascii="Yu Gothic" w:hAnsi="Yu Gothic" w:eastAsia="Yu Gothic"/>
        </w:rPr>
        <w:t xml:space="preserve"> によるテストケース⇔実行結果の突合、実装確認済み）で関連付けられる。</w:t>
      </w:r>
    </w:p>
    <w:p>
      <w:pPr>
        <w:pStyle w:val="ListBullet"/>
      </w:pPr>
      <w:r>
        <w:rPr>
          <w:rFonts w:ascii="Yu Gothic" w:hAnsi="Yu Gothic" w:eastAsia="Yu Gothic"/>
        </w:rPr>
        <w:t>多重度は業務上自然な解釈（1サイトに複数クロール実行、1実行に複数証跡）であり、ファイル構造上の強制ではない。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観点セットのバージョニング概念図</w:t>
      </w:r>
    </w:p>
    <w:p>
      <w:r>
        <w:rPr>
          <w:rFonts w:ascii="Yu Gothic" w:hAnsi="Yu Gothic" w:eastAsia="Yu Gothic"/>
        </w:rPr>
        <w:t xml:space="preserve">set / version / item の3階層構造と、バージョンの状態遷移（draft/published/archived）を示す。実装は </w:t>
      </w:r>
      <w:r>
        <w:rPr>
          <w:rFonts w:ascii="Consolas" w:hAnsi="Consolas" w:eastAsia="Consolas"/>
          <w:sz w:val="18"/>
        </w:rPr>
        <w:t>ViewpointStoreBase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ViewpointStoreOperations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WS2D-MD-001</w:t>
      </w:r>
      <w:r>
        <w:rPr>
          <w:rFonts w:ascii="Yu Gothic" w:hAnsi="Yu Gothic" w:eastAsia="Yu Gothic"/>
        </w:rPr>
        <w:t xml:space="preserve"> 6.1節）。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8648" cy="685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96e8639fce428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8648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8-1　観点セットのバージョニング概念図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138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05c78476461a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8-2　観点セットのバージョニング概念図</w:t>
      </w:r>
    </w:p>
    <w:p>
      <w:r>
        <w:rPr>
          <w:rFonts w:ascii="Yu Gothic" w:hAnsi="Yu Gothic" w:eastAsia="Yu Gothic"/>
        </w:rPr>
        <w:t xml:space="preserve">補足: </w:t>
      </w:r>
      <w:r>
        <w:rPr>
          <w:rFonts w:ascii="Consolas" w:hAnsi="Consolas" w:eastAsia="Consolas"/>
          <w:sz w:val="18"/>
        </w:rPr>
        <w:t>viewpoint_versions.status</w:t>
      </w:r>
      <w:r>
        <w:rPr>
          <w:rFonts w:ascii="Yu Gothic" w:hAnsi="Yu Gothic" w:eastAsia="Yu Gothic"/>
        </w:rPr>
        <w:t xml:space="preserve"> のCHECK制約は </w:t>
      </w:r>
      <w:r>
        <w:rPr>
          <w:rFonts w:ascii="Consolas" w:hAnsi="Consolas" w:eastAsia="Consolas"/>
          <w:sz w:val="18"/>
        </w:rPr>
        <w:t>'draft'|'published'|'archived'</w:t>
      </w:r>
      <w:r>
        <w:rPr>
          <w:rFonts w:ascii="Yu Gothic" w:hAnsi="Yu Gothic" w:eastAsia="Yu Gothic"/>
        </w:rPr>
        <w:t xml:space="preserve"> の3値（3.8節）。</w:t>
      </w:r>
      <w:r>
        <w:rPr>
          <w:rFonts w:ascii="Consolas" w:hAnsi="Consolas" w:eastAsia="Consolas"/>
          <w:sz w:val="18"/>
        </w:rPr>
        <w:t>rollback()</w:t>
      </w:r>
      <w:r>
        <w:rPr>
          <w:rFonts w:ascii="Yu Gothic" w:hAnsi="Yu Gothic" w:eastAsia="Yu Gothic"/>
        </w:rPr>
        <w:t xml:space="preserve"> は「published を archived にして draft から作り直す」という意味的な遷移だが、</w:t>
      </w:r>
      <w:r>
        <w:rPr>
          <w:rFonts w:ascii="Consolas" w:hAnsi="Consolas" w:eastAsia="Consolas"/>
          <w:sz w:val="18"/>
        </w:rPr>
        <w:t>archived → draft</w:t>
      </w:r>
      <w:r>
        <w:rPr>
          <w:rFonts w:ascii="Yu Gothic" w:hAnsi="Yu Gothic" w:eastAsia="Yu Gothic"/>
        </w:rPr>
        <w:t xml:space="preserve"> の直接遷移が実装上どう起きるか（新規バージョン発行との関係）は </w:t>
      </w:r>
      <w:r>
        <w:rPr>
          <w:rFonts w:ascii="Consolas" w:hAnsi="Consolas" w:eastAsia="Consolas"/>
          <w:sz w:val="18"/>
        </w:rPr>
        <w:t>ViewpointStoreOperations.rollback()</w:t>
      </w:r>
      <w:r>
        <w:rPr>
          <w:rFonts w:ascii="Yu Gothic" w:hAnsi="Yu Gothic" w:eastAsia="Yu Gothic"/>
        </w:rPr>
        <w:t xml:space="preserve"> の呼び出し詳細まで踏み込んでおらず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version_diff()</w:t>
      </w:r>
      <w:r>
        <w:rPr>
          <w:rFonts w:ascii="Yu Gothic" w:hAnsi="Yu Gothic" w:eastAsia="Yu Gothic"/>
        </w:rPr>
        <w:t xml:space="preserve"> により任意の2バージョン間の差分参照が可能（状態遷移とは独立した読み取り専用操作）。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データライフサイクル図（クロール結果・生成ドキュメント）</w:t>
      </w:r>
    </w:p>
    <w:p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WS2D-BA-001</w:t>
      </w:r>
      <w:r>
        <w:rPr>
          <w:rFonts w:ascii="Yu Gothic" w:hAnsi="Yu Gothic" w:eastAsia="Yu Gothic"/>
        </w:rPr>
        <w:t xml:space="preserve"> BA-04）の保持ポリシーに基づく生成→保持→削除の流れ。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40904" cy="685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a57070f2de44d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90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9-1　データライフサイクル図（クロール結果・生成ドキュメント）</w:t>
      </w:r>
    </w:p>
    <w:p>
      <w:r>
        <w:rPr>
          <w:rFonts w:ascii="Yu Gothic" w:hAnsi="Yu Gothic" w:eastAsia="Yu Gothic"/>
        </w:rPr>
        <w:t xml:space="preserve">補足: 上記は 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 xml:space="preserve"> 配下（差分比較用スナップショット）が対象。</w:t>
      </w:r>
      <w:r>
        <w:rPr>
          <w:rFonts w:ascii="Consolas" w:hAnsi="Consolas" w:eastAsia="Consolas"/>
          <w:sz w:val="18"/>
        </w:rPr>
        <w:t>run_store.py</w:t>
      </w:r>
      <w:r>
        <w:rPr>
          <w:rFonts w:ascii="Yu Gothic" w:hAnsi="Yu Gothic" w:eastAsia="Yu Gothic"/>
        </w:rPr>
        <w:t xml:space="preserve"> が管理する </w:t>
      </w:r>
      <w:r>
        <w:rPr>
          <w:rFonts w:ascii="Consolas" w:hAnsi="Consolas" w:eastAsia="Consolas"/>
          <w:sz w:val="18"/>
        </w:rPr>
        <w:t>output/{domain}/runs/{run_id}/</w:t>
      </w:r>
      <w:r>
        <w:rPr>
          <w:rFonts w:ascii="Yu Gothic" w:hAnsi="Yu Gothic" w:eastAsia="Yu Gothic"/>
        </w:rPr>
        <w:t>（実行回ごとの成果物）には、本書の調査範囲では自動削除・保持ポリシーの適用が確認できず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 の対象は明示的に snapshots であり runs ではない）。生成された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 xml:space="preserve"> 等（既存5.3節）が snapshot と同じライフサイクルに従うか独立して残り続けるかは、本改訂では確認していない。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論理設計として全面改訂。ER図（mermaid、カーディナリティ精査済み）・属性定義（全11テーブル）・テナント分離・ファイル永続化・個人情報の扱いを実装確認の上で追記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WS2D-PD-001 への参照を修正（誤って「未作成」と記載していたが、実際は </w:t>
            </w:r>
            <w:r>
              <w:rPr>
                <w:rFonts w:ascii="Consolas" w:hAnsi="Consolas" w:eastAsia="Consolas"/>
                <w:sz w:val="18"/>
              </w:rPr>
              <w:t>docs/sdlc/30_implementation/WS2D-PD-001_DB物理設計書.md</w:t>
            </w:r>
            <w:r>
              <w:rPr>
                <w:rFonts w:ascii="Yu Gothic" w:hAnsi="Yu Gothic" w:eastAsia="Yu Gothic"/>
                <w:sz w:val="18"/>
              </w:rPr>
              <w:t xml:space="preserve"> として作成済みだった）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ドメインモデル図・観点セットのバージョニング概念図・データライフサイクル図（mermaid）を追加。既存ER図（1章）は変更なし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データ設計書　WS2D-DD-001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