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構成管理計画書</w:t>
      </w:r>
    </w:p>
    <w:p/>
    <w:p>
      <w:pPr>
        <w:jc w:val="center"/>
      </w:pPr>
      <w:r>
        <w:rPr>
          <w:rFonts w:ascii="Yu Gothic" w:hAnsi="Yu Gothic" w:eastAsia="Yu Gothic"/>
          <w:color w:val="555555"/>
          <w:sz w:val="24"/>
        </w:rPr>
        <w:t>WS2D-CM-001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WS2D-CM-001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docs/sdlc/60_quality/WS2D-CM-001_構成管理計画書.md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構成管理計画書</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WS2D-CM-001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2-1　構成管理対象（構成品目）の一覧</w:t>
      </w:r>
    </w:p>
    <w:p>
      <w:pPr>
        <w:ind w:left="240"/>
      </w:pPr>
      <w:r>
        <w:rPr>
          <w:rFonts w:ascii="Yu Gothic" w:hAnsi="Yu Gothic" w:eastAsia="Yu Gothic"/>
          <w:sz w:val="20"/>
        </w:rPr>
        <w:t>表 3-1　文書ID体系</w:t>
      </w:r>
    </w:p>
    <w:p>
      <w:pPr>
        <w:ind w:left="240"/>
      </w:pPr>
      <w:r>
        <w:rPr>
          <w:rFonts w:ascii="Yu Gothic" w:hAnsi="Yu Gothic" w:eastAsia="Yu Gothic"/>
          <w:sz w:val="20"/>
        </w:rPr>
        <w:t>表 5-1　変更管理プロセス</w:t>
      </w:r>
    </w:p>
    <w:p>
      <w:pPr>
        <w:ind w:left="240"/>
      </w:pPr>
      <w:r>
        <w:rPr>
          <w:rFonts w:ascii="Yu Gothic" w:hAnsi="Yu Gothic" w:eastAsia="Yu Gothic"/>
          <w:sz w:val="20"/>
        </w:rPr>
        <w:t>表 6-1　ベースライン管理</w:t>
      </w:r>
    </w:p>
    <w:p>
      <w:pPr>
        <w:ind w:left="240"/>
      </w:pPr>
      <w:r>
        <w:rPr>
          <w:rFonts w:ascii="Yu Gothic" w:hAnsi="Yu Gothic" w:eastAsia="Yu Gothic"/>
          <w:sz w:val="20"/>
        </w:rPr>
        <w:t>表 10-1　構成管理ツール</w:t>
      </w:r>
    </w:p>
    <w:p>
      <w:pPr>
        <w:ind w:left="240"/>
      </w:pPr>
      <w:r>
        <w:rPr>
          <w:rFonts w:ascii="Yu Gothic" w:hAnsi="Yu Gothic" w:eastAsia="Yu Gothic"/>
          <w:sz w:val="20"/>
        </w:rPr>
        <w:t>表 12-1　構成品目のライフサイクル（状態遷移）</w:t>
      </w:r>
    </w:p>
    <w:p>
      <w:pPr>
        <w:ind w:left="240"/>
      </w:pPr>
      <w:r>
        <w:rPr>
          <w:rFonts w:ascii="Yu Gothic" w:hAnsi="Yu Gothic" w:eastAsia="Yu Gothic"/>
          <w:sz w:val="20"/>
        </w:rPr>
        <w:t>表 13-1　構成管理の役割と責任</w:t>
      </w:r>
    </w:p>
    <w:p>
      <w:pPr>
        <w:ind w:left="240"/>
      </w:pPr>
      <w:r>
        <w:rPr>
          <w:rFonts w:ascii="Yu Gothic" w:hAnsi="Yu Gothic" w:eastAsia="Yu Gothic"/>
          <w:sz w:val="20"/>
        </w:rPr>
        <w:t>表 14-1　命名規則違反時の扱い</w:t>
      </w:r>
    </w:p>
    <w:p>
      <w:pPr>
        <w:ind w:left="240"/>
      </w:pPr>
      <w:r>
        <w:rPr>
          <w:rFonts w:ascii="Yu Gothic" w:hAnsi="Yu Gothic" w:eastAsia="Yu Gothic"/>
          <w:sz w:val="20"/>
        </w:rPr>
        <w:t>表 15-1　外部規格との対応</w:t>
      </w:r>
    </w:p>
    <w:p>
      <w:pPr>
        <w:ind w:left="240"/>
      </w:pPr>
      <w:r>
        <w:rPr>
          <w:rFonts w:ascii="Yu Gothic" w:hAnsi="Yu Gothic" w:eastAsia="Yu Gothic"/>
          <w:sz w:val="20"/>
        </w:rPr>
        <w:t>表 18-1　改訂履歴</w:t>
      </w:r>
    </w:p>
    <w:p>
      <w:r>
        <w:br w:type="page"/>
      </w:r>
    </w:p>
    <w:p>
      <w:pPr>
        <w:pStyle w:val="ListBullet"/>
      </w:pPr>
      <w:r>
        <w:rPr>
          <w:rFonts w:ascii="Yu Gothic" w:hAnsi="Yu Gothic" w:eastAsia="Yu Gothic"/>
        </w:rPr>
        <w:t>文書ID: WS2D-CM-001</w:t>
      </w:r>
    </w:p>
    <w:p>
      <w:pPr>
        <w:pStyle w:val="ListBullet"/>
      </w:pPr>
      <w:r>
        <w:rPr>
          <w:rFonts w:ascii="Yu Gothic" w:hAnsi="Yu Gothic" w:eastAsia="Yu Gothic"/>
        </w:rPr>
        <w:t>版数: 1.0 / 作成日: 2026-08-02 / 最終更新: 2026-08-02</w:t>
      </w:r>
    </w:p>
    <w:p>
      <w:pPr>
        <w:pStyle w:val="ListBullet"/>
      </w:pPr>
      <w:r>
        <w:rPr>
          <w:rFonts w:ascii="Yu Gothic" w:hAnsi="Yu Gothic" w:eastAsia="Yu Gothic"/>
        </w:rPr>
        <w:t>対象読者: 開発チーム、レビュアー、納品先の構成管理監査担当者</w:t>
      </w:r>
    </w:p>
    <w:p>
      <w:pPr>
        <w:pStyle w:val="ListBullet"/>
      </w:pPr>
      <w:r>
        <w:rPr>
          <w:rFonts w:ascii="Yu Gothic" w:hAnsi="Yu Gothic" w:eastAsia="Yu Gothic"/>
        </w:rPr>
        <w:t xml:space="preserve">関連文書: </w:t>
      </w:r>
      <w:r>
        <w:rPr>
          <w:rFonts w:ascii="Consolas" w:hAnsi="Consolas" w:eastAsia="Consolas"/>
          <w:sz w:val="18"/>
        </w:rPr>
        <w:t>docs/sdlc/README.md</w:t>
      </w:r>
      <w:r>
        <w:rPr>
          <w:rFonts w:ascii="Yu Gothic" w:hAnsi="Yu Gothic" w:eastAsia="Yu Gothic"/>
        </w:rPr>
        <w:t>（SDLC文書体系全体）、</w:t>
      </w:r>
      <w:r>
        <w:rPr>
          <w:rFonts w:ascii="Consolas" w:hAnsi="Consolas" w:eastAsia="Consolas"/>
          <w:sz w:val="18"/>
        </w:rPr>
        <w:t>WS2D-RL-001_リリース手順書.md</w:t>
      </w:r>
      <w:r>
        <w:rPr>
          <w:rFonts w:ascii="Yu Gothic" w:hAnsi="Yu Gothic" w:eastAsia="Yu Gothic"/>
        </w:rPr>
        <w:t>（リリースゲート）、</w:t>
      </w:r>
      <w:r>
        <w:rPr>
          <w:rFonts w:ascii="Consolas" w:hAnsi="Consolas" w:eastAsia="Consolas"/>
          <w:sz w:val="18"/>
        </w:rPr>
        <w:t>WS2D-CS-001_コーディング規約.md</w:t>
      </w:r>
      <w:r>
        <w:rPr>
          <w:rFonts w:ascii="Yu Gothic" w:hAnsi="Yu Gothic" w:eastAsia="Yu Gothic"/>
        </w:rPr>
        <w:t>、</w:t>
      </w:r>
      <w:r>
        <w:rPr>
          <w:rFonts w:ascii="Consolas" w:hAnsi="Consolas" w:eastAsia="Consolas"/>
          <w:sz w:val="18"/>
        </w:rPr>
        <w:t>WS2D-QA-001_品質保証計画書.md</w:t>
      </w:r>
      <w:r>
        <w:rPr>
          <w:rFonts w:ascii="Yu Gothic" w:hAnsi="Yu Gothic" w:eastAsia="Yu Gothic"/>
        </w:rPr>
        <w:t>、</w:t>
      </w:r>
      <w:r>
        <w:rPr>
          <w:rFonts w:ascii="Consolas" w:hAnsi="Consolas" w:eastAsia="Consolas"/>
          <w:sz w:val="18"/>
        </w:rPr>
        <w:t>WS2D-MG-001_移行計画書.md</w:t>
      </w:r>
      <w:r>
        <w:rPr>
          <w:rFonts w:ascii="Yu Gothic" w:hAnsi="Yu Gothic" w:eastAsia="Yu Gothic"/>
        </w:rPr>
        <w:t>（構成品目の移行時の扱い）</w:t>
      </w:r>
    </w:p>
    <w:p>
      <w:r>
        <w:t>────────────────────────────────────────</w:t>
      </w:r>
    </w:p>
    <w:p>
      <w:pPr>
        <w:pStyle w:val="Heading2"/>
      </w:pPr>
      <w:r>
        <w:rPr>
          <w:rFonts w:ascii="Yu Gothic" w:hAnsi="Yu Gothic" w:eastAsia="Yu Gothic"/>
          <w:color w:val="1F3763"/>
        </w:rPr>
      </w:r>
      <w:r>
        <w:rPr>
          <w:rFonts w:ascii="Yu Gothic" w:hAnsi="Yu Gothic" w:eastAsia="Yu Gothic"/>
          <w:color w:val="1F3763"/>
        </w:rPr>
        <w:t>1. 構成管理の目的と適用範囲</w:t>
      </w:r>
    </w:p>
    <w:p>
      <w:r>
        <w:rPr>
          <w:rFonts w:ascii="Yu Gothic" w:hAnsi="Yu Gothic" w:eastAsia="Yu Gothic"/>
        </w:rPr>
        <w:t>構成管理（Configuration Management）の目的は、WebSpec2Docの開発・納品において「何がどのバージョンで、どこにあり、誰が・いつ・なぜ変更したか」を常に追跡可能にすることである。具体的には次を保証する。</w:t>
      </w:r>
    </w:p>
    <w:p>
      <w:pPr>
        <w:pStyle w:val="ListNumber"/>
      </w:pPr>
      <w:r>
        <w:rPr>
          <w:rFonts w:ascii="Yu Gothic" w:hAnsi="Yu Gothic" w:eastAsia="Yu Gothic"/>
        </w:rPr>
        <w:t>ソースコード・設計文書・テスト資産の対応関係が追跡できる（トレーサビリティ）。</w:t>
      </w:r>
    </w:p>
    <w:p>
      <w:pPr>
        <w:pStyle w:val="ListNumber"/>
      </w:pPr>
      <w:r>
        <w:rPr>
          <w:rFonts w:ascii="Yu Gothic" w:hAnsi="Yu Gothic" w:eastAsia="Yu Gothic"/>
        </w:rPr>
        <w:t>変更が承認プロセスを経て記録される（変更管理）。</w:t>
      </w:r>
    </w:p>
    <w:p>
      <w:pPr>
        <w:pStyle w:val="ListNumber"/>
      </w:pPr>
      <w:r>
        <w:rPr>
          <w:rFonts w:ascii="Yu Gothic" w:hAnsi="Yu Gothic" w:eastAsia="Yu Gothic"/>
        </w:rPr>
        <w:t>任意の時点の「確定版」（ベースライン）を再現できる。</w:t>
      </w:r>
    </w:p>
    <w:p>
      <w:pPr>
        <w:pStyle w:val="ListNumber"/>
      </w:pPr>
      <w:r>
        <w:rPr>
          <w:rFonts w:ascii="Yu Gothic" w:hAnsi="Yu Gothic" w:eastAsia="Yu Gothic"/>
        </w:rPr>
        <w:t>ドキュメントとコードの実態が乖離していないことを定期的に検証できる（構成監査）。</w:t>
      </w:r>
    </w:p>
    <w:p>
      <w:r>
        <w:rPr>
          <w:rFonts w:ascii="Yu Gothic" w:hAnsi="Yu Gothic" w:eastAsia="Yu Gothic"/>
        </w:rPr>
        <w:t>適用範囲は、本リポジトリ（</w:t>
      </w:r>
      <w:r>
        <w:rPr>
          <w:rFonts w:ascii="Consolas" w:hAnsi="Consolas" w:eastAsia="Consolas"/>
          <w:sz w:val="18"/>
        </w:rPr>
        <w:t>/Users/fujimagariyuki/dev/active/webspec2doc</w:t>
      </w:r>
      <w:r>
        <w:rPr>
          <w:rFonts w:ascii="Yu Gothic" w:hAnsi="Yu Gothic" w:eastAsia="Yu Gothic"/>
        </w:rPr>
        <w:t>）で管理される全ての構成品目（§2）とする。対象外は、開発者個人のローカル環境設定（エディタ設定等、リポジトリにコミットされないもの）とする。</w:t>
      </w:r>
    </w:p>
    <w:p>
      <w:r>
        <w:rPr>
          <w:rFonts w:ascii="Yu Gothic" w:hAnsi="Yu Gothic" w:eastAsia="Yu Gothic"/>
        </w:rPr>
        <w:t xml:space="preserve">本書は </w:t>
      </w:r>
      <w:r>
        <w:rPr>
          <w:rFonts w:ascii="Consolas" w:hAnsi="Consolas" w:eastAsia="Consolas"/>
          <w:sz w:val="18"/>
        </w:rPr>
        <w:t>docs/sdlc/README.md</w:t>
      </w:r>
      <w:r>
        <w:rPr>
          <w:rFonts w:ascii="Yu Gothic" w:hAnsi="Yu Gothic" w:eastAsia="Yu Gothic"/>
        </w:rPr>
        <w:t xml:space="preserve"> が定める文書体系のうち </w:t>
      </w:r>
      <w:r>
        <w:rPr>
          <w:rFonts w:ascii="Consolas" w:hAnsi="Consolas" w:eastAsia="Consolas"/>
          <w:sz w:val="18"/>
        </w:rPr>
        <w:t>60_quality</w:t>
      </w:r>
      <w:r>
        <w:rPr>
          <w:rFonts w:ascii="Yu Gothic" w:hAnsi="Yu Gothic" w:eastAsia="Yu Gothic"/>
        </w:rPr>
        <w:t xml:space="preserve"> 区分の新設文書であり、既存の </w:t>
      </w:r>
      <w:r>
        <w:rPr>
          <w:rFonts w:ascii="Consolas" w:hAnsi="Consolas" w:eastAsia="Consolas"/>
          <w:sz w:val="18"/>
        </w:rPr>
        <w:t>WS2D-QA-001_品質保証計画書.md</w:t>
      </w:r>
      <w:r>
        <w:rPr>
          <w:rFonts w:ascii="Yu Gothic" w:hAnsi="Yu Gothic" w:eastAsia="Yu Gothic"/>
        </w:rPr>
        <w:t>（品質保証のプロセス）とは責務を分ける。品質保証計画書は「何を・どう検証するか」、本書は「何を・どう識別し・どう変更管理するか」を扱う。</w:t>
      </w:r>
    </w:p>
    <w:p>
      <w:r>
        <w:t>────────────────────────────────────────</w:t>
      </w:r>
    </w:p>
    <w:p>
      <w:pPr>
        <w:pStyle w:val="Heading2"/>
      </w:pPr>
      <w:r>
        <w:rPr>
          <w:rFonts w:ascii="Yu Gothic" w:hAnsi="Yu Gothic" w:eastAsia="Yu Gothic"/>
          <w:color w:val="1F3763"/>
        </w:rPr>
      </w:r>
      <w:r>
        <w:rPr>
          <w:rFonts w:ascii="Yu Gothic" w:hAnsi="Yu Gothic" w:eastAsia="Yu Gothic"/>
          <w:color w:val="1F3763"/>
        </w:rPr>
        <w:t>2. 構成管理対象（構成品目）の一覧</w:t>
      </w:r>
    </w:p>
    <w:p>
      <w:r>
        <w:rPr>
          <w:rFonts w:ascii="Yu Gothic" w:hAnsi="Yu Gothic" w:eastAsia="Yu Gothic"/>
        </w:rPr>
        <w:t>出典: リポジトリ実構成（</w:t>
      </w:r>
      <w:r>
        <w:rPr>
          <w:rFonts w:ascii="Consolas" w:hAnsi="Consolas" w:eastAsia="Consolas"/>
          <w:sz w:val="18"/>
        </w:rPr>
        <w:t>find</w:t>
      </w:r>
      <w:r>
        <w:rPr>
          <w:rFonts w:ascii="Yu Gothic" w:hAnsi="Yu Gothic" w:eastAsia="Yu Gothic"/>
        </w:rPr>
        <w:t>結果）、</w:t>
      </w:r>
      <w:r>
        <w:rPr>
          <w:rFonts w:ascii="Consolas" w:hAnsi="Consolas" w:eastAsia="Consolas"/>
          <w:sz w:val="18"/>
        </w:rPr>
        <w:t>Makefile</w:t>
      </w:r>
      <w:r>
        <w:rPr>
          <w:rFonts w:ascii="Yu Gothic" w:hAnsi="Yu Gothic" w:eastAsia="Yu Gothic"/>
        </w:rPr>
        <w:t>、</w:t>
      </w:r>
      <w:r>
        <w:rPr>
          <w:rFonts w:ascii="Consolas" w:hAnsi="Consolas" w:eastAsia="Consolas"/>
          <w:sz w:val="18"/>
        </w:rPr>
        <w:t>requirements.txt</w:t>
      </w:r>
      <w:r>
        <w:rPr>
          <w:rFonts w:ascii="Yu Gothic" w:hAnsi="Yu Gothic" w:eastAsia="Yu Gothic"/>
        </w:rPr>
        <w:t xml:space="preserve"> / </w:t>
      </w:r>
      <w:r>
        <w:rPr>
          <w:rFonts w:ascii="Consolas" w:hAnsi="Consolas" w:eastAsia="Consolas"/>
          <w:sz w:val="18"/>
        </w:rPr>
        <w:t>requirements-dev.txt</w:t>
      </w:r>
      <w:r>
        <w:rPr>
          <w:rFonts w:ascii="Yu Gothic" w:hAnsi="Yu Gothic" w:eastAsia="Yu Gothic"/>
        </w:rPr>
        <w:t>、</w:t>
      </w:r>
      <w:r>
        <w:rPr>
          <w:rFonts w:ascii="Consolas" w:hAnsi="Consolas" w:eastAsia="Consolas"/>
          <w:sz w:val="18"/>
        </w:rPr>
        <w:t>pyproject.toml</w:t>
      </w:r>
      <w:r>
        <w:rPr>
          <w:rFonts w:ascii="Yu Gothic" w:hAnsi="Yu Gothic" w:eastAsia="Yu Gothic"/>
        </w:rPr>
        <w:t>、</w:t>
      </w:r>
      <w:r>
        <w:rPr>
          <w:rFonts w:ascii="Consolas" w:hAnsi="Consolas" w:eastAsia="Consolas"/>
          <w:sz w:val="18"/>
        </w:rPr>
        <w:t>.githooks/pre-commit</w:t>
      </w:r>
      <w:r>
        <w:rPr>
          <w:rFonts w:ascii="Yu Gothic" w:hAnsi="Yu Gothic" w:eastAsia="Yu Gothic"/>
        </w:rPr>
        <w:t>。</w:t>
      </w:r>
    </w:p>
    <w:p>
      <w:pPr>
        <w:jc w:val="center"/>
      </w:pPr>
      <w:r>
        <w:rPr>
          <w:rFonts w:ascii="Yu Gothic" w:hAnsi="Yu Gothic" w:eastAsia="Yu Gothic"/>
          <w:b/>
          <w:color w:val="444444"/>
          <w:sz w:val="18"/>
        </w:rPr>
        <w:t>表 2-1　構成管理対象（構成品目）の一覧</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構成品目</w:t>
            </w:r>
          </w:p>
        </w:tc>
        <w:tc>
          <w:tcPr>
            <w:tcW w:type="dxa" w:w="1984"/>
            <w:shd w:fill="D9E2F3"/>
          </w:tcPr>
          <w:p>
            <w:r>
              <w:rPr>
                <w:b/>
                <w:sz w:val="18"/>
              </w:rPr>
            </w:r>
            <w:r>
              <w:rPr>
                <w:rFonts w:ascii="Yu Gothic" w:hAnsi="Yu Gothic" w:eastAsia="Yu Gothic"/>
                <w:b/>
                <w:sz w:val="18"/>
              </w:rPr>
              <w:t>具体例</w:t>
            </w:r>
          </w:p>
        </w:tc>
        <w:tc>
          <w:tcPr>
            <w:tcW w:type="dxa" w:w="1984"/>
            <w:shd w:fill="D9E2F3"/>
          </w:tcPr>
          <w:p>
            <w:r>
              <w:rPr>
                <w:b/>
                <w:sz w:val="18"/>
              </w:rPr>
            </w:r>
            <w:r>
              <w:rPr>
                <w:rFonts w:ascii="Yu Gothic" w:hAnsi="Yu Gothic" w:eastAsia="Yu Gothic"/>
                <w:b/>
                <w:sz w:val="18"/>
              </w:rPr>
              <w:t>識別方法</w:t>
            </w:r>
          </w:p>
        </w:tc>
        <w:tc>
          <w:tcPr>
            <w:tcW w:type="dxa" w:w="1984"/>
            <w:shd w:fill="D9E2F3"/>
          </w:tcPr>
          <w:p>
            <w:r>
              <w:rPr>
                <w:b/>
                <w:sz w:val="18"/>
              </w:rPr>
            </w:r>
            <w:r>
              <w:rPr>
                <w:rFonts w:ascii="Yu Gothic" w:hAnsi="Yu Gothic" w:eastAsia="Yu Gothic"/>
                <w:b/>
                <w:sz w:val="18"/>
              </w:rPr>
              <w:t>保管場所</w:t>
            </w:r>
          </w:p>
        </w:tc>
        <w:tc>
          <w:tcPr>
            <w:tcW w:type="dxa" w:w="1984"/>
            <w:shd w:fill="D9E2F3"/>
          </w:tcPr>
          <w:p>
            <w:r>
              <w:rPr>
                <w:b/>
                <w:sz w:val="18"/>
              </w:rPr>
            </w:r>
            <w:r>
              <w:rPr>
                <w:rFonts w:ascii="Yu Gothic" w:hAnsi="Yu Gothic" w:eastAsia="Yu Gothic"/>
                <w:b/>
                <w:sz w:val="18"/>
              </w:rPr>
              <w:t>管理方法</w:t>
            </w:r>
          </w:p>
        </w:tc>
      </w:tr>
      <w:tr>
        <w:tc>
          <w:tcPr>
            <w:tcW w:type="dxa" w:w="1984"/>
          </w:tcPr>
          <w:p>
            <w:r>
              <w:rPr>
                <w:sz w:val="18"/>
              </w:rPr>
            </w:r>
            <w:r>
              <w:rPr>
                <w:rFonts w:ascii="Yu Gothic" w:hAnsi="Yu Gothic" w:eastAsia="Yu Gothic"/>
                <w:sz w:val="18"/>
              </w:rPr>
              <w:t>ソースコード</w:t>
            </w:r>
          </w:p>
        </w:tc>
        <w:tc>
          <w:tcPr>
            <w:tcW w:type="dxa" w:w="1984"/>
          </w:tcPr>
          <w:p>
            <w:r>
              <w:rPr>
                <w:sz w:val="18"/>
              </w:rPr>
            </w:r>
            <w:r>
              <w:rPr>
                <w:rFonts w:ascii="Consolas" w:hAnsi="Consolas" w:eastAsia="Consolas"/>
                <w:sz w:val="18"/>
              </w:rPr>
              <w:t>src/</w:t>
            </w:r>
            <w:r>
              <w:rPr>
                <w:rFonts w:ascii="Yu Gothic" w:hAnsi="Yu Gothic" w:eastAsia="Yu Gothic"/>
                <w:sz w:val="18"/>
              </w:rPr>
              <w:t xml:space="preserve">, </w:t>
            </w:r>
            <w:r>
              <w:rPr>
                <w:rFonts w:ascii="Consolas" w:hAnsi="Consolas" w:eastAsia="Consolas"/>
                <w:sz w:val="18"/>
              </w:rPr>
              <w:t>web/</w:t>
            </w:r>
            <w:r>
              <w:rPr>
                <w:rFonts w:ascii="Yu Gothic" w:hAnsi="Yu Gothic" w:eastAsia="Yu Gothic"/>
                <w:sz w:val="18"/>
              </w:rPr>
              <w:t xml:space="preserve">, </w:t>
            </w:r>
            <w:r>
              <w:rPr>
                <w:rFonts w:ascii="Consolas" w:hAnsi="Consolas" w:eastAsia="Consolas"/>
                <w:sz w:val="18"/>
              </w:rPr>
              <w:t>app.py</w:t>
            </w:r>
          </w:p>
        </w:tc>
        <w:tc>
          <w:tcPr>
            <w:tcW w:type="dxa" w:w="1984"/>
          </w:tcPr>
          <w:p>
            <w:r>
              <w:rPr>
                <w:sz w:val="18"/>
              </w:rPr>
            </w:r>
            <w:r>
              <w:rPr>
                <w:rFonts w:ascii="Yu Gothic" w:hAnsi="Yu Gothic" w:eastAsia="Yu Gothic"/>
                <w:sz w:val="18"/>
              </w:rPr>
              <w:t>Gitコミットハッシュ／ブランチ／PR番号</w:t>
            </w:r>
          </w:p>
        </w:tc>
        <w:tc>
          <w:tcPr>
            <w:tcW w:type="dxa" w:w="1984"/>
          </w:tcPr>
          <w:p>
            <w:r>
              <w:rPr>
                <w:sz w:val="18"/>
              </w:rPr>
            </w:r>
            <w:r>
              <w:rPr>
                <w:rFonts w:ascii="Yu Gothic" w:hAnsi="Yu Gothic" w:eastAsia="Yu Gothic"/>
                <w:sz w:val="18"/>
              </w:rPr>
              <w:t>Gitリポジトリ（GitHub）</w:t>
            </w:r>
          </w:p>
        </w:tc>
        <w:tc>
          <w:tcPr>
            <w:tcW w:type="dxa" w:w="1984"/>
          </w:tcPr>
          <w:p>
            <w:r>
              <w:rPr>
                <w:sz w:val="18"/>
              </w:rPr>
            </w:r>
            <w:r>
              <w:rPr>
                <w:rFonts w:ascii="Yu Gothic" w:hAnsi="Yu Gothic" w:eastAsia="Yu Gothic"/>
                <w:sz w:val="18"/>
              </w:rPr>
              <w:t>Git管理、PRレビュー、pre-commit hookによる自動ゲート</w:t>
            </w:r>
          </w:p>
        </w:tc>
      </w:tr>
      <w:tr>
        <w:tc>
          <w:tcPr>
            <w:tcW w:type="dxa" w:w="1984"/>
          </w:tcPr>
          <w:p>
            <w:r>
              <w:rPr>
                <w:sz w:val="18"/>
              </w:rPr>
            </w:r>
            <w:r>
              <w:rPr>
                <w:rFonts w:ascii="Yu Gothic" w:hAnsi="Yu Gothic" w:eastAsia="Yu Gothic"/>
                <w:sz w:val="18"/>
              </w:rPr>
              <w:t>設計文書</w:t>
            </w:r>
          </w:p>
        </w:tc>
        <w:tc>
          <w:tcPr>
            <w:tcW w:type="dxa" w:w="1984"/>
          </w:tcPr>
          <w:p>
            <w:r>
              <w:rPr>
                <w:sz w:val="18"/>
              </w:rPr>
            </w:r>
            <w:r>
              <w:rPr>
                <w:rFonts w:ascii="Consolas" w:hAnsi="Consolas" w:eastAsia="Consolas"/>
                <w:sz w:val="18"/>
              </w:rPr>
              <w:t>docs/sdlc/10_requirements/</w:t>
            </w:r>
            <w:r>
              <w:rPr>
                <w:rFonts w:ascii="Yu Gothic" w:hAnsi="Yu Gothic" w:eastAsia="Yu Gothic"/>
                <w:sz w:val="18"/>
              </w:rPr>
              <w:t>〜</w:t>
            </w:r>
            <w:r>
              <w:rPr>
                <w:rFonts w:ascii="Consolas" w:hAnsi="Consolas" w:eastAsia="Consolas"/>
                <w:sz w:val="18"/>
              </w:rPr>
              <w:t>30_implementation/</w:t>
            </w:r>
            <w:r>
              <w:rPr>
                <w:rFonts w:ascii="Yu Gothic" w:hAnsi="Yu Gothic" w:eastAsia="Yu Gothic"/>
                <w:sz w:val="18"/>
              </w:rPr>
              <w:t>配下のMarkdown/docx/xlsx</w:t>
            </w:r>
          </w:p>
        </w:tc>
        <w:tc>
          <w:tcPr>
            <w:tcW w:type="dxa" w:w="1984"/>
          </w:tcPr>
          <w:p>
            <w:r>
              <w:rPr>
                <w:sz w:val="18"/>
              </w:rPr>
            </w:r>
            <w:r>
              <w:rPr>
                <w:rFonts w:ascii="Yu Gothic" w:hAnsi="Yu Gothic" w:eastAsia="Yu Gothic"/>
                <w:sz w:val="18"/>
              </w:rPr>
              <w:t xml:space="preserve">文書ID </w:t>
            </w:r>
            <w:r>
              <w:rPr>
                <w:rFonts w:ascii="Consolas" w:hAnsi="Consolas" w:eastAsia="Consolas"/>
                <w:sz w:val="18"/>
              </w:rPr>
              <w:t>WS2D-{種別}-{連番}</w:t>
            </w:r>
            <w:r>
              <w:rPr>
                <w:rFonts w:ascii="Yu Gothic" w:hAnsi="Yu Gothic" w:eastAsia="Yu Gothic"/>
                <w:sz w:val="18"/>
              </w:rPr>
              <w:t xml:space="preserve"> ＋改訂履歴の版数</w:t>
            </w:r>
          </w:p>
        </w:tc>
        <w:tc>
          <w:tcPr>
            <w:tcW w:type="dxa" w:w="1984"/>
          </w:tcPr>
          <w:p>
            <w:r>
              <w:rPr>
                <w:sz w:val="18"/>
              </w:rPr>
            </w:r>
            <w:r>
              <w:rPr>
                <w:rFonts w:ascii="Yu Gothic" w:hAnsi="Yu Gothic" w:eastAsia="Yu Gothic"/>
                <w:sz w:val="18"/>
              </w:rPr>
              <w:t>Gitリポジトリ内（</w:t>
            </w:r>
            <w:r>
              <w:rPr>
                <w:rFonts w:ascii="Consolas" w:hAnsi="Consolas" w:eastAsia="Consolas"/>
                <w:sz w:val="18"/>
              </w:rPr>
              <w:t>docs/sdlc/</w:t>
            </w:r>
            <w:r>
              <w:rPr>
                <w:rFonts w:ascii="Yu Gothic" w:hAnsi="Yu Gothic" w:eastAsia="Yu Gothic"/>
                <w:sz w:val="18"/>
              </w:rPr>
              <w:t>）</w:t>
            </w:r>
          </w:p>
        </w:tc>
        <w:tc>
          <w:tcPr>
            <w:tcW w:type="dxa" w:w="1984"/>
          </w:tcPr>
          <w:p>
            <w:r>
              <w:rPr>
                <w:sz w:val="18"/>
              </w:rPr>
            </w:r>
            <w:r>
              <w:rPr>
                <w:rFonts w:ascii="Yu Gothic" w:hAnsi="Yu Gothic" w:eastAsia="Yu Gothic"/>
                <w:sz w:val="18"/>
              </w:rPr>
              <w:t>Markdownを正とし、docx/xlsxは配布用の同梱物（更新方法は本書時点で自動生成か手動変換か未確認）</w:t>
            </w:r>
          </w:p>
        </w:tc>
      </w:tr>
      <w:tr>
        <w:tc>
          <w:tcPr>
            <w:tcW w:type="dxa" w:w="1984"/>
          </w:tcPr>
          <w:p>
            <w:r>
              <w:rPr>
                <w:sz w:val="18"/>
              </w:rPr>
            </w:r>
            <w:r>
              <w:rPr>
                <w:rFonts w:ascii="Yu Gothic" w:hAnsi="Yu Gothic" w:eastAsia="Yu Gothic"/>
                <w:sz w:val="18"/>
              </w:rPr>
              <w:t>テストコード</w:t>
            </w:r>
          </w:p>
        </w:tc>
        <w:tc>
          <w:tcPr>
            <w:tcW w:type="dxa" w:w="1984"/>
          </w:tcPr>
          <w:p>
            <w:r>
              <w:rPr>
                <w:sz w:val="18"/>
              </w:rPr>
            </w:r>
            <w:r>
              <w:rPr>
                <w:rFonts w:ascii="Consolas" w:hAnsi="Consolas" w:eastAsia="Consolas"/>
                <w:sz w:val="18"/>
              </w:rPr>
              <w:t>tests/*.py</w:t>
            </w:r>
            <w:r>
              <w:rPr>
                <w:rFonts w:ascii="Yu Gothic" w:hAnsi="Yu Gothic" w:eastAsia="Yu Gothic"/>
                <w:sz w:val="18"/>
              </w:rPr>
              <w:t xml:space="preserve">, </w:t>
            </w:r>
            <w:r>
              <w:rPr>
                <w:rFonts w:ascii="Consolas" w:hAnsi="Consolas" w:eastAsia="Consolas"/>
                <w:sz w:val="18"/>
              </w:rPr>
              <w:t>tests/e2e/*.py</w:t>
            </w:r>
          </w:p>
        </w:tc>
        <w:tc>
          <w:tcPr>
            <w:tcW w:type="dxa" w:w="1984"/>
          </w:tcPr>
          <w:p>
            <w:r>
              <w:rPr>
                <w:sz w:val="18"/>
              </w:rPr>
            </w:r>
            <w:r>
              <w:rPr>
                <w:rFonts w:ascii="Yu Gothic" w:hAnsi="Yu Gothic" w:eastAsia="Yu Gothic"/>
                <w:sz w:val="18"/>
              </w:rPr>
              <w:t>ファイルパス＋Gitコミットハッシュ</w:t>
            </w:r>
          </w:p>
        </w:tc>
        <w:tc>
          <w:tcPr>
            <w:tcW w:type="dxa" w:w="1984"/>
          </w:tcPr>
          <w:p>
            <w:r>
              <w:rPr>
                <w:sz w:val="18"/>
              </w:rPr>
            </w:r>
            <w:r>
              <w:rPr>
                <w:rFonts w:ascii="Yu Gothic" w:hAnsi="Yu Gothic" w:eastAsia="Yu Gothic"/>
                <w:sz w:val="18"/>
              </w:rPr>
              <w:t>Gitリポジトリ（</w:t>
            </w:r>
            <w:r>
              <w:rPr>
                <w:rFonts w:ascii="Consolas" w:hAnsi="Consolas" w:eastAsia="Consolas"/>
                <w:sz w:val="18"/>
              </w:rPr>
              <w:t>tests/</w:t>
            </w:r>
            <w:r>
              <w:rPr>
                <w:rFonts w:ascii="Yu Gothic" w:hAnsi="Yu Gothic" w:eastAsia="Yu Gothic"/>
                <w:sz w:val="18"/>
              </w:rPr>
              <w:t>）</w:t>
            </w:r>
          </w:p>
        </w:tc>
        <w:tc>
          <w:tcPr>
            <w:tcW w:type="dxa" w:w="1984"/>
          </w:tcPr>
          <w:p>
            <w:r>
              <w:rPr>
                <w:sz w:val="18"/>
              </w:rPr>
            </w:r>
            <w:r>
              <w:rPr>
                <w:rFonts w:ascii="Yu Gothic" w:hAnsi="Yu Gothic" w:eastAsia="Yu Gothic"/>
                <w:sz w:val="18"/>
              </w:rPr>
              <w:t>ソースコードと同じPRで変更、pre-commit hookの対象</w:t>
            </w:r>
          </w:p>
        </w:tc>
      </w:tr>
      <w:tr>
        <w:tc>
          <w:tcPr>
            <w:tcW w:type="dxa" w:w="1984"/>
          </w:tcPr>
          <w:p>
            <w:r>
              <w:rPr>
                <w:sz w:val="18"/>
              </w:rPr>
            </w:r>
            <w:r>
              <w:rPr>
                <w:rFonts w:ascii="Yu Gothic" w:hAnsi="Yu Gothic" w:eastAsia="Yu Gothic"/>
                <w:sz w:val="18"/>
              </w:rPr>
              <w:t>テストデータ</w:t>
            </w:r>
          </w:p>
        </w:tc>
        <w:tc>
          <w:tcPr>
            <w:tcW w:type="dxa" w:w="1984"/>
          </w:tcPr>
          <w:p>
            <w:r>
              <w:rPr>
                <w:sz w:val="18"/>
              </w:rPr>
            </w:r>
            <w:r>
              <w:rPr>
                <w:rFonts w:ascii="Consolas" w:hAnsi="Consolas" w:eastAsia="Consolas"/>
                <w:sz w:val="18"/>
              </w:rPr>
              <w:t>data/viewpoint_templates/</w:t>
            </w:r>
            <w:r>
              <w:rPr>
                <w:rFonts w:ascii="Yu Gothic" w:hAnsi="Yu Gothic" w:eastAsia="Yu Gothic"/>
                <w:sz w:val="18"/>
              </w:rPr>
              <w:t xml:space="preserve">, </w:t>
            </w:r>
            <w:r>
              <w:rPr>
                <w:rFonts w:ascii="Consolas" w:hAnsi="Consolas" w:eastAsia="Consolas"/>
                <w:sz w:val="18"/>
              </w:rPr>
              <w:t>data/*.json</w:t>
            </w:r>
            <w:r>
              <w:rPr>
                <w:rFonts w:ascii="Yu Gothic" w:hAnsi="Yu Gothic" w:eastAsia="Yu Gothic"/>
                <w:sz w:val="18"/>
              </w:rPr>
              <w:t xml:space="preserve">, </w:t>
            </w:r>
            <w:r>
              <w:rPr>
                <w:rFonts w:ascii="Consolas" w:hAnsi="Consolas" w:eastAsia="Consolas"/>
                <w:sz w:val="18"/>
              </w:rPr>
              <w:t>tests/</w:t>
            </w:r>
            <w:r>
              <w:rPr>
                <w:rFonts w:ascii="Yu Gothic" w:hAnsi="Yu Gothic" w:eastAsia="Yu Gothic"/>
                <w:sz w:val="18"/>
              </w:rPr>
              <w:t>配下のフィクスチャ</w:t>
            </w:r>
          </w:p>
        </w:tc>
        <w:tc>
          <w:tcPr>
            <w:tcW w:type="dxa" w:w="1984"/>
          </w:tcPr>
          <w:p>
            <w:r>
              <w:rPr>
                <w:sz w:val="18"/>
              </w:rPr>
            </w:r>
            <w:r>
              <w:rPr>
                <w:rFonts w:ascii="Yu Gothic" w:hAnsi="Yu Gothic" w:eastAsia="Yu Gothic"/>
                <w:sz w:val="18"/>
              </w:rPr>
              <w:t>ファイルパス</w:t>
            </w:r>
          </w:p>
        </w:tc>
        <w:tc>
          <w:tcPr>
            <w:tcW w:type="dxa" w:w="1984"/>
          </w:tcPr>
          <w:p>
            <w:r>
              <w:rPr>
                <w:sz w:val="18"/>
              </w:rPr>
            </w:r>
            <w:r>
              <w:rPr>
                <w:rFonts w:ascii="Yu Gothic" w:hAnsi="Yu Gothic" w:eastAsia="Yu Gothic"/>
                <w:sz w:val="18"/>
              </w:rPr>
              <w:t>Gitリポジトリ</w:t>
            </w:r>
          </w:p>
        </w:tc>
        <w:tc>
          <w:tcPr>
            <w:tcW w:type="dxa" w:w="1984"/>
          </w:tcPr>
          <w:p>
            <w:r>
              <w:rPr>
                <w:sz w:val="18"/>
              </w:rPr>
            </w:r>
            <w:r>
              <w:rPr>
                <w:rFonts w:ascii="Yu Gothic" w:hAnsi="Yu Gothic" w:eastAsia="Yu Gothic"/>
                <w:sz w:val="18"/>
              </w:rPr>
              <w:t>ソースコードと同一のGit管理下（バイナリの大容量データは本リポジトリには無い）</w:t>
            </w:r>
          </w:p>
        </w:tc>
      </w:tr>
      <w:tr>
        <w:tc>
          <w:tcPr>
            <w:tcW w:type="dxa" w:w="1984"/>
          </w:tcPr>
          <w:p>
            <w:r>
              <w:rPr>
                <w:sz w:val="18"/>
              </w:rPr>
            </w:r>
            <w:r>
              <w:rPr>
                <w:rFonts w:ascii="Yu Gothic" w:hAnsi="Yu Gothic" w:eastAsia="Yu Gothic"/>
                <w:sz w:val="18"/>
              </w:rPr>
              <w:t>ビルド成果物</w:t>
            </w:r>
          </w:p>
        </w:tc>
        <w:tc>
          <w:tcPr>
            <w:tcW w:type="dxa" w:w="1984"/>
          </w:tcPr>
          <w:p>
            <w:r>
              <w:rPr>
                <w:sz w:val="18"/>
              </w:rPr>
            </w:r>
            <w:r>
              <w:rPr>
                <w:rFonts w:ascii="Consolas" w:hAnsi="Consolas" w:eastAsia="Consolas"/>
                <w:sz w:val="18"/>
              </w:rPr>
              <w:t>docs/sdlc/**/*.docx</w:t>
            </w:r>
            <w:r>
              <w:rPr>
                <w:rFonts w:ascii="Yu Gothic" w:hAnsi="Yu Gothic" w:eastAsia="Yu Gothic"/>
                <w:sz w:val="18"/>
              </w:rPr>
              <w:t xml:space="preserve">, </w:t>
            </w:r>
            <w:r>
              <w:rPr>
                <w:rFonts w:ascii="Consolas" w:hAnsi="Consolas" w:eastAsia="Consolas"/>
                <w:sz w:val="18"/>
              </w:rPr>
              <w:t>docs/sdlc/**/*.xlsx</w:t>
            </w:r>
            <w:r>
              <w:rPr>
                <w:rFonts w:ascii="Yu Gothic" w:hAnsi="Yu Gothic" w:eastAsia="Yu Gothic"/>
                <w:sz w:val="18"/>
              </w:rPr>
              <w:t xml:space="preserve">, </w:t>
            </w:r>
            <w:r>
              <w:rPr>
                <w:rFonts w:ascii="Consolas" w:hAnsi="Consolas" w:eastAsia="Consolas"/>
                <w:sz w:val="18"/>
              </w:rPr>
              <w:t>docs/sdlc/_asbuilt/*.json</w:t>
            </w:r>
            <w:r>
              <w:rPr>
                <w:rFonts w:ascii="Yu Gothic" w:hAnsi="Yu Gothic" w:eastAsia="Yu Gothic"/>
                <w:sz w:val="18"/>
              </w:rPr>
              <w:t xml:space="preserve">, </w:t>
            </w:r>
            <w:r>
              <w:rPr>
                <w:rFonts w:ascii="Consolas" w:hAnsi="Consolas" w:eastAsia="Consolas"/>
                <w:sz w:val="18"/>
              </w:rPr>
              <w:t>schema.sql</w:t>
            </w:r>
          </w:p>
        </w:tc>
        <w:tc>
          <w:tcPr>
            <w:tcW w:type="dxa" w:w="1984"/>
          </w:tcPr>
          <w:p>
            <w:r>
              <w:rPr>
                <w:sz w:val="18"/>
              </w:rPr>
            </w:r>
            <w:r>
              <w:rPr>
                <w:rFonts w:ascii="Yu Gothic" w:hAnsi="Yu Gothic" w:eastAsia="Yu Gothic"/>
                <w:sz w:val="18"/>
              </w:rPr>
              <w:t>ファイルパス＋生成元スクリプト</w:t>
            </w:r>
          </w:p>
        </w:tc>
        <w:tc>
          <w:tcPr>
            <w:tcW w:type="dxa" w:w="1984"/>
          </w:tcPr>
          <w:p>
            <w:r>
              <w:rPr>
                <w:sz w:val="18"/>
              </w:rPr>
            </w:r>
            <w:r>
              <w:rPr>
                <w:rFonts w:ascii="Yu Gothic" w:hAnsi="Yu Gothic" w:eastAsia="Yu Gothic"/>
                <w:sz w:val="18"/>
              </w:rPr>
              <w:t>Gitリポジトリ（生成物もコミットされている）</w:t>
            </w:r>
          </w:p>
        </w:tc>
        <w:tc>
          <w:tcPr>
            <w:tcW w:type="dxa" w:w="1984"/>
          </w:tcPr>
          <w:p>
            <w:r>
              <w:rPr>
                <w:sz w:val="18"/>
              </w:rPr>
            </w:r>
            <w:r>
              <w:rPr>
                <w:rFonts w:ascii="Consolas" w:hAnsi="Consolas" w:eastAsia="Consolas"/>
                <w:sz w:val="18"/>
              </w:rPr>
              <w:t>scripts/extract_asbuilt.py</w:t>
            </w:r>
            <w:r>
              <w:rPr>
                <w:rFonts w:ascii="Yu Gothic" w:hAnsi="Yu Gothic" w:eastAsia="Yu Gothic"/>
                <w:sz w:val="18"/>
              </w:rPr>
              <w:t>等の生成スクリプトを正とし、生成物は再現可能（§7参照）</w:t>
            </w:r>
          </w:p>
        </w:tc>
      </w:tr>
      <w:tr>
        <w:tc>
          <w:tcPr>
            <w:tcW w:type="dxa" w:w="1984"/>
          </w:tcPr>
          <w:p>
            <w:r>
              <w:rPr>
                <w:sz w:val="18"/>
              </w:rPr>
            </w:r>
            <w:r>
              <w:rPr>
                <w:rFonts w:ascii="Yu Gothic" w:hAnsi="Yu Gothic" w:eastAsia="Yu Gothic"/>
                <w:sz w:val="18"/>
              </w:rPr>
              <w:t>依存パッケージ</w:t>
            </w:r>
          </w:p>
        </w:tc>
        <w:tc>
          <w:tcPr>
            <w:tcW w:type="dxa" w:w="1984"/>
          </w:tcPr>
          <w:p>
            <w:r>
              <w:rPr>
                <w:sz w:val="18"/>
              </w:rPr>
            </w:r>
            <w:r>
              <w:rPr>
                <w:rFonts w:ascii="Consolas" w:hAnsi="Consolas" w:eastAsia="Consolas"/>
                <w:sz w:val="18"/>
              </w:rPr>
              <w:t>requirements.txt</w:t>
            </w:r>
            <w:r>
              <w:rPr>
                <w:rFonts w:ascii="Yu Gothic" w:hAnsi="Yu Gothic" w:eastAsia="Yu Gothic"/>
                <w:sz w:val="18"/>
              </w:rPr>
              <w:t xml:space="preserve">, </w:t>
            </w:r>
            <w:r>
              <w:rPr>
                <w:rFonts w:ascii="Consolas" w:hAnsi="Consolas" w:eastAsia="Consolas"/>
                <w:sz w:val="18"/>
              </w:rPr>
              <w:t>requirements-dev.txt</w:t>
            </w:r>
          </w:p>
        </w:tc>
        <w:tc>
          <w:tcPr>
            <w:tcW w:type="dxa" w:w="1984"/>
          </w:tcPr>
          <w:p>
            <w:r>
              <w:rPr>
                <w:sz w:val="18"/>
              </w:rPr>
            </w:r>
            <w:r>
              <w:rPr>
                <w:rFonts w:ascii="Yu Gothic" w:hAnsi="Yu Gothic" w:eastAsia="Yu Gothic"/>
                <w:sz w:val="18"/>
              </w:rPr>
              <w:t xml:space="preserve">パッケージ名＋固定バージョン（例: </w:t>
            </w:r>
            <w:r>
              <w:rPr>
                <w:rFonts w:ascii="Consolas" w:hAnsi="Consolas" w:eastAsia="Consolas"/>
                <w:sz w:val="18"/>
              </w:rPr>
              <w:t>flask==3.1.3</w:t>
            </w:r>
            <w:r>
              <w:rPr>
                <w:rFonts w:ascii="Yu Gothic" w:hAnsi="Yu Gothic" w:eastAsia="Yu Gothic"/>
                <w:sz w:val="18"/>
              </w:rPr>
              <w:t>）</w:t>
            </w:r>
          </w:p>
        </w:tc>
        <w:tc>
          <w:tcPr>
            <w:tcW w:type="dxa" w:w="1984"/>
          </w:tcPr>
          <w:p>
            <w:r>
              <w:rPr>
                <w:sz w:val="18"/>
              </w:rPr>
            </w:r>
            <w:r>
              <w:rPr>
                <w:rFonts w:ascii="Yu Gothic" w:hAnsi="Yu Gothic" w:eastAsia="Yu Gothic"/>
                <w:sz w:val="18"/>
              </w:rPr>
              <w:t>Gitリポジトリ直下</w:t>
            </w:r>
          </w:p>
        </w:tc>
        <w:tc>
          <w:tcPr>
            <w:tcW w:type="dxa" w:w="1984"/>
          </w:tcPr>
          <w:p>
            <w:r>
              <w:rPr>
                <w:sz w:val="18"/>
              </w:rPr>
            </w:r>
            <w:r>
              <w:rPr>
                <w:rFonts w:ascii="Yu Gothic" w:hAnsi="Yu Gothic" w:eastAsia="Yu Gothic"/>
                <w:sz w:val="18"/>
              </w:rPr>
              <w:t>原則ピン留め、更新は</w:t>
            </w:r>
            <w:r>
              <w:rPr>
                <w:rFonts w:ascii="Consolas" w:hAnsi="Consolas" w:eastAsia="Consolas"/>
                <w:sz w:val="18"/>
              </w:rPr>
              <w:t>make audit</w:t>
            </w:r>
            <w:r>
              <w:rPr>
                <w:rFonts w:ascii="Yu Gothic" w:hAnsi="Yu Gothic" w:eastAsia="Yu Gothic"/>
                <w:sz w:val="18"/>
              </w:rPr>
              <w:t>起点（§8）</w:t>
            </w:r>
          </w:p>
        </w:tc>
      </w:tr>
      <w:tr>
        <w:tc>
          <w:tcPr>
            <w:tcW w:type="dxa" w:w="1984"/>
          </w:tcPr>
          <w:p>
            <w:r>
              <w:rPr>
                <w:sz w:val="18"/>
              </w:rPr>
            </w:r>
            <w:r>
              <w:rPr>
                <w:rFonts w:ascii="Yu Gothic" w:hAnsi="Yu Gothic" w:eastAsia="Yu Gothic"/>
                <w:sz w:val="18"/>
              </w:rPr>
              <w:t>環境設定</w:t>
            </w:r>
          </w:p>
        </w:tc>
        <w:tc>
          <w:tcPr>
            <w:tcW w:type="dxa" w:w="1984"/>
          </w:tcPr>
          <w:p>
            <w:r>
              <w:rPr>
                <w:sz w:val="18"/>
              </w:rPr>
            </w:r>
            <w:r>
              <w:rPr>
                <w:rFonts w:ascii="Consolas" w:hAnsi="Consolas" w:eastAsia="Consolas"/>
                <w:sz w:val="18"/>
              </w:rPr>
              <w:t>.env</w:t>
            </w:r>
            <w:r>
              <w:rPr>
                <w:rFonts w:ascii="Yu Gothic" w:hAnsi="Yu Gothic" w:eastAsia="Yu Gothic"/>
                <w:sz w:val="18"/>
              </w:rPr>
              <w:t xml:space="preserve">（値は対象外）, </w:t>
            </w:r>
            <w:r>
              <w:rPr>
                <w:rFonts w:ascii="Consolas" w:hAnsi="Consolas" w:eastAsia="Consolas"/>
                <w:sz w:val="18"/>
              </w:rPr>
              <w:t>pyproject.toml</w:t>
            </w:r>
            <w:r>
              <w:rPr>
                <w:rFonts w:ascii="Yu Gothic" w:hAnsi="Yu Gothic" w:eastAsia="Yu Gothic"/>
                <w:sz w:val="18"/>
              </w:rPr>
              <w:t xml:space="preserve">, </w:t>
            </w:r>
            <w:r>
              <w:rPr>
                <w:rFonts w:ascii="Consolas" w:hAnsi="Consolas" w:eastAsia="Consolas"/>
                <w:sz w:val="18"/>
              </w:rPr>
              <w:t>Makefile</w:t>
            </w:r>
            <w:r>
              <w:rPr>
                <w:rFonts w:ascii="Yu Gothic" w:hAnsi="Yu Gothic" w:eastAsia="Yu Gothic"/>
                <w:sz w:val="18"/>
              </w:rPr>
              <w:t xml:space="preserve">, </w:t>
            </w:r>
            <w:r>
              <w:rPr>
                <w:rFonts w:ascii="Consolas" w:hAnsi="Consolas" w:eastAsia="Consolas"/>
                <w:sz w:val="18"/>
              </w:rPr>
              <w:t>.githooks/pre-commit</w:t>
            </w:r>
          </w:p>
        </w:tc>
        <w:tc>
          <w:tcPr>
            <w:tcW w:type="dxa" w:w="1984"/>
          </w:tcPr>
          <w:p>
            <w:r>
              <w:rPr>
                <w:sz w:val="18"/>
              </w:rPr>
            </w:r>
            <w:r>
              <w:rPr>
                <w:rFonts w:ascii="Yu Gothic" w:hAnsi="Yu Gothic" w:eastAsia="Yu Gothic"/>
                <w:sz w:val="18"/>
              </w:rPr>
              <w:t>ファイルパス</w:t>
            </w:r>
          </w:p>
        </w:tc>
        <w:tc>
          <w:tcPr>
            <w:tcW w:type="dxa" w:w="1984"/>
          </w:tcPr>
          <w:p>
            <w:r>
              <w:rPr>
                <w:sz w:val="18"/>
              </w:rPr>
            </w:r>
            <w:r>
              <w:rPr>
                <w:rFonts w:ascii="Yu Gothic" w:hAnsi="Yu Gothic" w:eastAsia="Yu Gothic"/>
                <w:sz w:val="18"/>
              </w:rPr>
              <w:t>Gitリポジトリ（</w:t>
            </w:r>
            <w:r>
              <w:rPr>
                <w:rFonts w:ascii="Consolas" w:hAnsi="Consolas" w:eastAsia="Consolas"/>
                <w:sz w:val="18"/>
              </w:rPr>
              <w:t>.env</w:t>
            </w:r>
            <w:r>
              <w:rPr>
                <w:rFonts w:ascii="Yu Gothic" w:hAnsi="Yu Gothic" w:eastAsia="Yu Gothic"/>
                <w:sz w:val="18"/>
              </w:rPr>
              <w:t>自体は</w:t>
            </w:r>
            <w:r>
              <w:rPr>
                <w:rFonts w:ascii="Consolas" w:hAnsi="Consolas" w:eastAsia="Consolas"/>
                <w:sz w:val="18"/>
              </w:rPr>
              <w:t>.gitignore</w:t>
            </w:r>
            <w:r>
              <w:rPr>
                <w:rFonts w:ascii="Yu Gothic" w:hAnsi="Yu Gothic" w:eastAsia="Yu Gothic"/>
                <w:sz w:val="18"/>
              </w:rPr>
              <w:t>対象）</w:t>
            </w:r>
          </w:p>
        </w:tc>
        <w:tc>
          <w:tcPr>
            <w:tcW w:type="dxa" w:w="1984"/>
          </w:tcPr>
          <w:p>
            <w:r>
              <w:rPr>
                <w:sz w:val="18"/>
              </w:rPr>
            </w:r>
            <w:r>
              <w:rPr>
                <w:rFonts w:ascii="Consolas" w:hAnsi="Consolas" w:eastAsia="Consolas"/>
                <w:sz w:val="18"/>
              </w:rPr>
              <w:t>.env</w:t>
            </w:r>
            <w:r>
              <w:rPr>
                <w:rFonts w:ascii="Yu Gothic" w:hAnsi="Yu Gothic" w:eastAsia="Yu Gothic"/>
                <w:sz w:val="18"/>
              </w:rPr>
              <w:t>は秘密情報を含むためGit管理外、構造（キー名）のみ</w:t>
            </w:r>
            <w:r>
              <w:rPr>
                <w:rFonts w:ascii="Consolas" w:hAnsi="Consolas" w:eastAsia="Consolas"/>
                <w:sz w:val="18"/>
              </w:rPr>
              <w:t>WS2D-EN-001</w:t>
            </w:r>
            <w:r>
              <w:rPr>
                <w:rFonts w:ascii="Yu Gothic" w:hAnsi="Yu Gothic" w:eastAsia="Yu Gothic"/>
                <w:sz w:val="18"/>
              </w:rPr>
              <w:t>§4で文書化</w:t>
            </w:r>
          </w:p>
        </w:tc>
      </w:tr>
    </w:tbl>
    <w:p/>
    <w:p>
      <w:r>
        <w:rPr>
          <w:rFonts w:ascii="Yu Gothic" w:hAnsi="Yu Gothic" w:eastAsia="Yu Gothic"/>
        </w:rPr>
        <w:t xml:space="preserve">各構成品目の詳細な物理配置は </w:t>
      </w:r>
      <w:r>
        <w:rPr>
          <w:rFonts w:ascii="Consolas" w:hAnsi="Consolas" w:eastAsia="Consolas"/>
          <w:sz w:val="18"/>
        </w:rPr>
        <w:t>docs/sdlc/_asbuilt/</w:t>
      </w:r>
      <w:r>
        <w:rPr>
          <w:rFonts w:ascii="Yu Gothic" w:hAnsi="Yu Gothic" w:eastAsia="Yu Gothic"/>
        </w:rPr>
        <w:t xml:space="preserve"> 配下の as-built 抽出結果（</w:t>
      </w:r>
      <w:r>
        <w:rPr>
          <w:rFonts w:ascii="Consolas" w:hAnsi="Consolas" w:eastAsia="Consolas"/>
          <w:sz w:val="18"/>
        </w:rPr>
        <w:t>modules.json</w:t>
      </w:r>
      <w:r>
        <w:rPr>
          <w:rFonts w:ascii="Yu Gothic" w:hAnsi="Yu Gothic" w:eastAsia="Yu Gothic"/>
        </w:rPr>
        <w:t xml:space="preserve">, </w:t>
      </w:r>
      <w:r>
        <w:rPr>
          <w:rFonts w:ascii="Consolas" w:hAnsi="Consolas" w:eastAsia="Consolas"/>
          <w:sz w:val="18"/>
        </w:rPr>
        <w:t>routes.json</w:t>
      </w:r>
      <w:r>
        <w:rPr>
          <w:rFonts w:ascii="Yu Gothic" w:hAnsi="Yu Gothic" w:eastAsia="Yu Gothic"/>
        </w:rPr>
        <w:t xml:space="preserve">, </w:t>
      </w:r>
      <w:r>
        <w:rPr>
          <w:rFonts w:ascii="Consolas" w:hAnsi="Consolas" w:eastAsia="Consolas"/>
          <w:sz w:val="18"/>
        </w:rPr>
        <w:t>templates.json</w:t>
      </w:r>
      <w:r>
        <w:rPr>
          <w:rFonts w:ascii="Yu Gothic" w:hAnsi="Yu Gothic" w:eastAsia="Yu Gothic"/>
        </w:rPr>
        <w:t xml:space="preserve">, </w:t>
      </w:r>
      <w:r>
        <w:rPr>
          <w:rFonts w:ascii="Consolas" w:hAnsi="Consolas" w:eastAsia="Consolas"/>
          <w:sz w:val="18"/>
        </w:rPr>
        <w:t>licenses.json</w:t>
      </w:r>
      <w:r>
        <w:rPr>
          <w:rFonts w:ascii="Yu Gothic" w:hAnsi="Yu Gothic" w:eastAsia="Yu Gothic"/>
        </w:rPr>
        <w:t>）でも機械的に確認できる。</w:t>
      </w:r>
    </w:p>
    <w:p>
      <w:r>
        <w:t>────────────────────────────────────────</w:t>
      </w:r>
    </w:p>
    <w:p>
      <w:pPr>
        <w:pStyle w:val="Heading2"/>
      </w:pPr>
      <w:r>
        <w:rPr>
          <w:rFonts w:ascii="Yu Gothic" w:hAnsi="Yu Gothic" w:eastAsia="Yu Gothic"/>
          <w:color w:val="1F3763"/>
        </w:rPr>
      </w:r>
      <w:r>
        <w:rPr>
          <w:rFonts w:ascii="Yu Gothic" w:hAnsi="Yu Gothic" w:eastAsia="Yu Gothic"/>
          <w:color w:val="1F3763"/>
        </w:rPr>
        <w:t>3. 識別体系</w:t>
      </w:r>
    </w:p>
    <w:p>
      <w:pPr>
        <w:pStyle w:val="Heading3"/>
      </w:pPr>
      <w:r>
        <w:rPr>
          <w:rFonts w:ascii="Yu Gothic" w:hAnsi="Yu Gothic" w:eastAsia="Yu Gothic"/>
          <w:color w:val="1F3763"/>
        </w:rPr>
      </w:r>
      <w:r>
        <w:rPr>
          <w:rFonts w:ascii="Yu Gothic" w:hAnsi="Yu Gothic" w:eastAsia="Yu Gothic"/>
          <w:color w:val="1F3763"/>
        </w:rPr>
        <w:t>3.1 文書ID体系</w:t>
      </w:r>
    </w:p>
    <w:p>
      <w:r>
        <w:rPr>
          <w:rFonts w:ascii="Consolas" w:hAnsi="Consolas" w:eastAsia="Consolas"/>
          <w:sz w:val="18"/>
        </w:rPr>
        <w:t>docs/sdlc/README.md</w:t>
      </w:r>
      <w:r>
        <w:rPr>
          <w:rFonts w:ascii="Yu Gothic" w:hAnsi="Yu Gothic" w:eastAsia="Yu Gothic"/>
        </w:rPr>
        <w:t xml:space="preserve"> が定める規則: </w:t>
      </w:r>
      <w:r>
        <w:rPr>
          <w:rFonts w:ascii="Consolas" w:hAnsi="Consolas" w:eastAsia="Consolas"/>
          <w:sz w:val="18"/>
        </w:rPr>
        <w:t>WS2D-{種別2文字}-{連番3桁}</w:t>
      </w:r>
      <w:r>
        <w:rPr>
          <w:rFonts w:ascii="Yu Gothic" w:hAnsi="Yu Gothic" w:eastAsia="Yu Gothic"/>
        </w:rPr>
        <w:t>。実際の運用（</w:t>
      </w:r>
      <w:r>
        <w:rPr>
          <w:rFonts w:ascii="Consolas" w:hAnsi="Consolas" w:eastAsia="Consolas"/>
          <w:sz w:val="18"/>
        </w:rPr>
        <w:t>find docs/sdlc -type f</w:t>
      </w:r>
      <w:r>
        <w:rPr>
          <w:rFonts w:ascii="Yu Gothic" w:hAnsi="Yu Gothic" w:eastAsia="Yu Gothic"/>
        </w:rPr>
        <w:t>で確認）は次のとおり。</w:t>
      </w:r>
    </w:p>
    <w:p>
      <w:pPr>
        <w:jc w:val="center"/>
      </w:pPr>
      <w:r>
        <w:rPr>
          <w:rFonts w:ascii="Yu Gothic" w:hAnsi="Yu Gothic" w:eastAsia="Yu Gothic"/>
          <w:b/>
          <w:color w:val="444444"/>
          <w:sz w:val="18"/>
        </w:rPr>
        <w:t>表 3-1　文書ID体系</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区分ディレクトリ</w:t>
            </w:r>
          </w:p>
        </w:tc>
        <w:tc>
          <w:tcPr>
            <w:tcW w:type="dxa" w:w="4961"/>
            <w:shd w:fill="D9E2F3"/>
          </w:tcPr>
          <w:p>
            <w:r>
              <w:rPr>
                <w:b/>
                <w:sz w:val="18"/>
              </w:rPr>
            </w:r>
            <w:r>
              <w:rPr>
                <w:rFonts w:ascii="Yu Gothic" w:hAnsi="Yu Gothic" w:eastAsia="Yu Gothic"/>
                <w:b/>
                <w:sz w:val="18"/>
              </w:rPr>
              <w:t>使用中のプレフィックス</w:t>
            </w:r>
          </w:p>
        </w:tc>
      </w:tr>
      <w:tr>
        <w:tc>
          <w:tcPr>
            <w:tcW w:type="dxa" w:w="4961"/>
          </w:tcPr>
          <w:p>
            <w:r>
              <w:rPr>
                <w:sz w:val="18"/>
              </w:rPr>
            </w:r>
            <w:r>
              <w:rPr>
                <w:rFonts w:ascii="Consolas" w:hAnsi="Consolas" w:eastAsia="Consolas"/>
                <w:sz w:val="18"/>
              </w:rPr>
              <w:t>10_requirements</w:t>
            </w:r>
          </w:p>
        </w:tc>
        <w:tc>
          <w:tcPr>
            <w:tcW w:type="dxa" w:w="4961"/>
          </w:tcPr>
          <w:p>
            <w:r>
              <w:rPr>
                <w:sz w:val="18"/>
              </w:rPr>
            </w:r>
            <w:r>
              <w:rPr>
                <w:rFonts w:ascii="Yu Gothic" w:hAnsi="Yu Gothic" w:eastAsia="Yu Gothic"/>
                <w:sz w:val="18"/>
              </w:rPr>
              <w:t>BF, GL, NF, RD</w:t>
            </w:r>
          </w:p>
        </w:tc>
      </w:tr>
      <w:tr>
        <w:tc>
          <w:tcPr>
            <w:tcW w:type="dxa" w:w="4961"/>
          </w:tcPr>
          <w:p>
            <w:r>
              <w:rPr>
                <w:sz w:val="18"/>
              </w:rPr>
            </w:r>
            <w:r>
              <w:rPr>
                <w:rFonts w:ascii="Consolas" w:hAnsi="Consolas" w:eastAsia="Consolas"/>
                <w:sz w:val="18"/>
              </w:rPr>
              <w:t>20_design</w:t>
            </w:r>
          </w:p>
        </w:tc>
        <w:tc>
          <w:tcPr>
            <w:tcW w:type="dxa" w:w="4961"/>
          </w:tcPr>
          <w:p>
            <w:r>
              <w:rPr>
                <w:sz w:val="18"/>
              </w:rPr>
            </w:r>
            <w:r>
              <w:rPr>
                <w:rFonts w:ascii="Yu Gothic" w:hAnsi="Yu Gothic" w:eastAsia="Yu Gothic"/>
                <w:sz w:val="18"/>
              </w:rPr>
              <w:t>BD, DD, IF, OD, SD</w:t>
            </w:r>
          </w:p>
        </w:tc>
      </w:tr>
      <w:tr>
        <w:tc>
          <w:tcPr>
            <w:tcW w:type="dxa" w:w="4961"/>
          </w:tcPr>
          <w:p>
            <w:r>
              <w:rPr>
                <w:sz w:val="18"/>
              </w:rPr>
            </w:r>
            <w:r>
              <w:rPr>
                <w:rFonts w:ascii="Consolas" w:hAnsi="Consolas" w:eastAsia="Consolas"/>
                <w:sz w:val="18"/>
              </w:rPr>
              <w:t>30_implementation</w:t>
            </w:r>
          </w:p>
        </w:tc>
        <w:tc>
          <w:tcPr>
            <w:tcW w:type="dxa" w:w="4961"/>
          </w:tcPr>
          <w:p>
            <w:r>
              <w:rPr>
                <w:sz w:val="18"/>
              </w:rPr>
            </w:r>
            <w:r>
              <w:rPr>
                <w:rFonts w:ascii="Yu Gothic" w:hAnsi="Yu Gothic" w:eastAsia="Yu Gothic"/>
                <w:sz w:val="18"/>
              </w:rPr>
              <w:t>BA, CS, MD, PD</w:t>
            </w:r>
          </w:p>
        </w:tc>
      </w:tr>
      <w:tr>
        <w:tc>
          <w:tcPr>
            <w:tcW w:type="dxa" w:w="4961"/>
          </w:tcPr>
          <w:p>
            <w:r>
              <w:rPr>
                <w:sz w:val="18"/>
              </w:rPr>
            </w:r>
            <w:r>
              <w:rPr>
                <w:rFonts w:ascii="Consolas" w:hAnsi="Consolas" w:eastAsia="Consolas"/>
                <w:sz w:val="18"/>
              </w:rPr>
              <w:t>40_test</w:t>
            </w:r>
          </w:p>
        </w:tc>
        <w:tc>
          <w:tcPr>
            <w:tcW w:type="dxa" w:w="4961"/>
          </w:tcPr>
          <w:p>
            <w:r>
              <w:rPr>
                <w:sz w:val="18"/>
              </w:rPr>
            </w:r>
            <w:r>
              <w:rPr>
                <w:rFonts w:ascii="Yu Gothic" w:hAnsi="Yu Gothic" w:eastAsia="Yu Gothic"/>
                <w:sz w:val="18"/>
              </w:rPr>
              <w:t>AT, DL, IT, ST, TM, TP, TR, TS（-050/-051、「テストシナリオ」の意味）, TV, UT</w:t>
            </w:r>
          </w:p>
        </w:tc>
      </w:tr>
      <w:tr>
        <w:tc>
          <w:tcPr>
            <w:tcW w:type="dxa" w:w="4961"/>
          </w:tcPr>
          <w:p>
            <w:r>
              <w:rPr>
                <w:sz w:val="18"/>
              </w:rPr>
            </w:r>
            <w:r>
              <w:rPr>
                <w:rFonts w:ascii="Consolas" w:hAnsi="Consolas" w:eastAsia="Consolas"/>
                <w:sz w:val="18"/>
              </w:rPr>
              <w:t>50_operation</w:t>
            </w:r>
          </w:p>
        </w:tc>
        <w:tc>
          <w:tcPr>
            <w:tcW w:type="dxa" w:w="4961"/>
          </w:tcPr>
          <w:p>
            <w:r>
              <w:rPr>
                <w:sz w:val="18"/>
              </w:rPr>
            </w:r>
            <w:r>
              <w:rPr>
                <w:rFonts w:ascii="Yu Gothic" w:hAnsi="Yu Gothic" w:eastAsia="Yu Gothic"/>
                <w:sz w:val="18"/>
              </w:rPr>
              <w:t xml:space="preserve">EN, OP, RL, TS（-001、「障害対応=TroubleShooting」の意味）, </w:t>
            </w:r>
            <w:r>
              <w:rPr>
                <w:rFonts w:ascii="Yu Gothic" w:hAnsi="Yu Gothic" w:eastAsia="Yu Gothic"/>
                <w:b/>
                <w:sz w:val="18"/>
              </w:rPr>
              <w:t>MG（本体系で新設）</w:t>
            </w:r>
          </w:p>
        </w:tc>
      </w:tr>
      <w:tr>
        <w:tc>
          <w:tcPr>
            <w:tcW w:type="dxa" w:w="4961"/>
          </w:tcPr>
          <w:p>
            <w:r>
              <w:rPr>
                <w:sz w:val="18"/>
              </w:rPr>
            </w:r>
            <w:r>
              <w:rPr>
                <w:rFonts w:ascii="Consolas" w:hAnsi="Consolas" w:eastAsia="Consolas"/>
                <w:sz w:val="18"/>
              </w:rPr>
              <w:t>60_quality</w:t>
            </w:r>
          </w:p>
        </w:tc>
        <w:tc>
          <w:tcPr>
            <w:tcW w:type="dxa" w:w="4961"/>
          </w:tcPr>
          <w:p>
            <w:r>
              <w:rPr>
                <w:sz w:val="18"/>
              </w:rPr>
            </w:r>
            <w:r>
              <w:rPr>
                <w:rFonts w:ascii="Yu Gothic" w:hAnsi="Yu Gothic" w:eastAsia="Yu Gothic"/>
                <w:sz w:val="18"/>
              </w:rPr>
              <w:t xml:space="preserve">QA, </w:t>
            </w:r>
            <w:r>
              <w:rPr>
                <w:rFonts w:ascii="Yu Gothic" w:hAnsi="Yu Gothic" w:eastAsia="Yu Gothic"/>
                <w:b/>
                <w:sz w:val="18"/>
              </w:rPr>
              <w:t>CM（本書自身）</w:t>
            </w:r>
          </w:p>
        </w:tc>
      </w:tr>
      <w:tr>
        <w:tc>
          <w:tcPr>
            <w:tcW w:type="dxa" w:w="4961"/>
          </w:tcPr>
          <w:p>
            <w:r>
              <w:rPr>
                <w:sz w:val="18"/>
              </w:rPr>
            </w:r>
            <w:r>
              <w:rPr>
                <w:rFonts w:ascii="Consolas" w:hAnsi="Consolas" w:eastAsia="Consolas"/>
                <w:sz w:val="18"/>
              </w:rPr>
              <w:t>70_delivery</w:t>
            </w:r>
          </w:p>
        </w:tc>
        <w:tc>
          <w:tcPr>
            <w:tcW w:type="dxa" w:w="4961"/>
          </w:tcPr>
          <w:p>
            <w:r>
              <w:rPr>
                <w:sz w:val="18"/>
              </w:rPr>
            </w:r>
            <w:r>
              <w:rPr>
                <w:rFonts w:ascii="Yu Gothic" w:hAnsi="Yu Gothic" w:eastAsia="Yu Gothic"/>
                <w:sz w:val="18"/>
              </w:rPr>
              <w:t>LI</w:t>
            </w:r>
          </w:p>
        </w:tc>
      </w:tr>
    </w:tbl>
    <w:p/>
    <w:p>
      <w:r>
        <w:rPr>
          <w:rFonts w:ascii="Yu Gothic" w:hAnsi="Yu Gothic" w:eastAsia="Yu Gothic"/>
          <w:b/>
        </w:rPr>
        <w:t>識別体系上の既知の揺らぎ（構成監査で確認済みの事実）</w:t>
      </w:r>
      <w:r>
        <w:rPr>
          <w:rFonts w:ascii="Yu Gothic" w:hAnsi="Yu Gothic" w:eastAsia="Yu Gothic"/>
        </w:rPr>
        <w:t xml:space="preserve">: </w:t>
      </w:r>
      <w:r>
        <w:rPr>
          <w:rFonts w:ascii="Consolas" w:hAnsi="Consolas" w:eastAsia="Consolas"/>
          <w:sz w:val="18"/>
        </w:rPr>
        <w:t>TS</w:t>
      </w:r>
      <w:r>
        <w:rPr>
          <w:rFonts w:ascii="Yu Gothic" w:hAnsi="Yu Gothic" w:eastAsia="Yu Gothic"/>
        </w:rPr>
        <w:t xml:space="preserve"> というプレフィックスが </w:t>
      </w:r>
      <w:r>
        <w:rPr>
          <w:rFonts w:ascii="Consolas" w:hAnsi="Consolas" w:eastAsia="Consolas"/>
          <w:sz w:val="18"/>
        </w:rPr>
        <w:t>40_test</w:t>
      </w:r>
      <w:r>
        <w:rPr>
          <w:rFonts w:ascii="Yu Gothic" w:hAnsi="Yu Gothic" w:eastAsia="Yu Gothic"/>
        </w:rPr>
        <w:t>（テストシナリオ、</w:t>
      </w:r>
      <w:r>
        <w:rPr>
          <w:rFonts w:ascii="Consolas" w:hAnsi="Consolas" w:eastAsia="Consolas"/>
          <w:sz w:val="18"/>
        </w:rPr>
        <w:t>WS2D-TS-050</w:t>
      </w:r>
      <w:r>
        <w:rPr>
          <w:rFonts w:ascii="Yu Gothic" w:hAnsi="Yu Gothic" w:eastAsia="Yu Gothic"/>
        </w:rPr>
        <w:t>/</w:t>
      </w:r>
      <w:r>
        <w:rPr>
          <w:rFonts w:ascii="Consolas" w:hAnsi="Consolas" w:eastAsia="Consolas"/>
          <w:sz w:val="18"/>
        </w:rPr>
        <w:t>051</w:t>
      </w:r>
      <w:r>
        <w:rPr>
          <w:rFonts w:ascii="Yu Gothic" w:hAnsi="Yu Gothic" w:eastAsia="Yu Gothic"/>
        </w:rPr>
        <w:t xml:space="preserve">）と </w:t>
      </w:r>
      <w:r>
        <w:rPr>
          <w:rFonts w:ascii="Consolas" w:hAnsi="Consolas" w:eastAsia="Consolas"/>
          <w:sz w:val="18"/>
        </w:rPr>
        <w:t>50_operation</w:t>
      </w:r>
      <w:r>
        <w:rPr>
          <w:rFonts w:ascii="Yu Gothic" w:hAnsi="Yu Gothic" w:eastAsia="Yu Gothic"/>
        </w:rPr>
        <w:t>（障害対応=Trouble Shooting、</w:t>
      </w:r>
      <w:r>
        <w:rPr>
          <w:rFonts w:ascii="Consolas" w:hAnsi="Consolas" w:eastAsia="Consolas"/>
          <w:sz w:val="18"/>
        </w:rPr>
        <w:t>WS2D-TS-001</w:t>
      </w:r>
      <w:r>
        <w:rPr>
          <w:rFonts w:ascii="Yu Gothic" w:hAnsi="Yu Gothic" w:eastAsia="Yu Gothic"/>
        </w:rPr>
        <w:t xml:space="preserve">）の2箇所で異なる意味に使われている。文書IDだけでは種別を一意に判別できず、実際には「ディレクトリ＋ID」の組で一意性を保っている。本書では新設する </w:t>
      </w:r>
      <w:r>
        <w:rPr>
          <w:rFonts w:ascii="Consolas" w:hAnsi="Consolas" w:eastAsia="Consolas"/>
          <w:sz w:val="18"/>
        </w:rPr>
        <w:t>MG</w:t>
      </w:r>
      <w:r>
        <w:rPr>
          <w:rFonts w:ascii="Yu Gothic" w:hAnsi="Yu Gothic" w:eastAsia="Yu Gothic"/>
        </w:rPr>
        <w:t>（移行）・</w:t>
      </w:r>
      <w:r>
        <w:rPr>
          <w:rFonts w:ascii="Consolas" w:hAnsi="Consolas" w:eastAsia="Consolas"/>
          <w:sz w:val="18"/>
        </w:rPr>
        <w:t>CM</w:t>
      </w:r>
      <w:r>
        <w:rPr>
          <w:rFonts w:ascii="Yu Gothic" w:hAnsi="Yu Gothic" w:eastAsia="Yu Gothic"/>
        </w:rPr>
        <w:t>（構成管理）が既存プレフィックスと衝突しないことを</w:t>
      </w:r>
      <w:r>
        <w:rPr>
          <w:rFonts w:ascii="Consolas" w:hAnsi="Consolas" w:eastAsia="Consolas"/>
          <w:sz w:val="18"/>
        </w:rPr>
        <w:t>find docs/sdlc -type f</w:t>
      </w:r>
      <w:r>
        <w:rPr>
          <w:rFonts w:ascii="Yu Gothic" w:hAnsi="Yu Gothic" w:eastAsia="Yu Gothic"/>
        </w:rPr>
        <w:t>で確認済みである。将来プレフィックスを追加する際は、同様に既存一覧との衝突確認を行うこと。</w:t>
      </w:r>
    </w:p>
    <w:p>
      <w:pPr>
        <w:pStyle w:val="Heading3"/>
      </w:pPr>
      <w:r>
        <w:rPr>
          <w:rFonts w:ascii="Yu Gothic" w:hAnsi="Yu Gothic" w:eastAsia="Yu Gothic"/>
          <w:color w:val="1F3763"/>
        </w:rPr>
      </w:r>
      <w:r>
        <w:rPr>
          <w:rFonts w:ascii="Yu Gothic" w:hAnsi="Yu Gothic" w:eastAsia="Yu Gothic"/>
          <w:color w:val="1F3763"/>
        </w:rPr>
        <w:t>3.2 バージョン番号規則</w:t>
      </w:r>
    </w:p>
    <w:p>
      <w:pPr>
        <w:pStyle w:val="ListBullet"/>
      </w:pPr>
      <w:r>
        <w:rPr>
          <w:rFonts w:ascii="Yu Gothic" w:hAnsi="Yu Gothic" w:eastAsia="Yu Gothic"/>
          <w:b/>
        </w:rPr>
        <w:t>文書のバージョン</w:t>
      </w:r>
      <w:r>
        <w:rPr>
          <w:rFonts w:ascii="Yu Gothic" w:hAnsi="Yu Gothic" w:eastAsia="Yu Gothic"/>
        </w:rPr>
        <w:t xml:space="preserve">: 各SDLC文書末尾の「改訂履歴」表にある版数（例: </w:t>
      </w:r>
      <w:r>
        <w:rPr>
          <w:rFonts w:ascii="Consolas" w:hAnsi="Consolas" w:eastAsia="Consolas"/>
          <w:sz w:val="18"/>
        </w:rPr>
        <w:t>1.0</w:t>
      </w:r>
      <w:r>
        <w:rPr>
          <w:rFonts w:ascii="Yu Gothic" w:hAnsi="Yu Gothic" w:eastAsia="Yu Gothic"/>
        </w:rPr>
        <w:t xml:space="preserve">, </w:t>
      </w:r>
      <w:r>
        <w:rPr>
          <w:rFonts w:ascii="Consolas" w:hAnsi="Consolas" w:eastAsia="Consolas"/>
          <w:sz w:val="18"/>
        </w:rPr>
        <w:t>2.0</w:t>
      </w:r>
      <w:r>
        <w:rPr>
          <w:rFonts w:ascii="Yu Gothic" w:hAnsi="Yu Gothic" w:eastAsia="Yu Gothic"/>
        </w:rPr>
        <w:t xml:space="preserve">, </w:t>
      </w:r>
      <w:r>
        <w:rPr>
          <w:rFonts w:ascii="Consolas" w:hAnsi="Consolas" w:eastAsia="Consolas"/>
          <w:sz w:val="18"/>
        </w:rPr>
        <w:t>3.0</w:t>
      </w:r>
      <w:r>
        <w:rPr>
          <w:rFonts w:ascii="Yu Gothic" w:hAnsi="Yu Gothic" w:eastAsia="Yu Gothic"/>
        </w:rPr>
        <w:t>）。メジャー番号は章立てが変わる全面改訂、マイナー番号は部分更新、という運用を</w:t>
      </w:r>
      <w:r>
        <w:rPr>
          <w:rFonts w:ascii="Consolas" w:hAnsi="Consolas" w:eastAsia="Consolas"/>
          <w:sz w:val="18"/>
        </w:rPr>
        <w:t>WS2D-OP-001</w:t>
      </w:r>
      <w:r>
        <w:rPr>
          <w:rFonts w:ascii="Yu Gothic" w:hAnsi="Yu Gothic" w:eastAsia="Yu Gothic"/>
        </w:rPr>
        <w:t>の改訂履歴（2.0→3.0で全面改訂）で確認できる。</w:t>
      </w:r>
    </w:p>
    <w:p>
      <w:pPr>
        <w:pStyle w:val="ListBullet"/>
      </w:pPr>
      <w:r>
        <w:rPr>
          <w:rFonts w:ascii="Yu Gothic" w:hAnsi="Yu Gothic" w:eastAsia="Yu Gothic"/>
          <w:b/>
        </w:rPr>
        <w:t>ソフトウェアのバージョン</w:t>
      </w:r>
      <w:r>
        <w:rPr>
          <w:rFonts w:ascii="Yu Gothic" w:hAnsi="Yu Gothic" w:eastAsia="Yu Gothic"/>
        </w:rPr>
        <w:t xml:space="preserve">: 本リポジトリの </w:t>
      </w:r>
      <w:r>
        <w:rPr>
          <w:rFonts w:ascii="Consolas" w:hAnsi="Consolas" w:eastAsia="Consolas"/>
          <w:sz w:val="18"/>
        </w:rPr>
        <w:t>pyproject.toml</w:t>
      </w:r>
      <w:r>
        <w:rPr>
          <w:rFonts w:ascii="Yu Gothic" w:hAnsi="Yu Gothic" w:eastAsia="Yu Gothic"/>
        </w:rPr>
        <w:t xml:space="preserve"> には </w:t>
      </w:r>
      <w:r>
        <w:rPr>
          <w:rFonts w:ascii="Consolas" w:hAnsi="Consolas" w:eastAsia="Consolas"/>
          <w:sz w:val="18"/>
        </w:rPr>
        <w:t>[project]</w:t>
      </w:r>
      <w:r>
        <w:rPr>
          <w:rFonts w:ascii="Yu Gothic" w:hAnsi="Yu Gothic" w:eastAsia="Yu Gothic"/>
        </w:rPr>
        <w:t xml:space="preserve"> セクション・バージョン番号が</w:t>
      </w:r>
      <w:r>
        <w:rPr>
          <w:rFonts w:ascii="Yu Gothic" w:hAnsi="Yu Gothic" w:eastAsia="Yu Gothic"/>
          <w:b/>
        </w:rPr>
        <w:t>定義されていない</w:t>
      </w:r>
      <w:r>
        <w:rPr>
          <w:rFonts w:ascii="Yu Gothic" w:hAnsi="Yu Gothic" w:eastAsia="Yu Gothic"/>
        </w:rPr>
        <w:t>（内容を全文確認済み）。</w:t>
      </w:r>
      <w:r>
        <w:rPr>
          <w:rFonts w:ascii="Consolas" w:hAnsi="Consolas" w:eastAsia="Consolas"/>
          <w:sz w:val="18"/>
        </w:rPr>
        <w:t>CHANGELOG.md</w:t>
      </w:r>
      <w:r>
        <w:rPr>
          <w:rFonts w:ascii="Yu Gothic" w:hAnsi="Yu Gothic" w:eastAsia="Yu Gothic"/>
        </w:rPr>
        <w:t xml:space="preserve"> / </w:t>
      </w:r>
      <w:r>
        <w:rPr>
          <w:rFonts w:ascii="Consolas" w:hAnsi="Consolas" w:eastAsia="Consolas"/>
          <w:sz w:val="18"/>
        </w:rPr>
        <w:t>VERSION</w:t>
      </w:r>
      <w:r>
        <w:rPr>
          <w:rFonts w:ascii="Yu Gothic" w:hAnsi="Yu Gothic" w:eastAsia="Yu Gothic"/>
        </w:rPr>
        <w:t>ファイルも存在しない（</w:t>
      </w:r>
      <w:r>
        <w:rPr>
          <w:rFonts w:ascii="Consolas" w:hAnsi="Consolas" w:eastAsia="Consolas"/>
          <w:sz w:val="18"/>
        </w:rPr>
        <w:t>find</w:t>
      </w:r>
      <w:r>
        <w:rPr>
          <w:rFonts w:ascii="Yu Gothic" w:hAnsi="Yu Gothic" w:eastAsia="Yu Gothic"/>
        </w:rPr>
        <w:t>で確認済み）。したがって現状、ソフトウェア側のセマンティックバージョニングは</w:t>
      </w:r>
      <w:r>
        <w:rPr>
          <w:rFonts w:ascii="Yu Gothic" w:hAnsi="Yu Gothic" w:eastAsia="Yu Gothic"/>
          <w:b/>
        </w:rPr>
        <w:t>未導入</w:t>
      </w:r>
      <w:r>
        <w:rPr>
          <w:rFonts w:ascii="Yu Gothic" w:hAnsi="Yu Gothic" w:eastAsia="Yu Gothic"/>
        </w:rPr>
        <w:t xml:space="preserve">であり、リリースの識別はGitのコミットハッシュとPR番号（例: </w:t>
      </w:r>
      <w:r>
        <w:rPr>
          <w:rFonts w:ascii="Consolas" w:hAnsi="Consolas" w:eastAsia="Consolas"/>
          <w:sz w:val="18"/>
        </w:rPr>
        <w:t>#158</w:t>
      </w:r>
      <w:r>
        <w:rPr>
          <w:rFonts w:ascii="Yu Gothic" w:hAnsi="Yu Gothic" w:eastAsia="Yu Gothic"/>
        </w:rPr>
        <w:t>）が実体になっている。</w:t>
      </w:r>
    </w:p>
    <w:p>
      <w:pPr>
        <w:pStyle w:val="ListBullet"/>
      </w:pPr>
      <w:r>
        <w:rPr>
          <w:rFonts w:ascii="Yu Gothic" w:hAnsi="Yu Gothic" w:eastAsia="Yu Gothic"/>
          <w:b/>
        </w:rPr>
        <w:t>提案（本書時点では未確定・要決定）</w:t>
      </w:r>
      <w:r>
        <w:rPr>
          <w:rFonts w:ascii="Yu Gothic" w:hAnsi="Yu Gothic" w:eastAsia="Yu Gothic"/>
        </w:rPr>
        <w:t>: 今後リリース単位での識別が必要になった場合、Gitタグ（</w:t>
      </w:r>
      <w:r>
        <w:rPr>
          <w:rFonts w:ascii="Consolas" w:hAnsi="Consolas" w:eastAsia="Consolas"/>
          <w:sz w:val="18"/>
        </w:rPr>
        <w:t>vMAJOR.MINOR.PATCH</w:t>
      </w:r>
      <w:r>
        <w:rPr>
          <w:rFonts w:ascii="Yu Gothic" w:hAnsi="Yu Gothic" w:eastAsia="Yu Gothic"/>
        </w:rPr>
        <w:t>）の付与を導入することを推奨する。ただし本書時点でこの運用は開始されていない（</w:t>
      </w:r>
      <w:r>
        <w:rPr>
          <w:rFonts w:ascii="Consolas" w:hAnsi="Consolas" w:eastAsia="Consolas"/>
          <w:sz w:val="18"/>
        </w:rPr>
        <w:t>git tag</w:t>
      </w:r>
      <w:r>
        <w:rPr>
          <w:rFonts w:ascii="Yu Gothic" w:hAnsi="Yu Gothic" w:eastAsia="Yu Gothic"/>
        </w:rPr>
        <w:t>の実行結果が0件であることを確認済み）。</w:t>
      </w:r>
    </w:p>
    <w:p>
      <w:pPr>
        <w:pStyle w:val="Heading3"/>
      </w:pPr>
      <w:r>
        <w:rPr>
          <w:rFonts w:ascii="Yu Gothic" w:hAnsi="Yu Gothic" w:eastAsia="Yu Gothic"/>
          <w:color w:val="1F3763"/>
        </w:rPr>
      </w:r>
      <w:r>
        <w:rPr>
          <w:rFonts w:ascii="Yu Gothic" w:hAnsi="Yu Gothic" w:eastAsia="Yu Gothic"/>
          <w:color w:val="1F3763"/>
        </w:rPr>
        <w:t>3.3 Gitのブランチ・タグ規則</w:t>
      </w:r>
    </w:p>
    <w:p>
      <w:r>
        <w:rPr>
          <w:rFonts w:ascii="Consolas" w:hAnsi="Consolas" w:eastAsia="Consolas"/>
          <w:sz w:val="18"/>
        </w:rPr>
        <w:t>git log --oneline --graph</w:t>
      </w:r>
      <w:r>
        <w:rPr>
          <w:rFonts w:ascii="Yu Gothic" w:hAnsi="Yu Gothic" w:eastAsia="Yu Gothic"/>
        </w:rPr>
        <w:t>の実測（2026-08-02時点、直近30コミット）から確認できる実際の運用は次のとおり。</w:t>
      </w:r>
    </w:p>
    <w:p>
      <w:pPr>
        <w:pStyle w:val="ListBullet"/>
      </w:pPr>
      <w:r>
        <w:rPr>
          <w:rFonts w:ascii="Yu Gothic" w:hAnsi="Yu Gothic" w:eastAsia="Yu Gothic"/>
        </w:rPr>
        <w:t xml:space="preserve">ブランチ命名: </w:t>
      </w:r>
      <w:r>
        <w:rPr>
          <w:rFonts w:ascii="Consolas" w:hAnsi="Consolas" w:eastAsia="Consolas"/>
          <w:sz w:val="18"/>
        </w:rPr>
        <w:t>&lt;ユーザー名&gt;/&lt;種別&gt;/&lt;内容の要約&gt;</w:t>
      </w:r>
      <w:r>
        <w:rPr>
          <w:rFonts w:ascii="Yu Gothic" w:hAnsi="Yu Gothic" w:eastAsia="Yu Gothic"/>
        </w:rPr>
        <w:t xml:space="preserve">。実例: </w:t>
      </w:r>
      <w:r>
        <w:rPr>
          <w:rFonts w:ascii="Consolas" w:hAnsi="Consolas" w:eastAsia="Consolas"/>
          <w:sz w:val="18"/>
        </w:rPr>
        <w:t>ma-garin/refactor/tenant-auth-cleanup</w:t>
      </w:r>
      <w:r>
        <w:rPr>
          <w:rFonts w:ascii="Yu Gothic" w:hAnsi="Yu Gothic" w:eastAsia="Yu Gothic"/>
        </w:rPr>
        <w:t xml:space="preserve">, </w:t>
      </w:r>
      <w:r>
        <w:rPr>
          <w:rFonts w:ascii="Consolas" w:hAnsi="Consolas" w:eastAsia="Consolas"/>
          <w:sz w:val="18"/>
        </w:rPr>
        <w:t>ma-garin/feat/multi-tenant-auth</w:t>
      </w:r>
      <w:r>
        <w:rPr>
          <w:rFonts w:ascii="Yu Gothic" w:hAnsi="Yu Gothic" w:eastAsia="Yu Gothic"/>
        </w:rPr>
        <w:t xml:space="preserve">, </w:t>
      </w:r>
      <w:r>
        <w:rPr>
          <w:rFonts w:ascii="Consolas" w:hAnsi="Consolas" w:eastAsia="Consolas"/>
          <w:sz w:val="18"/>
        </w:rPr>
        <w:t>ma-garin/fix/login-flow-order</w:t>
      </w:r>
      <w:r>
        <w:rPr>
          <w:rFonts w:ascii="Yu Gothic" w:hAnsi="Yu Gothic" w:eastAsia="Yu Gothic"/>
        </w:rPr>
        <w:t xml:space="preserve">, </w:t>
      </w:r>
      <w:r>
        <w:rPr>
          <w:rFonts w:ascii="Consolas" w:hAnsi="Consolas" w:eastAsia="Consolas"/>
          <w:sz w:val="18"/>
        </w:rPr>
        <w:t>ma-garin/chore/remove-design-docs</w:t>
      </w:r>
      <w:r>
        <w:rPr>
          <w:rFonts w:ascii="Yu Gothic" w:hAnsi="Yu Gothic" w:eastAsia="Yu Gothic"/>
        </w:rPr>
        <w:t>。</w:t>
      </w:r>
    </w:p>
    <w:p>
      <w:pPr>
        <w:pStyle w:val="ListBullet"/>
      </w:pPr>
      <w:r>
        <w:rPr>
          <w:rFonts w:ascii="Yu Gothic" w:hAnsi="Yu Gothic" w:eastAsia="Yu Gothic"/>
        </w:rPr>
        <w:t xml:space="preserve">種別語彙: </w:t>
      </w:r>
      <w:r>
        <w:rPr>
          <w:rFonts w:ascii="Consolas" w:hAnsi="Consolas" w:eastAsia="Consolas"/>
          <w:sz w:val="18"/>
        </w:rPr>
        <w:t>feat</w:t>
      </w:r>
      <w:r>
        <w:rPr>
          <w:rFonts w:ascii="Yu Gothic" w:hAnsi="Yu Gothic" w:eastAsia="Yu Gothic"/>
        </w:rPr>
        <w:t xml:space="preserve"> / </w:t>
      </w:r>
      <w:r>
        <w:rPr>
          <w:rFonts w:ascii="Consolas" w:hAnsi="Consolas" w:eastAsia="Consolas"/>
          <w:sz w:val="18"/>
        </w:rPr>
        <w:t>fix</w:t>
      </w:r>
      <w:r>
        <w:rPr>
          <w:rFonts w:ascii="Yu Gothic" w:hAnsi="Yu Gothic" w:eastAsia="Yu Gothic"/>
        </w:rPr>
        <w:t xml:space="preserve"> / </w:t>
      </w:r>
      <w:r>
        <w:rPr>
          <w:rFonts w:ascii="Consolas" w:hAnsi="Consolas" w:eastAsia="Consolas"/>
          <w:sz w:val="18"/>
        </w:rPr>
        <w:t>refactor</w:t>
      </w:r>
      <w:r>
        <w:rPr>
          <w:rFonts w:ascii="Yu Gothic" w:hAnsi="Yu Gothic" w:eastAsia="Yu Gothic"/>
        </w:rPr>
        <w:t xml:space="preserve"> / </w:t>
      </w:r>
      <w:r>
        <w:rPr>
          <w:rFonts w:ascii="Consolas" w:hAnsi="Consolas" w:eastAsia="Consolas"/>
          <w:sz w:val="18"/>
        </w:rPr>
        <w:t>chore</w:t>
      </w:r>
      <w:r>
        <w:rPr>
          <w:rFonts w:ascii="Yu Gothic" w:hAnsi="Yu Gothic" w:eastAsia="Yu Gothic"/>
        </w:rPr>
        <w:t xml:space="preserve"> を実際のログで確認（</w:t>
      </w:r>
      <w:r>
        <w:rPr>
          <w:rFonts w:ascii="Consolas" w:hAnsi="Consolas" w:eastAsia="Consolas"/>
          <w:sz w:val="18"/>
        </w:rPr>
        <w:t>docs</w:t>
      </w:r>
      <w:r>
        <w:rPr>
          <w:rFonts w:ascii="Yu Gothic" w:hAnsi="Yu Gothic" w:eastAsia="Yu Gothic"/>
        </w:rPr>
        <w:t xml:space="preserve"> / </w:t>
      </w:r>
      <w:r>
        <w:rPr>
          <w:rFonts w:ascii="Consolas" w:hAnsi="Consolas" w:eastAsia="Consolas"/>
          <w:sz w:val="18"/>
        </w:rPr>
        <w:t>test</w:t>
      </w:r>
      <w:r>
        <w:rPr>
          <w:rFonts w:ascii="Yu Gothic" w:hAnsi="Yu Gothic" w:eastAsia="Yu Gothic"/>
        </w:rPr>
        <w:t xml:space="preserve"> / </w:t>
      </w:r>
      <w:r>
        <w:rPr>
          <w:rFonts w:ascii="Consolas" w:hAnsi="Consolas" w:eastAsia="Consolas"/>
          <w:sz w:val="18"/>
        </w:rPr>
        <w:t>perf</w:t>
      </w:r>
      <w:r>
        <w:rPr>
          <w:rFonts w:ascii="Yu Gothic" w:hAnsi="Yu Gothic" w:eastAsia="Yu Gothic"/>
        </w:rPr>
        <w:t xml:space="preserve"> / </w:t>
      </w:r>
      <w:r>
        <w:rPr>
          <w:rFonts w:ascii="Consolas" w:hAnsi="Consolas" w:eastAsia="Consolas"/>
          <w:sz w:val="18"/>
        </w:rPr>
        <w:t>ci</w:t>
      </w:r>
      <w:r>
        <w:rPr>
          <w:rFonts w:ascii="Yu Gothic" w:hAnsi="Yu Gothic" w:eastAsia="Yu Gothic"/>
        </w:rPr>
        <w:t xml:space="preserve"> はグローバルgit-workflow規約上定義されているが、直近30件のログではブランチ名としての</w:t>
      </w:r>
      <w:r>
        <w:rPr>
          <w:rFonts w:ascii="Consolas" w:hAnsi="Consolas" w:eastAsia="Consolas"/>
          <w:sz w:val="18"/>
        </w:rPr>
        <w:t>perf/*</w:t>
      </w:r>
      <w:r>
        <w:rPr>
          <w:rFonts w:ascii="Yu Gothic" w:hAnsi="Yu Gothic" w:eastAsia="Yu Gothic"/>
        </w:rPr>
        <w:t>等は本調査範囲では未確認）。</w:t>
      </w:r>
    </w:p>
    <w:p>
      <w:pPr>
        <w:pStyle w:val="ListBullet"/>
      </w:pPr>
      <w:r>
        <w:rPr>
          <w:rFonts w:ascii="Yu Gothic" w:hAnsi="Yu Gothic" w:eastAsia="Yu Gothic"/>
        </w:rPr>
        <w:t>マージ方式: GitHub上のPRを</w:t>
      </w:r>
      <w:r>
        <w:rPr>
          <w:rFonts w:ascii="Consolas" w:hAnsi="Consolas" w:eastAsia="Consolas"/>
          <w:sz w:val="18"/>
        </w:rPr>
        <w:t>Merge pull request #NNN from &lt;branch&gt;</w:t>
      </w:r>
      <w:r>
        <w:rPr>
          <w:rFonts w:ascii="Yu Gothic" w:hAnsi="Yu Gothic" w:eastAsia="Yu Gothic"/>
        </w:rPr>
        <w:t>という形のマージコミットで</w:t>
      </w:r>
      <w:r>
        <w:rPr>
          <w:rFonts w:ascii="Consolas" w:hAnsi="Consolas" w:eastAsia="Consolas"/>
          <w:sz w:val="18"/>
        </w:rPr>
        <w:t>main</w:t>
      </w:r>
      <w:r>
        <w:rPr>
          <w:rFonts w:ascii="Yu Gothic" w:hAnsi="Yu Gothic" w:eastAsia="Yu Gothic"/>
        </w:rPr>
        <w:t>に取り込んでいる（</w:t>
      </w:r>
      <w:r>
        <w:rPr>
          <w:rFonts w:ascii="Consolas" w:hAnsi="Consolas" w:eastAsia="Consolas"/>
          <w:sz w:val="18"/>
        </w:rPr>
        <w:t>--no-ff</w:t>
      </w:r>
      <w:r>
        <w:rPr>
          <w:rFonts w:ascii="Yu Gothic" w:hAnsi="Yu Gothic" w:eastAsia="Yu Gothic"/>
        </w:rPr>
        <w:t>相当。</w:t>
      </w:r>
      <w:r>
        <w:rPr>
          <w:rFonts w:ascii="Consolas" w:hAnsi="Consolas" w:eastAsia="Consolas"/>
          <w:sz w:val="18"/>
        </w:rPr>
        <w:t>WS2D-RL-001</w:t>
      </w:r>
      <w:r>
        <w:rPr>
          <w:rFonts w:ascii="Yu Gothic" w:hAnsi="Yu Gothic" w:eastAsia="Yu Gothic"/>
        </w:rPr>
        <w:t>§1の記載と一致）。Squashマージではなく、ブランチ内の個別コミットがマージコミットの下にそのまま残る。</w:t>
      </w:r>
    </w:p>
    <w:p>
      <w:pPr>
        <w:pStyle w:val="ListBullet"/>
      </w:pPr>
      <w:r>
        <w:rPr>
          <w:rFonts w:ascii="Yu Gothic" w:hAnsi="Yu Gothic" w:eastAsia="Yu Gothic"/>
        </w:rPr>
        <w:t>タグ: 本書時点で未使用（</w:t>
      </w:r>
      <w:r>
        <w:rPr>
          <w:rFonts w:ascii="Consolas" w:hAnsi="Consolas" w:eastAsia="Consolas"/>
          <w:sz w:val="18"/>
        </w:rPr>
        <w:t>git tag</w:t>
      </w:r>
      <w:r>
        <w:rPr>
          <w:rFonts w:ascii="Yu Gothic" w:hAnsi="Yu Gothic" w:eastAsia="Yu Gothic"/>
        </w:rPr>
        <w:t>が空）。</w:t>
      </w:r>
    </w:p>
    <w:p>
      <w:r>
        <w:t>────────────────────────────────────────</w:t>
      </w:r>
    </w:p>
    <w:p>
      <w:pPr>
        <w:pStyle w:val="Heading2"/>
      </w:pPr>
      <w:r>
        <w:rPr>
          <w:rFonts w:ascii="Yu Gothic" w:hAnsi="Yu Gothic" w:eastAsia="Yu Gothic"/>
          <w:color w:val="1F3763"/>
        </w:rPr>
      </w:r>
      <w:r>
        <w:rPr>
          <w:rFonts w:ascii="Yu Gothic" w:hAnsi="Yu Gothic" w:eastAsia="Yu Gothic"/>
          <w:color w:val="1F3763"/>
        </w:rPr>
        <w:t>4. バージョン管理方針</w:t>
      </w:r>
    </w:p>
    <w:p>
      <w:pPr>
        <w:pStyle w:val="ListBullet"/>
      </w:pPr>
      <w:r>
        <w:rPr>
          <w:rFonts w:ascii="Yu Gothic" w:hAnsi="Yu Gothic" w:eastAsia="Yu Gothic"/>
          <w:b/>
        </w:rPr>
        <w:t>ブランチ戦略</w:t>
      </w:r>
      <w:r>
        <w:rPr>
          <w:rFonts w:ascii="Yu Gothic" w:hAnsi="Yu Gothic" w:eastAsia="Yu Gothic"/>
        </w:rPr>
        <w:t xml:space="preserve">: </w:t>
      </w:r>
      <w:r>
        <w:rPr>
          <w:rFonts w:ascii="Consolas" w:hAnsi="Consolas" w:eastAsia="Consolas"/>
          <w:sz w:val="18"/>
        </w:rPr>
        <w:t>main</w:t>
      </w:r>
      <w:r>
        <w:rPr>
          <w:rFonts w:ascii="Yu Gothic" w:hAnsi="Yu Gothic" w:eastAsia="Yu Gothic"/>
        </w:rPr>
        <w:t>を安定ブランチとし、変更は必ずフィーチャーブランチ（§3.3の命名規則）で行い、GitHub PR経由で</w:t>
      </w:r>
      <w:r>
        <w:rPr>
          <w:rFonts w:ascii="Consolas" w:hAnsi="Consolas" w:eastAsia="Consolas"/>
          <w:sz w:val="18"/>
        </w:rPr>
        <w:t>main</w:t>
      </w:r>
      <w:r>
        <w:rPr>
          <w:rFonts w:ascii="Yu Gothic" w:hAnsi="Yu Gothic" w:eastAsia="Yu Gothic"/>
        </w:rPr>
        <w:t>へマージする。直接</w:t>
      </w:r>
      <w:r>
        <w:rPr>
          <w:rFonts w:ascii="Consolas" w:hAnsi="Consolas" w:eastAsia="Consolas"/>
          <w:sz w:val="18"/>
        </w:rPr>
        <w:t>main</w:t>
      </w:r>
      <w:r>
        <w:rPr>
          <w:rFonts w:ascii="Yu Gothic" w:hAnsi="Yu Gothic" w:eastAsia="Yu Gothic"/>
        </w:rPr>
        <w:t>へコミットする運用は</w:t>
      </w:r>
      <w:r>
        <w:rPr>
          <w:rFonts w:ascii="Consolas" w:hAnsi="Consolas" w:eastAsia="Consolas"/>
          <w:sz w:val="18"/>
        </w:rPr>
        <w:t>WS2D-RL-001</w:t>
      </w:r>
      <w:r>
        <w:rPr>
          <w:rFonts w:ascii="Yu Gothic" w:hAnsi="Yu Gothic" w:eastAsia="Yu Gothic"/>
        </w:rPr>
        <w:t>では想定されていない（実際のログも全てPRマージの形跡）。</w:t>
      </w:r>
    </w:p>
    <w:p>
      <w:pPr>
        <w:pStyle w:val="ListBullet"/>
      </w:pPr>
      <w:r>
        <w:rPr>
          <w:rFonts w:ascii="Yu Gothic" w:hAnsi="Yu Gothic" w:eastAsia="Yu Gothic"/>
          <w:b/>
        </w:rPr>
        <w:t>PRの単位</w:t>
      </w:r>
      <w:r>
        <w:rPr>
          <w:rFonts w:ascii="Yu Gothic" w:hAnsi="Yu Gothic" w:eastAsia="Yu Gothic"/>
        </w:rPr>
        <w:t>: 1マイルストーン（1機能・1修正）＝1〜数コミットで1PR、という運用が</w:t>
      </w:r>
      <w:r>
        <w:rPr>
          <w:rFonts w:ascii="Consolas" w:hAnsi="Consolas" w:eastAsia="Consolas"/>
          <w:sz w:val="18"/>
        </w:rPr>
        <w:t>docs/DEVELOPMENT.md</w:t>
      </w:r>
      <w:r>
        <w:rPr>
          <w:rFonts w:ascii="Yu Gothic" w:hAnsi="Yu Gothic" w:eastAsia="Yu Gothic"/>
        </w:rPr>
        <w:t>§6に明記されている。</w:t>
      </w:r>
    </w:p>
    <w:p>
      <w:pPr>
        <w:pStyle w:val="ListBullet"/>
      </w:pPr>
      <w:r>
        <w:rPr>
          <w:rFonts w:ascii="Yu Gothic" w:hAnsi="Yu Gothic" w:eastAsia="Yu Gothic"/>
          <w:b/>
        </w:rPr>
        <w:t>レビュー・承認要件</w:t>
      </w:r>
      <w:r>
        <w:rPr>
          <w:rFonts w:ascii="Yu Gothic" w:hAnsi="Yu Gothic" w:eastAsia="Yu Gothic"/>
        </w:rPr>
        <w:t>: GitHub上でのブランチ保護ルール（必須レビュー人数、必須ステータスチェック等）の設定有無は本書の調査範囲では</w:t>
      </w:r>
      <w:r>
        <w:rPr>
          <w:rFonts w:ascii="Yu Gothic" w:hAnsi="Yu Gothic" w:eastAsia="Yu Gothic"/>
          <w:b/>
        </w:rPr>
        <w:t>未確認</w:t>
      </w:r>
      <w:r>
        <w:rPr>
          <w:rFonts w:ascii="Yu Gothic" w:hAnsi="Yu Gothic" w:eastAsia="Yu Gothic"/>
        </w:rPr>
        <w:t>。導入組織の統制要件に応じて設定することを推奨する（要決定）。</w:t>
      </w:r>
    </w:p>
    <w:p>
      <w:pPr>
        <w:pStyle w:val="ListBullet"/>
      </w:pPr>
      <w:r>
        <w:rPr>
          <w:rFonts w:ascii="Yu Gothic" w:hAnsi="Yu Gothic" w:eastAsia="Yu Gothic"/>
          <w:b/>
        </w:rPr>
        <w:t>マージ後の検証</w:t>
      </w:r>
      <w:r>
        <w:rPr>
          <w:rFonts w:ascii="Yu Gothic" w:hAnsi="Yu Gothic" w:eastAsia="Yu Gothic"/>
        </w:rPr>
        <w:t xml:space="preserve">: </w:t>
      </w:r>
      <w:r>
        <w:rPr>
          <w:rFonts w:ascii="Consolas" w:hAnsi="Consolas" w:eastAsia="Consolas"/>
          <w:sz w:val="18"/>
        </w:rPr>
        <w:t>.githooks/pre-commit</w:t>
      </w:r>
      <w:r>
        <w:rPr>
          <w:rFonts w:ascii="Yu Gothic" w:hAnsi="Yu Gothic" w:eastAsia="Yu Gothic"/>
        </w:rPr>
        <w:t>がローカルで自動実行されるゲート（Python構文チェック→pytest L1/L2→UI変更時は</w:t>
      </w:r>
      <w:r>
        <w:rPr>
          <w:rFonts w:ascii="Consolas" w:hAnsi="Consolas" w:eastAsia="Consolas"/>
          <w:sz w:val="18"/>
        </w:rPr>
        <w:t>.ui-verified</w:t>
      </w:r>
      <w:r>
        <w:rPr>
          <w:rFonts w:ascii="Yu Gothic" w:hAnsi="Yu Gothic" w:eastAsia="Yu Gothic"/>
        </w:rPr>
        <w:t>ハッシュ照合）を通過したコミットのみが取り込まれる想定。ただしこれはローカルのgit hookであり、GitHub側のCI強制（サーバーサイドでの強制）とは別物である点に注意（本リポジトリにGitHub Actions等のCI設定があるかは本書の調査範囲では未確認）。</w:t>
      </w:r>
    </w:p>
    <w:p>
      <w:pPr>
        <w:pStyle w:val="ListBullet"/>
      </w:pPr>
      <w:r>
        <w:rPr>
          <w:rFonts w:ascii="Yu Gothic" w:hAnsi="Yu Gothic" w:eastAsia="Yu Gothic"/>
          <w:b/>
        </w:rPr>
        <w:t>コミットメッセージ規約</w:t>
      </w:r>
      <w:r>
        <w:rPr>
          <w:rFonts w:ascii="Yu Gothic" w:hAnsi="Yu Gothic" w:eastAsia="Yu Gothic"/>
        </w:rPr>
        <w:t xml:space="preserve">: </w:t>
      </w:r>
      <w:r>
        <w:rPr>
          <w:rFonts w:ascii="Consolas" w:hAnsi="Consolas" w:eastAsia="Consolas"/>
          <w:sz w:val="18"/>
        </w:rPr>
        <w:t>feat:</w:t>
      </w:r>
      <w:r>
        <w:rPr>
          <w:rFonts w:ascii="Yu Gothic" w:hAnsi="Yu Gothic" w:eastAsia="Yu Gothic"/>
        </w:rPr>
        <w:t xml:space="preserve"> / </w:t>
      </w:r>
      <w:r>
        <w:rPr>
          <w:rFonts w:ascii="Consolas" w:hAnsi="Consolas" w:eastAsia="Consolas"/>
          <w:sz w:val="18"/>
        </w:rPr>
        <w:t>fix:</w:t>
      </w:r>
      <w:r>
        <w:rPr>
          <w:rFonts w:ascii="Yu Gothic" w:hAnsi="Yu Gothic" w:eastAsia="Yu Gothic"/>
        </w:rPr>
        <w:t xml:space="preserve"> / </w:t>
      </w:r>
      <w:r>
        <w:rPr>
          <w:rFonts w:ascii="Consolas" w:hAnsi="Consolas" w:eastAsia="Consolas"/>
          <w:sz w:val="18"/>
        </w:rPr>
        <w:t>refactor:</w:t>
      </w:r>
      <w:r>
        <w:rPr>
          <w:rFonts w:ascii="Yu Gothic" w:hAnsi="Yu Gothic" w:eastAsia="Yu Gothic"/>
        </w:rPr>
        <w:t xml:space="preserve"> / </w:t>
      </w:r>
      <w:r>
        <w:rPr>
          <w:rFonts w:ascii="Consolas" w:hAnsi="Consolas" w:eastAsia="Consolas"/>
          <w:sz w:val="18"/>
        </w:rPr>
        <w:t>docs:</w:t>
      </w:r>
      <w:r>
        <w:rPr>
          <w:rFonts w:ascii="Yu Gothic" w:hAnsi="Yu Gothic" w:eastAsia="Yu Gothic"/>
        </w:rPr>
        <w:t xml:space="preserve"> / </w:t>
      </w:r>
      <w:r>
        <w:rPr>
          <w:rFonts w:ascii="Consolas" w:hAnsi="Consolas" w:eastAsia="Consolas"/>
          <w:sz w:val="18"/>
        </w:rPr>
        <w:t>test:</w:t>
      </w:r>
      <w:r>
        <w:rPr>
          <w:rFonts w:ascii="Yu Gothic" w:hAnsi="Yu Gothic" w:eastAsia="Yu Gothic"/>
        </w:rPr>
        <w:t xml:space="preserve"> / </w:t>
      </w:r>
      <w:r>
        <w:rPr>
          <w:rFonts w:ascii="Consolas" w:hAnsi="Consolas" w:eastAsia="Consolas"/>
          <w:sz w:val="18"/>
        </w:rPr>
        <w:t>chore:</w:t>
      </w:r>
      <w:r>
        <w:rPr>
          <w:rFonts w:ascii="Yu Gothic" w:hAnsi="Yu Gothic" w:eastAsia="Yu Gothic"/>
        </w:rPr>
        <w:t xml:space="preserve"> / </w:t>
      </w:r>
      <w:r>
        <w:rPr>
          <w:rFonts w:ascii="Consolas" w:hAnsi="Consolas" w:eastAsia="Consolas"/>
          <w:sz w:val="18"/>
        </w:rPr>
        <w:t>perf:</w:t>
      </w:r>
      <w:r>
        <w:rPr>
          <w:rFonts w:ascii="Yu Gothic" w:hAnsi="Yu Gothic" w:eastAsia="Yu Gothic"/>
        </w:rPr>
        <w:t xml:space="preserve"> / </w:t>
      </w:r>
      <w:r>
        <w:rPr>
          <w:rFonts w:ascii="Consolas" w:hAnsi="Consolas" w:eastAsia="Consolas"/>
          <w:sz w:val="18"/>
        </w:rPr>
        <w:t>ci:</w:t>
      </w:r>
      <w:r>
        <w:rPr>
          <w:rFonts w:ascii="Yu Gothic" w:hAnsi="Yu Gothic" w:eastAsia="Yu Gothic"/>
        </w:rPr>
        <w:t>。属性表記（Co-Authored-By等）はグローバル設定で無効化されている。</w:t>
      </w:r>
    </w:p>
    <w:p>
      <w:pPr>
        <w:pStyle w:val="ListBullet"/>
      </w:pPr>
      <w:r>
        <w:rPr>
          <w:rFonts w:ascii="Yu Gothic" w:hAnsi="Yu Gothic" w:eastAsia="Yu Gothic"/>
          <w:b/>
        </w:rPr>
        <w:t>変更履歴の一元管理</w:t>
      </w:r>
      <w:r>
        <w:rPr>
          <w:rFonts w:ascii="Yu Gothic" w:hAnsi="Yu Gothic" w:eastAsia="Yu Gothic"/>
        </w:rPr>
        <w:t xml:space="preserve">: </w:t>
      </w:r>
      <w:r>
        <w:rPr>
          <w:rFonts w:ascii="Consolas" w:hAnsi="Consolas" w:eastAsia="Consolas"/>
          <w:sz w:val="18"/>
        </w:rPr>
        <w:t>CHANGELOG.md</w:t>
      </w:r>
      <w:r>
        <w:rPr>
          <w:rFonts w:ascii="Yu Gothic" w:hAnsi="Yu Gothic" w:eastAsia="Yu Gothic"/>
        </w:rPr>
        <w:t>等の一元的な変更履歴ファイルは本リポジトリに存在しない（確認済み）。変更の追跡はGitコミット履歴とPR、および各SDLC文書の改訂履歴表に分散している。</w:t>
      </w:r>
    </w:p>
    <w:p>
      <w:pPr>
        <w:pStyle w:val="ListBullet"/>
      </w:pPr>
      <w:r>
        <w:rPr>
          <w:rFonts w:ascii="Yu Gothic" w:hAnsi="Yu Gothic" w:eastAsia="Yu Gothic"/>
          <w:b/>
        </w:rPr>
        <w:t>フォーク・個人リポジトリの扱い</w:t>
      </w:r>
      <w:r>
        <w:rPr>
          <w:rFonts w:ascii="Yu Gothic" w:hAnsi="Yu Gothic" w:eastAsia="Yu Gothic"/>
        </w:rPr>
        <w:t>: 本開発は単一の正本リポジトリ（</w:t>
      </w:r>
      <w:r>
        <w:rPr>
          <w:rFonts w:ascii="Consolas" w:hAnsi="Consolas" w:eastAsia="Consolas"/>
          <w:sz w:val="18"/>
        </w:rPr>
        <w:t>/Users/fujimagariyuki/dev/active/webspec2doc</w:t>
      </w:r>
      <w:r>
        <w:rPr>
          <w:rFonts w:ascii="Yu Gothic" w:hAnsi="Yu Gothic" w:eastAsia="Yu Gothic"/>
        </w:rPr>
        <w:t>）で行われており、個人フォークによる並行開発は本書調査範囲では確認していない。</w:t>
      </w:r>
    </w:p>
    <w:p>
      <w:pPr>
        <w:pStyle w:val="ListBullet"/>
      </w:pPr>
      <w:r>
        <w:rPr>
          <w:rFonts w:ascii="Yu Gothic" w:hAnsi="Yu Gothic" w:eastAsia="Yu Gothic"/>
          <w:b/>
        </w:rPr>
        <w:t>リリースブランチの有無</w:t>
      </w:r>
      <w:r>
        <w:rPr>
          <w:rFonts w:ascii="Yu Gothic" w:hAnsi="Yu Gothic" w:eastAsia="Yu Gothic"/>
        </w:rPr>
        <w:t xml:space="preserve">: </w:t>
      </w:r>
      <w:r>
        <w:rPr>
          <w:rFonts w:ascii="Consolas" w:hAnsi="Consolas" w:eastAsia="Consolas"/>
          <w:sz w:val="18"/>
        </w:rPr>
        <w:t>release/*</w:t>
      </w:r>
      <w:r>
        <w:rPr>
          <w:rFonts w:ascii="Yu Gothic" w:hAnsi="Yu Gothic" w:eastAsia="Yu Gothic"/>
        </w:rPr>
        <w:t>のような専用リリースブランチは本書調査範囲では確認されていない。リリースは</w:t>
      </w:r>
      <w:r>
        <w:rPr>
          <w:rFonts w:ascii="Consolas" w:hAnsi="Consolas" w:eastAsia="Consolas"/>
          <w:sz w:val="18"/>
        </w:rPr>
        <w:t>main</w:t>
      </w:r>
      <w:r>
        <w:rPr>
          <w:rFonts w:ascii="Yu Gothic" w:hAnsi="Yu Gothic" w:eastAsia="Yu Gothic"/>
        </w:rPr>
        <w:t>上の特定コミットそのものを指す運用と考えられる。</w:t>
      </w:r>
    </w:p>
    <w:p>
      <w:pPr>
        <w:pStyle w:val="ListBullet"/>
      </w:pPr>
      <w:r>
        <w:rPr>
          <w:rFonts w:ascii="Yu Gothic" w:hAnsi="Yu Gothic" w:eastAsia="Yu Gothic"/>
          <w:b/>
        </w:rPr>
        <w:t>タグを用いたリリース識別の今後の運用</w:t>
      </w:r>
      <w:r>
        <w:rPr>
          <w:rFonts w:ascii="Yu Gothic" w:hAnsi="Yu Gothic" w:eastAsia="Yu Gothic"/>
        </w:rPr>
        <w:t>: §3.2で述べたとおりタグは未導入。導入する場合は、</w:t>
      </w:r>
      <w:r>
        <w:rPr>
          <w:rFonts w:ascii="Consolas" w:hAnsi="Consolas" w:eastAsia="Consolas"/>
          <w:sz w:val="18"/>
        </w:rPr>
        <w:t>main</w:t>
      </w:r>
      <w:r>
        <w:rPr>
          <w:rFonts w:ascii="Yu Gothic" w:hAnsi="Yu Gothic" w:eastAsia="Yu Gothic"/>
        </w:rPr>
        <w:t>へのマージ後にリリース判定（</w:t>
      </w:r>
      <w:r>
        <w:rPr>
          <w:rFonts w:ascii="Consolas" w:hAnsi="Consolas" w:eastAsia="Consolas"/>
          <w:sz w:val="18"/>
        </w:rPr>
        <w:t>WS2D-RL-001</w:t>
      </w:r>
      <w:r>
        <w:rPr>
          <w:rFonts w:ascii="Yu Gothic" w:hAnsi="Yu Gothic" w:eastAsia="Yu Gothic"/>
        </w:rPr>
        <w:t>）を経てからタグを打つ運用を推奨する（要決定）。</w:t>
      </w:r>
    </w:p>
    <w:p>
      <w:pPr>
        <w:pStyle w:val="ListBullet"/>
      </w:pPr>
      <w:r>
        <w:rPr>
          <w:rFonts w:ascii="Yu Gothic" w:hAnsi="Yu Gothic" w:eastAsia="Yu Gothic"/>
          <w:b/>
        </w:rPr>
        <w:t>サードパーティコードの取り込み</w:t>
      </w:r>
      <w:r>
        <w:rPr>
          <w:rFonts w:ascii="Yu Gothic" w:hAnsi="Yu Gothic" w:eastAsia="Yu Gothic"/>
        </w:rPr>
        <w:t>: 外部リポジトリのコードを直接コピーして取り込む「vendoring」は本書調査範囲では確認していない。依存は全て</w:t>
      </w:r>
      <w:r>
        <w:rPr>
          <w:rFonts w:ascii="Consolas" w:hAnsi="Consolas" w:eastAsia="Consolas"/>
          <w:sz w:val="18"/>
        </w:rPr>
        <w:t>requirements.txt</w:t>
      </w:r>
      <w:r>
        <w:rPr>
          <w:rFonts w:ascii="Yu Gothic" w:hAnsi="Yu Gothic" w:eastAsia="Yu Gothic"/>
        </w:rPr>
        <w:t>経由のパッケージ管理に統一されている。</w:t>
      </w:r>
    </w:p>
    <w:p>
      <w:r>
        <w:t>────────────────────────────────────────</w:t>
      </w:r>
    </w:p>
    <w:p>
      <w:pPr>
        <w:pStyle w:val="Heading2"/>
      </w:pPr>
      <w:r>
        <w:rPr>
          <w:rFonts w:ascii="Yu Gothic" w:hAnsi="Yu Gothic" w:eastAsia="Yu Gothic"/>
          <w:color w:val="1F3763"/>
        </w:rPr>
      </w:r>
      <w:r>
        <w:rPr>
          <w:rFonts w:ascii="Yu Gothic" w:hAnsi="Yu Gothic" w:eastAsia="Yu Gothic"/>
          <w:color w:val="1F3763"/>
        </w:rPr>
        <w:t>5. 変更管理プロセス</w:t>
      </w:r>
    </w:p>
    <w:p>
      <w:pPr>
        <w:ind w:left="240"/>
      </w:pPr>
      <w:r>
        <w:rPr>
          <w:rFonts w:ascii="Consolas" w:hAnsi="Consolas" w:eastAsia="Consolas"/>
          <w:sz w:val="17"/>
        </w:rPr>
        <w:t>起票 → 影響分析 → 承認 → 実装 → 検証 → 記録</w:t>
      </w:r>
    </w:p>
    <w:p>
      <w:pPr>
        <w:jc w:val="center"/>
      </w:pPr>
      <w:r>
        <w:rPr>
          <w:rFonts w:ascii="Yu Gothic" w:hAnsi="Yu Gothic" w:eastAsia="Yu Gothic"/>
          <w:b/>
          <w:color w:val="444444"/>
          <w:sz w:val="18"/>
        </w:rPr>
        <w:t>表 5-1　変更管理プロセス</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工程</w:t>
            </w:r>
          </w:p>
        </w:tc>
        <w:tc>
          <w:tcPr>
            <w:tcW w:type="dxa" w:w="3307"/>
            <w:shd w:fill="D9E2F3"/>
          </w:tcPr>
          <w:p>
            <w:r>
              <w:rPr>
                <w:b/>
                <w:sz w:val="18"/>
              </w:rPr>
            </w:r>
            <w:r>
              <w:rPr>
                <w:rFonts w:ascii="Yu Gothic" w:hAnsi="Yu Gothic" w:eastAsia="Yu Gothic"/>
                <w:b/>
                <w:sz w:val="18"/>
              </w:rPr>
              <w:t>内容</w:t>
            </w:r>
          </w:p>
        </w:tc>
        <w:tc>
          <w:tcPr>
            <w:tcW w:type="dxa" w:w="3307"/>
            <w:shd w:fill="D9E2F3"/>
          </w:tcPr>
          <w:p>
            <w:r>
              <w:rPr>
                <w:b/>
                <w:sz w:val="18"/>
              </w:rPr>
            </w:r>
            <w:r>
              <w:rPr>
                <w:rFonts w:ascii="Yu Gothic" w:hAnsi="Yu Gothic" w:eastAsia="Yu Gothic"/>
                <w:b/>
                <w:sz w:val="18"/>
              </w:rPr>
              <w:t>判断基準・承認者</w:t>
            </w:r>
          </w:p>
        </w:tc>
      </w:tr>
      <w:tr>
        <w:tc>
          <w:tcPr>
            <w:tcW w:type="dxa" w:w="3307"/>
          </w:tcPr>
          <w:p>
            <w:r>
              <w:rPr>
                <w:sz w:val="18"/>
              </w:rPr>
            </w:r>
            <w:r>
              <w:rPr>
                <w:rFonts w:ascii="Yu Gothic" w:hAnsi="Yu Gothic" w:eastAsia="Yu Gothic"/>
                <w:sz w:val="18"/>
              </w:rPr>
              <w:t>起票</w:t>
            </w:r>
          </w:p>
        </w:tc>
        <w:tc>
          <w:tcPr>
            <w:tcW w:type="dxa" w:w="3307"/>
          </w:tcPr>
          <w:p>
            <w:r>
              <w:rPr>
                <w:sz w:val="18"/>
              </w:rPr>
            </w:r>
            <w:r>
              <w:rPr>
                <w:rFonts w:ascii="Yu Gothic" w:hAnsi="Yu Gothic" w:eastAsia="Yu Gothic"/>
                <w:sz w:val="18"/>
              </w:rPr>
              <w:t>変更の意図をブランチ作成またはIssueで明示する</w:t>
            </w:r>
          </w:p>
        </w:tc>
        <w:tc>
          <w:tcPr>
            <w:tcW w:type="dxa" w:w="3307"/>
          </w:tcPr>
          <w:p>
            <w:r>
              <w:rPr>
                <w:sz w:val="18"/>
              </w:rPr>
            </w:r>
            <w:r>
              <w:rPr>
                <w:rFonts w:ascii="Yu Gothic" w:hAnsi="Yu Gothic" w:eastAsia="Yu Gothic"/>
                <w:sz w:val="18"/>
              </w:rPr>
              <w:t>起票様式（Issueテンプレート等）の強制は本書時点で未確認。慣行としてブランチ名とコミットメッセージで意図を記録している</w:t>
            </w:r>
          </w:p>
        </w:tc>
      </w:tr>
      <w:tr>
        <w:tc>
          <w:tcPr>
            <w:tcW w:type="dxa" w:w="3307"/>
          </w:tcPr>
          <w:p>
            <w:r>
              <w:rPr>
                <w:sz w:val="18"/>
              </w:rPr>
            </w:r>
            <w:r>
              <w:rPr>
                <w:rFonts w:ascii="Yu Gothic" w:hAnsi="Yu Gothic" w:eastAsia="Yu Gothic"/>
                <w:sz w:val="18"/>
              </w:rPr>
              <w:t>影響分析</w:t>
            </w:r>
          </w:p>
        </w:tc>
        <w:tc>
          <w:tcPr>
            <w:tcW w:type="dxa" w:w="3307"/>
          </w:tcPr>
          <w:p>
            <w:r>
              <w:rPr>
                <w:sz w:val="18"/>
              </w:rPr>
            </w:r>
            <w:r>
              <w:rPr>
                <w:rFonts w:ascii="Consolas" w:hAnsi="Consolas" w:eastAsia="Consolas"/>
                <w:sz w:val="18"/>
              </w:rPr>
              <w:t>quality/feature_contracts.yml</w:t>
            </w:r>
            <w:r>
              <w:rPr>
                <w:rFonts w:ascii="Yu Gothic" w:hAnsi="Yu Gothic" w:eastAsia="Yu Gothic"/>
                <w:sz w:val="18"/>
              </w:rPr>
              <w:t>の</w:t>
            </w:r>
            <w:r>
              <w:rPr>
                <w:rFonts w:ascii="Consolas" w:hAnsi="Consolas" w:eastAsia="Consolas"/>
                <w:sz w:val="18"/>
              </w:rPr>
              <w:t>risk_level</w:t>
            </w:r>
            <w:r>
              <w:rPr>
                <w:rFonts w:ascii="Yu Gothic" w:hAnsi="Yu Gothic" w:eastAsia="Yu Gothic"/>
                <w:sz w:val="18"/>
              </w:rPr>
              <w:t>（critical/high等）と対象ファイルの種別（UI/Python）を確認し、要求されるゲートを判断する</w:t>
            </w:r>
          </w:p>
        </w:tc>
        <w:tc>
          <w:tcPr>
            <w:tcW w:type="dxa" w:w="3307"/>
          </w:tcPr>
          <w:p>
            <w:r>
              <w:rPr>
                <w:sz w:val="18"/>
              </w:rPr>
            </w:r>
            <w:r>
              <w:rPr>
                <w:rFonts w:ascii="Yu Gothic" w:hAnsi="Yu Gothic" w:eastAsia="Yu Gothic"/>
                <w:sz w:val="18"/>
              </w:rPr>
              <w:t>UIファイル（</w:t>
            </w:r>
            <w:r>
              <w:rPr>
                <w:rFonts w:ascii="Consolas" w:hAnsi="Consolas" w:eastAsia="Consolas"/>
                <w:sz w:val="18"/>
              </w:rPr>
              <w:t>.html</w:t>
            </w:r>
            <w:r>
              <w:rPr>
                <w:rFonts w:ascii="Yu Gothic" w:hAnsi="Yu Gothic" w:eastAsia="Yu Gothic"/>
                <w:sz w:val="18"/>
              </w:rPr>
              <w:t>/</w:t>
            </w:r>
            <w:r>
              <w:rPr>
                <w:rFonts w:ascii="Consolas" w:hAnsi="Consolas" w:eastAsia="Consolas"/>
                <w:sz w:val="18"/>
              </w:rPr>
              <w:t>.js</w:t>
            </w:r>
            <w:r>
              <w:rPr>
                <w:rFonts w:ascii="Yu Gothic" w:hAnsi="Yu Gothic" w:eastAsia="Yu Gothic"/>
                <w:sz w:val="18"/>
              </w:rPr>
              <w:t>/</w:t>
            </w:r>
            <w:r>
              <w:rPr>
                <w:rFonts w:ascii="Consolas" w:hAnsi="Consolas" w:eastAsia="Consolas"/>
                <w:sz w:val="18"/>
              </w:rPr>
              <w:t>.css</w:t>
            </w:r>
            <w:r>
              <w:rPr>
                <w:rFonts w:ascii="Yu Gothic" w:hAnsi="Yu Gothic" w:eastAsia="Yu Gothic"/>
                <w:sz w:val="18"/>
              </w:rPr>
              <w:t>、ただし</w:t>
            </w:r>
            <w:r>
              <w:rPr>
                <w:rFonts w:ascii="Consolas" w:hAnsi="Consolas" w:eastAsia="Consolas"/>
                <w:sz w:val="18"/>
              </w:rPr>
              <w:t>docs/*.html</w:t>
            </w:r>
            <w:r>
              <w:rPr>
                <w:rFonts w:ascii="Yu Gothic" w:hAnsi="Yu Gothic" w:eastAsia="Yu Gothic"/>
                <w:sz w:val="18"/>
              </w:rPr>
              <w:t>等は除外）を変更した場合は</w:t>
            </w:r>
            <w:r>
              <w:rPr>
                <w:rFonts w:ascii="Consolas" w:hAnsi="Consolas" w:eastAsia="Consolas"/>
                <w:sz w:val="18"/>
              </w:rPr>
              <w:t>make verify-ui</w:t>
            </w:r>
            <w:r>
              <w:rPr>
                <w:rFonts w:ascii="Yu Gothic" w:hAnsi="Yu Gothic" w:eastAsia="Yu Gothic"/>
                <w:sz w:val="18"/>
              </w:rPr>
              <w:t>が追加で必須になる（</w:t>
            </w:r>
            <w:r>
              <w:rPr>
                <w:rFonts w:ascii="Consolas" w:hAnsi="Consolas" w:eastAsia="Consolas"/>
                <w:sz w:val="18"/>
              </w:rPr>
              <w:t>.githooks/pre-commit</w:t>
            </w:r>
            <w:r>
              <w:rPr>
                <w:rFonts w:ascii="Yu Gothic" w:hAnsi="Yu Gothic" w:eastAsia="Yu Gothic"/>
                <w:sz w:val="18"/>
              </w:rPr>
              <w:t>のロジック）</w:t>
            </w:r>
          </w:p>
        </w:tc>
      </w:tr>
      <w:tr>
        <w:tc>
          <w:tcPr>
            <w:tcW w:type="dxa" w:w="3307"/>
          </w:tcPr>
          <w:p>
            <w:r>
              <w:rPr>
                <w:sz w:val="18"/>
              </w:rPr>
            </w:r>
            <w:r>
              <w:rPr>
                <w:rFonts w:ascii="Yu Gothic" w:hAnsi="Yu Gothic" w:eastAsia="Yu Gothic"/>
                <w:sz w:val="18"/>
              </w:rPr>
              <w:t>承認</w:t>
            </w:r>
          </w:p>
        </w:tc>
        <w:tc>
          <w:tcPr>
            <w:tcW w:type="dxa" w:w="3307"/>
          </w:tcPr>
          <w:p>
            <w:r>
              <w:rPr>
                <w:sz w:val="18"/>
              </w:rPr>
            </w:r>
            <w:r>
              <w:rPr>
                <w:rFonts w:ascii="Yu Gothic" w:hAnsi="Yu Gothic" w:eastAsia="Yu Gothic"/>
                <w:sz w:val="18"/>
              </w:rPr>
              <w:t>GitHub PR上でのレビュー・マージ操作</w:t>
            </w:r>
          </w:p>
        </w:tc>
        <w:tc>
          <w:tcPr>
            <w:tcW w:type="dxa" w:w="3307"/>
          </w:tcPr>
          <w:p>
            <w:r>
              <w:rPr>
                <w:sz w:val="18"/>
              </w:rPr>
            </w:r>
            <w:r>
              <w:rPr>
                <w:rFonts w:ascii="Yu Gothic" w:hAnsi="Yu Gothic" w:eastAsia="Yu Gothic"/>
                <w:sz w:val="18"/>
              </w:rPr>
              <w:t>正式なレビュー必須人数等のルールは未確認（要確認・要決定）。実運用ではPRマージがそのまま承認とみなされている</w:t>
            </w:r>
          </w:p>
        </w:tc>
      </w:tr>
      <w:tr>
        <w:tc>
          <w:tcPr>
            <w:tcW w:type="dxa" w:w="3307"/>
          </w:tcPr>
          <w:p>
            <w:r>
              <w:rPr>
                <w:sz w:val="18"/>
              </w:rPr>
            </w:r>
            <w:r>
              <w:rPr>
                <w:rFonts w:ascii="Yu Gothic" w:hAnsi="Yu Gothic" w:eastAsia="Yu Gothic"/>
                <w:sz w:val="18"/>
              </w:rPr>
              <w:t>実装</w:t>
            </w:r>
          </w:p>
        </w:tc>
        <w:tc>
          <w:tcPr>
            <w:tcW w:type="dxa" w:w="3307"/>
          </w:tcPr>
          <w:p>
            <w:r>
              <w:rPr>
                <w:sz w:val="18"/>
              </w:rPr>
            </w:r>
            <w:r>
              <w:rPr>
                <w:rFonts w:ascii="Yu Gothic" w:hAnsi="Yu Gothic" w:eastAsia="Yu Gothic"/>
                <w:sz w:val="18"/>
              </w:rPr>
              <w:t>フィーチャーブランチ上で実装</w:t>
            </w:r>
          </w:p>
        </w:tc>
        <w:tc>
          <w:tcPr>
            <w:tcW w:type="dxa" w:w="3307"/>
          </w:tcPr>
          <w:p>
            <w:r>
              <w:rPr>
                <w:sz w:val="18"/>
              </w:rPr>
            </w:r>
            <w:r>
              <w:rPr>
                <w:rFonts w:ascii="Consolas" w:hAnsi="Consolas" w:eastAsia="Consolas"/>
                <w:sz w:val="18"/>
              </w:rPr>
              <w:t>WS2D-CS-001_コーディング規約.md</w:t>
            </w:r>
            <w:r>
              <w:rPr>
                <w:rFonts w:ascii="Yu Gothic" w:hAnsi="Yu Gothic" w:eastAsia="Yu Gothic"/>
                <w:sz w:val="18"/>
              </w:rPr>
              <w:t>に準拠</w:t>
            </w:r>
          </w:p>
        </w:tc>
      </w:tr>
      <w:tr>
        <w:tc>
          <w:tcPr>
            <w:tcW w:type="dxa" w:w="3307"/>
          </w:tcPr>
          <w:p>
            <w:r>
              <w:rPr>
                <w:sz w:val="18"/>
              </w:rPr>
            </w:r>
            <w:r>
              <w:rPr>
                <w:rFonts w:ascii="Yu Gothic" w:hAnsi="Yu Gothic" w:eastAsia="Yu Gothic"/>
                <w:sz w:val="18"/>
              </w:rPr>
              <w:t>検証</w:t>
            </w:r>
          </w:p>
        </w:tc>
        <w:tc>
          <w:tcPr>
            <w:tcW w:type="dxa" w:w="3307"/>
          </w:tcPr>
          <w:p>
            <w:r>
              <w:rPr>
                <w:sz w:val="18"/>
              </w:rPr>
            </w:r>
            <w:r>
              <w:rPr>
                <w:rFonts w:ascii="Yu Gothic" w:hAnsi="Yu Gothic" w:eastAsia="Yu Gothic"/>
                <w:sz w:val="18"/>
              </w:rPr>
              <w:t>pre-commit hook（自動）＋ マイルストーン単位の</w:t>
            </w:r>
            <w:r>
              <w:rPr>
                <w:rFonts w:ascii="Consolas" w:hAnsi="Consolas" w:eastAsia="Consolas"/>
                <w:sz w:val="18"/>
              </w:rPr>
              <w:t>make verify-all</w:t>
            </w:r>
            <w:r>
              <w:rPr>
                <w:rFonts w:ascii="Yu Gothic" w:hAnsi="Yu Gothic" w:eastAsia="Yu Gothic"/>
                <w:sz w:val="18"/>
              </w:rPr>
              <w:t>（手動）</w:t>
            </w:r>
          </w:p>
        </w:tc>
        <w:tc>
          <w:tcPr>
            <w:tcW w:type="dxa" w:w="3307"/>
          </w:tcPr>
          <w:p>
            <w:r>
              <w:rPr>
                <w:sz w:val="18"/>
              </w:rPr>
            </w:r>
            <w:r>
              <w:rPr>
                <w:rFonts w:ascii="Consolas" w:hAnsi="Consolas" w:eastAsia="Consolas"/>
                <w:sz w:val="18"/>
              </w:rPr>
              <w:t>WS2D-RL-001</w:t>
            </w:r>
            <w:r>
              <w:rPr>
                <w:rFonts w:ascii="Yu Gothic" w:hAnsi="Yu Gothic" w:eastAsia="Yu Gothic"/>
                <w:sz w:val="18"/>
              </w:rPr>
              <w:t>§2・§3のリリース判定基準を満たすこと</w:t>
            </w:r>
          </w:p>
        </w:tc>
      </w:tr>
      <w:tr>
        <w:tc>
          <w:tcPr>
            <w:tcW w:type="dxa" w:w="3307"/>
          </w:tcPr>
          <w:p>
            <w:r>
              <w:rPr>
                <w:sz w:val="18"/>
              </w:rPr>
            </w:r>
            <w:r>
              <w:rPr>
                <w:rFonts w:ascii="Yu Gothic" w:hAnsi="Yu Gothic" w:eastAsia="Yu Gothic"/>
                <w:sz w:val="18"/>
              </w:rPr>
              <w:t>記録</w:t>
            </w:r>
          </w:p>
        </w:tc>
        <w:tc>
          <w:tcPr>
            <w:tcW w:type="dxa" w:w="3307"/>
          </w:tcPr>
          <w:p>
            <w:r>
              <w:rPr>
                <w:sz w:val="18"/>
              </w:rPr>
            </w:r>
            <w:r>
              <w:rPr>
                <w:rFonts w:ascii="Yu Gothic" w:hAnsi="Yu Gothic" w:eastAsia="Yu Gothic"/>
                <w:sz w:val="18"/>
              </w:rPr>
              <w:t>マージコミット・PR番号・（該当する場合）SDLC文書の改訂履歴表への追記</w:t>
            </w:r>
          </w:p>
        </w:tc>
        <w:tc>
          <w:tcPr>
            <w:tcW w:type="dxa" w:w="3307"/>
          </w:tcPr>
          <w:p>
            <w:r>
              <w:rPr>
                <w:sz w:val="18"/>
              </w:rPr>
            </w:r>
            <w:r>
              <w:rPr>
                <w:rFonts w:ascii="Yu Gothic" w:hAnsi="Yu Gothic" w:eastAsia="Yu Gothic"/>
                <w:sz w:val="18"/>
              </w:rPr>
              <w:t>変更が設計文書の内容に影響する場合は、対応する</w:t>
            </w:r>
            <w:r>
              <w:rPr>
                <w:rFonts w:ascii="Consolas" w:hAnsi="Consolas" w:eastAsia="Consolas"/>
                <w:sz w:val="18"/>
              </w:rPr>
              <w:t>WS2D-*</w:t>
            </w:r>
            <w:r>
              <w:rPr>
                <w:rFonts w:ascii="Yu Gothic" w:hAnsi="Yu Gothic" w:eastAsia="Yu Gothic"/>
                <w:sz w:val="18"/>
              </w:rPr>
              <w:t>文書の改訂履歴も同一PRで更新する</w:t>
            </w:r>
          </w:p>
        </w:tc>
      </w:tr>
    </w:tbl>
    <w:p/>
    <w:p>
      <w:r>
        <w:rPr>
          <w:rFonts w:ascii="Yu Gothic" w:hAnsi="Yu Gothic" w:eastAsia="Yu Gothic"/>
          <w:b/>
        </w:rPr>
        <w:t>変更の承認者・却下基準は、本書時点で正式な文書化がされていない（要決定）。</w:t>
      </w:r>
      <w:r>
        <w:rPr>
          <w:rFonts w:ascii="Yu Gothic" w:hAnsi="Yu Gothic" w:eastAsia="Yu Gothic"/>
        </w:rPr>
        <w:t xml:space="preserve"> 少なくとも「PRのマージ可否を判断する者」を導入組織側で明確にすることを推奨する。</w:t>
      </w:r>
    </w:p>
    <w:p>
      <w:r>
        <w:t>────────────────────────────────────────</w:t>
      </w:r>
    </w:p>
    <w:p>
      <w:pPr>
        <w:pStyle w:val="Heading2"/>
      </w:pPr>
      <w:r>
        <w:rPr>
          <w:rFonts w:ascii="Yu Gothic" w:hAnsi="Yu Gothic" w:eastAsia="Yu Gothic"/>
          <w:color w:val="1F3763"/>
        </w:rPr>
      </w:r>
      <w:r>
        <w:rPr>
          <w:rFonts w:ascii="Yu Gothic" w:hAnsi="Yu Gothic" w:eastAsia="Yu Gothic"/>
          <w:color w:val="1F3763"/>
        </w:rPr>
        <w:t>6. ベースライン管理</w:t>
      </w:r>
    </w:p>
    <w:p>
      <w:r>
        <w:rPr>
          <w:rFonts w:ascii="Yu Gothic" w:hAnsi="Yu Gothic" w:eastAsia="Yu Gothic"/>
        </w:rPr>
        <w:t>ベースラインを設定するタイミングの推奨は次のとおり。</w:t>
      </w:r>
    </w:p>
    <w:p>
      <w:pPr>
        <w:jc w:val="center"/>
      </w:pPr>
      <w:r>
        <w:rPr>
          <w:rFonts w:ascii="Yu Gothic" w:hAnsi="Yu Gothic" w:eastAsia="Yu Gothic"/>
          <w:b/>
          <w:color w:val="444444"/>
          <w:sz w:val="18"/>
        </w:rPr>
        <w:t>表 6-1　ベースライン管理</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タイミング</w:t>
            </w:r>
          </w:p>
        </w:tc>
        <w:tc>
          <w:tcPr>
            <w:tcW w:type="dxa" w:w="3307"/>
            <w:shd w:fill="D9E2F3"/>
          </w:tcPr>
          <w:p>
            <w:r>
              <w:rPr>
                <w:b/>
                <w:sz w:val="18"/>
              </w:rPr>
            </w:r>
            <w:r>
              <w:rPr>
                <w:rFonts w:ascii="Yu Gothic" w:hAnsi="Yu Gothic" w:eastAsia="Yu Gothic"/>
                <w:b/>
                <w:sz w:val="18"/>
              </w:rPr>
              <w:t>対象</w:t>
            </w:r>
          </w:p>
        </w:tc>
        <w:tc>
          <w:tcPr>
            <w:tcW w:type="dxa" w:w="3307"/>
            <w:shd w:fill="D9E2F3"/>
          </w:tcPr>
          <w:p>
            <w:r>
              <w:rPr>
                <w:b/>
                <w:sz w:val="18"/>
              </w:rPr>
            </w:r>
            <w:r>
              <w:rPr>
                <w:rFonts w:ascii="Yu Gothic" w:hAnsi="Yu Gothic" w:eastAsia="Yu Gothic"/>
                <w:b/>
                <w:sz w:val="18"/>
              </w:rPr>
              <w:t>現状の裏付け</w:t>
            </w:r>
          </w:p>
        </w:tc>
      </w:tr>
      <w:tr>
        <w:tc>
          <w:tcPr>
            <w:tcW w:type="dxa" w:w="3307"/>
          </w:tcPr>
          <w:p>
            <w:r>
              <w:rPr>
                <w:sz w:val="18"/>
              </w:rPr>
            </w:r>
            <w:r>
              <w:rPr>
                <w:rFonts w:ascii="Yu Gothic" w:hAnsi="Yu Gothic" w:eastAsia="Yu Gothic"/>
                <w:sz w:val="18"/>
              </w:rPr>
              <w:t>要件確定時</w:t>
            </w:r>
          </w:p>
        </w:tc>
        <w:tc>
          <w:tcPr>
            <w:tcW w:type="dxa" w:w="3307"/>
          </w:tcPr>
          <w:p>
            <w:r>
              <w:rPr>
                <w:sz w:val="18"/>
              </w:rPr>
            </w:r>
            <w:r>
              <w:rPr>
                <w:rFonts w:ascii="Consolas" w:hAnsi="Consolas" w:eastAsia="Consolas"/>
                <w:sz w:val="18"/>
              </w:rPr>
              <w:t>WS2D-RD-001_要件定義書.md</w:t>
            </w:r>
            <w:r>
              <w:rPr>
                <w:rFonts w:ascii="Yu Gothic" w:hAnsi="Yu Gothic" w:eastAsia="Yu Gothic"/>
                <w:sz w:val="18"/>
              </w:rPr>
              <w:t xml:space="preserve">, </w:t>
            </w:r>
            <w:r>
              <w:rPr>
                <w:rFonts w:ascii="Consolas" w:hAnsi="Consolas" w:eastAsia="Consolas"/>
                <w:sz w:val="18"/>
              </w:rPr>
              <w:t>WS2D-NF-001_非機能要件定義書.md</w:t>
            </w:r>
          </w:p>
        </w:tc>
        <w:tc>
          <w:tcPr>
            <w:tcW w:type="dxa" w:w="3307"/>
          </w:tcPr>
          <w:p>
            <w:r>
              <w:rPr>
                <w:sz w:val="18"/>
              </w:rPr>
            </w:r>
            <w:r>
              <w:rPr>
                <w:rFonts w:ascii="Yu Gothic" w:hAnsi="Yu Gothic" w:eastAsia="Yu Gothic"/>
                <w:sz w:val="18"/>
              </w:rPr>
              <w:t>各文書の改訂履歴表の版数が上がったタイミングをベースラインとみなせる</w:t>
            </w:r>
          </w:p>
        </w:tc>
      </w:tr>
      <w:tr>
        <w:tc>
          <w:tcPr>
            <w:tcW w:type="dxa" w:w="3307"/>
          </w:tcPr>
          <w:p>
            <w:r>
              <w:rPr>
                <w:sz w:val="18"/>
              </w:rPr>
            </w:r>
            <w:r>
              <w:rPr>
                <w:rFonts w:ascii="Yu Gothic" w:hAnsi="Yu Gothic" w:eastAsia="Yu Gothic"/>
                <w:sz w:val="18"/>
              </w:rPr>
              <w:t>設計確定時</w:t>
            </w:r>
          </w:p>
        </w:tc>
        <w:tc>
          <w:tcPr>
            <w:tcW w:type="dxa" w:w="3307"/>
          </w:tcPr>
          <w:p>
            <w:r>
              <w:rPr>
                <w:sz w:val="18"/>
              </w:rPr>
            </w:r>
            <w:r>
              <w:rPr>
                <w:rFonts w:ascii="Consolas" w:hAnsi="Consolas" w:eastAsia="Consolas"/>
                <w:sz w:val="18"/>
              </w:rPr>
              <w:t>WS2D-BD-001</w:t>
            </w:r>
            <w:r>
              <w:rPr>
                <w:rFonts w:ascii="Yu Gothic" w:hAnsi="Yu Gothic" w:eastAsia="Yu Gothic"/>
                <w:sz w:val="18"/>
              </w:rPr>
              <w:t xml:space="preserve">, </w:t>
            </w:r>
            <w:r>
              <w:rPr>
                <w:rFonts w:ascii="Consolas" w:hAnsi="Consolas" w:eastAsia="Consolas"/>
                <w:sz w:val="18"/>
              </w:rPr>
              <w:t>WS2D-SD-001</w:t>
            </w:r>
            <w:r>
              <w:rPr>
                <w:rFonts w:ascii="Yu Gothic" w:hAnsi="Yu Gothic" w:eastAsia="Yu Gothic"/>
                <w:sz w:val="18"/>
              </w:rPr>
              <w:t xml:space="preserve">, </w:t>
            </w:r>
            <w:r>
              <w:rPr>
                <w:rFonts w:ascii="Consolas" w:hAnsi="Consolas" w:eastAsia="Consolas"/>
                <w:sz w:val="18"/>
              </w:rPr>
              <w:t>WS2D-IF-001</w:t>
            </w:r>
            <w:r>
              <w:rPr>
                <w:rFonts w:ascii="Yu Gothic" w:hAnsi="Yu Gothic" w:eastAsia="Yu Gothic"/>
                <w:sz w:val="18"/>
              </w:rPr>
              <w:t xml:space="preserve">, </w:t>
            </w:r>
            <w:r>
              <w:rPr>
                <w:rFonts w:ascii="Consolas" w:hAnsi="Consolas" w:eastAsia="Consolas"/>
                <w:sz w:val="18"/>
              </w:rPr>
              <w:t>WS2D-DD-001</w:t>
            </w:r>
          </w:p>
        </w:tc>
        <w:tc>
          <w:tcPr>
            <w:tcW w:type="dxa" w:w="3307"/>
          </w:tcPr>
          <w:p>
            <w:r>
              <w:rPr>
                <w:sz w:val="18"/>
              </w:rPr>
            </w:r>
            <w:r>
              <w:rPr>
                <w:rFonts w:ascii="Yu Gothic" w:hAnsi="Yu Gothic" w:eastAsia="Yu Gothic"/>
                <w:sz w:val="18"/>
              </w:rPr>
              <w:t>同上</w:t>
            </w:r>
          </w:p>
        </w:tc>
      </w:tr>
      <w:tr>
        <w:tc>
          <w:tcPr>
            <w:tcW w:type="dxa" w:w="3307"/>
          </w:tcPr>
          <w:p>
            <w:r>
              <w:rPr>
                <w:sz w:val="18"/>
              </w:rPr>
            </w:r>
            <w:r>
              <w:rPr>
                <w:rFonts w:ascii="Yu Gothic" w:hAnsi="Yu Gothic" w:eastAsia="Yu Gothic"/>
                <w:sz w:val="18"/>
              </w:rPr>
              <w:t>各テストレベル完了時</w:t>
            </w:r>
          </w:p>
        </w:tc>
        <w:tc>
          <w:tcPr>
            <w:tcW w:type="dxa" w:w="3307"/>
          </w:tcPr>
          <w:p>
            <w:r>
              <w:rPr>
                <w:sz w:val="18"/>
              </w:rPr>
            </w:r>
            <w:r>
              <w:rPr>
                <w:rFonts w:ascii="Consolas" w:hAnsi="Consolas" w:eastAsia="Consolas"/>
                <w:sz w:val="18"/>
              </w:rPr>
              <w:t>WS2D-IT-001</w:t>
            </w:r>
            <w:r>
              <w:rPr>
                <w:rFonts w:ascii="Yu Gothic" w:hAnsi="Yu Gothic" w:eastAsia="Yu Gothic"/>
                <w:sz w:val="18"/>
              </w:rPr>
              <w:t xml:space="preserve">, </w:t>
            </w:r>
            <w:r>
              <w:rPr>
                <w:rFonts w:ascii="Consolas" w:hAnsi="Consolas" w:eastAsia="Consolas"/>
                <w:sz w:val="18"/>
              </w:rPr>
              <w:t>WS2D-ST-001</w:t>
            </w:r>
            <w:r>
              <w:rPr>
                <w:rFonts w:ascii="Yu Gothic" w:hAnsi="Yu Gothic" w:eastAsia="Yu Gothic"/>
                <w:sz w:val="18"/>
              </w:rPr>
              <w:t xml:space="preserve">, </w:t>
            </w:r>
            <w:r>
              <w:rPr>
                <w:rFonts w:ascii="Consolas" w:hAnsi="Consolas" w:eastAsia="Consolas"/>
                <w:sz w:val="18"/>
              </w:rPr>
              <w:t>WS2D-AT-001</w:t>
            </w:r>
            <w:r>
              <w:rPr>
                <w:rFonts w:ascii="Yu Gothic" w:hAnsi="Yu Gothic" w:eastAsia="Yu Gothic"/>
                <w:sz w:val="18"/>
              </w:rPr>
              <w:t>（各「仕様兼結果報告書」）</w:t>
            </w:r>
          </w:p>
        </w:tc>
        <w:tc>
          <w:tcPr>
            <w:tcW w:type="dxa" w:w="3307"/>
          </w:tcPr>
          <w:p>
            <w:r>
              <w:rPr>
                <w:sz w:val="18"/>
              </w:rPr>
            </w:r>
            <w:r>
              <w:rPr>
                <w:rFonts w:ascii="Yu Gothic" w:hAnsi="Yu Gothic" w:eastAsia="Yu Gothic"/>
                <w:sz w:val="18"/>
              </w:rPr>
              <w:t>テスト結果が記録された時点の版</w:t>
            </w:r>
          </w:p>
        </w:tc>
      </w:tr>
      <w:tr>
        <w:tc>
          <w:tcPr>
            <w:tcW w:type="dxa" w:w="3307"/>
          </w:tcPr>
          <w:p>
            <w:r>
              <w:rPr>
                <w:sz w:val="18"/>
              </w:rPr>
            </w:r>
            <w:r>
              <w:rPr>
                <w:rFonts w:ascii="Yu Gothic" w:hAnsi="Yu Gothic" w:eastAsia="Yu Gothic"/>
                <w:sz w:val="18"/>
              </w:rPr>
              <w:t>リリース時</w:t>
            </w:r>
          </w:p>
        </w:tc>
        <w:tc>
          <w:tcPr>
            <w:tcW w:type="dxa" w:w="3307"/>
          </w:tcPr>
          <w:p>
            <w:r>
              <w:rPr>
                <w:sz w:val="18"/>
              </w:rPr>
            </w:r>
            <w:r>
              <w:rPr>
                <w:rFonts w:ascii="Consolas" w:hAnsi="Consolas" w:eastAsia="Consolas"/>
                <w:sz w:val="18"/>
              </w:rPr>
              <w:t>main</w:t>
            </w:r>
            <w:r>
              <w:rPr>
                <w:rFonts w:ascii="Yu Gothic" w:hAnsi="Yu Gothic" w:eastAsia="Yu Gothic"/>
                <w:sz w:val="18"/>
              </w:rPr>
              <w:t>ブランチの特定コミット</w:t>
            </w:r>
          </w:p>
        </w:tc>
        <w:tc>
          <w:tcPr>
            <w:tcW w:type="dxa" w:w="3307"/>
          </w:tcPr>
          <w:p>
            <w:r>
              <w:rPr>
                <w:sz w:val="18"/>
              </w:rPr>
            </w:r>
            <w:r>
              <w:rPr>
                <w:rFonts w:ascii="Yu Gothic" w:hAnsi="Yu Gothic" w:eastAsia="Yu Gothic"/>
                <w:sz w:val="18"/>
              </w:rPr>
              <w:t>現状はPRマージコミットのハッシュがベースラインの実体（§3.2のとおりタグ運用は未導入）</w:t>
            </w:r>
          </w:p>
        </w:tc>
      </w:tr>
      <w:tr>
        <w:tc>
          <w:tcPr>
            <w:tcW w:type="dxa" w:w="3307"/>
          </w:tcPr>
          <w:p>
            <w:r>
              <w:rPr>
                <w:sz w:val="18"/>
              </w:rPr>
            </w:r>
            <w:r>
              <w:rPr>
                <w:rFonts w:ascii="Yu Gothic" w:hAnsi="Yu Gothic" w:eastAsia="Yu Gothic"/>
                <w:sz w:val="18"/>
              </w:rPr>
              <w:t>四半期監査（推奨）</w:t>
            </w:r>
          </w:p>
        </w:tc>
        <w:tc>
          <w:tcPr>
            <w:tcW w:type="dxa" w:w="3307"/>
          </w:tcPr>
          <w:p>
            <w:r>
              <w:rPr>
                <w:sz w:val="18"/>
              </w:rPr>
            </w:r>
            <w:r>
              <w:rPr>
                <w:rFonts w:ascii="Yu Gothic" w:hAnsi="Yu Gothic" w:eastAsia="Yu Gothic"/>
                <w:sz w:val="18"/>
              </w:rPr>
              <w:t>§7構成監査の実施結果</w:t>
            </w:r>
          </w:p>
        </w:tc>
        <w:tc>
          <w:tcPr>
            <w:tcW w:type="dxa" w:w="3307"/>
          </w:tcPr>
          <w:p>
            <w:r>
              <w:rPr>
                <w:sz w:val="18"/>
              </w:rPr>
            </w:r>
            <w:r>
              <w:rPr>
                <w:rFonts w:ascii="Yu Gothic" w:hAnsi="Yu Gothic" w:eastAsia="Yu Gothic"/>
                <w:sz w:val="18"/>
              </w:rPr>
              <w:t>監査時点をマイナーなベースラインとして記録する運用を提案する（要決定・現状未導入）</w:t>
            </w:r>
          </w:p>
        </w:tc>
      </w:tr>
    </w:tbl>
    <w:p/>
    <w:p>
      <w:r>
        <w:rPr>
          <w:rFonts w:ascii="Yu Gothic" w:hAnsi="Yu Gothic" w:eastAsia="Yu Gothic"/>
          <w:b/>
        </w:rPr>
        <w:t>電子的な承認記録の現状</w:t>
      </w:r>
      <w:r>
        <w:rPr>
          <w:rFonts w:ascii="Yu Gothic" w:hAnsi="Yu Gothic" w:eastAsia="Yu Gothic"/>
        </w:rPr>
        <w:t>: 承認ステータス管理や電子署名の仕組みは本リポジトリでは確認できない。運用上は「PRマージ＝承認」とみなされていると考えられるが、正式なベースライン承認プロセスは</w:t>
      </w:r>
      <w:r>
        <w:rPr>
          <w:rFonts w:ascii="Consolas" w:hAnsi="Consolas" w:eastAsia="Consolas"/>
          <w:sz w:val="18"/>
        </w:rPr>
        <w:t>docs/sdlc/README.md</w:t>
      </w:r>
      <w:r>
        <w:rPr>
          <w:rFonts w:ascii="Yu Gothic" w:hAnsi="Yu Gothic" w:eastAsia="Yu Gothic"/>
        </w:rPr>
        <w:t>にも明記が無い。</w:t>
      </w:r>
    </w:p>
    <w:p>
      <w:r>
        <w:rPr>
          <w:rFonts w:ascii="Yu Gothic" w:hAnsi="Yu Gothic" w:eastAsia="Yu Gothic"/>
          <w:b/>
        </w:rPr>
        <w:t>今後の提案（要決定・現状未導入）</w:t>
      </w:r>
      <w:r>
        <w:rPr>
          <w:rFonts w:ascii="Yu Gothic" w:hAnsi="Yu Gothic" w:eastAsia="Yu Gothic"/>
        </w:rPr>
        <w:t>: リリース単位のベースラインを明確にするため、§3.2で述べたGitタグ運用の導入を提案する。導入する場合はベースラインごとに</w:t>
      </w:r>
      <w:r>
        <w:rPr>
          <w:rFonts w:ascii="Consolas" w:hAnsi="Consolas" w:eastAsia="Consolas"/>
          <w:sz w:val="18"/>
        </w:rPr>
        <w:t>docs/sdlc/_asbuilt/</w:t>
      </w:r>
      <w:r>
        <w:rPr>
          <w:rFonts w:ascii="Yu Gothic" w:hAnsi="Yu Gothic" w:eastAsia="Yu Gothic"/>
        </w:rPr>
        <w:t>のスナップショットも併せて保存し、当時のas-built状態を再現できるようにする。</w:t>
      </w:r>
    </w:p>
    <w:p>
      <w:r>
        <w:t>────────────────────────────────────────</w:t>
      </w:r>
    </w:p>
    <w:p>
      <w:pPr>
        <w:pStyle w:val="Heading2"/>
      </w:pPr>
      <w:r>
        <w:rPr>
          <w:rFonts w:ascii="Yu Gothic" w:hAnsi="Yu Gothic" w:eastAsia="Yu Gothic"/>
          <w:color w:val="1F3763"/>
        </w:rPr>
      </w:r>
      <w:r>
        <w:rPr>
          <w:rFonts w:ascii="Yu Gothic" w:hAnsi="Yu Gothic" w:eastAsia="Yu Gothic"/>
          <w:color w:val="1F3763"/>
        </w:rPr>
        <w:t>7. 構成監査</w:t>
      </w:r>
    </w:p>
    <w:p>
      <w:r>
        <w:rPr>
          <w:rFonts w:ascii="Yu Gothic" w:hAnsi="Yu Gothic" w:eastAsia="Yu Gothic"/>
        </w:rPr>
        <w:t>構成監査とは、ドキュメントに書かれた内容と、実際のコード・DB・設定の実態が乖離していないかを定期的に確認する活動である。</w:t>
      </w:r>
    </w:p>
    <w:p>
      <w:pPr>
        <w:pStyle w:val="ListBullet"/>
      </w:pPr>
      <w:r>
        <w:rPr>
          <w:rFonts w:ascii="Yu Gothic" w:hAnsi="Yu Gothic" w:eastAsia="Yu Gothic"/>
          <w:b/>
        </w:rPr>
        <w:t>何を確認するか</w:t>
      </w:r>
      <w:r>
        <w:rPr>
          <w:rFonts w:ascii="Yu Gothic" w:hAnsi="Yu Gothic" w:eastAsia="Yu Gothic"/>
        </w:rPr>
        <w:t>: 設計文書（</w:t>
      </w:r>
      <w:r>
        <w:rPr>
          <w:rFonts w:ascii="Consolas" w:hAnsi="Consolas" w:eastAsia="Consolas"/>
          <w:sz w:val="18"/>
        </w:rPr>
        <w:t>docs/sdlc/20_design/</w:t>
      </w:r>
      <w:r>
        <w:rPr>
          <w:rFonts w:ascii="Yu Gothic" w:hAnsi="Yu Gothic" w:eastAsia="Yu Gothic"/>
        </w:rPr>
        <w:t xml:space="preserve">, </w:t>
      </w:r>
      <w:r>
        <w:rPr>
          <w:rFonts w:ascii="Consolas" w:hAnsi="Consolas" w:eastAsia="Consolas"/>
          <w:sz w:val="18"/>
        </w:rPr>
        <w:t>30_implementation/</w:t>
      </w:r>
      <w:r>
        <w:rPr>
          <w:rFonts w:ascii="Yu Gothic" w:hAnsi="Yu Gothic" w:eastAsia="Yu Gothic"/>
        </w:rPr>
        <w:t>）に記述されたAPI・画面・DBスキーマと、実装（</w:t>
      </w:r>
      <w:r>
        <w:rPr>
          <w:rFonts w:ascii="Consolas" w:hAnsi="Consolas" w:eastAsia="Consolas"/>
          <w:sz w:val="18"/>
        </w:rPr>
        <w:t>web/routes/*.py</w:t>
      </w:r>
      <w:r>
        <w:rPr>
          <w:rFonts w:ascii="Yu Gothic" w:hAnsi="Yu Gothic" w:eastAsia="Yu Gothic"/>
        </w:rPr>
        <w:t xml:space="preserve">, </w:t>
      </w:r>
      <w:r>
        <w:rPr>
          <w:rFonts w:ascii="Consolas" w:hAnsi="Consolas" w:eastAsia="Consolas"/>
          <w:sz w:val="18"/>
        </w:rPr>
        <w:t>templates/</w:t>
      </w:r>
      <w:r>
        <w:rPr>
          <w:rFonts w:ascii="Yu Gothic" w:hAnsi="Yu Gothic" w:eastAsia="Yu Gothic"/>
        </w:rPr>
        <w:t xml:space="preserve">, </w:t>
      </w:r>
      <w:r>
        <w:rPr>
          <w:rFonts w:ascii="Consolas" w:hAnsi="Consolas" w:eastAsia="Consolas"/>
          <w:sz w:val="18"/>
        </w:rPr>
        <w:t>docs/sdlc/_asbuilt/schema.sql</w:t>
      </w:r>
      <w:r>
        <w:rPr>
          <w:rFonts w:ascii="Yu Gothic" w:hAnsi="Yu Gothic" w:eastAsia="Yu Gothic"/>
        </w:rPr>
        <w:t>）の一致。</w:t>
      </w:r>
    </w:p>
    <w:p>
      <w:pPr>
        <w:pStyle w:val="ListBullet"/>
      </w:pPr>
      <w:r>
        <w:rPr>
          <w:rFonts w:ascii="Yu Gothic" w:hAnsi="Yu Gothic" w:eastAsia="Yu Gothic"/>
          <w:b/>
        </w:rPr>
        <w:t>どう確認するか</w:t>
      </w:r>
      <w:r>
        <w:rPr>
          <w:rFonts w:ascii="Yu Gothic" w:hAnsi="Yu Gothic" w:eastAsia="Yu Gothic"/>
        </w:rPr>
        <w:t xml:space="preserve">: </w:t>
      </w:r>
      <w:r>
        <w:rPr>
          <w:rFonts w:ascii="Consolas" w:hAnsi="Consolas" w:eastAsia="Consolas"/>
          <w:sz w:val="18"/>
        </w:rPr>
        <w:t>scripts/extract_asbuilt.py</w:t>
      </w:r>
      <w:r>
        <w:rPr>
          <w:rFonts w:ascii="Yu Gothic" w:hAnsi="Yu Gothic" w:eastAsia="Yu Gothic"/>
        </w:rPr>
        <w:t>が実装から機械的に抽出した as-built 情報（</w:t>
      </w:r>
      <w:r>
        <w:rPr>
          <w:rFonts w:ascii="Consolas" w:hAnsi="Consolas" w:eastAsia="Consolas"/>
          <w:sz w:val="18"/>
        </w:rPr>
        <w:t>docs/sdlc/_asbuilt/routes.json</w:t>
      </w:r>
      <w:r>
        <w:rPr>
          <w:rFonts w:ascii="Yu Gothic" w:hAnsi="Yu Gothic" w:eastAsia="Yu Gothic"/>
        </w:rPr>
        <w:t>＝エンドポイント一覧、</w:t>
      </w:r>
      <w:r>
        <w:rPr>
          <w:rFonts w:ascii="Consolas" w:hAnsi="Consolas" w:eastAsia="Consolas"/>
          <w:sz w:val="18"/>
        </w:rPr>
        <w:t>modules.json</w:t>
      </w:r>
      <w:r>
        <w:rPr>
          <w:rFonts w:ascii="Yu Gothic" w:hAnsi="Yu Gothic" w:eastAsia="Yu Gothic"/>
        </w:rPr>
        <w:t>＝モジュール一覧、</w:t>
      </w:r>
      <w:r>
        <w:rPr>
          <w:rFonts w:ascii="Consolas" w:hAnsi="Consolas" w:eastAsia="Consolas"/>
          <w:sz w:val="18"/>
        </w:rPr>
        <w:t>templates.json</w:t>
      </w:r>
      <w:r>
        <w:rPr>
          <w:rFonts w:ascii="Yu Gothic" w:hAnsi="Yu Gothic" w:eastAsia="Yu Gothic"/>
        </w:rPr>
        <w:t>＝画面テンプレート一覧、</w:t>
      </w:r>
      <w:r>
        <w:rPr>
          <w:rFonts w:ascii="Consolas" w:hAnsi="Consolas" w:eastAsia="Consolas"/>
          <w:sz w:val="18"/>
        </w:rPr>
        <w:t>schema.sql</w:t>
      </w:r>
      <w:r>
        <w:rPr>
          <w:rFonts w:ascii="Yu Gothic" w:hAnsi="Yu Gothic" w:eastAsia="Yu Gothic"/>
        </w:rPr>
        <w:t>＝実際のDBスキーマ、</w:t>
      </w:r>
      <w:r>
        <w:rPr>
          <w:rFonts w:ascii="Consolas" w:hAnsi="Consolas" w:eastAsia="Consolas"/>
          <w:sz w:val="18"/>
        </w:rPr>
        <w:t>licenses.json</w:t>
      </w:r>
      <w:r>
        <w:rPr>
          <w:rFonts w:ascii="Yu Gothic" w:hAnsi="Yu Gothic" w:eastAsia="Yu Gothic"/>
        </w:rPr>
        <w:t>＝OSSライセンス一覧）を再生成し、設計文書側の記述と突合する。差分があれば、設計文書側の記述漏れか、意図しない実装変更かを切り分ける。</w:t>
      </w:r>
    </w:p>
    <w:p>
      <w:pPr>
        <w:pStyle w:val="ListBullet"/>
      </w:pPr>
      <w:r>
        <w:rPr>
          <w:rFonts w:ascii="Yu Gothic" w:hAnsi="Yu Gothic" w:eastAsia="Yu Gothic"/>
          <w:b/>
        </w:rPr>
        <w:t>いつ確認するか</w:t>
      </w:r>
      <w:r>
        <w:rPr>
          <w:rFonts w:ascii="Yu Gothic" w:hAnsi="Yu Gothic" w:eastAsia="Yu Gothic"/>
        </w:rPr>
        <w:t>: マイルストーン区切り、およびリリース判定（</w:t>
      </w:r>
      <w:r>
        <w:rPr>
          <w:rFonts w:ascii="Consolas" w:hAnsi="Consolas" w:eastAsia="Consolas"/>
          <w:sz w:val="18"/>
        </w:rPr>
        <w:t>WS2D-RL-001</w:t>
      </w:r>
      <w:r>
        <w:rPr>
          <w:rFonts w:ascii="Yu Gothic" w:hAnsi="Yu Gothic" w:eastAsia="Yu Gothic"/>
        </w:rPr>
        <w:t>）の前。四半期に一度は</w:t>
      </w:r>
      <w:r>
        <w:rPr>
          <w:rFonts w:ascii="Consolas" w:hAnsi="Consolas" w:eastAsia="Consolas"/>
          <w:sz w:val="18"/>
        </w:rPr>
        <w:t>docs/sdlc/README.md</w:t>
      </w:r>
      <w:r>
        <w:rPr>
          <w:rFonts w:ascii="Yu Gothic" w:hAnsi="Yu Gothic" w:eastAsia="Yu Gothic"/>
        </w:rPr>
        <w:t>の実測サマリ（機能契約数、テスト件数、カバレッジ等）を再取得し、記載値を更新する。</w:t>
      </w:r>
    </w:p>
    <w:p>
      <w:pPr>
        <w:pStyle w:val="ListBullet"/>
      </w:pPr>
      <w:r>
        <w:rPr>
          <w:rFonts w:ascii="Yu Gothic" w:hAnsi="Yu Gothic" w:eastAsia="Yu Gothic"/>
          <w:b/>
        </w:rPr>
        <w:t>併用する機械検証（機能契約）</w:t>
      </w:r>
      <w:r>
        <w:rPr>
          <w:rFonts w:ascii="Yu Gothic" w:hAnsi="Yu Gothic" w:eastAsia="Yu Gothic"/>
        </w:rPr>
        <w:t xml:space="preserve">: </w:t>
      </w:r>
      <w:r>
        <w:rPr>
          <w:rFonts w:ascii="Consolas" w:hAnsi="Consolas" w:eastAsia="Consolas"/>
          <w:sz w:val="18"/>
        </w:rPr>
        <w:t>python scripts/quality_harness.py</w:t>
      </w:r>
      <w:r>
        <w:rPr>
          <w:rFonts w:ascii="Yu Gothic" w:hAnsi="Yu Gothic" w:eastAsia="Yu Gothic"/>
        </w:rPr>
        <w:t xml:space="preserve"> — </w:t>
      </w:r>
      <w:r>
        <w:rPr>
          <w:rFonts w:ascii="Consolas" w:hAnsi="Consolas" w:eastAsia="Consolas"/>
          <w:sz w:val="18"/>
        </w:rPr>
        <w:t>quality/feature_contracts.yml</w:t>
      </w:r>
      <w:r>
        <w:rPr>
          <w:rFonts w:ascii="Yu Gothic" w:hAnsi="Yu Gothic" w:eastAsia="Yu Gothic"/>
        </w:rPr>
        <w:t>の機能契約（</w:t>
      </w:r>
      <w:r>
        <w:rPr>
          <w:rFonts w:ascii="Yu Gothic" w:hAnsi="Yu Gothic" w:eastAsia="Yu Gothic"/>
          <w:b/>
        </w:rPr>
        <w:t>51件</w:t>
      </w:r>
      <w:r>
        <w:rPr>
          <w:rFonts w:ascii="Yu Gothic" w:hAnsi="Yu Gothic" w:eastAsia="Yu Gothic"/>
        </w:rPr>
        <w:t>、2026-08-02 実測）が実装と対応しているかを検証する。</w:t>
      </w:r>
    </w:p>
    <w:p>
      <w:pPr>
        <w:pStyle w:val="ListBullet"/>
      </w:pPr>
      <w:r>
        <w:rPr>
          <w:rFonts w:ascii="Yu Gothic" w:hAnsi="Yu Gothic" w:eastAsia="Yu Gothic"/>
          <w:b/>
        </w:rPr>
        <w:t>併用する機械検証（トレーサビリティ）</w:t>
      </w:r>
      <w:r>
        <w:rPr>
          <w:rFonts w:ascii="Yu Gothic" w:hAnsi="Yu Gothic" w:eastAsia="Yu Gothic"/>
        </w:rPr>
        <w:t xml:space="preserve">: </w:t>
      </w:r>
      <w:r>
        <w:rPr>
          <w:rFonts w:ascii="Consolas" w:hAnsi="Consolas" w:eastAsia="Consolas"/>
          <w:sz w:val="18"/>
        </w:rPr>
        <w:t>python scripts/generate_traceability_doc.py --write</w:t>
      </w:r>
      <w:r>
        <w:rPr>
          <w:rFonts w:ascii="Yu Gothic" w:hAnsi="Yu Gothic" w:eastAsia="Yu Gothic"/>
        </w:rPr>
        <w:t xml:space="preserve"> — </w:t>
      </w:r>
      <w:r>
        <w:rPr>
          <w:rFonts w:ascii="Consolas" w:hAnsi="Consolas" w:eastAsia="Consolas"/>
          <w:sz w:val="18"/>
        </w:rPr>
        <w:t>WS2D-TM-001_トレーサビリティマトリクス.md</w:t>
      </w:r>
      <w:r>
        <w:rPr>
          <w:rFonts w:ascii="Yu Gothic" w:hAnsi="Yu Gothic" w:eastAsia="Yu Gothic"/>
        </w:rPr>
        <w:t>を再生成する。</w:t>
      </w:r>
    </w:p>
    <w:p>
      <w:pPr>
        <w:pStyle w:val="ListBullet"/>
      </w:pPr>
      <w:r>
        <w:rPr>
          <w:rFonts w:ascii="Yu Gothic" w:hAnsi="Yu Gothic" w:eastAsia="Yu Gothic"/>
          <w:b/>
        </w:rPr>
        <w:t>併用する機械検証（カバレッジ）</w:t>
      </w:r>
      <w:r>
        <w:rPr>
          <w:rFonts w:ascii="Yu Gothic" w:hAnsi="Yu Gothic" w:eastAsia="Yu Gothic"/>
        </w:rPr>
        <w:t xml:space="preserve">: </w:t>
      </w:r>
      <w:r>
        <w:rPr>
          <w:rFonts w:ascii="Consolas" w:hAnsi="Consolas" w:eastAsia="Consolas"/>
          <w:sz w:val="18"/>
        </w:rPr>
        <w:t>make coverage</w:t>
      </w:r>
      <w:r>
        <w:rPr>
          <w:rFonts w:ascii="Yu Gothic" w:hAnsi="Yu Gothic" w:eastAsia="Yu Gothic"/>
        </w:rPr>
        <w:t xml:space="preserve"> — テストカバレッジを実測し、</w:t>
      </w:r>
      <w:r>
        <w:rPr>
          <w:rFonts w:ascii="Consolas" w:hAnsi="Consolas" w:eastAsia="Consolas"/>
          <w:sz w:val="18"/>
        </w:rPr>
        <w:t>docs/sdlc/README.md</w:t>
      </w:r>
      <w:r>
        <w:rPr>
          <w:rFonts w:ascii="Yu Gothic" w:hAnsi="Yu Gothic" w:eastAsia="Yu Gothic"/>
        </w:rPr>
        <w:t>記載の閾値80%との突合を行う。</w:t>
      </w:r>
    </w:p>
    <w:p>
      <w:pPr>
        <w:pStyle w:val="ListBullet"/>
      </w:pPr>
      <w:r>
        <w:rPr>
          <w:rFonts w:ascii="Yu Gothic" w:hAnsi="Yu Gothic" w:eastAsia="Yu Gothic"/>
          <w:b/>
        </w:rPr>
        <w:t>監査結果の記録先</w:t>
      </w:r>
      <w:r>
        <w:rPr>
          <w:rFonts w:ascii="Yu Gothic" w:hAnsi="Yu Gothic" w:eastAsia="Yu Gothic"/>
        </w:rPr>
        <w:t>: 現状、構成監査専用の記録様式・記録先は本リポジトリに存在しない（要決定）。当面は各SDLC文書の改訂履歴表に監査実施日と結果を追記する運用を推奨する。</w:t>
      </w:r>
    </w:p>
    <w:p>
      <w:r>
        <w:t>────────────────────────────────────────</w:t>
      </w:r>
    </w:p>
    <w:p>
      <w:pPr>
        <w:pStyle w:val="Heading2"/>
      </w:pPr>
      <w:r>
        <w:rPr>
          <w:rFonts w:ascii="Yu Gothic" w:hAnsi="Yu Gothic" w:eastAsia="Yu Gothic"/>
          <w:color w:val="1F3763"/>
        </w:rPr>
      </w:r>
      <w:r>
        <w:rPr>
          <w:rFonts w:ascii="Yu Gothic" w:hAnsi="Yu Gothic" w:eastAsia="Yu Gothic"/>
          <w:color w:val="1F3763"/>
        </w:rPr>
        <w:t>8. 依存パッケージの管理</w:t>
      </w:r>
    </w:p>
    <w:p>
      <w:pPr>
        <w:pStyle w:val="ListBullet"/>
      </w:pPr>
      <w:r>
        <w:rPr>
          <w:rFonts w:ascii="Yu Gothic" w:hAnsi="Yu Gothic" w:eastAsia="Yu Gothic"/>
          <w:b/>
        </w:rPr>
        <w:t>ピン留め方針</w:t>
      </w:r>
      <w:r>
        <w:rPr>
          <w:rFonts w:ascii="Yu Gothic" w:hAnsi="Yu Gothic" w:eastAsia="Yu Gothic"/>
        </w:rPr>
        <w:t xml:space="preserve">: </w:t>
      </w:r>
      <w:r>
        <w:rPr>
          <w:rFonts w:ascii="Consolas" w:hAnsi="Consolas" w:eastAsia="Consolas"/>
          <w:sz w:val="18"/>
        </w:rPr>
        <w:t>requirements.txt</w:t>
      </w:r>
      <w:r>
        <w:rPr>
          <w:rFonts w:ascii="Yu Gothic" w:hAnsi="Yu Gothic" w:eastAsia="Yu Gothic"/>
        </w:rPr>
        <w:t>は大半のパッケージを厳密ピン留め（</w:t>
      </w:r>
      <w:r>
        <w:rPr>
          <w:rFonts w:ascii="Consolas" w:hAnsi="Consolas" w:eastAsia="Consolas"/>
          <w:sz w:val="18"/>
        </w:rPr>
        <w:t>==</w:t>
      </w:r>
      <w:r>
        <w:rPr>
          <w:rFonts w:ascii="Yu Gothic" w:hAnsi="Yu Gothic" w:eastAsia="Yu Gothic"/>
        </w:rPr>
        <w:t xml:space="preserve">、例: </w:t>
      </w:r>
      <w:r>
        <w:rPr>
          <w:rFonts w:ascii="Consolas" w:hAnsi="Consolas" w:eastAsia="Consolas"/>
          <w:sz w:val="18"/>
        </w:rPr>
        <w:t>flask==3.1.3</w:t>
      </w:r>
      <w:r>
        <w:rPr>
          <w:rFonts w:ascii="Yu Gothic" w:hAnsi="Yu Gothic" w:eastAsia="Yu Gothic"/>
        </w:rPr>
        <w:t xml:space="preserve">, </w:t>
      </w:r>
      <w:r>
        <w:rPr>
          <w:rFonts w:ascii="Consolas" w:hAnsi="Consolas" w:eastAsia="Consolas"/>
          <w:sz w:val="18"/>
        </w:rPr>
        <w:t>playwright==1.61.0</w:t>
      </w:r>
      <w:r>
        <w:rPr>
          <w:rFonts w:ascii="Yu Gothic" w:hAnsi="Yu Gothic" w:eastAsia="Yu Gothic"/>
        </w:rPr>
        <w:t xml:space="preserve">, </w:t>
      </w:r>
      <w:r>
        <w:rPr>
          <w:rFonts w:ascii="Consolas" w:hAnsi="Consolas" w:eastAsia="Consolas"/>
          <w:sz w:val="18"/>
        </w:rPr>
        <w:t>pytest==9.0.3</w:t>
      </w:r>
      <w:r>
        <w:rPr>
          <w:rFonts w:ascii="Yu Gothic" w:hAnsi="Yu Gothic" w:eastAsia="Yu Gothic"/>
        </w:rPr>
        <w:t>）している。例外は</w:t>
      </w:r>
      <w:r>
        <w:rPr>
          <w:rFonts w:ascii="Consolas" w:hAnsi="Consolas" w:eastAsia="Consolas"/>
          <w:sz w:val="18"/>
        </w:rPr>
        <w:t>Pillow&gt;=11.0.0</w:t>
      </w:r>
      <w:r>
        <w:rPr>
          <w:rFonts w:ascii="Yu Gothic" w:hAnsi="Yu Gothic" w:eastAsia="Yu Gothic"/>
        </w:rPr>
        <w:t>と</w:t>
      </w:r>
      <w:r>
        <w:rPr>
          <w:rFonts w:ascii="Consolas" w:hAnsi="Consolas" w:eastAsia="Consolas"/>
          <w:sz w:val="18"/>
        </w:rPr>
        <w:t>numpy&gt;=2.0.0</w:t>
      </w:r>
      <w:r>
        <w:rPr>
          <w:rFonts w:ascii="Yu Gothic" w:hAnsi="Yu Gothic" w:eastAsia="Yu Gothic"/>
        </w:rPr>
        <w:t>で、ファイル内コメントに「視覚複雑度の実測（</w:t>
      </w:r>
      <w:r>
        <w:rPr>
          <w:rFonts w:ascii="Consolas" w:hAnsi="Consolas" w:eastAsia="Consolas"/>
          <w:sz w:val="18"/>
        </w:rPr>
        <w:t>web/services/visual_complexity.py</w:t>
      </w:r>
      <w:r>
        <w:rPr>
          <w:rFonts w:ascii="Yu Gothic" w:hAnsi="Yu Gothic" w:eastAsia="Yu Gothic"/>
        </w:rPr>
        <w:t>）が実行時に使用。E2Eだけでなく本体コードがimportするためruntime依存として宣言する」とあり、意図的に範囲指定にしていることが読み取れる。</w:t>
      </w:r>
      <w:r>
        <w:rPr>
          <w:rFonts w:ascii="Consolas" w:hAnsi="Consolas" w:eastAsia="Consolas"/>
          <w:sz w:val="18"/>
        </w:rPr>
        <w:t>requirements-dev.txt</w:t>
      </w:r>
      <w:r>
        <w:rPr>
          <w:rFonts w:ascii="Yu Gothic" w:hAnsi="Yu Gothic" w:eastAsia="Yu Gothic"/>
        </w:rPr>
        <w:t>も</w:t>
      </w:r>
      <w:r>
        <w:rPr>
          <w:rFonts w:ascii="Consolas" w:hAnsi="Consolas" w:eastAsia="Consolas"/>
          <w:sz w:val="18"/>
        </w:rPr>
        <w:t>ruff==0.6.9</w:t>
      </w:r>
      <w:r>
        <w:rPr>
          <w:rFonts w:ascii="Yu Gothic" w:hAnsi="Yu Gothic" w:eastAsia="Yu Gothic"/>
        </w:rPr>
        <w:t xml:space="preserve"> </w:t>
      </w:r>
      <w:r>
        <w:rPr>
          <w:rFonts w:ascii="Consolas" w:hAnsi="Consolas" w:eastAsia="Consolas"/>
          <w:sz w:val="18"/>
        </w:rPr>
        <w:t>black==26.3.1</w:t>
      </w:r>
      <w:r>
        <w:rPr>
          <w:rFonts w:ascii="Yu Gothic" w:hAnsi="Yu Gothic" w:eastAsia="Yu Gothic"/>
        </w:rPr>
        <w:t xml:space="preserve"> </w:t>
      </w:r>
      <w:r>
        <w:rPr>
          <w:rFonts w:ascii="Consolas" w:hAnsi="Consolas" w:eastAsia="Consolas"/>
          <w:sz w:val="18"/>
        </w:rPr>
        <w:t>mypy==1.13.0</w:t>
      </w:r>
      <w:r>
        <w:rPr>
          <w:rFonts w:ascii="Yu Gothic" w:hAnsi="Yu Gothic" w:eastAsia="Yu Gothic"/>
        </w:rPr>
        <w:t>等、開発ツールを厳密ピン留めしている。</w:t>
      </w:r>
    </w:p>
    <w:p>
      <w:pPr>
        <w:pStyle w:val="ListBullet"/>
      </w:pPr>
      <w:r>
        <w:rPr>
          <w:rFonts w:ascii="Yu Gothic" w:hAnsi="Yu Gothic" w:eastAsia="Yu Gothic"/>
          <w:b/>
        </w:rPr>
        <w:t>更新手順</w:t>
      </w:r>
      <w:r>
        <w:rPr>
          <w:rFonts w:ascii="Yu Gothic" w:hAnsi="Yu Gothic" w:eastAsia="Yu Gothic"/>
        </w:rPr>
        <w:t xml:space="preserve">: </w:t>
      </w:r>
      <w:r>
        <w:rPr>
          <w:rFonts w:ascii="Consolas" w:hAnsi="Consolas" w:eastAsia="Consolas"/>
          <w:sz w:val="18"/>
        </w:rPr>
        <w:t>WS2D-RL-001</w:t>
      </w:r>
      <w:r>
        <w:rPr>
          <w:rFonts w:ascii="Yu Gothic" w:hAnsi="Yu Gothic" w:eastAsia="Yu Gothic"/>
        </w:rPr>
        <w:t>§6と同一の手順を正とする。</w:t>
      </w:r>
    </w:p>
    <w:p>
      <w:pPr>
        <w:pStyle w:val="ListNumber"/>
        <w:ind w:left="720"/>
      </w:pPr>
      <w:r>
        <w:rPr>
          <w:rFonts w:ascii="Consolas" w:hAnsi="Consolas" w:eastAsia="Consolas"/>
          <w:sz w:val="18"/>
        </w:rPr>
        <w:t>make audit</w:t>
      </w:r>
      <w:r>
        <w:rPr>
          <w:rFonts w:ascii="Yu Gothic" w:hAnsi="Yu Gothic" w:eastAsia="Yu Gothic"/>
        </w:rPr>
        <w:t>（</w:t>
      </w:r>
      <w:r>
        <w:rPr>
          <w:rFonts w:ascii="Consolas" w:hAnsi="Consolas" w:eastAsia="Consolas"/>
          <w:sz w:val="18"/>
        </w:rPr>
        <w:t>pip-audit</w:t>
      </w:r>
      <w:r>
        <w:rPr>
          <w:rFonts w:ascii="Yu Gothic" w:hAnsi="Yu Gothic" w:eastAsia="Yu Gothic"/>
        </w:rPr>
        <w:t>によるPython依存の脆弱性確認、およびAutoRunのnpm環境がある場合の</w:t>
      </w:r>
      <w:r>
        <w:rPr>
          <w:rFonts w:ascii="Consolas" w:hAnsi="Consolas" w:eastAsia="Consolas"/>
          <w:sz w:val="18"/>
        </w:rPr>
        <w:t>npm audit --audit-level=high</w:t>
      </w:r>
      <w:r>
        <w:rPr>
          <w:rFonts w:ascii="Yu Gothic" w:hAnsi="Yu Gothic" w:eastAsia="Yu Gothic"/>
        </w:rPr>
        <w:t>）を実行する。</w:t>
      </w:r>
    </w:p>
    <w:p>
      <w:pPr>
        <w:pStyle w:val="ListNumber"/>
        <w:ind w:left="720"/>
      </w:pPr>
      <w:r>
        <w:rPr>
          <w:rFonts w:ascii="Yu Gothic" w:hAnsi="Yu Gothic" w:eastAsia="Yu Gothic"/>
        </w:rPr>
        <w:t>脆弱性または更新が必要なパッケージのバージョンを</w:t>
      </w:r>
      <w:r>
        <w:rPr>
          <w:rFonts w:ascii="Consolas" w:hAnsi="Consolas" w:eastAsia="Consolas"/>
          <w:sz w:val="18"/>
        </w:rPr>
        <w:t>requirements.txt</w:t>
      </w:r>
      <w:r>
        <w:rPr>
          <w:rFonts w:ascii="Yu Gothic" w:hAnsi="Yu Gothic" w:eastAsia="Yu Gothic"/>
        </w:rPr>
        <w:t>/</w:t>
      </w:r>
      <w:r>
        <w:rPr>
          <w:rFonts w:ascii="Consolas" w:hAnsi="Consolas" w:eastAsia="Consolas"/>
          <w:sz w:val="18"/>
        </w:rPr>
        <w:t>requirements-dev.txt</w:t>
      </w:r>
      <w:r>
        <w:rPr>
          <w:rFonts w:ascii="Yu Gothic" w:hAnsi="Yu Gothic" w:eastAsia="Yu Gothic"/>
        </w:rPr>
        <w:t>で更新する。</w:t>
      </w:r>
    </w:p>
    <w:p>
      <w:pPr>
        <w:pStyle w:val="ListNumber"/>
        <w:ind w:left="720"/>
      </w:pPr>
      <w:r>
        <w:rPr>
          <w:rFonts w:ascii="Consolas" w:hAnsi="Consolas" w:eastAsia="Consolas"/>
          <w:sz w:val="18"/>
        </w:rPr>
        <w:t>make verify-all</w:t>
      </w:r>
      <w:r>
        <w:rPr>
          <w:rFonts w:ascii="Yu Gothic" w:hAnsi="Yu Gothic" w:eastAsia="Yu Gothic"/>
        </w:rPr>
        <w:t>（quality-harness + test + verify-ui）がgreenであることを確認する。</w:t>
      </w:r>
    </w:p>
    <w:p>
      <w:pPr>
        <w:pStyle w:val="ListNumber"/>
        <w:ind w:left="720"/>
      </w:pPr>
      <w:r>
        <w:rPr>
          <w:rFonts w:ascii="Yu Gothic" w:hAnsi="Yu Gothic" w:eastAsia="Yu Gothic"/>
        </w:rPr>
        <w:t>PRを作成し、通常の変更管理プロセス（§5）に従ってマージする。</w:t>
      </w:r>
    </w:p>
    <w:p>
      <w:pPr>
        <w:pStyle w:val="ListBullet"/>
      </w:pPr>
      <w:r>
        <w:rPr>
          <w:rFonts w:ascii="Yu Gothic" w:hAnsi="Yu Gothic" w:eastAsia="Yu Gothic"/>
          <w:b/>
        </w:rPr>
        <w:t>依存追加時の記載規約</w:t>
      </w:r>
      <w:r>
        <w:rPr>
          <w:rFonts w:ascii="Yu Gothic" w:hAnsi="Yu Gothic" w:eastAsia="Yu Gothic"/>
        </w:rPr>
        <w:t>: 既存の</w:t>
      </w:r>
      <w:r>
        <w:rPr>
          <w:rFonts w:ascii="Consolas" w:hAnsi="Consolas" w:eastAsia="Consolas"/>
          <w:sz w:val="18"/>
        </w:rPr>
        <w:t>requirements.txt</w:t>
      </w:r>
      <w:r>
        <w:rPr>
          <w:rFonts w:ascii="Yu Gothic" w:hAnsi="Yu Gothic" w:eastAsia="Yu Gothic"/>
        </w:rPr>
        <w:t xml:space="preserve">はパッケージ群ごとに日本語コメント（例: </w:t>
      </w:r>
      <w:r>
        <w:rPr>
          <w:rFonts w:ascii="Consolas" w:hAnsi="Consolas" w:eastAsia="Consolas"/>
          <w:sz w:val="18"/>
        </w:rPr>
        <w:t># クローリング</w:t>
      </w:r>
      <w:r>
        <w:rPr>
          <w:rFonts w:ascii="Yu Gothic" w:hAnsi="Yu Gothic" w:eastAsia="Yu Gothic"/>
        </w:rPr>
        <w:t xml:space="preserve">, </w:t>
      </w:r>
      <w:r>
        <w:rPr>
          <w:rFonts w:ascii="Consolas" w:hAnsi="Consolas" w:eastAsia="Consolas"/>
          <w:sz w:val="18"/>
        </w:rPr>
        <w:t># Web UI</w:t>
      </w:r>
      <w:r>
        <w:rPr>
          <w:rFonts w:ascii="Yu Gothic" w:hAnsi="Yu Gothic" w:eastAsia="Yu Gothic"/>
        </w:rPr>
        <w:t xml:space="preserve">, </w:t>
      </w:r>
      <w:r>
        <w:rPr>
          <w:rFonts w:ascii="Consolas" w:hAnsi="Consolas" w:eastAsia="Consolas"/>
          <w:sz w:val="18"/>
        </w:rPr>
        <w:t># SSO（OIDC RP）</w:t>
      </w:r>
      <w:r>
        <w:rPr>
          <w:rFonts w:ascii="Yu Gothic" w:hAnsi="Yu Gothic" w:eastAsia="Yu Gothic"/>
        </w:rPr>
        <w:t>）で用途を分類している。新規追加時もこの分類コメントの慣行に従う。</w:t>
      </w:r>
    </w:p>
    <w:p>
      <w:pPr>
        <w:pStyle w:val="ListBullet"/>
      </w:pPr>
      <w:r>
        <w:rPr>
          <w:rFonts w:ascii="Yu Gothic" w:hAnsi="Yu Gothic" w:eastAsia="Yu Gothic"/>
          <w:b/>
        </w:rPr>
        <w:t>新規依存追加の判断基準</w:t>
      </w:r>
      <w:r>
        <w:rPr>
          <w:rFonts w:ascii="Yu Gothic" w:hAnsi="Yu Gothic" w:eastAsia="Yu Gothic"/>
        </w:rPr>
        <w:t>: 新しいサードパーティパッケージを追加する場合、ライセンス種別（</w:t>
      </w:r>
      <w:r>
        <w:rPr>
          <w:rFonts w:ascii="Consolas" w:hAnsi="Consolas" w:eastAsia="Consolas"/>
          <w:sz w:val="18"/>
        </w:rPr>
        <w:t>docs/sdlc/70_delivery/WS2D-LI-001_OSSライセンス一覧.md</w:t>
      </w:r>
      <w:r>
        <w:rPr>
          <w:rFonts w:ascii="Yu Gothic" w:hAnsi="Yu Gothic" w:eastAsia="Yu Gothic"/>
        </w:rPr>
        <w:t>との整合）、メンテナンス状況、既存依存との重複が無いかを確認してから追加する。</w:t>
      </w:r>
    </w:p>
    <w:p>
      <w:pPr>
        <w:pStyle w:val="ListBullet"/>
      </w:pPr>
      <w:r>
        <w:rPr>
          <w:rFonts w:ascii="Yu Gothic" w:hAnsi="Yu Gothic" w:eastAsia="Yu Gothic"/>
          <w:b/>
        </w:rPr>
        <w:t>開発専用パッケージとランタイム依存の分離</w:t>
      </w:r>
      <w:r>
        <w:rPr>
          <w:rFonts w:ascii="Yu Gothic" w:hAnsi="Yu Gothic" w:eastAsia="Yu Gothic"/>
        </w:rPr>
        <w:t xml:space="preserve">: </w:t>
      </w:r>
      <w:r>
        <w:rPr>
          <w:rFonts w:ascii="Consolas" w:hAnsi="Consolas" w:eastAsia="Consolas"/>
          <w:sz w:val="18"/>
        </w:rPr>
        <w:t>requirements.txt</w:t>
      </w:r>
      <w:r>
        <w:rPr>
          <w:rFonts w:ascii="Yu Gothic" w:hAnsi="Yu Gothic" w:eastAsia="Yu Gothic"/>
        </w:rPr>
        <w:t>（ランタイム依存）と</w:t>
      </w:r>
      <w:r>
        <w:rPr>
          <w:rFonts w:ascii="Consolas" w:hAnsi="Consolas" w:eastAsia="Consolas"/>
          <w:sz w:val="18"/>
        </w:rPr>
        <w:t>requirements-dev.txt</w:t>
      </w:r>
      <w:r>
        <w:rPr>
          <w:rFonts w:ascii="Yu Gothic" w:hAnsi="Yu Gothic" w:eastAsia="Yu Gothic"/>
        </w:rPr>
        <w:t>（開発・CI用ツール、</w:t>
      </w:r>
      <w:r>
        <w:rPr>
          <w:rFonts w:ascii="Consolas" w:hAnsi="Consolas" w:eastAsia="Consolas"/>
          <w:sz w:val="18"/>
        </w:rPr>
        <w:t>-r requirements.txt</w:t>
      </w:r>
      <w:r>
        <w:rPr>
          <w:rFonts w:ascii="Yu Gothic" w:hAnsi="Yu Gothic" w:eastAsia="Yu Gothic"/>
        </w:rPr>
        <w:t>を内包）を明確に分け、本番動作に不要なツールを実行時依存に含めない方針を</w:t>
      </w:r>
      <w:r>
        <w:rPr>
          <w:rFonts w:ascii="Consolas" w:hAnsi="Consolas" w:eastAsia="Consolas"/>
          <w:sz w:val="18"/>
        </w:rPr>
        <w:t>requirements-dev.txt</w:t>
      </w:r>
      <w:r>
        <w:rPr>
          <w:rFonts w:ascii="Yu Gothic" w:hAnsi="Yu Gothic" w:eastAsia="Yu Gothic"/>
        </w:rPr>
        <w:t>のコメントで明示している。</w:t>
      </w:r>
    </w:p>
    <w:p>
      <w:pPr>
        <w:pStyle w:val="ListBullet"/>
      </w:pPr>
      <w:r>
        <w:rPr>
          <w:rFonts w:ascii="Yu Gothic" w:hAnsi="Yu Gothic" w:eastAsia="Yu Gothic"/>
          <w:b/>
        </w:rPr>
        <w:t>バージョン範囲指定（`&gt;=`）を使う場合の条件</w:t>
      </w:r>
      <w:r>
        <w:rPr>
          <w:rFonts w:ascii="Yu Gothic" w:hAnsi="Yu Gothic" w:eastAsia="Yu Gothic"/>
        </w:rPr>
        <w:t>: 原則は厳密ピン留めだが、実行時に他のモジュールから直接importされ、かつ上位互換が壊れにくいと判断されるパッケージ（Pillow, numpy）に限り範囲指定を許容する。範囲指定を増やす場合はこの判断基準に照らして都度検討する。</w:t>
      </w:r>
    </w:p>
    <w:p>
      <w:r>
        <w:t>────────────────────────────────────────</w:t>
      </w:r>
    </w:p>
    <w:p>
      <w:pPr>
        <w:pStyle w:val="Heading2"/>
      </w:pPr>
      <w:r>
        <w:rPr>
          <w:rFonts w:ascii="Yu Gothic" w:hAnsi="Yu Gothic" w:eastAsia="Yu Gothic"/>
          <w:color w:val="1F3763"/>
        </w:rPr>
      </w:r>
      <w:r>
        <w:rPr>
          <w:rFonts w:ascii="Yu Gothic" w:hAnsi="Yu Gothic" w:eastAsia="Yu Gothic"/>
          <w:color w:val="1F3763"/>
        </w:rPr>
        <w:t>9. 成果物の保管とバックアップ</w:t>
      </w:r>
    </w:p>
    <w:p>
      <w:pPr>
        <w:pStyle w:val="ListBullet"/>
      </w:pPr>
      <w:r>
        <w:rPr>
          <w:rFonts w:ascii="Yu Gothic" w:hAnsi="Yu Gothic" w:eastAsia="Yu Gothic"/>
          <w:b/>
        </w:rPr>
        <w:t>正本の保管場所</w:t>
      </w:r>
      <w:r>
        <w:rPr>
          <w:rFonts w:ascii="Yu Gothic" w:hAnsi="Yu Gothic" w:eastAsia="Yu Gothic"/>
        </w:rPr>
        <w:t>: 本リポジトリ自体（</w:t>
      </w:r>
      <w:r>
        <w:rPr>
          <w:rFonts w:ascii="Consolas" w:hAnsi="Consolas" w:eastAsia="Consolas"/>
          <w:sz w:val="18"/>
        </w:rPr>
        <w:t>/Users/fujimagariyuki/dev/active/webspec2doc</w:t>
      </w:r>
      <w:r>
        <w:rPr>
          <w:rFonts w:ascii="Yu Gothic" w:hAnsi="Yu Gothic" w:eastAsia="Yu Gothic"/>
        </w:rPr>
        <w:t>）とそのリモート（GitHub）。ローカルの旧コピー（</w:t>
      </w:r>
      <w:r>
        <w:rPr>
          <w:rFonts w:ascii="Consolas" w:hAnsi="Consolas" w:eastAsia="Consolas"/>
          <w:sz w:val="18"/>
        </w:rPr>
        <w:t>CLAUDE.md</w:t>
      </w:r>
      <w:r>
        <w:rPr>
          <w:rFonts w:ascii="Yu Gothic" w:hAnsi="Yu Gothic" w:eastAsia="Yu Gothic"/>
        </w:rPr>
        <w:t>に記載の旧ディレクトリ群）は2026-07-03に統合済みで参照禁止であり、正本は本リポジトリのみである。</w:t>
      </w:r>
    </w:p>
    <w:p>
      <w:pPr>
        <w:pStyle w:val="ListBullet"/>
      </w:pPr>
      <w:r>
        <w:rPr>
          <w:rFonts w:ascii="Yu Gothic" w:hAnsi="Yu Gothic" w:eastAsia="Yu Gothic"/>
          <w:b/>
        </w:rPr>
        <w:t>実行時データのバックアップ</w:t>
      </w:r>
      <w:r>
        <w:rPr>
          <w:rFonts w:ascii="Yu Gothic" w:hAnsi="Yu Gothic" w:eastAsia="Yu Gothic"/>
        </w:rPr>
        <w:t xml:space="preserve">: </w:t>
      </w:r>
      <w:r>
        <w:rPr>
          <w:rFonts w:ascii="Consolas" w:hAnsi="Consolas" w:eastAsia="Consolas"/>
          <w:sz w:val="18"/>
        </w:rPr>
        <w:t>instance/</w:t>
      </w:r>
      <w:r>
        <w:rPr>
          <w:rFonts w:ascii="Yu Gothic" w:hAnsi="Yu Gothic" w:eastAsia="Yu Gothic"/>
        </w:rPr>
        <w:t>・</w:t>
      </w:r>
      <w:r>
        <w:rPr>
          <w:rFonts w:ascii="Consolas" w:hAnsi="Consolas" w:eastAsia="Consolas"/>
          <w:sz w:val="18"/>
        </w:rPr>
        <w:t>output/</w:t>
      </w:r>
      <w:r>
        <w:rPr>
          <w:rFonts w:ascii="Yu Gothic" w:hAnsi="Yu Gothic" w:eastAsia="Yu Gothic"/>
        </w:rPr>
        <w:t>は成果物ではなく実行時データであり、その保管・バックアップ・リストアは</w:t>
      </w:r>
      <w:r>
        <w:rPr>
          <w:rFonts w:ascii="Consolas" w:hAnsi="Consolas" w:eastAsia="Consolas"/>
          <w:sz w:val="18"/>
        </w:rPr>
        <w:t>WS2D-OP-001_運用手順書.md</w:t>
      </w:r>
      <w:r>
        <w:rPr>
          <w:rFonts w:ascii="Yu Gothic" w:hAnsi="Yu Gothic" w:eastAsia="Yu Gothic"/>
        </w:rPr>
        <w:t>§5および</w:t>
      </w:r>
      <w:r>
        <w:rPr>
          <w:rFonts w:ascii="Consolas" w:hAnsi="Consolas" w:eastAsia="Consolas"/>
          <w:sz w:val="18"/>
        </w:rPr>
        <w:t>docs/OPERATIONS_BACKUP.md</w:t>
      </w:r>
      <w:r>
        <w:rPr>
          <w:rFonts w:ascii="Yu Gothic" w:hAnsi="Yu Gothic" w:eastAsia="Yu Gothic"/>
        </w:rPr>
        <w:t>を正とする（本書では重複記載しない）。</w:t>
      </w:r>
    </w:p>
    <w:p>
      <w:pPr>
        <w:pStyle w:val="ListBullet"/>
      </w:pPr>
      <w:r>
        <w:rPr>
          <w:rFonts w:ascii="Yu Gothic" w:hAnsi="Yu Gothic" w:eastAsia="Yu Gothic"/>
          <w:b/>
        </w:rPr>
        <w:t>設計文書のバイナリ変換版（docx/xlsx）</w:t>
      </w:r>
      <w:r>
        <w:rPr>
          <w:rFonts w:ascii="Yu Gothic" w:hAnsi="Yu Gothic" w:eastAsia="Yu Gothic"/>
        </w:rPr>
        <w:t xml:space="preserve">: </w:t>
      </w:r>
      <w:r>
        <w:rPr>
          <w:rFonts w:ascii="Consolas" w:hAnsi="Consolas" w:eastAsia="Consolas"/>
          <w:sz w:val="18"/>
        </w:rPr>
        <w:t>docs/sdlc/</w:t>
      </w:r>
      <w:r>
        <w:rPr>
          <w:rFonts w:ascii="Yu Gothic" w:hAnsi="Yu Gothic" w:eastAsia="Yu Gothic"/>
        </w:rPr>
        <w:t>配下にMarkdownと対になる</w:t>
      </w:r>
      <w:r>
        <w:rPr>
          <w:rFonts w:ascii="Consolas" w:hAnsi="Consolas" w:eastAsia="Consolas"/>
          <w:sz w:val="18"/>
        </w:rPr>
        <w:t>.docx</w:t>
      </w:r>
      <w:r>
        <w:rPr>
          <w:rFonts w:ascii="Yu Gothic" w:hAnsi="Yu Gothic" w:eastAsia="Yu Gothic"/>
        </w:rPr>
        <w:t>/</w:t>
      </w:r>
      <w:r>
        <w:rPr>
          <w:rFonts w:ascii="Consolas" w:hAnsi="Consolas" w:eastAsia="Consolas"/>
          <w:sz w:val="18"/>
        </w:rPr>
        <w:t>.xlsx</w:t>
      </w:r>
      <w:r>
        <w:rPr>
          <w:rFonts w:ascii="Yu Gothic" w:hAnsi="Yu Gothic" w:eastAsia="Yu Gothic"/>
        </w:rPr>
        <w:t>が存在する。生成方法（自動変換スクリプトの有無）は本書の調査範囲では未確認。Markdown版を正とし、docx/xlsxは配布用の複製として扱うことを推奨する。</w:t>
      </w:r>
    </w:p>
    <w:p>
      <w:pPr>
        <w:pStyle w:val="ListBullet"/>
      </w:pPr>
      <w:r>
        <w:rPr>
          <w:rFonts w:ascii="Yu Gothic" w:hAnsi="Yu Gothic" w:eastAsia="Yu Gothic"/>
          <w:b/>
        </w:rPr>
        <w:t>リポジトリ外バックアップ</w:t>
      </w:r>
      <w:r>
        <w:rPr>
          <w:rFonts w:ascii="Yu Gothic" w:hAnsi="Yu Gothic" w:eastAsia="Yu Gothic"/>
        </w:rPr>
        <w:t>: Gitのリモート（GitHub）自体が実質的なオフサイトバックアップとして機能する。ただし</w:t>
      </w:r>
      <w:r>
        <w:rPr>
          <w:rFonts w:ascii="Consolas" w:hAnsi="Consolas" w:eastAsia="Consolas"/>
          <w:sz w:val="18"/>
        </w:rPr>
        <w:t>instance/</w:t>
      </w:r>
      <w:r>
        <w:rPr>
          <w:rFonts w:ascii="Yu Gothic" w:hAnsi="Yu Gothic" w:eastAsia="Yu Gothic"/>
        </w:rPr>
        <w:t>・</w:t>
      </w:r>
      <w:r>
        <w:rPr>
          <w:rFonts w:ascii="Consolas" w:hAnsi="Consolas" w:eastAsia="Consolas"/>
          <w:sz w:val="18"/>
        </w:rPr>
        <w:t>output/</w:t>
      </w:r>
      <w:r>
        <w:rPr>
          <w:rFonts w:ascii="Yu Gothic" w:hAnsi="Yu Gothic" w:eastAsia="Yu Gothic"/>
        </w:rPr>
        <w:t>はGit管理外（生成データ・秘密情報を含むため）であり、これらは別経路のバックアップが必須である。</w:t>
      </w:r>
    </w:p>
    <w:p>
      <w:pPr>
        <w:pStyle w:val="ListBullet"/>
      </w:pPr>
      <w:r>
        <w:rPr>
          <w:rFonts w:ascii="Yu Gothic" w:hAnsi="Yu Gothic" w:eastAsia="Yu Gothic"/>
          <w:b/>
        </w:rPr>
        <w:t>リポジトリのクローン先の一元化</w:t>
      </w:r>
      <w:r>
        <w:rPr>
          <w:rFonts w:ascii="Yu Gothic" w:hAnsi="Yu Gothic" w:eastAsia="Yu Gothic"/>
        </w:rPr>
        <w:t xml:space="preserve">: </w:t>
      </w:r>
      <w:r>
        <w:rPr>
          <w:rFonts w:ascii="Consolas" w:hAnsi="Consolas" w:eastAsia="Consolas"/>
          <w:sz w:val="18"/>
        </w:rPr>
        <w:t>CLAUDE.md</w:t>
      </w:r>
      <w:r>
        <w:rPr>
          <w:rFonts w:ascii="Yu Gothic" w:hAnsi="Yu Gothic" w:eastAsia="Yu Gothic"/>
        </w:rPr>
        <w:t>が定める正本ディレクトリ以外へのクローン・複製は禁止されており、旧複数コピーは2026-07-03に統合済みである。構成品目の所在を一箇所に保つことも広義の構成管理（保管場所の一元化）の一部である。</w:t>
      </w:r>
    </w:p>
    <w:p>
      <w:pPr>
        <w:pStyle w:val="ListBullet"/>
      </w:pPr>
      <w:r>
        <w:rPr>
          <w:rFonts w:ascii="Yu Gothic" w:hAnsi="Yu Gothic" w:eastAsia="Yu Gothic"/>
          <w:b/>
        </w:rPr>
        <w:t>納品時のアーカイブ</w:t>
      </w:r>
      <w:r>
        <w:rPr>
          <w:rFonts w:ascii="Yu Gothic" w:hAnsi="Yu Gothic" w:eastAsia="Yu Gothic"/>
        </w:rPr>
        <w:t>: 発注先への納品物一式（</w:t>
      </w:r>
      <w:r>
        <w:rPr>
          <w:rFonts w:ascii="Consolas" w:hAnsi="Consolas" w:eastAsia="Consolas"/>
          <w:sz w:val="18"/>
        </w:rPr>
        <w:t>docs/sdlc/</w:t>
      </w:r>
      <w:r>
        <w:rPr>
          <w:rFonts w:ascii="Yu Gothic" w:hAnsi="Yu Gothic" w:eastAsia="Yu Gothic"/>
        </w:rPr>
        <w:t>配下の文書、必要なソースコード一式）をアーカイブとして固定する場合は、</w:t>
      </w:r>
      <w:r>
        <w:rPr>
          <w:rFonts w:ascii="Consolas" w:hAnsi="Consolas" w:eastAsia="Consolas"/>
          <w:sz w:val="18"/>
        </w:rPr>
        <w:t>WS2D-OP-001</w:t>
      </w:r>
      <w:r>
        <w:rPr>
          <w:rFonts w:ascii="Yu Gothic" w:hAnsi="Yu Gothic" w:eastAsia="Yu Gothic"/>
        </w:rPr>
        <w:t>§9で説明されている完全アーカイブ機構（</w:t>
      </w:r>
      <w:r>
        <w:rPr>
          <w:rFonts w:ascii="Consolas" w:hAnsi="Consolas" w:eastAsia="Consolas"/>
          <w:sz w:val="18"/>
        </w:rPr>
        <w:t>MANIFEST.json</w:t>
      </w:r>
      <w:r>
        <w:rPr>
          <w:rFonts w:ascii="Yu Gothic" w:hAnsi="Yu Gothic" w:eastAsia="Yu Gothic"/>
        </w:rPr>
        <w:t>によるSHA-256台帳）と同様に、ハッシュ台帳を添えることを推奨する。</w:t>
      </w:r>
    </w:p>
    <w:p>
      <w:pPr>
        <w:pStyle w:val="ListBullet"/>
      </w:pPr>
      <w:r>
        <w:rPr>
          <w:rFonts w:ascii="Yu Gothic" w:hAnsi="Yu Gothic" w:eastAsia="Yu Gothic"/>
          <w:b/>
        </w:rPr>
        <w:t>保管期間</w:t>
      </w:r>
      <w:r>
        <w:rPr>
          <w:rFonts w:ascii="Yu Gothic" w:hAnsi="Yu Gothic" w:eastAsia="Yu Gothic"/>
        </w:rPr>
        <w:t>: 納品成果物・バックアップアーカイブの法定・契約上の保管期間は、本書時点で導入組織側の契約条件に依存するため未定義（要決定）。</w:t>
      </w:r>
    </w:p>
    <w:p>
      <w:pPr>
        <w:pStyle w:val="ListBullet"/>
      </w:pPr>
      <w:r>
        <w:rPr>
          <w:rFonts w:ascii="Yu Gothic" w:hAnsi="Yu Gothic" w:eastAsia="Yu Gothic"/>
          <w:b/>
        </w:rPr>
        <w:t>アクセス権限</w:t>
      </w:r>
      <w:r>
        <w:rPr>
          <w:rFonts w:ascii="Yu Gothic" w:hAnsi="Yu Gothic" w:eastAsia="Yu Gothic"/>
        </w:rPr>
        <w:t>: 秘密情報を含む</w:t>
      </w:r>
      <w:r>
        <w:rPr>
          <w:rFonts w:ascii="Consolas" w:hAnsi="Consolas" w:eastAsia="Consolas"/>
          <w:sz w:val="18"/>
        </w:rPr>
        <w:t>.env</w:t>
      </w:r>
      <w:r>
        <w:rPr>
          <w:rFonts w:ascii="Yu Gothic" w:hAnsi="Yu Gothic" w:eastAsia="Yu Gothic"/>
        </w:rPr>
        <w:t>やバックアップアーカイブへのアクセスは、運用管理者等の限定されたロールのみに許可する（</w:t>
      </w:r>
      <w:r>
        <w:rPr>
          <w:rFonts w:ascii="Consolas" w:hAnsi="Consolas" w:eastAsia="Consolas"/>
          <w:sz w:val="18"/>
        </w:rPr>
        <w:t>docs/OPERATIONS_BACKUP.md</w:t>
      </w:r>
      <w:r>
        <w:rPr>
          <w:rFonts w:ascii="Yu Gothic" w:hAnsi="Yu Gothic" w:eastAsia="Yu Gothic"/>
        </w:rPr>
        <w:t>の方針と同一）。</w:t>
      </w:r>
    </w:p>
    <w:p>
      <w:pPr>
        <w:pStyle w:val="ListBullet"/>
      </w:pPr>
      <w:r>
        <w:rPr>
          <w:rFonts w:ascii="Yu Gothic" w:hAnsi="Yu Gothic" w:eastAsia="Yu Gothic"/>
          <w:b/>
        </w:rPr>
        <w:t>世代管理との違い</w:t>
      </w:r>
      <w:r>
        <w:rPr>
          <w:rFonts w:ascii="Yu Gothic" w:hAnsi="Yu Gothic" w:eastAsia="Yu Gothic"/>
        </w:rPr>
        <w:t xml:space="preserve">: </w:t>
      </w:r>
      <w:r>
        <w:rPr>
          <w:rFonts w:ascii="Consolas" w:hAnsi="Consolas" w:eastAsia="Consolas"/>
          <w:sz w:val="18"/>
        </w:rPr>
        <w:t>output/</w:t>
      </w:r>
      <w:r>
        <w:rPr>
          <w:rFonts w:ascii="Yu Gothic" w:hAnsi="Yu Gothic" w:eastAsia="Yu Gothic"/>
        </w:rPr>
        <w:t>の保持ポリシー（</w:t>
      </w:r>
      <w:r>
        <w:rPr>
          <w:rFonts w:ascii="Consolas" w:hAnsi="Consolas" w:eastAsia="Consolas"/>
          <w:sz w:val="18"/>
        </w:rPr>
        <w:t>WS2D-OP-001</w:t>
      </w:r>
      <w:r>
        <w:rPr>
          <w:rFonts w:ascii="Yu Gothic" w:hAnsi="Yu Gothic" w:eastAsia="Yu Gothic"/>
        </w:rPr>
        <w:t>§6、</w:t>
      </w:r>
      <w:r>
        <w:rPr>
          <w:rFonts w:ascii="Consolas" w:hAnsi="Consolas" w:eastAsia="Consolas"/>
          <w:sz w:val="18"/>
        </w:rPr>
        <w:t>generations</w:t>
      </w:r>
      <w:r>
        <w:rPr>
          <w:rFonts w:ascii="Yu Gothic" w:hAnsi="Yu Gothic" w:eastAsia="Yu Gothic"/>
        </w:rPr>
        <w:t>/</w:t>
      </w:r>
      <w:r>
        <w:rPr>
          <w:rFonts w:ascii="Consolas" w:hAnsi="Consolas" w:eastAsia="Consolas"/>
          <w:sz w:val="18"/>
        </w:rPr>
        <w:t>days</w:t>
      </w:r>
      <w:r>
        <w:rPr>
          <w:rFonts w:ascii="Yu Gothic" w:hAnsi="Yu Gothic" w:eastAsia="Yu Gothic"/>
        </w:rPr>
        <w:t>モード）は運用中データの古い世代を自動的に間引く仕組みであり、本節で述べる「成果物の保管」（設計文書・リリースアーカイブ）とは目的が異なる。両者を混同しないこと。</w:t>
      </w:r>
    </w:p>
    <w:p>
      <w:r>
        <w:t>────────────────────────────────────────</w:t>
      </w:r>
    </w:p>
    <w:p>
      <w:pPr>
        <w:pStyle w:val="Heading2"/>
      </w:pPr>
      <w:r>
        <w:rPr>
          <w:rFonts w:ascii="Yu Gothic" w:hAnsi="Yu Gothic" w:eastAsia="Yu Gothic"/>
          <w:color w:val="1F3763"/>
        </w:rPr>
      </w:r>
      <w:r>
        <w:rPr>
          <w:rFonts w:ascii="Yu Gothic" w:hAnsi="Yu Gothic" w:eastAsia="Yu Gothic"/>
          <w:color w:val="1F3763"/>
        </w:rPr>
        <w:t>10. 構成管理ツール</w:t>
      </w:r>
    </w:p>
    <w:p>
      <w:r>
        <w:rPr>
          <w:rFonts w:ascii="Yu Gothic" w:hAnsi="Yu Gothic" w:eastAsia="Yu Gothic"/>
        </w:rPr>
        <w:t xml:space="preserve">出典: </w:t>
      </w:r>
      <w:r>
        <w:rPr>
          <w:rFonts w:ascii="Consolas" w:hAnsi="Consolas" w:eastAsia="Consolas"/>
          <w:sz w:val="18"/>
        </w:rPr>
        <w:t>.githooks/pre-commit</w:t>
      </w:r>
      <w:r>
        <w:rPr>
          <w:rFonts w:ascii="Yu Gothic" w:hAnsi="Yu Gothic" w:eastAsia="Yu Gothic"/>
        </w:rPr>
        <w:t>の実物確認、</w:t>
      </w:r>
      <w:r>
        <w:rPr>
          <w:rFonts w:ascii="Consolas" w:hAnsi="Consolas" w:eastAsia="Consolas"/>
          <w:sz w:val="18"/>
        </w:rPr>
        <w:t>Makefile</w:t>
      </w:r>
      <w:r>
        <w:rPr>
          <w:rFonts w:ascii="Yu Gothic" w:hAnsi="Yu Gothic" w:eastAsia="Yu Gothic"/>
        </w:rPr>
        <w:t>。</w:t>
      </w:r>
    </w:p>
    <w:p>
      <w:pPr>
        <w:jc w:val="center"/>
      </w:pPr>
      <w:r>
        <w:rPr>
          <w:rFonts w:ascii="Yu Gothic" w:hAnsi="Yu Gothic" w:eastAsia="Yu Gothic"/>
          <w:b/>
          <w:color w:val="444444"/>
          <w:sz w:val="18"/>
        </w:rPr>
        <w:t>表 10-1　構成管理ツール</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ツール</w:t>
            </w:r>
          </w:p>
        </w:tc>
        <w:tc>
          <w:tcPr>
            <w:tcW w:type="dxa" w:w="3307"/>
            <w:shd w:fill="D9E2F3"/>
          </w:tcPr>
          <w:p>
            <w:r>
              <w:rPr>
                <w:b/>
                <w:sz w:val="18"/>
              </w:rPr>
            </w:r>
            <w:r>
              <w:rPr>
                <w:rFonts w:ascii="Yu Gothic" w:hAnsi="Yu Gothic" w:eastAsia="Yu Gothic"/>
                <w:b/>
                <w:sz w:val="18"/>
              </w:rPr>
              <w:t>用途</w:t>
            </w:r>
          </w:p>
        </w:tc>
        <w:tc>
          <w:tcPr>
            <w:tcW w:type="dxa" w:w="3307"/>
            <w:shd w:fill="D9E2F3"/>
          </w:tcPr>
          <w:p>
            <w:r>
              <w:rPr>
                <w:b/>
                <w:sz w:val="18"/>
              </w:rPr>
            </w:r>
            <w:r>
              <w:rPr>
                <w:rFonts w:ascii="Yu Gothic" w:hAnsi="Yu Gothic" w:eastAsia="Yu Gothic"/>
                <w:b/>
                <w:sz w:val="18"/>
              </w:rPr>
              <w:t>備考</w:t>
            </w:r>
          </w:p>
        </w:tc>
      </w:tr>
      <w:tr>
        <w:tc>
          <w:tcPr>
            <w:tcW w:type="dxa" w:w="3307"/>
          </w:tcPr>
          <w:p>
            <w:r>
              <w:rPr>
                <w:sz w:val="18"/>
              </w:rPr>
            </w:r>
            <w:r>
              <w:rPr>
                <w:rFonts w:ascii="Yu Gothic" w:hAnsi="Yu Gothic" w:eastAsia="Yu Gothic"/>
                <w:sz w:val="18"/>
              </w:rPr>
              <w:t>Git</w:t>
            </w:r>
          </w:p>
        </w:tc>
        <w:tc>
          <w:tcPr>
            <w:tcW w:type="dxa" w:w="3307"/>
          </w:tcPr>
          <w:p>
            <w:r>
              <w:rPr>
                <w:sz w:val="18"/>
              </w:rPr>
            </w:r>
            <w:r>
              <w:rPr>
                <w:rFonts w:ascii="Yu Gothic" w:hAnsi="Yu Gothic" w:eastAsia="Yu Gothic"/>
                <w:sz w:val="18"/>
              </w:rPr>
              <w:t>ソースコード・設計文書・テストコードのバージョン管理</w:t>
            </w:r>
          </w:p>
        </w:tc>
        <w:tc>
          <w:tcPr>
            <w:tcW w:type="dxa" w:w="3307"/>
          </w:tcPr>
          <w:p>
            <w:r>
              <w:rPr>
                <w:sz w:val="18"/>
              </w:rPr>
            </w:r>
            <w:r>
              <w:rPr>
                <w:rFonts w:ascii="Yu Gothic" w:hAnsi="Yu Gothic" w:eastAsia="Yu Gothic"/>
                <w:sz w:val="18"/>
              </w:rPr>
              <w:t>ローカルリポジトリ</w:t>
            </w:r>
          </w:p>
        </w:tc>
      </w:tr>
      <w:tr>
        <w:tc>
          <w:tcPr>
            <w:tcW w:type="dxa" w:w="3307"/>
          </w:tcPr>
          <w:p>
            <w:r>
              <w:rPr>
                <w:sz w:val="18"/>
              </w:rPr>
            </w:r>
            <w:r>
              <w:rPr>
                <w:rFonts w:ascii="Yu Gothic" w:hAnsi="Yu Gothic" w:eastAsia="Yu Gothic"/>
                <w:sz w:val="18"/>
              </w:rPr>
              <w:t>GitHub</w:t>
            </w:r>
          </w:p>
        </w:tc>
        <w:tc>
          <w:tcPr>
            <w:tcW w:type="dxa" w:w="3307"/>
          </w:tcPr>
          <w:p>
            <w:r>
              <w:rPr>
                <w:sz w:val="18"/>
              </w:rPr>
            </w:r>
            <w:r>
              <w:rPr>
                <w:rFonts w:ascii="Yu Gothic" w:hAnsi="Yu Gothic" w:eastAsia="Yu Gothic"/>
                <w:sz w:val="18"/>
              </w:rPr>
              <w:t>リモートリポジトリ、PRベースのレビュー・マージ</w:t>
            </w:r>
          </w:p>
        </w:tc>
        <w:tc>
          <w:tcPr>
            <w:tcW w:type="dxa" w:w="3307"/>
          </w:tcPr>
          <w:p>
            <w:r>
              <w:rPr>
                <w:sz w:val="18"/>
              </w:rPr>
            </w:r>
            <w:r>
              <w:rPr>
                <w:rFonts w:ascii="Yu Gothic" w:hAnsi="Yu Gothic" w:eastAsia="Yu Gothic"/>
                <w:sz w:val="18"/>
              </w:rPr>
              <w:t>ブランチ保護設定の有無は未確認</w:t>
            </w:r>
          </w:p>
        </w:tc>
      </w:tr>
      <w:tr>
        <w:tc>
          <w:tcPr>
            <w:tcW w:type="dxa" w:w="3307"/>
          </w:tcPr>
          <w:p>
            <w:r>
              <w:rPr>
                <w:sz w:val="18"/>
              </w:rPr>
            </w:r>
            <w:r>
              <w:rPr>
                <w:rFonts w:ascii="Yu Gothic" w:hAnsi="Yu Gothic" w:eastAsia="Yu Gothic"/>
                <w:sz w:val="18"/>
              </w:rPr>
              <w:t>pre-commit hook（</w:t>
            </w:r>
            <w:r>
              <w:rPr>
                <w:rFonts w:ascii="Consolas" w:hAnsi="Consolas" w:eastAsia="Consolas"/>
                <w:sz w:val="18"/>
              </w:rPr>
              <w:t>.githooks/pre-commit</w:t>
            </w:r>
            <w:r>
              <w:rPr>
                <w:rFonts w:ascii="Yu Gothic" w:hAnsi="Yu Gothic" w:eastAsia="Yu Gothic"/>
                <w:sz w:val="18"/>
              </w:rPr>
              <w:t>）</w:t>
            </w:r>
          </w:p>
        </w:tc>
        <w:tc>
          <w:tcPr>
            <w:tcW w:type="dxa" w:w="3307"/>
          </w:tcPr>
          <w:p>
            <w:r>
              <w:rPr>
                <w:sz w:val="18"/>
              </w:rPr>
            </w:r>
            <w:r>
              <w:rPr>
                <w:rFonts w:ascii="Yu Gothic" w:hAnsi="Yu Gothic" w:eastAsia="Yu Gothic"/>
                <w:sz w:val="18"/>
              </w:rPr>
              <w:t>コミット時の自動品質ゲート</w:t>
            </w:r>
          </w:p>
        </w:tc>
        <w:tc>
          <w:tcPr>
            <w:tcW w:type="dxa" w:w="3307"/>
          </w:tcPr>
          <w:p>
            <w:r>
              <w:rPr>
                <w:sz w:val="18"/>
              </w:rPr>
            </w:r>
            <w:r>
              <w:rPr>
                <w:rFonts w:ascii="Consolas" w:hAnsi="Consolas" w:eastAsia="Consolas"/>
                <w:sz w:val="18"/>
              </w:rPr>
              <w:t>make setup-hooks</w:t>
            </w:r>
            <w:r>
              <w:rPr>
                <w:rFonts w:ascii="Yu Gothic" w:hAnsi="Yu Gothic" w:eastAsia="Yu Gothic"/>
                <w:sz w:val="18"/>
              </w:rPr>
              <w:t>で</w:t>
            </w:r>
            <w:r>
              <w:rPr>
                <w:rFonts w:ascii="Consolas" w:hAnsi="Consolas" w:eastAsia="Consolas"/>
                <w:sz w:val="18"/>
              </w:rPr>
              <w:t>.git/hooks/pre-commit</w:t>
            </w:r>
            <w:r>
              <w:rPr>
                <w:rFonts w:ascii="Yu Gothic" w:hAnsi="Yu Gothic" w:eastAsia="Yu Gothic"/>
                <w:sz w:val="18"/>
              </w:rPr>
              <w:t>へ導入。内容はv2: (1)ステージ済みPythonファイルの構文チェック、(2)Python/UI変更時のpytest L1/L2実行、(3)UI変更時は</w:t>
            </w:r>
            <w:r>
              <w:rPr>
                <w:rFonts w:ascii="Consolas" w:hAnsi="Consolas" w:eastAsia="Consolas"/>
                <w:sz w:val="18"/>
              </w:rPr>
              <w:t>.ui-verified</w:t>
            </w:r>
            <w:r>
              <w:rPr>
                <w:rFonts w:ascii="Yu Gothic" w:hAnsi="Yu Gothic" w:eastAsia="Yu Gothic"/>
                <w:sz w:val="18"/>
              </w:rPr>
              <w:t>マーカーの存在・鮮度（2時間以内）・UIハッシュ照合。</w:t>
            </w:r>
            <w:r>
              <w:rPr>
                <w:rFonts w:ascii="Consolas" w:hAnsi="Consolas" w:eastAsia="Consolas"/>
                <w:sz w:val="18"/>
              </w:rPr>
              <w:t>.rebuild-mode</w:t>
            </w:r>
            <w:r>
              <w:rPr>
                <w:rFonts w:ascii="Yu Gothic" w:hAnsi="Yu Gothic" w:eastAsia="Yu Gothic"/>
                <w:sz w:val="18"/>
              </w:rPr>
              <w:t>ファイルがある場合はUI刷新期間として(3)を一時的にスキップできる（マイルストーンでの</w:t>
            </w:r>
            <w:r>
              <w:rPr>
                <w:rFonts w:ascii="Consolas" w:hAnsi="Consolas" w:eastAsia="Consolas"/>
                <w:sz w:val="18"/>
              </w:rPr>
              <w:t>make verify-ui</w:t>
            </w:r>
            <w:r>
              <w:rPr>
                <w:rFonts w:ascii="Yu Gothic" w:hAnsi="Yu Gothic" w:eastAsia="Yu Gothic"/>
                <w:sz w:val="18"/>
              </w:rPr>
              <w:t>実施が前提）</w:t>
            </w:r>
          </w:p>
        </w:tc>
      </w:tr>
      <w:tr>
        <w:tc>
          <w:tcPr>
            <w:tcW w:type="dxa" w:w="3307"/>
          </w:tcPr>
          <w:p>
            <w:r>
              <w:rPr>
                <w:sz w:val="18"/>
              </w:rPr>
            </w:r>
            <w:r>
              <w:rPr>
                <w:rFonts w:ascii="Yu Gothic" w:hAnsi="Yu Gothic" w:eastAsia="Yu Gothic"/>
                <w:sz w:val="18"/>
              </w:rPr>
              <w:t>Makefile</w:t>
            </w:r>
          </w:p>
        </w:tc>
        <w:tc>
          <w:tcPr>
            <w:tcW w:type="dxa" w:w="3307"/>
          </w:tcPr>
          <w:p>
            <w:r>
              <w:rPr>
                <w:sz w:val="18"/>
              </w:rPr>
            </w:r>
            <w:r>
              <w:rPr>
                <w:rFonts w:ascii="Yu Gothic" w:hAnsi="Yu Gothic" w:eastAsia="Yu Gothic"/>
                <w:sz w:val="18"/>
              </w:rPr>
              <w:t>開発コマンドの標準化（</w:t>
            </w:r>
            <w:r>
              <w:rPr>
                <w:rFonts w:ascii="Consolas" w:hAnsi="Consolas" w:eastAsia="Consolas"/>
                <w:sz w:val="18"/>
              </w:rPr>
              <w:t>setup</w:t>
            </w:r>
            <w:r>
              <w:rPr>
                <w:rFonts w:ascii="Yu Gothic" w:hAnsi="Yu Gothic" w:eastAsia="Yu Gothic"/>
                <w:sz w:val="18"/>
              </w:rPr>
              <w:t xml:space="preserve">, </w:t>
            </w:r>
            <w:r>
              <w:rPr>
                <w:rFonts w:ascii="Consolas" w:hAnsi="Consolas" w:eastAsia="Consolas"/>
                <w:sz w:val="18"/>
              </w:rPr>
              <w:t>test</w:t>
            </w:r>
            <w:r>
              <w:rPr>
                <w:rFonts w:ascii="Yu Gothic" w:hAnsi="Yu Gothic" w:eastAsia="Yu Gothic"/>
                <w:sz w:val="18"/>
              </w:rPr>
              <w:t xml:space="preserve">, </w:t>
            </w:r>
            <w:r>
              <w:rPr>
                <w:rFonts w:ascii="Consolas" w:hAnsi="Consolas" w:eastAsia="Consolas"/>
                <w:sz w:val="18"/>
              </w:rPr>
              <w:t>verify-ui</w:t>
            </w:r>
            <w:r>
              <w:rPr>
                <w:rFonts w:ascii="Yu Gothic" w:hAnsi="Yu Gothic" w:eastAsia="Yu Gothic"/>
                <w:sz w:val="18"/>
              </w:rPr>
              <w:t xml:space="preserve">, </w:t>
            </w:r>
            <w:r>
              <w:rPr>
                <w:rFonts w:ascii="Consolas" w:hAnsi="Consolas" w:eastAsia="Consolas"/>
                <w:sz w:val="18"/>
              </w:rPr>
              <w:t>quality-harness</w:t>
            </w:r>
            <w:r>
              <w:rPr>
                <w:rFonts w:ascii="Yu Gothic" w:hAnsi="Yu Gothic" w:eastAsia="Yu Gothic"/>
                <w:sz w:val="18"/>
              </w:rPr>
              <w:t xml:space="preserve">, </w:t>
            </w:r>
            <w:r>
              <w:rPr>
                <w:rFonts w:ascii="Consolas" w:hAnsi="Consolas" w:eastAsia="Consolas"/>
                <w:sz w:val="18"/>
              </w:rPr>
              <w:t>verify-all</w:t>
            </w:r>
            <w:r>
              <w:rPr>
                <w:rFonts w:ascii="Yu Gothic" w:hAnsi="Yu Gothic" w:eastAsia="Yu Gothic"/>
                <w:sz w:val="18"/>
              </w:rPr>
              <w:t xml:space="preserve">, </w:t>
            </w:r>
            <w:r>
              <w:rPr>
                <w:rFonts w:ascii="Consolas" w:hAnsi="Consolas" w:eastAsia="Consolas"/>
                <w:sz w:val="18"/>
              </w:rPr>
              <w:t>lint</w:t>
            </w:r>
            <w:r>
              <w:rPr>
                <w:rFonts w:ascii="Yu Gothic" w:hAnsi="Yu Gothic" w:eastAsia="Yu Gothic"/>
                <w:sz w:val="18"/>
              </w:rPr>
              <w:t xml:space="preserve">, </w:t>
            </w:r>
            <w:r>
              <w:rPr>
                <w:rFonts w:ascii="Consolas" w:hAnsi="Consolas" w:eastAsia="Consolas"/>
                <w:sz w:val="18"/>
              </w:rPr>
              <w:t>security</w:t>
            </w:r>
            <w:r>
              <w:rPr>
                <w:rFonts w:ascii="Yu Gothic" w:hAnsi="Yu Gothic" w:eastAsia="Yu Gothic"/>
                <w:sz w:val="18"/>
              </w:rPr>
              <w:t xml:space="preserve">, </w:t>
            </w:r>
            <w:r>
              <w:rPr>
                <w:rFonts w:ascii="Consolas" w:hAnsi="Consolas" w:eastAsia="Consolas"/>
                <w:sz w:val="18"/>
              </w:rPr>
              <w:t>audit</w:t>
            </w:r>
            <w:r>
              <w:rPr>
                <w:rFonts w:ascii="Yu Gothic" w:hAnsi="Yu Gothic" w:eastAsia="Yu Gothic"/>
                <w:sz w:val="18"/>
              </w:rPr>
              <w:t xml:space="preserve">, </w:t>
            </w:r>
            <w:r>
              <w:rPr>
                <w:rFonts w:ascii="Consolas" w:hAnsi="Consolas" w:eastAsia="Consolas"/>
                <w:sz w:val="18"/>
              </w:rPr>
              <w:t>coverage</w:t>
            </w:r>
            <w:r>
              <w:rPr>
                <w:rFonts w:ascii="Yu Gothic" w:hAnsi="Yu Gothic" w:eastAsia="Yu Gothic"/>
                <w:sz w:val="18"/>
              </w:rPr>
              <w:t xml:space="preserve">, </w:t>
            </w:r>
            <w:r>
              <w:rPr>
                <w:rFonts w:ascii="Consolas" w:hAnsi="Consolas" w:eastAsia="Consolas"/>
                <w:sz w:val="18"/>
              </w:rPr>
              <w:t>doctor</w:t>
            </w:r>
            <w:r>
              <w:rPr>
                <w:rFonts w:ascii="Yu Gothic" w:hAnsi="Yu Gothic" w:eastAsia="Yu Gothic"/>
                <w:sz w:val="18"/>
              </w:rPr>
              <w:t>等）</w:t>
            </w:r>
          </w:p>
        </w:tc>
        <w:tc>
          <w:tcPr>
            <w:tcW w:type="dxa" w:w="3307"/>
          </w:tcPr>
          <w:p>
            <w:r>
              <w:rPr>
                <w:sz w:val="18"/>
              </w:rPr>
            </w:r>
            <w:r>
              <w:rPr>
                <w:rFonts w:ascii="Consolas" w:hAnsi="Consolas" w:eastAsia="Consolas"/>
                <w:sz w:val="18"/>
              </w:rPr>
              <w:t>check-venv</w:t>
            </w:r>
            <w:r>
              <w:rPr>
                <w:rFonts w:ascii="Yu Gothic" w:hAnsi="Yu Gothic" w:eastAsia="Yu Gothic"/>
                <w:sz w:val="18"/>
              </w:rPr>
              <w:t>が全ターゲットの前提チェックとして</w:t>
            </w:r>
            <w:r>
              <w:rPr>
                <w:rFonts w:ascii="Consolas" w:hAnsi="Consolas" w:eastAsia="Consolas"/>
                <w:sz w:val="18"/>
              </w:rPr>
              <w:t>venv/bin/python</w:t>
            </w:r>
            <w:r>
              <w:rPr>
                <w:rFonts w:ascii="Yu Gothic" w:hAnsi="Yu Gothic" w:eastAsia="Yu Gothic"/>
                <w:sz w:val="18"/>
              </w:rPr>
              <w:t>の存在を確認する</w:t>
            </w:r>
          </w:p>
        </w:tc>
      </w:tr>
      <w:tr>
        <w:tc>
          <w:tcPr>
            <w:tcW w:type="dxa" w:w="3307"/>
          </w:tcPr>
          <w:p>
            <w:r>
              <w:rPr>
                <w:sz w:val="18"/>
              </w:rPr>
            </w:r>
            <w:r>
              <w:rPr>
                <w:rFonts w:ascii="Yu Gothic" w:hAnsi="Yu Gothic" w:eastAsia="Yu Gothic"/>
                <w:sz w:val="18"/>
              </w:rPr>
              <w:t>pip-audit / bandit</w:t>
            </w:r>
          </w:p>
        </w:tc>
        <w:tc>
          <w:tcPr>
            <w:tcW w:type="dxa" w:w="3307"/>
          </w:tcPr>
          <w:p>
            <w:r>
              <w:rPr>
                <w:sz w:val="18"/>
              </w:rPr>
            </w:r>
            <w:r>
              <w:rPr>
                <w:rFonts w:ascii="Yu Gothic" w:hAnsi="Yu Gothic" w:eastAsia="Yu Gothic"/>
                <w:sz w:val="18"/>
              </w:rPr>
              <w:t>依存脆弱性監査・静的セキュリティ解析</w:t>
            </w:r>
          </w:p>
        </w:tc>
        <w:tc>
          <w:tcPr>
            <w:tcW w:type="dxa" w:w="3307"/>
          </w:tcPr>
          <w:p>
            <w:r>
              <w:rPr>
                <w:sz w:val="18"/>
              </w:rPr>
            </w:r>
            <w:r>
              <w:rPr>
                <w:rFonts w:ascii="Consolas" w:hAnsi="Consolas" w:eastAsia="Consolas"/>
                <w:sz w:val="18"/>
              </w:rPr>
              <w:t>make audit</w:t>
            </w:r>
            <w:r>
              <w:rPr>
                <w:rFonts w:ascii="Yu Gothic" w:hAnsi="Yu Gothic" w:eastAsia="Yu Gothic"/>
                <w:sz w:val="18"/>
              </w:rPr>
              <w:t xml:space="preserve"> / </w:t>
            </w:r>
            <w:r>
              <w:rPr>
                <w:rFonts w:ascii="Consolas" w:hAnsi="Consolas" w:eastAsia="Consolas"/>
                <w:sz w:val="18"/>
              </w:rPr>
              <w:t>make security</w:t>
            </w:r>
          </w:p>
        </w:tc>
      </w:tr>
      <w:tr>
        <w:tc>
          <w:tcPr>
            <w:tcW w:type="dxa" w:w="3307"/>
          </w:tcPr>
          <w:p>
            <w:r>
              <w:rPr>
                <w:sz w:val="18"/>
              </w:rPr>
            </w:r>
            <w:r>
              <w:rPr>
                <w:rFonts w:ascii="Yu Gothic" w:hAnsi="Yu Gothic" w:eastAsia="Yu Gothic"/>
                <w:sz w:val="18"/>
              </w:rPr>
              <w:t>ruff / black / mypy</w:t>
            </w:r>
          </w:p>
        </w:tc>
        <w:tc>
          <w:tcPr>
            <w:tcW w:type="dxa" w:w="3307"/>
          </w:tcPr>
          <w:p>
            <w:r>
              <w:rPr>
                <w:sz w:val="18"/>
              </w:rPr>
            </w:r>
            <w:r>
              <w:rPr>
                <w:rFonts w:ascii="Yu Gothic" w:hAnsi="Yu Gothic" w:eastAsia="Yu Gothic"/>
                <w:sz w:val="18"/>
              </w:rPr>
              <w:t>静的解析・整形・型チェック</w:t>
            </w:r>
          </w:p>
        </w:tc>
        <w:tc>
          <w:tcPr>
            <w:tcW w:type="dxa" w:w="3307"/>
          </w:tcPr>
          <w:p>
            <w:r>
              <w:rPr>
                <w:sz w:val="18"/>
              </w:rPr>
            </w:r>
            <w:r>
              <w:rPr>
                <w:rFonts w:ascii="Consolas" w:hAnsi="Consolas" w:eastAsia="Consolas"/>
                <w:sz w:val="18"/>
              </w:rPr>
              <w:t>pyproject.toml</w:t>
            </w:r>
            <w:r>
              <w:rPr>
                <w:rFonts w:ascii="Yu Gothic" w:hAnsi="Yu Gothic" w:eastAsia="Yu Gothic"/>
                <w:sz w:val="18"/>
              </w:rPr>
              <w:t>で設定（line-length 100, py312対象）</w:t>
            </w:r>
          </w:p>
        </w:tc>
      </w:tr>
    </w:tbl>
    <w:p/>
    <w:p>
      <w:r>
        <w:rPr>
          <w:rFonts w:ascii="Yu Gothic" w:hAnsi="Yu Gothic" w:eastAsia="Yu Gothic"/>
          <w:b/>
        </w:rPr>
        <w:t>本表に無いCI/CDツール（GitHub Actions等）の使用有無は、本書の調査範囲では未確認。</w:t>
      </w:r>
      <w:r>
        <w:rPr>
          <w:rFonts w:ascii="Yu Gothic" w:hAnsi="Yu Gothic" w:eastAsia="Yu Gothic"/>
        </w:rPr>
        <w:t xml:space="preserve"> 導入組織側でCIの有無を確認し、構成管理ツール一覧に追記すること。以上のツール構成は、本書調査時点（2026-08-02）の実物確認に基づく。ツール構成を変更した場合は、本節を更新し改訂履歴に記録すること。</w:t>
      </w:r>
    </w:p>
    <w:p>
      <w:r>
        <w:t>────────────────────────────────────────</w:t>
      </w:r>
    </w:p>
    <w:p>
      <w:pPr>
        <w:pStyle w:val="Heading2"/>
      </w:pPr>
      <w:r>
        <w:rPr>
          <w:rFonts w:ascii="Yu Gothic" w:hAnsi="Yu Gothic" w:eastAsia="Yu Gothic"/>
          <w:color w:val="1F3763"/>
        </w:rPr>
      </w:r>
      <w:r>
        <w:rPr>
          <w:rFonts w:ascii="Yu Gothic" w:hAnsi="Yu Gothic" w:eastAsia="Yu Gothic"/>
          <w:color w:val="1F3763"/>
        </w:rPr>
        <w:t>12. 構成品目のライフサイクル（状態遷移）</w:t>
      </w:r>
    </w:p>
    <w:p>
      <w:r>
        <w:rPr>
          <w:rFonts w:ascii="Yu Gothic" w:hAnsi="Yu Gothic" w:eastAsia="Yu Gothic"/>
        </w:rPr>
        <w:t>構成品目は次の状態を持つ（IEEE 828 構成管理の一般的な考え方を踏襲した本書独自の整理であり、本リポジトリ内で明文化された正式なワークフローツールがあるわけではない）。</w:t>
      </w:r>
    </w:p>
    <w:p>
      <w:pPr>
        <w:jc w:val="center"/>
      </w:pPr>
      <w:r>
        <w:rPr>
          <w:rFonts w:ascii="Yu Gothic" w:hAnsi="Yu Gothic" w:eastAsia="Yu Gothic"/>
          <w:b/>
          <w:color w:val="444444"/>
          <w:sz w:val="18"/>
        </w:rPr>
        <w:t>表 12-1　構成品目のライフサイクル（状態遷移）</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状態</w:t>
            </w:r>
          </w:p>
        </w:tc>
        <w:tc>
          <w:tcPr>
            <w:tcW w:type="dxa" w:w="3307"/>
            <w:shd w:fill="D9E2F3"/>
          </w:tcPr>
          <w:p>
            <w:r>
              <w:rPr>
                <w:b/>
                <w:sz w:val="18"/>
              </w:rPr>
            </w:r>
            <w:r>
              <w:rPr>
                <w:rFonts w:ascii="Yu Gothic" w:hAnsi="Yu Gothic" w:eastAsia="Yu Gothic"/>
                <w:b/>
                <w:sz w:val="18"/>
              </w:rPr>
              <w:t>意味</w:t>
            </w:r>
          </w:p>
        </w:tc>
        <w:tc>
          <w:tcPr>
            <w:tcW w:type="dxa" w:w="3307"/>
            <w:shd w:fill="D9E2F3"/>
          </w:tcPr>
          <w:p>
            <w:r>
              <w:rPr>
                <w:b/>
                <w:sz w:val="18"/>
              </w:rPr>
            </w:r>
            <w:r>
              <w:rPr>
                <w:rFonts w:ascii="Yu Gothic" w:hAnsi="Yu Gothic" w:eastAsia="Yu Gothic"/>
                <w:b/>
                <w:sz w:val="18"/>
              </w:rPr>
              <w:t>本リポジトリでの対応</w:t>
            </w:r>
          </w:p>
        </w:tc>
      </w:tr>
      <w:tr>
        <w:tc>
          <w:tcPr>
            <w:tcW w:type="dxa" w:w="3307"/>
          </w:tcPr>
          <w:p>
            <w:r>
              <w:rPr>
                <w:sz w:val="18"/>
              </w:rPr>
            </w:r>
            <w:r>
              <w:rPr>
                <w:rFonts w:ascii="Yu Gothic" w:hAnsi="Yu Gothic" w:eastAsia="Yu Gothic"/>
                <w:sz w:val="18"/>
              </w:rPr>
              <w:t>作業中（Draft）</w:t>
            </w:r>
          </w:p>
        </w:tc>
        <w:tc>
          <w:tcPr>
            <w:tcW w:type="dxa" w:w="3307"/>
          </w:tcPr>
          <w:p>
            <w:r>
              <w:rPr>
                <w:sz w:val="18"/>
              </w:rPr>
            </w:r>
            <w:r>
              <w:rPr>
                <w:rFonts w:ascii="Yu Gothic" w:hAnsi="Yu Gothic" w:eastAsia="Yu Gothic"/>
                <w:sz w:val="18"/>
              </w:rPr>
              <w:t>フィーチャーブランチ上で編集中</w:t>
            </w:r>
          </w:p>
        </w:tc>
        <w:tc>
          <w:tcPr>
            <w:tcW w:type="dxa" w:w="3307"/>
          </w:tcPr>
          <w:p>
            <w:r>
              <w:rPr>
                <w:sz w:val="18"/>
              </w:rPr>
            </w:r>
            <w:r>
              <w:rPr>
                <w:rFonts w:ascii="Yu Gothic" w:hAnsi="Yu Gothic" w:eastAsia="Yu Gothic"/>
                <w:sz w:val="18"/>
              </w:rPr>
              <w:t>ブランチにコミットされているがPR未作成、またはPRレビュー中</w:t>
            </w:r>
          </w:p>
        </w:tc>
      </w:tr>
      <w:tr>
        <w:tc>
          <w:tcPr>
            <w:tcW w:type="dxa" w:w="3307"/>
          </w:tcPr>
          <w:p>
            <w:r>
              <w:rPr>
                <w:sz w:val="18"/>
              </w:rPr>
            </w:r>
            <w:r>
              <w:rPr>
                <w:rFonts w:ascii="Yu Gothic" w:hAnsi="Yu Gothic" w:eastAsia="Yu Gothic"/>
                <w:sz w:val="18"/>
              </w:rPr>
              <w:t>レビュー中（In Review）</w:t>
            </w:r>
          </w:p>
        </w:tc>
        <w:tc>
          <w:tcPr>
            <w:tcW w:type="dxa" w:w="3307"/>
          </w:tcPr>
          <w:p>
            <w:r>
              <w:rPr>
                <w:sz w:val="18"/>
              </w:rPr>
            </w:r>
            <w:r>
              <w:rPr>
                <w:rFonts w:ascii="Yu Gothic" w:hAnsi="Yu Gothic" w:eastAsia="Yu Gothic"/>
                <w:sz w:val="18"/>
              </w:rPr>
              <w:t>PRが作成されレビュー待ち</w:t>
            </w:r>
          </w:p>
        </w:tc>
        <w:tc>
          <w:tcPr>
            <w:tcW w:type="dxa" w:w="3307"/>
          </w:tcPr>
          <w:p>
            <w:r>
              <w:rPr>
                <w:sz w:val="18"/>
              </w:rPr>
            </w:r>
            <w:r>
              <w:rPr>
                <w:rFonts w:ascii="Yu Gothic" w:hAnsi="Yu Gothic" w:eastAsia="Yu Gothic"/>
                <w:sz w:val="18"/>
              </w:rPr>
              <w:t>GitHub PRのOpen状態</w:t>
            </w:r>
          </w:p>
        </w:tc>
      </w:tr>
      <w:tr>
        <w:tc>
          <w:tcPr>
            <w:tcW w:type="dxa" w:w="3307"/>
          </w:tcPr>
          <w:p>
            <w:r>
              <w:rPr>
                <w:sz w:val="18"/>
              </w:rPr>
            </w:r>
            <w:r>
              <w:rPr>
                <w:rFonts w:ascii="Yu Gothic" w:hAnsi="Yu Gothic" w:eastAsia="Yu Gothic"/>
                <w:sz w:val="18"/>
              </w:rPr>
              <w:t>承認済み（Approved）</w:t>
            </w:r>
          </w:p>
        </w:tc>
        <w:tc>
          <w:tcPr>
            <w:tcW w:type="dxa" w:w="3307"/>
          </w:tcPr>
          <w:p>
            <w:r>
              <w:rPr>
                <w:sz w:val="18"/>
              </w:rPr>
            </w:r>
            <w:r>
              <w:rPr>
                <w:rFonts w:ascii="Yu Gothic" w:hAnsi="Yu Gothic" w:eastAsia="Yu Gothic"/>
                <w:sz w:val="18"/>
              </w:rPr>
              <w:t>PRがマージされた</w:t>
            </w:r>
          </w:p>
        </w:tc>
        <w:tc>
          <w:tcPr>
            <w:tcW w:type="dxa" w:w="3307"/>
          </w:tcPr>
          <w:p>
            <w:r>
              <w:rPr>
                <w:sz w:val="18"/>
              </w:rPr>
            </w:r>
            <w:r>
              <w:rPr>
                <w:rFonts w:ascii="Consolas" w:hAnsi="Consolas" w:eastAsia="Consolas"/>
                <w:sz w:val="18"/>
              </w:rPr>
              <w:t>main</w:t>
            </w:r>
            <w:r>
              <w:rPr>
                <w:rFonts w:ascii="Yu Gothic" w:hAnsi="Yu Gothic" w:eastAsia="Yu Gothic"/>
                <w:sz w:val="18"/>
              </w:rPr>
              <w:t>へのマージコミット</w:t>
            </w:r>
          </w:p>
        </w:tc>
      </w:tr>
      <w:tr>
        <w:tc>
          <w:tcPr>
            <w:tcW w:type="dxa" w:w="3307"/>
          </w:tcPr>
          <w:p>
            <w:r>
              <w:rPr>
                <w:sz w:val="18"/>
              </w:rPr>
            </w:r>
            <w:r>
              <w:rPr>
                <w:rFonts w:ascii="Yu Gothic" w:hAnsi="Yu Gothic" w:eastAsia="Yu Gothic"/>
                <w:sz w:val="18"/>
              </w:rPr>
              <w:t>却下（Rejected）</w:t>
            </w:r>
          </w:p>
        </w:tc>
        <w:tc>
          <w:tcPr>
            <w:tcW w:type="dxa" w:w="3307"/>
          </w:tcPr>
          <w:p>
            <w:r>
              <w:rPr>
                <w:sz w:val="18"/>
              </w:rPr>
            </w:r>
            <w:r>
              <w:rPr>
                <w:rFonts w:ascii="Yu Gothic" w:hAnsi="Yu Gothic" w:eastAsia="Yu Gothic"/>
                <w:sz w:val="18"/>
              </w:rPr>
              <w:t>レビューで却下された</w:t>
            </w:r>
          </w:p>
        </w:tc>
        <w:tc>
          <w:tcPr>
            <w:tcW w:type="dxa" w:w="3307"/>
          </w:tcPr>
          <w:p>
            <w:r>
              <w:rPr>
                <w:sz w:val="18"/>
              </w:rPr>
            </w:r>
            <w:r>
              <w:rPr>
                <w:rFonts w:ascii="Yu Gothic" w:hAnsi="Yu Gothic" w:eastAsia="Yu Gothic"/>
                <w:sz w:val="18"/>
              </w:rPr>
              <w:t>PRがCloseされ</w:t>
            </w:r>
            <w:r>
              <w:rPr>
                <w:rFonts w:ascii="Consolas" w:hAnsi="Consolas" w:eastAsia="Consolas"/>
                <w:sz w:val="18"/>
              </w:rPr>
              <w:t>main</w:t>
            </w:r>
            <w:r>
              <w:rPr>
                <w:rFonts w:ascii="Yu Gothic" w:hAnsi="Yu Gothic" w:eastAsia="Yu Gothic"/>
                <w:sz w:val="18"/>
              </w:rPr>
              <w:t>にマージされない</w:t>
            </w:r>
          </w:p>
        </w:tc>
      </w:tr>
      <w:tr>
        <w:tc>
          <w:tcPr>
            <w:tcW w:type="dxa" w:w="3307"/>
          </w:tcPr>
          <w:p>
            <w:r>
              <w:rPr>
                <w:sz w:val="18"/>
              </w:rPr>
            </w:r>
            <w:r>
              <w:rPr>
                <w:rFonts w:ascii="Yu Gothic" w:hAnsi="Yu Gothic" w:eastAsia="Yu Gothic"/>
                <w:sz w:val="18"/>
              </w:rPr>
              <w:t>ベースライン化（Baselined）</w:t>
            </w:r>
          </w:p>
        </w:tc>
        <w:tc>
          <w:tcPr>
            <w:tcW w:type="dxa" w:w="3307"/>
          </w:tcPr>
          <w:p>
            <w:r>
              <w:rPr>
                <w:sz w:val="18"/>
              </w:rPr>
            </w:r>
            <w:r>
              <w:rPr>
                <w:rFonts w:ascii="Yu Gothic" w:hAnsi="Yu Gothic" w:eastAsia="Yu Gothic"/>
                <w:sz w:val="18"/>
              </w:rPr>
              <w:t>§6のタイミングでベースラインとして記録された</w:t>
            </w:r>
          </w:p>
        </w:tc>
        <w:tc>
          <w:tcPr>
            <w:tcW w:type="dxa" w:w="3307"/>
          </w:tcPr>
          <w:p>
            <w:r>
              <w:rPr>
                <w:sz w:val="18"/>
              </w:rPr>
            </w:r>
            <w:r>
              <w:rPr>
                <w:rFonts w:ascii="Yu Gothic" w:hAnsi="Yu Gothic" w:eastAsia="Yu Gothic"/>
                <w:sz w:val="18"/>
              </w:rPr>
              <w:t>現状は明示的なマーキング手段が無い（タグ未導入、§3.2参照）。将来導入する場合はGitタグに対応させる</w:t>
            </w:r>
          </w:p>
        </w:tc>
      </w:tr>
      <w:tr>
        <w:tc>
          <w:tcPr>
            <w:tcW w:type="dxa" w:w="3307"/>
          </w:tcPr>
          <w:p>
            <w:r>
              <w:rPr>
                <w:sz w:val="18"/>
              </w:rPr>
            </w:r>
            <w:r>
              <w:rPr>
                <w:rFonts w:ascii="Yu Gothic" w:hAnsi="Yu Gothic" w:eastAsia="Yu Gothic"/>
                <w:sz w:val="18"/>
              </w:rPr>
              <w:t>廃止（Retired）</w:t>
            </w:r>
          </w:p>
        </w:tc>
        <w:tc>
          <w:tcPr>
            <w:tcW w:type="dxa" w:w="3307"/>
          </w:tcPr>
          <w:p>
            <w:r>
              <w:rPr>
                <w:sz w:val="18"/>
              </w:rPr>
            </w:r>
            <w:r>
              <w:rPr>
                <w:rFonts w:ascii="Yu Gothic" w:hAnsi="Yu Gothic" w:eastAsia="Yu Gothic"/>
                <w:sz w:val="18"/>
              </w:rPr>
              <w:t>削除・置き換えられた</w:t>
            </w:r>
          </w:p>
        </w:tc>
        <w:tc>
          <w:tcPr>
            <w:tcW w:type="dxa" w:w="3307"/>
          </w:tcPr>
          <w:p>
            <w:r>
              <w:rPr>
                <w:sz w:val="18"/>
              </w:rPr>
            </w:r>
            <w:r>
              <w:rPr>
                <w:rFonts w:ascii="Yu Gothic" w:hAnsi="Yu Gothic" w:eastAsia="Yu Gothic"/>
                <w:sz w:val="18"/>
              </w:rPr>
              <w:t>Git履歴上に残るが</w:t>
            </w:r>
            <w:r>
              <w:rPr>
                <w:rFonts w:ascii="Consolas" w:hAnsi="Consolas" w:eastAsia="Consolas"/>
                <w:sz w:val="18"/>
              </w:rPr>
              <w:t>main</w:t>
            </w:r>
            <w:r>
              <w:rPr>
                <w:rFonts w:ascii="Yu Gothic" w:hAnsi="Yu Gothic" w:eastAsia="Yu Gothic"/>
                <w:sz w:val="18"/>
              </w:rPr>
              <w:t>の現行状態からは除去済み（例: 2026-07-03の旧設計ドキュメント削除）</w:t>
            </w:r>
          </w:p>
        </w:tc>
      </w:tr>
    </w:tbl>
    <w:p/>
    <w:p>
      <w:r>
        <w:rPr>
          <w:rFonts w:ascii="Yu Gothic" w:hAnsi="Yu Gothic" w:eastAsia="Yu Gothic"/>
        </w:rPr>
        <w:t>状態遷移を機械的に強制する仕組み（ワークフローエンジン等）は本リポジトリには無く、GitのブランチとPRの状態がそのまま構成品目の状態を表している。</w:t>
      </w:r>
    </w:p>
    <w:p>
      <w:r>
        <w:t>────────────────────────────────────────</w:t>
      </w:r>
    </w:p>
    <w:p>
      <w:pPr>
        <w:pStyle w:val="Heading2"/>
      </w:pPr>
      <w:r>
        <w:rPr>
          <w:rFonts w:ascii="Yu Gothic" w:hAnsi="Yu Gothic" w:eastAsia="Yu Gothic"/>
          <w:color w:val="1F3763"/>
        </w:rPr>
      </w:r>
      <w:r>
        <w:rPr>
          <w:rFonts w:ascii="Yu Gothic" w:hAnsi="Yu Gothic" w:eastAsia="Yu Gothic"/>
          <w:color w:val="1F3763"/>
        </w:rPr>
        <w:t>13. 構成管理の役割と責任</w:t>
      </w:r>
    </w:p>
    <w:p>
      <w:r>
        <w:rPr>
          <w:rFonts w:ascii="Yu Gothic" w:hAnsi="Yu Gothic" w:eastAsia="Yu Gothic"/>
        </w:rPr>
        <w:t>構成管理に関わる役割を次に示す。氏名は本書時点で未定義（要決定）。</w:t>
      </w:r>
    </w:p>
    <w:p>
      <w:pPr>
        <w:jc w:val="center"/>
      </w:pPr>
      <w:r>
        <w:rPr>
          <w:rFonts w:ascii="Yu Gothic" w:hAnsi="Yu Gothic" w:eastAsia="Yu Gothic"/>
          <w:b/>
          <w:color w:val="444444"/>
          <w:sz w:val="18"/>
        </w:rPr>
        <w:t>表 13-1　構成管理の役割と責任</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役割</w:t>
            </w:r>
          </w:p>
        </w:tc>
        <w:tc>
          <w:tcPr>
            <w:tcW w:type="dxa" w:w="3307"/>
            <w:shd w:fill="D9E2F3"/>
          </w:tcPr>
          <w:p>
            <w:r>
              <w:rPr>
                <w:b/>
                <w:sz w:val="18"/>
              </w:rPr>
            </w:r>
            <w:r>
              <w:rPr>
                <w:rFonts w:ascii="Yu Gothic" w:hAnsi="Yu Gothic" w:eastAsia="Yu Gothic"/>
                <w:b/>
                <w:sz w:val="18"/>
              </w:rPr>
              <w:t>責務</w:t>
            </w:r>
          </w:p>
        </w:tc>
        <w:tc>
          <w:tcPr>
            <w:tcW w:type="dxa" w:w="3307"/>
            <w:shd w:fill="D9E2F3"/>
          </w:tcPr>
          <w:p>
            <w:r>
              <w:rPr>
                <w:b/>
                <w:sz w:val="18"/>
              </w:rPr>
            </w:r>
            <w:r>
              <w:rPr>
                <w:rFonts w:ascii="Yu Gothic" w:hAnsi="Yu Gothic" w:eastAsia="Yu Gothic"/>
                <w:b/>
                <w:sz w:val="18"/>
              </w:rPr>
              <w:t>本リポジトリでの実体</w:t>
            </w:r>
          </w:p>
        </w:tc>
      </w:tr>
      <w:tr>
        <w:tc>
          <w:tcPr>
            <w:tcW w:type="dxa" w:w="3307"/>
          </w:tcPr>
          <w:p>
            <w:r>
              <w:rPr>
                <w:sz w:val="18"/>
              </w:rPr>
            </w:r>
            <w:r>
              <w:rPr>
                <w:rFonts w:ascii="Yu Gothic" w:hAnsi="Yu Gothic" w:eastAsia="Yu Gothic"/>
                <w:sz w:val="18"/>
              </w:rPr>
              <w:t>構成管理責任者</w:t>
            </w:r>
          </w:p>
        </w:tc>
        <w:tc>
          <w:tcPr>
            <w:tcW w:type="dxa" w:w="3307"/>
          </w:tcPr>
          <w:p>
            <w:r>
              <w:rPr>
                <w:sz w:val="18"/>
              </w:rPr>
            </w:r>
            <w:r>
              <w:rPr>
                <w:rFonts w:ascii="Yu Gothic" w:hAnsi="Yu Gothic" w:eastAsia="Yu Gothic"/>
                <w:sz w:val="18"/>
              </w:rPr>
              <w:t>識別体系・ベースライン方針の最終決定、本書の維持更新</w:t>
            </w:r>
          </w:p>
        </w:tc>
        <w:tc>
          <w:tcPr>
            <w:tcW w:type="dxa" w:w="3307"/>
          </w:tcPr>
          <w:p>
            <w:r>
              <w:rPr>
                <w:sz w:val="18"/>
              </w:rPr>
            </w:r>
            <w:r>
              <w:rPr>
                <w:rFonts w:ascii="Yu Gothic" w:hAnsi="Yu Gothic" w:eastAsia="Yu Gothic"/>
                <w:sz w:val="18"/>
              </w:rPr>
              <w:t>要決定</w:t>
            </w:r>
          </w:p>
        </w:tc>
      </w:tr>
      <w:tr>
        <w:tc>
          <w:tcPr>
            <w:tcW w:type="dxa" w:w="3307"/>
          </w:tcPr>
          <w:p>
            <w:r>
              <w:rPr>
                <w:sz w:val="18"/>
              </w:rPr>
            </w:r>
            <w:r>
              <w:rPr>
                <w:rFonts w:ascii="Yu Gothic" w:hAnsi="Yu Gothic" w:eastAsia="Yu Gothic"/>
                <w:sz w:val="18"/>
              </w:rPr>
              <w:t>開発者</w:t>
            </w:r>
          </w:p>
        </w:tc>
        <w:tc>
          <w:tcPr>
            <w:tcW w:type="dxa" w:w="3307"/>
          </w:tcPr>
          <w:p>
            <w:r>
              <w:rPr>
                <w:sz w:val="18"/>
              </w:rPr>
            </w:r>
            <w:r>
              <w:rPr>
                <w:rFonts w:ascii="Yu Gothic" w:hAnsi="Yu Gothic" w:eastAsia="Yu Gothic"/>
                <w:sz w:val="18"/>
              </w:rPr>
              <w:t>フィーチャーブランチでの実装、PR作成</w:t>
            </w:r>
          </w:p>
        </w:tc>
        <w:tc>
          <w:tcPr>
            <w:tcW w:type="dxa" w:w="3307"/>
          </w:tcPr>
          <w:p>
            <w:r>
              <w:rPr>
                <w:sz w:val="18"/>
              </w:rPr>
            </w:r>
            <w:r>
              <w:rPr>
                <w:rFonts w:ascii="Yu Gothic" w:hAnsi="Yu Gothic" w:eastAsia="Yu Gothic"/>
                <w:sz w:val="18"/>
              </w:rPr>
              <w:t>実際のコミット履歴上の作業者（例: ユーザー</w:t>
            </w:r>
            <w:r>
              <w:rPr>
                <w:rFonts w:ascii="Consolas" w:hAnsi="Consolas" w:eastAsia="Consolas"/>
                <w:sz w:val="18"/>
              </w:rPr>
              <w:t>ma-garin</w:t>
            </w:r>
            <w:r>
              <w:rPr>
                <w:rFonts w:ascii="Yu Gothic" w:hAnsi="Yu Gothic" w:eastAsia="Yu Gothic"/>
                <w:sz w:val="18"/>
              </w:rPr>
              <w:t>）</w:t>
            </w:r>
          </w:p>
        </w:tc>
      </w:tr>
      <w:tr>
        <w:tc>
          <w:tcPr>
            <w:tcW w:type="dxa" w:w="3307"/>
          </w:tcPr>
          <w:p>
            <w:r>
              <w:rPr>
                <w:sz w:val="18"/>
              </w:rPr>
            </w:r>
            <w:r>
              <w:rPr>
                <w:rFonts w:ascii="Yu Gothic" w:hAnsi="Yu Gothic" w:eastAsia="Yu Gothic"/>
                <w:sz w:val="18"/>
              </w:rPr>
              <w:t>レビュアー</w:t>
            </w:r>
          </w:p>
        </w:tc>
        <w:tc>
          <w:tcPr>
            <w:tcW w:type="dxa" w:w="3307"/>
          </w:tcPr>
          <w:p>
            <w:r>
              <w:rPr>
                <w:sz w:val="18"/>
              </w:rPr>
            </w:r>
            <w:r>
              <w:rPr>
                <w:rFonts w:ascii="Yu Gothic" w:hAnsi="Yu Gothic" w:eastAsia="Yu Gothic"/>
                <w:sz w:val="18"/>
              </w:rPr>
              <w:t>PRレビュー、マージ可否の判断</w:t>
            </w:r>
          </w:p>
        </w:tc>
        <w:tc>
          <w:tcPr>
            <w:tcW w:type="dxa" w:w="3307"/>
          </w:tcPr>
          <w:p>
            <w:r>
              <w:rPr>
                <w:sz w:val="18"/>
              </w:rPr>
            </w:r>
            <w:r>
              <w:rPr>
                <w:rFonts w:ascii="Yu Gothic" w:hAnsi="Yu Gothic" w:eastAsia="Yu Gothic"/>
                <w:sz w:val="18"/>
              </w:rPr>
              <w:t>要決定（ブランチ保護ルールが無い場合、事実上PR作成者自身がマージ可能な状態にあり得る点は§4のリスクとして認識する）</w:t>
            </w:r>
          </w:p>
        </w:tc>
      </w:tr>
      <w:tr>
        <w:tc>
          <w:tcPr>
            <w:tcW w:type="dxa" w:w="3307"/>
          </w:tcPr>
          <w:p>
            <w:r>
              <w:rPr>
                <w:sz w:val="18"/>
              </w:rPr>
            </w:r>
            <w:r>
              <w:rPr>
                <w:rFonts w:ascii="Yu Gothic" w:hAnsi="Yu Gothic" w:eastAsia="Yu Gothic"/>
                <w:sz w:val="18"/>
              </w:rPr>
              <w:t>品質保証担当</w:t>
            </w:r>
          </w:p>
        </w:tc>
        <w:tc>
          <w:tcPr>
            <w:tcW w:type="dxa" w:w="3307"/>
          </w:tcPr>
          <w:p>
            <w:r>
              <w:rPr>
                <w:sz w:val="18"/>
              </w:rPr>
            </w:r>
            <w:r>
              <w:rPr>
                <w:rFonts w:ascii="Consolas" w:hAnsi="Consolas" w:eastAsia="Consolas"/>
                <w:sz w:val="18"/>
              </w:rPr>
              <w:t>make verify-all</w:t>
            </w:r>
            <w:r>
              <w:rPr>
                <w:rFonts w:ascii="Yu Gothic" w:hAnsi="Yu Gothic" w:eastAsia="Yu Gothic"/>
                <w:sz w:val="18"/>
              </w:rPr>
              <w:t>等のゲート結果の確認</w:t>
            </w:r>
          </w:p>
        </w:tc>
        <w:tc>
          <w:tcPr>
            <w:tcW w:type="dxa" w:w="3307"/>
          </w:tcPr>
          <w:p>
            <w:r>
              <w:rPr>
                <w:sz w:val="18"/>
              </w:rPr>
            </w:r>
            <w:r>
              <w:rPr>
                <w:rFonts w:ascii="Consolas" w:hAnsi="Consolas" w:eastAsia="Consolas"/>
                <w:sz w:val="18"/>
              </w:rPr>
              <w:t>WS2D-QA-001_品質保証計画書.md</w:t>
            </w:r>
            <w:r>
              <w:rPr>
                <w:rFonts w:ascii="Yu Gothic" w:hAnsi="Yu Gothic" w:eastAsia="Yu Gothic"/>
                <w:sz w:val="18"/>
              </w:rPr>
              <w:t>の体制と共通</w:t>
            </w:r>
          </w:p>
        </w:tc>
      </w:tr>
      <w:tr>
        <w:tc>
          <w:tcPr>
            <w:tcW w:type="dxa" w:w="3307"/>
          </w:tcPr>
          <w:p>
            <w:r>
              <w:rPr>
                <w:sz w:val="18"/>
              </w:rPr>
            </w:r>
            <w:r>
              <w:rPr>
                <w:rFonts w:ascii="Yu Gothic" w:hAnsi="Yu Gothic" w:eastAsia="Yu Gothic"/>
                <w:sz w:val="18"/>
              </w:rPr>
              <w:t>構成監査担当</w:t>
            </w:r>
          </w:p>
        </w:tc>
        <w:tc>
          <w:tcPr>
            <w:tcW w:type="dxa" w:w="3307"/>
          </w:tcPr>
          <w:p>
            <w:r>
              <w:rPr>
                <w:sz w:val="18"/>
              </w:rPr>
            </w:r>
            <w:r>
              <w:rPr>
                <w:rFonts w:ascii="Yu Gothic" w:hAnsi="Yu Gothic" w:eastAsia="Yu Gothic"/>
                <w:sz w:val="18"/>
              </w:rPr>
              <w:t>§7の構成監査の実施</w:t>
            </w:r>
          </w:p>
        </w:tc>
        <w:tc>
          <w:tcPr>
            <w:tcW w:type="dxa" w:w="3307"/>
          </w:tcPr>
          <w:p>
            <w:r>
              <w:rPr>
                <w:sz w:val="18"/>
              </w:rPr>
            </w:r>
            <w:r>
              <w:rPr>
                <w:rFonts w:ascii="Yu Gothic" w:hAnsi="Yu Gothic" w:eastAsia="Yu Gothic"/>
                <w:sz w:val="18"/>
              </w:rPr>
              <w:t>要決定</w:t>
            </w:r>
          </w:p>
        </w:tc>
      </w:tr>
    </w:tbl>
    <w:p/>
    <w:p>
      <w:r>
        <w:rPr>
          <w:rFonts w:ascii="Yu Gothic" w:hAnsi="Yu Gothic" w:eastAsia="Yu Gothic"/>
          <w:b/>
        </w:rPr>
        <w:t>レビュアー不在でも自己マージが可能な状態は、構成管理上のリスクである。</w:t>
      </w:r>
      <w:r>
        <w:rPr>
          <w:rFonts w:ascii="Yu Gothic" w:hAnsi="Yu Gothic" w:eastAsia="Yu Gothic"/>
        </w:rPr>
        <w:t xml:space="preserve"> ブランチ保護ルールの設定状況を確認し、必要であれば導入することを推奨する（§4で述べた未確認事項と同一）。</w:t>
      </w:r>
    </w:p>
    <w:p>
      <w:r>
        <w:t>────────────────────────────────────────</w:t>
      </w:r>
    </w:p>
    <w:p>
      <w:pPr>
        <w:pStyle w:val="Heading2"/>
      </w:pPr>
      <w:r>
        <w:rPr>
          <w:rFonts w:ascii="Yu Gothic" w:hAnsi="Yu Gothic" w:eastAsia="Yu Gothic"/>
          <w:color w:val="1F3763"/>
        </w:rPr>
      </w:r>
      <w:r>
        <w:rPr>
          <w:rFonts w:ascii="Yu Gothic" w:hAnsi="Yu Gothic" w:eastAsia="Yu Gothic"/>
          <w:color w:val="1F3763"/>
        </w:rPr>
        <w:t>14. 命名規則違反時の扱い</w:t>
      </w:r>
    </w:p>
    <w:p>
      <w:r>
        <w:rPr>
          <w:rFonts w:ascii="Yu Gothic" w:hAnsi="Yu Gothic" w:eastAsia="Yu Gothic"/>
        </w:rPr>
        <w:t>ブランチ名・コミットメッセージ・文書IDが§3の識別体系に沿っていない場合の扱いを次に示す。</w:t>
      </w:r>
    </w:p>
    <w:p>
      <w:pPr>
        <w:pStyle w:val="ListBullet"/>
      </w:pPr>
      <w:r>
        <w:rPr>
          <w:rFonts w:ascii="Yu Gothic" w:hAnsi="Yu Gothic" w:eastAsia="Yu Gothic"/>
        </w:rPr>
        <w:t>ブランチ名が</w:t>
      </w:r>
      <w:r>
        <w:rPr>
          <w:rFonts w:ascii="Consolas" w:hAnsi="Consolas" w:eastAsia="Consolas"/>
          <w:sz w:val="18"/>
        </w:rPr>
        <w:t>&lt;ユーザー名&gt;/&lt;種別&gt;/&lt;内容&gt;</w:t>
      </w:r>
      <w:r>
        <w:rPr>
          <w:rFonts w:ascii="Yu Gothic" w:hAnsi="Yu Gothic" w:eastAsia="Yu Gothic"/>
        </w:rPr>
        <w:t>の形式に沿っていない場合、PRレビュー時に指摘し、マージ前に是正することを推奨する（強制チェックの仕組みは本書調査範囲では未確認）。</w:t>
      </w:r>
    </w:p>
    <w:p>
      <w:pPr>
        <w:pStyle w:val="ListBullet"/>
      </w:pPr>
      <w:r>
        <w:rPr>
          <w:rFonts w:ascii="Yu Gothic" w:hAnsi="Yu Gothic" w:eastAsia="Yu Gothic"/>
        </w:rPr>
        <w:t>コミットメッセージの種別プレフィックス（</w:t>
      </w:r>
      <w:r>
        <w:rPr>
          <w:rFonts w:ascii="Consolas" w:hAnsi="Consolas" w:eastAsia="Consolas"/>
          <w:sz w:val="18"/>
        </w:rPr>
        <w:t>feat:</w:t>
      </w:r>
      <w:r>
        <w:rPr>
          <w:rFonts w:ascii="Yu Gothic" w:hAnsi="Yu Gothic" w:eastAsia="Yu Gothic"/>
        </w:rPr>
        <w:t>等）が無い場合も同様にレビュー指摘で運用する。</w:t>
      </w:r>
    </w:p>
    <w:p>
      <w:pPr>
        <w:pStyle w:val="ListBullet"/>
      </w:pPr>
      <w:r>
        <w:rPr>
          <w:rFonts w:ascii="Yu Gothic" w:hAnsi="Yu Gothic" w:eastAsia="Yu Gothic"/>
        </w:rPr>
        <w:t>文書IDが</w:t>
      </w:r>
      <w:r>
        <w:rPr>
          <w:rFonts w:ascii="Consolas" w:hAnsi="Consolas" w:eastAsia="Consolas"/>
          <w:sz w:val="18"/>
        </w:rPr>
        <w:t>WS2D-{種別}-{連番}</w:t>
      </w:r>
      <w:r>
        <w:rPr>
          <w:rFonts w:ascii="Yu Gothic" w:hAnsi="Yu Gothic" w:eastAsia="Yu Gothic"/>
        </w:rPr>
        <w:t>の形式から外れる場合、または既存プレフィックスと衝突する場合は、本書§3.1の一覧に照らして新規プレフィックスの妥当性を確認してから採番する。</w:t>
      </w:r>
    </w:p>
    <w:p>
      <w:pPr>
        <w:pStyle w:val="ListBullet"/>
      </w:pPr>
      <w:r>
        <w:rPr>
          <w:rFonts w:ascii="Yu Gothic" w:hAnsi="Yu Gothic" w:eastAsia="Yu Gothic"/>
        </w:rPr>
        <w:t>命名規則違反を機械的に検出するツール（コミットフック等）は、pre-commit hookの現行実装（</w:t>
      </w:r>
      <w:r>
        <w:rPr>
          <w:rFonts w:ascii="Consolas" w:hAnsi="Consolas" w:eastAsia="Consolas"/>
          <w:sz w:val="18"/>
        </w:rPr>
        <w:t>.githooks/pre-commit</w:t>
      </w:r>
      <w:r>
        <w:rPr>
          <w:rFonts w:ascii="Yu Gothic" w:hAnsi="Yu Gothic" w:eastAsia="Yu Gothic"/>
        </w:rPr>
        <w:t>）には含まれていない。導入する場合は</w:t>
      </w:r>
      <w:r>
        <w:rPr>
          <w:rFonts w:ascii="Consolas" w:hAnsi="Consolas" w:eastAsia="Consolas"/>
          <w:sz w:val="18"/>
        </w:rPr>
        <w:t>.githooks/pre-commit</w:t>
      </w:r>
      <w:r>
        <w:rPr>
          <w:rFonts w:ascii="Yu Gothic" w:hAnsi="Yu Gothic" w:eastAsia="Yu Gothic"/>
        </w:rPr>
        <w:t>への追加を検討する（要決定）。</w:t>
      </w:r>
    </w:p>
    <w:p>
      <w:pPr>
        <w:pStyle w:val="ListBullet"/>
      </w:pPr>
      <w:r>
        <w:rPr>
          <w:rFonts w:ascii="Yu Gothic" w:hAnsi="Yu Gothic" w:eastAsia="Yu Gothic"/>
        </w:rPr>
        <w:t>コミットメッセージ・ブランチ名の是正はレビューコメントで指摘するに留め、既にマージ済みの履歴を書き換える（</w:t>
      </w:r>
      <w:r>
        <w:rPr>
          <w:rFonts w:ascii="Consolas" w:hAnsi="Consolas" w:eastAsia="Consolas"/>
          <w:sz w:val="18"/>
        </w:rPr>
        <w:t>git rebase</w:t>
      </w:r>
      <w:r>
        <w:rPr>
          <w:rFonts w:ascii="Yu Gothic" w:hAnsi="Yu Gothic" w:eastAsia="Yu Gothic"/>
        </w:rPr>
        <w:t>等の履歴改変）ことは、共有ブランチである</w:t>
      </w:r>
      <w:r>
        <w:rPr>
          <w:rFonts w:ascii="Consolas" w:hAnsi="Consolas" w:eastAsia="Consolas"/>
          <w:sz w:val="18"/>
        </w:rPr>
        <w:t>main</w:t>
      </w:r>
      <w:r>
        <w:rPr>
          <w:rFonts w:ascii="Yu Gothic" w:hAnsi="Yu Gothic" w:eastAsia="Yu Gothic"/>
        </w:rPr>
        <w:t>に対しては行わない。</w:t>
      </w:r>
    </w:p>
    <w:p>
      <w:pPr>
        <w:pStyle w:val="ListBullet"/>
      </w:pPr>
      <w:r>
        <w:rPr>
          <w:rFonts w:ascii="Yu Gothic" w:hAnsi="Yu Gothic" w:eastAsia="Yu Gothic"/>
        </w:rPr>
        <w:t xml:space="preserve">文書IDの連番が枝番号（例: </w:t>
      </w:r>
      <w:r>
        <w:rPr>
          <w:rFonts w:ascii="Consolas" w:hAnsi="Consolas" w:eastAsia="Consolas"/>
          <w:sz w:val="18"/>
        </w:rPr>
        <w:t>-050</w:t>
      </w:r>
      <w:r>
        <w:rPr>
          <w:rFonts w:ascii="Yu Gothic" w:hAnsi="Yu Gothic" w:eastAsia="Yu Gothic"/>
        </w:rPr>
        <w:t xml:space="preserve">, </w:t>
      </w:r>
      <w:r>
        <w:rPr>
          <w:rFonts w:ascii="Consolas" w:hAnsi="Consolas" w:eastAsia="Consolas"/>
          <w:sz w:val="18"/>
        </w:rPr>
        <w:t>-051</w:t>
      </w:r>
      <w:r>
        <w:rPr>
          <w:rFonts w:ascii="Yu Gothic" w:hAnsi="Yu Gothic" w:eastAsia="Yu Gothic"/>
        </w:rPr>
        <w:t>）を取る運用は</w:t>
      </w:r>
      <w:r>
        <w:rPr>
          <w:rFonts w:ascii="Consolas" w:hAnsi="Consolas" w:eastAsia="Consolas"/>
          <w:sz w:val="18"/>
        </w:rPr>
        <w:t>40_test</w:t>
      </w:r>
      <w:r>
        <w:rPr>
          <w:rFonts w:ascii="Yu Gothic" w:hAnsi="Yu Gothic" w:eastAsia="Yu Gothic"/>
        </w:rPr>
        <w:t>区分で既に存在する（§3.1参照）ため、同一プレフィックス内で複数文書を作る場合はこの前例に倣うことができる。</w:t>
      </w:r>
    </w:p>
    <w:p>
      <w:pPr>
        <w:jc w:val="center"/>
      </w:pPr>
      <w:r>
        <w:rPr>
          <w:rFonts w:ascii="Yu Gothic" w:hAnsi="Yu Gothic" w:eastAsia="Yu Gothic"/>
          <w:b/>
          <w:color w:val="444444"/>
          <w:sz w:val="18"/>
        </w:rPr>
        <w:t>表 14-1　命名規則違反時の扱い</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違反例</w:t>
            </w:r>
          </w:p>
        </w:tc>
        <w:tc>
          <w:tcPr>
            <w:tcW w:type="dxa" w:w="4961"/>
            <w:shd w:fill="D9E2F3"/>
          </w:tcPr>
          <w:p>
            <w:r>
              <w:rPr>
                <w:b/>
                <w:sz w:val="18"/>
              </w:rPr>
            </w:r>
            <w:r>
              <w:rPr>
                <w:rFonts w:ascii="Yu Gothic" w:hAnsi="Yu Gothic" w:eastAsia="Yu Gothic"/>
                <w:b/>
                <w:sz w:val="18"/>
              </w:rPr>
              <w:t>是正例</w:t>
            </w:r>
          </w:p>
        </w:tc>
      </w:tr>
      <w:tr>
        <w:tc>
          <w:tcPr>
            <w:tcW w:type="dxa" w:w="4961"/>
          </w:tcPr>
          <w:p>
            <w:r>
              <w:rPr>
                <w:sz w:val="18"/>
              </w:rPr>
            </w:r>
            <w:r>
              <w:rPr>
                <w:rFonts w:ascii="Consolas" w:hAnsi="Consolas" w:eastAsia="Consolas"/>
                <w:sz w:val="18"/>
              </w:rPr>
              <w:t>fix-login</w:t>
            </w:r>
            <w:r>
              <w:rPr>
                <w:rFonts w:ascii="Yu Gothic" w:hAnsi="Yu Gothic" w:eastAsia="Yu Gothic"/>
                <w:sz w:val="18"/>
              </w:rPr>
              <w:t>（種別プレフィックス無し）</w:t>
            </w:r>
          </w:p>
        </w:tc>
        <w:tc>
          <w:tcPr>
            <w:tcW w:type="dxa" w:w="4961"/>
          </w:tcPr>
          <w:p>
            <w:r>
              <w:rPr>
                <w:sz w:val="18"/>
              </w:rPr>
            </w:r>
            <w:r>
              <w:rPr>
                <w:rFonts w:ascii="Consolas" w:hAnsi="Consolas" w:eastAsia="Consolas"/>
                <w:sz w:val="18"/>
              </w:rPr>
              <w:t>ma-garin/fix/login-flow-order</w:t>
            </w:r>
          </w:p>
        </w:tc>
      </w:tr>
      <w:tr>
        <w:tc>
          <w:tcPr>
            <w:tcW w:type="dxa" w:w="4961"/>
          </w:tcPr>
          <w:p>
            <w:r>
              <w:rPr>
                <w:sz w:val="18"/>
              </w:rPr>
            </w:r>
            <w:r>
              <w:rPr>
                <w:rFonts w:ascii="Consolas" w:hAnsi="Consolas" w:eastAsia="Consolas"/>
                <w:sz w:val="18"/>
              </w:rPr>
              <w:t>update stuff</w:t>
            </w:r>
            <w:r>
              <w:rPr>
                <w:rFonts w:ascii="Yu Gothic" w:hAnsi="Yu Gothic" w:eastAsia="Yu Gothic"/>
                <w:sz w:val="18"/>
              </w:rPr>
              <w:t>（コミットメッセージが種別・内容とも不明瞭）</w:t>
            </w:r>
          </w:p>
        </w:tc>
        <w:tc>
          <w:tcPr>
            <w:tcW w:type="dxa" w:w="4961"/>
          </w:tcPr>
          <w:p>
            <w:r>
              <w:rPr>
                <w:sz w:val="18"/>
              </w:rPr>
            </w:r>
            <w:r>
              <w:rPr>
                <w:rFonts w:ascii="Consolas" w:hAnsi="Consolas" w:eastAsia="Consolas"/>
                <w:sz w:val="18"/>
              </w:rPr>
              <w:t>fix: ログイン後の遷移順序を修正する</w:t>
            </w:r>
          </w:p>
        </w:tc>
      </w:tr>
      <w:tr>
        <w:tc>
          <w:tcPr>
            <w:tcW w:type="dxa" w:w="4961"/>
          </w:tcPr>
          <w:p>
            <w:r>
              <w:rPr>
                <w:sz w:val="18"/>
              </w:rPr>
            </w:r>
            <w:r>
              <w:rPr>
                <w:rFonts w:ascii="Consolas" w:hAnsi="Consolas" w:eastAsia="Consolas"/>
                <w:sz w:val="18"/>
              </w:rPr>
              <w:t>WS2D-XX-001</w:t>
            </w:r>
            <w:r>
              <w:rPr>
                <w:rFonts w:ascii="Yu Gothic" w:hAnsi="Yu Gothic" w:eastAsia="Yu Gothic"/>
                <w:sz w:val="18"/>
              </w:rPr>
              <w:t>（未定義の種別コード）</w:t>
            </w:r>
          </w:p>
        </w:tc>
        <w:tc>
          <w:tcPr>
            <w:tcW w:type="dxa" w:w="4961"/>
          </w:tcPr>
          <w:p>
            <w:r>
              <w:rPr>
                <w:sz w:val="18"/>
              </w:rPr>
            </w:r>
            <w:r>
              <w:rPr>
                <w:rFonts w:ascii="Yu Gothic" w:hAnsi="Yu Gothic" w:eastAsia="Yu Gothic"/>
                <w:sz w:val="18"/>
              </w:rPr>
              <w:t>既存一覧（§3.1）を確認し妥当なコードを新規採番、または既存コードを再利用</w:t>
            </w:r>
          </w:p>
        </w:tc>
      </w:tr>
    </w:tbl>
    <w:p/>
    <w:p>
      <w:r>
        <w:t>────────────────────────────────────────</w:t>
      </w:r>
    </w:p>
    <w:p>
      <w:pPr>
        <w:pStyle w:val="Heading2"/>
      </w:pPr>
      <w:r>
        <w:rPr>
          <w:rFonts w:ascii="Yu Gothic" w:hAnsi="Yu Gothic" w:eastAsia="Yu Gothic"/>
          <w:color w:val="1F3763"/>
        </w:rPr>
      </w:r>
      <w:r>
        <w:rPr>
          <w:rFonts w:ascii="Yu Gothic" w:hAnsi="Yu Gothic" w:eastAsia="Yu Gothic"/>
          <w:color w:val="1F3763"/>
        </w:rPr>
        <w:t>15. 外部規格との対応</w:t>
      </w:r>
    </w:p>
    <w:p>
      <w:r>
        <w:rPr>
          <w:rFonts w:ascii="Yu Gothic" w:hAnsi="Yu Gothic" w:eastAsia="Yu Gothic"/>
        </w:rPr>
        <w:t>本書が扱う構成管理の枠組みは、IEEE 828（Standard for Configuration Management in Systems and Software Engineering）が定める構成管理の5活動（構成識別、構成統制、構成状態記録、構成監査、リリース管理）に沿って整理している。本書の章立てとの対応は次のとおり。</w:t>
      </w:r>
    </w:p>
    <w:p>
      <w:pPr>
        <w:jc w:val="center"/>
      </w:pPr>
      <w:r>
        <w:rPr>
          <w:rFonts w:ascii="Yu Gothic" w:hAnsi="Yu Gothic" w:eastAsia="Yu Gothic"/>
          <w:b/>
          <w:color w:val="444444"/>
          <w:sz w:val="18"/>
        </w:rPr>
        <w:t>表 15-1　外部規格との対応</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IEEE 828の構成管理活動</w:t>
            </w:r>
          </w:p>
        </w:tc>
        <w:tc>
          <w:tcPr>
            <w:tcW w:type="dxa" w:w="4961"/>
            <w:shd w:fill="D9E2F3"/>
          </w:tcPr>
          <w:p>
            <w:r>
              <w:rPr>
                <w:b/>
                <w:sz w:val="18"/>
              </w:rPr>
            </w:r>
            <w:r>
              <w:rPr>
                <w:rFonts w:ascii="Yu Gothic" w:hAnsi="Yu Gothic" w:eastAsia="Yu Gothic"/>
                <w:b/>
                <w:sz w:val="18"/>
              </w:rPr>
              <w:t>本書の対応章</w:t>
            </w:r>
          </w:p>
        </w:tc>
      </w:tr>
      <w:tr>
        <w:tc>
          <w:tcPr>
            <w:tcW w:type="dxa" w:w="4961"/>
          </w:tcPr>
          <w:p>
            <w:r>
              <w:rPr>
                <w:sz w:val="18"/>
              </w:rPr>
            </w:r>
            <w:r>
              <w:rPr>
                <w:rFonts w:ascii="Yu Gothic" w:hAnsi="Yu Gothic" w:eastAsia="Yu Gothic"/>
                <w:sz w:val="18"/>
              </w:rPr>
              <w:t>構成識別（Configuration Identification）</w:t>
            </w:r>
          </w:p>
        </w:tc>
        <w:tc>
          <w:tcPr>
            <w:tcW w:type="dxa" w:w="4961"/>
          </w:tcPr>
          <w:p>
            <w:r>
              <w:rPr>
                <w:sz w:val="18"/>
              </w:rPr>
            </w:r>
            <w:r>
              <w:rPr>
                <w:rFonts w:ascii="Yu Gothic" w:hAnsi="Yu Gothic" w:eastAsia="Yu Gothic"/>
                <w:sz w:val="18"/>
              </w:rPr>
              <w:t>§2, §3</w:t>
            </w:r>
          </w:p>
        </w:tc>
      </w:tr>
      <w:tr>
        <w:tc>
          <w:tcPr>
            <w:tcW w:type="dxa" w:w="4961"/>
          </w:tcPr>
          <w:p>
            <w:r>
              <w:rPr>
                <w:sz w:val="18"/>
              </w:rPr>
            </w:r>
            <w:r>
              <w:rPr>
                <w:rFonts w:ascii="Yu Gothic" w:hAnsi="Yu Gothic" w:eastAsia="Yu Gothic"/>
                <w:sz w:val="18"/>
              </w:rPr>
              <w:t>構成統制（Configuration Control）</w:t>
            </w:r>
          </w:p>
        </w:tc>
        <w:tc>
          <w:tcPr>
            <w:tcW w:type="dxa" w:w="4961"/>
          </w:tcPr>
          <w:p>
            <w:r>
              <w:rPr>
                <w:sz w:val="18"/>
              </w:rPr>
            </w:r>
            <w:r>
              <w:rPr>
                <w:rFonts w:ascii="Yu Gothic" w:hAnsi="Yu Gothic" w:eastAsia="Yu Gothic"/>
                <w:sz w:val="18"/>
              </w:rPr>
              <w:t>§4, §5</w:t>
            </w:r>
          </w:p>
        </w:tc>
      </w:tr>
      <w:tr>
        <w:tc>
          <w:tcPr>
            <w:tcW w:type="dxa" w:w="4961"/>
          </w:tcPr>
          <w:p>
            <w:r>
              <w:rPr>
                <w:sz w:val="18"/>
              </w:rPr>
            </w:r>
            <w:r>
              <w:rPr>
                <w:rFonts w:ascii="Yu Gothic" w:hAnsi="Yu Gothic" w:eastAsia="Yu Gothic"/>
                <w:sz w:val="18"/>
              </w:rPr>
              <w:t>構成状態記録（Configuration Status Accounting）</w:t>
            </w:r>
          </w:p>
        </w:tc>
        <w:tc>
          <w:tcPr>
            <w:tcW w:type="dxa" w:w="4961"/>
          </w:tcPr>
          <w:p>
            <w:r>
              <w:rPr>
                <w:sz w:val="18"/>
              </w:rPr>
            </w:r>
            <w:r>
              <w:rPr>
                <w:rFonts w:ascii="Yu Gothic" w:hAnsi="Yu Gothic" w:eastAsia="Yu Gothic"/>
                <w:sz w:val="18"/>
              </w:rPr>
              <w:t>§6（ベースライン管理）、§10（ツール）、§12（ライフサイクル）</w:t>
            </w:r>
          </w:p>
        </w:tc>
      </w:tr>
      <w:tr>
        <w:tc>
          <w:tcPr>
            <w:tcW w:type="dxa" w:w="4961"/>
          </w:tcPr>
          <w:p>
            <w:r>
              <w:rPr>
                <w:sz w:val="18"/>
              </w:rPr>
            </w:r>
            <w:r>
              <w:rPr>
                <w:rFonts w:ascii="Yu Gothic" w:hAnsi="Yu Gothic" w:eastAsia="Yu Gothic"/>
                <w:sz w:val="18"/>
              </w:rPr>
              <w:t>構成監査（Configuration Audit）</w:t>
            </w:r>
          </w:p>
        </w:tc>
        <w:tc>
          <w:tcPr>
            <w:tcW w:type="dxa" w:w="4961"/>
          </w:tcPr>
          <w:p>
            <w:r>
              <w:rPr>
                <w:sz w:val="18"/>
              </w:rPr>
            </w:r>
            <w:r>
              <w:rPr>
                <w:rFonts w:ascii="Yu Gothic" w:hAnsi="Yu Gothic" w:eastAsia="Yu Gothic"/>
                <w:sz w:val="18"/>
              </w:rPr>
              <w:t>§7</w:t>
            </w:r>
          </w:p>
        </w:tc>
      </w:tr>
      <w:tr>
        <w:tc>
          <w:tcPr>
            <w:tcW w:type="dxa" w:w="4961"/>
          </w:tcPr>
          <w:p>
            <w:r>
              <w:rPr>
                <w:sz w:val="18"/>
              </w:rPr>
            </w:r>
            <w:r>
              <w:rPr>
                <w:rFonts w:ascii="Yu Gothic" w:hAnsi="Yu Gothic" w:eastAsia="Yu Gothic"/>
                <w:sz w:val="18"/>
              </w:rPr>
              <w:t>リリース管理（Release Management）</w:t>
            </w:r>
          </w:p>
        </w:tc>
        <w:tc>
          <w:tcPr>
            <w:tcW w:type="dxa" w:w="4961"/>
          </w:tcPr>
          <w:p>
            <w:r>
              <w:rPr>
                <w:sz w:val="18"/>
              </w:rPr>
            </w:r>
            <w:r>
              <w:rPr>
                <w:rFonts w:ascii="Yu Gothic" w:hAnsi="Yu Gothic" w:eastAsia="Yu Gothic"/>
                <w:sz w:val="18"/>
              </w:rPr>
              <w:t xml:space="preserve">§6, </w:t>
            </w:r>
            <w:r>
              <w:rPr>
                <w:rFonts w:ascii="Consolas" w:hAnsi="Consolas" w:eastAsia="Consolas"/>
                <w:sz w:val="18"/>
              </w:rPr>
              <w:t>WS2D-RL-001_リリース手順書.md</w:t>
            </w:r>
          </w:p>
        </w:tc>
      </w:tr>
    </w:tbl>
    <w:p/>
    <w:p>
      <w:r>
        <w:rPr>
          <w:rFonts w:ascii="Yu Gothic" w:hAnsi="Yu Gothic" w:eastAsia="Yu Gothic"/>
          <w:b/>
        </w:rPr>
        <w:t>この対応表は本書作成にあたり著者が整理したものであり、IEEE 828の認証・準拠監査を受けたものではない。</w:t>
      </w:r>
      <w:r>
        <w:rPr>
          <w:rFonts w:ascii="Yu Gothic" w:hAnsi="Yu Gothic" w:eastAsia="Yu Gothic"/>
        </w:rPr>
        <w:t xml:space="preserve"> 規格の正式な要求事項全文との突合は本書の範囲外である。</w:t>
      </w:r>
    </w:p>
    <w:p>
      <w:r>
        <w:t>────────────────────────────────────────</w:t>
      </w:r>
    </w:p>
    <w:p>
      <w:pPr>
        <w:pStyle w:val="Heading2"/>
      </w:pPr>
      <w:r>
        <w:rPr>
          <w:rFonts w:ascii="Yu Gothic" w:hAnsi="Yu Gothic" w:eastAsia="Yu Gothic"/>
          <w:color w:val="1F3763"/>
        </w:rPr>
      </w:r>
      <w:r>
        <w:rPr>
          <w:rFonts w:ascii="Yu Gothic" w:hAnsi="Yu Gothic" w:eastAsia="Yu Gothic"/>
          <w:color w:val="1F3763"/>
        </w:rPr>
        <w:t>16. 構成管理ルールの周知</w:t>
      </w:r>
    </w:p>
    <w:p>
      <w:r>
        <w:rPr>
          <w:rFonts w:ascii="Yu Gothic" w:hAnsi="Yu Gothic" w:eastAsia="Yu Gothic"/>
        </w:rPr>
        <w:t>本書の内容は開発チーム全員が参照できるよう、リポジトリ内（</w:t>
      </w:r>
      <w:r>
        <w:rPr>
          <w:rFonts w:ascii="Consolas" w:hAnsi="Consolas" w:eastAsia="Consolas"/>
          <w:sz w:val="18"/>
        </w:rPr>
        <w:t>docs/sdlc/60_quality/</w:t>
      </w:r>
      <w:r>
        <w:rPr>
          <w:rFonts w:ascii="Yu Gothic" w:hAnsi="Yu Gothic" w:eastAsia="Yu Gothic"/>
        </w:rPr>
        <w:t>）に配置し、</w:t>
      </w:r>
      <w:r>
        <w:rPr>
          <w:rFonts w:ascii="Consolas" w:hAnsi="Consolas" w:eastAsia="Consolas"/>
          <w:sz w:val="18"/>
        </w:rPr>
        <w:t>docs/sdlc/README.md</w:t>
      </w:r>
      <w:r>
        <w:rPr>
          <w:rFonts w:ascii="Yu Gothic" w:hAnsi="Yu Gothic" w:eastAsia="Yu Gothic"/>
        </w:rPr>
        <w:t>の文書一覧からリンクする。</w:t>
      </w:r>
    </w:p>
    <w:p>
      <w:pPr>
        <w:pStyle w:val="ListBullet"/>
      </w:pPr>
      <w:r>
        <w:rPr>
          <w:rFonts w:ascii="Yu Gothic" w:hAnsi="Yu Gothic" w:eastAsia="Yu Gothic"/>
        </w:rPr>
        <w:t>新規参加者向けのオンボーディング資料（</w:t>
      </w:r>
      <w:r>
        <w:rPr>
          <w:rFonts w:ascii="Consolas" w:hAnsi="Consolas" w:eastAsia="Consolas"/>
          <w:sz w:val="18"/>
        </w:rPr>
        <w:t>docs/DEVELOPMENT.md</w:t>
      </w:r>
      <w:r>
        <w:rPr>
          <w:rFonts w:ascii="Yu Gothic" w:hAnsi="Yu Gothic" w:eastAsia="Yu Gothic"/>
        </w:rPr>
        <w:t>等）に本書へのリンクを追加することを推奨する（現時点でリンクが存在するかは未確認）。</w:t>
      </w:r>
    </w:p>
    <w:p>
      <w:pPr>
        <w:pStyle w:val="ListBullet"/>
      </w:pPr>
      <w:r>
        <w:rPr>
          <w:rFonts w:ascii="Yu Gothic" w:hAnsi="Yu Gothic" w:eastAsia="Yu Gothic"/>
        </w:rPr>
        <w:t>識別体系・ブランチ命名規則を変更した場合は、変更内容を</w:t>
      </w:r>
      <w:r>
        <w:rPr>
          <w:rFonts w:ascii="Consolas" w:hAnsi="Consolas" w:eastAsia="Consolas"/>
          <w:sz w:val="18"/>
        </w:rPr>
        <w:t>docs/DEVELOPMENT.md</w:t>
      </w:r>
      <w:r>
        <w:rPr>
          <w:rFonts w:ascii="Yu Gothic" w:hAnsi="Yu Gothic" w:eastAsia="Yu Gothic"/>
        </w:rPr>
        <w:t>§6（ハーネス／エージェント運用ルール）とも整合させる。</w:t>
      </w:r>
    </w:p>
    <w:p>
      <w:pPr>
        <w:pStyle w:val="ListBullet"/>
      </w:pPr>
      <w:r>
        <w:rPr>
          <w:rFonts w:ascii="Yu Gothic" w:hAnsi="Yu Gothic" w:eastAsia="Yu Gothic"/>
        </w:rPr>
        <w:t>本書自体の改訂は§5の変更管理プロセスに従い、PRを通じて行う。</w:t>
      </w:r>
    </w:p>
    <w:p>
      <w:pPr>
        <w:pStyle w:val="ListBullet"/>
      </w:pPr>
      <w:r>
        <w:rPr>
          <w:rFonts w:ascii="Yu Gothic" w:hAnsi="Yu Gothic" w:eastAsia="Yu Gothic"/>
        </w:rPr>
        <w:t>本書に記載の「要決定」項目が全て確定した時点で、版数を2.0へ上げて全面改訂することを推奨する。</w:t>
      </w:r>
    </w:p>
    <w:p>
      <w:pPr>
        <w:pStyle w:val="ListBullet"/>
      </w:pPr>
      <w:r>
        <w:rPr>
          <w:rFonts w:ascii="Yu Gothic" w:hAnsi="Yu Gothic" w:eastAsia="Yu Gothic"/>
        </w:rPr>
        <w:t>構成管理に関する疑問・改善提案は、通常の変更管理プロセス（§5）と同じ経路（PR）で受け付ける。</w:t>
      </w:r>
    </w:p>
    <w:p>
      <w:r>
        <w:t>────────────────────────────────────────</w:t>
      </w:r>
    </w:p>
    <w:p>
      <w:pPr>
        <w:pStyle w:val="Heading2"/>
      </w:pPr>
      <w:r>
        <w:rPr>
          <w:rFonts w:ascii="Yu Gothic" w:hAnsi="Yu Gothic" w:eastAsia="Yu Gothic"/>
          <w:color w:val="1F3763"/>
        </w:rPr>
      </w:r>
      <w:r>
        <w:rPr>
          <w:rFonts w:ascii="Yu Gothic" w:hAnsi="Yu Gothic" w:eastAsia="Yu Gothic"/>
          <w:color w:val="1F3763"/>
        </w:rPr>
        <w:t>17. 構成管理計画の見直し</w:t>
      </w:r>
    </w:p>
    <w:p>
      <w:r>
        <w:rPr>
          <w:rFonts w:ascii="Yu Gothic" w:hAnsi="Yu Gothic" w:eastAsia="Yu Gothic"/>
        </w:rPr>
        <w:t>本書は初版であり、導入プロジェクトの進行や監査結果を踏まえて定期的に見直す。</w:t>
      </w:r>
    </w:p>
    <w:p>
      <w:pPr>
        <w:pStyle w:val="ListBullet"/>
      </w:pPr>
      <w:r>
        <w:rPr>
          <w:rFonts w:ascii="Yu Gothic" w:hAnsi="Yu Gothic" w:eastAsia="Yu Gothic"/>
        </w:rPr>
        <w:t>見直しの契機: §16で述べた「要決定」項目の確定、構成監査（§7）での重大な乖離発見、Gitタグ運用（§3.2）の導入決定、CI/CDツール（§10）の追加。</w:t>
      </w:r>
    </w:p>
    <w:p>
      <w:pPr>
        <w:pStyle w:val="ListBullet"/>
      </w:pPr>
      <w:r>
        <w:rPr>
          <w:rFonts w:ascii="Yu Gothic" w:hAnsi="Yu Gothic" w:eastAsia="Yu Gothic"/>
        </w:rPr>
        <w:t>見直しの手順: 通常の変更管理プロセス（§5）と同じ経路（PR）で本書自体を改訂し、改訂履歴（§18）に記録する。</w:t>
      </w:r>
    </w:p>
    <w:p>
      <w:pPr>
        <w:pStyle w:val="ListBullet"/>
      </w:pPr>
      <w:r>
        <w:rPr>
          <w:rFonts w:ascii="Yu Gothic" w:hAnsi="Yu Gothic" w:eastAsia="Yu Gothic"/>
        </w:rPr>
        <w:t>見直しの頻度: 最低年1回、またはリリース判定（</w:t>
      </w:r>
      <w:r>
        <w:rPr>
          <w:rFonts w:ascii="Consolas" w:hAnsi="Consolas" w:eastAsia="Consolas"/>
          <w:sz w:val="18"/>
        </w:rPr>
        <w:t>WS2D-RL-001</w:t>
      </w:r>
      <w:r>
        <w:rPr>
          <w:rFonts w:ascii="Yu Gothic" w:hAnsi="Yu Gothic" w:eastAsia="Yu Gothic"/>
        </w:rPr>
        <w:t>）のタイミングに合わせて実施することを推奨する（要決定）。</w:t>
      </w:r>
    </w:p>
    <w:p>
      <w:pPr>
        <w:pStyle w:val="ListBullet"/>
      </w:pPr>
      <w:r>
        <w:rPr>
          <w:rFonts w:ascii="Yu Gothic" w:hAnsi="Yu Gothic" w:eastAsia="Yu Gothic"/>
        </w:rPr>
        <w:t>本書と実態が乖離した状態を放置しないこと。乖離を発見した場合は、発見者が変更管理プロセスに従ってPRを起票する。</w:t>
      </w:r>
    </w:p>
    <w:p>
      <w:r>
        <w:t>────────────────────────────────────────</w:t>
      </w:r>
    </w:p>
    <w:p>
      <w:pPr>
        <w:pStyle w:val="Heading2"/>
      </w:pPr>
      <w:r>
        <w:rPr>
          <w:rFonts w:ascii="Yu Gothic" w:hAnsi="Yu Gothic" w:eastAsia="Yu Gothic"/>
          <w:color w:val="1F3763"/>
        </w:rPr>
      </w:r>
      <w:r>
        <w:rPr>
          <w:rFonts w:ascii="Yu Gothic" w:hAnsi="Yu Gothic" w:eastAsia="Yu Gothic"/>
          <w:color w:val="1F3763"/>
        </w:rPr>
        <w:t>18. 改訂履歴</w:t>
      </w:r>
    </w:p>
    <w:p>
      <w:pPr>
        <w:jc w:val="center"/>
      </w:pPr>
      <w:r>
        <w:rPr>
          <w:rFonts w:ascii="Yu Gothic" w:hAnsi="Yu Gothic" w:eastAsia="Yu Gothic"/>
          <w:b/>
          <w:color w:val="444444"/>
          <w:sz w:val="18"/>
        </w:rPr>
        <w:t>表 18-1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新規作成</w:t>
            </w:r>
          </w:p>
        </w:tc>
        <w:tc>
          <w:tcPr>
            <w:tcW w:type="dxa" w:w="2480"/>
          </w:tcPr>
          <w:p>
            <w:r>
              <w:rPr>
                <w:sz w:val="18"/>
              </w:rPr>
            </w:r>
            <w:r>
              <w:rPr>
                <w:rFonts w:ascii="Yu Gothic" w:hAnsi="Yu Gothic" w:eastAsia="Yu Gothic"/>
                <w:sz w:val="18"/>
              </w:rPr>
              <w:t>開発チーム</w:t>
            </w:r>
          </w:p>
        </w:tc>
      </w:tr>
    </w:tbl>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構成管理計画書　WS2D-CM-001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