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84893" w14:textId="77777777" w:rsidR="00413AAB" w:rsidRDefault="00413AAB" w:rsidP="00A51E99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4A751CA6" w14:textId="77777777" w:rsidR="00413AAB" w:rsidRPr="00A51E99" w:rsidRDefault="00413AAB" w:rsidP="00A51E99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D51C41" w:rsidRPr="00B35FBC">
        <w:t>4</w:t>
      </w:r>
      <w:r w:rsidR="008B2F7B">
        <w:t>1</w:t>
      </w:r>
    </w:p>
    <w:p w14:paraId="09D8DFB4" w14:textId="77777777" w:rsidR="00413AAB" w:rsidRDefault="00413AAB" w:rsidP="00A51E99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600AB63C" w14:textId="77777777" w:rsidR="00413AAB" w:rsidRDefault="00413AAB" w:rsidP="00A51E99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6"/>
        <w:gridCol w:w="283"/>
        <w:gridCol w:w="2818"/>
        <w:gridCol w:w="277"/>
        <w:gridCol w:w="3015"/>
      </w:tblGrid>
      <w:tr w:rsidR="00413AAB" w14:paraId="5FFC620D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5FDFE55" w14:textId="3781584D" w:rsidR="00413AAB" w:rsidRPr="008B2F7B" w:rsidRDefault="00212E0B" w:rsidP="00A51E99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12B0E2" w14:textId="77777777" w:rsidR="00413AAB" w:rsidRDefault="00413AAB" w:rsidP="00A51E9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0418BC2D" w14:textId="77777777" w:rsidR="00413AAB" w:rsidRDefault="00413AAB" w:rsidP="00A51E9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7B74E" w14:textId="77777777" w:rsidR="00413AAB" w:rsidRDefault="00413AAB" w:rsidP="00A51E9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11400494" w14:textId="6DB0CBC3" w:rsidR="00413AAB" w:rsidRDefault="00212E0B" w:rsidP="00A51E9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В.В.Боженко</w:t>
            </w:r>
          </w:p>
        </w:tc>
      </w:tr>
      <w:tr w:rsidR="00413AAB" w14:paraId="67127F9A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4A8714" w14:textId="77777777" w:rsidR="00413AAB" w:rsidRDefault="00413AAB" w:rsidP="00A51E9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2CFBDB" w14:textId="77777777" w:rsidR="00413AAB" w:rsidRDefault="00413AAB" w:rsidP="00A51E9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C6E87C" w14:textId="77777777" w:rsidR="00413AAB" w:rsidRDefault="00413AAB" w:rsidP="00A51E9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1B47E" w14:textId="77777777" w:rsidR="00413AAB" w:rsidRDefault="00413AAB" w:rsidP="00A51E9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05F847" w14:textId="77777777" w:rsidR="00413AAB" w:rsidRDefault="00413AAB" w:rsidP="00A51E9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4BB61F8B" w14:textId="77777777" w:rsidR="00413AAB" w:rsidRDefault="00413AAB" w:rsidP="00A51E99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01529C28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4E50737" w14:textId="74CBE825" w:rsidR="00413AAB" w:rsidRDefault="00413AAB" w:rsidP="00A51E99">
            <w:pPr>
              <w:pStyle w:val="a5"/>
              <w:spacing w:before="960"/>
            </w:pPr>
            <w:r>
              <w:t>ОТЧЕТ О ЛАБОРАТОРНОЙ РАБОТЕ</w:t>
            </w:r>
            <w:r w:rsidR="00D76936">
              <w:t xml:space="preserve"> №</w:t>
            </w:r>
            <w:r w:rsidR="00C11C4B">
              <w:t>1</w:t>
            </w:r>
          </w:p>
        </w:tc>
      </w:tr>
      <w:tr w:rsidR="00413AAB" w14:paraId="201E9D7E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93D4F78" w14:textId="1A2D8F68" w:rsidR="00413AAB" w:rsidRPr="00C11C4B" w:rsidRDefault="00212E0B" w:rsidP="00A51E99">
            <w:pPr>
              <w:pStyle w:val="1"/>
              <w:spacing w:before="720" w:after="720"/>
              <w:rPr>
                <w:b w:val="0"/>
                <w:szCs w:val="32"/>
              </w:rPr>
            </w:pPr>
            <w:r w:rsidRPr="00212E0B">
              <w:rPr>
                <w:rStyle w:val="af0"/>
              </w:rPr>
              <w:t>ПРЕДВАРИТЕЛЬНЫЙ АНАЛИЗ ДАННЫХ</w:t>
            </w:r>
          </w:p>
        </w:tc>
      </w:tr>
      <w:tr w:rsidR="00413AAB" w14:paraId="1B5AA685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18CA31E" w14:textId="77777777" w:rsidR="00413AAB" w:rsidRDefault="00413AAB" w:rsidP="00A51E99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 w14:paraId="0EAEB009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BA56CFA" w14:textId="32BB1A22" w:rsidR="00BF5667" w:rsidRPr="0057280A" w:rsidRDefault="00372393" w:rsidP="00BF5667">
            <w:pPr>
              <w:pStyle w:val="3"/>
              <w:rPr>
                <w:color w:val="212529"/>
                <w:sz w:val="24"/>
                <w:szCs w:val="24"/>
                <w:lang w:val="ru-RU"/>
              </w:rPr>
            </w:pPr>
            <w:r w:rsidRPr="0057280A">
              <w:rPr>
                <w:color w:val="212529"/>
                <w:sz w:val="24"/>
                <w:szCs w:val="24"/>
                <w:lang w:val="ru-RU"/>
              </w:rPr>
              <w:t>ВВЕДЕНИЕ В АНАЛИЗ ДАННЫХ</w:t>
            </w:r>
          </w:p>
          <w:p w14:paraId="7FB2F003" w14:textId="673B5E81" w:rsidR="00413AAB" w:rsidRDefault="00413AAB" w:rsidP="00A51E99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14:paraId="523B530B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EA3F002" w14:textId="77777777" w:rsidR="00413AAB" w:rsidRDefault="00413AAB" w:rsidP="00A51E9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48EDB06D" w14:textId="77777777" w:rsidR="00413AAB" w:rsidRPr="00F57E13" w:rsidRDefault="00F57E13" w:rsidP="00A51E99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64C71CDB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9620DC" w14:textId="77777777" w:rsidR="00413AAB" w:rsidRDefault="00F57E13" w:rsidP="00A51E99">
            <w:pPr>
              <w:widowControl w:val="0"/>
              <w:autoSpaceDE w:val="0"/>
              <w:autoSpaceDN w:val="0"/>
              <w:adjustRightInd w:val="0"/>
              <w:ind w:left="-108"/>
              <w:jc w:val="center"/>
            </w:pPr>
            <w:r>
              <w:t>СТУДЕНТ</w:t>
            </w:r>
            <w:r w:rsidR="00AB433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777AE7" w14:textId="77777777" w:rsidR="00413AAB" w:rsidRPr="00D51C41" w:rsidRDefault="00D51C41" w:rsidP="00A51E9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4318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B2C7BD" w14:textId="77777777" w:rsidR="00413AAB" w:rsidRDefault="00413AAB" w:rsidP="00A51E9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EA54CA3" w14:textId="77777777" w:rsidR="00413AAB" w:rsidRDefault="00413AAB" w:rsidP="00A51E9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7A0525" w14:textId="77777777" w:rsidR="00413AAB" w:rsidRDefault="00413AAB" w:rsidP="00A51E9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2244711" w14:textId="1E6EDCC0" w:rsidR="00413AAB" w:rsidRDefault="00212E0B" w:rsidP="00A51E9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Д.</w:t>
            </w:r>
            <w:r w:rsidR="00193860">
              <w:t>Р</w:t>
            </w:r>
            <w:r>
              <w:t>.Бабенко</w:t>
            </w:r>
          </w:p>
        </w:tc>
      </w:tr>
      <w:tr w:rsidR="00413AAB" w14:paraId="5CEEBA6B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AFAEA" w14:textId="77777777" w:rsidR="00413AAB" w:rsidRDefault="00413AAB" w:rsidP="00A51E9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68B86D" w14:textId="77777777" w:rsidR="00413AAB" w:rsidRDefault="00413AAB" w:rsidP="00A51E9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80A23" w14:textId="77777777" w:rsidR="00413AAB" w:rsidRDefault="00413AAB" w:rsidP="00A51E9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729A0B5" w14:textId="77777777" w:rsidR="00413AAB" w:rsidRDefault="00413AAB" w:rsidP="00A51E9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06F7E0" w14:textId="77777777" w:rsidR="00413AAB" w:rsidRDefault="00413AAB" w:rsidP="00A51E9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602817" w14:textId="77777777" w:rsidR="00413AAB" w:rsidRDefault="00413AAB" w:rsidP="00A51E9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4D728053" w14:textId="77777777" w:rsidR="00413AAB" w:rsidRDefault="00413AAB" w:rsidP="00A51E99">
      <w:pPr>
        <w:widowControl w:val="0"/>
        <w:autoSpaceDE w:val="0"/>
        <w:autoSpaceDN w:val="0"/>
        <w:adjustRightInd w:val="0"/>
        <w:jc w:val="center"/>
        <w:rPr>
          <w:sz w:val="20"/>
          <w:szCs w:val="20"/>
        </w:rPr>
      </w:pPr>
    </w:p>
    <w:p w14:paraId="0B48AAD4" w14:textId="0058892A" w:rsidR="00AB433B" w:rsidRDefault="00413AAB" w:rsidP="00BF5667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6F246A">
        <w:t xml:space="preserve"> </w:t>
      </w:r>
      <w:r w:rsidR="008B2F7B">
        <w:t>2025</w:t>
      </w:r>
    </w:p>
    <w:p w14:paraId="7DEFAE23" w14:textId="15564818" w:rsidR="002C79E6" w:rsidRDefault="002C79E6" w:rsidP="00B21070">
      <w:pPr>
        <w:spacing w:line="360" w:lineRule="auto"/>
        <w:jc w:val="both"/>
        <w:rPr>
          <w:sz w:val="28"/>
          <w:szCs w:val="28"/>
        </w:rPr>
      </w:pPr>
    </w:p>
    <w:p w14:paraId="70766B9C" w14:textId="55A8B5BF" w:rsidR="00D82A18" w:rsidRDefault="00FD2ED7" w:rsidP="00FD2ED7">
      <w:pPr>
        <w:pStyle w:val="af"/>
        <w:numPr>
          <w:ilvl w:val="0"/>
          <w:numId w:val="10"/>
        </w:numPr>
        <w:spacing w:line="360" w:lineRule="auto"/>
        <w:jc w:val="both"/>
        <w:rPr>
          <w:b/>
          <w:bCs/>
          <w:sz w:val="28"/>
          <w:szCs w:val="28"/>
        </w:rPr>
      </w:pPr>
      <w:r w:rsidRPr="00FD2ED7">
        <w:rPr>
          <w:b/>
          <w:bCs/>
          <w:sz w:val="28"/>
          <w:szCs w:val="28"/>
        </w:rPr>
        <w:lastRenderedPageBreak/>
        <w:t>Цель работы</w:t>
      </w:r>
    </w:p>
    <w:p w14:paraId="4451501B" w14:textId="2D0620DA" w:rsidR="00FD2ED7" w:rsidRDefault="00FD2ED7" w:rsidP="00FD2ED7">
      <w:pPr>
        <w:pStyle w:val="af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FD2ED7">
        <w:rPr>
          <w:sz w:val="28"/>
          <w:szCs w:val="28"/>
        </w:rPr>
        <w:t>Осуществить предварительную обработку данных csv-файла, выявить и устранить проблемы в этих данных</w:t>
      </w:r>
      <w:r w:rsidRPr="00FD2ED7">
        <w:rPr>
          <w:b/>
          <w:bCs/>
          <w:sz w:val="28"/>
          <w:szCs w:val="28"/>
        </w:rPr>
        <w:t>.</w:t>
      </w:r>
    </w:p>
    <w:p w14:paraId="5F271FCA" w14:textId="6189CA56" w:rsidR="00FD2ED7" w:rsidRDefault="00FD2ED7" w:rsidP="00FD2ED7">
      <w:pPr>
        <w:pStyle w:val="af"/>
        <w:numPr>
          <w:ilvl w:val="0"/>
          <w:numId w:val="10"/>
        </w:num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Задание на лабораторную работу</w:t>
      </w:r>
    </w:p>
    <w:p w14:paraId="7E24254C" w14:textId="2050FFAA" w:rsidR="00FD2ED7" w:rsidRDefault="00FD2ED7" w:rsidP="00FD2ED7">
      <w:pPr>
        <w:pStyle w:val="af"/>
        <w:spacing w:line="360" w:lineRule="auto"/>
        <w:ind w:left="106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Вариант 8 </w:t>
      </w:r>
    </w:p>
    <w:p w14:paraId="5E6CDACC" w14:textId="7282BF14" w:rsidR="00FD2ED7" w:rsidRPr="00FD2ED7" w:rsidRDefault="00FD2ED7" w:rsidP="00FD2ED7">
      <w:pPr>
        <w:pStyle w:val="af"/>
        <w:spacing w:line="360" w:lineRule="auto"/>
        <w:ind w:left="1069"/>
        <w:jc w:val="both"/>
        <w:rPr>
          <w:sz w:val="28"/>
          <w:szCs w:val="28"/>
        </w:rPr>
      </w:pPr>
      <w:r w:rsidRPr="00FD2ED7">
        <w:rPr>
          <w:sz w:val="28"/>
          <w:szCs w:val="28"/>
        </w:rPr>
        <w:t xml:space="preserve">В данном варианте предстоит работа с файлом </w:t>
      </w:r>
      <w:r w:rsidRPr="00FD2ED7">
        <w:rPr>
          <w:sz w:val="28"/>
          <w:szCs w:val="28"/>
          <w:lang w:val="en-US"/>
        </w:rPr>
        <w:t>credit</w:t>
      </w:r>
      <w:r w:rsidRPr="00FD2ED7">
        <w:rPr>
          <w:sz w:val="28"/>
          <w:szCs w:val="28"/>
        </w:rPr>
        <w:t>_</w:t>
      </w:r>
      <w:r w:rsidRPr="00FD2ED7">
        <w:rPr>
          <w:sz w:val="28"/>
          <w:szCs w:val="28"/>
          <w:lang w:val="en-US"/>
        </w:rPr>
        <w:t>risk</w:t>
      </w:r>
      <w:r w:rsidRPr="00FD2ED7">
        <w:rPr>
          <w:sz w:val="28"/>
          <w:szCs w:val="28"/>
        </w:rPr>
        <w:t>.</w:t>
      </w:r>
      <w:r w:rsidRPr="00FD2ED7">
        <w:rPr>
          <w:sz w:val="28"/>
          <w:szCs w:val="28"/>
          <w:lang w:val="en-US"/>
        </w:rPr>
        <w:t>csv</w:t>
      </w:r>
      <w:r w:rsidRPr="00FD2ED7">
        <w:rPr>
          <w:sz w:val="28"/>
          <w:szCs w:val="28"/>
        </w:rPr>
        <w:t>.</w:t>
      </w:r>
    </w:p>
    <w:p w14:paraId="56945A67" w14:textId="77777777" w:rsidR="00FD2ED7" w:rsidRDefault="00FD2ED7" w:rsidP="00FD2ED7">
      <w:pPr>
        <w:pStyle w:val="af"/>
        <w:spacing w:line="360" w:lineRule="auto"/>
        <w:ind w:left="1069"/>
        <w:jc w:val="both"/>
        <w:rPr>
          <w:sz w:val="28"/>
          <w:szCs w:val="28"/>
        </w:rPr>
      </w:pPr>
      <w:r w:rsidRPr="00FD2ED7">
        <w:rPr>
          <w:sz w:val="28"/>
          <w:szCs w:val="28"/>
        </w:rPr>
        <w:t>Данные содержат информацию о кредитных заявках:</w:t>
      </w:r>
    </w:p>
    <w:p w14:paraId="7F621A17" w14:textId="563602CB" w:rsidR="00FD2ED7" w:rsidRDefault="00FD2ED7" w:rsidP="00FD2ED7">
      <w:pPr>
        <w:pStyle w:val="af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FD2ED7">
        <w:rPr>
          <w:sz w:val="28"/>
          <w:szCs w:val="28"/>
        </w:rPr>
        <w:t>Возраст</w:t>
      </w:r>
      <w:r w:rsidR="00BD319A">
        <w:rPr>
          <w:sz w:val="28"/>
          <w:szCs w:val="28"/>
        </w:rPr>
        <w:t xml:space="preserve"> (</w:t>
      </w:r>
      <w:r w:rsidR="00BD319A">
        <w:rPr>
          <w:sz w:val="28"/>
          <w:szCs w:val="28"/>
          <w:lang w:val="en-US"/>
        </w:rPr>
        <w:t>Age)</w:t>
      </w:r>
    </w:p>
    <w:p w14:paraId="1673384E" w14:textId="03E2818A" w:rsidR="00FD2ED7" w:rsidRDefault="00FD2ED7" w:rsidP="00FD2ED7">
      <w:pPr>
        <w:pStyle w:val="af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 w:rsidRPr="00FD2ED7">
        <w:rPr>
          <w:sz w:val="28"/>
          <w:szCs w:val="28"/>
        </w:rPr>
        <w:t>Дохо</w:t>
      </w:r>
      <w:r>
        <w:rPr>
          <w:sz w:val="28"/>
          <w:szCs w:val="28"/>
        </w:rPr>
        <w:t>д</w:t>
      </w:r>
      <w:r w:rsidR="00BD319A">
        <w:rPr>
          <w:sz w:val="28"/>
          <w:szCs w:val="28"/>
          <w:lang w:val="en-US"/>
        </w:rPr>
        <w:t xml:space="preserve"> (Income)</w:t>
      </w:r>
    </w:p>
    <w:p w14:paraId="1A645909" w14:textId="1E3C2E45" w:rsidR="00FD2ED7" w:rsidRDefault="00FD2ED7" w:rsidP="00FD2ED7">
      <w:pPr>
        <w:pStyle w:val="af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FD2ED7">
        <w:rPr>
          <w:sz w:val="28"/>
          <w:szCs w:val="28"/>
        </w:rPr>
        <w:t>татус домовладения</w:t>
      </w:r>
      <w:r>
        <w:rPr>
          <w:sz w:val="28"/>
          <w:szCs w:val="28"/>
        </w:rPr>
        <w:t xml:space="preserve"> (</w:t>
      </w:r>
      <w:r w:rsidRPr="00FD2ED7">
        <w:rPr>
          <w:rFonts w:hint="eastAsia"/>
          <w:sz w:val="28"/>
          <w:szCs w:val="28"/>
        </w:rPr>
        <w:t>Собственный</w:t>
      </w:r>
      <w:r w:rsidRPr="00FD2ED7">
        <w:rPr>
          <w:sz w:val="28"/>
          <w:szCs w:val="28"/>
        </w:rPr>
        <w:t>, Ипотека, Аренда)</w:t>
      </w:r>
      <w:r w:rsidR="00BD319A" w:rsidRPr="00BD319A">
        <w:rPr>
          <w:sz w:val="28"/>
          <w:szCs w:val="28"/>
        </w:rPr>
        <w:t xml:space="preserve"> (</w:t>
      </w:r>
      <w:r w:rsidR="00BD319A">
        <w:rPr>
          <w:sz w:val="28"/>
          <w:szCs w:val="28"/>
          <w:lang w:val="en-US"/>
        </w:rPr>
        <w:t>Home</w:t>
      </w:r>
      <w:r w:rsidR="00BD319A" w:rsidRPr="00BD319A">
        <w:rPr>
          <w:sz w:val="28"/>
          <w:szCs w:val="28"/>
        </w:rPr>
        <w:t>)</w:t>
      </w:r>
    </w:p>
    <w:p w14:paraId="089F0249" w14:textId="6A8F7710" w:rsidR="00FD2ED7" w:rsidRDefault="00FD2ED7" w:rsidP="00FD2ED7">
      <w:pPr>
        <w:pStyle w:val="af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FD2ED7">
        <w:rPr>
          <w:sz w:val="28"/>
          <w:szCs w:val="28"/>
        </w:rPr>
        <w:t>таж работы в годах</w:t>
      </w:r>
      <w:r w:rsidR="00BD319A" w:rsidRPr="00BD319A">
        <w:rPr>
          <w:sz w:val="28"/>
          <w:szCs w:val="28"/>
        </w:rPr>
        <w:t xml:space="preserve"> (</w:t>
      </w:r>
      <w:r w:rsidR="00BD319A">
        <w:rPr>
          <w:sz w:val="28"/>
          <w:szCs w:val="28"/>
          <w:lang w:val="en-US"/>
        </w:rPr>
        <w:t>Emp</w:t>
      </w:r>
      <w:r w:rsidR="00BD319A" w:rsidRPr="00BD319A">
        <w:rPr>
          <w:sz w:val="28"/>
          <w:szCs w:val="28"/>
        </w:rPr>
        <w:t>_</w:t>
      </w:r>
      <w:r w:rsidR="00BD319A">
        <w:rPr>
          <w:sz w:val="28"/>
          <w:szCs w:val="28"/>
          <w:lang w:val="en-US"/>
        </w:rPr>
        <w:t>length</w:t>
      </w:r>
      <w:r w:rsidR="00BD319A" w:rsidRPr="00BD319A">
        <w:rPr>
          <w:sz w:val="28"/>
          <w:szCs w:val="28"/>
        </w:rPr>
        <w:t>)</w:t>
      </w:r>
    </w:p>
    <w:p w14:paraId="66A9ED2A" w14:textId="7439D4C3" w:rsidR="00FD2ED7" w:rsidRDefault="00FD2ED7" w:rsidP="00FD2ED7">
      <w:pPr>
        <w:pStyle w:val="af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Ц</w:t>
      </w:r>
      <w:r w:rsidRPr="00FD2ED7">
        <w:rPr>
          <w:sz w:val="28"/>
          <w:szCs w:val="28"/>
        </w:rPr>
        <w:t>ель кредита</w:t>
      </w:r>
      <w:r w:rsidR="00793C0A">
        <w:rPr>
          <w:sz w:val="28"/>
          <w:szCs w:val="28"/>
          <w:lang w:val="en-US"/>
        </w:rPr>
        <w:t xml:space="preserve"> (Intent)</w:t>
      </w:r>
    </w:p>
    <w:p w14:paraId="62C0A6E9" w14:textId="260083EE" w:rsidR="00FD2ED7" w:rsidRDefault="00FD2ED7" w:rsidP="00FD2ED7">
      <w:pPr>
        <w:pStyle w:val="af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FD2ED7">
        <w:rPr>
          <w:sz w:val="28"/>
          <w:szCs w:val="28"/>
        </w:rPr>
        <w:t>умма кредита по заявке</w:t>
      </w:r>
      <w:r w:rsidR="00793C0A" w:rsidRPr="00793C0A">
        <w:rPr>
          <w:sz w:val="28"/>
          <w:szCs w:val="28"/>
        </w:rPr>
        <w:t xml:space="preserve"> (</w:t>
      </w:r>
      <w:r w:rsidR="00793C0A">
        <w:rPr>
          <w:sz w:val="28"/>
          <w:szCs w:val="28"/>
          <w:lang w:val="en-US"/>
        </w:rPr>
        <w:t>Amount</w:t>
      </w:r>
      <w:r w:rsidR="00793C0A" w:rsidRPr="00793C0A">
        <w:rPr>
          <w:sz w:val="28"/>
          <w:szCs w:val="28"/>
        </w:rPr>
        <w:t>)</w:t>
      </w:r>
      <w:r w:rsidRPr="00FD2ED7">
        <w:rPr>
          <w:sz w:val="28"/>
          <w:szCs w:val="28"/>
        </w:rPr>
        <w:t xml:space="preserve"> </w:t>
      </w:r>
    </w:p>
    <w:p w14:paraId="6B26D2CD" w14:textId="3FAF87C4" w:rsidR="00FD2ED7" w:rsidRDefault="00FD2ED7" w:rsidP="00FD2ED7">
      <w:pPr>
        <w:pStyle w:val="af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FD2ED7">
        <w:rPr>
          <w:sz w:val="28"/>
          <w:szCs w:val="28"/>
        </w:rPr>
        <w:t>роцентная ставка</w:t>
      </w:r>
      <w:r w:rsidR="00793C0A">
        <w:rPr>
          <w:sz w:val="28"/>
          <w:szCs w:val="28"/>
          <w:lang w:val="en-US"/>
        </w:rPr>
        <w:t xml:space="preserve"> (Rate)</w:t>
      </w:r>
    </w:p>
    <w:p w14:paraId="7389D84E" w14:textId="49BB1910" w:rsidR="00FD2ED7" w:rsidRDefault="00FD2ED7" w:rsidP="00FD2ED7">
      <w:pPr>
        <w:pStyle w:val="af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FD2ED7">
        <w:rPr>
          <w:sz w:val="28"/>
          <w:szCs w:val="28"/>
        </w:rPr>
        <w:t>татус одобрения кредита</w:t>
      </w:r>
      <w:r w:rsidR="00793C0A">
        <w:rPr>
          <w:sz w:val="28"/>
          <w:szCs w:val="28"/>
          <w:lang w:val="en-US"/>
        </w:rPr>
        <w:t xml:space="preserve"> (Status)</w:t>
      </w:r>
    </w:p>
    <w:p w14:paraId="05265E21" w14:textId="7905687C" w:rsidR="00FD2ED7" w:rsidRDefault="00FD2ED7" w:rsidP="00FD2ED7">
      <w:pPr>
        <w:pStyle w:val="af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FD2ED7">
        <w:rPr>
          <w:sz w:val="28"/>
          <w:szCs w:val="28"/>
        </w:rPr>
        <w:t xml:space="preserve">умма кредита в </w:t>
      </w:r>
      <w:r w:rsidRPr="00FD2ED7">
        <w:rPr>
          <w:rFonts w:hint="eastAsia"/>
          <w:sz w:val="28"/>
          <w:szCs w:val="28"/>
        </w:rPr>
        <w:t>процентах</w:t>
      </w:r>
      <w:r w:rsidRPr="00FD2ED7">
        <w:rPr>
          <w:sz w:val="28"/>
          <w:szCs w:val="28"/>
        </w:rPr>
        <w:t xml:space="preserve"> от дохода</w:t>
      </w:r>
      <w:r w:rsidR="00F9324B" w:rsidRPr="00F9324B">
        <w:rPr>
          <w:sz w:val="28"/>
          <w:szCs w:val="28"/>
        </w:rPr>
        <w:t xml:space="preserve"> (</w:t>
      </w:r>
      <w:r w:rsidR="00F9324B">
        <w:rPr>
          <w:sz w:val="28"/>
          <w:szCs w:val="28"/>
          <w:lang w:val="en-US"/>
        </w:rPr>
        <w:t>Percent</w:t>
      </w:r>
      <w:r w:rsidR="00F9324B" w:rsidRPr="00F9324B">
        <w:rPr>
          <w:sz w:val="28"/>
          <w:szCs w:val="28"/>
        </w:rPr>
        <w:t>_</w:t>
      </w:r>
      <w:r w:rsidR="00F9324B">
        <w:rPr>
          <w:sz w:val="28"/>
          <w:szCs w:val="28"/>
          <w:lang w:val="en-US"/>
        </w:rPr>
        <w:t>income</w:t>
      </w:r>
      <w:r w:rsidR="00F9324B" w:rsidRPr="00F9324B">
        <w:rPr>
          <w:sz w:val="28"/>
          <w:szCs w:val="28"/>
        </w:rPr>
        <w:t>)</w:t>
      </w:r>
      <w:r w:rsidRPr="00FD2ED7">
        <w:rPr>
          <w:sz w:val="28"/>
          <w:szCs w:val="28"/>
        </w:rPr>
        <w:t xml:space="preserve"> </w:t>
      </w:r>
    </w:p>
    <w:p w14:paraId="4DEB98C1" w14:textId="65FDB7F4" w:rsidR="00FD2ED7" w:rsidRDefault="00FD2ED7" w:rsidP="00FD2ED7">
      <w:pPr>
        <w:pStyle w:val="af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Н</w:t>
      </w:r>
      <w:r w:rsidRPr="00FD2ED7">
        <w:rPr>
          <w:sz w:val="28"/>
          <w:szCs w:val="28"/>
        </w:rPr>
        <w:t>е допустил ли заявитель ранее дефолта по кредиту (да, нет)</w:t>
      </w:r>
      <w:r w:rsidR="00F9324B" w:rsidRPr="00F9324B">
        <w:rPr>
          <w:sz w:val="28"/>
          <w:szCs w:val="28"/>
        </w:rPr>
        <w:t xml:space="preserve"> (</w:t>
      </w:r>
      <w:r w:rsidR="00F9324B">
        <w:rPr>
          <w:sz w:val="28"/>
          <w:szCs w:val="28"/>
          <w:lang w:val="en-US"/>
        </w:rPr>
        <w:t>Default</w:t>
      </w:r>
      <w:r w:rsidR="00F9324B" w:rsidRPr="00F9324B">
        <w:rPr>
          <w:sz w:val="28"/>
          <w:szCs w:val="28"/>
        </w:rPr>
        <w:t>)</w:t>
      </w:r>
    </w:p>
    <w:p w14:paraId="03AA2CC3" w14:textId="297524A2" w:rsidR="00FD2ED7" w:rsidRDefault="00FD2ED7" w:rsidP="00FD2ED7">
      <w:pPr>
        <w:pStyle w:val="af"/>
        <w:numPr>
          <w:ilvl w:val="0"/>
          <w:numId w:val="11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Д</w:t>
      </w:r>
      <w:r w:rsidRPr="00FD2ED7">
        <w:rPr>
          <w:sz w:val="28"/>
          <w:szCs w:val="28"/>
        </w:rPr>
        <w:t xml:space="preserve">лина кредитной истории заявителя </w:t>
      </w:r>
      <w:r w:rsidR="00377C23" w:rsidRPr="00377C23">
        <w:rPr>
          <w:sz w:val="28"/>
          <w:szCs w:val="28"/>
        </w:rPr>
        <w:t>(</w:t>
      </w:r>
      <w:r w:rsidR="00377C23">
        <w:rPr>
          <w:sz w:val="28"/>
          <w:szCs w:val="28"/>
          <w:lang w:val="en-US"/>
        </w:rPr>
        <w:t>Cred</w:t>
      </w:r>
      <w:r w:rsidR="00377C23" w:rsidRPr="00377C23">
        <w:rPr>
          <w:sz w:val="28"/>
          <w:szCs w:val="28"/>
        </w:rPr>
        <w:t>_</w:t>
      </w:r>
      <w:r w:rsidR="00377C23">
        <w:rPr>
          <w:sz w:val="28"/>
          <w:szCs w:val="28"/>
          <w:lang w:val="en-US"/>
        </w:rPr>
        <w:t>length</w:t>
      </w:r>
      <w:r w:rsidR="00377C23" w:rsidRPr="00377C23">
        <w:rPr>
          <w:sz w:val="28"/>
          <w:szCs w:val="28"/>
        </w:rPr>
        <w:t>)</w:t>
      </w:r>
    </w:p>
    <w:p w14:paraId="0E0B3119" w14:textId="77777777" w:rsidR="00F44FF9" w:rsidRPr="00F44FF9" w:rsidRDefault="00F44FF9" w:rsidP="00F44FF9">
      <w:pPr>
        <w:spacing w:line="360" w:lineRule="auto"/>
        <w:ind w:left="1069"/>
        <w:jc w:val="both"/>
        <w:rPr>
          <w:sz w:val="28"/>
          <w:szCs w:val="28"/>
        </w:rPr>
      </w:pPr>
    </w:p>
    <w:p w14:paraId="33E7EBB5" w14:textId="77777777" w:rsidR="00DB7EC8" w:rsidRPr="00F44FF9" w:rsidRDefault="00FD2ED7" w:rsidP="00F44FF9">
      <w:pPr>
        <w:spacing w:line="360" w:lineRule="auto"/>
        <w:ind w:firstLine="709"/>
        <w:jc w:val="both"/>
        <w:rPr>
          <w:sz w:val="28"/>
          <w:szCs w:val="28"/>
        </w:rPr>
      </w:pPr>
      <w:r w:rsidRPr="00F44FF9">
        <w:rPr>
          <w:sz w:val="28"/>
          <w:szCs w:val="28"/>
        </w:rPr>
        <w:t>Задание 1</w:t>
      </w:r>
      <w:r w:rsidR="00EF0191" w:rsidRPr="00F44FF9">
        <w:rPr>
          <w:sz w:val="28"/>
          <w:szCs w:val="28"/>
        </w:rPr>
        <w:t xml:space="preserve">: </w:t>
      </w:r>
      <w:r w:rsidRPr="00F44FF9">
        <w:rPr>
          <w:sz w:val="28"/>
          <w:szCs w:val="28"/>
        </w:rPr>
        <w:t>Группировка - статус домовладения (home) по количеству дефолтов (default)</w:t>
      </w:r>
      <w:r w:rsidR="00DB7EC8" w:rsidRPr="00F44FF9">
        <w:rPr>
          <w:sz w:val="28"/>
          <w:szCs w:val="28"/>
        </w:rPr>
        <w:t xml:space="preserve">. </w:t>
      </w:r>
    </w:p>
    <w:p w14:paraId="7CD854AB" w14:textId="77777777" w:rsidR="00DB7EC8" w:rsidRPr="00F44FF9" w:rsidRDefault="00FD2ED7" w:rsidP="00F44FF9">
      <w:pPr>
        <w:spacing w:line="360" w:lineRule="auto"/>
        <w:ind w:firstLine="709"/>
        <w:jc w:val="both"/>
        <w:rPr>
          <w:sz w:val="28"/>
          <w:szCs w:val="28"/>
        </w:rPr>
      </w:pPr>
      <w:r w:rsidRPr="00F44FF9">
        <w:rPr>
          <w:sz w:val="28"/>
          <w:szCs w:val="28"/>
        </w:rPr>
        <w:t>Задание 2</w:t>
      </w:r>
      <w:r w:rsidR="00DB7EC8" w:rsidRPr="00F44FF9">
        <w:rPr>
          <w:sz w:val="28"/>
          <w:szCs w:val="28"/>
        </w:rPr>
        <w:t xml:space="preserve">: </w:t>
      </w:r>
      <w:r w:rsidRPr="00F44FF9">
        <w:rPr>
          <w:sz w:val="28"/>
          <w:szCs w:val="28"/>
        </w:rPr>
        <w:t>Группировка - цель кредита (intent) по количеству статуса домовладения (home).</w:t>
      </w:r>
      <w:r w:rsidR="00DB7EC8" w:rsidRPr="00F44FF9">
        <w:rPr>
          <w:sz w:val="28"/>
          <w:szCs w:val="28"/>
        </w:rPr>
        <w:t xml:space="preserve"> </w:t>
      </w:r>
      <w:r w:rsidRPr="00F44FF9">
        <w:rPr>
          <w:sz w:val="28"/>
          <w:szCs w:val="28"/>
        </w:rPr>
        <w:t>Создать датафрейм. Переименовать столбец с количеством в “сountˮ. Отсортировать по убыванию столбца “countˮ.</w:t>
      </w:r>
    </w:p>
    <w:p w14:paraId="293B49BB" w14:textId="77777777" w:rsidR="00DB7EC8" w:rsidRPr="00F44FF9" w:rsidRDefault="00FD2ED7" w:rsidP="00F44FF9">
      <w:pPr>
        <w:spacing w:line="360" w:lineRule="auto"/>
        <w:ind w:firstLine="709"/>
        <w:jc w:val="both"/>
        <w:rPr>
          <w:sz w:val="28"/>
          <w:szCs w:val="28"/>
        </w:rPr>
      </w:pPr>
      <w:r w:rsidRPr="00F44FF9">
        <w:rPr>
          <w:sz w:val="28"/>
          <w:szCs w:val="28"/>
        </w:rPr>
        <w:t>З</w:t>
      </w:r>
      <w:r w:rsidRPr="00F44FF9">
        <w:rPr>
          <w:rFonts w:hint="eastAsia"/>
          <w:sz w:val="28"/>
          <w:szCs w:val="28"/>
        </w:rPr>
        <w:t>адание</w:t>
      </w:r>
      <w:r w:rsidRPr="00F44FF9">
        <w:rPr>
          <w:sz w:val="28"/>
          <w:szCs w:val="28"/>
        </w:rPr>
        <w:t xml:space="preserve"> 3</w:t>
      </w:r>
      <w:r w:rsidR="00DB7EC8" w:rsidRPr="00F44FF9">
        <w:rPr>
          <w:sz w:val="28"/>
          <w:szCs w:val="28"/>
        </w:rPr>
        <w:t xml:space="preserve">: </w:t>
      </w:r>
      <w:r w:rsidRPr="00F44FF9">
        <w:rPr>
          <w:rFonts w:hint="eastAsia"/>
          <w:sz w:val="28"/>
          <w:szCs w:val="28"/>
        </w:rPr>
        <w:t>Сводная</w:t>
      </w:r>
      <w:r w:rsidRPr="00F44FF9">
        <w:rPr>
          <w:sz w:val="28"/>
          <w:szCs w:val="28"/>
        </w:rPr>
        <w:t xml:space="preserve"> таблица (pivot_table) - средний доход income для каждого возраста. Отсортировать по убыванию.  Округлить до двух знаков. </w:t>
      </w:r>
    </w:p>
    <w:p w14:paraId="56AA1A80" w14:textId="14ED77A8" w:rsidR="00FD2ED7" w:rsidRPr="00F44FF9" w:rsidRDefault="00FD2ED7" w:rsidP="00F44FF9">
      <w:pPr>
        <w:spacing w:line="360" w:lineRule="auto"/>
        <w:ind w:firstLine="709"/>
        <w:jc w:val="both"/>
        <w:rPr>
          <w:sz w:val="28"/>
          <w:szCs w:val="28"/>
        </w:rPr>
      </w:pPr>
      <w:r w:rsidRPr="00F44FF9">
        <w:rPr>
          <w:sz w:val="28"/>
          <w:szCs w:val="28"/>
        </w:rPr>
        <w:t>Задание 4</w:t>
      </w:r>
      <w:r w:rsidR="00F44FF9" w:rsidRPr="00F44FF9">
        <w:rPr>
          <w:sz w:val="28"/>
          <w:szCs w:val="28"/>
        </w:rPr>
        <w:t xml:space="preserve">: </w:t>
      </w:r>
      <w:r w:rsidRPr="00F44FF9">
        <w:rPr>
          <w:sz w:val="28"/>
          <w:szCs w:val="28"/>
        </w:rPr>
        <w:t>Сводная таблица (pivot_table) - средняя сумма кредита amount для каждой цели (intent) -  строки и возраста - столбцы  . Отсортировать по возрастанию intent.  Округлить до двух знаков.</w:t>
      </w:r>
    </w:p>
    <w:p w14:paraId="6D7F1FE2" w14:textId="3A48F07C" w:rsidR="00FD2ED7" w:rsidRPr="0051554F" w:rsidRDefault="0051554F" w:rsidP="0051554F">
      <w:pPr>
        <w:pStyle w:val="af"/>
        <w:numPr>
          <w:ilvl w:val="0"/>
          <w:numId w:val="10"/>
        </w:numPr>
        <w:spacing w:line="360" w:lineRule="auto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Ход работы</w:t>
      </w:r>
    </w:p>
    <w:p w14:paraId="217EA7A4" w14:textId="4D65BFD3" w:rsidR="00FD2ED7" w:rsidRPr="003C6670" w:rsidRDefault="0051554F" w:rsidP="003C6670">
      <w:pPr>
        <w:pStyle w:val="af"/>
        <w:spacing w:line="360" w:lineRule="auto"/>
        <w:ind w:left="709"/>
        <w:jc w:val="both"/>
        <w:rPr>
          <w:b/>
          <w:bCs/>
          <w:sz w:val="28"/>
          <w:szCs w:val="28"/>
        </w:rPr>
      </w:pPr>
      <w:r w:rsidRPr="003C6670">
        <w:rPr>
          <w:b/>
          <w:bCs/>
          <w:sz w:val="28"/>
          <w:szCs w:val="28"/>
        </w:rPr>
        <w:t>Чтение исходного файла</w:t>
      </w:r>
    </w:p>
    <w:p w14:paraId="482C5CCE" w14:textId="77777777" w:rsidR="0051554F" w:rsidRPr="003C6670" w:rsidRDefault="0051554F" w:rsidP="0051554F">
      <w:pPr>
        <w:pStyle w:val="af"/>
        <w:rPr>
          <w:rFonts w:ascii="Consolas" w:hAnsi="Consolas"/>
          <w:i/>
          <w:iCs/>
          <w:sz w:val="28"/>
          <w:szCs w:val="28"/>
          <w:lang w:val="en-US"/>
        </w:rPr>
      </w:pPr>
      <w:r w:rsidRPr="003C6670">
        <w:rPr>
          <w:rStyle w:val="a7"/>
          <w:rFonts w:ascii="Consolas" w:hAnsi="Consolas"/>
          <w:i w:val="0"/>
          <w:iCs w:val="0"/>
          <w:sz w:val="28"/>
          <w:szCs w:val="28"/>
          <w:lang w:val="en-US"/>
        </w:rPr>
        <w:t>import pandas as pd</w:t>
      </w:r>
    </w:p>
    <w:p w14:paraId="537CD280" w14:textId="277073DA" w:rsidR="0051554F" w:rsidRPr="003C6670" w:rsidRDefault="00CE17EB" w:rsidP="0051554F">
      <w:pPr>
        <w:spacing w:line="360" w:lineRule="auto"/>
        <w:ind w:left="709"/>
        <w:jc w:val="both"/>
        <w:rPr>
          <w:rStyle w:val="a7"/>
          <w:rFonts w:ascii="Consolas" w:hAnsi="Consolas"/>
          <w:i w:val="0"/>
          <w:iCs w:val="0"/>
          <w:sz w:val="28"/>
          <w:szCs w:val="28"/>
          <w:lang w:val="en-US"/>
        </w:rPr>
      </w:pPr>
      <w:r w:rsidRPr="003C6670">
        <w:rPr>
          <w:rStyle w:val="a7"/>
          <w:rFonts w:ascii="Consolas" w:hAnsi="Consolas"/>
          <w:i w:val="0"/>
          <w:iCs w:val="0"/>
          <w:sz w:val="28"/>
          <w:szCs w:val="28"/>
          <w:lang w:val="en-US"/>
        </w:rPr>
        <w:t>bank</w:t>
      </w:r>
      <w:r w:rsidR="0051554F" w:rsidRPr="003C6670">
        <w:rPr>
          <w:rStyle w:val="a7"/>
          <w:rFonts w:ascii="Consolas" w:hAnsi="Consolas"/>
          <w:i w:val="0"/>
          <w:iCs w:val="0"/>
          <w:sz w:val="28"/>
          <w:szCs w:val="28"/>
          <w:lang w:val="en-US"/>
        </w:rPr>
        <w:t xml:space="preserve"> = pd.read_csv(</w:t>
      </w:r>
      <w:r w:rsidR="000B43E7">
        <w:rPr>
          <w:rStyle w:val="a7"/>
          <w:rFonts w:ascii="Consolas" w:hAnsi="Consolas"/>
          <w:i w:val="0"/>
          <w:iCs w:val="0"/>
          <w:sz w:val="28"/>
          <w:szCs w:val="28"/>
          <w:lang w:val="en-US"/>
        </w:rPr>
        <w:t>‘</w:t>
      </w:r>
      <w:r w:rsidR="0051554F" w:rsidRPr="003C6670">
        <w:rPr>
          <w:rStyle w:val="a7"/>
          <w:rFonts w:ascii="Consolas" w:hAnsi="Consolas"/>
          <w:i w:val="0"/>
          <w:iCs w:val="0"/>
          <w:sz w:val="28"/>
          <w:szCs w:val="28"/>
          <w:lang w:val="en-US"/>
        </w:rPr>
        <w:t>credit.csv</w:t>
      </w:r>
      <w:r w:rsidR="000B43E7">
        <w:rPr>
          <w:rStyle w:val="a7"/>
          <w:rFonts w:ascii="Consolas" w:hAnsi="Consolas"/>
          <w:i w:val="0"/>
          <w:iCs w:val="0"/>
          <w:sz w:val="28"/>
          <w:szCs w:val="28"/>
          <w:lang w:val="en-US"/>
        </w:rPr>
        <w:t>’</w:t>
      </w:r>
      <w:r w:rsidR="0051554F" w:rsidRPr="003C6670">
        <w:rPr>
          <w:rStyle w:val="a7"/>
          <w:rFonts w:ascii="Consolas" w:hAnsi="Consolas"/>
          <w:i w:val="0"/>
          <w:iCs w:val="0"/>
          <w:sz w:val="28"/>
          <w:szCs w:val="28"/>
          <w:lang w:val="en-US"/>
        </w:rPr>
        <w:t>)</w:t>
      </w:r>
    </w:p>
    <w:p w14:paraId="4480D94E" w14:textId="4F327A6E" w:rsidR="0053414D" w:rsidRDefault="0051554F" w:rsidP="003C6670">
      <w:pPr>
        <w:spacing w:line="360" w:lineRule="auto"/>
        <w:ind w:firstLine="709"/>
        <w:jc w:val="both"/>
        <w:rPr>
          <w:rStyle w:val="a7"/>
          <w:i w:val="0"/>
          <w:iCs w:val="0"/>
          <w:sz w:val="28"/>
          <w:szCs w:val="28"/>
        </w:rPr>
      </w:pPr>
      <w:r w:rsidRPr="003C6670">
        <w:rPr>
          <w:rStyle w:val="a7"/>
          <w:i w:val="0"/>
          <w:iCs w:val="0"/>
          <w:sz w:val="28"/>
          <w:szCs w:val="28"/>
        </w:rPr>
        <w:t xml:space="preserve">Первым делом подключим необходимую библиотеку pandas и создадим DataFrame() </w:t>
      </w:r>
      <w:r w:rsidR="00CE17EB" w:rsidRPr="003C6670">
        <w:rPr>
          <w:rStyle w:val="a7"/>
          <w:i w:val="0"/>
          <w:iCs w:val="0"/>
          <w:sz w:val="28"/>
          <w:szCs w:val="28"/>
          <w:lang w:val="en-US"/>
        </w:rPr>
        <w:t>bank</w:t>
      </w:r>
      <w:r w:rsidRPr="003C6670">
        <w:rPr>
          <w:rStyle w:val="a7"/>
          <w:i w:val="0"/>
          <w:iCs w:val="0"/>
          <w:sz w:val="28"/>
          <w:szCs w:val="28"/>
        </w:rPr>
        <w:t>, который будет включать в себя данные из csv таблицы</w:t>
      </w:r>
    </w:p>
    <w:p w14:paraId="5E8FAADF" w14:textId="08C319CA" w:rsidR="003C6670" w:rsidRPr="003C6670" w:rsidRDefault="003C6670" w:rsidP="003C6670">
      <w:pPr>
        <w:spacing w:line="360" w:lineRule="auto"/>
        <w:ind w:firstLine="709"/>
        <w:jc w:val="both"/>
        <w:rPr>
          <w:rStyle w:val="a7"/>
          <w:b/>
          <w:bCs/>
          <w:i w:val="0"/>
          <w:iCs w:val="0"/>
          <w:sz w:val="28"/>
          <w:szCs w:val="28"/>
        </w:rPr>
      </w:pPr>
      <w:r w:rsidRPr="003C6670">
        <w:rPr>
          <w:rStyle w:val="a7"/>
          <w:b/>
          <w:bCs/>
          <w:i w:val="0"/>
          <w:iCs w:val="0"/>
          <w:sz w:val="28"/>
          <w:szCs w:val="28"/>
        </w:rPr>
        <w:t>Обзор данных</w:t>
      </w:r>
    </w:p>
    <w:p w14:paraId="1F88EDDA" w14:textId="47E59873" w:rsidR="003C6670" w:rsidRDefault="003C6670" w:rsidP="00372393">
      <w:pPr>
        <w:pStyle w:val="af"/>
        <w:spacing w:line="360" w:lineRule="auto"/>
        <w:ind w:left="0" w:firstLine="709"/>
        <w:jc w:val="both"/>
        <w:rPr>
          <w:sz w:val="28"/>
          <w:szCs w:val="28"/>
        </w:rPr>
      </w:pPr>
      <w:r w:rsidRPr="003C6670">
        <w:rPr>
          <w:sz w:val="28"/>
          <w:szCs w:val="28"/>
        </w:rPr>
        <w:t>При выполнении команды head(</w:t>
      </w:r>
      <w:r w:rsidR="00FC3B8E">
        <w:rPr>
          <w:sz w:val="28"/>
          <w:szCs w:val="28"/>
        </w:rPr>
        <w:t>1</w:t>
      </w:r>
      <w:r w:rsidRPr="003C6670">
        <w:rPr>
          <w:sz w:val="28"/>
          <w:szCs w:val="28"/>
        </w:rPr>
        <w:t xml:space="preserve">0) в консоль вывелись первые </w:t>
      </w:r>
      <w:r w:rsidR="00FC3B8E">
        <w:rPr>
          <w:sz w:val="28"/>
          <w:szCs w:val="28"/>
        </w:rPr>
        <w:t>1</w:t>
      </w:r>
      <w:r w:rsidRPr="003C6670">
        <w:rPr>
          <w:sz w:val="28"/>
          <w:szCs w:val="28"/>
        </w:rPr>
        <w:t xml:space="preserve">0 записей в </w:t>
      </w:r>
      <w:r w:rsidR="00FC3B8E">
        <w:rPr>
          <w:sz w:val="28"/>
          <w:szCs w:val="28"/>
        </w:rPr>
        <w:t xml:space="preserve">датафрейме </w:t>
      </w:r>
      <w:r w:rsidR="00FC3B8E">
        <w:rPr>
          <w:sz w:val="28"/>
          <w:szCs w:val="28"/>
          <w:lang w:val="en-US"/>
        </w:rPr>
        <w:t>bank</w:t>
      </w:r>
      <w:r w:rsidRPr="003C6670">
        <w:rPr>
          <w:sz w:val="28"/>
          <w:szCs w:val="28"/>
        </w:rPr>
        <w:t xml:space="preserve">. Из данных записей можно сделать вывод, что таблица содержит </w:t>
      </w:r>
      <w:r w:rsidR="004E693B">
        <w:rPr>
          <w:sz w:val="28"/>
          <w:szCs w:val="28"/>
        </w:rPr>
        <w:t>информацию о клиентах, их доходе и кредитной истории.</w:t>
      </w:r>
    </w:p>
    <w:p w14:paraId="3651AC96" w14:textId="1B70DAB6" w:rsidR="00F55DFD" w:rsidRDefault="00721C03" w:rsidP="00FC3B8E">
      <w:pPr>
        <w:pStyle w:val="ae"/>
        <w:keepNext/>
        <w:jc w:val="center"/>
      </w:pPr>
      <w:r w:rsidRPr="00721C03">
        <w:rPr>
          <w:noProof/>
        </w:rPr>
        <w:drawing>
          <wp:inline distT="0" distB="0" distL="0" distR="0" wp14:anchorId="53834717" wp14:editId="05B8DB64">
            <wp:extent cx="5942330" cy="264033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9420" w14:textId="2F7278E3" w:rsidR="00F55DFD" w:rsidRPr="00953022" w:rsidRDefault="00F55DFD" w:rsidP="00F55DFD">
      <w:pPr>
        <w:pStyle w:val="ae"/>
        <w:jc w:val="center"/>
      </w:pPr>
      <w:r>
        <w:t xml:space="preserve">Рисунок </w:t>
      </w:r>
      <w:r w:rsidR="00500D5E">
        <w:fldChar w:fldCharType="begin"/>
      </w:r>
      <w:r w:rsidR="00500D5E">
        <w:instrText xml:space="preserve"> SEQ Рисунок \* ARABIC </w:instrText>
      </w:r>
      <w:r w:rsidR="00500D5E">
        <w:fldChar w:fldCharType="separate"/>
      </w:r>
      <w:r w:rsidR="00F13A3C">
        <w:rPr>
          <w:noProof/>
        </w:rPr>
        <w:t>1</w:t>
      </w:r>
      <w:r w:rsidR="00500D5E">
        <w:rPr>
          <w:noProof/>
        </w:rPr>
        <w:fldChar w:fldCharType="end"/>
      </w:r>
      <w:r>
        <w:t xml:space="preserve"> - В</w:t>
      </w:r>
      <w:r w:rsidR="00FC3B8E">
        <w:t>ы</w:t>
      </w:r>
      <w:r>
        <w:t xml:space="preserve">полнение команды </w:t>
      </w:r>
      <w:r>
        <w:rPr>
          <w:lang w:val="en-US"/>
        </w:rPr>
        <w:t>head</w:t>
      </w:r>
      <w:r w:rsidRPr="00953022">
        <w:t>(10)</w:t>
      </w:r>
    </w:p>
    <w:p w14:paraId="4A321F22" w14:textId="57FDE1B3" w:rsidR="00F55DFD" w:rsidRPr="00953022" w:rsidRDefault="00F55DFD" w:rsidP="00F55DFD"/>
    <w:p w14:paraId="2BF5BA33" w14:textId="578FF1B1" w:rsidR="00332884" w:rsidRDefault="00332884" w:rsidP="00FC3B8E">
      <w:pPr>
        <w:pStyle w:val="af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332884">
        <w:rPr>
          <w:b/>
          <w:bCs/>
          <w:sz w:val="28"/>
          <w:szCs w:val="28"/>
        </w:rPr>
        <w:t>Оценка данных с помощью метода info.</w:t>
      </w:r>
    </w:p>
    <w:p w14:paraId="34993E31" w14:textId="08D9A83B" w:rsidR="00FC3B8E" w:rsidRDefault="00FC3B8E" w:rsidP="00FC3B8E">
      <w:pPr>
        <w:spacing w:line="360" w:lineRule="auto"/>
        <w:ind w:firstLine="709"/>
        <w:jc w:val="both"/>
        <w:rPr>
          <w:sz w:val="28"/>
          <w:szCs w:val="28"/>
        </w:rPr>
      </w:pPr>
      <w:r w:rsidRPr="00FC3B8E">
        <w:rPr>
          <w:sz w:val="28"/>
          <w:szCs w:val="28"/>
        </w:rPr>
        <w:t>Команда info() дает более наглядный вывод о текущем датафрейме (рис. 2). Здесь указано количество колонок</w:t>
      </w:r>
      <w:r w:rsidR="008412FA">
        <w:rPr>
          <w:sz w:val="28"/>
          <w:szCs w:val="28"/>
        </w:rPr>
        <w:t>, строк</w:t>
      </w:r>
      <w:r w:rsidRPr="00FC3B8E">
        <w:rPr>
          <w:sz w:val="28"/>
          <w:szCs w:val="28"/>
        </w:rPr>
        <w:t xml:space="preserve"> в таблице, их название</w:t>
      </w:r>
      <w:r w:rsidR="008412FA">
        <w:rPr>
          <w:sz w:val="28"/>
          <w:szCs w:val="28"/>
        </w:rPr>
        <w:t xml:space="preserve"> и</w:t>
      </w:r>
      <w:r w:rsidRPr="00FC3B8E">
        <w:rPr>
          <w:sz w:val="28"/>
          <w:szCs w:val="28"/>
        </w:rPr>
        <w:t xml:space="preserve"> тип данных</w:t>
      </w:r>
      <w:r w:rsidR="008412FA">
        <w:rPr>
          <w:sz w:val="28"/>
          <w:szCs w:val="28"/>
        </w:rPr>
        <w:t>. Также показано, что в данном датафрейме</w:t>
      </w:r>
      <w:r w:rsidR="0017186B">
        <w:rPr>
          <w:sz w:val="28"/>
          <w:szCs w:val="28"/>
        </w:rPr>
        <w:t xml:space="preserve"> есть два столбца с нулевыми значениями:</w:t>
      </w:r>
    </w:p>
    <w:p w14:paraId="2117A545" w14:textId="423D07FA" w:rsidR="0017186B" w:rsidRDefault="0017186B" w:rsidP="00FC3B8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Emp_length</w:t>
      </w:r>
    </w:p>
    <w:p w14:paraId="3A67CFAC" w14:textId="21FE2D2C" w:rsidR="0017186B" w:rsidRPr="0017186B" w:rsidRDefault="0017186B" w:rsidP="00FC3B8E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Rate</w:t>
      </w:r>
    </w:p>
    <w:p w14:paraId="4838051E" w14:textId="77777777" w:rsidR="00FC3B8E" w:rsidRDefault="00FC3B8E" w:rsidP="00332884">
      <w:pPr>
        <w:pStyle w:val="af"/>
        <w:ind w:left="0" w:firstLine="709"/>
        <w:jc w:val="both"/>
        <w:rPr>
          <w:b/>
          <w:bCs/>
          <w:sz w:val="28"/>
          <w:szCs w:val="28"/>
        </w:rPr>
      </w:pPr>
    </w:p>
    <w:p w14:paraId="4C519643" w14:textId="77777777" w:rsidR="00C15555" w:rsidRDefault="00FC3B8E" w:rsidP="00243FCC">
      <w:pPr>
        <w:pStyle w:val="af"/>
        <w:keepNext/>
        <w:spacing w:after="100" w:afterAutospacing="1"/>
        <w:ind w:left="0"/>
        <w:jc w:val="center"/>
      </w:pPr>
      <w:r w:rsidRPr="00FC3B8E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E0D3A8C" wp14:editId="0BC7DE4B">
            <wp:extent cx="4746590" cy="26517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9568" cy="265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E8DA" w14:textId="0DF2FA43" w:rsidR="00FC3B8E" w:rsidRPr="00953022" w:rsidRDefault="00C15555" w:rsidP="00C15555">
      <w:pPr>
        <w:pStyle w:val="ae"/>
        <w:jc w:val="center"/>
      </w:pPr>
      <w:r>
        <w:t xml:space="preserve">Рисунок </w:t>
      </w:r>
      <w:r w:rsidR="00500D5E">
        <w:fldChar w:fldCharType="begin"/>
      </w:r>
      <w:r w:rsidR="00500D5E">
        <w:instrText xml:space="preserve"> SEQ Рисунок \* ARABIC </w:instrText>
      </w:r>
      <w:r w:rsidR="00500D5E">
        <w:fldChar w:fldCharType="separate"/>
      </w:r>
      <w:r w:rsidR="00F13A3C">
        <w:rPr>
          <w:noProof/>
        </w:rPr>
        <w:t>2</w:t>
      </w:r>
      <w:r w:rsidR="00500D5E">
        <w:rPr>
          <w:noProof/>
        </w:rPr>
        <w:fldChar w:fldCharType="end"/>
      </w:r>
      <w:r>
        <w:t xml:space="preserve"> - Использование команды </w:t>
      </w:r>
      <w:r>
        <w:rPr>
          <w:lang w:val="en-US"/>
        </w:rPr>
        <w:t>Info</w:t>
      </w:r>
      <w:r w:rsidRPr="00953022">
        <w:t>()</w:t>
      </w:r>
    </w:p>
    <w:p w14:paraId="6719D6FE" w14:textId="6559B8F8" w:rsidR="00FF16E5" w:rsidRPr="00953022" w:rsidRDefault="00FF16E5" w:rsidP="00FF16E5"/>
    <w:p w14:paraId="3E19F51C" w14:textId="201BD604" w:rsidR="00FF16E5" w:rsidRPr="00EA0DFD" w:rsidRDefault="00FF16E5" w:rsidP="00EA0DFD">
      <w:pPr>
        <w:ind w:firstLine="709"/>
        <w:jc w:val="both"/>
        <w:rPr>
          <w:b/>
          <w:bCs/>
          <w:sz w:val="28"/>
          <w:szCs w:val="28"/>
        </w:rPr>
      </w:pPr>
      <w:r w:rsidRPr="00EA0DFD">
        <w:rPr>
          <w:b/>
          <w:bCs/>
          <w:sz w:val="28"/>
          <w:szCs w:val="28"/>
        </w:rPr>
        <w:t xml:space="preserve">Оценка данных с помощью метода </w:t>
      </w:r>
      <w:r w:rsidRPr="00EA0DFD">
        <w:rPr>
          <w:b/>
          <w:bCs/>
          <w:sz w:val="28"/>
          <w:szCs w:val="28"/>
          <w:lang w:val="en-US"/>
        </w:rPr>
        <w:t>describe</w:t>
      </w:r>
      <w:r w:rsidR="00EA0DFD" w:rsidRPr="00EA0DFD">
        <w:rPr>
          <w:b/>
          <w:bCs/>
          <w:sz w:val="28"/>
          <w:szCs w:val="28"/>
        </w:rPr>
        <w:t>()</w:t>
      </w:r>
    </w:p>
    <w:p w14:paraId="54CD0224" w14:textId="77777777" w:rsidR="00EA0DFD" w:rsidRPr="00EA0DFD" w:rsidRDefault="00EA0DFD" w:rsidP="00EA0DFD">
      <w:pPr>
        <w:spacing w:line="360" w:lineRule="auto"/>
        <w:ind w:firstLine="709"/>
        <w:jc w:val="both"/>
        <w:rPr>
          <w:sz w:val="28"/>
          <w:szCs w:val="28"/>
        </w:rPr>
      </w:pPr>
      <w:r w:rsidRPr="00EA0DFD">
        <w:rPr>
          <w:sz w:val="28"/>
          <w:szCs w:val="28"/>
        </w:rPr>
        <w:t>Метод describe() дает информацию только по числовым колонкам в датафрейме (рис. 3). С помощью данного метода можно узнать статистическую информацию о данных. Каждая строка имеет свое значение:</w:t>
      </w:r>
    </w:p>
    <w:p w14:paraId="57D80521" w14:textId="77777777" w:rsidR="00EA0DFD" w:rsidRPr="00EA0DFD" w:rsidRDefault="00EA0DFD" w:rsidP="00EA0DFD">
      <w:pPr>
        <w:spacing w:line="360" w:lineRule="auto"/>
        <w:ind w:firstLine="709"/>
        <w:jc w:val="both"/>
        <w:rPr>
          <w:sz w:val="28"/>
          <w:szCs w:val="28"/>
        </w:rPr>
      </w:pPr>
      <w:r w:rsidRPr="00EA0DFD">
        <w:rPr>
          <w:sz w:val="28"/>
          <w:szCs w:val="28"/>
        </w:rPr>
        <w:t>1. count - количество непустых значений в столбце.</w:t>
      </w:r>
    </w:p>
    <w:p w14:paraId="1549ABF7" w14:textId="77777777" w:rsidR="00EA0DFD" w:rsidRPr="00EA0DFD" w:rsidRDefault="00EA0DFD" w:rsidP="00EA0DFD">
      <w:pPr>
        <w:spacing w:line="360" w:lineRule="auto"/>
        <w:ind w:firstLine="709"/>
        <w:jc w:val="both"/>
        <w:rPr>
          <w:sz w:val="28"/>
          <w:szCs w:val="28"/>
        </w:rPr>
      </w:pPr>
      <w:r w:rsidRPr="00EA0DFD">
        <w:rPr>
          <w:sz w:val="28"/>
          <w:szCs w:val="28"/>
        </w:rPr>
        <w:t>2. mean - среднее арифметическое значение.</w:t>
      </w:r>
    </w:p>
    <w:p w14:paraId="4656E890" w14:textId="77777777" w:rsidR="00EA0DFD" w:rsidRPr="00EA0DFD" w:rsidRDefault="00EA0DFD" w:rsidP="00EA0DFD">
      <w:pPr>
        <w:spacing w:line="360" w:lineRule="auto"/>
        <w:ind w:firstLine="709"/>
        <w:jc w:val="both"/>
        <w:rPr>
          <w:sz w:val="28"/>
          <w:szCs w:val="28"/>
        </w:rPr>
      </w:pPr>
      <w:r w:rsidRPr="00EA0DFD">
        <w:rPr>
          <w:sz w:val="28"/>
          <w:szCs w:val="28"/>
        </w:rPr>
        <w:t>3. std - стандартное отклонение.</w:t>
      </w:r>
    </w:p>
    <w:p w14:paraId="0F24C13F" w14:textId="77777777" w:rsidR="00EA0DFD" w:rsidRPr="00EA0DFD" w:rsidRDefault="00EA0DFD" w:rsidP="00EA0DFD">
      <w:pPr>
        <w:spacing w:line="360" w:lineRule="auto"/>
        <w:ind w:firstLine="709"/>
        <w:jc w:val="both"/>
        <w:rPr>
          <w:sz w:val="28"/>
          <w:szCs w:val="28"/>
        </w:rPr>
      </w:pPr>
      <w:r w:rsidRPr="00EA0DFD">
        <w:rPr>
          <w:sz w:val="28"/>
          <w:szCs w:val="28"/>
        </w:rPr>
        <w:t>4. min - минимальное значение.</w:t>
      </w:r>
    </w:p>
    <w:p w14:paraId="101634B4" w14:textId="77777777" w:rsidR="00EA0DFD" w:rsidRPr="00EA0DFD" w:rsidRDefault="00EA0DFD" w:rsidP="00EA0DFD">
      <w:pPr>
        <w:spacing w:line="360" w:lineRule="auto"/>
        <w:ind w:firstLine="709"/>
        <w:jc w:val="both"/>
        <w:rPr>
          <w:sz w:val="28"/>
          <w:szCs w:val="28"/>
        </w:rPr>
      </w:pPr>
      <w:r w:rsidRPr="00EA0DFD">
        <w:rPr>
          <w:sz w:val="28"/>
          <w:szCs w:val="28"/>
        </w:rPr>
        <w:t>5. 25%- 25% данных ниже указанного.</w:t>
      </w:r>
    </w:p>
    <w:p w14:paraId="3EF09450" w14:textId="77777777" w:rsidR="00EA0DFD" w:rsidRPr="00EA0DFD" w:rsidRDefault="00EA0DFD" w:rsidP="00EA0DFD">
      <w:pPr>
        <w:spacing w:line="360" w:lineRule="auto"/>
        <w:ind w:firstLine="709"/>
        <w:jc w:val="both"/>
        <w:rPr>
          <w:sz w:val="28"/>
          <w:szCs w:val="28"/>
        </w:rPr>
      </w:pPr>
      <w:r w:rsidRPr="00EA0DFD">
        <w:rPr>
          <w:sz w:val="28"/>
          <w:szCs w:val="28"/>
        </w:rPr>
        <w:t>6. 50%- 50% данных ниже указанного.</w:t>
      </w:r>
    </w:p>
    <w:p w14:paraId="2E76A05F" w14:textId="77777777" w:rsidR="00EA0DFD" w:rsidRPr="00EA0DFD" w:rsidRDefault="00EA0DFD" w:rsidP="00EA0DFD">
      <w:pPr>
        <w:spacing w:line="360" w:lineRule="auto"/>
        <w:ind w:firstLine="709"/>
        <w:jc w:val="both"/>
        <w:rPr>
          <w:sz w:val="28"/>
          <w:szCs w:val="28"/>
        </w:rPr>
      </w:pPr>
      <w:r w:rsidRPr="00EA0DFD">
        <w:rPr>
          <w:sz w:val="28"/>
          <w:szCs w:val="28"/>
        </w:rPr>
        <w:t>7. 75%- 75% данных ниже указанного.</w:t>
      </w:r>
    </w:p>
    <w:p w14:paraId="66EE089B" w14:textId="17F33827" w:rsidR="00EA0DFD" w:rsidRPr="00EA0DFD" w:rsidRDefault="00EA0DFD" w:rsidP="00EA0DFD">
      <w:pPr>
        <w:spacing w:line="360" w:lineRule="auto"/>
        <w:ind w:firstLine="709"/>
        <w:jc w:val="both"/>
        <w:rPr>
          <w:sz w:val="28"/>
          <w:szCs w:val="28"/>
        </w:rPr>
      </w:pPr>
      <w:r w:rsidRPr="00EA0DFD">
        <w:rPr>
          <w:sz w:val="28"/>
          <w:szCs w:val="28"/>
        </w:rPr>
        <w:t>8. max - максимальное значение.</w:t>
      </w:r>
    </w:p>
    <w:p w14:paraId="3809E3C3" w14:textId="77777777" w:rsidR="00EA0DFD" w:rsidRDefault="00EA0DFD" w:rsidP="00401BB1">
      <w:pPr>
        <w:pStyle w:val="af"/>
        <w:keepNext/>
        <w:spacing w:after="100" w:afterAutospacing="1"/>
        <w:ind w:left="0"/>
        <w:jc w:val="center"/>
      </w:pPr>
      <w:r w:rsidRPr="00EA0DFD">
        <w:rPr>
          <w:noProof/>
          <w:sz w:val="28"/>
          <w:szCs w:val="28"/>
        </w:rPr>
        <w:lastRenderedPageBreak/>
        <w:drawing>
          <wp:inline distT="0" distB="0" distL="0" distR="0" wp14:anchorId="747BFD84" wp14:editId="6C046FAD">
            <wp:extent cx="5942330" cy="21012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08FA" w14:textId="2ADE2957" w:rsidR="00332884" w:rsidRPr="00953022" w:rsidRDefault="00EA0DFD" w:rsidP="00EA0DFD">
      <w:pPr>
        <w:pStyle w:val="ae"/>
        <w:jc w:val="center"/>
      </w:pPr>
      <w:r>
        <w:t xml:space="preserve">Рисунок </w:t>
      </w:r>
      <w:r w:rsidR="00500D5E">
        <w:fldChar w:fldCharType="begin"/>
      </w:r>
      <w:r w:rsidR="00500D5E">
        <w:instrText xml:space="preserve"> SEQ Рисунок \* ARABIC </w:instrText>
      </w:r>
      <w:r w:rsidR="00500D5E">
        <w:fldChar w:fldCharType="separate"/>
      </w:r>
      <w:r w:rsidR="00F13A3C">
        <w:rPr>
          <w:noProof/>
        </w:rPr>
        <w:t>3</w:t>
      </w:r>
      <w:r w:rsidR="00500D5E">
        <w:rPr>
          <w:noProof/>
        </w:rPr>
        <w:fldChar w:fldCharType="end"/>
      </w:r>
      <w:r w:rsidRPr="00953022">
        <w:t xml:space="preserve"> - </w:t>
      </w:r>
      <w:r>
        <w:t xml:space="preserve">Использование метода </w:t>
      </w:r>
      <w:r>
        <w:rPr>
          <w:lang w:val="en-US"/>
        </w:rPr>
        <w:t>describe</w:t>
      </w:r>
      <w:r w:rsidRPr="00953022">
        <w:t>()</w:t>
      </w:r>
    </w:p>
    <w:p w14:paraId="1751FF6E" w14:textId="77777777" w:rsidR="00DF3EE4" w:rsidRPr="00953022" w:rsidRDefault="00DF3EE4" w:rsidP="00DF3EE4"/>
    <w:p w14:paraId="105CC985" w14:textId="2A575F07" w:rsidR="00DF3EE4" w:rsidRPr="00DF3EE4" w:rsidRDefault="00DF3EE4" w:rsidP="00DF3EE4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DF3EE4">
        <w:rPr>
          <w:b/>
          <w:bCs/>
          <w:sz w:val="28"/>
          <w:szCs w:val="28"/>
        </w:rPr>
        <w:t>Оценка названий столбцов</w:t>
      </w:r>
    </w:p>
    <w:p w14:paraId="0880D71C" w14:textId="67B3B87A" w:rsidR="00401BB1" w:rsidRPr="00583A91" w:rsidRDefault="00DF3EE4" w:rsidP="00583A91">
      <w:pPr>
        <w:spacing w:line="360" w:lineRule="auto"/>
        <w:ind w:firstLine="709"/>
        <w:jc w:val="both"/>
        <w:rPr>
          <w:sz w:val="28"/>
          <w:szCs w:val="28"/>
        </w:rPr>
      </w:pPr>
      <w:r w:rsidRPr="00DF3EE4">
        <w:rPr>
          <w:sz w:val="28"/>
          <w:szCs w:val="28"/>
        </w:rPr>
        <w:t xml:space="preserve">C помощью </w:t>
      </w:r>
      <w:r>
        <w:rPr>
          <w:sz w:val="28"/>
          <w:szCs w:val="28"/>
          <w:lang w:val="en-US"/>
        </w:rPr>
        <w:t>bank</w:t>
      </w:r>
      <w:r w:rsidRPr="00DF3EE4">
        <w:rPr>
          <w:sz w:val="28"/>
          <w:szCs w:val="28"/>
        </w:rPr>
        <w:t>.columns выведем список названий колонок (рис. 4) и проанализируем их</w:t>
      </w:r>
      <w:r w:rsidR="00C25124" w:rsidRPr="00C25124">
        <w:rPr>
          <w:sz w:val="28"/>
          <w:szCs w:val="28"/>
        </w:rPr>
        <w:t xml:space="preserve">. </w:t>
      </w:r>
      <w:r w:rsidR="00C25124">
        <w:rPr>
          <w:sz w:val="28"/>
          <w:szCs w:val="28"/>
        </w:rPr>
        <w:t xml:space="preserve">Ошибок в названиях столбцов нет, но было принято решение изменить сокращенные названия на полные. </w:t>
      </w:r>
      <w:r w:rsidRPr="00DF3EE4">
        <w:rPr>
          <w:sz w:val="28"/>
          <w:szCs w:val="28"/>
        </w:rPr>
        <w:t>Код выполнения можно увидеть ниже (рис. 5)</w:t>
      </w:r>
    </w:p>
    <w:p w14:paraId="7896D9EB" w14:textId="77777777" w:rsidR="001620AC" w:rsidRDefault="001620AC" w:rsidP="001620AC">
      <w:pPr>
        <w:keepNext/>
        <w:spacing w:after="100" w:afterAutospacing="1"/>
        <w:jc w:val="center"/>
      </w:pPr>
      <w:r w:rsidRPr="001620AC">
        <w:rPr>
          <w:noProof/>
        </w:rPr>
        <w:drawing>
          <wp:inline distT="0" distB="0" distL="0" distR="0" wp14:anchorId="7B11FC4A" wp14:editId="3F840449">
            <wp:extent cx="5942330" cy="11195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7017" w14:textId="04F9092B" w:rsidR="00332884" w:rsidRDefault="001620AC" w:rsidP="001620AC">
      <w:pPr>
        <w:pStyle w:val="ae"/>
        <w:jc w:val="center"/>
        <w:rPr>
          <w:lang w:val="en-US"/>
        </w:rPr>
      </w:pPr>
      <w:r>
        <w:t xml:space="preserve">Рисунок </w:t>
      </w:r>
      <w:r w:rsidR="00500D5E">
        <w:fldChar w:fldCharType="begin"/>
      </w:r>
      <w:r w:rsidR="00500D5E">
        <w:instrText xml:space="preserve"> SEQ Рисунок \* ARABIC </w:instrText>
      </w:r>
      <w:r w:rsidR="00500D5E">
        <w:fldChar w:fldCharType="separate"/>
      </w:r>
      <w:r w:rsidR="00F13A3C">
        <w:rPr>
          <w:noProof/>
        </w:rPr>
        <w:t>4</w:t>
      </w:r>
      <w:r w:rsidR="00500D5E">
        <w:rPr>
          <w:noProof/>
        </w:rPr>
        <w:fldChar w:fldCharType="end"/>
      </w:r>
      <w:r>
        <w:t xml:space="preserve"> - Использование метода </w:t>
      </w:r>
      <w:r>
        <w:rPr>
          <w:lang w:val="en-US"/>
        </w:rPr>
        <w:t>columns</w:t>
      </w:r>
    </w:p>
    <w:p w14:paraId="7C21C8DC" w14:textId="3723AC1D" w:rsidR="00C25124" w:rsidRDefault="00C25124" w:rsidP="00C25124">
      <w:pPr>
        <w:rPr>
          <w:lang w:val="en-US"/>
        </w:rPr>
      </w:pPr>
    </w:p>
    <w:p w14:paraId="6C70065A" w14:textId="77777777" w:rsidR="00C25124" w:rsidRDefault="00C25124" w:rsidP="00C25124">
      <w:pPr>
        <w:keepNext/>
        <w:spacing w:after="100" w:afterAutospacing="1"/>
      </w:pPr>
      <w:r w:rsidRPr="00C25124">
        <w:rPr>
          <w:noProof/>
          <w:lang w:val="en-US"/>
        </w:rPr>
        <w:drawing>
          <wp:inline distT="0" distB="0" distL="0" distR="0" wp14:anchorId="2638FC44" wp14:editId="5D3AA4FC">
            <wp:extent cx="5942330" cy="10737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EA8AD" w14:textId="38E06B1A" w:rsidR="00C25124" w:rsidRDefault="00C25124" w:rsidP="00C25124">
      <w:pPr>
        <w:pStyle w:val="ae"/>
        <w:jc w:val="center"/>
      </w:pPr>
      <w:r>
        <w:t xml:space="preserve">Рисунок </w:t>
      </w:r>
      <w:r w:rsidR="00500D5E">
        <w:fldChar w:fldCharType="begin"/>
      </w:r>
      <w:r w:rsidR="00500D5E">
        <w:instrText xml:space="preserve"> SEQ Рисунок \* ARABIC </w:instrText>
      </w:r>
      <w:r w:rsidR="00500D5E">
        <w:fldChar w:fldCharType="separate"/>
      </w:r>
      <w:r w:rsidR="00F13A3C">
        <w:rPr>
          <w:noProof/>
        </w:rPr>
        <w:t>5</w:t>
      </w:r>
      <w:r w:rsidR="00500D5E">
        <w:rPr>
          <w:noProof/>
        </w:rPr>
        <w:fldChar w:fldCharType="end"/>
      </w:r>
      <w:r>
        <w:t xml:space="preserve"> - Изменение названий столбцов</w:t>
      </w:r>
    </w:p>
    <w:p w14:paraId="26FBDF03" w14:textId="27A738DA" w:rsidR="00FE7499" w:rsidRPr="001133EC" w:rsidRDefault="00FE7499" w:rsidP="00810C28">
      <w:pPr>
        <w:spacing w:line="360" w:lineRule="auto"/>
        <w:rPr>
          <w:sz w:val="28"/>
          <w:szCs w:val="28"/>
        </w:rPr>
      </w:pPr>
    </w:p>
    <w:p w14:paraId="553CD6F7" w14:textId="5129D2CD" w:rsidR="00FE7499" w:rsidRDefault="001133EC" w:rsidP="00810C2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1133EC">
        <w:rPr>
          <w:b/>
          <w:bCs/>
          <w:sz w:val="28"/>
          <w:szCs w:val="28"/>
        </w:rPr>
        <w:t>Проверка пропусков</w:t>
      </w:r>
    </w:p>
    <w:p w14:paraId="4C88DC29" w14:textId="749B1BE3" w:rsidR="0080413A" w:rsidRDefault="00B30977" w:rsidP="00810C28">
      <w:pPr>
        <w:spacing w:line="360" w:lineRule="auto"/>
        <w:ind w:firstLine="709"/>
        <w:jc w:val="both"/>
        <w:rPr>
          <w:sz w:val="28"/>
          <w:szCs w:val="28"/>
        </w:rPr>
      </w:pPr>
      <w:r w:rsidRPr="00810C28">
        <w:rPr>
          <w:sz w:val="28"/>
          <w:szCs w:val="28"/>
        </w:rPr>
        <w:t xml:space="preserve">Метод </w:t>
      </w:r>
      <w:r w:rsidRPr="00810C28">
        <w:rPr>
          <w:sz w:val="28"/>
          <w:szCs w:val="28"/>
          <w:lang w:val="en-US"/>
        </w:rPr>
        <w:t>info</w:t>
      </w:r>
      <w:r w:rsidRPr="00810C28">
        <w:rPr>
          <w:sz w:val="28"/>
          <w:szCs w:val="28"/>
        </w:rPr>
        <w:t xml:space="preserve">() показал какие столбцы имеют нулевые значения. </w:t>
      </w:r>
      <w:r w:rsidR="00810C28" w:rsidRPr="00810C28">
        <w:rPr>
          <w:sz w:val="28"/>
          <w:szCs w:val="28"/>
        </w:rPr>
        <w:t>Было принято решение заполнить пустые ячейки медианными значениями</w:t>
      </w:r>
      <w:r w:rsidR="00810C28">
        <w:rPr>
          <w:sz w:val="28"/>
          <w:szCs w:val="28"/>
        </w:rPr>
        <w:t xml:space="preserve"> (рис.6).</w:t>
      </w:r>
    </w:p>
    <w:p w14:paraId="7D89D670" w14:textId="2BF47402" w:rsidR="00810C28" w:rsidRDefault="00810C28" w:rsidP="00810C28">
      <w:pPr>
        <w:spacing w:line="360" w:lineRule="auto"/>
        <w:ind w:firstLine="709"/>
        <w:jc w:val="both"/>
        <w:rPr>
          <w:sz w:val="28"/>
          <w:szCs w:val="28"/>
        </w:rPr>
      </w:pPr>
    </w:p>
    <w:p w14:paraId="1E21E423" w14:textId="77777777" w:rsidR="00810C28" w:rsidRDefault="00810C28" w:rsidP="00810C28">
      <w:pPr>
        <w:keepNext/>
        <w:spacing w:line="360" w:lineRule="auto"/>
        <w:jc w:val="center"/>
      </w:pPr>
      <w:r w:rsidRPr="00810C28">
        <w:rPr>
          <w:noProof/>
          <w:sz w:val="28"/>
          <w:szCs w:val="28"/>
        </w:rPr>
        <w:lastRenderedPageBreak/>
        <w:drawing>
          <wp:inline distT="0" distB="0" distL="0" distR="0" wp14:anchorId="0D539367" wp14:editId="6E8B36C9">
            <wp:extent cx="5942330" cy="276034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34B2A" w14:textId="40B064C2" w:rsidR="00810C28" w:rsidRDefault="00810C28" w:rsidP="00810C28">
      <w:pPr>
        <w:pStyle w:val="ae"/>
        <w:jc w:val="center"/>
      </w:pPr>
      <w:r>
        <w:t xml:space="preserve">Рисунок </w:t>
      </w:r>
      <w:r w:rsidR="00500D5E">
        <w:fldChar w:fldCharType="begin"/>
      </w:r>
      <w:r w:rsidR="00500D5E">
        <w:instrText xml:space="preserve"> SEQ Рисунок \* ARABIC </w:instrText>
      </w:r>
      <w:r w:rsidR="00500D5E">
        <w:fldChar w:fldCharType="separate"/>
      </w:r>
      <w:r w:rsidR="00F13A3C">
        <w:rPr>
          <w:noProof/>
        </w:rPr>
        <w:t>6</w:t>
      </w:r>
      <w:r w:rsidR="00500D5E">
        <w:rPr>
          <w:noProof/>
        </w:rPr>
        <w:fldChar w:fldCharType="end"/>
      </w:r>
      <w:r>
        <w:t xml:space="preserve"> - Заполнение пустых ячеек</w:t>
      </w:r>
    </w:p>
    <w:p w14:paraId="6224B92E" w14:textId="35E0F473" w:rsidR="00AB357F" w:rsidRDefault="00AB357F" w:rsidP="00AB357F"/>
    <w:p w14:paraId="120EB859" w14:textId="557B8207" w:rsidR="00AB357F" w:rsidRDefault="00AB357F" w:rsidP="00AB357F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AB357F">
        <w:rPr>
          <w:b/>
          <w:bCs/>
          <w:sz w:val="28"/>
          <w:szCs w:val="28"/>
        </w:rPr>
        <w:t>Проверка дубликатов</w:t>
      </w:r>
    </w:p>
    <w:p w14:paraId="4C7B278A" w14:textId="77777777" w:rsidR="00AB357F" w:rsidRPr="00AB357F" w:rsidRDefault="00AB357F" w:rsidP="00AB357F">
      <w:pPr>
        <w:pStyle w:val="af"/>
        <w:spacing w:line="360" w:lineRule="auto"/>
        <w:rPr>
          <w:sz w:val="28"/>
          <w:szCs w:val="28"/>
        </w:rPr>
      </w:pPr>
      <w:r w:rsidRPr="00AB357F">
        <w:rPr>
          <w:sz w:val="28"/>
          <w:szCs w:val="28"/>
        </w:rPr>
        <w:t>Проверка явных дубликатов</w:t>
      </w:r>
    </w:p>
    <w:p w14:paraId="2BA8A423" w14:textId="0C1FD673" w:rsidR="00AB357F" w:rsidRDefault="00AB357F" w:rsidP="00AB357F">
      <w:pPr>
        <w:pStyle w:val="af"/>
        <w:spacing w:line="360" w:lineRule="auto"/>
        <w:ind w:left="0" w:firstLine="720"/>
        <w:jc w:val="both"/>
        <w:rPr>
          <w:sz w:val="28"/>
          <w:szCs w:val="28"/>
        </w:rPr>
      </w:pPr>
      <w:r w:rsidRPr="00AB357F">
        <w:rPr>
          <w:sz w:val="28"/>
          <w:szCs w:val="28"/>
        </w:rPr>
        <w:t>Чтобы выявить явные дубликаты - дубликаты, у которых полностью совпадают значения во всех столбцах, воспользуемся методом duplicated().sum() и для удаления данных дубликатов методом drop_duplicates() (рис. 7</w:t>
      </w:r>
      <w:r w:rsidR="006920E2" w:rsidRPr="006920E2">
        <w:rPr>
          <w:sz w:val="28"/>
          <w:szCs w:val="28"/>
        </w:rPr>
        <w:t>-8</w:t>
      </w:r>
      <w:r w:rsidRPr="00AB357F">
        <w:rPr>
          <w:sz w:val="28"/>
          <w:szCs w:val="28"/>
        </w:rPr>
        <w:t>)</w:t>
      </w:r>
    </w:p>
    <w:p w14:paraId="0F865811" w14:textId="77777777" w:rsidR="006920E2" w:rsidRDefault="00AB357F" w:rsidP="006920E2">
      <w:pPr>
        <w:pStyle w:val="af"/>
        <w:keepNext/>
        <w:spacing w:line="360" w:lineRule="auto"/>
        <w:ind w:left="0"/>
        <w:jc w:val="center"/>
      </w:pPr>
      <w:r w:rsidRPr="00AB357F">
        <w:rPr>
          <w:noProof/>
          <w:sz w:val="28"/>
          <w:szCs w:val="28"/>
        </w:rPr>
        <w:drawing>
          <wp:inline distT="0" distB="0" distL="0" distR="0" wp14:anchorId="19A3D25E" wp14:editId="1610DE83">
            <wp:extent cx="5942330" cy="9493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94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B7977" w14:textId="78331CB3" w:rsidR="00AB357F" w:rsidRDefault="006920E2" w:rsidP="006920E2">
      <w:pPr>
        <w:pStyle w:val="ae"/>
        <w:jc w:val="center"/>
      </w:pPr>
      <w:r>
        <w:t xml:space="preserve">Рисунок </w:t>
      </w:r>
      <w:r w:rsidR="00500D5E">
        <w:fldChar w:fldCharType="begin"/>
      </w:r>
      <w:r w:rsidR="00500D5E">
        <w:instrText xml:space="preserve"> SEQ Рисунок \* ARABIC </w:instrText>
      </w:r>
      <w:r w:rsidR="00500D5E">
        <w:fldChar w:fldCharType="separate"/>
      </w:r>
      <w:r w:rsidR="00F13A3C">
        <w:rPr>
          <w:noProof/>
        </w:rPr>
        <w:t>7</w:t>
      </w:r>
      <w:r w:rsidR="00500D5E">
        <w:rPr>
          <w:noProof/>
        </w:rPr>
        <w:fldChar w:fldCharType="end"/>
      </w:r>
      <w:r>
        <w:rPr>
          <w:lang w:val="en-US"/>
        </w:rPr>
        <w:t xml:space="preserve"> - </w:t>
      </w:r>
      <w:r>
        <w:t>Поиск явных дубликатов</w:t>
      </w:r>
    </w:p>
    <w:p w14:paraId="77D56AE5" w14:textId="77777777" w:rsidR="006920E2" w:rsidRPr="006920E2" w:rsidRDefault="006920E2" w:rsidP="006920E2"/>
    <w:p w14:paraId="05279594" w14:textId="77777777" w:rsidR="006920E2" w:rsidRDefault="006920E2" w:rsidP="006920E2">
      <w:pPr>
        <w:pStyle w:val="af"/>
        <w:keepNext/>
        <w:spacing w:line="360" w:lineRule="auto"/>
        <w:ind w:left="0"/>
        <w:jc w:val="center"/>
      </w:pPr>
      <w:r w:rsidRPr="006920E2">
        <w:rPr>
          <w:noProof/>
          <w:sz w:val="28"/>
          <w:szCs w:val="28"/>
        </w:rPr>
        <w:drawing>
          <wp:inline distT="0" distB="0" distL="0" distR="0" wp14:anchorId="36454B35" wp14:editId="5ECCCA1B">
            <wp:extent cx="5942330" cy="142303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D811" w14:textId="5E7D3805" w:rsidR="00AB357F" w:rsidRPr="00AB357F" w:rsidRDefault="006920E2" w:rsidP="006920E2">
      <w:pPr>
        <w:pStyle w:val="ae"/>
        <w:jc w:val="center"/>
        <w:rPr>
          <w:szCs w:val="28"/>
        </w:rPr>
      </w:pPr>
      <w:r>
        <w:t xml:space="preserve">Рисунок </w:t>
      </w:r>
      <w:r w:rsidR="00500D5E">
        <w:fldChar w:fldCharType="begin"/>
      </w:r>
      <w:r w:rsidR="00500D5E">
        <w:instrText xml:space="preserve"> SEQ Рисунок \* ARABIC </w:instrText>
      </w:r>
      <w:r w:rsidR="00500D5E">
        <w:fldChar w:fldCharType="separate"/>
      </w:r>
      <w:r w:rsidR="00F13A3C">
        <w:rPr>
          <w:noProof/>
        </w:rPr>
        <w:t>8</w:t>
      </w:r>
      <w:r w:rsidR="00500D5E">
        <w:rPr>
          <w:noProof/>
        </w:rPr>
        <w:fldChar w:fldCharType="end"/>
      </w:r>
      <w:r>
        <w:t xml:space="preserve"> - Удаление явных дубликатов</w:t>
      </w:r>
    </w:p>
    <w:p w14:paraId="7E382F4A" w14:textId="77777777" w:rsidR="00AB357F" w:rsidRPr="00AB357F" w:rsidRDefault="00AB357F" w:rsidP="00AB357F">
      <w:pPr>
        <w:ind w:firstLine="709"/>
        <w:jc w:val="both"/>
        <w:rPr>
          <w:b/>
          <w:bCs/>
          <w:sz w:val="28"/>
          <w:szCs w:val="28"/>
        </w:rPr>
      </w:pPr>
    </w:p>
    <w:p w14:paraId="049692C3" w14:textId="77777777" w:rsidR="003C6670" w:rsidRPr="003C6670" w:rsidRDefault="003C6670" w:rsidP="003C6670">
      <w:pPr>
        <w:spacing w:line="360" w:lineRule="auto"/>
        <w:ind w:firstLine="709"/>
        <w:jc w:val="both"/>
        <w:rPr>
          <w:rStyle w:val="a7"/>
          <w:i w:val="0"/>
          <w:iCs w:val="0"/>
          <w:sz w:val="28"/>
          <w:szCs w:val="28"/>
        </w:rPr>
      </w:pPr>
    </w:p>
    <w:p w14:paraId="142E116A" w14:textId="430E488C" w:rsidR="00CE17EB" w:rsidRDefault="006920E2" w:rsidP="006920E2">
      <w:pPr>
        <w:spacing w:line="360" w:lineRule="auto"/>
        <w:ind w:firstLine="709"/>
        <w:jc w:val="both"/>
        <w:rPr>
          <w:rStyle w:val="a7"/>
          <w:i w:val="0"/>
          <w:iCs w:val="0"/>
          <w:sz w:val="28"/>
          <w:szCs w:val="28"/>
        </w:rPr>
      </w:pPr>
      <w:r w:rsidRPr="006920E2">
        <w:rPr>
          <w:rStyle w:val="a7"/>
          <w:i w:val="0"/>
          <w:iCs w:val="0"/>
          <w:sz w:val="28"/>
          <w:szCs w:val="28"/>
        </w:rPr>
        <w:lastRenderedPageBreak/>
        <w:t>Проверка неявных дубликатов</w:t>
      </w:r>
    </w:p>
    <w:p w14:paraId="39D54471" w14:textId="7934B755" w:rsidR="00234816" w:rsidRPr="00F00EAE" w:rsidRDefault="006920E2" w:rsidP="00CD56CA">
      <w:pPr>
        <w:spacing w:line="360" w:lineRule="auto"/>
        <w:ind w:firstLine="709"/>
        <w:jc w:val="both"/>
        <w:rPr>
          <w:sz w:val="28"/>
          <w:szCs w:val="28"/>
        </w:rPr>
      </w:pPr>
      <w:r w:rsidRPr="006920E2">
        <w:rPr>
          <w:sz w:val="28"/>
          <w:szCs w:val="28"/>
        </w:rPr>
        <w:t>Неявные дубликаты - дубликаты, которые описывают одну и ту же запись, но с небольшими различиями. Для их поиска воспользуемся методом unique(), который показывает количество уникальных значений в заданном столбце</w:t>
      </w:r>
      <w:r w:rsidR="00F00EAE">
        <w:rPr>
          <w:sz w:val="28"/>
          <w:szCs w:val="28"/>
        </w:rPr>
        <w:t xml:space="preserve">, а также методом </w:t>
      </w:r>
      <w:r w:rsidR="00F00EAE">
        <w:rPr>
          <w:sz w:val="28"/>
          <w:szCs w:val="28"/>
          <w:lang w:val="en-US"/>
        </w:rPr>
        <w:t>value</w:t>
      </w:r>
      <w:r w:rsidR="00F00EAE" w:rsidRPr="00F00EAE">
        <w:rPr>
          <w:sz w:val="28"/>
          <w:szCs w:val="28"/>
        </w:rPr>
        <w:t>_</w:t>
      </w:r>
      <w:r w:rsidR="00F00EAE">
        <w:rPr>
          <w:sz w:val="28"/>
          <w:szCs w:val="28"/>
          <w:lang w:val="en-US"/>
        </w:rPr>
        <w:t>counts</w:t>
      </w:r>
      <w:r w:rsidR="00F00EAE" w:rsidRPr="00F00EAE">
        <w:rPr>
          <w:sz w:val="28"/>
          <w:szCs w:val="28"/>
        </w:rPr>
        <w:t>()</w:t>
      </w:r>
      <w:r w:rsidR="00F00EAE">
        <w:rPr>
          <w:sz w:val="28"/>
          <w:szCs w:val="28"/>
        </w:rPr>
        <w:t>, который покажет все уникальные значения в столбце и подсчитает, сколько раз они встречаются.</w:t>
      </w:r>
    </w:p>
    <w:p w14:paraId="3E680002" w14:textId="13859796" w:rsidR="00CD56CA" w:rsidRDefault="00F13A3C" w:rsidP="008C52D9">
      <w:pPr>
        <w:keepNext/>
        <w:spacing w:after="100" w:afterAutospacing="1"/>
        <w:jc w:val="center"/>
      </w:pPr>
      <w:r w:rsidRPr="00F13A3C">
        <w:rPr>
          <w:noProof/>
        </w:rPr>
        <w:drawing>
          <wp:inline distT="0" distB="0" distL="0" distR="0" wp14:anchorId="07150214" wp14:editId="68CCAA18">
            <wp:extent cx="5386070" cy="291865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7047" cy="292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EF24" w14:textId="07FC9AE3" w:rsidR="006920E2" w:rsidRDefault="00CD56CA" w:rsidP="00CD56CA">
      <w:pPr>
        <w:pStyle w:val="ae"/>
        <w:jc w:val="center"/>
      </w:pPr>
      <w:r>
        <w:t xml:space="preserve">Рисунок </w:t>
      </w:r>
      <w:r w:rsidR="00500D5E">
        <w:fldChar w:fldCharType="begin"/>
      </w:r>
      <w:r w:rsidR="00500D5E">
        <w:instrText xml:space="preserve"> SEQ Рисунок \* ARABIC </w:instrText>
      </w:r>
      <w:r w:rsidR="00500D5E">
        <w:fldChar w:fldCharType="separate"/>
      </w:r>
      <w:r w:rsidR="00F13A3C">
        <w:rPr>
          <w:noProof/>
        </w:rPr>
        <w:t>9</w:t>
      </w:r>
      <w:r w:rsidR="00500D5E">
        <w:rPr>
          <w:noProof/>
        </w:rPr>
        <w:fldChar w:fldCharType="end"/>
      </w:r>
      <w:r>
        <w:t xml:space="preserve"> - Проверка на не</w:t>
      </w:r>
      <w:r w:rsidR="008C52D9">
        <w:t>яв</w:t>
      </w:r>
      <w:r>
        <w:t>ные дубликаты</w:t>
      </w:r>
    </w:p>
    <w:p w14:paraId="00CEACDE" w14:textId="77777777" w:rsidR="00614B0D" w:rsidRPr="00614B0D" w:rsidRDefault="00614B0D" w:rsidP="00614B0D"/>
    <w:p w14:paraId="09171AC5" w14:textId="77777777" w:rsidR="00F13A3C" w:rsidRDefault="00F13A3C" w:rsidP="00F13A3C">
      <w:pPr>
        <w:keepNext/>
        <w:jc w:val="center"/>
      </w:pPr>
      <w:r w:rsidRPr="00F13A3C">
        <w:rPr>
          <w:noProof/>
        </w:rPr>
        <w:drawing>
          <wp:inline distT="0" distB="0" distL="0" distR="0" wp14:anchorId="46762AFC" wp14:editId="4200B3E2">
            <wp:extent cx="5942330" cy="101536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02822" w14:textId="3BA213C7" w:rsidR="00F13A3C" w:rsidRPr="00F13A3C" w:rsidRDefault="00F13A3C" w:rsidP="00F13A3C">
      <w:pPr>
        <w:pStyle w:val="ae"/>
        <w:jc w:val="center"/>
      </w:pPr>
      <w:r>
        <w:t xml:space="preserve">Рисунок </w:t>
      </w:r>
      <w:r w:rsidR="00500D5E">
        <w:fldChar w:fldCharType="begin"/>
      </w:r>
      <w:r w:rsidR="00500D5E">
        <w:instrText xml:space="preserve"> SEQ Рисунок \* ARABIC </w:instrText>
      </w:r>
      <w:r w:rsidR="00500D5E">
        <w:fldChar w:fldCharType="separate"/>
      </w:r>
      <w:r>
        <w:rPr>
          <w:noProof/>
        </w:rPr>
        <w:t>10</w:t>
      </w:r>
      <w:r w:rsidR="00500D5E">
        <w:rPr>
          <w:noProof/>
        </w:rPr>
        <w:fldChar w:fldCharType="end"/>
      </w:r>
      <w:r>
        <w:t xml:space="preserve"> - Устранение неявных дубликатов</w:t>
      </w:r>
    </w:p>
    <w:p w14:paraId="30BB760F" w14:textId="22ACE65B" w:rsidR="00D74A44" w:rsidRDefault="00D74A44" w:rsidP="00D74A44"/>
    <w:p w14:paraId="5E0E00C8" w14:textId="00DCAF86" w:rsidR="00D74A44" w:rsidRPr="00072E47" w:rsidRDefault="00072E47" w:rsidP="00072E47">
      <w:pPr>
        <w:spacing w:line="360" w:lineRule="auto"/>
        <w:ind w:firstLine="709"/>
        <w:jc w:val="both"/>
        <w:rPr>
          <w:sz w:val="28"/>
          <w:szCs w:val="28"/>
        </w:rPr>
      </w:pPr>
      <w:r w:rsidRPr="00072E47">
        <w:rPr>
          <w:sz w:val="28"/>
          <w:szCs w:val="28"/>
        </w:rPr>
        <w:t>Проверка типов данных</w:t>
      </w:r>
    </w:p>
    <w:p w14:paraId="2D466652" w14:textId="79A3D545" w:rsidR="00072E47" w:rsidRDefault="00072E47" w:rsidP="00072E47">
      <w:pPr>
        <w:spacing w:line="360" w:lineRule="auto"/>
        <w:ind w:firstLine="709"/>
        <w:jc w:val="both"/>
        <w:rPr>
          <w:sz w:val="28"/>
          <w:szCs w:val="28"/>
        </w:rPr>
      </w:pPr>
      <w:r w:rsidRPr="00072E47">
        <w:rPr>
          <w:sz w:val="28"/>
          <w:szCs w:val="28"/>
        </w:rPr>
        <w:t xml:space="preserve">Для просмотра типов данных воспользуемся уже известным методом info(), который наглядно покажет какой столбец какой тип данных имеет (рис. 2). </w:t>
      </w:r>
      <w:r w:rsidR="00BA6574">
        <w:rPr>
          <w:sz w:val="28"/>
          <w:szCs w:val="28"/>
        </w:rPr>
        <w:t xml:space="preserve">Четыре столбца имеют неподходящий под значения тип данных: </w:t>
      </w:r>
      <w:r w:rsidR="00BA6574">
        <w:rPr>
          <w:sz w:val="28"/>
          <w:szCs w:val="28"/>
          <w:lang w:val="en-US"/>
        </w:rPr>
        <w:t>Age</w:t>
      </w:r>
      <w:r w:rsidR="00BA6574" w:rsidRPr="00BA6574">
        <w:rPr>
          <w:sz w:val="28"/>
          <w:szCs w:val="28"/>
        </w:rPr>
        <w:t xml:space="preserve">, </w:t>
      </w:r>
      <w:r w:rsidR="00BA6574">
        <w:rPr>
          <w:sz w:val="28"/>
          <w:szCs w:val="28"/>
          <w:lang w:val="en-US"/>
        </w:rPr>
        <w:t>Employment</w:t>
      </w:r>
      <w:r w:rsidR="00BA6574" w:rsidRPr="00BA6574">
        <w:rPr>
          <w:sz w:val="28"/>
          <w:szCs w:val="28"/>
        </w:rPr>
        <w:t>_</w:t>
      </w:r>
      <w:r w:rsidR="00BA6574">
        <w:rPr>
          <w:sz w:val="28"/>
          <w:szCs w:val="28"/>
          <w:lang w:val="en-US"/>
        </w:rPr>
        <w:t>length</w:t>
      </w:r>
      <w:r w:rsidR="00BA6574" w:rsidRPr="00BA6574">
        <w:rPr>
          <w:sz w:val="28"/>
          <w:szCs w:val="28"/>
        </w:rPr>
        <w:t xml:space="preserve">, </w:t>
      </w:r>
      <w:r w:rsidR="00BA6574">
        <w:rPr>
          <w:sz w:val="28"/>
          <w:szCs w:val="28"/>
          <w:lang w:val="en-US"/>
        </w:rPr>
        <w:t>Income</w:t>
      </w:r>
      <w:r w:rsidR="00BA6574" w:rsidRPr="00BA6574">
        <w:rPr>
          <w:sz w:val="28"/>
          <w:szCs w:val="28"/>
        </w:rPr>
        <w:t xml:space="preserve"> </w:t>
      </w:r>
      <w:r w:rsidR="00BA6574">
        <w:rPr>
          <w:sz w:val="28"/>
          <w:szCs w:val="28"/>
        </w:rPr>
        <w:t xml:space="preserve">и </w:t>
      </w:r>
      <w:r w:rsidR="00BA6574">
        <w:rPr>
          <w:sz w:val="28"/>
          <w:szCs w:val="28"/>
          <w:lang w:val="en-US"/>
        </w:rPr>
        <w:t>Amount</w:t>
      </w:r>
      <w:r w:rsidR="00BA6574">
        <w:rPr>
          <w:sz w:val="28"/>
          <w:szCs w:val="28"/>
        </w:rPr>
        <w:t xml:space="preserve">. Первые два стоит привести к </w:t>
      </w:r>
      <w:r w:rsidR="00BA6574">
        <w:rPr>
          <w:sz w:val="28"/>
          <w:szCs w:val="28"/>
          <w:lang w:val="en-US"/>
        </w:rPr>
        <w:t>int</w:t>
      </w:r>
      <w:r w:rsidR="00BA6574" w:rsidRPr="00BA6574">
        <w:rPr>
          <w:sz w:val="28"/>
          <w:szCs w:val="28"/>
        </w:rPr>
        <w:t xml:space="preserve">64, </w:t>
      </w:r>
      <w:r w:rsidR="00BA6574">
        <w:rPr>
          <w:sz w:val="28"/>
          <w:szCs w:val="28"/>
        </w:rPr>
        <w:t>а третий и четвертый</w:t>
      </w:r>
      <w:r w:rsidR="00BA6574" w:rsidRPr="00BA6574">
        <w:rPr>
          <w:sz w:val="28"/>
          <w:szCs w:val="28"/>
        </w:rPr>
        <w:t xml:space="preserve"> </w:t>
      </w:r>
      <w:r w:rsidR="00BA6574">
        <w:rPr>
          <w:sz w:val="28"/>
          <w:szCs w:val="28"/>
        </w:rPr>
        <w:t>–</w:t>
      </w:r>
      <w:r w:rsidR="00BA6574" w:rsidRPr="00BA6574">
        <w:rPr>
          <w:sz w:val="28"/>
          <w:szCs w:val="28"/>
        </w:rPr>
        <w:t xml:space="preserve"> </w:t>
      </w:r>
      <w:r w:rsidR="00BA6574">
        <w:rPr>
          <w:sz w:val="28"/>
          <w:szCs w:val="28"/>
        </w:rPr>
        <w:t xml:space="preserve">к </w:t>
      </w:r>
      <w:r w:rsidR="00BA6574">
        <w:rPr>
          <w:sz w:val="28"/>
          <w:szCs w:val="28"/>
          <w:lang w:val="en-US"/>
        </w:rPr>
        <w:t>float</w:t>
      </w:r>
      <w:r w:rsidR="00BA6574" w:rsidRPr="00BA6574">
        <w:rPr>
          <w:sz w:val="28"/>
          <w:szCs w:val="28"/>
        </w:rPr>
        <w:t xml:space="preserve">64 </w:t>
      </w:r>
      <w:r w:rsidR="00BA6574">
        <w:rPr>
          <w:sz w:val="28"/>
          <w:szCs w:val="28"/>
        </w:rPr>
        <w:t xml:space="preserve">с помощью метода </w:t>
      </w:r>
      <w:r w:rsidR="00BA6574">
        <w:rPr>
          <w:sz w:val="28"/>
          <w:szCs w:val="28"/>
          <w:lang w:val="en-US"/>
        </w:rPr>
        <w:t>astype</w:t>
      </w:r>
      <w:r w:rsidR="00BA6574" w:rsidRPr="00BA6574">
        <w:rPr>
          <w:sz w:val="28"/>
          <w:szCs w:val="28"/>
        </w:rPr>
        <w:t>() (</w:t>
      </w:r>
      <w:r w:rsidR="00BA6574">
        <w:rPr>
          <w:sz w:val="28"/>
          <w:szCs w:val="28"/>
        </w:rPr>
        <w:t>рис.10).</w:t>
      </w:r>
    </w:p>
    <w:p w14:paraId="4A4BD7C7" w14:textId="77777777" w:rsidR="00BA6574" w:rsidRDefault="00BA6574" w:rsidP="00BA6574">
      <w:pPr>
        <w:keepNext/>
        <w:spacing w:line="360" w:lineRule="auto"/>
        <w:jc w:val="center"/>
      </w:pPr>
      <w:r w:rsidRPr="00BA6574">
        <w:rPr>
          <w:noProof/>
          <w:sz w:val="28"/>
          <w:szCs w:val="28"/>
        </w:rPr>
        <w:lastRenderedPageBreak/>
        <w:drawing>
          <wp:inline distT="0" distB="0" distL="0" distR="0" wp14:anchorId="6DC4758F" wp14:editId="4ABF0DB8">
            <wp:extent cx="4936166" cy="268224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44365" cy="268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ABC2" w14:textId="7453B99C" w:rsidR="00BA6574" w:rsidRDefault="00BA6574" w:rsidP="00BA6574">
      <w:pPr>
        <w:pStyle w:val="ae"/>
        <w:jc w:val="center"/>
      </w:pPr>
      <w:r>
        <w:t xml:space="preserve">Рисунок </w:t>
      </w:r>
      <w:r w:rsidR="00500D5E">
        <w:fldChar w:fldCharType="begin"/>
      </w:r>
      <w:r w:rsidR="00500D5E">
        <w:instrText xml:space="preserve"> SEQ Рисунок \* ARABIC </w:instrText>
      </w:r>
      <w:r w:rsidR="00500D5E">
        <w:fldChar w:fldCharType="separate"/>
      </w:r>
      <w:r w:rsidR="00F13A3C">
        <w:rPr>
          <w:noProof/>
        </w:rPr>
        <w:t>11</w:t>
      </w:r>
      <w:r w:rsidR="00500D5E">
        <w:rPr>
          <w:noProof/>
        </w:rPr>
        <w:fldChar w:fldCharType="end"/>
      </w:r>
      <w:r>
        <w:t xml:space="preserve"> - Изменение типов данных</w:t>
      </w:r>
    </w:p>
    <w:p w14:paraId="4B0488B0" w14:textId="77777777" w:rsidR="00614B0D" w:rsidRPr="00614B0D" w:rsidRDefault="00614B0D" w:rsidP="00614B0D"/>
    <w:p w14:paraId="486E7BFD" w14:textId="44887A87" w:rsidR="00FC6BCE" w:rsidRDefault="00E80286" w:rsidP="00E80286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E80286">
        <w:rPr>
          <w:b/>
          <w:bCs/>
          <w:sz w:val="28"/>
          <w:szCs w:val="28"/>
        </w:rPr>
        <w:t>Группировка данных</w:t>
      </w:r>
    </w:p>
    <w:p w14:paraId="42D1709F" w14:textId="1CA7175B" w:rsidR="00E80286" w:rsidRPr="00685BB6" w:rsidRDefault="00E80286" w:rsidP="00E80286">
      <w:pPr>
        <w:spacing w:line="360" w:lineRule="auto"/>
        <w:ind w:firstLine="709"/>
        <w:jc w:val="both"/>
        <w:rPr>
          <w:sz w:val="28"/>
          <w:szCs w:val="28"/>
        </w:rPr>
      </w:pPr>
      <w:r w:rsidRPr="00E80286">
        <w:rPr>
          <w:sz w:val="28"/>
          <w:szCs w:val="28"/>
        </w:rPr>
        <w:t>Задание 1: Группировка - статус домовладения (home) по количеству дефолтов (default)</w:t>
      </w:r>
      <w:r w:rsidR="00685BB6" w:rsidRPr="00685BB6">
        <w:rPr>
          <w:sz w:val="28"/>
          <w:szCs w:val="28"/>
        </w:rPr>
        <w:t xml:space="preserve"> (</w:t>
      </w:r>
      <w:r w:rsidR="00685BB6">
        <w:rPr>
          <w:sz w:val="28"/>
          <w:szCs w:val="28"/>
        </w:rPr>
        <w:t>рис.11).</w:t>
      </w:r>
    </w:p>
    <w:p w14:paraId="1B6D490D" w14:textId="5AE6DA5C" w:rsidR="005A6EBB" w:rsidRDefault="0026042B" w:rsidP="005A6EBB">
      <w:pPr>
        <w:keepNext/>
        <w:spacing w:line="360" w:lineRule="auto"/>
        <w:jc w:val="center"/>
      </w:pPr>
      <w:r w:rsidRPr="0026042B">
        <w:rPr>
          <w:noProof/>
        </w:rPr>
        <w:drawing>
          <wp:inline distT="0" distB="0" distL="0" distR="0" wp14:anchorId="6553EF8F" wp14:editId="77555431">
            <wp:extent cx="5942330" cy="21653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4E8D" w14:textId="6D30BE71" w:rsidR="00685BB6" w:rsidRDefault="005A6EBB" w:rsidP="005A6EBB">
      <w:pPr>
        <w:pStyle w:val="ae"/>
        <w:jc w:val="center"/>
      </w:pPr>
      <w:r>
        <w:t xml:space="preserve">Рисунок </w:t>
      </w:r>
      <w:r w:rsidR="00500D5E">
        <w:fldChar w:fldCharType="begin"/>
      </w:r>
      <w:r w:rsidR="00500D5E">
        <w:instrText xml:space="preserve"> SEQ Рисунок \* ARABIC </w:instrText>
      </w:r>
      <w:r w:rsidR="00500D5E">
        <w:fldChar w:fldCharType="separate"/>
      </w:r>
      <w:r w:rsidR="00F13A3C">
        <w:rPr>
          <w:noProof/>
        </w:rPr>
        <w:t>12</w:t>
      </w:r>
      <w:r w:rsidR="00500D5E">
        <w:rPr>
          <w:noProof/>
        </w:rPr>
        <w:fldChar w:fldCharType="end"/>
      </w:r>
      <w:r>
        <w:t xml:space="preserve"> - Группировка по количеству дефолтов</w:t>
      </w:r>
    </w:p>
    <w:p w14:paraId="0206F867" w14:textId="77777777" w:rsidR="00BE6898" w:rsidRPr="00BE6898" w:rsidRDefault="00BE6898" w:rsidP="00BE6898"/>
    <w:p w14:paraId="5AB56DDC" w14:textId="03ABB44E" w:rsidR="006F4A32" w:rsidRDefault="00BE6898" w:rsidP="00B76C64">
      <w:pPr>
        <w:spacing w:line="360" w:lineRule="auto"/>
        <w:ind w:firstLine="709"/>
        <w:jc w:val="both"/>
        <w:rPr>
          <w:sz w:val="28"/>
          <w:szCs w:val="28"/>
        </w:rPr>
      </w:pPr>
      <w:r w:rsidRPr="00BE6898">
        <w:rPr>
          <w:sz w:val="28"/>
          <w:szCs w:val="28"/>
        </w:rPr>
        <w:t>Данная группировка показывает, что съем жилища в аренду повышает риск дефолта по кредиту</w:t>
      </w:r>
      <w:r>
        <w:rPr>
          <w:sz w:val="28"/>
          <w:szCs w:val="28"/>
        </w:rPr>
        <w:t>.</w:t>
      </w:r>
    </w:p>
    <w:p w14:paraId="779CC170" w14:textId="77777777" w:rsidR="00BE6898" w:rsidRDefault="00BE6898" w:rsidP="00B76C64">
      <w:pPr>
        <w:spacing w:line="360" w:lineRule="auto"/>
        <w:ind w:firstLine="709"/>
        <w:jc w:val="both"/>
        <w:rPr>
          <w:sz w:val="28"/>
          <w:szCs w:val="28"/>
        </w:rPr>
      </w:pPr>
    </w:p>
    <w:p w14:paraId="528A4D97" w14:textId="393F2930" w:rsidR="00B76C64" w:rsidRDefault="00B76C64" w:rsidP="00B76C6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Задание 2</w:t>
      </w:r>
      <w:r w:rsidRPr="00B76C64">
        <w:rPr>
          <w:sz w:val="28"/>
          <w:szCs w:val="28"/>
        </w:rPr>
        <w:t>: Группировка - цель кредита (</w:t>
      </w:r>
      <w:r w:rsidRPr="00B76C64">
        <w:rPr>
          <w:sz w:val="28"/>
          <w:szCs w:val="28"/>
          <w:lang w:val="en-US"/>
        </w:rPr>
        <w:t>intent</w:t>
      </w:r>
      <w:r w:rsidRPr="00B76C64">
        <w:rPr>
          <w:sz w:val="28"/>
          <w:szCs w:val="28"/>
        </w:rPr>
        <w:t>) по количеству статуса домовладения (</w:t>
      </w:r>
      <w:r w:rsidRPr="00B76C64">
        <w:rPr>
          <w:sz w:val="28"/>
          <w:szCs w:val="28"/>
          <w:lang w:val="en-US"/>
        </w:rPr>
        <w:t>home</w:t>
      </w:r>
      <w:r w:rsidRPr="00B76C64">
        <w:rPr>
          <w:sz w:val="28"/>
          <w:szCs w:val="28"/>
        </w:rPr>
        <w:t xml:space="preserve">). Создать датафрейм. Переименовать столбец с количеством </w:t>
      </w:r>
      <w:r>
        <w:rPr>
          <w:sz w:val="28"/>
          <w:szCs w:val="28"/>
        </w:rPr>
        <w:t xml:space="preserve">в </w:t>
      </w:r>
      <w:r w:rsidRPr="00B76C64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c</w:t>
      </w:r>
      <w:r w:rsidRPr="00B76C64">
        <w:rPr>
          <w:sz w:val="28"/>
          <w:szCs w:val="28"/>
          <w:lang w:val="en-US"/>
        </w:rPr>
        <w:t>ount</w:t>
      </w:r>
      <w:r w:rsidRPr="00B76C64">
        <w:rPr>
          <w:sz w:val="28"/>
          <w:szCs w:val="28"/>
        </w:rPr>
        <w:t>ˮ. Отсортировать по убыванию столбца “</w:t>
      </w:r>
      <w:r w:rsidRPr="00B76C64">
        <w:rPr>
          <w:sz w:val="28"/>
          <w:szCs w:val="28"/>
          <w:lang w:val="en-US"/>
        </w:rPr>
        <w:t>count</w:t>
      </w:r>
      <w:r w:rsidRPr="00B76C64">
        <w:rPr>
          <w:sz w:val="28"/>
          <w:szCs w:val="28"/>
        </w:rPr>
        <w:t>ˮ.</w:t>
      </w:r>
    </w:p>
    <w:p w14:paraId="08801C3A" w14:textId="77777777" w:rsidR="00C81DE4" w:rsidRDefault="00C81DE4" w:rsidP="00C81DE4">
      <w:pPr>
        <w:keepNext/>
        <w:spacing w:line="360" w:lineRule="auto"/>
        <w:jc w:val="center"/>
      </w:pPr>
      <w:r w:rsidRPr="00C81DE4">
        <w:rPr>
          <w:noProof/>
          <w:sz w:val="28"/>
          <w:szCs w:val="28"/>
        </w:rPr>
        <w:lastRenderedPageBreak/>
        <w:drawing>
          <wp:inline distT="0" distB="0" distL="0" distR="0" wp14:anchorId="35719063" wp14:editId="5DCF3D62">
            <wp:extent cx="4615007" cy="344424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6496" cy="345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F1B4" w14:textId="0561A6C3" w:rsidR="00C81DE4" w:rsidRDefault="00C81DE4" w:rsidP="00C81DE4">
      <w:pPr>
        <w:pStyle w:val="ae"/>
        <w:jc w:val="center"/>
      </w:pPr>
      <w:r>
        <w:t xml:space="preserve">Рисунок </w:t>
      </w:r>
      <w:r w:rsidR="00500D5E">
        <w:fldChar w:fldCharType="begin"/>
      </w:r>
      <w:r w:rsidR="00500D5E">
        <w:instrText xml:space="preserve"> SEQ Рисунок \* ARABIC </w:instrText>
      </w:r>
      <w:r w:rsidR="00500D5E">
        <w:fldChar w:fldCharType="separate"/>
      </w:r>
      <w:r w:rsidR="00F13A3C">
        <w:rPr>
          <w:noProof/>
        </w:rPr>
        <w:t>13</w:t>
      </w:r>
      <w:r w:rsidR="00500D5E">
        <w:rPr>
          <w:noProof/>
        </w:rPr>
        <w:fldChar w:fldCharType="end"/>
      </w:r>
      <w:r w:rsidRPr="007442BC">
        <w:t xml:space="preserve"> - </w:t>
      </w:r>
      <w:r>
        <w:t>Группировка с сортировкой</w:t>
      </w:r>
    </w:p>
    <w:p w14:paraId="0E47391F" w14:textId="77777777" w:rsidR="00BE6898" w:rsidRPr="00BE6898" w:rsidRDefault="00BE6898" w:rsidP="00BE6898"/>
    <w:p w14:paraId="2ACA7D8A" w14:textId="11840BED" w:rsidR="005C726E" w:rsidRPr="00BE6898" w:rsidRDefault="00BE6898" w:rsidP="00BE6898">
      <w:pPr>
        <w:spacing w:line="360" w:lineRule="auto"/>
        <w:ind w:firstLine="709"/>
        <w:jc w:val="both"/>
        <w:rPr>
          <w:sz w:val="28"/>
          <w:szCs w:val="28"/>
        </w:rPr>
      </w:pPr>
      <w:r w:rsidRPr="00BE6898">
        <w:t>П</w:t>
      </w:r>
      <w:r w:rsidRPr="00BE6898">
        <w:rPr>
          <w:sz w:val="28"/>
          <w:szCs w:val="28"/>
        </w:rPr>
        <w:t xml:space="preserve">о данной группировке можно сделать много выводов, но самый наглядный, это то, что при съеме квартиры или ипотеке в большинстве случаев цель кредита </w:t>
      </w:r>
      <w:r>
        <w:rPr>
          <w:sz w:val="28"/>
          <w:szCs w:val="28"/>
        </w:rPr>
        <w:t>–</w:t>
      </w:r>
      <w:r w:rsidRPr="00BE6898">
        <w:rPr>
          <w:sz w:val="28"/>
          <w:szCs w:val="28"/>
        </w:rPr>
        <w:t xml:space="preserve"> это образование.</w:t>
      </w:r>
    </w:p>
    <w:p w14:paraId="5CE09D91" w14:textId="77777777" w:rsidR="00BE6898" w:rsidRDefault="00BE6898" w:rsidP="005C726E">
      <w:pPr>
        <w:spacing w:line="360" w:lineRule="auto"/>
        <w:ind w:firstLine="709"/>
        <w:jc w:val="both"/>
        <w:rPr>
          <w:sz w:val="28"/>
          <w:szCs w:val="28"/>
        </w:rPr>
      </w:pPr>
    </w:p>
    <w:p w14:paraId="52B136D2" w14:textId="61DB8E8B" w:rsidR="005A6EBB" w:rsidRPr="00BE6898" w:rsidRDefault="005C726E" w:rsidP="00BE689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Задание 3</w:t>
      </w:r>
      <w:r w:rsidRPr="005C726E">
        <w:rPr>
          <w:sz w:val="28"/>
          <w:szCs w:val="28"/>
        </w:rPr>
        <w:t>:</w:t>
      </w:r>
      <w:r w:rsidRPr="005C726E">
        <w:t xml:space="preserve"> </w:t>
      </w:r>
      <w:r w:rsidRPr="005C726E">
        <w:rPr>
          <w:sz w:val="28"/>
          <w:szCs w:val="28"/>
        </w:rPr>
        <w:t>Сводная таблица (</w:t>
      </w:r>
      <w:r w:rsidRPr="005C726E">
        <w:rPr>
          <w:sz w:val="28"/>
          <w:szCs w:val="28"/>
          <w:lang w:val="en-US"/>
        </w:rPr>
        <w:t>pivot</w:t>
      </w:r>
      <w:r w:rsidRPr="005C726E">
        <w:rPr>
          <w:sz w:val="28"/>
          <w:szCs w:val="28"/>
        </w:rPr>
        <w:t>_</w:t>
      </w:r>
      <w:r w:rsidRPr="005C726E">
        <w:rPr>
          <w:sz w:val="28"/>
          <w:szCs w:val="28"/>
          <w:lang w:val="en-US"/>
        </w:rPr>
        <w:t>table</w:t>
      </w:r>
      <w:r w:rsidRPr="005C726E">
        <w:rPr>
          <w:sz w:val="28"/>
          <w:szCs w:val="28"/>
        </w:rPr>
        <w:t xml:space="preserve">) - средний доход </w:t>
      </w:r>
      <w:r w:rsidRPr="005C726E">
        <w:rPr>
          <w:sz w:val="28"/>
          <w:szCs w:val="28"/>
          <w:lang w:val="en-US"/>
        </w:rPr>
        <w:t>income</w:t>
      </w:r>
      <w:r w:rsidRPr="005C726E">
        <w:rPr>
          <w:sz w:val="28"/>
          <w:szCs w:val="28"/>
        </w:rPr>
        <w:t xml:space="preserve"> для каждого возраста. </w:t>
      </w:r>
      <w:r>
        <w:rPr>
          <w:sz w:val="28"/>
          <w:szCs w:val="28"/>
        </w:rPr>
        <w:t>О</w:t>
      </w:r>
      <w:r w:rsidRPr="00BE6898">
        <w:rPr>
          <w:sz w:val="28"/>
          <w:szCs w:val="28"/>
        </w:rPr>
        <w:t>т</w:t>
      </w:r>
      <w:r w:rsidR="009350EB">
        <w:rPr>
          <w:sz w:val="28"/>
          <w:szCs w:val="28"/>
        </w:rPr>
        <w:t>сортировать по убыванию. Округлить до двух знаков.</w:t>
      </w:r>
    </w:p>
    <w:p w14:paraId="76BDB54D" w14:textId="77777777" w:rsidR="00536CF6" w:rsidRPr="00B76C64" w:rsidRDefault="00536CF6" w:rsidP="005A6EBB"/>
    <w:p w14:paraId="20434083" w14:textId="77777777" w:rsidR="00C812B1" w:rsidRDefault="005C726E" w:rsidP="00C812B1">
      <w:pPr>
        <w:keepNext/>
        <w:spacing w:line="360" w:lineRule="auto"/>
        <w:jc w:val="center"/>
      </w:pPr>
      <w:r w:rsidRPr="005C726E">
        <w:rPr>
          <w:noProof/>
          <w:sz w:val="32"/>
          <w:szCs w:val="32"/>
        </w:rPr>
        <w:drawing>
          <wp:inline distT="0" distB="0" distL="0" distR="0" wp14:anchorId="04B8C8A1" wp14:editId="36ECBF8A">
            <wp:extent cx="4561501" cy="2643896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0146" cy="264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7D74" w14:textId="088F4968" w:rsidR="00E80286" w:rsidRDefault="00C812B1" w:rsidP="00C812B1">
      <w:pPr>
        <w:pStyle w:val="ae"/>
        <w:jc w:val="center"/>
      </w:pPr>
      <w:r>
        <w:t xml:space="preserve">Рисунок </w:t>
      </w:r>
      <w:r w:rsidR="00500D5E">
        <w:fldChar w:fldCharType="begin"/>
      </w:r>
      <w:r w:rsidR="00500D5E">
        <w:instrText xml:space="preserve"> SEQ Рисунок \* ARABIC </w:instrText>
      </w:r>
      <w:r w:rsidR="00500D5E">
        <w:fldChar w:fldCharType="separate"/>
      </w:r>
      <w:r w:rsidR="00F13A3C">
        <w:rPr>
          <w:noProof/>
        </w:rPr>
        <w:t>14</w:t>
      </w:r>
      <w:r w:rsidR="00500D5E">
        <w:rPr>
          <w:noProof/>
        </w:rPr>
        <w:fldChar w:fldCharType="end"/>
      </w:r>
      <w:r>
        <w:t xml:space="preserve"> - Сводная таблица</w:t>
      </w:r>
    </w:p>
    <w:p w14:paraId="4730A90A" w14:textId="30D6AC57" w:rsidR="005B4D1B" w:rsidRDefault="00BE6898" w:rsidP="00BE6898">
      <w:pPr>
        <w:spacing w:line="360" w:lineRule="auto"/>
        <w:ind w:firstLine="709"/>
        <w:jc w:val="both"/>
        <w:rPr>
          <w:sz w:val="28"/>
          <w:szCs w:val="28"/>
        </w:rPr>
      </w:pPr>
      <w:r w:rsidRPr="00BE6898">
        <w:rPr>
          <w:sz w:val="28"/>
          <w:szCs w:val="28"/>
        </w:rPr>
        <w:lastRenderedPageBreak/>
        <w:t>Здесь можно увидеть аномалию данных, возраст равный 144, но вывод по сводной таблице это сделать не мешает. Можно заметить, что чем старше человек, тем выше его доход.</w:t>
      </w:r>
    </w:p>
    <w:p w14:paraId="79B85D0D" w14:textId="77777777" w:rsidR="00BE6898" w:rsidRPr="00052B00" w:rsidRDefault="00BE6898" w:rsidP="005B4D1B">
      <w:pPr>
        <w:ind w:firstLine="709"/>
        <w:jc w:val="both"/>
        <w:rPr>
          <w:sz w:val="28"/>
          <w:szCs w:val="28"/>
          <w:lang w:val="en-US"/>
        </w:rPr>
      </w:pPr>
    </w:p>
    <w:p w14:paraId="7C8756F7" w14:textId="1FED82D5" w:rsidR="005B4D1B" w:rsidRPr="00BE6898" w:rsidRDefault="005B4D1B" w:rsidP="006119AC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Задание 4</w:t>
      </w:r>
      <w:r w:rsidRPr="006119AC">
        <w:rPr>
          <w:sz w:val="28"/>
          <w:szCs w:val="28"/>
        </w:rPr>
        <w:t xml:space="preserve">: </w:t>
      </w:r>
      <w:r w:rsidR="006119AC" w:rsidRPr="006119AC">
        <w:rPr>
          <w:sz w:val="28"/>
          <w:szCs w:val="28"/>
        </w:rPr>
        <w:t>Сводная таблица (</w:t>
      </w:r>
      <w:r w:rsidR="006119AC" w:rsidRPr="006119AC">
        <w:rPr>
          <w:sz w:val="28"/>
          <w:szCs w:val="28"/>
          <w:lang w:val="en-US"/>
        </w:rPr>
        <w:t>pivot</w:t>
      </w:r>
      <w:r w:rsidR="006119AC" w:rsidRPr="006119AC">
        <w:rPr>
          <w:sz w:val="28"/>
          <w:szCs w:val="28"/>
        </w:rPr>
        <w:t>_</w:t>
      </w:r>
      <w:r w:rsidR="006119AC" w:rsidRPr="006119AC">
        <w:rPr>
          <w:sz w:val="28"/>
          <w:szCs w:val="28"/>
          <w:lang w:val="en-US"/>
        </w:rPr>
        <w:t>table</w:t>
      </w:r>
      <w:r w:rsidR="006119AC" w:rsidRPr="006119AC">
        <w:rPr>
          <w:sz w:val="28"/>
          <w:szCs w:val="28"/>
        </w:rPr>
        <w:t xml:space="preserve">) - средняя сумма кредита </w:t>
      </w:r>
      <w:r w:rsidR="006119AC" w:rsidRPr="006119AC">
        <w:rPr>
          <w:sz w:val="28"/>
          <w:szCs w:val="28"/>
          <w:lang w:val="en-US"/>
        </w:rPr>
        <w:t>amount</w:t>
      </w:r>
      <w:r w:rsidR="006119AC" w:rsidRPr="006119AC">
        <w:rPr>
          <w:sz w:val="28"/>
          <w:szCs w:val="28"/>
        </w:rPr>
        <w:t xml:space="preserve"> для каждой цели (</w:t>
      </w:r>
      <w:r w:rsidR="006119AC" w:rsidRPr="006119AC">
        <w:rPr>
          <w:sz w:val="28"/>
          <w:szCs w:val="28"/>
          <w:lang w:val="en-US"/>
        </w:rPr>
        <w:t>intent</w:t>
      </w:r>
      <w:r w:rsidR="006119AC" w:rsidRPr="006119AC">
        <w:rPr>
          <w:sz w:val="28"/>
          <w:szCs w:val="28"/>
        </w:rPr>
        <w:t xml:space="preserve">) - строки и возраста - столбцы  . </w:t>
      </w:r>
      <w:r w:rsidR="006119AC" w:rsidRPr="00BE6898">
        <w:rPr>
          <w:sz w:val="28"/>
          <w:szCs w:val="28"/>
        </w:rPr>
        <w:t xml:space="preserve">Отсортировать по возрастанию </w:t>
      </w:r>
      <w:r w:rsidR="006119AC" w:rsidRPr="006119AC">
        <w:rPr>
          <w:sz w:val="28"/>
          <w:szCs w:val="28"/>
          <w:lang w:val="en-US"/>
        </w:rPr>
        <w:t>intent</w:t>
      </w:r>
      <w:r w:rsidR="006119AC" w:rsidRPr="00BE6898">
        <w:rPr>
          <w:sz w:val="28"/>
          <w:szCs w:val="28"/>
        </w:rPr>
        <w:t>.  Округлить до двух знаков.</w:t>
      </w:r>
    </w:p>
    <w:p w14:paraId="4FBB2D6F" w14:textId="77777777" w:rsidR="006119AC" w:rsidRDefault="006119AC" w:rsidP="006119AC">
      <w:pPr>
        <w:keepNext/>
        <w:spacing w:after="100" w:afterAutospacing="1"/>
        <w:jc w:val="center"/>
      </w:pPr>
      <w:r w:rsidRPr="006119AC">
        <w:rPr>
          <w:noProof/>
        </w:rPr>
        <w:drawing>
          <wp:inline distT="0" distB="0" distL="0" distR="0" wp14:anchorId="0621D88B" wp14:editId="0A110A10">
            <wp:extent cx="5942330" cy="31496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002EF" w14:textId="06D518B5" w:rsidR="00957A8F" w:rsidRDefault="006119AC" w:rsidP="00372393">
      <w:pPr>
        <w:pStyle w:val="ae"/>
        <w:jc w:val="center"/>
      </w:pPr>
      <w:r>
        <w:t xml:space="preserve">Рисунок </w:t>
      </w:r>
      <w:r w:rsidR="00500D5E">
        <w:fldChar w:fldCharType="begin"/>
      </w:r>
      <w:r w:rsidR="00500D5E">
        <w:instrText xml:space="preserve"> SEQ Рисунок \* ARABIC </w:instrText>
      </w:r>
      <w:r w:rsidR="00500D5E">
        <w:fldChar w:fldCharType="separate"/>
      </w:r>
      <w:r w:rsidR="00F13A3C">
        <w:rPr>
          <w:noProof/>
        </w:rPr>
        <w:t>15</w:t>
      </w:r>
      <w:r w:rsidR="00500D5E">
        <w:rPr>
          <w:noProof/>
        </w:rPr>
        <w:fldChar w:fldCharType="end"/>
      </w:r>
      <w:r>
        <w:t xml:space="preserve"> - Сводная таблица по двум параметрам</w:t>
      </w:r>
    </w:p>
    <w:p w14:paraId="38218D7A" w14:textId="77777777" w:rsidR="00E65BFE" w:rsidRPr="00E65BFE" w:rsidRDefault="00E65BFE" w:rsidP="00E65BFE"/>
    <w:p w14:paraId="04D482BA" w14:textId="03EBC444" w:rsidR="00372393" w:rsidRPr="00372393" w:rsidRDefault="00E65BFE" w:rsidP="00E65BFE">
      <w:pPr>
        <w:spacing w:line="360" w:lineRule="auto"/>
        <w:ind w:firstLine="709"/>
        <w:jc w:val="both"/>
      </w:pPr>
      <w:r w:rsidRPr="00E65BFE">
        <w:rPr>
          <w:sz w:val="28"/>
          <w:szCs w:val="28"/>
        </w:rPr>
        <w:t>Данная сводная таблица показывает, что чем старше человек, тем больше нужд, и соответственно больше суммы кредитов. Так, если в возрасте 21 средняя сумма кредита превышает 10000 только для образования, то к 24 уже для всех возможных целей средняя сумма кредита больше или равна 20000</w:t>
      </w:r>
      <w:r>
        <w:rPr>
          <w:sz w:val="28"/>
          <w:szCs w:val="28"/>
        </w:rPr>
        <w:t>.</w:t>
      </w:r>
    </w:p>
    <w:p w14:paraId="7D9C08F5" w14:textId="77777777" w:rsidR="0043625A" w:rsidRDefault="0043625A" w:rsidP="00957A8F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25C15120" w14:textId="77777777" w:rsidR="0043625A" w:rsidRDefault="0043625A" w:rsidP="00957A8F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58343816" w14:textId="77777777" w:rsidR="0043625A" w:rsidRDefault="0043625A" w:rsidP="00957A8F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6EF6A27C" w14:textId="77777777" w:rsidR="0043625A" w:rsidRDefault="0043625A" w:rsidP="00957A8F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26E9E00A" w14:textId="77777777" w:rsidR="0043625A" w:rsidRDefault="0043625A" w:rsidP="00E65BFE">
      <w:pPr>
        <w:spacing w:line="360" w:lineRule="auto"/>
        <w:jc w:val="both"/>
        <w:rPr>
          <w:b/>
          <w:bCs/>
          <w:sz w:val="28"/>
          <w:szCs w:val="28"/>
        </w:rPr>
      </w:pPr>
    </w:p>
    <w:p w14:paraId="6747573E" w14:textId="77777777" w:rsidR="0043625A" w:rsidRDefault="0043625A" w:rsidP="00957A8F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p w14:paraId="40B6625F" w14:textId="36EAC44F" w:rsidR="0051554F" w:rsidRDefault="00957A8F" w:rsidP="00957A8F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957A8F">
        <w:rPr>
          <w:b/>
          <w:bCs/>
          <w:sz w:val="28"/>
          <w:szCs w:val="28"/>
        </w:rPr>
        <w:lastRenderedPageBreak/>
        <w:t>Вывод</w:t>
      </w:r>
    </w:p>
    <w:p w14:paraId="73F0535F" w14:textId="77777777" w:rsidR="00953022" w:rsidRPr="00953022" w:rsidRDefault="00953022" w:rsidP="00953022">
      <w:pPr>
        <w:spacing w:line="360" w:lineRule="auto"/>
        <w:ind w:firstLine="709"/>
        <w:jc w:val="both"/>
        <w:rPr>
          <w:sz w:val="28"/>
          <w:szCs w:val="28"/>
        </w:rPr>
      </w:pPr>
      <w:r w:rsidRPr="00953022">
        <w:rPr>
          <w:sz w:val="28"/>
          <w:szCs w:val="28"/>
        </w:rPr>
        <w:t>В ходе выполнения лабораторной работы был проведен комплексный предварительный анализ данных кредитных заявок. На начальном этапе осуществлено знакомство со структурой данных, выявлены пропущенные значения и некорректные типы данных. Проведена работа по очистке данных: заполнены пропуски медианными значениями, удалены дубликаты, исправлены типы данных.</w:t>
      </w:r>
    </w:p>
    <w:p w14:paraId="65BB4FDB" w14:textId="77777777" w:rsidR="00953022" w:rsidRPr="00953022" w:rsidRDefault="00953022" w:rsidP="00953022">
      <w:pPr>
        <w:spacing w:line="360" w:lineRule="auto"/>
        <w:ind w:firstLine="709"/>
        <w:jc w:val="both"/>
        <w:rPr>
          <w:sz w:val="28"/>
          <w:szCs w:val="28"/>
        </w:rPr>
      </w:pPr>
      <w:r w:rsidRPr="00953022">
        <w:rPr>
          <w:sz w:val="28"/>
          <w:szCs w:val="28"/>
        </w:rPr>
        <w:t>Выполнены аналитические группировки, позволяющие выявить взаимосвязи между различными параметрами кредитных заявок. Построены сводные таблицы, демонстрирующие распределение доходов и сумм кредитов в зависимости от возраста заемщиков. Проанализированы зависимости между целями кредитования и статусом домовладения клиентов.</w:t>
      </w:r>
    </w:p>
    <w:p w14:paraId="6B827045" w14:textId="19FA6F49" w:rsidR="00953022" w:rsidRDefault="00953022" w:rsidP="00953022">
      <w:pPr>
        <w:spacing w:line="360" w:lineRule="auto"/>
        <w:ind w:firstLine="709"/>
        <w:jc w:val="both"/>
        <w:rPr>
          <w:sz w:val="28"/>
          <w:szCs w:val="28"/>
        </w:rPr>
      </w:pPr>
      <w:r w:rsidRPr="00953022">
        <w:rPr>
          <w:sz w:val="28"/>
          <w:szCs w:val="28"/>
        </w:rPr>
        <w:t>Результаты работы показывают, что проведенная предварительная обработка данных позволяет перейти к более глубокому анализу и моделированию. Качественно подготовленные данные являются надежной основой для построения прогнозных моделей и принятия взвешенных решений в области кредитного скоринга. Весь процесс обработки данных подтвердил важность этапа предварительного анализа для получения достоверных результатов.</w:t>
      </w:r>
    </w:p>
    <w:p w14:paraId="378C07B5" w14:textId="44B92B37" w:rsidR="00953022" w:rsidRDefault="00953022" w:rsidP="00953022">
      <w:pPr>
        <w:spacing w:line="360" w:lineRule="auto"/>
        <w:ind w:firstLine="709"/>
        <w:jc w:val="both"/>
        <w:rPr>
          <w:sz w:val="28"/>
          <w:szCs w:val="28"/>
        </w:rPr>
      </w:pPr>
    </w:p>
    <w:p w14:paraId="3D974DCD" w14:textId="77777777" w:rsidR="0043625A" w:rsidRDefault="0043625A" w:rsidP="00953022">
      <w:pPr>
        <w:spacing w:line="360" w:lineRule="auto"/>
        <w:ind w:firstLine="709"/>
        <w:jc w:val="both"/>
        <w:rPr>
          <w:sz w:val="28"/>
          <w:szCs w:val="28"/>
        </w:rPr>
      </w:pPr>
    </w:p>
    <w:p w14:paraId="71CAA9ED" w14:textId="77777777" w:rsidR="0043625A" w:rsidRDefault="0043625A" w:rsidP="00953022">
      <w:pPr>
        <w:spacing w:line="360" w:lineRule="auto"/>
        <w:ind w:firstLine="709"/>
        <w:jc w:val="both"/>
        <w:rPr>
          <w:sz w:val="28"/>
          <w:szCs w:val="28"/>
        </w:rPr>
      </w:pPr>
    </w:p>
    <w:p w14:paraId="39CA2809" w14:textId="77777777" w:rsidR="0043625A" w:rsidRDefault="0043625A" w:rsidP="00953022">
      <w:pPr>
        <w:spacing w:line="360" w:lineRule="auto"/>
        <w:ind w:firstLine="709"/>
        <w:jc w:val="both"/>
        <w:rPr>
          <w:sz w:val="28"/>
          <w:szCs w:val="28"/>
        </w:rPr>
      </w:pPr>
    </w:p>
    <w:p w14:paraId="010D1E5C" w14:textId="77777777" w:rsidR="0043625A" w:rsidRDefault="0043625A" w:rsidP="00953022">
      <w:pPr>
        <w:spacing w:line="360" w:lineRule="auto"/>
        <w:ind w:firstLine="709"/>
        <w:jc w:val="both"/>
        <w:rPr>
          <w:sz w:val="28"/>
          <w:szCs w:val="28"/>
        </w:rPr>
      </w:pPr>
    </w:p>
    <w:p w14:paraId="4410E11A" w14:textId="77777777" w:rsidR="0043625A" w:rsidRDefault="0043625A" w:rsidP="00953022">
      <w:pPr>
        <w:spacing w:line="360" w:lineRule="auto"/>
        <w:ind w:firstLine="709"/>
        <w:jc w:val="both"/>
        <w:rPr>
          <w:sz w:val="28"/>
          <w:szCs w:val="28"/>
        </w:rPr>
      </w:pPr>
    </w:p>
    <w:p w14:paraId="33800735" w14:textId="77777777" w:rsidR="0043625A" w:rsidRDefault="0043625A" w:rsidP="00953022">
      <w:pPr>
        <w:spacing w:line="360" w:lineRule="auto"/>
        <w:ind w:firstLine="709"/>
        <w:jc w:val="both"/>
        <w:rPr>
          <w:sz w:val="28"/>
          <w:szCs w:val="28"/>
        </w:rPr>
      </w:pPr>
    </w:p>
    <w:p w14:paraId="36849BFA" w14:textId="77777777" w:rsidR="0043625A" w:rsidRDefault="0043625A" w:rsidP="00953022">
      <w:pPr>
        <w:spacing w:line="360" w:lineRule="auto"/>
        <w:ind w:firstLine="709"/>
        <w:jc w:val="both"/>
        <w:rPr>
          <w:sz w:val="28"/>
          <w:szCs w:val="28"/>
        </w:rPr>
      </w:pPr>
    </w:p>
    <w:p w14:paraId="4BFCBD89" w14:textId="77777777" w:rsidR="0043625A" w:rsidRDefault="0043625A" w:rsidP="00953022">
      <w:pPr>
        <w:spacing w:line="360" w:lineRule="auto"/>
        <w:ind w:firstLine="709"/>
        <w:jc w:val="both"/>
        <w:rPr>
          <w:sz w:val="28"/>
          <w:szCs w:val="28"/>
        </w:rPr>
      </w:pPr>
    </w:p>
    <w:p w14:paraId="2D9B603E" w14:textId="77777777" w:rsidR="0043625A" w:rsidRDefault="0043625A" w:rsidP="00953022">
      <w:pPr>
        <w:spacing w:line="360" w:lineRule="auto"/>
        <w:ind w:firstLine="709"/>
        <w:jc w:val="both"/>
        <w:rPr>
          <w:sz w:val="28"/>
          <w:szCs w:val="28"/>
        </w:rPr>
      </w:pPr>
    </w:p>
    <w:p w14:paraId="3FCEA1C9" w14:textId="5E54561C" w:rsidR="00953022" w:rsidRPr="00953022" w:rsidRDefault="00953022" w:rsidP="00953022">
      <w:pPr>
        <w:spacing w:line="360" w:lineRule="auto"/>
        <w:ind w:firstLine="709"/>
        <w:jc w:val="both"/>
        <w:rPr>
          <w:sz w:val="28"/>
          <w:szCs w:val="28"/>
        </w:rPr>
      </w:pPr>
      <w:r w:rsidRPr="00953022">
        <w:rPr>
          <w:sz w:val="28"/>
          <w:szCs w:val="28"/>
        </w:rPr>
        <w:lastRenderedPageBreak/>
        <w:t>Ссылка на github:</w:t>
      </w:r>
    </w:p>
    <w:p w14:paraId="0EBBB998" w14:textId="752179E7" w:rsidR="00953022" w:rsidRPr="00953022" w:rsidRDefault="00953022" w:rsidP="00953022">
      <w:pPr>
        <w:spacing w:line="360" w:lineRule="auto"/>
        <w:ind w:firstLine="709"/>
        <w:jc w:val="both"/>
        <w:rPr>
          <w:sz w:val="28"/>
          <w:szCs w:val="28"/>
        </w:rPr>
      </w:pPr>
      <w:r w:rsidRPr="00953022">
        <w:rPr>
          <w:sz w:val="28"/>
          <w:szCs w:val="28"/>
        </w:rPr>
        <w:t>https://github.com/kraggg/DataAnalysis</w:t>
      </w:r>
    </w:p>
    <w:p w14:paraId="6B981D9E" w14:textId="77777777" w:rsidR="00897BFD" w:rsidRPr="00957A8F" w:rsidRDefault="00897BFD" w:rsidP="00957A8F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</w:p>
    <w:sectPr w:rsidR="00897BFD" w:rsidRPr="00957A8F" w:rsidSect="00CC213A">
      <w:footerReference w:type="default" r:id="rId23"/>
      <w:type w:val="continuous"/>
      <w:pgSz w:w="11909" w:h="16834"/>
      <w:pgMar w:top="1134" w:right="850" w:bottom="1134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18D74D" w14:textId="77777777" w:rsidR="00500D5E" w:rsidRDefault="00500D5E" w:rsidP="00B35FBC">
      <w:r>
        <w:separator/>
      </w:r>
    </w:p>
  </w:endnote>
  <w:endnote w:type="continuationSeparator" w:id="0">
    <w:p w14:paraId="46CD850B" w14:textId="77777777" w:rsidR="00500D5E" w:rsidRDefault="00500D5E" w:rsidP="00B35F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56656229"/>
      <w:docPartObj>
        <w:docPartGallery w:val="Page Numbers (Bottom of Page)"/>
        <w:docPartUnique/>
      </w:docPartObj>
    </w:sdtPr>
    <w:sdtEndPr/>
    <w:sdtContent>
      <w:p w14:paraId="2BD6316C" w14:textId="60260A41" w:rsidR="00CC213A" w:rsidRDefault="00CC213A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3EBA80F" w14:textId="77777777" w:rsidR="00CC213A" w:rsidRDefault="00CC213A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FAF96E" w14:textId="77777777" w:rsidR="00500D5E" w:rsidRDefault="00500D5E" w:rsidP="00B35FBC">
      <w:r>
        <w:separator/>
      </w:r>
    </w:p>
  </w:footnote>
  <w:footnote w:type="continuationSeparator" w:id="0">
    <w:p w14:paraId="5167062E" w14:textId="77777777" w:rsidR="00500D5E" w:rsidRDefault="00500D5E" w:rsidP="00B35F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97224"/>
    <w:multiLevelType w:val="hybridMultilevel"/>
    <w:tmpl w:val="1ECC03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B16EEA"/>
    <w:multiLevelType w:val="hybridMultilevel"/>
    <w:tmpl w:val="94420F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FBC2CBA"/>
    <w:multiLevelType w:val="hybridMultilevel"/>
    <w:tmpl w:val="1BA2826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8062F0C"/>
    <w:multiLevelType w:val="hybridMultilevel"/>
    <w:tmpl w:val="CDFE1058"/>
    <w:lvl w:ilvl="0" w:tplc="7B168EAC">
      <w:start w:val="1"/>
      <w:numFmt w:val="decimal"/>
      <w:lvlText w:val="%1."/>
      <w:lvlJc w:val="left"/>
      <w:pPr>
        <w:ind w:left="1440" w:hanging="72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D865ED2"/>
    <w:multiLevelType w:val="hybridMultilevel"/>
    <w:tmpl w:val="6F78E86A"/>
    <w:lvl w:ilvl="0" w:tplc="F27AF8A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53340C6"/>
    <w:multiLevelType w:val="hybridMultilevel"/>
    <w:tmpl w:val="7F488F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0376436"/>
    <w:multiLevelType w:val="hybridMultilevel"/>
    <w:tmpl w:val="EB800AE2"/>
    <w:lvl w:ilvl="0" w:tplc="BE86D2C8">
      <w:start w:val="1"/>
      <w:numFmt w:val="decimal"/>
      <w:lvlText w:val="%1."/>
      <w:lvlJc w:val="left"/>
      <w:pPr>
        <w:ind w:left="1211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60805913"/>
    <w:multiLevelType w:val="hybridMultilevel"/>
    <w:tmpl w:val="53CAF9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52133A"/>
    <w:multiLevelType w:val="hybridMultilevel"/>
    <w:tmpl w:val="F2B48658"/>
    <w:lvl w:ilvl="0" w:tplc="D57EED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B6E6D38"/>
    <w:multiLevelType w:val="hybridMultilevel"/>
    <w:tmpl w:val="936AB5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CC27602"/>
    <w:multiLevelType w:val="multilevel"/>
    <w:tmpl w:val="D9F4F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263457"/>
    <w:multiLevelType w:val="hybridMultilevel"/>
    <w:tmpl w:val="3258D2AA"/>
    <w:lvl w:ilvl="0" w:tplc="B1F206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9"/>
  </w:num>
  <w:num w:numId="5">
    <w:abstractNumId w:val="1"/>
  </w:num>
  <w:num w:numId="6">
    <w:abstractNumId w:val="8"/>
  </w:num>
  <w:num w:numId="7">
    <w:abstractNumId w:val="6"/>
  </w:num>
  <w:num w:numId="8">
    <w:abstractNumId w:val="3"/>
  </w:num>
  <w:num w:numId="9">
    <w:abstractNumId w:val="10"/>
  </w:num>
  <w:num w:numId="10">
    <w:abstractNumId w:val="11"/>
  </w:num>
  <w:num w:numId="11">
    <w:abstractNumId w:val="4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AAB"/>
    <w:rsid w:val="000129ED"/>
    <w:rsid w:val="000139F4"/>
    <w:rsid w:val="00026078"/>
    <w:rsid w:val="0002608C"/>
    <w:rsid w:val="00052B00"/>
    <w:rsid w:val="00072E47"/>
    <w:rsid w:val="000A2CF1"/>
    <w:rsid w:val="000A67BE"/>
    <w:rsid w:val="000B43E7"/>
    <w:rsid w:val="000C31B9"/>
    <w:rsid w:val="000E4F5B"/>
    <w:rsid w:val="000F03F9"/>
    <w:rsid w:val="001133EC"/>
    <w:rsid w:val="00137205"/>
    <w:rsid w:val="001620AC"/>
    <w:rsid w:val="0017186B"/>
    <w:rsid w:val="00193860"/>
    <w:rsid w:val="001A7A64"/>
    <w:rsid w:val="001F6032"/>
    <w:rsid w:val="00206D65"/>
    <w:rsid w:val="00212E0B"/>
    <w:rsid w:val="002309AD"/>
    <w:rsid w:val="00234816"/>
    <w:rsid w:val="002364F4"/>
    <w:rsid w:val="00243FCC"/>
    <w:rsid w:val="00255EFF"/>
    <w:rsid w:val="0026042B"/>
    <w:rsid w:val="00276ED9"/>
    <w:rsid w:val="00284869"/>
    <w:rsid w:val="002B0832"/>
    <w:rsid w:val="002B460B"/>
    <w:rsid w:val="002B525A"/>
    <w:rsid w:val="002C79E6"/>
    <w:rsid w:val="00303F49"/>
    <w:rsid w:val="0030403C"/>
    <w:rsid w:val="0032114B"/>
    <w:rsid w:val="00327CFB"/>
    <w:rsid w:val="003305C3"/>
    <w:rsid w:val="00332884"/>
    <w:rsid w:val="0033493C"/>
    <w:rsid w:val="00370F60"/>
    <w:rsid w:val="00372393"/>
    <w:rsid w:val="00377C23"/>
    <w:rsid w:val="00394FE3"/>
    <w:rsid w:val="003C26BB"/>
    <w:rsid w:val="003C6670"/>
    <w:rsid w:val="003D11AB"/>
    <w:rsid w:val="003F448A"/>
    <w:rsid w:val="003F5B89"/>
    <w:rsid w:val="00401BB1"/>
    <w:rsid w:val="00405D24"/>
    <w:rsid w:val="00413AAB"/>
    <w:rsid w:val="00430B65"/>
    <w:rsid w:val="00431B74"/>
    <w:rsid w:val="0043625A"/>
    <w:rsid w:val="00443906"/>
    <w:rsid w:val="004772F5"/>
    <w:rsid w:val="00490610"/>
    <w:rsid w:val="004B22B8"/>
    <w:rsid w:val="004C12A7"/>
    <w:rsid w:val="004D7DDE"/>
    <w:rsid w:val="004E693B"/>
    <w:rsid w:val="00500D5E"/>
    <w:rsid w:val="0050526F"/>
    <w:rsid w:val="0051554F"/>
    <w:rsid w:val="005264FB"/>
    <w:rsid w:val="0053414D"/>
    <w:rsid w:val="00536CF6"/>
    <w:rsid w:val="00546EBC"/>
    <w:rsid w:val="0055279E"/>
    <w:rsid w:val="00556567"/>
    <w:rsid w:val="0057280A"/>
    <w:rsid w:val="00576ABB"/>
    <w:rsid w:val="00583A91"/>
    <w:rsid w:val="005858B9"/>
    <w:rsid w:val="005A2A15"/>
    <w:rsid w:val="005A6814"/>
    <w:rsid w:val="005A6EBB"/>
    <w:rsid w:val="005B4D1B"/>
    <w:rsid w:val="005B566D"/>
    <w:rsid w:val="005C726E"/>
    <w:rsid w:val="005D046B"/>
    <w:rsid w:val="005D7334"/>
    <w:rsid w:val="005E0730"/>
    <w:rsid w:val="005E3C66"/>
    <w:rsid w:val="006119AC"/>
    <w:rsid w:val="00614B0D"/>
    <w:rsid w:val="006375AF"/>
    <w:rsid w:val="0064356B"/>
    <w:rsid w:val="00661F7D"/>
    <w:rsid w:val="00663053"/>
    <w:rsid w:val="00667119"/>
    <w:rsid w:val="006677DC"/>
    <w:rsid w:val="00683856"/>
    <w:rsid w:val="00685BB6"/>
    <w:rsid w:val="006920E2"/>
    <w:rsid w:val="006A7B60"/>
    <w:rsid w:val="006B518C"/>
    <w:rsid w:val="006F246A"/>
    <w:rsid w:val="006F4A32"/>
    <w:rsid w:val="007207A4"/>
    <w:rsid w:val="00721C03"/>
    <w:rsid w:val="007442BC"/>
    <w:rsid w:val="00755780"/>
    <w:rsid w:val="007573E0"/>
    <w:rsid w:val="00793C0A"/>
    <w:rsid w:val="0079508A"/>
    <w:rsid w:val="007C14DA"/>
    <w:rsid w:val="007C55D8"/>
    <w:rsid w:val="007E3D41"/>
    <w:rsid w:val="0080413A"/>
    <w:rsid w:val="00810C28"/>
    <w:rsid w:val="00813E2D"/>
    <w:rsid w:val="008412FA"/>
    <w:rsid w:val="008533BA"/>
    <w:rsid w:val="00897BFD"/>
    <w:rsid w:val="008B2F7B"/>
    <w:rsid w:val="008B464F"/>
    <w:rsid w:val="008C52D9"/>
    <w:rsid w:val="008D1AAC"/>
    <w:rsid w:val="008E3ACC"/>
    <w:rsid w:val="009350EB"/>
    <w:rsid w:val="009529F1"/>
    <w:rsid w:val="00953022"/>
    <w:rsid w:val="00957A8F"/>
    <w:rsid w:val="009714C1"/>
    <w:rsid w:val="009804C3"/>
    <w:rsid w:val="009A3775"/>
    <w:rsid w:val="009B751E"/>
    <w:rsid w:val="009B7734"/>
    <w:rsid w:val="009E36F5"/>
    <w:rsid w:val="009E6D4B"/>
    <w:rsid w:val="00A11C06"/>
    <w:rsid w:val="00A16447"/>
    <w:rsid w:val="00A172B8"/>
    <w:rsid w:val="00A2149A"/>
    <w:rsid w:val="00A21E72"/>
    <w:rsid w:val="00A27172"/>
    <w:rsid w:val="00A365D4"/>
    <w:rsid w:val="00A51E99"/>
    <w:rsid w:val="00A638D5"/>
    <w:rsid w:val="00A74901"/>
    <w:rsid w:val="00A856E9"/>
    <w:rsid w:val="00AB357F"/>
    <w:rsid w:val="00AB433B"/>
    <w:rsid w:val="00AB66E2"/>
    <w:rsid w:val="00AF6555"/>
    <w:rsid w:val="00B0497F"/>
    <w:rsid w:val="00B20256"/>
    <w:rsid w:val="00B21070"/>
    <w:rsid w:val="00B30977"/>
    <w:rsid w:val="00B35FBC"/>
    <w:rsid w:val="00B40E94"/>
    <w:rsid w:val="00B4645B"/>
    <w:rsid w:val="00B537A7"/>
    <w:rsid w:val="00B54A33"/>
    <w:rsid w:val="00B71FEE"/>
    <w:rsid w:val="00B73B67"/>
    <w:rsid w:val="00B76C64"/>
    <w:rsid w:val="00B82210"/>
    <w:rsid w:val="00BA509F"/>
    <w:rsid w:val="00BA50FA"/>
    <w:rsid w:val="00BA6574"/>
    <w:rsid w:val="00BA6BDE"/>
    <w:rsid w:val="00BD1AEA"/>
    <w:rsid w:val="00BD319A"/>
    <w:rsid w:val="00BD57D4"/>
    <w:rsid w:val="00BD5979"/>
    <w:rsid w:val="00BD75EE"/>
    <w:rsid w:val="00BE6898"/>
    <w:rsid w:val="00BF013E"/>
    <w:rsid w:val="00BF2C85"/>
    <w:rsid w:val="00BF424C"/>
    <w:rsid w:val="00BF5667"/>
    <w:rsid w:val="00C11C4B"/>
    <w:rsid w:val="00C15555"/>
    <w:rsid w:val="00C25124"/>
    <w:rsid w:val="00C257E5"/>
    <w:rsid w:val="00C53481"/>
    <w:rsid w:val="00C63AF4"/>
    <w:rsid w:val="00C812B1"/>
    <w:rsid w:val="00C81DE4"/>
    <w:rsid w:val="00C86F4A"/>
    <w:rsid w:val="00CA0015"/>
    <w:rsid w:val="00CC213A"/>
    <w:rsid w:val="00CD15CF"/>
    <w:rsid w:val="00CD56CA"/>
    <w:rsid w:val="00CE17EB"/>
    <w:rsid w:val="00CE7ED7"/>
    <w:rsid w:val="00CF37E6"/>
    <w:rsid w:val="00CF7CCF"/>
    <w:rsid w:val="00D20358"/>
    <w:rsid w:val="00D2580B"/>
    <w:rsid w:val="00D347D3"/>
    <w:rsid w:val="00D40183"/>
    <w:rsid w:val="00D453FF"/>
    <w:rsid w:val="00D45863"/>
    <w:rsid w:val="00D45F03"/>
    <w:rsid w:val="00D50635"/>
    <w:rsid w:val="00D51C41"/>
    <w:rsid w:val="00D62C31"/>
    <w:rsid w:val="00D71249"/>
    <w:rsid w:val="00D74A44"/>
    <w:rsid w:val="00D76936"/>
    <w:rsid w:val="00D82A18"/>
    <w:rsid w:val="00DA0721"/>
    <w:rsid w:val="00DA7C82"/>
    <w:rsid w:val="00DB7EC8"/>
    <w:rsid w:val="00DD62B4"/>
    <w:rsid w:val="00DF1ED1"/>
    <w:rsid w:val="00DF3EE4"/>
    <w:rsid w:val="00DF7735"/>
    <w:rsid w:val="00E13100"/>
    <w:rsid w:val="00E16678"/>
    <w:rsid w:val="00E20F62"/>
    <w:rsid w:val="00E45AE0"/>
    <w:rsid w:val="00E555C9"/>
    <w:rsid w:val="00E65BFE"/>
    <w:rsid w:val="00E7182A"/>
    <w:rsid w:val="00E778B9"/>
    <w:rsid w:val="00E80286"/>
    <w:rsid w:val="00E81285"/>
    <w:rsid w:val="00E87DDC"/>
    <w:rsid w:val="00E94DD5"/>
    <w:rsid w:val="00EA0DFD"/>
    <w:rsid w:val="00EA662B"/>
    <w:rsid w:val="00EB1FE7"/>
    <w:rsid w:val="00EE09AE"/>
    <w:rsid w:val="00EE32F4"/>
    <w:rsid w:val="00EF0191"/>
    <w:rsid w:val="00EF3E56"/>
    <w:rsid w:val="00F00EAE"/>
    <w:rsid w:val="00F04F95"/>
    <w:rsid w:val="00F13A3C"/>
    <w:rsid w:val="00F13FB2"/>
    <w:rsid w:val="00F43889"/>
    <w:rsid w:val="00F44FF9"/>
    <w:rsid w:val="00F5379B"/>
    <w:rsid w:val="00F55DFD"/>
    <w:rsid w:val="00F57E13"/>
    <w:rsid w:val="00F65A25"/>
    <w:rsid w:val="00F71979"/>
    <w:rsid w:val="00F77BEA"/>
    <w:rsid w:val="00F878F6"/>
    <w:rsid w:val="00F87EBD"/>
    <w:rsid w:val="00F9324B"/>
    <w:rsid w:val="00FB0A15"/>
    <w:rsid w:val="00FC3B8E"/>
    <w:rsid w:val="00FC6827"/>
    <w:rsid w:val="00FC6BCE"/>
    <w:rsid w:val="00FD2ED7"/>
    <w:rsid w:val="00FE2632"/>
    <w:rsid w:val="00FE7499"/>
    <w:rsid w:val="00FF16E5"/>
    <w:rsid w:val="00FF7B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358F470"/>
  <w15:docId w15:val="{329D190B-CC7C-44FA-ADBA-90B63627E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character" w:styleId="a7">
    <w:name w:val="Emphasis"/>
    <w:basedOn w:val="a0"/>
    <w:qFormat/>
    <w:locked/>
    <w:rsid w:val="002C79E6"/>
    <w:rPr>
      <w:i/>
      <w:iCs/>
    </w:rPr>
  </w:style>
  <w:style w:type="paragraph" w:styleId="a8">
    <w:name w:val="Balloon Text"/>
    <w:basedOn w:val="a"/>
    <w:link w:val="a9"/>
    <w:uiPriority w:val="99"/>
    <w:semiHidden/>
    <w:unhideWhenUsed/>
    <w:rsid w:val="002C79E6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2C79E6"/>
    <w:rPr>
      <w:rFonts w:ascii="Tahoma" w:hAnsi="Tahoma" w:cs="Tahoma"/>
      <w:sz w:val="16"/>
      <w:szCs w:val="16"/>
    </w:rPr>
  </w:style>
  <w:style w:type="paragraph" w:styleId="aa">
    <w:name w:val="header"/>
    <w:basedOn w:val="a"/>
    <w:link w:val="ab"/>
    <w:uiPriority w:val="99"/>
    <w:unhideWhenUsed/>
    <w:rsid w:val="00B35FBC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35FBC"/>
    <w:rPr>
      <w:sz w:val="24"/>
      <w:szCs w:val="24"/>
    </w:rPr>
  </w:style>
  <w:style w:type="paragraph" w:styleId="ac">
    <w:name w:val="footer"/>
    <w:basedOn w:val="a"/>
    <w:link w:val="ad"/>
    <w:uiPriority w:val="99"/>
    <w:unhideWhenUsed/>
    <w:rsid w:val="00B35FBC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35FBC"/>
    <w:rPr>
      <w:sz w:val="24"/>
      <w:szCs w:val="24"/>
    </w:rPr>
  </w:style>
  <w:style w:type="paragraph" w:styleId="ae">
    <w:name w:val="caption"/>
    <w:basedOn w:val="a"/>
    <w:next w:val="a"/>
    <w:unhideWhenUsed/>
    <w:qFormat/>
    <w:locked/>
    <w:rsid w:val="00F55DFD"/>
    <w:pPr>
      <w:spacing w:after="200"/>
    </w:pPr>
    <w:rPr>
      <w:bCs/>
      <w:color w:val="000000" w:themeColor="text1"/>
      <w:sz w:val="28"/>
      <w:szCs w:val="18"/>
    </w:rPr>
  </w:style>
  <w:style w:type="paragraph" w:styleId="af">
    <w:name w:val="List Paragraph"/>
    <w:basedOn w:val="a"/>
    <w:qFormat/>
    <w:rsid w:val="006677DC"/>
    <w:pPr>
      <w:ind w:left="720"/>
      <w:contextualSpacing/>
    </w:pPr>
  </w:style>
  <w:style w:type="character" w:styleId="af0">
    <w:name w:val="Strong"/>
    <w:basedOn w:val="a0"/>
    <w:uiPriority w:val="22"/>
    <w:qFormat/>
    <w:locked/>
    <w:rsid w:val="008533BA"/>
    <w:rPr>
      <w:b/>
      <w:bCs/>
    </w:rPr>
  </w:style>
  <w:style w:type="paragraph" w:styleId="af1">
    <w:name w:val="Normal (Web)"/>
    <w:basedOn w:val="a"/>
    <w:uiPriority w:val="99"/>
    <w:unhideWhenUsed/>
    <w:rsid w:val="00E7182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59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28319">
          <w:blockQuote w:val="1"/>
          <w:marLeft w:val="0"/>
          <w:marRight w:val="0"/>
          <w:marTop w:val="0"/>
          <w:marBottom w:val="19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33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0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7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93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2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59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8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26474">
          <w:blockQuote w:val="1"/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9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3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5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1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BEE429-01E8-40C7-9C99-C6F8655A3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3204</TotalTime>
  <Pages>12</Pages>
  <Words>1177</Words>
  <Characters>6715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7877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subject/>
  <dc:creator>MARIA</dc:creator>
  <cp:keywords/>
  <dc:description/>
  <cp:lastModifiedBy>Dmitriy Babenko</cp:lastModifiedBy>
  <cp:revision>85</cp:revision>
  <cp:lastPrinted>2025-09-23T10:28:00Z</cp:lastPrinted>
  <dcterms:created xsi:type="dcterms:W3CDTF">2016-04-25T11:03:00Z</dcterms:created>
  <dcterms:modified xsi:type="dcterms:W3CDTF">2025-11-25T10:09:00Z</dcterms:modified>
</cp:coreProperties>
</file>