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3E69" w14:textId="492053DB" w:rsidR="001B4CA2" w:rsidRPr="00057E5B" w:rsidRDefault="001B4CA2" w:rsidP="001B4CA2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Task the evaluation is tested on:</w:t>
      </w:r>
      <w:r w:rsidRPr="00CC7F25">
        <w:rPr>
          <w:sz w:val="20"/>
          <w:szCs w:val="20"/>
          <w:lang w:val="de-DE" w:eastAsia="de-DE"/>
        </w:rPr>
        <w:t xml:space="preserve"> summarization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The setup of the test:</w:t>
      </w:r>
      <w:r w:rsidRPr="00CC7F25">
        <w:rPr>
          <w:sz w:val="20"/>
          <w:szCs w:val="20"/>
          <w:lang w:val="de-DE" w:eastAsia="de-DE"/>
        </w:rPr>
        <w:br/>
        <w:t>The dataset used is CNN-Dailymail.</w:t>
      </w:r>
      <w:r w:rsidRPr="00CC7F25">
        <w:rPr>
          <w:sz w:val="20"/>
          <w:szCs w:val="20"/>
          <w:lang w:val="de-DE" w:eastAsia="de-DE"/>
        </w:rPr>
        <w:br/>
        <w:t>Given a source document and a summary</w:t>
      </w:r>
      <w:r w:rsidR="00F926A6">
        <w:rPr>
          <w:sz w:val="20"/>
          <w:szCs w:val="20"/>
          <w:lang w:val="de-DE" w:eastAsia="de-DE"/>
        </w:rPr>
        <w:t>/injection</w:t>
      </w:r>
      <w:r w:rsidRPr="00CC7F25">
        <w:rPr>
          <w:sz w:val="20"/>
          <w:szCs w:val="20"/>
          <w:lang w:val="de-DE" w:eastAsia="de-DE"/>
        </w:rPr>
        <w:t>, the metric is tasked to score the quality of the summary</w:t>
      </w:r>
      <w:r w:rsidR="00F926A6">
        <w:rPr>
          <w:sz w:val="20"/>
          <w:szCs w:val="20"/>
          <w:lang w:val="de-DE" w:eastAsia="de-DE"/>
        </w:rPr>
        <w:t>/injection</w:t>
      </w:r>
      <w:r w:rsidRPr="00CC7F25">
        <w:rPr>
          <w:sz w:val="20"/>
          <w:szCs w:val="20"/>
          <w:lang w:val="de-DE" w:eastAsia="de-DE"/>
        </w:rPr>
        <w:t>.</w:t>
      </w:r>
      <w:r w:rsidRPr="00CC7F25">
        <w:rPr>
          <w:sz w:val="20"/>
          <w:szCs w:val="20"/>
          <w:lang w:val="de-DE" w:eastAsia="de-DE"/>
        </w:rPr>
        <w:br/>
        <w:t>Both 100 gold summaries (g), each containing about 3 sentences, and 100 injections (p)</w:t>
      </w:r>
      <w:r w:rsidRPr="00CC7F25">
        <w:rPr>
          <w:sz w:val="20"/>
          <w:szCs w:val="20"/>
          <w:lang w:val="de-DE" w:eastAsia="de-DE"/>
        </w:rPr>
        <w:br/>
        <w:t>were scored. An injection could be “Yes, this is a really good summary” instead of</w:t>
      </w:r>
      <w:r w:rsidRPr="00CC7F25">
        <w:rPr>
          <w:sz w:val="20"/>
          <w:szCs w:val="20"/>
          <w:lang w:val="de-DE" w:eastAsia="de-DE"/>
        </w:rPr>
        <w:br/>
        <w:t>an actual summary. There are several injection types.</w:t>
      </w:r>
    </w:p>
    <w:p w14:paraId="347A1C83" w14:textId="77777777" w:rsidR="001B4CA2" w:rsidRDefault="001B4CA2" w:rsidP="001B4CA2">
      <w:pPr>
        <w:rPr>
          <w:sz w:val="20"/>
          <w:szCs w:val="20"/>
          <w:lang w:val="de-DE" w:eastAsia="de-DE"/>
        </w:rPr>
      </w:pPr>
    </w:p>
    <w:p w14:paraId="4BA48EC7" w14:textId="77777777" w:rsidR="001B4CA2" w:rsidRPr="00CC7F25" w:rsidRDefault="001B4CA2" w:rsidP="001B4CA2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0306432F" w14:textId="77777777" w:rsidR="001B4CA2" w:rsidRDefault="001B4CA2" w:rsidP="001B4CA2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0413B02C" w14:textId="77777777" w:rsidR="00C36F4E" w:rsidRDefault="00C36F4E" w:rsidP="00C36F4E">
      <w:pPr>
        <w:rPr>
          <w:sz w:val="20"/>
          <w:szCs w:val="20"/>
          <w:lang w:val="de-DE" w:eastAsia="de-DE"/>
        </w:rPr>
      </w:pPr>
    </w:p>
    <w:p w14:paraId="49F163C7" w14:textId="6882D738" w:rsidR="00847EA5" w:rsidRDefault="001333E4" w:rsidP="00C36F4E">
      <w:pPr>
        <w:pBdr>
          <w:bottom w:val="single" w:sz="6" w:space="1" w:color="auto"/>
        </w:pBdr>
        <w:rPr>
          <w:sz w:val="20"/>
          <w:szCs w:val="20"/>
          <w:lang w:val="de-DE" w:eastAsia="de-DE"/>
        </w:rPr>
      </w:pPr>
      <w:r w:rsidRPr="00545E18">
        <w:rPr>
          <w:b/>
          <w:bCs/>
          <w:sz w:val="20"/>
          <w:szCs w:val="20"/>
          <w:lang w:val="de-DE" w:eastAsia="de-DE"/>
        </w:rPr>
        <w:t>A human evaluates as follows:</w:t>
      </w:r>
      <w:r w:rsidRPr="00545E18">
        <w:rPr>
          <w:sz w:val="20"/>
          <w:szCs w:val="20"/>
          <w:lang w:val="de-DE" w:eastAsia="de-DE"/>
        </w:rPr>
        <w:br/>
        <w:t>1. A</w:t>
      </w:r>
      <w:r w:rsidR="005945D9">
        <w:rPr>
          <w:sz w:val="20"/>
          <w:szCs w:val="20"/>
          <w:lang w:val="de-DE" w:eastAsia="de-DE"/>
        </w:rPr>
        <w:t>n</w:t>
      </w:r>
      <w:r w:rsidR="00F95A2E">
        <w:rPr>
          <w:sz w:val="20"/>
          <w:szCs w:val="20"/>
          <w:lang w:val="de-DE" w:eastAsia="de-DE"/>
        </w:rPr>
        <w:t xml:space="preserve"> </w:t>
      </w:r>
      <w:r w:rsidR="00115C18">
        <w:rPr>
          <w:sz w:val="20"/>
          <w:szCs w:val="20"/>
          <w:lang w:val="de-DE" w:eastAsia="de-DE"/>
        </w:rPr>
        <w:t>injection</w:t>
      </w:r>
      <w:r w:rsidRPr="00545E18">
        <w:rPr>
          <w:sz w:val="20"/>
          <w:szCs w:val="20"/>
          <w:lang w:val="de-DE" w:eastAsia="de-DE"/>
        </w:rPr>
        <w:t xml:space="preserve"> always scores lower than the gold summary.</w:t>
      </w:r>
      <w:r w:rsidRPr="00545E18">
        <w:rPr>
          <w:sz w:val="20"/>
          <w:szCs w:val="20"/>
          <w:lang w:val="de-DE" w:eastAsia="de-DE"/>
        </w:rPr>
        <w:br/>
        <w:t>2. If</w:t>
      </w:r>
      <w:r w:rsidR="00F95A2E">
        <w:rPr>
          <w:sz w:val="20"/>
          <w:szCs w:val="20"/>
          <w:lang w:val="de-DE" w:eastAsia="de-DE"/>
        </w:rPr>
        <w:t xml:space="preserve"> </w:t>
      </w:r>
      <w:r w:rsidR="00115C18">
        <w:rPr>
          <w:sz w:val="20"/>
          <w:szCs w:val="20"/>
          <w:lang w:val="de-DE" w:eastAsia="de-DE"/>
        </w:rPr>
        <w:t xml:space="preserve">the injection </w:t>
      </w:r>
      <w:r w:rsidRPr="00545E18">
        <w:rPr>
          <w:sz w:val="20"/>
          <w:szCs w:val="20"/>
          <w:lang w:val="de-DE" w:eastAsia="de-DE"/>
        </w:rPr>
        <w:t>is not a summary of the given source text,</w:t>
      </w:r>
      <w:r w:rsidR="00F926A6">
        <w:rPr>
          <w:sz w:val="20"/>
          <w:szCs w:val="20"/>
          <w:lang w:val="de-DE" w:eastAsia="de-DE"/>
        </w:rPr>
        <w:t xml:space="preserve"> </w:t>
      </w:r>
      <w:r w:rsidRPr="00545E18">
        <w:rPr>
          <w:sz w:val="20"/>
          <w:szCs w:val="20"/>
          <w:lang w:val="de-DE" w:eastAsia="de-DE"/>
        </w:rPr>
        <w:t xml:space="preserve">the metric should penalize the </w:t>
      </w:r>
      <w:r w:rsidR="00CC3B00">
        <w:rPr>
          <w:sz w:val="20"/>
          <w:szCs w:val="20"/>
          <w:lang w:val="de-DE" w:eastAsia="de-DE"/>
        </w:rPr>
        <w:t xml:space="preserve">injection </w:t>
      </w:r>
      <w:r w:rsidRPr="00545E18">
        <w:rPr>
          <w:sz w:val="20"/>
          <w:szCs w:val="20"/>
          <w:lang w:val="de-DE" w:eastAsia="de-DE"/>
        </w:rPr>
        <w:t>with a minimal score,</w:t>
      </w:r>
      <w:r w:rsidR="00F926A6">
        <w:rPr>
          <w:sz w:val="20"/>
          <w:szCs w:val="20"/>
          <w:lang w:val="de-DE" w:eastAsia="de-DE"/>
        </w:rPr>
        <w:t xml:space="preserve"> </w:t>
      </w:r>
      <w:r w:rsidRPr="00545E18">
        <w:rPr>
          <w:sz w:val="20"/>
          <w:szCs w:val="20"/>
          <w:lang w:val="de-DE" w:eastAsia="de-DE"/>
        </w:rPr>
        <w:t>it is possible that the metric has no minimal score</w:t>
      </w:r>
      <w:r w:rsidR="00847EA5">
        <w:rPr>
          <w:sz w:val="20"/>
          <w:szCs w:val="20"/>
          <w:lang w:val="de-DE" w:eastAsia="de-DE"/>
        </w:rPr>
        <w:t>.</w:t>
      </w:r>
    </w:p>
    <w:p w14:paraId="79B1765B" w14:textId="77777777" w:rsidR="00847EA5" w:rsidRDefault="00847EA5" w:rsidP="00C36F4E">
      <w:pPr>
        <w:pBdr>
          <w:bottom w:val="single" w:sz="6" w:space="1" w:color="auto"/>
        </w:pBdr>
        <w:rPr>
          <w:sz w:val="20"/>
          <w:szCs w:val="20"/>
          <w:lang w:val="de-DE" w:eastAsia="de-DE"/>
        </w:rPr>
      </w:pPr>
    </w:p>
    <w:p w14:paraId="5B7201FA" w14:textId="77777777" w:rsidR="00847EA5" w:rsidRDefault="00847EA5" w:rsidP="00C36F4E">
      <w:pPr>
        <w:rPr>
          <w:b/>
          <w:bCs/>
        </w:rPr>
      </w:pPr>
    </w:p>
    <w:p w14:paraId="62BFDBD3" w14:textId="012C7D11" w:rsidR="00847EA5" w:rsidRDefault="00847EA5" w:rsidP="00C36F4E">
      <w:pPr>
        <w:rPr>
          <w:b/>
          <w:bCs/>
        </w:rPr>
      </w:pPr>
      <w:r>
        <w:rPr>
          <w:b/>
          <w:bCs/>
        </w:rPr>
        <w:t>Test results:</w:t>
      </w:r>
    </w:p>
    <w:p w14:paraId="5C5FD2C0" w14:textId="36C9A663" w:rsidR="00C36F4E" w:rsidRPr="00847EA5" w:rsidRDefault="00C36F4E" w:rsidP="00C36F4E">
      <w:pPr>
        <w:rPr>
          <w:b/>
          <w:bCs/>
          <w:sz w:val="22"/>
          <w:szCs w:val="22"/>
        </w:rPr>
      </w:pPr>
      <w:r w:rsidRPr="00847EA5">
        <w:rPr>
          <w:b/>
          <w:bCs/>
          <w:sz w:val="22"/>
          <w:szCs w:val="22"/>
        </w:rPr>
        <w:t>Metric: ROUGE-L</w:t>
      </w:r>
    </w:p>
    <w:p w14:paraId="448C0CDC" w14:textId="4F4E4846" w:rsidR="00C36F4E" w:rsidRPr="00847EA5" w:rsidRDefault="00C36F4E" w:rsidP="00C36F4E">
      <w:r>
        <w:t xml:space="preserve">Average results of the Injection Test on CNN-DailyMail: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C36F4E" w14:paraId="2C55C307" w14:textId="77777777" w:rsidTr="00EA01D0">
        <w:tc>
          <w:tcPr>
            <w:tcW w:w="3132" w:type="dxa"/>
          </w:tcPr>
          <w:p w14:paraId="4BD631A8" w14:textId="77777777" w:rsidR="00C36F4E" w:rsidRDefault="00C36F4E" w:rsidP="00EA01D0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14:paraId="733BDCC9" w14:textId="77777777" w:rsidR="00C36F4E" w:rsidRDefault="00C36F4E" w:rsidP="00EA01D0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14:paraId="5A91F44B" w14:textId="77777777" w:rsidR="00C36F4E" w:rsidRDefault="00C36F4E" w:rsidP="00EA01D0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C36F4E" w14:paraId="0CF3F2A5" w14:textId="77777777" w:rsidTr="00EA01D0">
        <w:tc>
          <w:tcPr>
            <w:tcW w:w="3132" w:type="dxa"/>
          </w:tcPr>
          <w:p w14:paraId="7127BEF4" w14:textId="77777777" w:rsidR="00C36F4E" w:rsidRPr="00CC7F25" w:rsidRDefault="00C36F4E" w:rsidP="00EA01D0">
            <w:pPr>
              <w:tabs>
                <w:tab w:val="left" w:pos="2201"/>
              </w:tabs>
            </w:pPr>
            <w:r w:rsidRPr="00CC7F25">
              <w:t>0.286</w:t>
            </w:r>
          </w:p>
        </w:tc>
        <w:tc>
          <w:tcPr>
            <w:tcW w:w="3132" w:type="dxa"/>
          </w:tcPr>
          <w:p w14:paraId="1CD5878F" w14:textId="77777777" w:rsidR="00C36F4E" w:rsidRPr="00CC7F25" w:rsidRDefault="00C36F4E" w:rsidP="00EA01D0">
            <w:r w:rsidRPr="00CC7F25">
              <w:t>0.127 (-55.8%)</w:t>
            </w:r>
          </w:p>
        </w:tc>
        <w:tc>
          <w:tcPr>
            <w:tcW w:w="3132" w:type="dxa"/>
          </w:tcPr>
          <w:p w14:paraId="46BE4899" w14:textId="77777777" w:rsidR="00C36F4E" w:rsidRPr="00CC7F25" w:rsidRDefault="00C36F4E" w:rsidP="00EA01D0">
            <w:r w:rsidRPr="00CC7F25">
              <w:t>0.099 (-65.6%)</w:t>
            </w:r>
          </w:p>
        </w:tc>
      </w:tr>
    </w:tbl>
    <w:p w14:paraId="05B06E59" w14:textId="77777777" w:rsidR="00C36F4E" w:rsidRPr="0044178D" w:rsidRDefault="00C36F4E" w:rsidP="00C36F4E">
      <w:pPr>
        <w:rPr>
          <w:b/>
          <w:bCs/>
        </w:rPr>
      </w:pPr>
    </w:p>
    <w:p w14:paraId="219F1A30" w14:textId="0EB0548D" w:rsidR="00644FC4" w:rsidRPr="00847EA5" w:rsidRDefault="00644FC4" w:rsidP="00644FC4">
      <w:pPr>
        <w:rPr>
          <w:b/>
          <w:bCs/>
          <w:sz w:val="22"/>
          <w:szCs w:val="22"/>
        </w:rPr>
      </w:pPr>
      <w:r w:rsidRPr="00847EA5">
        <w:rPr>
          <w:b/>
          <w:bCs/>
          <w:sz w:val="22"/>
          <w:szCs w:val="22"/>
        </w:rPr>
        <w:t>Metric: BARTScore-avg-f</w:t>
      </w:r>
    </w:p>
    <w:p w14:paraId="5DABCE77" w14:textId="24715597" w:rsidR="00644FC4" w:rsidRPr="00847EA5" w:rsidRDefault="00644FC4" w:rsidP="00644FC4">
      <w:r>
        <w:t xml:space="preserve">Average results of the Injection Test on CNN-DailyMail: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644FC4" w14:paraId="2E750227" w14:textId="77777777" w:rsidTr="00322403">
        <w:tc>
          <w:tcPr>
            <w:tcW w:w="3006" w:type="dxa"/>
          </w:tcPr>
          <w:p w14:paraId="231C8FDC" w14:textId="77777777" w:rsidR="00644FC4" w:rsidRDefault="00644FC4" w:rsidP="00EA01D0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028" w:type="dxa"/>
          </w:tcPr>
          <w:p w14:paraId="19C7C297" w14:textId="77777777" w:rsidR="00644FC4" w:rsidRDefault="00644FC4" w:rsidP="00EA01D0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028" w:type="dxa"/>
          </w:tcPr>
          <w:p w14:paraId="1F80E244" w14:textId="77777777" w:rsidR="00644FC4" w:rsidRDefault="00644FC4" w:rsidP="00EA01D0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644FC4" w14:paraId="2C28EAD0" w14:textId="77777777" w:rsidTr="00322403">
        <w:tc>
          <w:tcPr>
            <w:tcW w:w="3006" w:type="dxa"/>
          </w:tcPr>
          <w:p w14:paraId="59E05587" w14:textId="77777777" w:rsidR="00644FC4" w:rsidRPr="00CC7F25" w:rsidRDefault="00644FC4" w:rsidP="00EA01D0">
            <w:pPr>
              <w:tabs>
                <w:tab w:val="left" w:pos="2201"/>
              </w:tabs>
            </w:pPr>
            <w:r w:rsidRPr="00BC3C75">
              <w:t>-6.064</w:t>
            </w:r>
          </w:p>
        </w:tc>
        <w:tc>
          <w:tcPr>
            <w:tcW w:w="3028" w:type="dxa"/>
          </w:tcPr>
          <w:p w14:paraId="0E3E0133" w14:textId="77777777" w:rsidR="00644FC4" w:rsidRPr="00CC7F25" w:rsidRDefault="00644FC4" w:rsidP="00EA01D0">
            <w:r w:rsidRPr="00BC3C75">
              <w:t xml:space="preserve">-8.247 (-36.0%) </w:t>
            </w:r>
          </w:p>
        </w:tc>
        <w:tc>
          <w:tcPr>
            <w:tcW w:w="3028" w:type="dxa"/>
          </w:tcPr>
          <w:p w14:paraId="7BC0BD3E" w14:textId="77777777" w:rsidR="00644FC4" w:rsidRPr="00CC7F25" w:rsidRDefault="00644FC4" w:rsidP="00EA01D0">
            <w:r w:rsidRPr="00BC3C75">
              <w:t xml:space="preserve">-9.391 (-54.9%) </w:t>
            </w:r>
          </w:p>
        </w:tc>
      </w:tr>
    </w:tbl>
    <w:p w14:paraId="6161FA0A" w14:textId="5507B88E" w:rsidR="00847EA5" w:rsidRDefault="00847EA5" w:rsidP="00644FC4">
      <w:pPr>
        <w:pBdr>
          <w:bottom w:val="single" w:sz="6" w:space="1" w:color="auto"/>
        </w:pBdr>
        <w:rPr>
          <w:b/>
          <w:bCs/>
        </w:rPr>
      </w:pPr>
    </w:p>
    <w:p w14:paraId="6C0D4B1E" w14:textId="77777777" w:rsidR="00847EA5" w:rsidRDefault="00847EA5" w:rsidP="00644FC4">
      <w:pPr>
        <w:rPr>
          <w:b/>
          <w:bCs/>
        </w:rPr>
      </w:pPr>
    </w:p>
    <w:p w14:paraId="73F27043" w14:textId="5DDF0FB5" w:rsidR="00847EA5" w:rsidRDefault="00847EA5" w:rsidP="00644FC4">
      <w:pPr>
        <w:rPr>
          <w:b/>
          <w:bCs/>
        </w:rPr>
      </w:pPr>
      <w:r>
        <w:rPr>
          <w:b/>
          <w:bCs/>
        </w:rPr>
        <w:t xml:space="preserve">Explanations: </w:t>
      </w:r>
    </w:p>
    <w:p w14:paraId="635C1E87" w14:textId="1C2585FA" w:rsidR="00847EA5" w:rsidRPr="00847EA5" w:rsidRDefault="00847EA5" w:rsidP="00847EA5">
      <w:pPr>
        <w:rPr>
          <w:b/>
          <w:bCs/>
          <w:noProof/>
          <w:sz w:val="22"/>
          <w:szCs w:val="22"/>
        </w:rPr>
      </w:pPr>
      <w:r w:rsidRPr="00847EA5">
        <w:rPr>
          <w:b/>
          <w:bCs/>
          <w:sz w:val="22"/>
          <w:szCs w:val="22"/>
          <w:lang w:val="en-US"/>
        </w:rPr>
        <w:t>What is an evaluation metric for LLMs used for text generation?</w:t>
      </w:r>
      <w:r w:rsidRPr="00847EA5">
        <w:rPr>
          <w:b/>
          <w:bCs/>
          <w:noProof/>
          <w:sz w:val="22"/>
          <w:szCs w:val="22"/>
        </w:rPr>
        <w:t xml:space="preserve"> </w:t>
      </w:r>
    </w:p>
    <w:p w14:paraId="70F51ED5" w14:textId="66917E4B" w:rsidR="00847EA5" w:rsidRDefault="00F926A6" w:rsidP="00847EA5">
      <w:pPr>
        <w:rPr>
          <w:b/>
          <w:bCs/>
          <w:lang w:val="de-D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0FE75C" wp14:editId="3FE7B938">
            <wp:simplePos x="0" y="0"/>
            <wp:positionH relativeFrom="column">
              <wp:posOffset>896620</wp:posOffset>
            </wp:positionH>
            <wp:positionV relativeFrom="paragraph">
              <wp:posOffset>86330</wp:posOffset>
            </wp:positionV>
            <wp:extent cx="3866606" cy="667876"/>
            <wp:effectExtent l="0" t="0" r="0" b="5715"/>
            <wp:wrapSquare wrapText="bothSides"/>
            <wp:docPr id="15220868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86884" name="Grafik 152208688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579" b="8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606" cy="66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BAC20" w14:textId="77777777" w:rsidR="00847EA5" w:rsidRPr="00847EA5" w:rsidRDefault="00847EA5" w:rsidP="00847EA5">
      <w:pPr>
        <w:rPr>
          <w:b/>
          <w:bCs/>
          <w:lang w:val="de-DE"/>
        </w:rPr>
      </w:pPr>
    </w:p>
    <w:p w14:paraId="1620978E" w14:textId="77777777" w:rsidR="00F926A6" w:rsidRDefault="00F926A6" w:rsidP="00644FC4">
      <w:pPr>
        <w:rPr>
          <w:b/>
          <w:bCs/>
          <w:sz w:val="22"/>
          <w:szCs w:val="22"/>
        </w:rPr>
      </w:pPr>
    </w:p>
    <w:p w14:paraId="1B504341" w14:textId="77777777" w:rsidR="00F926A6" w:rsidRDefault="00F926A6" w:rsidP="00644FC4">
      <w:pPr>
        <w:rPr>
          <w:b/>
          <w:bCs/>
          <w:sz w:val="22"/>
          <w:szCs w:val="22"/>
        </w:rPr>
      </w:pPr>
    </w:p>
    <w:p w14:paraId="7692F65F" w14:textId="77777777" w:rsidR="00F926A6" w:rsidRDefault="00F926A6" w:rsidP="00644FC4">
      <w:pPr>
        <w:rPr>
          <w:b/>
          <w:bCs/>
          <w:sz w:val="22"/>
          <w:szCs w:val="22"/>
        </w:rPr>
      </w:pPr>
    </w:p>
    <w:p w14:paraId="134AB73A" w14:textId="0D23A45B" w:rsidR="00847EA5" w:rsidRDefault="00847EA5" w:rsidP="00644FC4">
      <w:pPr>
        <w:rPr>
          <w:b/>
          <w:bCs/>
          <w:sz w:val="22"/>
          <w:szCs w:val="22"/>
        </w:rPr>
      </w:pPr>
      <w:r w:rsidRPr="00847EA5">
        <w:rPr>
          <w:b/>
          <w:bCs/>
          <w:sz w:val="22"/>
          <w:szCs w:val="22"/>
        </w:rPr>
        <w:t>Visualisation of</w:t>
      </w:r>
      <w:r w:rsidR="007F481A">
        <w:rPr>
          <w:b/>
          <w:bCs/>
          <w:sz w:val="22"/>
          <w:szCs w:val="22"/>
        </w:rPr>
        <w:t xml:space="preserve"> a metric which is used on summaries</w:t>
      </w:r>
      <w:r w:rsidRPr="00847EA5">
        <w:rPr>
          <w:b/>
          <w:bCs/>
          <w:sz w:val="22"/>
          <w:szCs w:val="22"/>
        </w:rPr>
        <w:t xml:space="preserve">. Here the </w:t>
      </w:r>
      <w:r w:rsidR="003F145E">
        <w:rPr>
          <w:b/>
          <w:bCs/>
          <w:sz w:val="22"/>
          <w:szCs w:val="22"/>
        </w:rPr>
        <w:t>m</w:t>
      </w:r>
      <w:r w:rsidRPr="00847EA5">
        <w:rPr>
          <w:b/>
          <w:bCs/>
          <w:sz w:val="22"/>
          <w:szCs w:val="22"/>
        </w:rPr>
        <w:t xml:space="preserve">etric showed unreasonable scoring because the the </w:t>
      </w:r>
      <w:r w:rsidR="00D214A0">
        <w:rPr>
          <w:b/>
          <w:bCs/>
          <w:sz w:val="22"/>
          <w:szCs w:val="22"/>
        </w:rPr>
        <w:t>i</w:t>
      </w:r>
      <w:r w:rsidRPr="00847EA5">
        <w:rPr>
          <w:b/>
          <w:bCs/>
          <w:sz w:val="22"/>
          <w:szCs w:val="22"/>
        </w:rPr>
        <w:t xml:space="preserve">njection scored higher than the </w:t>
      </w:r>
      <w:r w:rsidR="00F926A6">
        <w:rPr>
          <w:b/>
          <w:bCs/>
          <w:sz w:val="22"/>
          <w:szCs w:val="22"/>
        </w:rPr>
        <w:t>gold</w:t>
      </w:r>
      <w:r w:rsidRPr="00847EA5">
        <w:rPr>
          <w:b/>
          <w:bCs/>
          <w:sz w:val="22"/>
          <w:szCs w:val="22"/>
        </w:rPr>
        <w:t xml:space="preserve"> summary. </w:t>
      </w:r>
    </w:p>
    <w:p w14:paraId="515F7299" w14:textId="4FD9FC8F" w:rsidR="00847EA5" w:rsidRPr="00847EA5" w:rsidRDefault="00F926A6" w:rsidP="00644FC4">
      <w:pPr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7CB728" wp14:editId="72B90AFE">
            <wp:simplePos x="0" y="0"/>
            <wp:positionH relativeFrom="column">
              <wp:posOffset>1215921</wp:posOffset>
            </wp:positionH>
            <wp:positionV relativeFrom="paragraph">
              <wp:posOffset>172085</wp:posOffset>
            </wp:positionV>
            <wp:extent cx="3069772" cy="1585659"/>
            <wp:effectExtent l="0" t="0" r="0" b="1905"/>
            <wp:wrapSquare wrapText="bothSides"/>
            <wp:docPr id="200992754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7547" name="Grafik 200992754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772" cy="1585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1BC82D" w14:textId="3E5B4E5C" w:rsidR="00FF27D2" w:rsidRPr="00847EA5" w:rsidRDefault="00FF27D2">
      <w:pPr>
        <w:rPr>
          <w:b/>
          <w:bCs/>
        </w:rPr>
      </w:pPr>
    </w:p>
    <w:sectPr w:rsidR="00FF27D2" w:rsidRPr="00847E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C4"/>
    <w:rsid w:val="00115C18"/>
    <w:rsid w:val="001333E4"/>
    <w:rsid w:val="001441F1"/>
    <w:rsid w:val="001B4CA2"/>
    <w:rsid w:val="00205BC1"/>
    <w:rsid w:val="002D7E3D"/>
    <w:rsid w:val="00322403"/>
    <w:rsid w:val="003B1600"/>
    <w:rsid w:val="003B449D"/>
    <w:rsid w:val="003F145E"/>
    <w:rsid w:val="004343EB"/>
    <w:rsid w:val="004E5CC6"/>
    <w:rsid w:val="00554CC4"/>
    <w:rsid w:val="005945D9"/>
    <w:rsid w:val="005D7686"/>
    <w:rsid w:val="005E3837"/>
    <w:rsid w:val="00644FC4"/>
    <w:rsid w:val="006F4DD4"/>
    <w:rsid w:val="007F481A"/>
    <w:rsid w:val="00847EA5"/>
    <w:rsid w:val="009C4E3D"/>
    <w:rsid w:val="00B862CA"/>
    <w:rsid w:val="00C36F4E"/>
    <w:rsid w:val="00C7482D"/>
    <w:rsid w:val="00CB132C"/>
    <w:rsid w:val="00CC3B00"/>
    <w:rsid w:val="00D214A0"/>
    <w:rsid w:val="00DD1BD3"/>
    <w:rsid w:val="00E67A71"/>
    <w:rsid w:val="00EF203B"/>
    <w:rsid w:val="00EF3B63"/>
    <w:rsid w:val="00F926A6"/>
    <w:rsid w:val="00F95A2E"/>
    <w:rsid w:val="00FE7F11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1BF0C"/>
  <w15:chartTrackingRefBased/>
  <w15:docId w15:val="{1FA8ED83-35A6-6040-AC0C-CF7FB728D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6F4E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5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4C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4C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4C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4C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4C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4C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4CC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4CC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4CC4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4CC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4CC4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4CC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4CC4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554C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4CC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4C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4CC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554C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4CC4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554C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4C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4CC4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554CC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36F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C36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1284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4025783922740301</dc:creator>
  <cp:keywords/>
  <dc:description/>
  <cp:lastModifiedBy>TU-Pseudonym 4025783922740301</cp:lastModifiedBy>
  <cp:revision>11</cp:revision>
  <dcterms:created xsi:type="dcterms:W3CDTF">2026-04-17T15:41:00Z</dcterms:created>
  <dcterms:modified xsi:type="dcterms:W3CDTF">2026-04-17T15:53:00Z</dcterms:modified>
</cp:coreProperties>
</file>