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DB0" w:rsidRDefault="007C297A">
      <w:pPr>
        <w:pStyle w:val="Heading1"/>
      </w:pPr>
      <w:r>
        <w:rPr>
          <w:spacing w:val="-2"/>
        </w:rPr>
        <w:t>SYNOPSIS</w:t>
      </w:r>
    </w:p>
    <w:p w:rsidR="00063DB0" w:rsidRDefault="00063DB0">
      <w:pPr>
        <w:pStyle w:val="BodyText"/>
        <w:spacing w:before="7"/>
        <w:ind w:left="0"/>
        <w:rPr>
          <w:b/>
          <w:sz w:val="43"/>
        </w:rPr>
      </w:pPr>
    </w:p>
    <w:p w:rsidR="00063DB0" w:rsidRDefault="007C297A">
      <w:pPr>
        <w:pStyle w:val="Heading2"/>
        <w:spacing w:before="0"/>
      </w:pPr>
      <w:r>
        <w:t>Report</w:t>
      </w:r>
      <w:r>
        <w:rPr>
          <w:spacing w:val="-10"/>
        </w:rPr>
        <w:t xml:space="preserve"> </w:t>
      </w:r>
      <w:r>
        <w:rPr>
          <w:spacing w:val="-7"/>
        </w:rPr>
        <w:t>on</w:t>
      </w:r>
    </w:p>
    <w:p w:rsidR="00063DB0" w:rsidRDefault="00063DB0">
      <w:pPr>
        <w:pStyle w:val="BodyText"/>
        <w:spacing w:before="8"/>
        <w:ind w:left="0"/>
        <w:rPr>
          <w:b/>
          <w:sz w:val="52"/>
        </w:rPr>
      </w:pPr>
    </w:p>
    <w:p w:rsidR="00063DB0" w:rsidRDefault="007C297A">
      <w:pPr>
        <w:ind w:left="102"/>
        <w:jc w:val="center"/>
        <w:rPr>
          <w:b/>
          <w:sz w:val="36"/>
        </w:rPr>
      </w:pPr>
      <w:r>
        <w:rPr>
          <w:b/>
          <w:sz w:val="36"/>
        </w:rPr>
        <w:t xml:space="preserve">Smart ATM  Using Face Recognition </w:t>
      </w:r>
    </w:p>
    <w:p w:rsidR="00063DB0" w:rsidRDefault="007C297A">
      <w:pPr>
        <w:ind w:left="102"/>
        <w:jc w:val="center"/>
        <w:rPr>
          <w:b/>
          <w:sz w:val="36"/>
        </w:rPr>
      </w:pPr>
      <w:r>
        <w:rPr>
          <w:b/>
          <w:sz w:val="36"/>
        </w:rPr>
        <w:t xml:space="preserve">     And Fingerprint</w:t>
      </w:r>
    </w:p>
    <w:p w:rsidR="00063DB0" w:rsidRDefault="00063DB0">
      <w:pPr>
        <w:pStyle w:val="BodyText"/>
        <w:spacing w:before="10"/>
        <w:ind w:left="0"/>
        <w:rPr>
          <w:b/>
          <w:sz w:val="56"/>
        </w:rPr>
      </w:pPr>
    </w:p>
    <w:p w:rsidR="00063DB0" w:rsidRDefault="007C297A">
      <w:pPr>
        <w:ind w:left="107"/>
        <w:jc w:val="center"/>
        <w:rPr>
          <w:b/>
          <w:sz w:val="32"/>
        </w:rPr>
      </w:pPr>
      <w:r>
        <w:rPr>
          <w:b/>
          <w:spacing w:val="-5"/>
          <w:sz w:val="32"/>
        </w:rPr>
        <w:t>by</w:t>
      </w:r>
    </w:p>
    <w:p w:rsidR="00063DB0" w:rsidRDefault="007C297A">
      <w:pPr>
        <w:tabs>
          <w:tab w:val="left" w:pos="2614"/>
        </w:tabs>
        <w:spacing w:before="165"/>
        <w:ind w:left="103"/>
        <w:jc w:val="center"/>
        <w:rPr>
          <w:sz w:val="36"/>
        </w:rPr>
      </w:pPr>
      <w:r>
        <w:rPr>
          <w:sz w:val="36"/>
        </w:rPr>
        <w:t xml:space="preserve">Manmeet Chauhan </w:t>
      </w:r>
      <w:r>
        <w:rPr>
          <w:sz w:val="36"/>
        </w:rPr>
        <w:tab/>
      </w:r>
      <w:r>
        <w:rPr>
          <w:spacing w:val="-2"/>
          <w:sz w:val="36"/>
        </w:rPr>
        <w:t>2200290140085</w:t>
      </w:r>
    </w:p>
    <w:p w:rsidR="00063DB0" w:rsidRDefault="007C297A">
      <w:pPr>
        <w:tabs>
          <w:tab w:val="left" w:pos="3431"/>
        </w:tabs>
        <w:spacing w:before="41"/>
        <w:ind w:left="102"/>
        <w:jc w:val="center"/>
        <w:rPr>
          <w:sz w:val="36"/>
        </w:rPr>
      </w:pPr>
      <w:r>
        <w:rPr>
          <w:sz w:val="36"/>
        </w:rPr>
        <w:t>Manan Sharma</w:t>
      </w:r>
      <w:r>
        <w:rPr>
          <w:sz w:val="36"/>
        </w:rPr>
        <w:tab/>
        <w:t xml:space="preserve"> </w:t>
      </w:r>
      <w:r>
        <w:rPr>
          <w:spacing w:val="-2"/>
          <w:sz w:val="36"/>
        </w:rPr>
        <w:t>2200290140084</w:t>
      </w:r>
    </w:p>
    <w:p w:rsidR="00063DB0" w:rsidRDefault="00063DB0">
      <w:pPr>
        <w:pStyle w:val="BodyText"/>
        <w:spacing w:before="7"/>
        <w:ind w:left="0"/>
        <w:rPr>
          <w:sz w:val="43"/>
        </w:rPr>
      </w:pPr>
    </w:p>
    <w:p w:rsidR="00063DB0" w:rsidRDefault="007C297A">
      <w:pPr>
        <w:pStyle w:val="Heading2"/>
        <w:spacing w:before="0"/>
        <w:ind w:left="98"/>
      </w:pPr>
      <w:r>
        <w:t>Session:2023-2024</w:t>
      </w:r>
      <w:r>
        <w:rPr>
          <w:spacing w:val="-11"/>
        </w:rPr>
        <w:t xml:space="preserve"> </w:t>
      </w:r>
      <w:r>
        <w:t>(3</w:t>
      </w:r>
      <w:r>
        <w:rPr>
          <w:sz w:val="18"/>
          <w:szCs w:val="18"/>
        </w:rPr>
        <w:t>rd</w:t>
      </w:r>
      <w:r>
        <w:rPr>
          <w:spacing w:val="23"/>
          <w:position w:val="11"/>
          <w:sz w:val="18"/>
          <w:szCs w:val="18"/>
        </w:rPr>
        <w:t xml:space="preserve"> </w:t>
      </w:r>
      <w:r>
        <w:rPr>
          <w:spacing w:val="-2"/>
        </w:rPr>
        <w:t>Semester)</w:t>
      </w:r>
    </w:p>
    <w:p w:rsidR="00063DB0" w:rsidRDefault="00063DB0">
      <w:pPr>
        <w:pStyle w:val="BodyText"/>
        <w:ind w:left="0"/>
        <w:rPr>
          <w:b/>
          <w:sz w:val="40"/>
        </w:rPr>
      </w:pPr>
    </w:p>
    <w:p w:rsidR="00063DB0" w:rsidRDefault="007C297A">
      <w:pPr>
        <w:spacing w:before="326"/>
        <w:ind w:left="104"/>
        <w:jc w:val="center"/>
        <w:rPr>
          <w:sz w:val="36"/>
        </w:rPr>
      </w:pPr>
      <w:r>
        <w:rPr>
          <w:sz w:val="36"/>
        </w:rPr>
        <w:t>Under</w:t>
      </w:r>
      <w:r>
        <w:rPr>
          <w:spacing w:val="-12"/>
          <w:sz w:val="36"/>
        </w:rPr>
        <w:t xml:space="preserve"> </w:t>
      </w:r>
      <w:r>
        <w:rPr>
          <w:sz w:val="36"/>
        </w:rPr>
        <w:t>the</w:t>
      </w:r>
      <w:r>
        <w:rPr>
          <w:spacing w:val="-11"/>
          <w:sz w:val="36"/>
        </w:rPr>
        <w:t xml:space="preserve"> </w:t>
      </w:r>
      <w:r>
        <w:rPr>
          <w:sz w:val="36"/>
        </w:rPr>
        <w:t>supervision</w:t>
      </w:r>
      <w:r>
        <w:rPr>
          <w:spacing w:val="-11"/>
          <w:sz w:val="36"/>
        </w:rPr>
        <w:t xml:space="preserve"> </w:t>
      </w:r>
      <w:r>
        <w:rPr>
          <w:spacing w:val="-5"/>
          <w:sz w:val="36"/>
        </w:rPr>
        <w:t>of</w:t>
      </w:r>
    </w:p>
    <w:p w:rsidR="00063DB0" w:rsidRDefault="00063DB0">
      <w:pPr>
        <w:pStyle w:val="BodyText"/>
        <w:spacing w:before="2"/>
        <w:ind w:left="0"/>
        <w:rPr>
          <w:sz w:val="33"/>
        </w:rPr>
      </w:pPr>
    </w:p>
    <w:p w:rsidR="00063DB0" w:rsidRDefault="007C297A">
      <w:pPr>
        <w:pStyle w:val="Heading2"/>
        <w:spacing w:before="1"/>
      </w:pPr>
      <w:r>
        <w:t>Dr.</w:t>
      </w:r>
      <w:r>
        <w:rPr>
          <w:spacing w:val="-2"/>
        </w:rPr>
        <w:t xml:space="preserve"> </w:t>
      </w:r>
      <w:r>
        <w:t>Amit</w:t>
      </w:r>
      <w:r>
        <w:rPr>
          <w:spacing w:val="-2"/>
        </w:rPr>
        <w:t xml:space="preserve"> </w:t>
      </w:r>
      <w:r>
        <w:t>Kumar</w:t>
      </w:r>
      <w:r>
        <w:rPr>
          <w:spacing w:val="-2"/>
        </w:rPr>
        <w:t xml:space="preserve"> </w:t>
      </w:r>
      <w:r>
        <w:rPr>
          <w:spacing w:val="-4"/>
        </w:rPr>
        <w:t>Gupta</w:t>
      </w:r>
    </w:p>
    <w:p w:rsidR="00063DB0" w:rsidRDefault="007C297A">
      <w:pPr>
        <w:spacing w:before="300"/>
        <w:ind w:left="109"/>
        <w:jc w:val="center"/>
        <w:rPr>
          <w:b/>
          <w:sz w:val="28"/>
        </w:rPr>
      </w:pPr>
      <w:bookmarkStart w:id="0" w:name="KIET_Group_of_Institutions,_Delhi-NCR,_G"/>
      <w:bookmarkEnd w:id="0"/>
      <w:r>
        <w:rPr>
          <w:b/>
          <w:sz w:val="28"/>
        </w:rPr>
        <w:t>KIET</w:t>
      </w:r>
      <w:r>
        <w:rPr>
          <w:b/>
          <w:spacing w:val="-11"/>
          <w:sz w:val="28"/>
        </w:rPr>
        <w:t xml:space="preserve"> </w:t>
      </w:r>
      <w:r>
        <w:rPr>
          <w:b/>
          <w:sz w:val="28"/>
        </w:rPr>
        <w:t>Group</w:t>
      </w:r>
      <w:r>
        <w:rPr>
          <w:b/>
          <w:spacing w:val="-9"/>
          <w:sz w:val="28"/>
        </w:rPr>
        <w:t xml:space="preserve"> </w:t>
      </w:r>
      <w:r>
        <w:rPr>
          <w:b/>
          <w:sz w:val="28"/>
        </w:rPr>
        <w:t>of</w:t>
      </w:r>
      <w:r>
        <w:rPr>
          <w:b/>
          <w:spacing w:val="-10"/>
          <w:sz w:val="28"/>
        </w:rPr>
        <w:t xml:space="preserve"> </w:t>
      </w:r>
      <w:r>
        <w:rPr>
          <w:b/>
          <w:sz w:val="28"/>
        </w:rPr>
        <w:t>Institutions,</w:t>
      </w:r>
      <w:r>
        <w:rPr>
          <w:b/>
          <w:spacing w:val="-6"/>
          <w:sz w:val="28"/>
        </w:rPr>
        <w:t xml:space="preserve"> </w:t>
      </w:r>
      <w:r>
        <w:rPr>
          <w:b/>
          <w:sz w:val="28"/>
        </w:rPr>
        <w:t>Delhi-NCR,</w:t>
      </w:r>
      <w:r>
        <w:rPr>
          <w:b/>
          <w:spacing w:val="-6"/>
          <w:sz w:val="28"/>
        </w:rPr>
        <w:t xml:space="preserve"> </w:t>
      </w:r>
      <w:r>
        <w:rPr>
          <w:b/>
          <w:spacing w:val="-2"/>
          <w:sz w:val="28"/>
        </w:rPr>
        <w:t>Ghaziabad</w:t>
      </w:r>
    </w:p>
    <w:p w:rsidR="00063DB0" w:rsidRDefault="007C297A">
      <w:pPr>
        <w:pStyle w:val="BodyText"/>
        <w:spacing w:before="9"/>
        <w:ind w:left="0"/>
        <w:rPr>
          <w:b/>
          <w:sz w:val="20"/>
        </w:rPr>
      </w:pPr>
      <w:r>
        <w:rPr>
          <w:noProof/>
          <w:lang w:val="en-IN" w:eastAsia="en-IN"/>
        </w:rPr>
        <w:drawing>
          <wp:anchor distT="0" distB="0" distL="0" distR="0" simplePos="0" relativeHeight="251657216" behindDoc="0" locked="0" layoutInCell="1" allowOverlap="1">
            <wp:simplePos x="0" y="0"/>
            <wp:positionH relativeFrom="page">
              <wp:posOffset>2872105</wp:posOffset>
            </wp:positionH>
            <wp:positionV relativeFrom="paragraph">
              <wp:posOffset>167005</wp:posOffset>
            </wp:positionV>
            <wp:extent cx="2028190" cy="1714500"/>
            <wp:effectExtent l="0" t="0" r="0" b="0"/>
            <wp:wrapTopAndBottom/>
            <wp:docPr id="1" name="image1.jpeg" descr="https://tse3.mm.bing.net/th?id=OIP.aVo-Ti-SnzddcplNNX71PgHaGP&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s://tse3.mm.bing.net/th?id=OIP.aVo-Ti-SnzddcplNNX71PgHaGP&amp;pid=Api&amp;P=0&amp;h=180"/>
                    <pic:cNvPicPr>
                      <a:picLocks noChangeAspect="1"/>
                    </pic:cNvPicPr>
                  </pic:nvPicPr>
                  <pic:blipFill>
                    <a:blip r:embed="rId8" cstate="print"/>
                    <a:stretch>
                      <a:fillRect/>
                    </a:stretch>
                  </pic:blipFill>
                  <pic:spPr>
                    <a:xfrm>
                      <a:off x="0" y="0"/>
                      <a:ext cx="2028272" cy="1714500"/>
                    </a:xfrm>
                    <a:prstGeom prst="rect">
                      <a:avLst/>
                    </a:prstGeom>
                  </pic:spPr>
                </pic:pic>
              </a:graphicData>
            </a:graphic>
          </wp:anchor>
        </w:drawing>
      </w:r>
    </w:p>
    <w:p w:rsidR="00063DB0" w:rsidRDefault="007C297A">
      <w:pPr>
        <w:spacing w:before="255" w:line="318" w:lineRule="exact"/>
        <w:ind w:left="101"/>
        <w:jc w:val="center"/>
        <w:rPr>
          <w:b/>
        </w:rPr>
      </w:pPr>
      <w:bookmarkStart w:id="1" w:name="Department_Of_Computer_Applications"/>
      <w:bookmarkEnd w:id="1"/>
      <w:r>
        <w:rPr>
          <w:b/>
          <w:sz w:val="28"/>
        </w:rPr>
        <w:t>D</w:t>
      </w:r>
      <w:r>
        <w:rPr>
          <w:b/>
        </w:rPr>
        <w:t>EPARTMENT</w:t>
      </w:r>
      <w:r>
        <w:rPr>
          <w:b/>
          <w:spacing w:val="-10"/>
        </w:rPr>
        <w:t xml:space="preserve"> </w:t>
      </w:r>
      <w:r>
        <w:rPr>
          <w:b/>
          <w:sz w:val="28"/>
        </w:rPr>
        <w:t>O</w:t>
      </w:r>
      <w:r>
        <w:rPr>
          <w:b/>
        </w:rPr>
        <w:t>F</w:t>
      </w:r>
      <w:r>
        <w:rPr>
          <w:b/>
          <w:spacing w:val="-8"/>
        </w:rPr>
        <w:t xml:space="preserve"> </w:t>
      </w:r>
      <w:r>
        <w:rPr>
          <w:b/>
          <w:sz w:val="28"/>
        </w:rPr>
        <w:t>C</w:t>
      </w:r>
      <w:r>
        <w:rPr>
          <w:b/>
        </w:rPr>
        <w:t>OMPUTER</w:t>
      </w:r>
      <w:r>
        <w:rPr>
          <w:b/>
          <w:spacing w:val="-7"/>
        </w:rPr>
        <w:t xml:space="preserve"> </w:t>
      </w:r>
      <w:r>
        <w:rPr>
          <w:b/>
          <w:spacing w:val="-2"/>
          <w:sz w:val="28"/>
        </w:rPr>
        <w:t>A</w:t>
      </w:r>
      <w:r>
        <w:rPr>
          <w:b/>
          <w:spacing w:val="-2"/>
        </w:rPr>
        <w:t>PPLICATIONS</w:t>
      </w:r>
    </w:p>
    <w:p w:rsidR="00063DB0" w:rsidRDefault="007C297A">
      <w:pPr>
        <w:spacing w:line="313" w:lineRule="exact"/>
        <w:ind w:left="99"/>
        <w:jc w:val="center"/>
        <w:rPr>
          <w:b/>
          <w:sz w:val="28"/>
        </w:rPr>
      </w:pPr>
      <w:r>
        <w:rPr>
          <w:b/>
          <w:sz w:val="28"/>
        </w:rPr>
        <w:t>KIET</w:t>
      </w:r>
      <w:r>
        <w:rPr>
          <w:b/>
          <w:spacing w:val="-14"/>
          <w:sz w:val="28"/>
        </w:rPr>
        <w:t xml:space="preserve"> </w:t>
      </w:r>
      <w:r>
        <w:rPr>
          <w:b/>
          <w:sz w:val="28"/>
        </w:rPr>
        <w:t>GROUP</w:t>
      </w:r>
      <w:r>
        <w:rPr>
          <w:b/>
          <w:spacing w:val="-14"/>
          <w:sz w:val="28"/>
        </w:rPr>
        <w:t xml:space="preserve"> </w:t>
      </w:r>
      <w:r>
        <w:rPr>
          <w:b/>
          <w:sz w:val="28"/>
        </w:rPr>
        <w:t>OF</w:t>
      </w:r>
      <w:r>
        <w:rPr>
          <w:b/>
          <w:spacing w:val="-14"/>
          <w:sz w:val="28"/>
        </w:rPr>
        <w:t xml:space="preserve"> </w:t>
      </w:r>
      <w:r>
        <w:rPr>
          <w:b/>
          <w:sz w:val="28"/>
        </w:rPr>
        <w:t>INSTITUTIONS,</w:t>
      </w:r>
      <w:r>
        <w:rPr>
          <w:b/>
          <w:spacing w:val="-12"/>
          <w:sz w:val="28"/>
        </w:rPr>
        <w:t xml:space="preserve"> </w:t>
      </w:r>
      <w:r>
        <w:rPr>
          <w:b/>
          <w:sz w:val="28"/>
        </w:rPr>
        <w:t>DELHI-NCR,</w:t>
      </w:r>
      <w:r>
        <w:rPr>
          <w:b/>
          <w:spacing w:val="-12"/>
          <w:sz w:val="28"/>
        </w:rPr>
        <w:t xml:space="preserve"> </w:t>
      </w:r>
      <w:r>
        <w:rPr>
          <w:b/>
          <w:sz w:val="28"/>
        </w:rPr>
        <w:t>GHAZIABAD-</w:t>
      </w:r>
      <w:r>
        <w:rPr>
          <w:b/>
          <w:spacing w:val="-2"/>
          <w:sz w:val="28"/>
        </w:rPr>
        <w:t>201206</w:t>
      </w:r>
    </w:p>
    <w:p w:rsidR="00063DB0" w:rsidRDefault="007C297A">
      <w:pPr>
        <w:spacing w:line="316" w:lineRule="exact"/>
        <w:ind w:left="93"/>
        <w:jc w:val="center"/>
        <w:rPr>
          <w:sz w:val="28"/>
        </w:rPr>
      </w:pPr>
      <w:r>
        <w:rPr>
          <w:spacing w:val="-2"/>
          <w:sz w:val="28"/>
        </w:rPr>
        <w:t>(N</w:t>
      </w:r>
      <w:r>
        <w:rPr>
          <w:spacing w:val="-2"/>
        </w:rPr>
        <w:t>OVEMBER</w:t>
      </w:r>
      <w:r>
        <w:rPr>
          <w:spacing w:val="-2"/>
          <w:sz w:val="28"/>
        </w:rPr>
        <w:t>-</w:t>
      </w:r>
      <w:r>
        <w:rPr>
          <w:spacing w:val="-19"/>
          <w:sz w:val="28"/>
        </w:rPr>
        <w:t xml:space="preserve"> </w:t>
      </w:r>
      <w:r>
        <w:rPr>
          <w:spacing w:val="-2"/>
          <w:sz w:val="28"/>
        </w:rPr>
        <w:t>2023)</w:t>
      </w:r>
    </w:p>
    <w:p w:rsidR="00063DB0" w:rsidRDefault="00063DB0">
      <w:pPr>
        <w:spacing w:line="316" w:lineRule="exact"/>
        <w:jc w:val="center"/>
        <w:rPr>
          <w:sz w:val="28"/>
        </w:rPr>
        <w:sectPr w:rsidR="00063DB0">
          <w:footerReference w:type="default" r:id="rId9"/>
          <w:type w:val="continuous"/>
          <w:pgSz w:w="12240" w:h="15840"/>
          <w:pgMar w:top="1360" w:right="1320" w:bottom="1240" w:left="1220" w:header="0" w:footer="1055" w:gutter="0"/>
          <w:pgNumType w:start="1"/>
          <w:cols w:space="720"/>
        </w:sectPr>
      </w:pPr>
    </w:p>
    <w:p w:rsidR="00063DB0" w:rsidRDefault="007C297A">
      <w:pPr>
        <w:pStyle w:val="Heading1"/>
      </w:pPr>
      <w:r>
        <w:rPr>
          <w:spacing w:val="-2"/>
        </w:rPr>
        <w:lastRenderedPageBreak/>
        <w:t>ABSTRACT</w:t>
      </w:r>
    </w:p>
    <w:p w:rsidR="00063DB0" w:rsidRDefault="00063DB0">
      <w:pPr>
        <w:spacing w:line="343" w:lineRule="auto"/>
        <w:jc w:val="both"/>
      </w:pPr>
    </w:p>
    <w:p w:rsidR="006D5ACA" w:rsidRDefault="006D5ACA" w:rsidP="006D5ACA">
      <w:pPr>
        <w:widowControl/>
        <w:adjustRightInd w:val="0"/>
        <w:spacing w:after="200" w:line="276" w:lineRule="auto"/>
        <w:rPr>
          <w:rFonts w:eastAsiaTheme="minorHAnsi"/>
          <w:sz w:val="24"/>
          <w:szCs w:val="24"/>
          <w:lang w:val="en" w:eastAsia="en-IN"/>
        </w:rPr>
      </w:pPr>
      <w:r>
        <w:rPr>
          <w:rFonts w:eastAsiaTheme="minorHAnsi"/>
          <w:sz w:val="24"/>
          <w:szCs w:val="24"/>
          <w:lang w:val="en" w:eastAsia="en-IN"/>
        </w:rPr>
        <w:t>In recent years, the banking and financial sectors have witnessed a significant increase in security breaches and fraudulent activities at Automated Teller Machines (ATMs). To address these challenges, there is a pressing need for innovative and robust security measures. This abstract introduces a cutting-edge solution:  Smart ATM Face Recognition and Fingerprint Authentication System.</w:t>
      </w:r>
    </w:p>
    <w:p w:rsidR="006D5ACA" w:rsidRDefault="006D5ACA" w:rsidP="006D5ACA">
      <w:pPr>
        <w:widowControl/>
        <w:adjustRightInd w:val="0"/>
        <w:spacing w:after="200" w:line="276" w:lineRule="auto"/>
        <w:rPr>
          <w:rFonts w:eastAsiaTheme="minorHAnsi"/>
          <w:sz w:val="24"/>
          <w:szCs w:val="24"/>
          <w:lang w:val="en" w:eastAsia="en-IN"/>
        </w:rPr>
      </w:pPr>
      <w:r>
        <w:rPr>
          <w:rFonts w:eastAsiaTheme="minorHAnsi"/>
          <w:sz w:val="24"/>
          <w:szCs w:val="24"/>
          <w:lang w:val="en" w:eastAsia="en-IN"/>
        </w:rPr>
        <w:t>The proposed system leverages the power of biometric authentication to enhance ATM security. It combines two biometric modalities, facial recognition and fingerprint authentication, to create a multi-layered security protocol that ensures the identity of ATM users.</w:t>
      </w:r>
    </w:p>
    <w:p w:rsidR="006D5ACA" w:rsidRDefault="006D5ACA" w:rsidP="006D5ACA">
      <w:pPr>
        <w:widowControl/>
        <w:adjustRightInd w:val="0"/>
        <w:spacing w:after="200" w:line="276" w:lineRule="auto"/>
        <w:rPr>
          <w:rFonts w:eastAsiaTheme="minorHAnsi"/>
          <w:sz w:val="24"/>
          <w:szCs w:val="24"/>
          <w:lang w:val="en" w:eastAsia="en-IN"/>
        </w:rPr>
      </w:pPr>
      <w:r>
        <w:rPr>
          <w:rFonts w:eastAsiaTheme="minorHAnsi"/>
          <w:sz w:val="24"/>
          <w:szCs w:val="24"/>
          <w:lang w:val="en" w:eastAsia="en-IN"/>
        </w:rPr>
        <w:t>The face recognition component employs state-of-the-art deep learning algorithms to accurately and rapidly identify users by analyzing facial features such as eye placement, nose shape, and unique facial contours. By integrating this technology, ATM transactions become not only more secure but also more convenient, as users no longer need to carry physical cards or remember PINs.</w:t>
      </w:r>
    </w:p>
    <w:p w:rsidR="006D5ACA" w:rsidRDefault="006D5ACA" w:rsidP="006D5ACA">
      <w:pPr>
        <w:widowControl/>
        <w:adjustRightInd w:val="0"/>
        <w:spacing w:after="200" w:line="276" w:lineRule="auto"/>
        <w:rPr>
          <w:rFonts w:eastAsiaTheme="minorHAnsi"/>
          <w:sz w:val="24"/>
          <w:szCs w:val="24"/>
          <w:lang w:val="en" w:eastAsia="en-IN"/>
        </w:rPr>
      </w:pPr>
      <w:r>
        <w:rPr>
          <w:rFonts w:eastAsiaTheme="minorHAnsi"/>
          <w:sz w:val="24"/>
          <w:szCs w:val="24"/>
          <w:lang w:val="en" w:eastAsia="en-IN"/>
        </w:rPr>
        <w:t>The fingerprint authentication system adds an additional layer of security by requiring users to provide their fingerprint for authentication. This biometric information is stored securely and compared in real-time with the user's registered fingerprint data, ensuring that only authorized individuals can access ATM services.</w:t>
      </w:r>
    </w:p>
    <w:p w:rsidR="006D5ACA" w:rsidRDefault="006D5ACA" w:rsidP="006D5ACA">
      <w:pPr>
        <w:widowControl/>
        <w:adjustRightInd w:val="0"/>
        <w:spacing w:after="200" w:line="276" w:lineRule="auto"/>
        <w:rPr>
          <w:rFonts w:eastAsiaTheme="minorHAnsi"/>
          <w:sz w:val="24"/>
          <w:szCs w:val="24"/>
          <w:lang w:val="en" w:eastAsia="en-IN"/>
        </w:rPr>
      </w:pPr>
      <w:r>
        <w:rPr>
          <w:rFonts w:eastAsiaTheme="minorHAnsi"/>
          <w:b/>
          <w:bCs/>
          <w:sz w:val="24"/>
          <w:szCs w:val="24"/>
          <w:lang w:val="en" w:eastAsia="en-IN"/>
        </w:rPr>
        <w:t>Key features of the Smart ATM Face Recognition and Fingerprint Authentication System include</w:t>
      </w:r>
      <w:r>
        <w:rPr>
          <w:rFonts w:eastAsiaTheme="minorHAnsi"/>
          <w:sz w:val="24"/>
          <w:szCs w:val="24"/>
          <w:lang w:val="en" w:eastAsia="en-IN"/>
        </w:rPr>
        <w:t>:</w:t>
      </w:r>
    </w:p>
    <w:p w:rsidR="006D5ACA" w:rsidRDefault="006D5ACA" w:rsidP="006D5ACA">
      <w:pPr>
        <w:widowControl/>
        <w:adjustRightInd w:val="0"/>
        <w:spacing w:after="200" w:line="276" w:lineRule="auto"/>
        <w:rPr>
          <w:rFonts w:eastAsiaTheme="minorHAnsi"/>
          <w:sz w:val="24"/>
          <w:szCs w:val="24"/>
          <w:lang w:val="en" w:eastAsia="en-IN"/>
        </w:rPr>
      </w:pPr>
      <w:r>
        <w:rPr>
          <w:rFonts w:eastAsiaTheme="minorHAnsi"/>
          <w:sz w:val="24"/>
          <w:szCs w:val="24"/>
          <w:lang w:val="en" w:eastAsia="en-IN"/>
        </w:rPr>
        <w:t>Enhanced Security: By combining two biometric factors, the system significantly reduces the likelihood of unauthorized access and fraudulent activities at ATMs.</w:t>
      </w:r>
    </w:p>
    <w:p w:rsidR="006D5ACA" w:rsidRDefault="006D5ACA" w:rsidP="006D5ACA">
      <w:pPr>
        <w:widowControl/>
        <w:adjustRightInd w:val="0"/>
        <w:spacing w:after="200" w:line="276" w:lineRule="auto"/>
        <w:rPr>
          <w:rFonts w:eastAsiaTheme="minorHAnsi"/>
          <w:sz w:val="24"/>
          <w:szCs w:val="24"/>
          <w:lang w:val="en" w:eastAsia="en-IN"/>
        </w:rPr>
      </w:pPr>
      <w:r>
        <w:rPr>
          <w:rFonts w:eastAsiaTheme="minorHAnsi"/>
          <w:sz w:val="24"/>
          <w:szCs w:val="24"/>
          <w:lang w:val="en" w:eastAsia="en-IN"/>
        </w:rPr>
        <w:t>User Convenience: Eliminating the need for PINs simplifies the user experience and reduces the risk of card theft or compromise.</w:t>
      </w:r>
    </w:p>
    <w:p w:rsidR="006D5ACA" w:rsidRDefault="006D5ACA" w:rsidP="006D5ACA">
      <w:pPr>
        <w:widowControl/>
        <w:adjustRightInd w:val="0"/>
        <w:spacing w:after="200" w:line="276" w:lineRule="auto"/>
        <w:rPr>
          <w:rFonts w:eastAsiaTheme="minorHAnsi"/>
          <w:sz w:val="24"/>
          <w:szCs w:val="24"/>
          <w:lang w:val="en" w:eastAsia="en-IN"/>
        </w:rPr>
      </w:pPr>
      <w:r>
        <w:rPr>
          <w:rFonts w:eastAsiaTheme="minorHAnsi"/>
          <w:sz w:val="24"/>
          <w:szCs w:val="24"/>
          <w:lang w:val="en" w:eastAsia="en-IN"/>
        </w:rPr>
        <w:t>Real-time Verification: Both facial recognition and fingerprint authentication occur in real-time, providing immediate feedback to users and preventing unauthorized access.</w:t>
      </w:r>
    </w:p>
    <w:p w:rsidR="006D5ACA" w:rsidRDefault="006D5ACA" w:rsidP="006D5ACA">
      <w:pPr>
        <w:widowControl/>
        <w:adjustRightInd w:val="0"/>
        <w:spacing w:after="200" w:line="276" w:lineRule="auto"/>
        <w:rPr>
          <w:rFonts w:eastAsiaTheme="minorHAnsi"/>
          <w:sz w:val="24"/>
          <w:szCs w:val="24"/>
          <w:lang w:val="en" w:eastAsia="en-IN"/>
        </w:rPr>
      </w:pPr>
      <w:r>
        <w:rPr>
          <w:rFonts w:eastAsiaTheme="minorHAnsi"/>
          <w:sz w:val="24"/>
          <w:szCs w:val="24"/>
          <w:lang w:val="en" w:eastAsia="en-IN"/>
        </w:rPr>
        <w:t>Data Protection: Biometric data is securely stored and encrypted, prioritizing user privacy and complying with data protection regulations.</w:t>
      </w:r>
    </w:p>
    <w:p w:rsidR="006D5ACA" w:rsidRDefault="006D5ACA" w:rsidP="006D5ACA">
      <w:pPr>
        <w:widowControl/>
        <w:adjustRightInd w:val="0"/>
        <w:spacing w:after="200" w:line="276" w:lineRule="auto"/>
        <w:rPr>
          <w:rFonts w:eastAsiaTheme="minorHAnsi"/>
          <w:sz w:val="24"/>
          <w:szCs w:val="24"/>
          <w:lang w:val="en" w:eastAsia="en-IN"/>
        </w:rPr>
      </w:pPr>
      <w:r>
        <w:rPr>
          <w:rFonts w:eastAsiaTheme="minorHAnsi"/>
          <w:sz w:val="24"/>
          <w:szCs w:val="24"/>
          <w:lang w:val="en" w:eastAsia="en-IN"/>
        </w:rPr>
        <w:t>The Smart ATM Face Recognition and Fingerprint Authentication System represents a significant advancement in ATM security. It not only safeguards user transactions but also enhances the overall ATM experience by combining top-notch security with user-friendly convenience. This innovative approach is poised to redefine ATM security standards and combat the growing threats of fraud and identity theft in the banking sector.</w:t>
      </w:r>
    </w:p>
    <w:p w:rsidR="00B235BD" w:rsidRPr="00B235BD" w:rsidRDefault="00B235BD" w:rsidP="006D5ACA">
      <w:pPr>
        <w:widowControl/>
        <w:adjustRightInd w:val="0"/>
        <w:spacing w:after="200" w:line="276" w:lineRule="auto"/>
        <w:rPr>
          <w:rFonts w:eastAsiaTheme="minorHAnsi"/>
          <w:sz w:val="24"/>
          <w:szCs w:val="24"/>
          <w:lang w:val="en" w:eastAsia="en-IN"/>
        </w:rPr>
      </w:pPr>
      <w:proofErr w:type="gramStart"/>
      <w:r w:rsidRPr="00B235BD">
        <w:rPr>
          <w:rFonts w:eastAsiaTheme="minorHAnsi"/>
          <w:b/>
          <w:sz w:val="24"/>
          <w:szCs w:val="24"/>
          <w:lang w:val="en" w:eastAsia="en-IN"/>
        </w:rPr>
        <w:t>Keywords:-</w:t>
      </w:r>
      <w:proofErr w:type="gramEnd"/>
      <w:r>
        <w:rPr>
          <w:rFonts w:eastAsiaTheme="minorHAnsi"/>
          <w:sz w:val="24"/>
          <w:szCs w:val="24"/>
          <w:lang w:val="en" w:eastAsia="en-IN"/>
        </w:rPr>
        <w:t>ATM , security, fraud</w:t>
      </w:r>
      <w:r w:rsidR="00EB5BD2">
        <w:rPr>
          <w:rFonts w:eastAsiaTheme="minorHAnsi"/>
          <w:sz w:val="24"/>
          <w:szCs w:val="24"/>
          <w:lang w:val="en" w:eastAsia="en-IN"/>
        </w:rPr>
        <w:t xml:space="preserve"> </w:t>
      </w:r>
      <w:r>
        <w:rPr>
          <w:rFonts w:eastAsiaTheme="minorHAnsi"/>
          <w:sz w:val="24"/>
          <w:szCs w:val="24"/>
          <w:lang w:val="en" w:eastAsia="en-IN"/>
        </w:rPr>
        <w:t>, F</w:t>
      </w:r>
      <w:r w:rsidR="004A76C4">
        <w:rPr>
          <w:rFonts w:eastAsiaTheme="minorHAnsi"/>
          <w:sz w:val="24"/>
          <w:szCs w:val="24"/>
          <w:lang w:val="en" w:eastAsia="en-IN"/>
        </w:rPr>
        <w:t>ace recog</w:t>
      </w:r>
      <w:r w:rsidR="00B76BAF">
        <w:rPr>
          <w:rFonts w:eastAsiaTheme="minorHAnsi"/>
          <w:sz w:val="24"/>
          <w:szCs w:val="24"/>
          <w:lang w:val="en" w:eastAsia="en-IN"/>
        </w:rPr>
        <w:t>ni</w:t>
      </w:r>
      <w:r>
        <w:rPr>
          <w:rFonts w:eastAsiaTheme="minorHAnsi"/>
          <w:sz w:val="24"/>
          <w:szCs w:val="24"/>
          <w:lang w:val="en" w:eastAsia="en-IN"/>
        </w:rPr>
        <w:t>tion</w:t>
      </w:r>
      <w:r w:rsidR="00EB5BD2">
        <w:rPr>
          <w:rFonts w:eastAsiaTheme="minorHAnsi"/>
          <w:sz w:val="24"/>
          <w:szCs w:val="24"/>
          <w:lang w:val="en" w:eastAsia="en-IN"/>
        </w:rPr>
        <w:t xml:space="preserve"> </w:t>
      </w:r>
      <w:r w:rsidR="00114991">
        <w:rPr>
          <w:rFonts w:eastAsiaTheme="minorHAnsi"/>
          <w:sz w:val="24"/>
          <w:szCs w:val="24"/>
          <w:lang w:val="en" w:eastAsia="en-IN"/>
        </w:rPr>
        <w:t>and</w:t>
      </w:r>
      <w:r>
        <w:rPr>
          <w:rFonts w:eastAsiaTheme="minorHAnsi"/>
          <w:sz w:val="24"/>
          <w:szCs w:val="24"/>
          <w:lang w:val="en" w:eastAsia="en-IN"/>
        </w:rPr>
        <w:t xml:space="preserve"> fingerprint.</w:t>
      </w:r>
    </w:p>
    <w:p w:rsidR="006D5ACA" w:rsidRDefault="006D5ACA">
      <w:pPr>
        <w:spacing w:line="343" w:lineRule="auto"/>
        <w:jc w:val="both"/>
        <w:sectPr w:rsidR="006D5ACA">
          <w:pgSz w:w="12240" w:h="15840"/>
          <w:pgMar w:top="1360" w:right="1320" w:bottom="1240" w:left="1220" w:header="0" w:footer="1055" w:gutter="0"/>
          <w:cols w:space="720"/>
        </w:sectPr>
      </w:pPr>
    </w:p>
    <w:p w:rsidR="00063DB0" w:rsidRDefault="00063DB0">
      <w:pPr>
        <w:pStyle w:val="BodyText"/>
        <w:ind w:left="0"/>
        <w:rPr>
          <w:sz w:val="20"/>
        </w:rPr>
      </w:pPr>
    </w:p>
    <w:p w:rsidR="00063DB0" w:rsidRDefault="00063DB0">
      <w:pPr>
        <w:pStyle w:val="BodyText"/>
        <w:ind w:left="0"/>
        <w:rPr>
          <w:sz w:val="20"/>
        </w:rPr>
      </w:pPr>
    </w:p>
    <w:p w:rsidR="00063DB0" w:rsidRDefault="00063DB0">
      <w:pPr>
        <w:pStyle w:val="BodyText"/>
        <w:spacing w:before="1"/>
        <w:ind w:left="0"/>
        <w:rPr>
          <w:sz w:val="19"/>
        </w:rPr>
      </w:pPr>
    </w:p>
    <w:p w:rsidR="00063DB0" w:rsidRDefault="007C297A">
      <w:pPr>
        <w:pStyle w:val="Heading1"/>
        <w:spacing w:before="85"/>
        <w:ind w:left="103"/>
      </w:pPr>
      <w:r>
        <w:t>TABLE</w:t>
      </w:r>
      <w:r>
        <w:rPr>
          <w:spacing w:val="-15"/>
        </w:rPr>
        <w:t xml:space="preserve"> </w:t>
      </w:r>
      <w:r>
        <w:t>OF</w:t>
      </w:r>
      <w:r>
        <w:rPr>
          <w:spacing w:val="-13"/>
        </w:rPr>
        <w:t xml:space="preserve"> </w:t>
      </w:r>
      <w:r>
        <w:rPr>
          <w:spacing w:val="-2"/>
        </w:rPr>
        <w:t>CONTENTS</w:t>
      </w:r>
    </w:p>
    <w:p w:rsidR="00063DB0" w:rsidRDefault="00063DB0">
      <w:pPr>
        <w:pStyle w:val="BodyText"/>
        <w:ind w:left="0"/>
        <w:rPr>
          <w:b/>
          <w:sz w:val="40"/>
        </w:rPr>
      </w:pPr>
    </w:p>
    <w:p w:rsidR="00063DB0" w:rsidRDefault="00063DB0">
      <w:pPr>
        <w:pStyle w:val="BodyText"/>
        <w:ind w:left="0"/>
        <w:rPr>
          <w:b/>
          <w:sz w:val="40"/>
        </w:rPr>
      </w:pPr>
    </w:p>
    <w:p w:rsidR="00063DB0" w:rsidRDefault="00063DB0">
      <w:pPr>
        <w:pStyle w:val="BodyText"/>
        <w:spacing w:before="1"/>
        <w:ind w:left="0"/>
        <w:rPr>
          <w:b/>
          <w:sz w:val="32"/>
        </w:rPr>
      </w:pPr>
    </w:p>
    <w:sdt>
      <w:sdtPr>
        <w:id w:val="1"/>
        <w:docPartObj>
          <w:docPartGallery w:val="Table of Contents"/>
          <w:docPartUnique/>
        </w:docPartObj>
      </w:sdtPr>
      <w:sdtEndPr/>
      <w:sdtContent>
        <w:p w:rsidR="00063DB0" w:rsidRDefault="007C297A">
          <w:pPr>
            <w:pStyle w:val="TOC1"/>
            <w:numPr>
              <w:ilvl w:val="0"/>
              <w:numId w:val="1"/>
            </w:numPr>
            <w:tabs>
              <w:tab w:val="left" w:pos="941"/>
              <w:tab w:val="right" w:pos="8263"/>
            </w:tabs>
            <w:spacing w:before="0"/>
            <w:ind w:hanging="361"/>
          </w:pPr>
          <w:r>
            <w:rPr>
              <w:spacing w:val="-2"/>
            </w:rPr>
            <w:t>Introduction</w:t>
          </w:r>
          <w:r>
            <w:tab/>
          </w:r>
          <w:r>
            <w:rPr>
              <w:spacing w:val="-10"/>
            </w:rPr>
            <w:t>4</w:t>
          </w:r>
        </w:p>
        <w:p w:rsidR="00063DB0" w:rsidRDefault="007C297A">
          <w:pPr>
            <w:pStyle w:val="TOC1"/>
            <w:numPr>
              <w:ilvl w:val="0"/>
              <w:numId w:val="1"/>
            </w:numPr>
            <w:tabs>
              <w:tab w:val="left" w:pos="941"/>
              <w:tab w:val="right" w:pos="8263"/>
            </w:tabs>
            <w:ind w:hanging="361"/>
          </w:pPr>
          <w:r>
            <w:t>Literature</w:t>
          </w:r>
          <w:r>
            <w:rPr>
              <w:spacing w:val="-9"/>
            </w:rPr>
            <w:t xml:space="preserve"> </w:t>
          </w:r>
          <w:r>
            <w:rPr>
              <w:spacing w:val="-2"/>
            </w:rPr>
            <w:t>Review</w:t>
          </w:r>
          <w:r>
            <w:tab/>
          </w:r>
          <w:r>
            <w:rPr>
              <w:spacing w:val="-10"/>
            </w:rPr>
            <w:t>5</w:t>
          </w:r>
        </w:p>
        <w:p w:rsidR="00063DB0" w:rsidRDefault="007C297A">
          <w:pPr>
            <w:pStyle w:val="TOC1"/>
            <w:numPr>
              <w:ilvl w:val="0"/>
              <w:numId w:val="1"/>
            </w:numPr>
            <w:tabs>
              <w:tab w:val="left" w:pos="941"/>
              <w:tab w:val="right" w:pos="8263"/>
            </w:tabs>
            <w:spacing w:before="259"/>
            <w:ind w:hanging="361"/>
          </w:pPr>
          <w:r>
            <w:t>Project</w:t>
          </w:r>
          <w:r>
            <w:rPr>
              <w:spacing w:val="-15"/>
            </w:rPr>
            <w:t xml:space="preserve"> </w:t>
          </w:r>
          <w:r>
            <w:rPr>
              <w:spacing w:val="-2"/>
            </w:rPr>
            <w:t>Objective</w:t>
          </w:r>
          <w:r>
            <w:tab/>
          </w:r>
          <w:r>
            <w:rPr>
              <w:spacing w:val="-10"/>
            </w:rPr>
            <w:t>6</w:t>
          </w:r>
        </w:p>
        <w:p w:rsidR="00063DB0" w:rsidRDefault="007C297A">
          <w:pPr>
            <w:pStyle w:val="TOC1"/>
            <w:numPr>
              <w:ilvl w:val="0"/>
              <w:numId w:val="1"/>
            </w:numPr>
            <w:tabs>
              <w:tab w:val="left" w:pos="941"/>
              <w:tab w:val="right" w:pos="8263"/>
            </w:tabs>
            <w:ind w:hanging="361"/>
          </w:pPr>
          <w:r>
            <w:t>Research</w:t>
          </w:r>
          <w:r>
            <w:rPr>
              <w:spacing w:val="-8"/>
            </w:rPr>
            <w:t xml:space="preserve"> </w:t>
          </w:r>
          <w:r>
            <w:rPr>
              <w:spacing w:val="-2"/>
            </w:rPr>
            <w:t>Methodology</w:t>
          </w:r>
          <w:r>
            <w:tab/>
          </w:r>
          <w:r>
            <w:rPr>
              <w:spacing w:val="-10"/>
            </w:rPr>
            <w:t>7</w:t>
          </w:r>
        </w:p>
        <w:p w:rsidR="00063DB0" w:rsidRDefault="007C297A">
          <w:pPr>
            <w:pStyle w:val="TOC1"/>
            <w:numPr>
              <w:ilvl w:val="0"/>
              <w:numId w:val="1"/>
            </w:numPr>
            <w:tabs>
              <w:tab w:val="left" w:pos="941"/>
              <w:tab w:val="right" w:pos="8263"/>
            </w:tabs>
            <w:ind w:hanging="361"/>
          </w:pPr>
          <w:r>
            <w:t>Project</w:t>
          </w:r>
          <w:r>
            <w:rPr>
              <w:spacing w:val="-15"/>
            </w:rPr>
            <w:t xml:space="preserve"> </w:t>
          </w:r>
          <w:r>
            <w:rPr>
              <w:spacing w:val="-2"/>
            </w:rPr>
            <w:t>Outcome</w:t>
          </w:r>
          <w:r>
            <w:tab/>
          </w:r>
          <w:r>
            <w:rPr>
              <w:spacing w:val="-10"/>
            </w:rPr>
            <w:t>9</w:t>
          </w:r>
        </w:p>
        <w:p w:rsidR="00114991" w:rsidRPr="00114991" w:rsidRDefault="007C297A" w:rsidP="00114991">
          <w:pPr>
            <w:pStyle w:val="TOC1"/>
            <w:numPr>
              <w:ilvl w:val="0"/>
              <w:numId w:val="1"/>
            </w:numPr>
            <w:tabs>
              <w:tab w:val="left" w:pos="941"/>
              <w:tab w:val="right" w:pos="8383"/>
            </w:tabs>
            <w:spacing w:before="260"/>
            <w:ind w:hanging="361"/>
            <w:rPr>
              <w:spacing w:val="-5"/>
            </w:rPr>
          </w:pPr>
          <w:r>
            <w:t>Proposed</w:t>
          </w:r>
          <w:r>
            <w:rPr>
              <w:spacing w:val="-10"/>
            </w:rPr>
            <w:t xml:space="preserve"> </w:t>
          </w:r>
          <w:r>
            <w:t>Time</w:t>
          </w:r>
          <w:r>
            <w:rPr>
              <w:spacing w:val="-13"/>
            </w:rPr>
            <w:t xml:space="preserve"> </w:t>
          </w:r>
          <w:r>
            <w:rPr>
              <w:spacing w:val="-2"/>
            </w:rPr>
            <w:t>Duration</w:t>
          </w:r>
          <w:r>
            <w:tab/>
          </w:r>
          <w:r>
            <w:rPr>
              <w:spacing w:val="-5"/>
            </w:rPr>
            <w:t>10</w:t>
          </w:r>
        </w:p>
        <w:p w:rsidR="00063DB0" w:rsidRDefault="00341FF9" w:rsidP="00114991">
          <w:pPr>
            <w:pStyle w:val="TOC2"/>
            <w:numPr>
              <w:ilvl w:val="0"/>
              <w:numId w:val="1"/>
            </w:numPr>
            <w:tabs>
              <w:tab w:val="right" w:pos="8383"/>
            </w:tabs>
          </w:pPr>
          <w:hyperlink w:anchor="_TOC_250000" w:history="1">
            <w:r w:rsidR="007C297A">
              <w:rPr>
                <w:spacing w:val="-2"/>
              </w:rPr>
              <w:t>References</w:t>
            </w:r>
            <w:r w:rsidR="007C297A">
              <w:tab/>
            </w:r>
            <w:r w:rsidR="007C297A">
              <w:rPr>
                <w:spacing w:val="-5"/>
              </w:rPr>
              <w:t>11</w:t>
            </w:r>
          </w:hyperlink>
        </w:p>
      </w:sdtContent>
    </w:sdt>
    <w:p w:rsidR="00063DB0" w:rsidRDefault="00063DB0">
      <w:pPr>
        <w:sectPr w:rsidR="00063DB0">
          <w:pgSz w:w="12240" w:h="15840"/>
          <w:pgMar w:top="1820" w:right="1320" w:bottom="1240" w:left="1220" w:header="0" w:footer="1055" w:gutter="0"/>
          <w:cols w:space="720"/>
        </w:sectPr>
      </w:pPr>
    </w:p>
    <w:p w:rsidR="00063DB0" w:rsidRDefault="007C297A">
      <w:pPr>
        <w:pStyle w:val="Heading2"/>
        <w:ind w:left="103"/>
      </w:pPr>
      <w:r>
        <w:rPr>
          <w:spacing w:val="-2"/>
        </w:rPr>
        <w:lastRenderedPageBreak/>
        <w:t>Introduction</w:t>
      </w:r>
    </w:p>
    <w:p w:rsidR="00063DB0" w:rsidRDefault="00063DB0">
      <w:pPr>
        <w:pStyle w:val="BodyText"/>
        <w:spacing w:before="2"/>
        <w:ind w:left="0"/>
        <w:rPr>
          <w:b/>
          <w:sz w:val="51"/>
        </w:rPr>
      </w:pPr>
    </w:p>
    <w:p w:rsidR="00112848" w:rsidRDefault="00C06935">
      <w:pPr>
        <w:spacing w:line="348" w:lineRule="auto"/>
        <w:jc w:val="both"/>
        <w:rPr>
          <w:sz w:val="24"/>
          <w:szCs w:val="24"/>
        </w:rPr>
      </w:pPr>
      <w:r w:rsidRPr="00112848">
        <w:rPr>
          <w:sz w:val="24"/>
          <w:szCs w:val="24"/>
        </w:rPr>
        <w:t>Due to rapid development in science and technology, upcoming innovations are being built-up with strong security. But on the other hand, threats are also being posed to destroy this security level. Though enhancement in automation has made a positive impact overall, but various financial institutions like banks and applications like ATM are still subjected to thefts and frauds</w:t>
      </w:r>
      <w:r w:rsidR="00B50ACA">
        <w:rPr>
          <w:sz w:val="24"/>
          <w:szCs w:val="24"/>
        </w:rPr>
        <w:t>.</w:t>
      </w:r>
    </w:p>
    <w:p w:rsidR="00B50ACA" w:rsidRDefault="00B50ACA">
      <w:pPr>
        <w:spacing w:line="348" w:lineRule="auto"/>
        <w:jc w:val="both"/>
        <w:rPr>
          <w:sz w:val="24"/>
          <w:szCs w:val="24"/>
        </w:rPr>
      </w:pPr>
      <w:r>
        <w:rPr>
          <w:rFonts w:ascii="Segoe UI" w:hAnsi="Segoe UI" w:cs="Segoe UI"/>
          <w:color w:val="374151"/>
          <w:shd w:val="clear" w:color="auto" w:fill="F7F7F8"/>
        </w:rPr>
        <w:t>In an era defined by technological innovation, the banking industry continues to evolve to meet the ever-growing demands of its customers. Traditional Automated Teller Machines (ATMs) have come a long way from their inception, providing a convenient means for individuals to access their funds and conduct financial transactions. However, as the digital landscape expands, so do the challenges associated with security and user authentication.</w:t>
      </w:r>
    </w:p>
    <w:p w:rsidR="00B50ACA" w:rsidRDefault="00B50ACA">
      <w:pPr>
        <w:spacing w:line="348" w:lineRule="auto"/>
        <w:jc w:val="both"/>
        <w:rPr>
          <w:rFonts w:ascii="Segoe UI" w:hAnsi="Segoe UI" w:cs="Segoe UI"/>
          <w:color w:val="374151"/>
          <w:shd w:val="clear" w:color="auto" w:fill="F7F7F8"/>
        </w:rPr>
      </w:pPr>
      <w:r>
        <w:rPr>
          <w:rFonts w:ascii="Segoe UI" w:hAnsi="Segoe UI" w:cs="Segoe UI"/>
          <w:color w:val="374151"/>
          <w:shd w:val="clear" w:color="auto" w:fill="F7F7F8"/>
        </w:rPr>
        <w:t>To address these challenges and ensure the highest level of security for banking transactions, a new breed of ATMs has emerged – the Smart ATM. Smart ATMs combine cutting-edge technology with biometric authentication methods such as face recognition and fingerprint scanning, ushering in a new era of banking convenience and security.</w:t>
      </w:r>
    </w:p>
    <w:p w:rsidR="00B50ACA" w:rsidRDefault="00B50ACA">
      <w:pPr>
        <w:spacing w:line="348" w:lineRule="auto"/>
        <w:jc w:val="both"/>
        <w:rPr>
          <w:rFonts w:ascii="Segoe UI" w:hAnsi="Segoe UI" w:cs="Segoe UI"/>
          <w:color w:val="374151"/>
          <w:shd w:val="clear" w:color="auto" w:fill="F7F7F8"/>
        </w:rPr>
      </w:pPr>
      <w:r>
        <w:rPr>
          <w:rFonts w:ascii="Segoe UI" w:hAnsi="Segoe UI" w:cs="Segoe UI"/>
          <w:color w:val="374151"/>
          <w:shd w:val="clear" w:color="auto" w:fill="F7F7F8"/>
        </w:rPr>
        <w:t>This introduction will delve into the concept of Smart ATMs, highlighting the integration of face recognition and fingerprint authentication technologies and their transformative impact on the banking industry. We will explore the key benefits of this innovation, including enhanced security, improved user experience, and the potential to reduce fraud and identity theft. Moreover, we will examine the implications of Smart ATMs for both consumers and financial institutions, as well as the broader implications for the future of banking.</w:t>
      </w:r>
    </w:p>
    <w:p w:rsidR="00B50ACA" w:rsidRDefault="00B50ACA">
      <w:pPr>
        <w:spacing w:line="348" w:lineRule="auto"/>
        <w:jc w:val="both"/>
        <w:rPr>
          <w:rFonts w:ascii="Segoe UI" w:hAnsi="Segoe UI" w:cs="Segoe UI"/>
          <w:color w:val="374151"/>
          <w:shd w:val="clear" w:color="auto" w:fill="F7F7F8"/>
        </w:rPr>
      </w:pPr>
    </w:p>
    <w:p w:rsidR="00B50ACA" w:rsidRPr="00112848" w:rsidRDefault="00B50ACA">
      <w:pPr>
        <w:spacing w:line="348" w:lineRule="auto"/>
        <w:jc w:val="both"/>
        <w:rPr>
          <w:sz w:val="24"/>
          <w:szCs w:val="24"/>
        </w:rPr>
        <w:sectPr w:rsidR="00B50ACA" w:rsidRPr="00112848">
          <w:pgSz w:w="12240" w:h="15840"/>
          <w:pgMar w:top="1360" w:right="1320" w:bottom="1240" w:left="1220" w:header="0" w:footer="1055" w:gutter="0"/>
          <w:cols w:space="720"/>
        </w:sectPr>
      </w:pPr>
    </w:p>
    <w:p w:rsidR="00063DB0" w:rsidRDefault="007C297A">
      <w:pPr>
        <w:pStyle w:val="Heading2"/>
        <w:ind w:left="102"/>
      </w:pPr>
      <w:r>
        <w:lastRenderedPageBreak/>
        <w:t>Literature</w:t>
      </w:r>
      <w:r>
        <w:rPr>
          <w:spacing w:val="-17"/>
        </w:rPr>
        <w:t xml:space="preserve"> </w:t>
      </w:r>
      <w:r>
        <w:rPr>
          <w:spacing w:val="-2"/>
        </w:rPr>
        <w:t>Review</w:t>
      </w:r>
    </w:p>
    <w:p w:rsidR="00063DB0" w:rsidRDefault="00063DB0">
      <w:pPr>
        <w:spacing w:line="348" w:lineRule="auto"/>
      </w:pPr>
    </w:p>
    <w:p w:rsidR="00114991" w:rsidRDefault="00080199">
      <w:pPr>
        <w:spacing w:line="348" w:lineRule="auto"/>
      </w:pPr>
      <w:r>
        <w:t>The proposed method for ATM card security involves combining PIN verification with fingerprint recognition to enhance authentication during transactions. The use of an efficient minutiae feature extraction algorithm ensures accurate fingerprint verification. Additionally, to ensure transaction security  approval messages are sent to the client through GSM technology, and the location is identified via GPS. If any unauthorized person attempts to use the card, the system automatically blocks it and sends detailed information to the customer. This approach offers increased security by effectively identifying and reducing fraud ri</w:t>
      </w:r>
      <w:r w:rsidR="00114991">
        <w:t xml:space="preserve">sks. The proposed scheme in </w:t>
      </w:r>
      <w:r>
        <w:t>focuses on the security concerns related to payment transactions using NFC equipped devices such as ATMs and smartphones. It introduces a new method that combines RFID and NFC with an authentication protocol to enhance security and minimize transaction time. The proposed solution is evaluated for security against different attacks and compared with existing methods, demonstrating its effectiveness in terms of security and performance</w:t>
      </w:r>
      <w:r w:rsidR="00114991">
        <w:t xml:space="preserve">. The proposed scheme in </w:t>
      </w:r>
      <w:r>
        <w:t>highlights the use of fingerprints as a secure authentication method in place of traditional PIN numbers. The proposed system displays multiple banking screens upon successful fingerprint recognition, allowing customers to choose the desired bank for transactions. The model also suggests the use of a reference fingerprint in case of emergencies. The unique and unchangeable nature of fingerprints makes them a reliable biometric feature for enhancing security in digital image processing.</w:t>
      </w:r>
    </w:p>
    <w:p w:rsidR="00EB5BD2" w:rsidRPr="00980DB8" w:rsidRDefault="00080199">
      <w:pPr>
        <w:spacing w:line="348" w:lineRule="auto"/>
        <w:rPr>
          <w:b/>
        </w:rPr>
        <w:sectPr w:rsidR="00EB5BD2" w:rsidRPr="00980DB8">
          <w:pgSz w:w="12240" w:h="15840"/>
          <w:pgMar w:top="1360" w:right="1320" w:bottom="1240" w:left="1220" w:header="0" w:footer="1055" w:gutter="0"/>
          <w:cols w:space="720"/>
        </w:sectPr>
      </w:pPr>
      <w:r>
        <w:t xml:space="preserve"> The</w:t>
      </w:r>
      <w:r w:rsidR="00114991">
        <w:t xml:space="preserve"> main purpose of the paper </w:t>
      </w:r>
      <w:r>
        <w:t xml:space="preserve">is to focus on the need for enhanced customer data security in banking systems. The proposed application aims to provide a secure and convenient solution by allowing users to integrate multiple bank accounts into a single card with a unique PIN number. Face recognition technology is utilized for user verification, and user behavior is monitored </w:t>
      </w:r>
      <w:r w:rsidRPr="00980DB8">
        <w:t>using HM M-Model, enabling formula-based authentication. Additionally, the system allows users to include their family members' account details within the same card, providing a comprehensive and efficient banking solution</w:t>
      </w:r>
      <w:r w:rsidRPr="00980DB8">
        <w:rPr>
          <w:b/>
        </w:rPr>
        <w:t>.</w:t>
      </w:r>
    </w:p>
    <w:p w:rsidR="00063DB0" w:rsidRPr="00980DB8" w:rsidRDefault="007C297A">
      <w:pPr>
        <w:pStyle w:val="Heading2"/>
        <w:ind w:left="103"/>
      </w:pPr>
      <w:r w:rsidRPr="00980DB8">
        <w:lastRenderedPageBreak/>
        <w:t xml:space="preserve">Project </w:t>
      </w:r>
      <w:r w:rsidRPr="00980DB8">
        <w:rPr>
          <w:spacing w:val="-2"/>
        </w:rPr>
        <w:t>Objective</w:t>
      </w:r>
    </w:p>
    <w:p w:rsidR="00063DB0" w:rsidRPr="00980DB8" w:rsidRDefault="00063DB0">
      <w:pPr>
        <w:spacing w:line="348" w:lineRule="auto"/>
        <w:rPr>
          <w:rFonts w:ascii="Symbol" w:hAnsi="Symbol"/>
          <w:b/>
        </w:rPr>
      </w:pPr>
    </w:p>
    <w:p w:rsidR="00D0112B" w:rsidRPr="00980DB8" w:rsidRDefault="00D0112B" w:rsidP="00980DB8">
      <w:pPr>
        <w:pStyle w:val="NormalWeb"/>
        <w:pBdr>
          <w:top w:val="single" w:sz="2" w:space="0" w:color="D9D9E3"/>
          <w:left w:val="single" w:sz="2" w:space="4"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80DB8">
        <w:rPr>
          <w:rFonts w:ascii="Segoe UI" w:hAnsi="Segoe UI" w:cs="Segoe UI"/>
          <w:color w:val="374151"/>
        </w:rPr>
        <w:t>When developing a project involving face recognition and fingerprint recognition technologies, the objectives should align with the goals and requirements of the specific application. Here are some common project objectives for such systems:</w:t>
      </w:r>
    </w:p>
    <w:p w:rsidR="00D0112B" w:rsidRPr="00980DB8" w:rsidRDefault="00D0112B"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Identity Verification</w:t>
      </w:r>
      <w:r w:rsidRPr="00980DB8">
        <w:rPr>
          <w:rFonts w:ascii="Segoe UI" w:hAnsi="Segoe UI" w:cs="Segoe UI"/>
          <w:color w:val="374151"/>
        </w:rPr>
        <w:t>: Authenticate individuals by accurately recognizing their faces, enhancing security in various applications like access control, online authentication, and mobile device unlocking.</w:t>
      </w:r>
    </w:p>
    <w:p w:rsidR="00D0112B" w:rsidRPr="00980DB8" w:rsidRDefault="00D0112B"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Customer Experience</w:t>
      </w:r>
      <w:r w:rsidRPr="00980DB8">
        <w:rPr>
          <w:rFonts w:ascii="Segoe UI" w:hAnsi="Segoe UI" w:cs="Segoe UI"/>
          <w:color w:val="374151"/>
        </w:rPr>
        <w:t>: Improve customer experience in r</w:t>
      </w:r>
      <w:r w:rsidR="00980DB8" w:rsidRPr="00980DB8">
        <w:rPr>
          <w:rFonts w:ascii="Segoe UI" w:hAnsi="Segoe UI" w:cs="Segoe UI"/>
          <w:color w:val="374151"/>
        </w:rPr>
        <w:t xml:space="preserve">etail by personalizing services </w:t>
      </w:r>
      <w:r w:rsidRPr="00980DB8">
        <w:rPr>
          <w:rFonts w:ascii="Segoe UI" w:hAnsi="Segoe UI" w:cs="Segoe UI"/>
          <w:color w:val="374151"/>
        </w:rPr>
        <w:t>based on facial recognition data, such as personalized recommendations and greetings.</w:t>
      </w:r>
    </w:p>
    <w:p w:rsidR="00D0112B" w:rsidRPr="00980DB8" w:rsidRDefault="00D0112B"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Security Surveillance</w:t>
      </w:r>
      <w:r w:rsidRPr="00980DB8">
        <w:rPr>
          <w:rFonts w:ascii="Segoe UI" w:hAnsi="Segoe UI" w:cs="Segoe UI"/>
          <w:color w:val="374151"/>
        </w:rPr>
        <w:t>: Implement facial recognition in security surveillance systems to identify known persons of interest or detect unauthorized access.</w:t>
      </w:r>
    </w:p>
    <w:p w:rsidR="00D0112B" w:rsidRPr="00980DB8" w:rsidRDefault="00D0112B"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Multi-Factor Authentication</w:t>
      </w:r>
      <w:r w:rsidRPr="00980DB8">
        <w:rPr>
          <w:rFonts w:ascii="Segoe UI" w:hAnsi="Segoe UI" w:cs="Segoe UI"/>
          <w:color w:val="374151"/>
        </w:rPr>
        <w:t>: Utilize facial recognition as part of a multi-factor authentication system, enhancing security for sensitive data and transactions.</w:t>
      </w:r>
    </w:p>
    <w:p w:rsidR="00D0112B" w:rsidRPr="00980DB8" w:rsidRDefault="00D0112B"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Data Privacy</w:t>
      </w:r>
      <w:r w:rsidRPr="00980DB8">
        <w:rPr>
          <w:rFonts w:ascii="Segoe UI" w:hAnsi="Segoe UI" w:cs="Segoe UI"/>
          <w:color w:val="374151"/>
        </w:rPr>
        <w:t>: Ensure compliance with data privacy regulations, such as GDPR or CCPA, by securely handling and protecting facial recognition data.</w:t>
      </w:r>
    </w:p>
    <w:p w:rsidR="00D0112B" w:rsidRPr="00980DB8" w:rsidRDefault="00D0112B"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Scalability</w:t>
      </w:r>
      <w:r w:rsidRPr="00980DB8">
        <w:rPr>
          <w:rFonts w:ascii="Segoe UI" w:hAnsi="Segoe UI" w:cs="Segoe UI"/>
          <w:color w:val="374151"/>
        </w:rPr>
        <w:t>: Design the system to be scalable to handle a growing number of users or applications.</w:t>
      </w:r>
    </w:p>
    <w:p w:rsidR="00D0112B" w:rsidRPr="00980DB8" w:rsidRDefault="00D0112B"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Biometric Authentication</w:t>
      </w:r>
      <w:r w:rsidRPr="00980DB8">
        <w:rPr>
          <w:rFonts w:ascii="Segoe UI" w:hAnsi="Segoe UI" w:cs="Segoe UI"/>
          <w:color w:val="374151"/>
        </w:rPr>
        <w:t>: Authenticate users based on their unique fingerprints, providing secure access to devices, applications, or physical locations.</w:t>
      </w:r>
    </w:p>
    <w:p w:rsidR="00D0112B" w:rsidRPr="00980DB8" w:rsidRDefault="00D0112B"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Criminal Identification</w:t>
      </w:r>
      <w:r w:rsidRPr="00980DB8">
        <w:rPr>
          <w:rFonts w:ascii="Segoe UI" w:hAnsi="Segoe UI" w:cs="Segoe UI"/>
          <w:color w:val="374151"/>
        </w:rPr>
        <w:t>: Utilize fingerprint recognition for law enforcement purposes, aiding in criminal identification and record-keeping.</w:t>
      </w:r>
    </w:p>
    <w:p w:rsidR="00D0112B" w:rsidRPr="00980DB8" w:rsidRDefault="00980DB8"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Border Control</w:t>
      </w:r>
      <w:r>
        <w:rPr>
          <w:rStyle w:val="Strong"/>
          <w:rFonts w:ascii="Segoe UI" w:hAnsi="Segoe UI" w:cs="Segoe UI"/>
          <w:b w:val="0"/>
          <w:color w:val="374151"/>
          <w:bdr w:val="single" w:sz="2" w:space="0" w:color="D9D9E3" w:frame="1"/>
        </w:rPr>
        <w:t xml:space="preserve"> </w:t>
      </w:r>
      <w:r w:rsidR="00D0112B" w:rsidRPr="00980DB8">
        <w:rPr>
          <w:rFonts w:ascii="Segoe UI" w:hAnsi="Segoe UI" w:cs="Segoe UI"/>
          <w:color w:val="374151"/>
        </w:rPr>
        <w:t>: Enhance border securi</w:t>
      </w:r>
      <w:r w:rsidRPr="00980DB8">
        <w:rPr>
          <w:rFonts w:ascii="Segoe UI" w:hAnsi="Segoe UI" w:cs="Segoe UI"/>
          <w:color w:val="374151"/>
        </w:rPr>
        <w:t xml:space="preserve">ty and immigration processes by </w:t>
      </w:r>
      <w:r w:rsidR="00D0112B" w:rsidRPr="00980DB8">
        <w:rPr>
          <w:rFonts w:ascii="Segoe UI" w:hAnsi="Segoe UI" w:cs="Segoe UI"/>
          <w:color w:val="374151"/>
        </w:rPr>
        <w:t>using fingerprint recognition for identity verification.</w:t>
      </w:r>
    </w:p>
    <w:p w:rsidR="00D0112B" w:rsidRPr="00980DB8" w:rsidRDefault="00980DB8"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softHyphen/>
      </w:r>
      <w:r w:rsidRPr="00980DB8">
        <w:rPr>
          <w:rStyle w:val="Strong"/>
          <w:rFonts w:ascii="Segoe UI" w:hAnsi="Segoe UI" w:cs="Segoe UI"/>
          <w:color w:val="374151"/>
          <w:bdr w:val="single" w:sz="2" w:space="0" w:color="D9D9E3" w:frame="1"/>
        </w:rPr>
        <w:softHyphen/>
      </w:r>
      <w:r w:rsidRPr="00980DB8">
        <w:rPr>
          <w:rStyle w:val="Strong"/>
          <w:rFonts w:ascii="Segoe UI" w:hAnsi="Segoe UI" w:cs="Segoe UI"/>
          <w:color w:val="374151"/>
          <w:bdr w:val="single" w:sz="2" w:space="0" w:color="D9D9E3" w:frame="1"/>
        </w:rPr>
        <w:softHyphen/>
      </w:r>
      <w:r w:rsidRPr="00980DB8">
        <w:rPr>
          <w:rStyle w:val="Strong"/>
          <w:rFonts w:ascii="Segoe UI" w:hAnsi="Segoe UI" w:cs="Segoe UI"/>
          <w:color w:val="374151"/>
          <w:bdr w:val="single" w:sz="2" w:space="0" w:color="D9D9E3" w:frame="1"/>
        </w:rPr>
        <w:softHyphen/>
      </w:r>
      <w:r w:rsidRPr="00980DB8">
        <w:rPr>
          <w:rStyle w:val="Strong"/>
          <w:rFonts w:ascii="Segoe UI" w:hAnsi="Segoe UI" w:cs="Segoe UI"/>
          <w:color w:val="374151"/>
          <w:bdr w:val="single" w:sz="2" w:space="0" w:color="D9D9E3" w:frame="1"/>
        </w:rPr>
        <w:softHyphen/>
      </w:r>
      <w:r w:rsidRPr="00980DB8">
        <w:rPr>
          <w:rStyle w:val="Strong"/>
          <w:rFonts w:ascii="Segoe UI" w:hAnsi="Segoe UI" w:cs="Segoe UI"/>
          <w:color w:val="374151"/>
          <w:bdr w:val="single" w:sz="2" w:space="0" w:color="D9D9E3" w:frame="1"/>
        </w:rPr>
        <w:softHyphen/>
      </w:r>
      <w:r w:rsidRPr="00980DB8">
        <w:rPr>
          <w:rStyle w:val="Strong"/>
          <w:rFonts w:ascii="Segoe UI" w:hAnsi="Segoe UI" w:cs="Segoe UI"/>
          <w:color w:val="374151"/>
          <w:bdr w:val="single" w:sz="2" w:space="0" w:color="D9D9E3" w:frame="1"/>
        </w:rPr>
        <w:softHyphen/>
      </w:r>
      <w:r w:rsidRPr="00980DB8">
        <w:rPr>
          <w:rStyle w:val="Strong"/>
          <w:rFonts w:ascii="Segoe UI" w:hAnsi="Segoe UI" w:cs="Segoe UI"/>
          <w:color w:val="374151"/>
          <w:bdr w:val="single" w:sz="2" w:space="0" w:color="D9D9E3" w:frame="1"/>
        </w:rPr>
        <w:softHyphen/>
      </w:r>
      <w:r w:rsidR="00D0112B" w:rsidRPr="00980DB8">
        <w:rPr>
          <w:rStyle w:val="Strong"/>
          <w:rFonts w:ascii="Segoe UI" w:hAnsi="Segoe UI" w:cs="Segoe UI"/>
          <w:color w:val="374151"/>
          <w:bdr w:val="single" w:sz="2" w:space="0" w:color="D9D9E3" w:frame="1"/>
        </w:rPr>
        <w:t>Financial Transactions</w:t>
      </w:r>
      <w:r w:rsidR="00D0112B" w:rsidRPr="00980DB8">
        <w:rPr>
          <w:rFonts w:ascii="Segoe UI" w:hAnsi="Segoe UI" w:cs="Segoe UI"/>
          <w:color w:val="374151"/>
        </w:rPr>
        <w:t>: Secure financial transactions by inte</w:t>
      </w:r>
      <w:r w:rsidRPr="00980DB8">
        <w:rPr>
          <w:rFonts w:ascii="Segoe UI" w:hAnsi="Segoe UI" w:cs="Segoe UI"/>
          <w:color w:val="374151"/>
        </w:rPr>
        <w:t xml:space="preserve">grating fingerprint recognition </w:t>
      </w:r>
      <w:r w:rsidR="00D0112B" w:rsidRPr="00980DB8">
        <w:rPr>
          <w:rFonts w:ascii="Segoe UI" w:hAnsi="Segoe UI" w:cs="Segoe UI"/>
          <w:color w:val="374151"/>
        </w:rPr>
        <w:t>into mobile banking apps and payment systems.</w:t>
      </w:r>
    </w:p>
    <w:p w:rsidR="00D0112B" w:rsidRPr="00980DB8" w:rsidRDefault="00D0112B"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Data Security</w:t>
      </w:r>
      <w:r w:rsidRPr="00980DB8">
        <w:rPr>
          <w:rFonts w:ascii="Segoe UI" w:hAnsi="Segoe UI" w:cs="Segoe UI"/>
          <w:color w:val="374151"/>
        </w:rPr>
        <w:t>: Enhance data security by using fingerprint authentication to unlock mobile devices or access sensitive data.</w:t>
      </w:r>
    </w:p>
    <w:p w:rsidR="00D0112B" w:rsidRPr="00980DB8" w:rsidRDefault="00D0112B"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Efficiency</w:t>
      </w:r>
      <w:r w:rsidRPr="00980DB8">
        <w:rPr>
          <w:rFonts w:ascii="Segoe UI" w:hAnsi="Segoe UI" w:cs="Segoe UI"/>
          <w:color w:val="374151"/>
        </w:rPr>
        <w:t>: Improve operational efficiency by reducing the time and effort required for identity verification in various applications.</w:t>
      </w:r>
    </w:p>
    <w:p w:rsidR="00D0112B" w:rsidRPr="00980DB8" w:rsidRDefault="00D0112B" w:rsidP="00980DB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Quality Control</w:t>
      </w:r>
      <w:r w:rsidRPr="00980DB8">
        <w:rPr>
          <w:rFonts w:ascii="Segoe UI" w:hAnsi="Segoe UI" w:cs="Segoe UI"/>
          <w:color w:val="374151"/>
        </w:rPr>
        <w:t>: Ensure that fingerprint recognition systems can accurately capture and identify fingerprints, even in challenging conditions.</w:t>
      </w:r>
    </w:p>
    <w:p w:rsidR="004E7880" w:rsidRDefault="00D0112B" w:rsidP="00085A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80DB8">
        <w:rPr>
          <w:rStyle w:val="Strong"/>
          <w:rFonts w:ascii="Segoe UI" w:hAnsi="Segoe UI" w:cs="Segoe UI"/>
          <w:color w:val="374151"/>
          <w:bdr w:val="single" w:sz="2" w:space="0" w:color="D9D9E3" w:frame="1"/>
        </w:rPr>
        <w:t>Data Integrity</w:t>
      </w:r>
      <w:r w:rsidRPr="00980DB8">
        <w:rPr>
          <w:rFonts w:ascii="Segoe UI" w:hAnsi="Segoe UI" w:cs="Segoe UI"/>
          <w:color w:val="374151"/>
        </w:rPr>
        <w:t>: Protect the integrity and privacy of fingerprint data throug</w:t>
      </w:r>
      <w:r w:rsidR="00085A11">
        <w:rPr>
          <w:rFonts w:ascii="Segoe UI" w:hAnsi="Segoe UI" w:cs="Segoe UI"/>
          <w:color w:val="374151"/>
        </w:rPr>
        <w:t>h encryption and secure storag</w:t>
      </w:r>
      <w:r w:rsidR="004E7880">
        <w:rPr>
          <w:rFonts w:ascii="Segoe UI" w:hAnsi="Segoe UI" w:cs="Segoe UI"/>
          <w:color w:val="374151"/>
        </w:rPr>
        <w:t>e.</w:t>
      </w:r>
    </w:p>
    <w:p w:rsidR="00D0112B" w:rsidRPr="00085A11" w:rsidRDefault="004E7880" w:rsidP="00085A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sectPr w:rsidR="00D0112B" w:rsidRPr="00085A11" w:rsidSect="004E7880">
          <w:pgSz w:w="12240" w:h="15840"/>
          <w:pgMar w:top="1758" w:right="1321" w:bottom="1242" w:left="1219" w:header="0" w:footer="1055" w:gutter="0"/>
          <w:cols w:space="720"/>
        </w:sectPr>
      </w:pPr>
      <w:r>
        <w:rPr>
          <w:rFonts w:ascii="Segoe UI" w:hAnsi="Segoe UI" w:cs="Segoe UI"/>
          <w:b/>
          <w:color w:val="374151"/>
        </w:rPr>
        <w:t xml:space="preserve">  </w:t>
      </w:r>
    </w:p>
    <w:p w:rsidR="00F4116B" w:rsidRDefault="00F4116B" w:rsidP="00F4116B">
      <w:pPr>
        <w:pStyle w:val="Heading2"/>
        <w:ind w:left="0"/>
        <w:jc w:val="left"/>
      </w:pPr>
      <w:r>
        <w:lastRenderedPageBreak/>
        <w:t xml:space="preserve">                           RESEARCH METHODOLOGY</w:t>
      </w:r>
    </w:p>
    <w:p w:rsidR="00A5014F" w:rsidRPr="00A5014F" w:rsidRDefault="00A5014F" w:rsidP="00A5014F"/>
    <w:p w:rsidR="00F4116B" w:rsidRPr="00F4116B" w:rsidRDefault="00F4116B" w:rsidP="00F4116B"/>
    <w:p w:rsidR="00F4116B" w:rsidRPr="00F4116B" w:rsidRDefault="00F4116B" w:rsidP="00F4116B">
      <w:pPr>
        <w:pStyle w:val="ListParagraph"/>
        <w:widowControl/>
        <w:numPr>
          <w:ilvl w:val="0"/>
          <w:numId w:val="18"/>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F4116B">
        <w:rPr>
          <w:rFonts w:ascii="Segoe UI" w:hAnsi="Segoe UI" w:cs="Segoe UI"/>
          <w:b/>
          <w:bCs/>
          <w:color w:val="374151"/>
          <w:sz w:val="24"/>
          <w:szCs w:val="24"/>
          <w:bdr w:val="single" w:sz="2" w:space="0" w:color="D9D9E3" w:frame="1"/>
          <w:lang w:val="en-IN" w:eastAsia="en-IN"/>
        </w:rPr>
        <w:t>Problem Identification and Definition</w:t>
      </w:r>
      <w:r w:rsidRPr="00F4116B">
        <w:rPr>
          <w:rFonts w:ascii="Segoe UI" w:hAnsi="Segoe UI" w:cs="Segoe UI"/>
          <w:color w:val="374151"/>
          <w:sz w:val="24"/>
          <w:szCs w:val="24"/>
          <w:lang w:val="en-IN" w:eastAsia="en-IN"/>
        </w:rPr>
        <w:t>:</w:t>
      </w:r>
    </w:p>
    <w:p w:rsidR="00F4116B" w:rsidRPr="00F4116B" w:rsidRDefault="00F4116B" w:rsidP="00F4116B">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F4116B">
        <w:rPr>
          <w:rFonts w:ascii="Segoe UI" w:hAnsi="Segoe UI" w:cs="Segoe UI"/>
          <w:color w:val="374151"/>
          <w:sz w:val="24"/>
          <w:szCs w:val="24"/>
          <w:lang w:val="en-IN" w:eastAsia="en-IN"/>
        </w:rPr>
        <w:t>Clearly define the problem you intend to address with the Smart ATM system.</w:t>
      </w:r>
    </w:p>
    <w:p w:rsidR="00F4116B" w:rsidRDefault="00F4116B" w:rsidP="00F4116B">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F4116B">
        <w:rPr>
          <w:rFonts w:ascii="Segoe UI" w:hAnsi="Segoe UI" w:cs="Segoe UI"/>
          <w:color w:val="374151"/>
          <w:sz w:val="24"/>
          <w:szCs w:val="24"/>
          <w:lang w:val="en-IN" w:eastAsia="en-IN"/>
        </w:rPr>
        <w:t>Specify the goals and objectives of the research.</w:t>
      </w:r>
    </w:p>
    <w:p w:rsidR="00F4116B" w:rsidRPr="00F4116B" w:rsidRDefault="00F4116B" w:rsidP="00F4116B">
      <w:pPr>
        <w:pStyle w:val="ListParagraph"/>
        <w:widowControl/>
        <w:numPr>
          <w:ilvl w:val="0"/>
          <w:numId w:val="18"/>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F4116B">
        <w:rPr>
          <w:rFonts w:ascii="Segoe UI" w:hAnsi="Segoe UI" w:cs="Segoe UI"/>
          <w:b/>
          <w:bCs/>
          <w:color w:val="374151"/>
          <w:sz w:val="24"/>
          <w:szCs w:val="24"/>
          <w:bdr w:val="single" w:sz="2" w:space="0" w:color="D9D9E3" w:frame="1"/>
          <w:lang w:val="en-IN" w:eastAsia="en-IN"/>
        </w:rPr>
        <w:t>Data Collection</w:t>
      </w:r>
      <w:r w:rsidRPr="00F4116B">
        <w:rPr>
          <w:rFonts w:ascii="Segoe UI" w:hAnsi="Segoe UI" w:cs="Segoe UI"/>
          <w:color w:val="374151"/>
          <w:sz w:val="24"/>
          <w:szCs w:val="24"/>
          <w:lang w:val="en-IN" w:eastAsia="en-IN"/>
        </w:rPr>
        <w:t>:</w:t>
      </w:r>
    </w:p>
    <w:p w:rsidR="00F4116B" w:rsidRPr="00F4116B" w:rsidRDefault="00F4116B" w:rsidP="00F4116B">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F4116B">
        <w:rPr>
          <w:rFonts w:ascii="Segoe UI" w:hAnsi="Segoe UI" w:cs="Segoe UI"/>
          <w:color w:val="374151"/>
          <w:sz w:val="24"/>
          <w:szCs w:val="24"/>
          <w:lang w:val="en-IN" w:eastAsia="en-IN"/>
        </w:rPr>
        <w:t>Gather data on ATM usage patterns, security concerns, and user preferences.</w:t>
      </w:r>
    </w:p>
    <w:p w:rsidR="00F4116B" w:rsidRPr="00F4116B" w:rsidRDefault="00F4116B" w:rsidP="00F4116B">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F4116B">
        <w:rPr>
          <w:rFonts w:ascii="Segoe UI" w:hAnsi="Segoe UI" w:cs="Segoe UI"/>
          <w:color w:val="374151"/>
          <w:sz w:val="24"/>
          <w:szCs w:val="24"/>
          <w:lang w:val="en-IN" w:eastAsia="en-IN"/>
        </w:rPr>
        <w:t>Collect facial recognition and fingerprint data to build the authentication system.</w:t>
      </w:r>
    </w:p>
    <w:p w:rsidR="00F4116B" w:rsidRDefault="00F4116B" w:rsidP="00F4116B">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F4116B">
        <w:rPr>
          <w:rFonts w:ascii="Segoe UI" w:hAnsi="Segoe UI" w:cs="Segoe UI"/>
          <w:color w:val="374151"/>
          <w:sz w:val="24"/>
          <w:szCs w:val="24"/>
          <w:lang w:val="en-IN" w:eastAsia="en-IN"/>
        </w:rPr>
        <w:t>Ensure data privacy and ethical considerations are addressed.</w:t>
      </w:r>
    </w:p>
    <w:p w:rsidR="00A5014F" w:rsidRPr="00A5014F" w:rsidRDefault="00A5014F" w:rsidP="00A5014F">
      <w:pPr>
        <w:pStyle w:val="ListParagraph"/>
        <w:widowControl/>
        <w:numPr>
          <w:ilvl w:val="0"/>
          <w:numId w:val="18"/>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b/>
          <w:bCs/>
          <w:color w:val="374151"/>
          <w:sz w:val="24"/>
          <w:szCs w:val="24"/>
          <w:bdr w:val="single" w:sz="2" w:space="0" w:color="D9D9E3" w:frame="1"/>
          <w:lang w:val="en-IN" w:eastAsia="en-IN"/>
        </w:rPr>
        <w:t>System Development</w:t>
      </w:r>
      <w:r w:rsidRPr="00A5014F">
        <w:rPr>
          <w:rFonts w:ascii="Segoe UI" w:hAnsi="Segoe UI" w:cs="Segoe UI"/>
          <w:color w:val="374151"/>
          <w:sz w:val="24"/>
          <w:szCs w:val="24"/>
          <w:lang w:val="en-IN" w:eastAsia="en-IN"/>
        </w:rPr>
        <w:t>:</w:t>
      </w:r>
    </w:p>
    <w:p w:rsidR="00A5014F" w:rsidRPr="00A5014F" w:rsidRDefault="00A5014F" w:rsidP="00A5014F">
      <w:pPr>
        <w:widowControl/>
        <w:numPr>
          <w:ilvl w:val="0"/>
          <w:numId w:val="2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Design and develop the Smart ATM system incorporating face recognition and fingerprint technology.</w:t>
      </w:r>
    </w:p>
    <w:p w:rsidR="00A5014F" w:rsidRPr="00A5014F" w:rsidRDefault="00A5014F" w:rsidP="00A5014F">
      <w:pPr>
        <w:widowControl/>
        <w:numPr>
          <w:ilvl w:val="0"/>
          <w:numId w:val="2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Implement appropriate algorithms for biometric authentication.</w:t>
      </w:r>
    </w:p>
    <w:p w:rsidR="00A5014F" w:rsidRDefault="00A5014F" w:rsidP="00A5014F">
      <w:pPr>
        <w:widowControl/>
        <w:numPr>
          <w:ilvl w:val="0"/>
          <w:numId w:val="2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Ensure integration with the ATM hardware and software components.</w:t>
      </w:r>
    </w:p>
    <w:p w:rsidR="00A5014F" w:rsidRPr="00A5014F" w:rsidRDefault="00A5014F" w:rsidP="00A5014F">
      <w:pPr>
        <w:pStyle w:val="ListParagraph"/>
        <w:widowControl/>
        <w:numPr>
          <w:ilvl w:val="0"/>
          <w:numId w:val="18"/>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b/>
          <w:bCs/>
          <w:color w:val="374151"/>
          <w:sz w:val="24"/>
          <w:szCs w:val="24"/>
          <w:bdr w:val="single" w:sz="2" w:space="0" w:color="D9D9E3" w:frame="1"/>
          <w:lang w:val="en-IN" w:eastAsia="en-IN"/>
        </w:rPr>
        <w:t>Testing and Validation</w:t>
      </w:r>
      <w:r w:rsidRPr="00A5014F">
        <w:rPr>
          <w:rFonts w:ascii="Segoe UI" w:hAnsi="Segoe UI" w:cs="Segoe UI"/>
          <w:color w:val="374151"/>
          <w:sz w:val="24"/>
          <w:szCs w:val="24"/>
          <w:lang w:val="en-IN" w:eastAsia="en-IN"/>
        </w:rPr>
        <w:t>:</w:t>
      </w:r>
    </w:p>
    <w:p w:rsidR="00A5014F" w:rsidRPr="00A5014F" w:rsidRDefault="00A5014F" w:rsidP="00A5014F">
      <w:pPr>
        <w:widowControl/>
        <w:numPr>
          <w:ilvl w:val="0"/>
          <w:numId w:val="2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Conduct testing and validation of the Smart ATM system.</w:t>
      </w:r>
    </w:p>
    <w:p w:rsidR="00A5014F" w:rsidRPr="00A5014F" w:rsidRDefault="00A5014F" w:rsidP="00A5014F">
      <w:pPr>
        <w:widowControl/>
        <w:numPr>
          <w:ilvl w:val="0"/>
          <w:numId w:val="2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Perform usability testing to assess user experience.</w:t>
      </w:r>
    </w:p>
    <w:p w:rsidR="00A5014F" w:rsidRPr="00A5014F" w:rsidRDefault="00A5014F" w:rsidP="00A5014F">
      <w:pPr>
        <w:widowControl/>
        <w:numPr>
          <w:ilvl w:val="0"/>
          <w:numId w:val="2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Evaluate the accuracy and reliability of the biometric authentication methods.</w:t>
      </w:r>
    </w:p>
    <w:p w:rsidR="00A5014F" w:rsidRPr="00A5014F" w:rsidRDefault="00A5014F" w:rsidP="00A5014F">
      <w:pPr>
        <w:pStyle w:val="ListParagraph"/>
        <w:widowControl/>
        <w:numPr>
          <w:ilvl w:val="0"/>
          <w:numId w:val="18"/>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b/>
          <w:bCs/>
          <w:color w:val="374151"/>
          <w:sz w:val="24"/>
          <w:szCs w:val="24"/>
          <w:bdr w:val="single" w:sz="2" w:space="0" w:color="D9D9E3" w:frame="1"/>
          <w:lang w:val="en-IN" w:eastAsia="en-IN"/>
        </w:rPr>
        <w:t>Data Analysis</w:t>
      </w:r>
      <w:r w:rsidRPr="00A5014F">
        <w:rPr>
          <w:rFonts w:ascii="Segoe UI" w:hAnsi="Segoe UI" w:cs="Segoe UI"/>
          <w:color w:val="374151"/>
          <w:sz w:val="24"/>
          <w:szCs w:val="24"/>
          <w:lang w:val="en-IN" w:eastAsia="en-IN"/>
        </w:rPr>
        <w:t>:</w:t>
      </w:r>
    </w:p>
    <w:p w:rsidR="00A5014F" w:rsidRPr="00A5014F" w:rsidRDefault="00A5014F" w:rsidP="00A5014F">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Analyze the collected data using appropriate statistical or qualitative analysis techniques.</w:t>
      </w:r>
    </w:p>
    <w:p w:rsidR="00A5014F" w:rsidRDefault="00A5014F" w:rsidP="00A5014F">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Interpret the results to draw conclusions related to system performance and user satisfaction.</w:t>
      </w:r>
    </w:p>
    <w:p w:rsidR="00A5014F" w:rsidRPr="00A5014F" w:rsidRDefault="00A5014F" w:rsidP="00A5014F">
      <w:pPr>
        <w:pStyle w:val="ListParagraph"/>
        <w:widowControl/>
        <w:numPr>
          <w:ilvl w:val="0"/>
          <w:numId w:val="18"/>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b/>
          <w:bCs/>
          <w:color w:val="374151"/>
          <w:sz w:val="24"/>
          <w:szCs w:val="24"/>
          <w:bdr w:val="single" w:sz="2" w:space="0" w:color="D9D9E3" w:frame="1"/>
          <w:lang w:val="en-IN" w:eastAsia="en-IN"/>
        </w:rPr>
        <w:t>Discussion and Findings</w:t>
      </w:r>
      <w:r w:rsidRPr="00A5014F">
        <w:rPr>
          <w:rFonts w:ascii="Segoe UI" w:hAnsi="Segoe UI" w:cs="Segoe UI"/>
          <w:color w:val="374151"/>
          <w:sz w:val="24"/>
          <w:szCs w:val="24"/>
          <w:lang w:val="en-IN" w:eastAsia="en-IN"/>
        </w:rPr>
        <w:t>:</w:t>
      </w:r>
    </w:p>
    <w:p w:rsidR="00A5014F" w:rsidRPr="00A5014F" w:rsidRDefault="00A5014F" w:rsidP="00A5014F">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Discuss the findings in the context of your research objectives.</w:t>
      </w:r>
    </w:p>
    <w:p w:rsidR="00A5014F" w:rsidRPr="00A5014F" w:rsidRDefault="00A5014F" w:rsidP="00A5014F">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Compare your system's performance with existing solutions.</w:t>
      </w:r>
    </w:p>
    <w:p w:rsidR="00A5014F" w:rsidRDefault="00A5014F" w:rsidP="00A5014F">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Address any limitations and potential improvements.</w:t>
      </w:r>
    </w:p>
    <w:p w:rsidR="00A5014F" w:rsidRPr="00A5014F" w:rsidRDefault="00A5014F" w:rsidP="00A5014F">
      <w:pPr>
        <w:pStyle w:val="ListParagraph"/>
        <w:widowControl/>
        <w:numPr>
          <w:ilvl w:val="0"/>
          <w:numId w:val="18"/>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b/>
          <w:bCs/>
          <w:color w:val="374151"/>
          <w:sz w:val="24"/>
          <w:szCs w:val="24"/>
          <w:bdr w:val="single" w:sz="2" w:space="0" w:color="D9D9E3" w:frame="1"/>
          <w:lang w:val="en-IN" w:eastAsia="en-IN"/>
        </w:rPr>
        <w:t>Discussion and Findings</w:t>
      </w:r>
      <w:r w:rsidRPr="00A5014F">
        <w:rPr>
          <w:rFonts w:ascii="Segoe UI" w:hAnsi="Segoe UI" w:cs="Segoe UI"/>
          <w:color w:val="374151"/>
          <w:sz w:val="24"/>
          <w:szCs w:val="24"/>
          <w:lang w:val="en-IN" w:eastAsia="en-IN"/>
        </w:rPr>
        <w:t>:</w:t>
      </w:r>
    </w:p>
    <w:p w:rsidR="00A5014F" w:rsidRPr="00A5014F" w:rsidRDefault="00A5014F" w:rsidP="00A5014F">
      <w:pPr>
        <w:widowControl/>
        <w:numPr>
          <w:ilvl w:val="0"/>
          <w:numId w:val="2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Discuss the findings in the context of your research objectives.</w:t>
      </w:r>
    </w:p>
    <w:p w:rsidR="00A5014F" w:rsidRPr="00A5014F" w:rsidRDefault="00A5014F" w:rsidP="00A5014F">
      <w:pPr>
        <w:widowControl/>
        <w:numPr>
          <w:ilvl w:val="0"/>
          <w:numId w:val="2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Compare your system's performance with existing solutions.</w:t>
      </w:r>
    </w:p>
    <w:p w:rsidR="00A5014F" w:rsidRPr="00A5014F" w:rsidRDefault="00A5014F" w:rsidP="00A5014F">
      <w:pPr>
        <w:widowControl/>
        <w:numPr>
          <w:ilvl w:val="0"/>
          <w:numId w:val="2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A5014F">
        <w:rPr>
          <w:rFonts w:ascii="Segoe UI" w:hAnsi="Segoe UI" w:cs="Segoe UI"/>
          <w:color w:val="374151"/>
          <w:sz w:val="24"/>
          <w:szCs w:val="24"/>
          <w:lang w:val="en-IN" w:eastAsia="en-IN"/>
        </w:rPr>
        <w:t>Address any limitations and potential improvements.</w:t>
      </w:r>
    </w:p>
    <w:p w:rsidR="00A5014F" w:rsidRPr="00A5014F" w:rsidRDefault="00A5014F" w:rsidP="00A5014F">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p>
    <w:p w:rsidR="00A5014F" w:rsidRPr="00A5014F" w:rsidRDefault="00A5014F" w:rsidP="00A5014F">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p>
    <w:p w:rsidR="00A5014F" w:rsidRPr="00A5014F" w:rsidRDefault="00A5014F" w:rsidP="00A5014F">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p>
    <w:p w:rsidR="00A5014F" w:rsidRPr="00F4116B" w:rsidRDefault="00A5014F" w:rsidP="00A5014F">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sz w:val="24"/>
          <w:szCs w:val="24"/>
          <w:lang w:val="en-IN" w:eastAsia="en-IN"/>
        </w:rPr>
      </w:pPr>
    </w:p>
    <w:p w:rsidR="00F4116B" w:rsidRPr="00F4116B" w:rsidRDefault="00F4116B" w:rsidP="00F4116B"/>
    <w:p w:rsidR="00F4116B" w:rsidRDefault="00F4116B" w:rsidP="00F4116B">
      <w:pPr>
        <w:rPr>
          <w:sz w:val="36"/>
          <w:szCs w:val="36"/>
        </w:rPr>
      </w:pPr>
      <w:r>
        <w:br w:type="page"/>
      </w:r>
    </w:p>
    <w:p w:rsidR="00063DB0" w:rsidRDefault="007C297A" w:rsidP="004E7880">
      <w:pPr>
        <w:pStyle w:val="Heading2"/>
        <w:ind w:left="2880" w:firstLine="720"/>
        <w:jc w:val="left"/>
      </w:pPr>
      <w:r>
        <w:lastRenderedPageBreak/>
        <w:t xml:space="preserve">Project </w:t>
      </w:r>
      <w:r>
        <w:rPr>
          <w:spacing w:val="-2"/>
        </w:rPr>
        <w:t>Outcome</w:t>
      </w:r>
    </w:p>
    <w:p w:rsidR="00063DB0" w:rsidRDefault="007C297A">
      <w:pPr>
        <w:pStyle w:val="BodyText"/>
        <w:spacing w:before="249" w:line="268" w:lineRule="auto"/>
        <w:rPr>
          <w:spacing w:val="-2"/>
        </w:rPr>
      </w:pPr>
      <w:r>
        <w:t>Certainly,</w:t>
      </w:r>
      <w:r>
        <w:rPr>
          <w:spacing w:val="-4"/>
        </w:rPr>
        <w:t xml:space="preserve"> </w:t>
      </w:r>
      <w:r>
        <w:t>here</w:t>
      </w:r>
      <w:r>
        <w:rPr>
          <w:spacing w:val="-1"/>
        </w:rPr>
        <w:t xml:space="preserve"> </w:t>
      </w:r>
      <w:r>
        <w:t>are</w:t>
      </w:r>
      <w:r>
        <w:rPr>
          <w:spacing w:val="-6"/>
        </w:rPr>
        <w:t xml:space="preserve"> </w:t>
      </w:r>
      <w:r>
        <w:t>the</w:t>
      </w:r>
      <w:r>
        <w:rPr>
          <w:spacing w:val="-1"/>
        </w:rPr>
        <w:t xml:space="preserve"> </w:t>
      </w:r>
      <w:r>
        <w:t>expected</w:t>
      </w:r>
      <w:r>
        <w:rPr>
          <w:spacing w:val="-1"/>
        </w:rPr>
        <w:t xml:space="preserve"> </w:t>
      </w:r>
      <w:r>
        <w:t>technical</w:t>
      </w:r>
      <w:r>
        <w:rPr>
          <w:spacing w:val="-6"/>
        </w:rPr>
        <w:t xml:space="preserve"> </w:t>
      </w:r>
      <w:r>
        <w:t>outcomes</w:t>
      </w:r>
      <w:r>
        <w:rPr>
          <w:spacing w:val="-3"/>
        </w:rPr>
        <w:t xml:space="preserve"> </w:t>
      </w:r>
      <w:r>
        <w:t>of</w:t>
      </w:r>
      <w:r>
        <w:rPr>
          <w:spacing w:val="-4"/>
        </w:rPr>
        <w:t xml:space="preserve"> </w:t>
      </w:r>
      <w:r>
        <w:t>the</w:t>
      </w:r>
      <w:r w:rsidR="000B26BA">
        <w:rPr>
          <w:spacing w:val="-6"/>
        </w:rPr>
        <w:t xml:space="preserve"> Smart ATM using face recognition and fingerprint </w:t>
      </w:r>
      <w:r>
        <w:rPr>
          <w:spacing w:val="-2"/>
        </w:rPr>
        <w:t>project:</w:t>
      </w:r>
    </w:p>
    <w:p w:rsidR="000B26BA" w:rsidRPr="000B26BA" w:rsidRDefault="000B26BA" w:rsidP="000B26BA">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lang w:val="en-IN" w:eastAsia="en-IN"/>
        </w:rPr>
      </w:pPr>
      <w:r w:rsidRPr="000B26BA">
        <w:rPr>
          <w:rFonts w:ascii="Segoe UI" w:hAnsi="Segoe UI" w:cs="Segoe UI"/>
          <w:b/>
          <w:bCs/>
          <w:color w:val="374151"/>
          <w:sz w:val="24"/>
          <w:szCs w:val="24"/>
          <w:bdr w:val="single" w:sz="2" w:space="0" w:color="D9D9E3" w:frame="1"/>
          <w:lang w:val="en-IN" w:eastAsia="en-IN"/>
        </w:rPr>
        <w:t>Enhanced Security</w:t>
      </w:r>
      <w:r w:rsidRPr="000B26BA">
        <w:rPr>
          <w:rFonts w:ascii="Segoe UI" w:hAnsi="Segoe UI" w:cs="Segoe UI"/>
          <w:color w:val="374151"/>
          <w:sz w:val="24"/>
          <w:szCs w:val="24"/>
          <w:lang w:val="en-IN" w:eastAsia="en-IN"/>
        </w:rPr>
        <w:t>:</w:t>
      </w:r>
    </w:p>
    <w:p w:rsidR="000B26BA" w:rsidRPr="000B26BA" w:rsidRDefault="000B26BA" w:rsidP="000B26BA">
      <w:pPr>
        <w:widowControl/>
        <w:numPr>
          <w:ilvl w:val="1"/>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0B26BA">
        <w:rPr>
          <w:rFonts w:ascii="Segoe UI" w:hAnsi="Segoe UI" w:cs="Segoe UI"/>
          <w:color w:val="374151"/>
          <w:sz w:val="24"/>
          <w:szCs w:val="24"/>
          <w:lang w:val="en-IN" w:eastAsia="en-IN"/>
        </w:rPr>
        <w:t>Improved security measures through the integration of face recognition and fingerprint recognition, reducing the risk of unauthorized access and fraudulent activities.</w:t>
      </w:r>
    </w:p>
    <w:p w:rsidR="000B26BA" w:rsidRPr="000B26BA" w:rsidRDefault="000B26BA" w:rsidP="000B26BA">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lang w:val="en-IN" w:eastAsia="en-IN"/>
        </w:rPr>
      </w:pPr>
      <w:r w:rsidRPr="000B26BA">
        <w:rPr>
          <w:rFonts w:ascii="Segoe UI" w:hAnsi="Segoe UI" w:cs="Segoe UI"/>
          <w:b/>
          <w:bCs/>
          <w:color w:val="374151"/>
          <w:sz w:val="24"/>
          <w:szCs w:val="24"/>
          <w:bdr w:val="single" w:sz="2" w:space="0" w:color="D9D9E3" w:frame="1"/>
          <w:lang w:val="en-IN" w:eastAsia="en-IN"/>
        </w:rPr>
        <w:t>Biometric Authentication Capabilities</w:t>
      </w:r>
      <w:r w:rsidRPr="000B26BA">
        <w:rPr>
          <w:rFonts w:ascii="Segoe UI" w:hAnsi="Segoe UI" w:cs="Segoe UI"/>
          <w:color w:val="374151"/>
          <w:sz w:val="24"/>
          <w:szCs w:val="24"/>
          <w:lang w:val="en-IN" w:eastAsia="en-IN"/>
        </w:rPr>
        <w:t>:</w:t>
      </w:r>
    </w:p>
    <w:p w:rsidR="000B26BA" w:rsidRPr="000B26BA" w:rsidRDefault="000B26BA" w:rsidP="000B26BA">
      <w:pPr>
        <w:widowControl/>
        <w:numPr>
          <w:ilvl w:val="1"/>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0B26BA">
        <w:rPr>
          <w:rFonts w:ascii="Segoe UI" w:hAnsi="Segoe UI" w:cs="Segoe UI"/>
          <w:color w:val="374151"/>
          <w:sz w:val="24"/>
          <w:szCs w:val="24"/>
          <w:lang w:val="en-IN" w:eastAsia="en-IN"/>
        </w:rPr>
        <w:t>Successful implementation of reliable and secure biometric authentication methods, enhancing ATM security and user convenience.</w:t>
      </w:r>
    </w:p>
    <w:p w:rsidR="000B26BA" w:rsidRPr="000B26BA" w:rsidRDefault="000B26BA" w:rsidP="000B26BA">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lang w:val="en-IN" w:eastAsia="en-IN"/>
        </w:rPr>
      </w:pPr>
      <w:r w:rsidRPr="000B26BA">
        <w:rPr>
          <w:rFonts w:ascii="Segoe UI" w:hAnsi="Segoe UI" w:cs="Segoe UI"/>
          <w:b/>
          <w:bCs/>
          <w:color w:val="374151"/>
          <w:sz w:val="24"/>
          <w:szCs w:val="24"/>
          <w:bdr w:val="single" w:sz="2" w:space="0" w:color="D9D9E3" w:frame="1"/>
          <w:lang w:val="en-IN" w:eastAsia="en-IN"/>
        </w:rPr>
        <w:t>Reduced Fraud and Unauthorized Access</w:t>
      </w:r>
      <w:r w:rsidRPr="000B26BA">
        <w:rPr>
          <w:rFonts w:ascii="Segoe UI" w:hAnsi="Segoe UI" w:cs="Segoe UI"/>
          <w:color w:val="374151"/>
          <w:sz w:val="24"/>
          <w:szCs w:val="24"/>
          <w:lang w:val="en-IN" w:eastAsia="en-IN"/>
        </w:rPr>
        <w:t>:</w:t>
      </w:r>
    </w:p>
    <w:p w:rsidR="000B26BA" w:rsidRPr="000B26BA" w:rsidRDefault="000B26BA" w:rsidP="000B26BA">
      <w:pPr>
        <w:widowControl/>
        <w:numPr>
          <w:ilvl w:val="1"/>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0B26BA">
        <w:rPr>
          <w:rFonts w:ascii="Segoe UI" w:hAnsi="Segoe UI" w:cs="Segoe UI"/>
          <w:color w:val="374151"/>
          <w:sz w:val="24"/>
          <w:szCs w:val="24"/>
          <w:lang w:val="en-IN" w:eastAsia="en-IN"/>
        </w:rPr>
        <w:t>A significant reduction in fraudulent activities related to ATM usage, leading to cost savings for banks and increased trust among customers.</w:t>
      </w:r>
    </w:p>
    <w:p w:rsidR="000B26BA" w:rsidRPr="000B26BA" w:rsidRDefault="000B26BA" w:rsidP="000B26BA">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lang w:val="en-IN" w:eastAsia="en-IN"/>
        </w:rPr>
      </w:pPr>
      <w:r w:rsidRPr="000B26BA">
        <w:rPr>
          <w:rFonts w:ascii="Segoe UI" w:hAnsi="Segoe UI" w:cs="Segoe UI"/>
          <w:b/>
          <w:bCs/>
          <w:color w:val="374151"/>
          <w:sz w:val="24"/>
          <w:szCs w:val="24"/>
          <w:bdr w:val="single" w:sz="2" w:space="0" w:color="D9D9E3" w:frame="1"/>
          <w:lang w:val="en-IN" w:eastAsia="en-IN"/>
        </w:rPr>
        <w:t>User-Friendly Interface</w:t>
      </w:r>
      <w:r w:rsidRPr="000B26BA">
        <w:rPr>
          <w:rFonts w:ascii="Segoe UI" w:hAnsi="Segoe UI" w:cs="Segoe UI"/>
          <w:color w:val="374151"/>
          <w:sz w:val="24"/>
          <w:szCs w:val="24"/>
          <w:lang w:val="en-IN" w:eastAsia="en-IN"/>
        </w:rPr>
        <w:t>:</w:t>
      </w:r>
    </w:p>
    <w:p w:rsidR="000B26BA" w:rsidRPr="000B26BA" w:rsidRDefault="000B26BA" w:rsidP="000B26BA">
      <w:pPr>
        <w:widowControl/>
        <w:numPr>
          <w:ilvl w:val="1"/>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0B26BA">
        <w:rPr>
          <w:rFonts w:ascii="Segoe UI" w:hAnsi="Segoe UI" w:cs="Segoe UI"/>
          <w:color w:val="374151"/>
          <w:sz w:val="24"/>
          <w:szCs w:val="24"/>
          <w:lang w:val="en-IN" w:eastAsia="en-IN"/>
        </w:rPr>
        <w:t>An intuitive and user-friendly interface that simplifies the ATM transaction process, making it accessible to a diverse range of users.</w:t>
      </w:r>
    </w:p>
    <w:p w:rsidR="000B26BA" w:rsidRPr="000B26BA" w:rsidRDefault="000B26BA" w:rsidP="000B26BA">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lang w:val="en-IN" w:eastAsia="en-IN"/>
        </w:rPr>
      </w:pPr>
      <w:r w:rsidRPr="000B26BA">
        <w:rPr>
          <w:rFonts w:ascii="Segoe UI" w:hAnsi="Segoe UI" w:cs="Segoe UI"/>
          <w:b/>
          <w:bCs/>
          <w:color w:val="374151"/>
          <w:sz w:val="24"/>
          <w:szCs w:val="24"/>
          <w:bdr w:val="single" w:sz="2" w:space="0" w:color="D9D9E3" w:frame="1"/>
          <w:lang w:val="en-IN" w:eastAsia="en-IN"/>
        </w:rPr>
        <w:t>Efficient Transactions</w:t>
      </w:r>
      <w:r w:rsidRPr="000B26BA">
        <w:rPr>
          <w:rFonts w:ascii="Segoe UI" w:hAnsi="Segoe UI" w:cs="Segoe UI"/>
          <w:color w:val="374151"/>
          <w:sz w:val="24"/>
          <w:szCs w:val="24"/>
          <w:lang w:val="en-IN" w:eastAsia="en-IN"/>
        </w:rPr>
        <w:t>:</w:t>
      </w:r>
    </w:p>
    <w:p w:rsidR="000B26BA" w:rsidRPr="000B26BA" w:rsidRDefault="000B26BA" w:rsidP="000B26BA">
      <w:pPr>
        <w:widowControl/>
        <w:numPr>
          <w:ilvl w:val="1"/>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0B26BA">
        <w:rPr>
          <w:rFonts w:ascii="Segoe UI" w:hAnsi="Segoe UI" w:cs="Segoe UI"/>
          <w:color w:val="374151"/>
          <w:sz w:val="24"/>
          <w:szCs w:val="24"/>
          <w:lang w:val="en-IN" w:eastAsia="en-IN"/>
        </w:rPr>
        <w:t>Faster and more efficient ATM transactions due to quicker biometric authentication, reducing wait times for users and enhancing overall operational efficiency.</w:t>
      </w:r>
    </w:p>
    <w:p w:rsidR="000B26BA" w:rsidRPr="000B26BA" w:rsidRDefault="000B26BA" w:rsidP="000B26BA">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lang w:val="en-IN" w:eastAsia="en-IN"/>
        </w:rPr>
      </w:pPr>
      <w:r w:rsidRPr="000B26BA">
        <w:rPr>
          <w:rFonts w:ascii="Segoe UI" w:hAnsi="Segoe UI" w:cs="Segoe UI"/>
          <w:b/>
          <w:bCs/>
          <w:color w:val="374151"/>
          <w:sz w:val="24"/>
          <w:szCs w:val="24"/>
          <w:bdr w:val="single" w:sz="2" w:space="0" w:color="D9D9E3" w:frame="1"/>
          <w:lang w:val="en-IN" w:eastAsia="en-IN"/>
        </w:rPr>
        <w:t>Choice of Authentication Method</w:t>
      </w:r>
      <w:r w:rsidRPr="000B26BA">
        <w:rPr>
          <w:rFonts w:ascii="Segoe UI" w:hAnsi="Segoe UI" w:cs="Segoe UI"/>
          <w:color w:val="374151"/>
          <w:sz w:val="24"/>
          <w:szCs w:val="24"/>
          <w:lang w:val="en-IN" w:eastAsia="en-IN"/>
        </w:rPr>
        <w:t>:</w:t>
      </w:r>
    </w:p>
    <w:p w:rsidR="000B26BA" w:rsidRPr="000B26BA" w:rsidRDefault="000B26BA" w:rsidP="000B26BA">
      <w:pPr>
        <w:widowControl/>
        <w:numPr>
          <w:ilvl w:val="1"/>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0B26BA">
        <w:rPr>
          <w:rFonts w:ascii="Segoe UI" w:hAnsi="Segoe UI" w:cs="Segoe UI"/>
          <w:color w:val="374151"/>
          <w:sz w:val="24"/>
          <w:szCs w:val="24"/>
          <w:lang w:val="en-IN" w:eastAsia="en-IN"/>
        </w:rPr>
        <w:t>Users have the option to choose between face recognition and fingerprint recognition, providing flexibility and catering to individual preferences.</w:t>
      </w:r>
    </w:p>
    <w:p w:rsidR="000B26BA" w:rsidRPr="000B26BA" w:rsidRDefault="000B26BA" w:rsidP="000B26BA">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lang w:val="en-IN" w:eastAsia="en-IN"/>
        </w:rPr>
      </w:pPr>
      <w:r w:rsidRPr="000B26BA">
        <w:rPr>
          <w:rFonts w:ascii="Segoe UI" w:hAnsi="Segoe UI" w:cs="Segoe UI"/>
          <w:b/>
          <w:bCs/>
          <w:color w:val="374151"/>
          <w:sz w:val="24"/>
          <w:szCs w:val="24"/>
          <w:bdr w:val="single" w:sz="2" w:space="0" w:color="D9D9E3" w:frame="1"/>
          <w:lang w:val="en-IN" w:eastAsia="en-IN"/>
        </w:rPr>
        <w:t>Enhanced Access Control</w:t>
      </w:r>
      <w:r w:rsidRPr="000B26BA">
        <w:rPr>
          <w:rFonts w:ascii="Segoe UI" w:hAnsi="Segoe UI" w:cs="Segoe UI"/>
          <w:color w:val="374151"/>
          <w:sz w:val="24"/>
          <w:szCs w:val="24"/>
          <w:lang w:val="en-IN" w:eastAsia="en-IN"/>
        </w:rPr>
        <w:t>:</w:t>
      </w:r>
    </w:p>
    <w:p w:rsidR="000B26BA" w:rsidRPr="000B26BA" w:rsidRDefault="000B26BA" w:rsidP="000B26BA">
      <w:pPr>
        <w:widowControl/>
        <w:numPr>
          <w:ilvl w:val="1"/>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0B26BA">
        <w:rPr>
          <w:rFonts w:ascii="Segoe UI" w:hAnsi="Segoe UI" w:cs="Segoe UI"/>
          <w:color w:val="374151"/>
          <w:sz w:val="24"/>
          <w:szCs w:val="24"/>
          <w:lang w:val="en-IN" w:eastAsia="en-IN"/>
        </w:rPr>
        <w:t>The capability to use biometrics for access control in secure areas, such as bank branches, data centers, or restricted zones.</w:t>
      </w:r>
    </w:p>
    <w:p w:rsidR="000B26BA" w:rsidRPr="000B26BA" w:rsidRDefault="000B26BA" w:rsidP="000B26BA">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lang w:val="en-IN" w:eastAsia="en-IN"/>
        </w:rPr>
      </w:pPr>
      <w:r w:rsidRPr="000B26BA">
        <w:rPr>
          <w:rFonts w:ascii="Segoe UI" w:hAnsi="Segoe UI" w:cs="Segoe UI"/>
          <w:b/>
          <w:bCs/>
          <w:color w:val="374151"/>
          <w:sz w:val="24"/>
          <w:szCs w:val="24"/>
          <w:bdr w:val="single" w:sz="2" w:space="0" w:color="D9D9E3" w:frame="1"/>
          <w:lang w:val="en-IN" w:eastAsia="en-IN"/>
        </w:rPr>
        <w:t>Usability Testing and Feedback</w:t>
      </w:r>
      <w:r w:rsidRPr="000B26BA">
        <w:rPr>
          <w:rFonts w:ascii="Segoe UI" w:hAnsi="Segoe UI" w:cs="Segoe UI"/>
          <w:color w:val="374151"/>
          <w:sz w:val="24"/>
          <w:szCs w:val="24"/>
          <w:lang w:val="en-IN" w:eastAsia="en-IN"/>
        </w:rPr>
        <w:t>:</w:t>
      </w:r>
    </w:p>
    <w:p w:rsidR="000B26BA" w:rsidRPr="000B26BA" w:rsidRDefault="000B26BA" w:rsidP="000B26BA">
      <w:pPr>
        <w:widowControl/>
        <w:numPr>
          <w:ilvl w:val="1"/>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0B26BA">
        <w:rPr>
          <w:rFonts w:ascii="Segoe UI" w:hAnsi="Segoe UI" w:cs="Segoe UI"/>
          <w:color w:val="374151"/>
          <w:sz w:val="24"/>
          <w:szCs w:val="24"/>
          <w:lang w:val="en-IN" w:eastAsia="en-IN"/>
        </w:rPr>
        <w:t>User testing results and feedback on the Smart ATM's interface and features, leading to iterative improvements to enhance the user experience.</w:t>
      </w:r>
    </w:p>
    <w:p w:rsidR="000B26BA" w:rsidRPr="000B26BA" w:rsidRDefault="000B26BA" w:rsidP="000B26BA">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lang w:val="en-IN" w:eastAsia="en-IN"/>
        </w:rPr>
      </w:pPr>
      <w:r w:rsidRPr="000B26BA">
        <w:rPr>
          <w:rFonts w:ascii="Segoe UI" w:hAnsi="Segoe UI" w:cs="Segoe UI"/>
          <w:b/>
          <w:bCs/>
          <w:color w:val="374151"/>
          <w:sz w:val="24"/>
          <w:szCs w:val="24"/>
          <w:bdr w:val="single" w:sz="2" w:space="0" w:color="D9D9E3" w:frame="1"/>
          <w:lang w:val="en-IN" w:eastAsia="en-IN"/>
        </w:rPr>
        <w:t>Privacy and Data Protection</w:t>
      </w:r>
      <w:r w:rsidRPr="000B26BA">
        <w:rPr>
          <w:rFonts w:ascii="Segoe UI" w:hAnsi="Segoe UI" w:cs="Segoe UI"/>
          <w:color w:val="374151"/>
          <w:sz w:val="24"/>
          <w:szCs w:val="24"/>
          <w:lang w:val="en-IN" w:eastAsia="en-IN"/>
        </w:rPr>
        <w:t>:</w:t>
      </w:r>
    </w:p>
    <w:p w:rsidR="000B26BA" w:rsidRPr="000B26BA" w:rsidRDefault="000B26BA" w:rsidP="000B26BA">
      <w:pPr>
        <w:widowControl/>
        <w:numPr>
          <w:ilvl w:val="1"/>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0B26BA">
        <w:rPr>
          <w:rFonts w:ascii="Segoe UI" w:hAnsi="Segoe UI" w:cs="Segoe UI"/>
          <w:color w:val="374151"/>
          <w:sz w:val="24"/>
          <w:szCs w:val="24"/>
          <w:lang w:val="en-IN" w:eastAsia="en-IN"/>
        </w:rPr>
        <w:t>Implementation of robust privacy safeguards and compliance with data protection regulations to ensure the security and privacy of users' biometric data.</w:t>
      </w:r>
    </w:p>
    <w:p w:rsidR="000B26BA" w:rsidRPr="000B26BA" w:rsidRDefault="000B26BA" w:rsidP="000B26BA">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lang w:val="en-IN" w:eastAsia="en-IN"/>
        </w:rPr>
      </w:pPr>
      <w:r w:rsidRPr="000B26BA">
        <w:rPr>
          <w:rFonts w:ascii="Segoe UI" w:hAnsi="Segoe UI" w:cs="Segoe UI"/>
          <w:b/>
          <w:bCs/>
          <w:color w:val="374151"/>
          <w:sz w:val="24"/>
          <w:szCs w:val="24"/>
          <w:bdr w:val="single" w:sz="2" w:space="0" w:color="D9D9E3" w:frame="1"/>
          <w:lang w:val="en-IN" w:eastAsia="en-IN"/>
        </w:rPr>
        <w:t>Compliance and Security Measures</w:t>
      </w:r>
      <w:r w:rsidRPr="000B26BA">
        <w:rPr>
          <w:rFonts w:ascii="Segoe UI" w:hAnsi="Segoe UI" w:cs="Segoe UI"/>
          <w:color w:val="374151"/>
          <w:sz w:val="24"/>
          <w:szCs w:val="24"/>
          <w:lang w:val="en-IN" w:eastAsia="en-IN"/>
        </w:rPr>
        <w:t>:</w:t>
      </w:r>
    </w:p>
    <w:p w:rsidR="000B26BA" w:rsidRPr="000B26BA" w:rsidRDefault="000B26BA" w:rsidP="000B26BA">
      <w:pPr>
        <w:widowControl/>
        <w:numPr>
          <w:ilvl w:val="1"/>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0B26BA">
        <w:rPr>
          <w:rFonts w:ascii="Segoe UI" w:hAnsi="Segoe UI" w:cs="Segoe UI"/>
          <w:color w:val="374151"/>
          <w:sz w:val="24"/>
          <w:szCs w:val="24"/>
          <w:lang w:val="en-IN" w:eastAsia="en-IN"/>
        </w:rPr>
        <w:t>Documentation of security measures and countermeasures against potential threats, including spoofing attacks and unauthorized access.</w:t>
      </w:r>
    </w:p>
    <w:p w:rsidR="000B26BA" w:rsidRPr="000B26BA" w:rsidRDefault="000B26BA" w:rsidP="000B26BA">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lang w:val="en-IN" w:eastAsia="en-IN"/>
        </w:rPr>
      </w:pPr>
      <w:r w:rsidRPr="000B26BA">
        <w:rPr>
          <w:rFonts w:ascii="Segoe UI" w:hAnsi="Segoe UI" w:cs="Segoe UI"/>
          <w:b/>
          <w:bCs/>
          <w:color w:val="374151"/>
          <w:sz w:val="24"/>
          <w:szCs w:val="24"/>
          <w:bdr w:val="single" w:sz="2" w:space="0" w:color="D9D9E3" w:frame="1"/>
          <w:lang w:val="en-IN" w:eastAsia="en-IN"/>
        </w:rPr>
        <w:t>Integration with Banking Systems</w:t>
      </w:r>
      <w:r w:rsidRPr="000B26BA">
        <w:rPr>
          <w:rFonts w:ascii="Segoe UI" w:hAnsi="Segoe UI" w:cs="Segoe UI"/>
          <w:color w:val="374151"/>
          <w:sz w:val="24"/>
          <w:szCs w:val="24"/>
          <w:lang w:val="en-IN" w:eastAsia="en-IN"/>
        </w:rPr>
        <w:t>:</w:t>
      </w:r>
    </w:p>
    <w:p w:rsidR="000B26BA" w:rsidRPr="000B26BA" w:rsidRDefault="000B26BA" w:rsidP="000B26BA">
      <w:pPr>
        <w:widowControl/>
        <w:numPr>
          <w:ilvl w:val="1"/>
          <w:numId w:val="1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0B26BA">
        <w:rPr>
          <w:rFonts w:ascii="Segoe UI" w:hAnsi="Segoe UI" w:cs="Segoe UI"/>
          <w:color w:val="374151"/>
          <w:sz w:val="24"/>
          <w:szCs w:val="24"/>
          <w:lang w:val="en-IN" w:eastAsia="en-IN"/>
        </w:rPr>
        <w:t>Seamless integration with the bank's core systems for account access, transaction processing, and account updates.</w:t>
      </w:r>
    </w:p>
    <w:p w:rsidR="00085A11" w:rsidRDefault="00085A11">
      <w:pPr>
        <w:widowControl/>
        <w:autoSpaceDE/>
        <w:autoSpaceDN/>
        <w:rPr>
          <w:sz w:val="24"/>
          <w:szCs w:val="24"/>
        </w:rPr>
      </w:pPr>
      <w:r>
        <w:br w:type="page"/>
      </w:r>
    </w:p>
    <w:p w:rsidR="00063DB0" w:rsidRDefault="00063DB0">
      <w:pPr>
        <w:spacing w:line="345" w:lineRule="auto"/>
        <w:sectPr w:rsidR="00063DB0">
          <w:pgSz w:w="12240" w:h="15840"/>
          <w:pgMar w:top="1760" w:right="1320" w:bottom="1240" w:left="1220" w:header="0" w:footer="1055" w:gutter="0"/>
          <w:cols w:space="720"/>
        </w:sectPr>
      </w:pPr>
    </w:p>
    <w:p w:rsidR="00063DB0" w:rsidRDefault="007C297A">
      <w:pPr>
        <w:spacing w:before="64"/>
        <w:ind w:left="104"/>
        <w:jc w:val="center"/>
        <w:rPr>
          <w:b/>
          <w:sz w:val="36"/>
        </w:rPr>
      </w:pPr>
      <w:r>
        <w:rPr>
          <w:b/>
          <w:sz w:val="36"/>
        </w:rPr>
        <w:lastRenderedPageBreak/>
        <w:t>Proposed</w:t>
      </w:r>
      <w:r>
        <w:rPr>
          <w:b/>
          <w:spacing w:val="-8"/>
          <w:sz w:val="36"/>
        </w:rPr>
        <w:t xml:space="preserve"> </w:t>
      </w:r>
      <w:r>
        <w:rPr>
          <w:b/>
          <w:sz w:val="36"/>
        </w:rPr>
        <w:t>time</w:t>
      </w:r>
      <w:r>
        <w:rPr>
          <w:b/>
          <w:spacing w:val="-7"/>
          <w:sz w:val="36"/>
        </w:rPr>
        <w:t xml:space="preserve"> </w:t>
      </w:r>
      <w:r>
        <w:rPr>
          <w:b/>
          <w:spacing w:val="-2"/>
          <w:sz w:val="36"/>
        </w:rPr>
        <w:t>duration</w:t>
      </w:r>
    </w:p>
    <w:p w:rsidR="00063DB0" w:rsidRDefault="00063DB0">
      <w:pPr>
        <w:pStyle w:val="BodyText"/>
        <w:spacing w:before="5"/>
        <w:ind w:left="0"/>
        <w:rPr>
          <w:b/>
          <w:sz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82"/>
        <w:gridCol w:w="4682"/>
      </w:tblGrid>
      <w:tr w:rsidR="00063DB0">
        <w:trPr>
          <w:trHeight w:val="540"/>
        </w:trPr>
        <w:tc>
          <w:tcPr>
            <w:tcW w:w="4682" w:type="dxa"/>
          </w:tcPr>
          <w:p w:rsidR="00063DB0" w:rsidRDefault="007C297A">
            <w:pPr>
              <w:pStyle w:val="TableParagraph"/>
              <w:spacing w:line="267" w:lineRule="exact"/>
              <w:ind w:left="1579" w:right="1569" w:firstLine="0"/>
              <w:jc w:val="center"/>
              <w:rPr>
                <w:b/>
                <w:sz w:val="24"/>
              </w:rPr>
            </w:pPr>
            <w:r>
              <w:rPr>
                <w:b/>
                <w:sz w:val="24"/>
              </w:rPr>
              <w:t>Week</w:t>
            </w:r>
            <w:r>
              <w:rPr>
                <w:b/>
                <w:spacing w:val="-4"/>
                <w:sz w:val="24"/>
              </w:rPr>
              <w:t xml:space="preserve"> </w:t>
            </w:r>
            <w:r>
              <w:rPr>
                <w:b/>
                <w:spacing w:val="-2"/>
                <w:sz w:val="24"/>
              </w:rPr>
              <w:t>Number</w:t>
            </w:r>
          </w:p>
        </w:tc>
        <w:tc>
          <w:tcPr>
            <w:tcW w:w="4682" w:type="dxa"/>
          </w:tcPr>
          <w:p w:rsidR="00063DB0" w:rsidRDefault="007C297A">
            <w:pPr>
              <w:pStyle w:val="TableParagraph"/>
              <w:spacing w:before="1"/>
              <w:ind w:left="1579" w:right="1564" w:firstLine="0"/>
              <w:jc w:val="center"/>
              <w:rPr>
                <w:rFonts w:ascii="Calibri"/>
                <w:b/>
                <w:sz w:val="24"/>
              </w:rPr>
            </w:pPr>
            <w:r>
              <w:rPr>
                <w:rFonts w:ascii="Calibri"/>
                <w:b/>
                <w:spacing w:val="-4"/>
                <w:sz w:val="24"/>
              </w:rPr>
              <w:t>Tasks</w:t>
            </w:r>
          </w:p>
        </w:tc>
      </w:tr>
      <w:tr w:rsidR="00063DB0">
        <w:trPr>
          <w:trHeight w:val="2340"/>
        </w:trPr>
        <w:tc>
          <w:tcPr>
            <w:tcW w:w="4682" w:type="dxa"/>
          </w:tcPr>
          <w:p w:rsidR="00063DB0" w:rsidRDefault="007C297A">
            <w:pPr>
              <w:pStyle w:val="TableParagraph"/>
              <w:spacing w:line="267" w:lineRule="exact"/>
              <w:ind w:left="110" w:firstLine="0"/>
              <w:rPr>
                <w:b/>
                <w:sz w:val="24"/>
              </w:rPr>
            </w:pPr>
            <w:r>
              <w:rPr>
                <w:b/>
                <w:sz w:val="24"/>
              </w:rPr>
              <w:t>Week</w:t>
            </w:r>
            <w:r>
              <w:rPr>
                <w:b/>
                <w:spacing w:val="-5"/>
                <w:sz w:val="24"/>
              </w:rPr>
              <w:t xml:space="preserve"> </w:t>
            </w:r>
            <w:r>
              <w:rPr>
                <w:b/>
                <w:sz w:val="24"/>
              </w:rPr>
              <w:t>1-</w:t>
            </w:r>
            <w:r>
              <w:rPr>
                <w:b/>
                <w:spacing w:val="-5"/>
                <w:sz w:val="24"/>
              </w:rPr>
              <w:t>2:</w:t>
            </w:r>
          </w:p>
          <w:p w:rsidR="00063DB0" w:rsidRDefault="007C297A">
            <w:pPr>
              <w:pStyle w:val="TableParagraph"/>
              <w:spacing w:before="29"/>
              <w:ind w:left="110" w:firstLine="0"/>
              <w:rPr>
                <w:b/>
                <w:sz w:val="24"/>
              </w:rPr>
            </w:pPr>
            <w:r>
              <w:rPr>
                <w:b/>
                <w:sz w:val="24"/>
              </w:rPr>
              <w:t>Project</w:t>
            </w:r>
            <w:r>
              <w:rPr>
                <w:b/>
                <w:spacing w:val="-6"/>
                <w:sz w:val="24"/>
              </w:rPr>
              <w:t xml:space="preserve"> </w:t>
            </w:r>
            <w:r>
              <w:rPr>
                <w:b/>
                <w:sz w:val="24"/>
              </w:rPr>
              <w:t>Initiation</w:t>
            </w:r>
            <w:r>
              <w:rPr>
                <w:b/>
                <w:spacing w:val="-4"/>
                <w:sz w:val="24"/>
              </w:rPr>
              <w:t xml:space="preserve"> </w:t>
            </w:r>
            <w:r>
              <w:rPr>
                <w:b/>
                <w:sz w:val="24"/>
              </w:rPr>
              <w:t>and</w:t>
            </w:r>
            <w:r>
              <w:rPr>
                <w:b/>
                <w:spacing w:val="-4"/>
                <w:sz w:val="24"/>
              </w:rPr>
              <w:t xml:space="preserve"> </w:t>
            </w:r>
            <w:r>
              <w:rPr>
                <w:b/>
                <w:spacing w:val="-2"/>
                <w:sz w:val="24"/>
              </w:rPr>
              <w:t>Planning</w:t>
            </w:r>
          </w:p>
        </w:tc>
        <w:tc>
          <w:tcPr>
            <w:tcW w:w="4682" w:type="dxa"/>
          </w:tcPr>
          <w:p w:rsidR="00063DB0" w:rsidRDefault="007C297A">
            <w:pPr>
              <w:pStyle w:val="TableParagraph"/>
              <w:numPr>
                <w:ilvl w:val="0"/>
                <w:numId w:val="5"/>
              </w:numPr>
              <w:tabs>
                <w:tab w:val="left" w:pos="831"/>
              </w:tabs>
              <w:spacing w:line="267" w:lineRule="exact"/>
              <w:rPr>
                <w:sz w:val="24"/>
              </w:rPr>
            </w:pPr>
            <w:r>
              <w:rPr>
                <w:sz w:val="24"/>
              </w:rPr>
              <w:t>Define</w:t>
            </w:r>
            <w:r>
              <w:rPr>
                <w:spacing w:val="-5"/>
                <w:sz w:val="24"/>
              </w:rPr>
              <w:t xml:space="preserve"> </w:t>
            </w:r>
            <w:r>
              <w:rPr>
                <w:sz w:val="24"/>
              </w:rPr>
              <w:t>project</w:t>
            </w:r>
            <w:r>
              <w:rPr>
                <w:spacing w:val="-5"/>
                <w:sz w:val="24"/>
              </w:rPr>
              <w:t xml:space="preserve"> </w:t>
            </w:r>
            <w:r>
              <w:rPr>
                <w:sz w:val="24"/>
              </w:rPr>
              <w:t>objectives</w:t>
            </w:r>
            <w:r>
              <w:rPr>
                <w:spacing w:val="-2"/>
                <w:sz w:val="24"/>
              </w:rPr>
              <w:t xml:space="preserve"> </w:t>
            </w:r>
            <w:r>
              <w:rPr>
                <w:sz w:val="24"/>
              </w:rPr>
              <w:t>and</w:t>
            </w:r>
            <w:r>
              <w:rPr>
                <w:spacing w:val="-3"/>
                <w:sz w:val="24"/>
              </w:rPr>
              <w:t xml:space="preserve"> </w:t>
            </w:r>
            <w:r>
              <w:rPr>
                <w:spacing w:val="-2"/>
                <w:sz w:val="24"/>
              </w:rPr>
              <w:t>goals.</w:t>
            </w:r>
          </w:p>
          <w:p w:rsidR="00063DB0" w:rsidRDefault="007C297A">
            <w:pPr>
              <w:pStyle w:val="TableParagraph"/>
              <w:numPr>
                <w:ilvl w:val="0"/>
                <w:numId w:val="5"/>
              </w:numPr>
              <w:tabs>
                <w:tab w:val="left" w:pos="831"/>
              </w:tabs>
              <w:spacing w:before="29"/>
              <w:rPr>
                <w:sz w:val="24"/>
              </w:rPr>
            </w:pPr>
            <w:r>
              <w:rPr>
                <w:sz w:val="24"/>
              </w:rPr>
              <w:t>Assemble</w:t>
            </w:r>
            <w:r>
              <w:rPr>
                <w:spacing w:val="-6"/>
                <w:sz w:val="24"/>
              </w:rPr>
              <w:t xml:space="preserve"> </w:t>
            </w:r>
            <w:r>
              <w:rPr>
                <w:sz w:val="24"/>
              </w:rPr>
              <w:t>the</w:t>
            </w:r>
            <w:r>
              <w:rPr>
                <w:spacing w:val="-5"/>
                <w:sz w:val="24"/>
              </w:rPr>
              <w:t xml:space="preserve"> </w:t>
            </w:r>
            <w:r>
              <w:rPr>
                <w:sz w:val="24"/>
              </w:rPr>
              <w:t xml:space="preserve">project </w:t>
            </w:r>
            <w:r>
              <w:rPr>
                <w:spacing w:val="-4"/>
                <w:sz w:val="24"/>
              </w:rPr>
              <w:t>team.</w:t>
            </w:r>
          </w:p>
          <w:p w:rsidR="00063DB0" w:rsidRDefault="007C297A">
            <w:pPr>
              <w:pStyle w:val="TableParagraph"/>
              <w:numPr>
                <w:ilvl w:val="0"/>
                <w:numId w:val="5"/>
              </w:numPr>
              <w:tabs>
                <w:tab w:val="left" w:pos="831"/>
              </w:tabs>
              <w:spacing w:before="29" w:line="266" w:lineRule="auto"/>
              <w:ind w:right="1006"/>
              <w:rPr>
                <w:sz w:val="24"/>
              </w:rPr>
            </w:pPr>
            <w:r>
              <w:rPr>
                <w:sz w:val="24"/>
              </w:rPr>
              <w:t>Establish</w:t>
            </w:r>
            <w:r>
              <w:rPr>
                <w:spacing w:val="-15"/>
                <w:sz w:val="24"/>
              </w:rPr>
              <w:t xml:space="preserve"> </w:t>
            </w:r>
            <w:r>
              <w:rPr>
                <w:sz w:val="24"/>
              </w:rPr>
              <w:t>communication</w:t>
            </w:r>
            <w:r>
              <w:rPr>
                <w:spacing w:val="-15"/>
                <w:sz w:val="24"/>
              </w:rPr>
              <w:t xml:space="preserve"> </w:t>
            </w:r>
            <w:r>
              <w:rPr>
                <w:sz w:val="24"/>
              </w:rPr>
              <w:t>and collaboration tools.</w:t>
            </w:r>
          </w:p>
          <w:p w:rsidR="00063DB0" w:rsidRDefault="007C297A">
            <w:pPr>
              <w:pStyle w:val="TableParagraph"/>
              <w:numPr>
                <w:ilvl w:val="0"/>
                <w:numId w:val="5"/>
              </w:numPr>
              <w:tabs>
                <w:tab w:val="left" w:pos="831"/>
              </w:tabs>
              <w:spacing w:line="266" w:lineRule="auto"/>
              <w:ind w:right="905"/>
              <w:rPr>
                <w:sz w:val="24"/>
              </w:rPr>
            </w:pPr>
            <w:r>
              <w:rPr>
                <w:sz w:val="24"/>
              </w:rPr>
              <w:t>Identify</w:t>
            </w:r>
            <w:r>
              <w:rPr>
                <w:spacing w:val="-15"/>
                <w:sz w:val="24"/>
              </w:rPr>
              <w:t xml:space="preserve"> </w:t>
            </w:r>
            <w:r>
              <w:rPr>
                <w:sz w:val="24"/>
              </w:rPr>
              <w:t>user</w:t>
            </w:r>
            <w:r>
              <w:rPr>
                <w:spacing w:val="-15"/>
                <w:sz w:val="24"/>
              </w:rPr>
              <w:t xml:space="preserve"> </w:t>
            </w:r>
            <w:r>
              <w:rPr>
                <w:sz w:val="24"/>
              </w:rPr>
              <w:t>requirements</w:t>
            </w:r>
            <w:r>
              <w:rPr>
                <w:spacing w:val="-14"/>
                <w:sz w:val="24"/>
              </w:rPr>
              <w:t xml:space="preserve"> </w:t>
            </w:r>
            <w:r>
              <w:rPr>
                <w:sz w:val="24"/>
              </w:rPr>
              <w:t>and technical specifications.</w:t>
            </w:r>
          </w:p>
        </w:tc>
      </w:tr>
      <w:tr w:rsidR="00063DB0">
        <w:trPr>
          <w:trHeight w:val="2035"/>
        </w:trPr>
        <w:tc>
          <w:tcPr>
            <w:tcW w:w="4682" w:type="dxa"/>
          </w:tcPr>
          <w:p w:rsidR="00063DB0" w:rsidRDefault="007C297A">
            <w:pPr>
              <w:pStyle w:val="TableParagraph"/>
              <w:spacing w:line="267" w:lineRule="exact"/>
              <w:ind w:left="110" w:firstLine="0"/>
              <w:rPr>
                <w:b/>
                <w:sz w:val="24"/>
              </w:rPr>
            </w:pPr>
            <w:r>
              <w:rPr>
                <w:b/>
                <w:sz w:val="24"/>
              </w:rPr>
              <w:t>Week</w:t>
            </w:r>
            <w:r>
              <w:rPr>
                <w:b/>
                <w:spacing w:val="-5"/>
                <w:sz w:val="24"/>
              </w:rPr>
              <w:t xml:space="preserve"> </w:t>
            </w:r>
            <w:r>
              <w:rPr>
                <w:b/>
                <w:sz w:val="24"/>
              </w:rPr>
              <w:t>3-</w:t>
            </w:r>
            <w:r>
              <w:rPr>
                <w:b/>
                <w:spacing w:val="-5"/>
                <w:sz w:val="24"/>
              </w:rPr>
              <w:t>4:</w:t>
            </w:r>
          </w:p>
          <w:p w:rsidR="00063DB0" w:rsidRDefault="007C297A">
            <w:pPr>
              <w:pStyle w:val="TableParagraph"/>
              <w:spacing w:before="29"/>
              <w:ind w:left="110" w:firstLine="0"/>
              <w:rPr>
                <w:b/>
                <w:sz w:val="24"/>
              </w:rPr>
            </w:pPr>
            <w:r>
              <w:rPr>
                <w:b/>
                <w:sz w:val="24"/>
              </w:rPr>
              <w:t>System</w:t>
            </w:r>
            <w:r>
              <w:rPr>
                <w:b/>
                <w:spacing w:val="-8"/>
                <w:sz w:val="24"/>
              </w:rPr>
              <w:t xml:space="preserve"> </w:t>
            </w:r>
            <w:r>
              <w:rPr>
                <w:b/>
                <w:sz w:val="24"/>
              </w:rPr>
              <w:t>Design</w:t>
            </w:r>
            <w:r>
              <w:rPr>
                <w:b/>
                <w:spacing w:val="-6"/>
                <w:sz w:val="24"/>
              </w:rPr>
              <w:t xml:space="preserve"> </w:t>
            </w:r>
            <w:r>
              <w:rPr>
                <w:b/>
                <w:sz w:val="24"/>
              </w:rPr>
              <w:t>and</w:t>
            </w:r>
            <w:r>
              <w:rPr>
                <w:b/>
                <w:spacing w:val="-6"/>
                <w:sz w:val="24"/>
              </w:rPr>
              <w:t xml:space="preserve"> </w:t>
            </w:r>
            <w:r>
              <w:rPr>
                <w:b/>
                <w:sz w:val="24"/>
              </w:rPr>
              <w:t>Front-end</w:t>
            </w:r>
            <w:r>
              <w:rPr>
                <w:b/>
                <w:spacing w:val="-10"/>
                <w:sz w:val="24"/>
              </w:rPr>
              <w:t xml:space="preserve"> </w:t>
            </w:r>
            <w:r>
              <w:rPr>
                <w:b/>
                <w:spacing w:val="-2"/>
                <w:sz w:val="24"/>
              </w:rPr>
              <w:t>Development</w:t>
            </w:r>
          </w:p>
        </w:tc>
        <w:tc>
          <w:tcPr>
            <w:tcW w:w="4682" w:type="dxa"/>
          </w:tcPr>
          <w:p w:rsidR="00063DB0" w:rsidRDefault="007C297A">
            <w:pPr>
              <w:pStyle w:val="TableParagraph"/>
              <w:numPr>
                <w:ilvl w:val="0"/>
                <w:numId w:val="6"/>
              </w:numPr>
              <w:tabs>
                <w:tab w:val="left" w:pos="831"/>
              </w:tabs>
              <w:spacing w:line="267" w:lineRule="exact"/>
              <w:rPr>
                <w:sz w:val="24"/>
              </w:rPr>
            </w:pPr>
            <w:r>
              <w:rPr>
                <w:sz w:val="24"/>
              </w:rPr>
              <w:t>Develop</w:t>
            </w:r>
            <w:r>
              <w:rPr>
                <w:spacing w:val="-3"/>
                <w:sz w:val="24"/>
              </w:rPr>
              <w:t xml:space="preserve"> </w:t>
            </w:r>
            <w:r>
              <w:rPr>
                <w:sz w:val="24"/>
              </w:rPr>
              <w:t>the</w:t>
            </w:r>
            <w:r>
              <w:rPr>
                <w:spacing w:val="-5"/>
                <w:sz w:val="24"/>
              </w:rPr>
              <w:t xml:space="preserve"> </w:t>
            </w:r>
            <w:r>
              <w:rPr>
                <w:sz w:val="24"/>
              </w:rPr>
              <w:t>system</w:t>
            </w:r>
            <w:r>
              <w:rPr>
                <w:spacing w:val="-5"/>
                <w:sz w:val="24"/>
              </w:rPr>
              <w:t xml:space="preserve"> </w:t>
            </w:r>
            <w:r>
              <w:rPr>
                <w:spacing w:val="-2"/>
                <w:sz w:val="24"/>
              </w:rPr>
              <w:t>architecture.</w:t>
            </w:r>
          </w:p>
          <w:p w:rsidR="00063DB0" w:rsidRDefault="007C297A">
            <w:pPr>
              <w:pStyle w:val="TableParagraph"/>
              <w:numPr>
                <w:ilvl w:val="0"/>
                <w:numId w:val="6"/>
              </w:numPr>
              <w:tabs>
                <w:tab w:val="left" w:pos="831"/>
              </w:tabs>
              <w:spacing w:before="29"/>
              <w:rPr>
                <w:sz w:val="24"/>
              </w:rPr>
            </w:pPr>
            <w:r>
              <w:rPr>
                <w:sz w:val="24"/>
              </w:rPr>
              <w:t>Design</w:t>
            </w:r>
            <w:r>
              <w:rPr>
                <w:spacing w:val="-4"/>
                <w:sz w:val="24"/>
              </w:rPr>
              <w:t xml:space="preserve"> </w:t>
            </w:r>
            <w:r>
              <w:rPr>
                <w:sz w:val="24"/>
              </w:rPr>
              <w:t>the</w:t>
            </w:r>
            <w:r>
              <w:rPr>
                <w:spacing w:val="-5"/>
                <w:sz w:val="24"/>
              </w:rPr>
              <w:t xml:space="preserve"> </w:t>
            </w:r>
            <w:r>
              <w:rPr>
                <w:sz w:val="24"/>
              </w:rPr>
              <w:t>database</w:t>
            </w:r>
            <w:r>
              <w:rPr>
                <w:spacing w:val="-5"/>
                <w:sz w:val="24"/>
              </w:rPr>
              <w:t xml:space="preserve"> </w:t>
            </w:r>
            <w:r>
              <w:rPr>
                <w:spacing w:val="-2"/>
                <w:sz w:val="24"/>
              </w:rPr>
              <w:t>structure.</w:t>
            </w:r>
          </w:p>
          <w:p w:rsidR="00063DB0" w:rsidRDefault="007C297A">
            <w:pPr>
              <w:pStyle w:val="TableParagraph"/>
              <w:numPr>
                <w:ilvl w:val="0"/>
                <w:numId w:val="6"/>
              </w:numPr>
              <w:tabs>
                <w:tab w:val="left" w:pos="831"/>
              </w:tabs>
              <w:spacing w:before="29" w:line="266" w:lineRule="auto"/>
              <w:ind w:right="926"/>
              <w:rPr>
                <w:sz w:val="24"/>
              </w:rPr>
            </w:pPr>
            <w:r>
              <w:rPr>
                <w:sz w:val="24"/>
              </w:rPr>
              <w:t>Create</w:t>
            </w:r>
            <w:r>
              <w:rPr>
                <w:spacing w:val="-11"/>
                <w:sz w:val="24"/>
              </w:rPr>
              <w:t xml:space="preserve"> </w:t>
            </w:r>
            <w:r>
              <w:rPr>
                <w:sz w:val="24"/>
              </w:rPr>
              <w:t>the</w:t>
            </w:r>
            <w:r>
              <w:rPr>
                <w:spacing w:val="-12"/>
                <w:sz w:val="24"/>
              </w:rPr>
              <w:t xml:space="preserve"> </w:t>
            </w:r>
            <w:r>
              <w:rPr>
                <w:sz w:val="24"/>
              </w:rPr>
              <w:t xml:space="preserve">user </w:t>
            </w:r>
            <w:r>
              <w:rPr>
                <w:spacing w:val="-2"/>
                <w:sz w:val="24"/>
              </w:rPr>
              <w:t>interface.</w:t>
            </w:r>
          </w:p>
          <w:p w:rsidR="00063DB0" w:rsidRDefault="00063DB0" w:rsidP="000B26BA">
            <w:pPr>
              <w:pStyle w:val="TableParagraph"/>
              <w:tabs>
                <w:tab w:val="left" w:pos="831"/>
              </w:tabs>
              <w:spacing w:line="273" w:lineRule="exact"/>
              <w:ind w:firstLine="0"/>
              <w:rPr>
                <w:sz w:val="24"/>
              </w:rPr>
            </w:pPr>
          </w:p>
        </w:tc>
      </w:tr>
      <w:tr w:rsidR="00063DB0">
        <w:trPr>
          <w:trHeight w:val="2645"/>
        </w:trPr>
        <w:tc>
          <w:tcPr>
            <w:tcW w:w="4682" w:type="dxa"/>
          </w:tcPr>
          <w:p w:rsidR="00063DB0" w:rsidRDefault="007C297A">
            <w:pPr>
              <w:pStyle w:val="TableParagraph"/>
              <w:spacing w:line="267" w:lineRule="exact"/>
              <w:ind w:left="110" w:firstLine="0"/>
              <w:rPr>
                <w:b/>
                <w:sz w:val="24"/>
              </w:rPr>
            </w:pPr>
            <w:r>
              <w:rPr>
                <w:b/>
                <w:sz w:val="24"/>
              </w:rPr>
              <w:t>Week</w:t>
            </w:r>
            <w:r>
              <w:rPr>
                <w:b/>
                <w:spacing w:val="-4"/>
                <w:sz w:val="24"/>
              </w:rPr>
              <w:t xml:space="preserve"> </w:t>
            </w:r>
            <w:r>
              <w:rPr>
                <w:b/>
                <w:sz w:val="24"/>
              </w:rPr>
              <w:t>5-</w:t>
            </w:r>
            <w:r>
              <w:rPr>
                <w:b/>
                <w:spacing w:val="-5"/>
                <w:sz w:val="24"/>
              </w:rPr>
              <w:t>6:</w:t>
            </w:r>
          </w:p>
          <w:p w:rsidR="00063DB0" w:rsidRDefault="007C297A">
            <w:pPr>
              <w:pStyle w:val="TableParagraph"/>
              <w:spacing w:before="29"/>
              <w:ind w:left="110" w:firstLine="0"/>
              <w:rPr>
                <w:b/>
                <w:sz w:val="24"/>
              </w:rPr>
            </w:pPr>
            <w:r>
              <w:rPr>
                <w:b/>
                <w:sz w:val="24"/>
              </w:rPr>
              <w:t>Core</w:t>
            </w:r>
            <w:r>
              <w:rPr>
                <w:b/>
                <w:spacing w:val="-8"/>
                <w:sz w:val="24"/>
              </w:rPr>
              <w:t xml:space="preserve"> </w:t>
            </w:r>
            <w:r>
              <w:rPr>
                <w:b/>
                <w:spacing w:val="-2"/>
                <w:sz w:val="24"/>
              </w:rPr>
              <w:t>Development</w:t>
            </w:r>
            <w:r w:rsidR="000B26BA">
              <w:rPr>
                <w:b/>
                <w:spacing w:val="-2"/>
                <w:sz w:val="24"/>
              </w:rPr>
              <w:t xml:space="preserve"> for Backend</w:t>
            </w:r>
          </w:p>
        </w:tc>
        <w:tc>
          <w:tcPr>
            <w:tcW w:w="4682" w:type="dxa"/>
          </w:tcPr>
          <w:p w:rsidR="00063DB0" w:rsidRDefault="007C297A">
            <w:pPr>
              <w:pStyle w:val="TableParagraph"/>
              <w:numPr>
                <w:ilvl w:val="0"/>
                <w:numId w:val="7"/>
              </w:numPr>
              <w:tabs>
                <w:tab w:val="left" w:pos="831"/>
              </w:tabs>
              <w:spacing w:line="266" w:lineRule="auto"/>
              <w:ind w:right="447"/>
              <w:rPr>
                <w:sz w:val="24"/>
              </w:rPr>
            </w:pPr>
            <w:r>
              <w:rPr>
                <w:sz w:val="24"/>
              </w:rPr>
              <w:t>Ensure</w:t>
            </w:r>
            <w:r>
              <w:rPr>
                <w:spacing w:val="-13"/>
                <w:sz w:val="24"/>
              </w:rPr>
              <w:t xml:space="preserve"> </w:t>
            </w:r>
            <w:r>
              <w:rPr>
                <w:sz w:val="24"/>
              </w:rPr>
              <w:t>seamless</w:t>
            </w:r>
            <w:r>
              <w:rPr>
                <w:spacing w:val="-10"/>
                <w:sz w:val="24"/>
              </w:rPr>
              <w:t xml:space="preserve"> </w:t>
            </w:r>
            <w:r>
              <w:rPr>
                <w:sz w:val="24"/>
              </w:rPr>
              <w:t>data</w:t>
            </w:r>
            <w:r>
              <w:rPr>
                <w:spacing w:val="-13"/>
                <w:sz w:val="24"/>
              </w:rPr>
              <w:t xml:space="preserve"> </w:t>
            </w:r>
            <w:r>
              <w:rPr>
                <w:sz w:val="24"/>
              </w:rPr>
              <w:t>flow</w:t>
            </w:r>
            <w:r>
              <w:rPr>
                <w:spacing w:val="-10"/>
                <w:sz w:val="24"/>
              </w:rPr>
              <w:t xml:space="preserve"> </w:t>
            </w:r>
            <w:r>
              <w:rPr>
                <w:sz w:val="24"/>
              </w:rPr>
              <w:t>between the front-end and back-end.</w:t>
            </w:r>
          </w:p>
          <w:p w:rsidR="00063DB0" w:rsidRDefault="007C297A">
            <w:pPr>
              <w:pStyle w:val="TableParagraph"/>
              <w:numPr>
                <w:ilvl w:val="0"/>
                <w:numId w:val="7"/>
              </w:numPr>
              <w:tabs>
                <w:tab w:val="left" w:pos="831"/>
              </w:tabs>
              <w:spacing w:line="266" w:lineRule="auto"/>
              <w:ind w:right="983"/>
              <w:rPr>
                <w:sz w:val="24"/>
              </w:rPr>
            </w:pPr>
            <w:r>
              <w:rPr>
                <w:sz w:val="24"/>
              </w:rPr>
              <w:t>Develop</w:t>
            </w:r>
            <w:r>
              <w:rPr>
                <w:spacing w:val="-13"/>
                <w:sz w:val="24"/>
              </w:rPr>
              <w:t xml:space="preserve"> </w:t>
            </w:r>
            <w:r>
              <w:rPr>
                <w:sz w:val="24"/>
              </w:rPr>
              <w:t>the</w:t>
            </w:r>
            <w:r>
              <w:rPr>
                <w:spacing w:val="-15"/>
                <w:sz w:val="24"/>
              </w:rPr>
              <w:t xml:space="preserve"> </w:t>
            </w:r>
            <w:r w:rsidR="000B26BA">
              <w:rPr>
                <w:sz w:val="24"/>
              </w:rPr>
              <w:t>face</w:t>
            </w:r>
            <w:r w:rsidR="0097678A">
              <w:rPr>
                <w:sz w:val="24"/>
              </w:rPr>
              <w:t xml:space="preserve"> recognition.</w:t>
            </w:r>
          </w:p>
          <w:p w:rsidR="00063DB0" w:rsidRDefault="007C297A">
            <w:pPr>
              <w:pStyle w:val="TableParagraph"/>
              <w:numPr>
                <w:ilvl w:val="0"/>
                <w:numId w:val="7"/>
              </w:numPr>
              <w:tabs>
                <w:tab w:val="left" w:pos="831"/>
              </w:tabs>
              <w:spacing w:line="273" w:lineRule="exact"/>
              <w:rPr>
                <w:sz w:val="24"/>
              </w:rPr>
            </w:pPr>
            <w:r>
              <w:rPr>
                <w:sz w:val="24"/>
              </w:rPr>
              <w:t>Create</w:t>
            </w:r>
            <w:r>
              <w:rPr>
                <w:spacing w:val="-4"/>
                <w:sz w:val="24"/>
              </w:rPr>
              <w:t xml:space="preserve"> </w:t>
            </w:r>
            <w:r>
              <w:rPr>
                <w:sz w:val="24"/>
              </w:rPr>
              <w:t>initial</w:t>
            </w:r>
            <w:r>
              <w:rPr>
                <w:spacing w:val="-7"/>
                <w:sz w:val="24"/>
              </w:rPr>
              <w:t xml:space="preserve"> </w:t>
            </w:r>
            <w:r>
              <w:rPr>
                <w:sz w:val="24"/>
              </w:rPr>
              <w:t>question/response</w:t>
            </w:r>
            <w:r>
              <w:rPr>
                <w:spacing w:val="-9"/>
                <w:sz w:val="24"/>
              </w:rPr>
              <w:t xml:space="preserve"> </w:t>
            </w:r>
            <w:r>
              <w:rPr>
                <w:spacing w:val="-2"/>
                <w:sz w:val="24"/>
              </w:rPr>
              <w:t>logic.</w:t>
            </w:r>
          </w:p>
        </w:tc>
      </w:tr>
      <w:tr w:rsidR="00063DB0">
        <w:trPr>
          <w:trHeight w:val="3606"/>
        </w:trPr>
        <w:tc>
          <w:tcPr>
            <w:tcW w:w="4682" w:type="dxa"/>
          </w:tcPr>
          <w:p w:rsidR="00063DB0" w:rsidRDefault="007C297A">
            <w:pPr>
              <w:pStyle w:val="TableParagraph"/>
              <w:spacing w:line="267" w:lineRule="exact"/>
              <w:ind w:left="110" w:firstLine="0"/>
              <w:rPr>
                <w:b/>
                <w:sz w:val="24"/>
              </w:rPr>
            </w:pPr>
            <w:r>
              <w:rPr>
                <w:b/>
                <w:sz w:val="24"/>
              </w:rPr>
              <w:t>Week</w:t>
            </w:r>
            <w:r>
              <w:rPr>
                <w:b/>
                <w:spacing w:val="-5"/>
                <w:sz w:val="24"/>
              </w:rPr>
              <w:t xml:space="preserve"> </w:t>
            </w:r>
            <w:r>
              <w:rPr>
                <w:b/>
                <w:sz w:val="24"/>
              </w:rPr>
              <w:t>7-</w:t>
            </w:r>
            <w:r>
              <w:rPr>
                <w:b/>
                <w:spacing w:val="-5"/>
                <w:sz w:val="24"/>
              </w:rPr>
              <w:t>8:</w:t>
            </w:r>
          </w:p>
          <w:p w:rsidR="00063DB0" w:rsidRDefault="007C297A">
            <w:pPr>
              <w:pStyle w:val="TableParagraph"/>
              <w:spacing w:before="29"/>
              <w:ind w:left="170" w:firstLine="0"/>
              <w:rPr>
                <w:b/>
                <w:sz w:val="24"/>
              </w:rPr>
            </w:pPr>
            <w:r>
              <w:rPr>
                <w:b/>
                <w:sz w:val="24"/>
              </w:rPr>
              <w:t>Testing,</w:t>
            </w:r>
            <w:r>
              <w:rPr>
                <w:b/>
                <w:spacing w:val="-9"/>
                <w:sz w:val="24"/>
              </w:rPr>
              <w:t xml:space="preserve"> </w:t>
            </w:r>
            <w:r>
              <w:rPr>
                <w:b/>
                <w:sz w:val="24"/>
              </w:rPr>
              <w:t>Refinement,</w:t>
            </w:r>
            <w:r>
              <w:rPr>
                <w:b/>
                <w:spacing w:val="-7"/>
                <w:sz w:val="24"/>
              </w:rPr>
              <w:t xml:space="preserve"> </w:t>
            </w:r>
            <w:r>
              <w:rPr>
                <w:b/>
                <w:sz w:val="24"/>
              </w:rPr>
              <w:t>and</w:t>
            </w:r>
            <w:r>
              <w:rPr>
                <w:b/>
                <w:spacing w:val="-5"/>
                <w:sz w:val="24"/>
              </w:rPr>
              <w:t xml:space="preserve"> </w:t>
            </w:r>
            <w:r>
              <w:rPr>
                <w:b/>
                <w:spacing w:val="-2"/>
                <w:sz w:val="24"/>
              </w:rPr>
              <w:t>Deployment</w:t>
            </w:r>
          </w:p>
        </w:tc>
        <w:tc>
          <w:tcPr>
            <w:tcW w:w="4682" w:type="dxa"/>
          </w:tcPr>
          <w:p w:rsidR="00063DB0" w:rsidRDefault="007C297A">
            <w:pPr>
              <w:pStyle w:val="TableParagraph"/>
              <w:numPr>
                <w:ilvl w:val="0"/>
                <w:numId w:val="8"/>
              </w:numPr>
              <w:tabs>
                <w:tab w:val="left" w:pos="831"/>
              </w:tabs>
              <w:spacing w:line="267" w:lineRule="exact"/>
              <w:rPr>
                <w:sz w:val="24"/>
              </w:rPr>
            </w:pPr>
            <w:r>
              <w:rPr>
                <w:sz w:val="24"/>
              </w:rPr>
              <w:t>Conduct</w:t>
            </w:r>
            <w:r>
              <w:rPr>
                <w:spacing w:val="-5"/>
                <w:sz w:val="24"/>
              </w:rPr>
              <w:t xml:space="preserve"> </w:t>
            </w:r>
            <w:r>
              <w:rPr>
                <w:sz w:val="24"/>
              </w:rPr>
              <w:t>thorough</w:t>
            </w:r>
            <w:r>
              <w:rPr>
                <w:spacing w:val="-3"/>
                <w:sz w:val="24"/>
              </w:rPr>
              <w:t xml:space="preserve"> </w:t>
            </w:r>
            <w:r>
              <w:rPr>
                <w:sz w:val="24"/>
              </w:rPr>
              <w:t>system</w:t>
            </w:r>
            <w:r>
              <w:rPr>
                <w:spacing w:val="-1"/>
                <w:sz w:val="24"/>
              </w:rPr>
              <w:t xml:space="preserve"> </w:t>
            </w:r>
            <w:r>
              <w:rPr>
                <w:spacing w:val="-2"/>
                <w:sz w:val="24"/>
              </w:rPr>
              <w:t>testing.</w:t>
            </w:r>
          </w:p>
          <w:p w:rsidR="00063DB0" w:rsidRDefault="007C297A">
            <w:pPr>
              <w:pStyle w:val="TableParagraph"/>
              <w:numPr>
                <w:ilvl w:val="0"/>
                <w:numId w:val="8"/>
              </w:numPr>
              <w:tabs>
                <w:tab w:val="left" w:pos="831"/>
              </w:tabs>
              <w:spacing w:before="29"/>
              <w:rPr>
                <w:sz w:val="24"/>
              </w:rPr>
            </w:pPr>
            <w:r>
              <w:rPr>
                <w:sz w:val="24"/>
              </w:rPr>
              <w:t>Gather</w:t>
            </w:r>
            <w:r>
              <w:rPr>
                <w:spacing w:val="-4"/>
                <w:sz w:val="24"/>
              </w:rPr>
              <w:t xml:space="preserve"> </w:t>
            </w:r>
            <w:r>
              <w:rPr>
                <w:sz w:val="24"/>
              </w:rPr>
              <w:t>initial</w:t>
            </w:r>
            <w:r>
              <w:rPr>
                <w:spacing w:val="-6"/>
                <w:sz w:val="24"/>
              </w:rPr>
              <w:t xml:space="preserve"> </w:t>
            </w:r>
            <w:r>
              <w:rPr>
                <w:sz w:val="24"/>
              </w:rPr>
              <w:t>user</w:t>
            </w:r>
            <w:r>
              <w:rPr>
                <w:spacing w:val="-3"/>
                <w:sz w:val="24"/>
              </w:rPr>
              <w:t xml:space="preserve"> </w:t>
            </w:r>
            <w:r>
              <w:rPr>
                <w:spacing w:val="-2"/>
                <w:sz w:val="24"/>
              </w:rPr>
              <w:t>feedback.</w:t>
            </w:r>
          </w:p>
          <w:p w:rsidR="00063DB0" w:rsidRDefault="007C297A">
            <w:pPr>
              <w:pStyle w:val="TableParagraph"/>
              <w:numPr>
                <w:ilvl w:val="0"/>
                <w:numId w:val="8"/>
              </w:numPr>
              <w:tabs>
                <w:tab w:val="left" w:pos="831"/>
              </w:tabs>
              <w:spacing w:before="29"/>
              <w:rPr>
                <w:sz w:val="24"/>
              </w:rPr>
            </w:pPr>
            <w:r>
              <w:rPr>
                <w:sz w:val="24"/>
              </w:rPr>
              <w:t>Identify</w:t>
            </w:r>
            <w:r>
              <w:rPr>
                <w:spacing w:val="-4"/>
                <w:sz w:val="24"/>
              </w:rPr>
              <w:t xml:space="preserve"> </w:t>
            </w:r>
            <w:r>
              <w:rPr>
                <w:sz w:val="24"/>
              </w:rPr>
              <w:t>and address</w:t>
            </w:r>
            <w:r>
              <w:rPr>
                <w:spacing w:val="-3"/>
                <w:sz w:val="24"/>
              </w:rPr>
              <w:t xml:space="preserve"> </w:t>
            </w:r>
            <w:r>
              <w:rPr>
                <w:sz w:val="24"/>
              </w:rPr>
              <w:t>issues</w:t>
            </w:r>
            <w:r>
              <w:rPr>
                <w:spacing w:val="-3"/>
                <w:sz w:val="24"/>
              </w:rPr>
              <w:t xml:space="preserve"> </w:t>
            </w:r>
            <w:r>
              <w:rPr>
                <w:sz w:val="24"/>
              </w:rPr>
              <w:t>and</w:t>
            </w:r>
            <w:r>
              <w:rPr>
                <w:spacing w:val="-4"/>
                <w:sz w:val="24"/>
              </w:rPr>
              <w:t xml:space="preserve"> </w:t>
            </w:r>
            <w:r>
              <w:rPr>
                <w:spacing w:val="-2"/>
                <w:sz w:val="24"/>
              </w:rPr>
              <w:t>bugs.</w:t>
            </w:r>
          </w:p>
          <w:p w:rsidR="00063DB0" w:rsidRDefault="007C297A">
            <w:pPr>
              <w:pStyle w:val="TableParagraph"/>
              <w:numPr>
                <w:ilvl w:val="0"/>
                <w:numId w:val="8"/>
              </w:numPr>
              <w:tabs>
                <w:tab w:val="left" w:pos="831"/>
              </w:tabs>
              <w:spacing w:before="39" w:line="254" w:lineRule="auto"/>
              <w:ind w:right="156"/>
              <w:rPr>
                <w:rFonts w:ascii="Calibri"/>
                <w:sz w:val="24"/>
              </w:rPr>
            </w:pPr>
            <w:r>
              <w:rPr>
                <w:sz w:val="24"/>
              </w:rPr>
              <w:t>Continue</w:t>
            </w:r>
            <w:r>
              <w:rPr>
                <w:spacing w:val="-13"/>
                <w:sz w:val="24"/>
              </w:rPr>
              <w:t xml:space="preserve"> </w:t>
            </w:r>
            <w:r>
              <w:rPr>
                <w:sz w:val="24"/>
              </w:rPr>
              <w:t>testing</w:t>
            </w:r>
            <w:r>
              <w:rPr>
                <w:spacing w:val="-11"/>
                <w:sz w:val="24"/>
              </w:rPr>
              <w:t xml:space="preserve"> </w:t>
            </w:r>
            <w:r>
              <w:rPr>
                <w:sz w:val="24"/>
              </w:rPr>
              <w:t>and</w:t>
            </w:r>
            <w:r>
              <w:rPr>
                <w:spacing w:val="-11"/>
                <w:sz w:val="24"/>
              </w:rPr>
              <w:t xml:space="preserve"> </w:t>
            </w:r>
            <w:r>
              <w:rPr>
                <w:sz w:val="24"/>
              </w:rPr>
              <w:t>refinement</w:t>
            </w:r>
            <w:r>
              <w:rPr>
                <w:spacing w:val="-13"/>
                <w:sz w:val="24"/>
              </w:rPr>
              <w:t xml:space="preserve"> </w:t>
            </w:r>
            <w:r>
              <w:rPr>
                <w:sz w:val="24"/>
              </w:rPr>
              <w:t>based on user feedback.</w:t>
            </w:r>
          </w:p>
          <w:p w:rsidR="00063DB0" w:rsidRDefault="007C297A">
            <w:pPr>
              <w:pStyle w:val="TableParagraph"/>
              <w:numPr>
                <w:ilvl w:val="0"/>
                <w:numId w:val="8"/>
              </w:numPr>
              <w:tabs>
                <w:tab w:val="left" w:pos="831"/>
              </w:tabs>
              <w:spacing w:before="23" w:line="254" w:lineRule="auto"/>
              <w:ind w:right="647"/>
              <w:rPr>
                <w:rFonts w:ascii="Calibri"/>
                <w:sz w:val="24"/>
              </w:rPr>
            </w:pPr>
            <w:r>
              <w:rPr>
                <w:sz w:val="24"/>
              </w:rPr>
              <w:t>Finalize</w:t>
            </w:r>
            <w:r>
              <w:rPr>
                <w:spacing w:val="-12"/>
                <w:sz w:val="24"/>
              </w:rPr>
              <w:t xml:space="preserve"> </w:t>
            </w:r>
            <w:r>
              <w:rPr>
                <w:sz w:val="24"/>
              </w:rPr>
              <w:t>the</w:t>
            </w:r>
            <w:r>
              <w:rPr>
                <w:spacing w:val="-12"/>
                <w:sz w:val="24"/>
              </w:rPr>
              <w:t xml:space="preserve"> </w:t>
            </w:r>
            <w:r>
              <w:rPr>
                <w:sz w:val="24"/>
              </w:rPr>
              <w:t>project</w:t>
            </w:r>
            <w:r>
              <w:rPr>
                <w:spacing w:val="-12"/>
                <w:sz w:val="24"/>
              </w:rPr>
              <w:t xml:space="preserve"> </w:t>
            </w:r>
            <w:r>
              <w:rPr>
                <w:sz w:val="24"/>
              </w:rPr>
              <w:t>codebase</w:t>
            </w:r>
            <w:r>
              <w:rPr>
                <w:spacing w:val="-8"/>
                <w:sz w:val="24"/>
              </w:rPr>
              <w:t xml:space="preserve"> </w:t>
            </w:r>
            <w:r>
              <w:rPr>
                <w:sz w:val="24"/>
              </w:rPr>
              <w:t xml:space="preserve">and </w:t>
            </w:r>
            <w:r>
              <w:rPr>
                <w:spacing w:val="-2"/>
                <w:sz w:val="24"/>
              </w:rPr>
              <w:t>configurations.</w:t>
            </w:r>
          </w:p>
          <w:p w:rsidR="00063DB0" w:rsidRDefault="007C297A">
            <w:pPr>
              <w:pStyle w:val="TableParagraph"/>
              <w:numPr>
                <w:ilvl w:val="0"/>
                <w:numId w:val="8"/>
              </w:numPr>
              <w:tabs>
                <w:tab w:val="left" w:pos="831"/>
              </w:tabs>
              <w:spacing w:before="22" w:line="259" w:lineRule="auto"/>
              <w:ind w:right="414"/>
              <w:rPr>
                <w:rFonts w:ascii="Calibri"/>
                <w:sz w:val="24"/>
              </w:rPr>
            </w:pPr>
            <w:r>
              <w:rPr>
                <w:sz w:val="24"/>
              </w:rPr>
              <w:t>Prepare a presentation and demonstration</w:t>
            </w:r>
            <w:r>
              <w:rPr>
                <w:spacing w:val="-11"/>
                <w:sz w:val="24"/>
              </w:rPr>
              <w:t xml:space="preserve"> </w:t>
            </w:r>
            <w:r>
              <w:rPr>
                <w:sz w:val="24"/>
              </w:rPr>
              <w:t>for</w:t>
            </w:r>
            <w:r>
              <w:rPr>
                <w:spacing w:val="-11"/>
                <w:sz w:val="24"/>
              </w:rPr>
              <w:t xml:space="preserve"> </w:t>
            </w:r>
            <w:r>
              <w:rPr>
                <w:sz w:val="24"/>
              </w:rPr>
              <w:t>the</w:t>
            </w:r>
            <w:r>
              <w:rPr>
                <w:spacing w:val="-12"/>
                <w:sz w:val="24"/>
              </w:rPr>
              <w:t xml:space="preserve"> </w:t>
            </w:r>
            <w:r>
              <w:rPr>
                <w:sz w:val="24"/>
              </w:rPr>
              <w:t>project's</w:t>
            </w:r>
            <w:r>
              <w:rPr>
                <w:spacing w:val="-10"/>
                <w:sz w:val="24"/>
              </w:rPr>
              <w:t xml:space="preserve"> </w:t>
            </w:r>
            <w:r>
              <w:rPr>
                <w:sz w:val="24"/>
              </w:rPr>
              <w:t xml:space="preserve">final </w:t>
            </w:r>
            <w:r>
              <w:rPr>
                <w:spacing w:val="-2"/>
                <w:sz w:val="24"/>
              </w:rPr>
              <w:t>submission.</w:t>
            </w:r>
          </w:p>
        </w:tc>
      </w:tr>
    </w:tbl>
    <w:p w:rsidR="00063DB0" w:rsidRDefault="00063DB0">
      <w:pPr>
        <w:spacing w:line="259" w:lineRule="auto"/>
        <w:rPr>
          <w:rFonts w:ascii="Calibri"/>
          <w:sz w:val="24"/>
        </w:rPr>
        <w:sectPr w:rsidR="00063DB0">
          <w:pgSz w:w="12240" w:h="15840"/>
          <w:pgMar w:top="1760" w:right="1320" w:bottom="1240" w:left="1220" w:header="0" w:footer="1055" w:gutter="0"/>
          <w:cols w:space="720"/>
        </w:sectPr>
      </w:pPr>
    </w:p>
    <w:p w:rsidR="00063DB0" w:rsidRDefault="007C297A">
      <w:pPr>
        <w:pStyle w:val="Heading1"/>
        <w:spacing w:before="114"/>
        <w:ind w:left="105"/>
      </w:pPr>
      <w:bookmarkStart w:id="2" w:name="_TOC_250000"/>
      <w:bookmarkEnd w:id="2"/>
      <w:r>
        <w:rPr>
          <w:spacing w:val="-2"/>
        </w:rPr>
        <w:lastRenderedPageBreak/>
        <w:t>REFERENCES</w:t>
      </w:r>
    </w:p>
    <w:p w:rsidR="00063DB0" w:rsidRDefault="00063DB0">
      <w:pPr>
        <w:pStyle w:val="BodyText"/>
        <w:ind w:left="0"/>
        <w:rPr>
          <w:b/>
          <w:sz w:val="40"/>
        </w:rPr>
      </w:pPr>
    </w:p>
    <w:p w:rsidR="0097678A" w:rsidRDefault="0097678A" w:rsidP="0097678A">
      <w:pPr>
        <w:pStyle w:val="ListParagraph"/>
        <w:numPr>
          <w:ilvl w:val="0"/>
          <w:numId w:val="16"/>
        </w:numPr>
        <w:tabs>
          <w:tab w:val="left" w:pos="581"/>
        </w:tabs>
        <w:spacing w:before="1" w:line="230" w:lineRule="auto"/>
        <w:ind w:right="124"/>
      </w:pPr>
      <w:r>
        <w:t>Mithun Dutta, Kangkhita Kaem Psyche, Tania Khatun, Md. Ashiqul Islam, Md. Azijul Islam “ATM Card Security Using Bio-metric and Message Authentication Technology”, 2018 IEEE International Conference on Computer and Communication Engineering Technology(CCET).</w:t>
      </w:r>
    </w:p>
    <w:p w:rsidR="0097678A" w:rsidRDefault="0097678A" w:rsidP="0097678A">
      <w:pPr>
        <w:pStyle w:val="ListParagraph"/>
        <w:tabs>
          <w:tab w:val="left" w:pos="581"/>
        </w:tabs>
        <w:spacing w:before="1" w:line="230" w:lineRule="auto"/>
        <w:ind w:right="124" w:firstLine="0"/>
      </w:pPr>
    </w:p>
    <w:p w:rsidR="0097678A" w:rsidRDefault="0097678A" w:rsidP="0097678A">
      <w:pPr>
        <w:pStyle w:val="ListParagraph"/>
        <w:numPr>
          <w:ilvl w:val="0"/>
          <w:numId w:val="16"/>
        </w:numPr>
        <w:tabs>
          <w:tab w:val="left" w:pos="581"/>
        </w:tabs>
        <w:spacing w:before="1" w:line="230" w:lineRule="auto"/>
        <w:ind w:right="124"/>
      </w:pPr>
      <w:r>
        <w:t xml:space="preserve"> Abhijeet Boragule, Kin Choong Yow, Moongu Jeon, “On-device Face Authentication System for ATMs and Privacy Preservation”, 2023 IEEE International Conference on Consumer Electronics (ICCE).</w:t>
      </w:r>
    </w:p>
    <w:p w:rsidR="0097678A" w:rsidRDefault="0097678A" w:rsidP="0097678A">
      <w:pPr>
        <w:pStyle w:val="ListParagraph"/>
        <w:tabs>
          <w:tab w:val="left" w:pos="581"/>
        </w:tabs>
        <w:spacing w:before="1" w:line="230" w:lineRule="auto"/>
        <w:ind w:right="124" w:firstLine="0"/>
      </w:pPr>
      <w:r>
        <w:t xml:space="preserve"> </w:t>
      </w:r>
    </w:p>
    <w:p w:rsidR="0097678A" w:rsidRDefault="0097678A" w:rsidP="0097678A">
      <w:pPr>
        <w:pStyle w:val="ListParagraph"/>
        <w:numPr>
          <w:ilvl w:val="0"/>
          <w:numId w:val="16"/>
        </w:numPr>
        <w:tabs>
          <w:tab w:val="left" w:pos="581"/>
        </w:tabs>
        <w:spacing w:before="1" w:line="230" w:lineRule="auto"/>
        <w:ind w:right="124"/>
      </w:pPr>
      <w:r>
        <w:t xml:space="preserve"> Bachu Sricharan, Jakanagari Uma Sanjana, Vanitha Vani, Vanitha Vani, “RFID based ATM security system using IoT”, IEEE 2022 International conference on the intelligent controller and computing for smart power.</w:t>
      </w:r>
    </w:p>
    <w:p w:rsidR="0097678A" w:rsidRDefault="0097678A" w:rsidP="0097678A">
      <w:pPr>
        <w:pStyle w:val="ListParagraph"/>
        <w:tabs>
          <w:tab w:val="left" w:pos="581"/>
        </w:tabs>
        <w:spacing w:before="1" w:line="230" w:lineRule="auto"/>
        <w:ind w:right="124" w:firstLine="0"/>
      </w:pPr>
      <w:r>
        <w:t xml:space="preserve"> </w:t>
      </w:r>
    </w:p>
    <w:p w:rsidR="0097678A" w:rsidRDefault="0097678A" w:rsidP="0097678A">
      <w:pPr>
        <w:pStyle w:val="ListParagraph"/>
        <w:numPr>
          <w:ilvl w:val="0"/>
          <w:numId w:val="16"/>
        </w:numPr>
        <w:tabs>
          <w:tab w:val="left" w:pos="581"/>
        </w:tabs>
        <w:spacing w:before="1" w:line="230" w:lineRule="auto"/>
        <w:ind w:right="124"/>
      </w:pPr>
      <w:r>
        <w:t xml:space="preserve">Samir Chabbi, Chaouki Araar “RFID and NFC authentication protocol for securing a payment transaction”, IEEE 2022, 4th International Conference on pattern analysis and Intelligent systems. </w:t>
      </w:r>
    </w:p>
    <w:p w:rsidR="0097678A" w:rsidRDefault="0097678A" w:rsidP="00E573AE">
      <w:pPr>
        <w:tabs>
          <w:tab w:val="left" w:pos="581"/>
        </w:tabs>
        <w:spacing w:before="1" w:line="230" w:lineRule="auto"/>
        <w:ind w:right="124"/>
      </w:pPr>
    </w:p>
    <w:p w:rsidR="0097678A" w:rsidRDefault="0097678A" w:rsidP="00E573AE">
      <w:pPr>
        <w:pStyle w:val="ListParagraph"/>
        <w:numPr>
          <w:ilvl w:val="0"/>
          <w:numId w:val="16"/>
        </w:numPr>
        <w:tabs>
          <w:tab w:val="left" w:pos="581"/>
        </w:tabs>
        <w:spacing w:before="1" w:line="230" w:lineRule="auto"/>
        <w:ind w:right="124"/>
      </w:pPr>
      <w:r>
        <w:t>Jignesh J. Patoliya, Jignesh J. Patoliya, “Face Detection based ATM Security System using Embedded Linux Platform”, 2017 2nd International Conference for Convergence in Technology (I2CT).</w:t>
      </w:r>
    </w:p>
    <w:p w:rsidR="00E573AE" w:rsidRDefault="00E573AE" w:rsidP="00E573AE">
      <w:pPr>
        <w:tabs>
          <w:tab w:val="left" w:pos="581"/>
        </w:tabs>
        <w:spacing w:before="1" w:line="230" w:lineRule="auto"/>
        <w:ind w:right="124"/>
      </w:pPr>
    </w:p>
    <w:p w:rsidR="0097678A" w:rsidRDefault="0097678A" w:rsidP="00E573AE">
      <w:pPr>
        <w:pStyle w:val="ListParagraph"/>
        <w:numPr>
          <w:ilvl w:val="0"/>
          <w:numId w:val="16"/>
        </w:numPr>
        <w:tabs>
          <w:tab w:val="left" w:pos="581"/>
        </w:tabs>
        <w:spacing w:before="1" w:line="230" w:lineRule="auto"/>
        <w:ind w:right="124"/>
      </w:pPr>
      <w:r>
        <w:t xml:space="preserve"> Kowshik, Sheetal Rao M S, Ranjitha R S, “Multi-Account Embedded ATM Card with Face Recognition Security System”, International Journal of Engineering Research &amp; Technology (IJERT), ISSN: 2278- 0181 Published by, www.ijert.org IETE – 2020 Conference Proceedings.</w:t>
      </w:r>
    </w:p>
    <w:p w:rsidR="0097678A" w:rsidRDefault="0097678A" w:rsidP="0097678A">
      <w:pPr>
        <w:pStyle w:val="ListParagraph"/>
        <w:tabs>
          <w:tab w:val="left" w:pos="581"/>
        </w:tabs>
        <w:spacing w:before="1" w:line="230" w:lineRule="auto"/>
        <w:ind w:right="124" w:firstLine="0"/>
      </w:pPr>
    </w:p>
    <w:p w:rsidR="0097678A" w:rsidRDefault="00E573AE" w:rsidP="00E573AE">
      <w:pPr>
        <w:pStyle w:val="ListParagraph"/>
        <w:numPr>
          <w:ilvl w:val="0"/>
          <w:numId w:val="16"/>
        </w:numPr>
        <w:tabs>
          <w:tab w:val="left" w:pos="581"/>
        </w:tabs>
        <w:spacing w:before="1" w:line="230" w:lineRule="auto"/>
        <w:ind w:right="124"/>
      </w:pPr>
      <w:r>
        <w:t xml:space="preserve"> </w:t>
      </w:r>
      <w:r w:rsidR="0097678A">
        <w:t xml:space="preserve">Mohsin Karovaliya, Mohsin Karovaliya, Sharad Oza, Dr.D.R.Kalbande “Enhanced security for an </w:t>
      </w:r>
      <w:r>
        <w:t xml:space="preserve">           </w:t>
      </w:r>
      <w:r w:rsidR="0097678A">
        <w:t>ATM machine with OTP and Facial recognition features”, International Conference on Advanced Computing Technologies and Applications (ICACTA 2015).</w:t>
      </w:r>
    </w:p>
    <w:p w:rsidR="0097678A" w:rsidRDefault="0097678A" w:rsidP="0097678A">
      <w:pPr>
        <w:pStyle w:val="ListParagraph"/>
        <w:tabs>
          <w:tab w:val="left" w:pos="581"/>
        </w:tabs>
        <w:spacing w:before="1" w:line="230" w:lineRule="auto"/>
        <w:ind w:right="124" w:firstLine="0"/>
      </w:pPr>
      <w:r>
        <w:t xml:space="preserve"> </w:t>
      </w:r>
    </w:p>
    <w:p w:rsidR="00063DB0" w:rsidRDefault="00063DB0" w:rsidP="0097678A">
      <w:pPr>
        <w:pStyle w:val="ListParagraph"/>
        <w:tabs>
          <w:tab w:val="left" w:pos="581"/>
        </w:tabs>
        <w:spacing w:before="1" w:line="230" w:lineRule="auto"/>
        <w:ind w:right="124" w:firstLine="0"/>
        <w:rPr>
          <w:color w:val="333333"/>
          <w:sz w:val="24"/>
        </w:rPr>
      </w:pPr>
      <w:bookmarkStart w:id="3" w:name="_GoBack"/>
      <w:bookmarkEnd w:id="3"/>
    </w:p>
    <w:sectPr w:rsidR="00063DB0">
      <w:pgSz w:w="12240" w:h="15840"/>
      <w:pgMar w:top="1820" w:right="1320" w:bottom="1240" w:left="1220" w:header="0" w:footer="105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FF9" w:rsidRDefault="00341FF9">
      <w:r>
        <w:separator/>
      </w:r>
    </w:p>
  </w:endnote>
  <w:endnote w:type="continuationSeparator" w:id="0">
    <w:p w:rsidR="00341FF9" w:rsidRDefault="00341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DB0" w:rsidRDefault="006D5ACA">
    <w:pPr>
      <w:pStyle w:val="BodyText"/>
      <w:spacing w:line="14" w:lineRule="auto"/>
      <w:ind w:left="0"/>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6679565</wp:posOffset>
              </wp:positionH>
              <wp:positionV relativeFrom="page">
                <wp:posOffset>9248775</wp:posOffset>
              </wp:positionV>
              <wp:extent cx="228600" cy="19621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3DB0" w:rsidRDefault="007C297A">
                          <w:pPr>
                            <w:spacing w:before="20"/>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2542F">
                            <w:rPr>
                              <w:rFonts w:ascii="Calibri"/>
                              <w:noProof/>
                              <w:spacing w:val="-5"/>
                            </w:rPr>
                            <w:t>10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525.95pt;margin-top:728.25pt;width:18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" filled="f" stroked="f">
              <v:textbox inset="0,0,0,0">
                <w:txbxContent>
                  <w:p w:rsidR="00063DB0" w:rsidRDefault="007C297A">
                    <w:pPr>
                      <w:spacing w:before="20"/>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2542F">
                      <w:rPr>
                        <w:rFonts w:ascii="Calibri"/>
                        <w:noProof/>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FF9" w:rsidRDefault="00341FF9">
      <w:r>
        <w:separator/>
      </w:r>
    </w:p>
  </w:footnote>
  <w:footnote w:type="continuationSeparator" w:id="0">
    <w:p w:rsidR="00341FF9" w:rsidRDefault="00341F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multilevel"/>
    <w:tmpl w:val="B5E306ED"/>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 w15:restartNumberingAfterBreak="0">
    <w:nsid w:val="BF205925"/>
    <w:multiLevelType w:val="multilevel"/>
    <w:tmpl w:val="BF205925"/>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2" w15:restartNumberingAfterBreak="0">
    <w:nsid w:val="CF092B84"/>
    <w:multiLevelType w:val="multilevel"/>
    <w:tmpl w:val="CF092B84"/>
    <w:lvl w:ilvl="0">
      <w:numFmt w:val="bullet"/>
      <w:lvlText w:val=""/>
      <w:lvlJc w:val="left"/>
      <w:pPr>
        <w:ind w:left="941" w:hanging="360"/>
      </w:pPr>
      <w:rPr>
        <w:rFonts w:ascii="Symbol" w:eastAsia="Symbol" w:hAnsi="Symbol" w:cs="Symbol" w:hint="default"/>
        <w:w w:val="100"/>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3" w15:restartNumberingAfterBreak="0">
    <w:nsid w:val="0053208E"/>
    <w:multiLevelType w:val="multilevel"/>
    <w:tmpl w:val="0053208E"/>
    <w:lvl w:ilvl="0">
      <w:start w:val="1"/>
      <w:numFmt w:val="decimal"/>
      <w:lvlText w:val="%1."/>
      <w:lvlJc w:val="left"/>
      <w:pPr>
        <w:ind w:left="941" w:hanging="360"/>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4" w15:restartNumberingAfterBreak="0">
    <w:nsid w:val="0248C179"/>
    <w:multiLevelType w:val="multilevel"/>
    <w:tmpl w:val="0248C179"/>
    <w:lvl w:ilvl="0">
      <w:start w:val="1"/>
      <w:numFmt w:val="decimal"/>
      <w:lvlText w:val="%1."/>
      <w:lvlJc w:val="left"/>
      <w:pPr>
        <w:ind w:left="581" w:hanging="361"/>
      </w:pPr>
      <w:rPr>
        <w:rFonts w:hint="default"/>
        <w:w w:val="100"/>
        <w:lang w:val="en-US" w:eastAsia="en-US" w:bidi="ar-SA"/>
      </w:rPr>
    </w:lvl>
    <w:lvl w:ilvl="1">
      <w:numFmt w:val="bullet"/>
      <w:lvlText w:val="•"/>
      <w:lvlJc w:val="left"/>
      <w:pPr>
        <w:ind w:left="1492" w:hanging="361"/>
      </w:pPr>
      <w:rPr>
        <w:rFonts w:hint="default"/>
        <w:lang w:val="en-US" w:eastAsia="en-US" w:bidi="ar-SA"/>
      </w:rPr>
    </w:lvl>
    <w:lvl w:ilvl="2">
      <w:numFmt w:val="bullet"/>
      <w:lvlText w:val="•"/>
      <w:lvlJc w:val="left"/>
      <w:pPr>
        <w:ind w:left="2404" w:hanging="361"/>
      </w:pPr>
      <w:rPr>
        <w:rFonts w:hint="default"/>
        <w:lang w:val="en-US" w:eastAsia="en-US" w:bidi="ar-SA"/>
      </w:rPr>
    </w:lvl>
    <w:lvl w:ilvl="3">
      <w:numFmt w:val="bullet"/>
      <w:lvlText w:val="•"/>
      <w:lvlJc w:val="left"/>
      <w:pPr>
        <w:ind w:left="3316" w:hanging="361"/>
      </w:pPr>
      <w:rPr>
        <w:rFonts w:hint="default"/>
        <w:lang w:val="en-US" w:eastAsia="en-US" w:bidi="ar-SA"/>
      </w:rPr>
    </w:lvl>
    <w:lvl w:ilvl="4">
      <w:numFmt w:val="bullet"/>
      <w:lvlText w:val="•"/>
      <w:lvlJc w:val="left"/>
      <w:pPr>
        <w:ind w:left="4228" w:hanging="361"/>
      </w:pPr>
      <w:rPr>
        <w:rFonts w:hint="default"/>
        <w:lang w:val="en-US" w:eastAsia="en-US" w:bidi="ar-SA"/>
      </w:rPr>
    </w:lvl>
    <w:lvl w:ilvl="5">
      <w:numFmt w:val="bullet"/>
      <w:lvlText w:val="•"/>
      <w:lvlJc w:val="left"/>
      <w:pPr>
        <w:ind w:left="5140" w:hanging="361"/>
      </w:pPr>
      <w:rPr>
        <w:rFonts w:hint="default"/>
        <w:lang w:val="en-US" w:eastAsia="en-US" w:bidi="ar-SA"/>
      </w:rPr>
    </w:lvl>
    <w:lvl w:ilvl="6">
      <w:numFmt w:val="bullet"/>
      <w:lvlText w:val="•"/>
      <w:lvlJc w:val="left"/>
      <w:pPr>
        <w:ind w:left="6052" w:hanging="361"/>
      </w:pPr>
      <w:rPr>
        <w:rFonts w:hint="default"/>
        <w:lang w:val="en-US" w:eastAsia="en-US" w:bidi="ar-SA"/>
      </w:rPr>
    </w:lvl>
    <w:lvl w:ilvl="7">
      <w:numFmt w:val="bullet"/>
      <w:lvlText w:val="•"/>
      <w:lvlJc w:val="left"/>
      <w:pPr>
        <w:ind w:left="6964" w:hanging="361"/>
      </w:pPr>
      <w:rPr>
        <w:rFonts w:hint="default"/>
        <w:lang w:val="en-US" w:eastAsia="en-US" w:bidi="ar-SA"/>
      </w:rPr>
    </w:lvl>
    <w:lvl w:ilvl="8">
      <w:numFmt w:val="bullet"/>
      <w:lvlText w:val="•"/>
      <w:lvlJc w:val="left"/>
      <w:pPr>
        <w:ind w:left="7876" w:hanging="361"/>
      </w:pPr>
      <w:rPr>
        <w:rFonts w:hint="default"/>
        <w:lang w:val="en-US" w:eastAsia="en-US" w:bidi="ar-SA"/>
      </w:rPr>
    </w:lvl>
  </w:abstractNum>
  <w:abstractNum w:abstractNumId="5" w15:restartNumberingAfterBreak="0">
    <w:nsid w:val="02A6399E"/>
    <w:multiLevelType w:val="multilevel"/>
    <w:tmpl w:val="2F4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D62ECE"/>
    <w:multiLevelType w:val="multilevel"/>
    <w:tmpl w:val="03D62ECE"/>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7" w15:restartNumberingAfterBreak="0">
    <w:nsid w:val="06884764"/>
    <w:multiLevelType w:val="multilevel"/>
    <w:tmpl w:val="0220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016862"/>
    <w:multiLevelType w:val="multilevel"/>
    <w:tmpl w:val="952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13023"/>
    <w:multiLevelType w:val="multilevel"/>
    <w:tmpl w:val="E674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654F3"/>
    <w:multiLevelType w:val="multilevel"/>
    <w:tmpl w:val="25B654F3"/>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1" w15:restartNumberingAfterBreak="0">
    <w:nsid w:val="2A327827"/>
    <w:multiLevelType w:val="multilevel"/>
    <w:tmpl w:val="711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37B45"/>
    <w:multiLevelType w:val="hybridMultilevel"/>
    <w:tmpl w:val="A1F82DD8"/>
    <w:lvl w:ilvl="0" w:tplc="D652A1A4">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B432DE"/>
    <w:multiLevelType w:val="multilevel"/>
    <w:tmpl w:val="36E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422208"/>
    <w:multiLevelType w:val="multilevel"/>
    <w:tmpl w:val="A14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FD3BBF"/>
    <w:multiLevelType w:val="multilevel"/>
    <w:tmpl w:val="A4E6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A81613"/>
    <w:multiLevelType w:val="hybridMultilevel"/>
    <w:tmpl w:val="20BC3D9E"/>
    <w:lvl w:ilvl="0" w:tplc="9D262E5E">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7" w15:restartNumberingAfterBreak="0">
    <w:nsid w:val="426E39AD"/>
    <w:multiLevelType w:val="multilevel"/>
    <w:tmpl w:val="CF5A2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E1E4C"/>
    <w:multiLevelType w:val="multilevel"/>
    <w:tmpl w:val="E772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E862B6"/>
    <w:multiLevelType w:val="multilevel"/>
    <w:tmpl w:val="45C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ADCABA"/>
    <w:multiLevelType w:val="multilevel"/>
    <w:tmpl w:val="59ADCABA"/>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21" w15:restartNumberingAfterBreak="0">
    <w:nsid w:val="5E2150AE"/>
    <w:multiLevelType w:val="hybridMultilevel"/>
    <w:tmpl w:val="271A9736"/>
    <w:lvl w:ilvl="0" w:tplc="A91AC0E2">
      <w:start w:val="1"/>
      <w:numFmt w:val="decimal"/>
      <w:lvlText w:val="%1."/>
      <w:lvlJc w:val="left"/>
      <w:pPr>
        <w:ind w:left="570" w:hanging="360"/>
      </w:pPr>
      <w:rPr>
        <w:rFonts w:hint="default"/>
        <w:b/>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22" w15:restartNumberingAfterBreak="0">
    <w:nsid w:val="6CF30170"/>
    <w:multiLevelType w:val="multilevel"/>
    <w:tmpl w:val="A8CE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183CF9"/>
    <w:multiLevelType w:val="multilevel"/>
    <w:tmpl w:val="72183CF9"/>
    <w:lvl w:ilvl="0">
      <w:start w:val="1"/>
      <w:numFmt w:val="decimal"/>
      <w:lvlText w:val="%1."/>
      <w:lvlJc w:val="left"/>
      <w:pPr>
        <w:ind w:left="830" w:hanging="361"/>
      </w:pPr>
      <w:rPr>
        <w:rFonts w:hint="default"/>
        <w:w w:val="100"/>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num w:numId="1">
    <w:abstractNumId w:val="3"/>
  </w:num>
  <w:num w:numId="2">
    <w:abstractNumId w:val="2"/>
  </w:num>
  <w:num w:numId="3">
    <w:abstractNumId w:val="20"/>
  </w:num>
  <w:num w:numId="4">
    <w:abstractNumId w:val="1"/>
  </w:num>
  <w:num w:numId="5">
    <w:abstractNumId w:val="0"/>
  </w:num>
  <w:num w:numId="6">
    <w:abstractNumId w:val="6"/>
  </w:num>
  <w:num w:numId="7">
    <w:abstractNumId w:val="10"/>
  </w:num>
  <w:num w:numId="8">
    <w:abstractNumId w:val="23"/>
  </w:num>
  <w:num w:numId="9">
    <w:abstractNumId w:val="4"/>
  </w:num>
  <w:num w:numId="10">
    <w:abstractNumId w:val="9"/>
  </w:num>
  <w:num w:numId="11">
    <w:abstractNumId w:val="18"/>
  </w:num>
  <w:num w:numId="12">
    <w:abstractNumId w:val="7"/>
  </w:num>
  <w:num w:numId="13">
    <w:abstractNumId w:val="8"/>
  </w:num>
  <w:num w:numId="14">
    <w:abstractNumId w:val="12"/>
  </w:num>
  <w:num w:numId="15">
    <w:abstractNumId w:val="17"/>
  </w:num>
  <w:num w:numId="16">
    <w:abstractNumId w:val="16"/>
  </w:num>
  <w:num w:numId="17">
    <w:abstractNumId w:val="14"/>
  </w:num>
  <w:num w:numId="18">
    <w:abstractNumId w:val="21"/>
  </w:num>
  <w:num w:numId="19">
    <w:abstractNumId w:val="22"/>
  </w:num>
  <w:num w:numId="20">
    <w:abstractNumId w:val="15"/>
  </w:num>
  <w:num w:numId="21">
    <w:abstractNumId w:val="13"/>
  </w:num>
  <w:num w:numId="22">
    <w:abstractNumId w:val="19"/>
  </w:num>
  <w:num w:numId="23">
    <w:abstractNumId w:val="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B0"/>
    <w:rsid w:val="0002542F"/>
    <w:rsid w:val="00063DB0"/>
    <w:rsid w:val="00080199"/>
    <w:rsid w:val="00085A11"/>
    <w:rsid w:val="000B26BA"/>
    <w:rsid w:val="00112848"/>
    <w:rsid w:val="00114991"/>
    <w:rsid w:val="00141F7F"/>
    <w:rsid w:val="001E6623"/>
    <w:rsid w:val="002A3B95"/>
    <w:rsid w:val="00341FF9"/>
    <w:rsid w:val="004A76C4"/>
    <w:rsid w:val="004E7880"/>
    <w:rsid w:val="006D5ACA"/>
    <w:rsid w:val="007C297A"/>
    <w:rsid w:val="0097678A"/>
    <w:rsid w:val="00980DB8"/>
    <w:rsid w:val="009B6CCE"/>
    <w:rsid w:val="00A5014F"/>
    <w:rsid w:val="00B00C9E"/>
    <w:rsid w:val="00B235BD"/>
    <w:rsid w:val="00B50ACA"/>
    <w:rsid w:val="00B76BAF"/>
    <w:rsid w:val="00C06935"/>
    <w:rsid w:val="00D0112B"/>
    <w:rsid w:val="00E573AE"/>
    <w:rsid w:val="00EB5BD2"/>
    <w:rsid w:val="00F4116B"/>
    <w:rsid w:val="07EC308B"/>
    <w:rsid w:val="4D4B54B6"/>
    <w:rsid w:val="68D45F2D"/>
    <w:rsid w:val="6E04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49EDC"/>
  <w15:docId w15:val="{CA54D6F6-594E-4202-A08F-3E9630C8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head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4"/>
      <w:ind w:left="104"/>
      <w:jc w:val="center"/>
      <w:outlineLvl w:val="0"/>
    </w:pPr>
    <w:rPr>
      <w:b/>
      <w:bCs/>
      <w:sz w:val="36"/>
      <w:szCs w:val="36"/>
    </w:rPr>
  </w:style>
  <w:style w:type="paragraph" w:styleId="Heading2">
    <w:name w:val="heading 2"/>
    <w:basedOn w:val="Normal"/>
    <w:next w:val="Normal"/>
    <w:uiPriority w:val="1"/>
    <w:qFormat/>
    <w:pPr>
      <w:spacing w:before="64"/>
      <w:ind w:left="104"/>
      <w:jc w:val="center"/>
      <w:outlineLvl w:val="1"/>
    </w:pPr>
    <w:rPr>
      <w:b/>
      <w:bCs/>
      <w:sz w:val="36"/>
      <w:szCs w:val="36"/>
    </w:rPr>
  </w:style>
  <w:style w:type="paragraph" w:styleId="Heading3">
    <w:name w:val="heading 3"/>
    <w:basedOn w:val="Normal"/>
    <w:next w:val="Normal"/>
    <w:uiPriority w:val="1"/>
    <w:qFormat/>
    <w:pPr>
      <w:ind w:left="460" w:hanging="24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TOC1">
    <w:name w:val="toc 1"/>
    <w:basedOn w:val="Normal"/>
    <w:next w:val="Normal"/>
    <w:uiPriority w:val="1"/>
    <w:qFormat/>
    <w:pPr>
      <w:spacing w:before="254"/>
      <w:ind w:left="941" w:hanging="361"/>
    </w:pPr>
    <w:rPr>
      <w:sz w:val="24"/>
      <w:szCs w:val="24"/>
    </w:rPr>
  </w:style>
  <w:style w:type="paragraph" w:styleId="TOC2">
    <w:name w:val="toc 2"/>
    <w:basedOn w:val="Normal"/>
    <w:next w:val="Normal"/>
    <w:uiPriority w:val="1"/>
    <w:qFormat/>
    <w:pPr>
      <w:spacing w:before="254"/>
      <w:ind w:left="941"/>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80" w:hanging="361"/>
      <w:jc w:val="both"/>
    </w:pPr>
  </w:style>
  <w:style w:type="paragraph" w:customStyle="1" w:styleId="TableParagraph">
    <w:name w:val="Table Paragraph"/>
    <w:basedOn w:val="Normal"/>
    <w:uiPriority w:val="1"/>
    <w:qFormat/>
    <w:pPr>
      <w:ind w:left="830" w:hanging="361"/>
    </w:pPr>
  </w:style>
  <w:style w:type="paragraph" w:styleId="NormalWeb">
    <w:name w:val="Normal (Web)"/>
    <w:basedOn w:val="Normal"/>
    <w:uiPriority w:val="99"/>
    <w:unhideWhenUsed/>
    <w:rsid w:val="00D0112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0112B"/>
    <w:rPr>
      <w:b/>
      <w:bCs/>
    </w:rPr>
  </w:style>
  <w:style w:type="paragraph" w:styleId="Header">
    <w:name w:val="header"/>
    <w:basedOn w:val="Normal"/>
    <w:link w:val="HeaderChar"/>
    <w:uiPriority w:val="99"/>
    <w:rsid w:val="00980DB8"/>
    <w:pPr>
      <w:tabs>
        <w:tab w:val="center" w:pos="4513"/>
        <w:tab w:val="right" w:pos="9026"/>
      </w:tabs>
    </w:pPr>
  </w:style>
  <w:style w:type="character" w:customStyle="1" w:styleId="HeaderChar">
    <w:name w:val="Header Char"/>
    <w:basedOn w:val="DefaultParagraphFont"/>
    <w:link w:val="Header"/>
    <w:uiPriority w:val="99"/>
    <w:rsid w:val="00980DB8"/>
    <w:rPr>
      <w:rFonts w:ascii="Times New Roman" w:eastAsia="Times New Roman" w:hAnsi="Times New Roman" w:cs="Times New Roman"/>
      <w:sz w:val="22"/>
      <w:szCs w:val="22"/>
      <w:lang w:val="en-US" w:eastAsia="en-US"/>
    </w:rPr>
  </w:style>
  <w:style w:type="paragraph" w:styleId="Footer">
    <w:name w:val="footer"/>
    <w:basedOn w:val="Normal"/>
    <w:link w:val="FooterChar"/>
    <w:rsid w:val="00980DB8"/>
    <w:pPr>
      <w:tabs>
        <w:tab w:val="center" w:pos="4513"/>
        <w:tab w:val="right" w:pos="9026"/>
      </w:tabs>
    </w:pPr>
  </w:style>
  <w:style w:type="character" w:customStyle="1" w:styleId="FooterChar">
    <w:name w:val="Footer Char"/>
    <w:basedOn w:val="DefaultParagraphFont"/>
    <w:link w:val="Footer"/>
    <w:rsid w:val="00980DB8"/>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95253">
      <w:bodyDiv w:val="1"/>
      <w:marLeft w:val="0"/>
      <w:marRight w:val="0"/>
      <w:marTop w:val="0"/>
      <w:marBottom w:val="0"/>
      <w:divBdr>
        <w:top w:val="none" w:sz="0" w:space="0" w:color="auto"/>
        <w:left w:val="none" w:sz="0" w:space="0" w:color="auto"/>
        <w:bottom w:val="none" w:sz="0" w:space="0" w:color="auto"/>
        <w:right w:val="none" w:sz="0" w:space="0" w:color="auto"/>
      </w:divBdr>
    </w:div>
    <w:div w:id="343092207">
      <w:bodyDiv w:val="1"/>
      <w:marLeft w:val="0"/>
      <w:marRight w:val="0"/>
      <w:marTop w:val="0"/>
      <w:marBottom w:val="0"/>
      <w:divBdr>
        <w:top w:val="none" w:sz="0" w:space="0" w:color="auto"/>
        <w:left w:val="none" w:sz="0" w:space="0" w:color="auto"/>
        <w:bottom w:val="none" w:sz="0" w:space="0" w:color="auto"/>
        <w:right w:val="none" w:sz="0" w:space="0" w:color="auto"/>
      </w:divBdr>
    </w:div>
    <w:div w:id="383261853">
      <w:bodyDiv w:val="1"/>
      <w:marLeft w:val="0"/>
      <w:marRight w:val="0"/>
      <w:marTop w:val="0"/>
      <w:marBottom w:val="0"/>
      <w:divBdr>
        <w:top w:val="none" w:sz="0" w:space="0" w:color="auto"/>
        <w:left w:val="none" w:sz="0" w:space="0" w:color="auto"/>
        <w:bottom w:val="none" w:sz="0" w:space="0" w:color="auto"/>
        <w:right w:val="none" w:sz="0" w:space="0" w:color="auto"/>
      </w:divBdr>
      <w:divsChild>
        <w:div w:id="745230422">
          <w:marLeft w:val="0"/>
          <w:marRight w:val="0"/>
          <w:marTop w:val="0"/>
          <w:marBottom w:val="0"/>
          <w:divBdr>
            <w:top w:val="single" w:sz="2" w:space="0" w:color="D9D9E3"/>
            <w:left w:val="single" w:sz="2" w:space="0" w:color="D9D9E3"/>
            <w:bottom w:val="single" w:sz="2" w:space="0" w:color="D9D9E3"/>
            <w:right w:val="single" w:sz="2" w:space="0" w:color="D9D9E3"/>
          </w:divBdr>
          <w:divsChild>
            <w:div w:id="128135189">
              <w:marLeft w:val="0"/>
              <w:marRight w:val="0"/>
              <w:marTop w:val="0"/>
              <w:marBottom w:val="0"/>
              <w:divBdr>
                <w:top w:val="single" w:sz="2" w:space="0" w:color="D9D9E3"/>
                <w:left w:val="single" w:sz="2" w:space="0" w:color="D9D9E3"/>
                <w:bottom w:val="single" w:sz="2" w:space="0" w:color="D9D9E3"/>
                <w:right w:val="single" w:sz="2" w:space="0" w:color="D9D9E3"/>
              </w:divBdr>
              <w:divsChild>
                <w:div w:id="560677512">
                  <w:marLeft w:val="0"/>
                  <w:marRight w:val="0"/>
                  <w:marTop w:val="0"/>
                  <w:marBottom w:val="0"/>
                  <w:divBdr>
                    <w:top w:val="single" w:sz="2" w:space="0" w:color="D9D9E3"/>
                    <w:left w:val="single" w:sz="2" w:space="0" w:color="D9D9E3"/>
                    <w:bottom w:val="single" w:sz="2" w:space="0" w:color="D9D9E3"/>
                    <w:right w:val="single" w:sz="2" w:space="0" w:color="D9D9E3"/>
                  </w:divBdr>
                  <w:divsChild>
                    <w:div w:id="111167400">
                      <w:marLeft w:val="0"/>
                      <w:marRight w:val="0"/>
                      <w:marTop w:val="0"/>
                      <w:marBottom w:val="0"/>
                      <w:divBdr>
                        <w:top w:val="single" w:sz="2" w:space="0" w:color="D9D9E3"/>
                        <w:left w:val="single" w:sz="2" w:space="0" w:color="D9D9E3"/>
                        <w:bottom w:val="single" w:sz="2" w:space="0" w:color="D9D9E3"/>
                        <w:right w:val="single" w:sz="2" w:space="0" w:color="D9D9E3"/>
                      </w:divBdr>
                      <w:divsChild>
                        <w:div w:id="1587222833">
                          <w:marLeft w:val="0"/>
                          <w:marRight w:val="0"/>
                          <w:marTop w:val="0"/>
                          <w:marBottom w:val="0"/>
                          <w:divBdr>
                            <w:top w:val="single" w:sz="2" w:space="0" w:color="auto"/>
                            <w:left w:val="single" w:sz="2" w:space="0" w:color="auto"/>
                            <w:bottom w:val="single" w:sz="6" w:space="0" w:color="auto"/>
                            <w:right w:val="single" w:sz="2" w:space="0" w:color="auto"/>
                          </w:divBdr>
                          <w:divsChild>
                            <w:div w:id="462233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629483">
                                  <w:marLeft w:val="0"/>
                                  <w:marRight w:val="0"/>
                                  <w:marTop w:val="0"/>
                                  <w:marBottom w:val="0"/>
                                  <w:divBdr>
                                    <w:top w:val="single" w:sz="2" w:space="0" w:color="D9D9E3"/>
                                    <w:left w:val="single" w:sz="2" w:space="0" w:color="D9D9E3"/>
                                    <w:bottom w:val="single" w:sz="2" w:space="0" w:color="D9D9E3"/>
                                    <w:right w:val="single" w:sz="2" w:space="0" w:color="D9D9E3"/>
                                  </w:divBdr>
                                  <w:divsChild>
                                    <w:div w:id="1856647346">
                                      <w:marLeft w:val="0"/>
                                      <w:marRight w:val="0"/>
                                      <w:marTop w:val="0"/>
                                      <w:marBottom w:val="0"/>
                                      <w:divBdr>
                                        <w:top w:val="single" w:sz="2" w:space="0" w:color="D9D9E3"/>
                                        <w:left w:val="single" w:sz="2" w:space="0" w:color="D9D9E3"/>
                                        <w:bottom w:val="single" w:sz="2" w:space="0" w:color="D9D9E3"/>
                                        <w:right w:val="single" w:sz="2" w:space="0" w:color="D9D9E3"/>
                                      </w:divBdr>
                                      <w:divsChild>
                                        <w:div w:id="1420523441">
                                          <w:marLeft w:val="0"/>
                                          <w:marRight w:val="0"/>
                                          <w:marTop w:val="0"/>
                                          <w:marBottom w:val="0"/>
                                          <w:divBdr>
                                            <w:top w:val="single" w:sz="2" w:space="0" w:color="D9D9E3"/>
                                            <w:left w:val="single" w:sz="2" w:space="0" w:color="D9D9E3"/>
                                            <w:bottom w:val="single" w:sz="2" w:space="0" w:color="D9D9E3"/>
                                            <w:right w:val="single" w:sz="2" w:space="0" w:color="D9D9E3"/>
                                          </w:divBdr>
                                          <w:divsChild>
                                            <w:div w:id="110827344">
                                              <w:marLeft w:val="0"/>
                                              <w:marRight w:val="0"/>
                                              <w:marTop w:val="0"/>
                                              <w:marBottom w:val="0"/>
                                              <w:divBdr>
                                                <w:top w:val="single" w:sz="2" w:space="0" w:color="D9D9E3"/>
                                                <w:left w:val="single" w:sz="2" w:space="0" w:color="D9D9E3"/>
                                                <w:bottom w:val="single" w:sz="2" w:space="0" w:color="D9D9E3"/>
                                                <w:right w:val="single" w:sz="2" w:space="0" w:color="D9D9E3"/>
                                              </w:divBdr>
                                              <w:divsChild>
                                                <w:div w:id="29544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4530664">
          <w:marLeft w:val="0"/>
          <w:marRight w:val="0"/>
          <w:marTop w:val="0"/>
          <w:marBottom w:val="0"/>
          <w:divBdr>
            <w:top w:val="none" w:sz="0" w:space="0" w:color="auto"/>
            <w:left w:val="none" w:sz="0" w:space="0" w:color="auto"/>
            <w:bottom w:val="none" w:sz="0" w:space="0" w:color="auto"/>
            <w:right w:val="none" w:sz="0" w:space="0" w:color="auto"/>
          </w:divBdr>
        </w:div>
      </w:divsChild>
    </w:div>
    <w:div w:id="490415305">
      <w:bodyDiv w:val="1"/>
      <w:marLeft w:val="0"/>
      <w:marRight w:val="0"/>
      <w:marTop w:val="0"/>
      <w:marBottom w:val="0"/>
      <w:divBdr>
        <w:top w:val="none" w:sz="0" w:space="0" w:color="auto"/>
        <w:left w:val="none" w:sz="0" w:space="0" w:color="auto"/>
        <w:bottom w:val="none" w:sz="0" w:space="0" w:color="auto"/>
        <w:right w:val="none" w:sz="0" w:space="0" w:color="auto"/>
      </w:divBdr>
    </w:div>
    <w:div w:id="817765100">
      <w:bodyDiv w:val="1"/>
      <w:marLeft w:val="0"/>
      <w:marRight w:val="0"/>
      <w:marTop w:val="0"/>
      <w:marBottom w:val="0"/>
      <w:divBdr>
        <w:top w:val="none" w:sz="0" w:space="0" w:color="auto"/>
        <w:left w:val="none" w:sz="0" w:space="0" w:color="auto"/>
        <w:bottom w:val="none" w:sz="0" w:space="0" w:color="auto"/>
        <w:right w:val="none" w:sz="0" w:space="0" w:color="auto"/>
      </w:divBdr>
    </w:div>
    <w:div w:id="823470703">
      <w:bodyDiv w:val="1"/>
      <w:marLeft w:val="0"/>
      <w:marRight w:val="0"/>
      <w:marTop w:val="0"/>
      <w:marBottom w:val="0"/>
      <w:divBdr>
        <w:top w:val="none" w:sz="0" w:space="0" w:color="auto"/>
        <w:left w:val="none" w:sz="0" w:space="0" w:color="auto"/>
        <w:bottom w:val="none" w:sz="0" w:space="0" w:color="auto"/>
        <w:right w:val="none" w:sz="0" w:space="0" w:color="auto"/>
      </w:divBdr>
    </w:div>
    <w:div w:id="840971596">
      <w:bodyDiv w:val="1"/>
      <w:marLeft w:val="0"/>
      <w:marRight w:val="0"/>
      <w:marTop w:val="0"/>
      <w:marBottom w:val="0"/>
      <w:divBdr>
        <w:top w:val="none" w:sz="0" w:space="0" w:color="auto"/>
        <w:left w:val="none" w:sz="0" w:space="0" w:color="auto"/>
        <w:bottom w:val="none" w:sz="0" w:space="0" w:color="auto"/>
        <w:right w:val="none" w:sz="0" w:space="0" w:color="auto"/>
      </w:divBdr>
    </w:div>
    <w:div w:id="1346244835">
      <w:bodyDiv w:val="1"/>
      <w:marLeft w:val="0"/>
      <w:marRight w:val="0"/>
      <w:marTop w:val="0"/>
      <w:marBottom w:val="0"/>
      <w:divBdr>
        <w:top w:val="none" w:sz="0" w:space="0" w:color="auto"/>
        <w:left w:val="none" w:sz="0" w:space="0" w:color="auto"/>
        <w:bottom w:val="none" w:sz="0" w:space="0" w:color="auto"/>
        <w:right w:val="none" w:sz="0" w:space="0" w:color="auto"/>
      </w:divBdr>
      <w:divsChild>
        <w:div w:id="1556314595">
          <w:marLeft w:val="0"/>
          <w:marRight w:val="0"/>
          <w:marTop w:val="0"/>
          <w:marBottom w:val="0"/>
          <w:divBdr>
            <w:top w:val="single" w:sz="2" w:space="0" w:color="D9D9E3"/>
            <w:left w:val="single" w:sz="2" w:space="0" w:color="D9D9E3"/>
            <w:bottom w:val="single" w:sz="2" w:space="0" w:color="D9D9E3"/>
            <w:right w:val="single" w:sz="2" w:space="0" w:color="D9D9E3"/>
          </w:divBdr>
          <w:divsChild>
            <w:div w:id="331223120">
              <w:marLeft w:val="0"/>
              <w:marRight w:val="0"/>
              <w:marTop w:val="0"/>
              <w:marBottom w:val="0"/>
              <w:divBdr>
                <w:top w:val="single" w:sz="2" w:space="0" w:color="D9D9E3"/>
                <w:left w:val="single" w:sz="2" w:space="0" w:color="D9D9E3"/>
                <w:bottom w:val="single" w:sz="2" w:space="0" w:color="D9D9E3"/>
                <w:right w:val="single" w:sz="2" w:space="0" w:color="D9D9E3"/>
              </w:divBdr>
              <w:divsChild>
                <w:div w:id="1382823914">
                  <w:marLeft w:val="0"/>
                  <w:marRight w:val="0"/>
                  <w:marTop w:val="0"/>
                  <w:marBottom w:val="0"/>
                  <w:divBdr>
                    <w:top w:val="single" w:sz="2" w:space="0" w:color="D9D9E3"/>
                    <w:left w:val="single" w:sz="2" w:space="0" w:color="D9D9E3"/>
                    <w:bottom w:val="single" w:sz="2" w:space="0" w:color="D9D9E3"/>
                    <w:right w:val="single" w:sz="2" w:space="0" w:color="D9D9E3"/>
                  </w:divBdr>
                  <w:divsChild>
                    <w:div w:id="102111519">
                      <w:marLeft w:val="0"/>
                      <w:marRight w:val="0"/>
                      <w:marTop w:val="0"/>
                      <w:marBottom w:val="0"/>
                      <w:divBdr>
                        <w:top w:val="single" w:sz="2" w:space="0" w:color="D9D9E3"/>
                        <w:left w:val="single" w:sz="2" w:space="0" w:color="D9D9E3"/>
                        <w:bottom w:val="single" w:sz="2" w:space="0" w:color="D9D9E3"/>
                        <w:right w:val="single" w:sz="2" w:space="0" w:color="D9D9E3"/>
                      </w:divBdr>
                      <w:divsChild>
                        <w:div w:id="520705400">
                          <w:marLeft w:val="0"/>
                          <w:marRight w:val="0"/>
                          <w:marTop w:val="0"/>
                          <w:marBottom w:val="0"/>
                          <w:divBdr>
                            <w:top w:val="single" w:sz="2" w:space="0" w:color="auto"/>
                            <w:left w:val="single" w:sz="2" w:space="0" w:color="auto"/>
                            <w:bottom w:val="single" w:sz="6" w:space="0" w:color="auto"/>
                            <w:right w:val="single" w:sz="2" w:space="0" w:color="auto"/>
                          </w:divBdr>
                          <w:divsChild>
                            <w:div w:id="43405796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99449">
                                  <w:marLeft w:val="0"/>
                                  <w:marRight w:val="0"/>
                                  <w:marTop w:val="0"/>
                                  <w:marBottom w:val="0"/>
                                  <w:divBdr>
                                    <w:top w:val="single" w:sz="2" w:space="0" w:color="D9D9E3"/>
                                    <w:left w:val="single" w:sz="2" w:space="0" w:color="D9D9E3"/>
                                    <w:bottom w:val="single" w:sz="2" w:space="0" w:color="D9D9E3"/>
                                    <w:right w:val="single" w:sz="2" w:space="0" w:color="D9D9E3"/>
                                  </w:divBdr>
                                  <w:divsChild>
                                    <w:div w:id="1856460370">
                                      <w:marLeft w:val="0"/>
                                      <w:marRight w:val="0"/>
                                      <w:marTop w:val="0"/>
                                      <w:marBottom w:val="0"/>
                                      <w:divBdr>
                                        <w:top w:val="single" w:sz="2" w:space="0" w:color="D9D9E3"/>
                                        <w:left w:val="single" w:sz="2" w:space="0" w:color="D9D9E3"/>
                                        <w:bottom w:val="single" w:sz="2" w:space="0" w:color="D9D9E3"/>
                                        <w:right w:val="single" w:sz="2" w:space="0" w:color="D9D9E3"/>
                                      </w:divBdr>
                                      <w:divsChild>
                                        <w:div w:id="815995355">
                                          <w:marLeft w:val="0"/>
                                          <w:marRight w:val="0"/>
                                          <w:marTop w:val="0"/>
                                          <w:marBottom w:val="0"/>
                                          <w:divBdr>
                                            <w:top w:val="single" w:sz="2" w:space="0" w:color="D9D9E3"/>
                                            <w:left w:val="single" w:sz="2" w:space="0" w:color="D9D9E3"/>
                                            <w:bottom w:val="single" w:sz="2" w:space="0" w:color="D9D9E3"/>
                                            <w:right w:val="single" w:sz="2" w:space="0" w:color="D9D9E3"/>
                                          </w:divBdr>
                                          <w:divsChild>
                                            <w:div w:id="1233005385">
                                              <w:marLeft w:val="0"/>
                                              <w:marRight w:val="0"/>
                                              <w:marTop w:val="0"/>
                                              <w:marBottom w:val="0"/>
                                              <w:divBdr>
                                                <w:top w:val="single" w:sz="2" w:space="0" w:color="D9D9E3"/>
                                                <w:left w:val="single" w:sz="2" w:space="0" w:color="D9D9E3"/>
                                                <w:bottom w:val="single" w:sz="2" w:space="0" w:color="D9D9E3"/>
                                                <w:right w:val="single" w:sz="2" w:space="0" w:color="D9D9E3"/>
                                              </w:divBdr>
                                              <w:divsChild>
                                                <w:div w:id="90028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7557231">
          <w:marLeft w:val="0"/>
          <w:marRight w:val="0"/>
          <w:marTop w:val="0"/>
          <w:marBottom w:val="0"/>
          <w:divBdr>
            <w:top w:val="none" w:sz="0" w:space="0" w:color="auto"/>
            <w:left w:val="none" w:sz="0" w:space="0" w:color="auto"/>
            <w:bottom w:val="none" w:sz="0" w:space="0" w:color="auto"/>
            <w:right w:val="none" w:sz="0" w:space="0" w:color="auto"/>
          </w:divBdr>
        </w:div>
      </w:divsChild>
    </w:div>
    <w:div w:id="1488201696">
      <w:bodyDiv w:val="1"/>
      <w:marLeft w:val="0"/>
      <w:marRight w:val="0"/>
      <w:marTop w:val="0"/>
      <w:marBottom w:val="0"/>
      <w:divBdr>
        <w:top w:val="none" w:sz="0" w:space="0" w:color="auto"/>
        <w:left w:val="none" w:sz="0" w:space="0" w:color="auto"/>
        <w:bottom w:val="none" w:sz="0" w:space="0" w:color="auto"/>
        <w:right w:val="none" w:sz="0" w:space="0" w:color="auto"/>
      </w:divBdr>
    </w:div>
    <w:div w:id="1658071082">
      <w:bodyDiv w:val="1"/>
      <w:marLeft w:val="0"/>
      <w:marRight w:val="0"/>
      <w:marTop w:val="0"/>
      <w:marBottom w:val="0"/>
      <w:divBdr>
        <w:top w:val="none" w:sz="0" w:space="0" w:color="auto"/>
        <w:left w:val="none" w:sz="0" w:space="0" w:color="auto"/>
        <w:bottom w:val="none" w:sz="0" w:space="0" w:color="auto"/>
        <w:right w:val="none" w:sz="0" w:space="0" w:color="auto"/>
      </w:divBdr>
    </w:div>
    <w:div w:id="1663656602">
      <w:bodyDiv w:val="1"/>
      <w:marLeft w:val="0"/>
      <w:marRight w:val="0"/>
      <w:marTop w:val="0"/>
      <w:marBottom w:val="0"/>
      <w:divBdr>
        <w:top w:val="none" w:sz="0" w:space="0" w:color="auto"/>
        <w:left w:val="none" w:sz="0" w:space="0" w:color="auto"/>
        <w:bottom w:val="none" w:sz="0" w:space="0" w:color="auto"/>
        <w:right w:val="none" w:sz="0" w:space="0" w:color="auto"/>
      </w:divBdr>
    </w:div>
    <w:div w:id="1688754280">
      <w:bodyDiv w:val="1"/>
      <w:marLeft w:val="0"/>
      <w:marRight w:val="0"/>
      <w:marTop w:val="0"/>
      <w:marBottom w:val="0"/>
      <w:divBdr>
        <w:top w:val="none" w:sz="0" w:space="0" w:color="auto"/>
        <w:left w:val="none" w:sz="0" w:space="0" w:color="auto"/>
        <w:bottom w:val="none" w:sz="0" w:space="0" w:color="auto"/>
        <w:right w:val="none" w:sz="0" w:space="0" w:color="auto"/>
      </w:divBdr>
    </w:div>
    <w:div w:id="1868759460">
      <w:bodyDiv w:val="1"/>
      <w:marLeft w:val="0"/>
      <w:marRight w:val="0"/>
      <w:marTop w:val="0"/>
      <w:marBottom w:val="0"/>
      <w:divBdr>
        <w:top w:val="none" w:sz="0" w:space="0" w:color="auto"/>
        <w:left w:val="none" w:sz="0" w:space="0" w:color="auto"/>
        <w:bottom w:val="none" w:sz="0" w:space="0" w:color="auto"/>
        <w:right w:val="none" w:sz="0" w:space="0" w:color="auto"/>
      </w:divBdr>
    </w:div>
    <w:div w:id="1887058209">
      <w:bodyDiv w:val="1"/>
      <w:marLeft w:val="0"/>
      <w:marRight w:val="0"/>
      <w:marTop w:val="0"/>
      <w:marBottom w:val="0"/>
      <w:divBdr>
        <w:top w:val="none" w:sz="0" w:space="0" w:color="auto"/>
        <w:left w:val="none" w:sz="0" w:space="0" w:color="auto"/>
        <w:bottom w:val="none" w:sz="0" w:space="0" w:color="auto"/>
        <w:right w:val="none" w:sz="0" w:space="0" w:color="auto"/>
      </w:divBdr>
    </w:div>
    <w:div w:id="2136291561">
      <w:bodyDiv w:val="1"/>
      <w:marLeft w:val="0"/>
      <w:marRight w:val="0"/>
      <w:marTop w:val="0"/>
      <w:marBottom w:val="0"/>
      <w:divBdr>
        <w:top w:val="none" w:sz="0" w:space="0" w:color="auto"/>
        <w:left w:val="none" w:sz="0" w:space="0" w:color="auto"/>
        <w:bottom w:val="none" w:sz="0" w:space="0" w:color="auto"/>
        <w:right w:val="none" w:sz="0" w:space="0" w:color="auto"/>
      </w:divBdr>
      <w:divsChild>
        <w:div w:id="1381591971">
          <w:marLeft w:val="0"/>
          <w:marRight w:val="0"/>
          <w:marTop w:val="0"/>
          <w:marBottom w:val="0"/>
          <w:divBdr>
            <w:top w:val="single" w:sz="2" w:space="0" w:color="D9D9E3"/>
            <w:left w:val="single" w:sz="2" w:space="0" w:color="D9D9E3"/>
            <w:bottom w:val="single" w:sz="2" w:space="0" w:color="D9D9E3"/>
            <w:right w:val="single" w:sz="2" w:space="0" w:color="D9D9E3"/>
          </w:divBdr>
          <w:divsChild>
            <w:div w:id="804540824">
              <w:marLeft w:val="0"/>
              <w:marRight w:val="0"/>
              <w:marTop w:val="0"/>
              <w:marBottom w:val="0"/>
              <w:divBdr>
                <w:top w:val="single" w:sz="2" w:space="0" w:color="D9D9E3"/>
                <w:left w:val="single" w:sz="2" w:space="0" w:color="D9D9E3"/>
                <w:bottom w:val="single" w:sz="2" w:space="0" w:color="D9D9E3"/>
                <w:right w:val="single" w:sz="2" w:space="0" w:color="D9D9E3"/>
              </w:divBdr>
              <w:divsChild>
                <w:div w:id="368576333">
                  <w:marLeft w:val="0"/>
                  <w:marRight w:val="0"/>
                  <w:marTop w:val="0"/>
                  <w:marBottom w:val="0"/>
                  <w:divBdr>
                    <w:top w:val="single" w:sz="2" w:space="0" w:color="D9D9E3"/>
                    <w:left w:val="single" w:sz="2" w:space="0" w:color="D9D9E3"/>
                    <w:bottom w:val="single" w:sz="2" w:space="0" w:color="D9D9E3"/>
                    <w:right w:val="single" w:sz="2" w:space="0" w:color="D9D9E3"/>
                  </w:divBdr>
                  <w:divsChild>
                    <w:div w:id="700857045">
                      <w:marLeft w:val="0"/>
                      <w:marRight w:val="0"/>
                      <w:marTop w:val="0"/>
                      <w:marBottom w:val="0"/>
                      <w:divBdr>
                        <w:top w:val="single" w:sz="2" w:space="0" w:color="D9D9E3"/>
                        <w:left w:val="single" w:sz="2" w:space="0" w:color="D9D9E3"/>
                        <w:bottom w:val="single" w:sz="2" w:space="0" w:color="D9D9E3"/>
                        <w:right w:val="single" w:sz="2" w:space="0" w:color="D9D9E3"/>
                      </w:divBdr>
                      <w:divsChild>
                        <w:div w:id="477310243">
                          <w:marLeft w:val="0"/>
                          <w:marRight w:val="0"/>
                          <w:marTop w:val="0"/>
                          <w:marBottom w:val="0"/>
                          <w:divBdr>
                            <w:top w:val="single" w:sz="2" w:space="0" w:color="auto"/>
                            <w:left w:val="single" w:sz="2" w:space="0" w:color="auto"/>
                            <w:bottom w:val="single" w:sz="6" w:space="0" w:color="auto"/>
                            <w:right w:val="single" w:sz="2" w:space="0" w:color="auto"/>
                          </w:divBdr>
                          <w:divsChild>
                            <w:div w:id="81159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761383">
                                  <w:marLeft w:val="0"/>
                                  <w:marRight w:val="0"/>
                                  <w:marTop w:val="0"/>
                                  <w:marBottom w:val="0"/>
                                  <w:divBdr>
                                    <w:top w:val="single" w:sz="2" w:space="0" w:color="D9D9E3"/>
                                    <w:left w:val="single" w:sz="2" w:space="0" w:color="D9D9E3"/>
                                    <w:bottom w:val="single" w:sz="2" w:space="0" w:color="D9D9E3"/>
                                    <w:right w:val="single" w:sz="2" w:space="0" w:color="D9D9E3"/>
                                  </w:divBdr>
                                  <w:divsChild>
                                    <w:div w:id="372925300">
                                      <w:marLeft w:val="0"/>
                                      <w:marRight w:val="0"/>
                                      <w:marTop w:val="0"/>
                                      <w:marBottom w:val="0"/>
                                      <w:divBdr>
                                        <w:top w:val="single" w:sz="2" w:space="0" w:color="D9D9E3"/>
                                        <w:left w:val="single" w:sz="2" w:space="0" w:color="D9D9E3"/>
                                        <w:bottom w:val="single" w:sz="2" w:space="0" w:color="D9D9E3"/>
                                        <w:right w:val="single" w:sz="2" w:space="0" w:color="D9D9E3"/>
                                      </w:divBdr>
                                      <w:divsChild>
                                        <w:div w:id="1600941571">
                                          <w:marLeft w:val="0"/>
                                          <w:marRight w:val="0"/>
                                          <w:marTop w:val="0"/>
                                          <w:marBottom w:val="0"/>
                                          <w:divBdr>
                                            <w:top w:val="single" w:sz="2" w:space="0" w:color="D9D9E3"/>
                                            <w:left w:val="single" w:sz="2" w:space="0" w:color="D9D9E3"/>
                                            <w:bottom w:val="single" w:sz="2" w:space="0" w:color="D9D9E3"/>
                                            <w:right w:val="single" w:sz="2" w:space="0" w:color="D9D9E3"/>
                                          </w:divBdr>
                                          <w:divsChild>
                                            <w:div w:id="1211649078">
                                              <w:marLeft w:val="0"/>
                                              <w:marRight w:val="0"/>
                                              <w:marTop w:val="0"/>
                                              <w:marBottom w:val="0"/>
                                              <w:divBdr>
                                                <w:top w:val="single" w:sz="2" w:space="0" w:color="D9D9E3"/>
                                                <w:left w:val="single" w:sz="2" w:space="0" w:color="D9D9E3"/>
                                                <w:bottom w:val="single" w:sz="2" w:space="0" w:color="D9D9E3"/>
                                                <w:right w:val="single" w:sz="2" w:space="0" w:color="D9D9E3"/>
                                              </w:divBdr>
                                              <w:divsChild>
                                                <w:div w:id="78527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2651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10</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Dell</cp:lastModifiedBy>
  <cp:revision>10</cp:revision>
  <dcterms:created xsi:type="dcterms:W3CDTF">2023-09-19T05:01:00Z</dcterms:created>
  <dcterms:modified xsi:type="dcterms:W3CDTF">2023-09-20T06:14:00Z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vt:lpwstr>
  </property>
  <property fmtid="{D5CDD505-2E9C-101B-9397-08002B2CF9AE}" pid="4" name="LastSaved">
    <vt:filetime>2023-09-19T00:00:00Z</vt:filetime>
  </property>
  <property fmtid="{D5CDD505-2E9C-101B-9397-08002B2CF9AE}" pid="5" name="KSOProductBuildVer">
    <vt:lpwstr>1033-11.2.0.11537</vt:lpwstr>
  </property>
  <property fmtid="{D5CDD505-2E9C-101B-9397-08002B2CF9AE}" pid="6" name="ICV">
    <vt:lpwstr>6BBDF00181AC46908906A39F9E2317A0</vt:lpwstr>
  </property>
</Properties>
</file>