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79ED" w:rsidRPr="005A79ED" w:rsidRDefault="005A79ED" w:rsidP="005A79ED">
      <w:pPr>
        <w:spacing w:before="100" w:beforeAutospacing="1" w:after="100" w:afterAutospacing="1" w:line="240" w:lineRule="auto"/>
        <w:outlineLvl w:val="1"/>
        <w:rPr>
          <w:rFonts w:ascii="Times New Roman" w:eastAsia="Times New Roman" w:hAnsi="Times New Roman" w:cs="Times New Roman"/>
          <w:b/>
          <w:bCs/>
          <w:sz w:val="36"/>
          <w:szCs w:val="36"/>
        </w:rPr>
      </w:pPr>
      <w:r w:rsidRPr="005A79ED">
        <w:rPr>
          <w:rFonts w:ascii="Times New Roman" w:eastAsia="Times New Roman" w:hAnsi="Times New Roman" w:cs="Times New Roman"/>
          <w:b/>
          <w:bCs/>
          <w:sz w:val="36"/>
          <w:szCs w:val="36"/>
        </w:rPr>
        <w:t xml:space="preserve">Smart Agriculture Agent </w:t>
      </w:r>
      <w:r w:rsidRPr="005A79ED">
        <w:rPr>
          <w:rFonts w:ascii="Segoe UI Symbol" w:eastAsia="Times New Roman" w:hAnsi="Segoe UI Symbol" w:cs="Segoe UI Symbol"/>
          <w:b/>
          <w:bCs/>
          <w:sz w:val="36"/>
          <w:szCs w:val="36"/>
        </w:rPr>
        <w:t>🌱</w:t>
      </w:r>
    </w:p>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Introduction</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A </w:t>
      </w:r>
      <w:r w:rsidRPr="005A79ED">
        <w:rPr>
          <w:rFonts w:ascii="Times New Roman" w:eastAsia="Times New Roman" w:hAnsi="Times New Roman" w:cs="Times New Roman"/>
          <w:b/>
          <w:bCs/>
          <w:sz w:val="24"/>
          <w:szCs w:val="24"/>
        </w:rPr>
        <w:t>Smart Agriculture Agent</w:t>
      </w:r>
      <w:r w:rsidRPr="005A79ED">
        <w:rPr>
          <w:rFonts w:ascii="Times New Roman" w:eastAsia="Times New Roman" w:hAnsi="Times New Roman" w:cs="Times New Roman"/>
          <w:sz w:val="24"/>
          <w:szCs w:val="24"/>
        </w:rPr>
        <w:t xml:space="preserve"> is an AI-based system that helps farmers take better care of their crops. It uses sensors, cameras, and AI to check soil, weather, water level, and crop condition. It can help the farmer decide when to water the crops or when there may be a problem with the plants.</w:t>
      </w:r>
    </w:p>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pict>
          <v:rect id="_x0000_i1025" style="width:0;height:1.5pt" o:hralign="center" o:hrstd="t" o:hr="t" fillcolor="#a0a0a0" stroked="f"/>
        </w:pict>
      </w:r>
    </w:p>
    <w:p w:rsidR="005A79ED" w:rsidRPr="005A79ED" w:rsidRDefault="005A79ED" w:rsidP="005A79ED">
      <w:pPr>
        <w:spacing w:before="100" w:beforeAutospacing="1" w:after="100" w:afterAutospacing="1" w:line="240" w:lineRule="auto"/>
        <w:outlineLvl w:val="1"/>
        <w:rPr>
          <w:rFonts w:ascii="Times New Roman" w:eastAsia="Times New Roman" w:hAnsi="Times New Roman" w:cs="Times New Roman"/>
          <w:b/>
          <w:bCs/>
          <w:sz w:val="36"/>
          <w:szCs w:val="36"/>
        </w:rPr>
      </w:pPr>
      <w:r w:rsidRPr="005A79ED">
        <w:rPr>
          <w:rFonts w:ascii="Times New Roman" w:eastAsia="Times New Roman" w:hAnsi="Times New Roman" w:cs="Times New Roman"/>
          <w:b/>
          <w:bCs/>
          <w:sz w:val="36"/>
          <w:szCs w:val="36"/>
        </w:rPr>
        <w:t>1. Identify the Problem in the Context of Agent</w:t>
      </w:r>
    </w:p>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Problem Statement</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Farmers have to deal with many problems such as </w:t>
      </w:r>
      <w:r w:rsidRPr="005A79ED">
        <w:rPr>
          <w:rFonts w:ascii="Times New Roman" w:eastAsia="Times New Roman" w:hAnsi="Times New Roman" w:cs="Times New Roman"/>
          <w:b/>
          <w:bCs/>
          <w:sz w:val="24"/>
          <w:szCs w:val="24"/>
        </w:rPr>
        <w:t>lack of water, changing weather, poor soil condition, insects, and crop diseases</w:t>
      </w:r>
      <w:r w:rsidRPr="005A79ED">
        <w:rPr>
          <w:rFonts w:ascii="Times New Roman" w:eastAsia="Times New Roman" w:hAnsi="Times New Roman" w:cs="Times New Roman"/>
          <w:sz w:val="24"/>
          <w:szCs w:val="24"/>
        </w:rPr>
        <w:t xml:space="preserve">. Checking all these things manually can take a lot of time. Sometimes a problem </w:t>
      </w:r>
      <w:proofErr w:type="gramStart"/>
      <w:r w:rsidRPr="005A79ED">
        <w:rPr>
          <w:rFonts w:ascii="Times New Roman" w:eastAsia="Times New Roman" w:hAnsi="Times New Roman" w:cs="Times New Roman"/>
          <w:sz w:val="24"/>
          <w:szCs w:val="24"/>
        </w:rPr>
        <w:t>is noticed</w:t>
      </w:r>
      <w:proofErr w:type="gramEnd"/>
      <w:r w:rsidRPr="005A79ED">
        <w:rPr>
          <w:rFonts w:ascii="Times New Roman" w:eastAsia="Times New Roman" w:hAnsi="Times New Roman" w:cs="Times New Roman"/>
          <w:sz w:val="24"/>
          <w:szCs w:val="24"/>
        </w:rPr>
        <w:t xml:space="preserve"> too late and the crops can be damaged.</w:t>
      </w:r>
    </w:p>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Agent Goal</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The main goal of the Smart Agriculture Agent is to </w:t>
      </w:r>
      <w:r w:rsidRPr="005A79ED">
        <w:rPr>
          <w:rFonts w:ascii="Times New Roman" w:eastAsia="Times New Roman" w:hAnsi="Times New Roman" w:cs="Times New Roman"/>
          <w:b/>
          <w:bCs/>
          <w:sz w:val="24"/>
          <w:szCs w:val="24"/>
        </w:rPr>
        <w:t>monitor the farm and help the farmer make better decisions</w:t>
      </w:r>
      <w:r w:rsidRPr="005A79ED">
        <w:rPr>
          <w:rFonts w:ascii="Times New Roman" w:eastAsia="Times New Roman" w:hAnsi="Times New Roman" w:cs="Times New Roman"/>
          <w:sz w:val="24"/>
          <w:szCs w:val="24"/>
        </w:rPr>
        <w:t>.</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The agent can:</w:t>
      </w:r>
    </w:p>
    <w:p w:rsidR="005A79ED" w:rsidRPr="005A79ED" w:rsidRDefault="005A79ED" w:rsidP="005A79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Check soil moisture. </w:t>
      </w:r>
    </w:p>
    <w:p w:rsidR="005A79ED" w:rsidRPr="005A79ED" w:rsidRDefault="005A79ED" w:rsidP="005A79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Monitor crop health. </w:t>
      </w:r>
    </w:p>
    <w:p w:rsidR="005A79ED" w:rsidRPr="005A79ED" w:rsidRDefault="005A79ED" w:rsidP="005A79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Detect possible diseases. </w:t>
      </w:r>
    </w:p>
    <w:p w:rsidR="005A79ED" w:rsidRPr="005A79ED" w:rsidRDefault="005A79ED" w:rsidP="005A79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Check weather conditions. </w:t>
      </w:r>
    </w:p>
    <w:p w:rsidR="005A79ED" w:rsidRPr="005A79ED" w:rsidRDefault="005A79ED" w:rsidP="005A79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Control or suggest irrigation. </w:t>
      </w:r>
    </w:p>
    <w:p w:rsidR="005A79ED" w:rsidRPr="005A79ED" w:rsidRDefault="005A79ED" w:rsidP="005A79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Give alerts to the farmer. </w:t>
      </w:r>
    </w:p>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Initial State</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The crops are growing normally and the agent starts monitoring the field using its sensors.</w:t>
      </w:r>
    </w:p>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Goal State</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The crops remain healthy by receiving the </w:t>
      </w:r>
      <w:r w:rsidRPr="005A79ED">
        <w:rPr>
          <w:rFonts w:ascii="Times New Roman" w:eastAsia="Times New Roman" w:hAnsi="Times New Roman" w:cs="Times New Roman"/>
          <w:b/>
          <w:bCs/>
          <w:sz w:val="24"/>
          <w:szCs w:val="24"/>
        </w:rPr>
        <w:t>right amount of water and proper care at the right time</w:t>
      </w:r>
      <w:r w:rsidRPr="005A79ED">
        <w:rPr>
          <w:rFonts w:ascii="Times New Roman" w:eastAsia="Times New Roman" w:hAnsi="Times New Roman" w:cs="Times New Roman"/>
          <w:sz w:val="24"/>
          <w:szCs w:val="24"/>
        </w:rPr>
        <w:t>.</w:t>
      </w:r>
    </w:p>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Possible Actions</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lastRenderedPageBreak/>
        <w:t>Sense → Check → Analyze → Decide → Water / Alert</w:t>
      </w:r>
    </w:p>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pict>
          <v:rect id="_x0000_i1026" style="width:0;height:1.5pt" o:hralign="center" o:hrstd="t" o:hr="t" fillcolor="#a0a0a0" stroked="f"/>
        </w:pict>
      </w:r>
    </w:p>
    <w:p w:rsidR="005A79ED" w:rsidRPr="005A79ED" w:rsidRDefault="005A79ED" w:rsidP="005A7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79ED">
        <w:rPr>
          <w:rFonts w:ascii="Times New Roman" w:eastAsia="Times New Roman" w:hAnsi="Times New Roman" w:cs="Times New Roman"/>
          <w:b/>
          <w:bCs/>
          <w:kern w:val="36"/>
          <w:sz w:val="48"/>
          <w:szCs w:val="48"/>
        </w:rPr>
        <w:t>2. Problem Formulation Using Two-Point Potential &amp; Graphically</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For problem formulation, we can consider two important points:</w:t>
      </w:r>
    </w:p>
    <w:p w:rsidR="005A79ED" w:rsidRPr="005A79ED" w:rsidRDefault="005A79ED" w:rsidP="005A79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Start Point (S):</w:t>
      </w:r>
      <w:r w:rsidRPr="005A79ED">
        <w:rPr>
          <w:rFonts w:ascii="Times New Roman" w:eastAsia="Times New Roman" w:hAnsi="Times New Roman" w:cs="Times New Roman"/>
          <w:sz w:val="24"/>
          <w:szCs w:val="24"/>
        </w:rPr>
        <w:t xml:space="preserve"> The current location of the agriculture monitoring system. </w:t>
      </w:r>
    </w:p>
    <w:p w:rsidR="005A79ED" w:rsidRPr="005A79ED" w:rsidRDefault="005A79ED" w:rsidP="005A79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Goal Point (G):</w:t>
      </w:r>
      <w:r w:rsidRPr="005A79ED">
        <w:rPr>
          <w:rFonts w:ascii="Times New Roman" w:eastAsia="Times New Roman" w:hAnsi="Times New Roman" w:cs="Times New Roman"/>
          <w:sz w:val="24"/>
          <w:szCs w:val="24"/>
        </w:rPr>
        <w:t xml:space="preserve"> The area of the field that needs to be </w:t>
      </w:r>
      <w:proofErr w:type="gramStart"/>
      <w:r w:rsidRPr="005A79ED">
        <w:rPr>
          <w:rFonts w:ascii="Times New Roman" w:eastAsia="Times New Roman" w:hAnsi="Times New Roman" w:cs="Times New Roman"/>
          <w:sz w:val="24"/>
          <w:szCs w:val="24"/>
        </w:rPr>
        <w:t>checked</w:t>
      </w:r>
      <w:proofErr w:type="gramEnd"/>
      <w:r w:rsidRPr="005A79ED">
        <w:rPr>
          <w:rFonts w:ascii="Times New Roman" w:eastAsia="Times New Roman" w:hAnsi="Times New Roman" w:cs="Times New Roman"/>
          <w:sz w:val="24"/>
          <w:szCs w:val="24"/>
        </w:rPr>
        <w:t xml:space="preserve"> or watered. </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The agent has to move from the starting point to the required area while avoiding obstacles such as </w:t>
      </w:r>
      <w:r w:rsidRPr="005A79ED">
        <w:rPr>
          <w:rFonts w:ascii="Times New Roman" w:eastAsia="Times New Roman" w:hAnsi="Times New Roman" w:cs="Times New Roman"/>
          <w:b/>
          <w:bCs/>
          <w:sz w:val="24"/>
          <w:szCs w:val="24"/>
        </w:rPr>
        <w:t>trees, farm equipment, walls, or other objects</w:t>
      </w:r>
      <w:r w:rsidRPr="005A79ED">
        <w:rPr>
          <w:rFonts w:ascii="Times New Roman" w:eastAsia="Times New Roman" w:hAnsi="Times New Roman" w:cs="Times New Roman"/>
          <w:sz w:val="24"/>
          <w:szCs w:val="24"/>
        </w:rPr>
        <w:t>.</w:t>
      </w:r>
    </w:p>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Graphical Representation</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FARM FIELD</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   </w:t>
      </w:r>
      <w:r w:rsidRPr="005A79ED">
        <w:rPr>
          <w:rFonts w:ascii="Segoe UI Symbol" w:eastAsia="Times New Roman" w:hAnsi="Segoe UI Symbol" w:cs="Segoe UI Symbol"/>
          <w:sz w:val="20"/>
          <w:szCs w:val="20"/>
        </w:rPr>
        <w:t>🚜</w:t>
      </w:r>
      <w:r w:rsidRPr="005A79ED">
        <w:rPr>
          <w:rFonts w:ascii="Courier New" w:eastAsia="Times New Roman" w:hAnsi="Courier New" w:cs="Courier New"/>
          <w:sz w:val="20"/>
          <w:szCs w:val="20"/>
        </w:rPr>
        <w:t xml:space="preserve"> S ───────→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                  </w:t>
      </w:r>
      <w:r w:rsidRPr="005A79ED">
        <w:rPr>
          <w:rFonts w:ascii="Segoe UI Symbol" w:eastAsia="Times New Roman" w:hAnsi="Segoe UI Symbol" w:cs="Segoe UI Symbol"/>
          <w:sz w:val="20"/>
          <w:szCs w:val="20"/>
        </w:rPr>
        <w:t>🌳</w:t>
      </w:r>
      <w:r w:rsidRPr="005A79ED">
        <w:rPr>
          <w:rFonts w:ascii="Courier New" w:eastAsia="Times New Roman" w:hAnsi="Courier New" w:cs="Courier New"/>
          <w:sz w:val="20"/>
          <w:szCs w:val="20"/>
        </w:rPr>
        <w:t xml:space="preserve">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                OBSTACLE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                    </w:t>
      </w:r>
      <w:r w:rsidRPr="005A79ED">
        <w:rPr>
          <w:rFonts w:ascii="Cambria Math" w:eastAsia="Times New Roman" w:hAnsi="Cambria Math" w:cs="Cambria Math"/>
          <w:sz w:val="20"/>
          <w:szCs w:val="20"/>
        </w:rPr>
        <w:t>↘</w:t>
      </w:r>
      <w:r w:rsidRPr="005A79ED">
        <w:rPr>
          <w:rFonts w:ascii="Courier New" w:eastAsia="Times New Roman" w:hAnsi="Courier New" w:cs="Courier New"/>
          <w:sz w:val="20"/>
          <w:szCs w:val="20"/>
        </w:rPr>
        <w:t xml:space="preserve">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                     ───────→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                            </w:t>
      </w:r>
      <w:r w:rsidRPr="005A79ED">
        <w:rPr>
          <w:rFonts w:ascii="Segoe UI Symbol" w:eastAsia="Times New Roman" w:hAnsi="Segoe UI Symbol" w:cs="Segoe UI Symbol"/>
          <w:sz w:val="20"/>
          <w:szCs w:val="20"/>
        </w:rPr>
        <w:t>💧</w:t>
      </w:r>
      <w:r w:rsidRPr="005A79ED">
        <w:rPr>
          <w:rFonts w:ascii="Courier New" w:eastAsia="Times New Roman" w:hAnsi="Courier New" w:cs="Courier New"/>
          <w:sz w:val="20"/>
          <w:szCs w:val="20"/>
        </w:rPr>
        <w:t xml:space="preserve"> G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                         TARGET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S = Starting Point</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G = Goal / Target Area</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w:t>
      </w:r>
      <w:r w:rsidRPr="005A79ED">
        <w:rPr>
          <w:rFonts w:ascii="Segoe UI Symbol" w:eastAsia="Times New Roman" w:hAnsi="Segoe UI Symbol" w:cs="Segoe UI Symbol"/>
          <w:sz w:val="20"/>
          <w:szCs w:val="20"/>
        </w:rPr>
        <w:t>🌳</w:t>
      </w:r>
      <w:r w:rsidRPr="005A79ED">
        <w:rPr>
          <w:rFonts w:ascii="Courier New" w:eastAsia="Times New Roman" w:hAnsi="Courier New" w:cs="Courier New"/>
          <w:sz w:val="20"/>
          <w:szCs w:val="20"/>
        </w:rPr>
        <w:t xml:space="preserve"> = Obstacle</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 = Possible Path</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w:t>
      </w:r>
      <w:r w:rsidRPr="005A79ED">
        <w:rPr>
          <w:rFonts w:ascii="Segoe UI Symbol" w:eastAsia="Times New Roman" w:hAnsi="Segoe UI Symbol" w:cs="Segoe UI Symbol"/>
          <w:sz w:val="20"/>
          <w:szCs w:val="20"/>
        </w:rPr>
        <w:t>💧</w:t>
      </w:r>
      <w:r w:rsidRPr="005A79ED">
        <w:rPr>
          <w:rFonts w:ascii="Courier New" w:eastAsia="Times New Roman" w:hAnsi="Courier New" w:cs="Courier New"/>
          <w:sz w:val="20"/>
          <w:szCs w:val="20"/>
        </w:rPr>
        <w:t xml:space="preserve"> = Area that needs attention</w:t>
      </w:r>
    </w:p>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Two-Point Potential</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The </w:t>
      </w:r>
      <w:r w:rsidRPr="005A79ED">
        <w:rPr>
          <w:rFonts w:ascii="Times New Roman" w:eastAsia="Times New Roman" w:hAnsi="Times New Roman" w:cs="Times New Roman"/>
          <w:b/>
          <w:bCs/>
          <w:sz w:val="24"/>
          <w:szCs w:val="24"/>
        </w:rPr>
        <w:t>goal point attracts the agent toward the required area</w:t>
      </w:r>
      <w:r w:rsidRPr="005A79ED">
        <w:rPr>
          <w:rFonts w:ascii="Times New Roman" w:eastAsia="Times New Roman" w:hAnsi="Times New Roman" w:cs="Times New Roman"/>
          <w:sz w:val="24"/>
          <w:szCs w:val="24"/>
        </w:rPr>
        <w:t>, while obstacles create a repulsive effect so that the agent avoids them.</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w:t>
      </w:r>
      <w:r w:rsidRPr="005A79ED">
        <w:rPr>
          <w:rFonts w:ascii="Segoe UI Symbol" w:eastAsia="Times New Roman" w:hAnsi="Segoe UI Symbol" w:cs="Segoe UI Symbol"/>
          <w:sz w:val="20"/>
          <w:szCs w:val="20"/>
        </w:rPr>
        <w:t>🌳</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OBSTACLE</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w:t>
      </w:r>
      <w:r w:rsidRPr="005A79ED">
        <w:rPr>
          <w:rFonts w:ascii="Cambria Math" w:eastAsia="Times New Roman" w:hAnsi="Cambria Math" w:cs="Cambria Math"/>
          <w:sz w:val="20"/>
          <w:szCs w:val="20"/>
        </w:rPr>
        <w:t>↗</w:t>
      </w:r>
      <w:r w:rsidRPr="005A79ED">
        <w:rPr>
          <w:rFonts w:ascii="Courier New" w:eastAsia="Times New Roman" w:hAnsi="Courier New" w:cs="Courier New"/>
          <w:sz w:val="20"/>
          <w:szCs w:val="20"/>
        </w:rPr>
        <w:t xml:space="preserve">   </w:t>
      </w:r>
      <w:r w:rsidRPr="005A79ED">
        <w:rPr>
          <w:rFonts w:ascii="Cambria Math" w:eastAsia="Times New Roman" w:hAnsi="Cambria Math" w:cs="Cambria Math"/>
          <w:sz w:val="20"/>
          <w:szCs w:val="20"/>
        </w:rPr>
        <w:t>↖</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S ● ────────→ ● G</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lastRenderedPageBreak/>
        <w:t xml:space="preserve">       Start        Goal</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w:t>
      </w:r>
    </w:p>
    <w:p w:rsidR="005A79ED" w:rsidRPr="005A79ED" w:rsidRDefault="005A79ED" w:rsidP="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9ED">
        <w:rPr>
          <w:rFonts w:ascii="Courier New" w:eastAsia="Times New Roman" w:hAnsi="Courier New" w:cs="Courier New"/>
          <w:sz w:val="20"/>
          <w:szCs w:val="20"/>
        </w:rPr>
        <w:t xml:space="preserve">               Attraction</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The agent therefore tries to </w:t>
      </w:r>
      <w:r w:rsidRPr="005A79ED">
        <w:rPr>
          <w:rFonts w:ascii="Times New Roman" w:eastAsia="Times New Roman" w:hAnsi="Times New Roman" w:cs="Times New Roman"/>
          <w:b/>
          <w:bCs/>
          <w:sz w:val="24"/>
          <w:szCs w:val="24"/>
        </w:rPr>
        <w:t>move toward the target while avoiding obstacles</w:t>
      </w:r>
      <w:r w:rsidRPr="005A79ED">
        <w:rPr>
          <w:rFonts w:ascii="Times New Roman" w:eastAsia="Times New Roman" w:hAnsi="Times New Roman" w:cs="Times New Roman"/>
          <w:sz w:val="24"/>
          <w:szCs w:val="24"/>
        </w:rPr>
        <w:t>.</w:t>
      </w:r>
    </w:p>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pict>
          <v:rect id="_x0000_i1027" style="width:0;height:1.5pt" o:hralign="center" o:hrstd="t" o:hr="t" fillcolor="#a0a0a0" stroked="f"/>
        </w:pict>
      </w:r>
    </w:p>
    <w:p w:rsidR="005A79ED" w:rsidRPr="005A79ED" w:rsidRDefault="005A79ED" w:rsidP="005A7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79ED">
        <w:rPr>
          <w:rFonts w:ascii="Times New Roman" w:eastAsia="Times New Roman" w:hAnsi="Times New Roman" w:cs="Times New Roman"/>
          <w:b/>
          <w:bCs/>
          <w:kern w:val="36"/>
          <w:sz w:val="48"/>
          <w:szCs w:val="48"/>
        </w:rPr>
        <w:t>3. Evaluation in Context of PEAS</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proofErr w:type="gramStart"/>
      <w:r w:rsidRPr="005A79ED">
        <w:rPr>
          <w:rFonts w:ascii="Times New Roman" w:eastAsia="Times New Roman" w:hAnsi="Times New Roman" w:cs="Times New Roman"/>
          <w:b/>
          <w:bCs/>
          <w:sz w:val="24"/>
          <w:szCs w:val="24"/>
        </w:rPr>
        <w:t>PEAS</w:t>
      </w:r>
      <w:proofErr w:type="gramEnd"/>
      <w:r w:rsidRPr="005A79ED">
        <w:rPr>
          <w:rFonts w:ascii="Times New Roman" w:eastAsia="Times New Roman" w:hAnsi="Times New Roman" w:cs="Times New Roman"/>
          <w:sz w:val="24"/>
          <w:szCs w:val="24"/>
        </w:rPr>
        <w:t xml:space="preserve"> means:</w:t>
      </w:r>
    </w:p>
    <w:p w:rsidR="005A79ED" w:rsidRPr="005A79ED" w:rsidRDefault="005A79ED" w:rsidP="005A79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P = Performance</w:t>
      </w:r>
      <w:r w:rsidRPr="005A79ED">
        <w:rPr>
          <w:rFonts w:ascii="Times New Roman" w:eastAsia="Times New Roman" w:hAnsi="Times New Roman" w:cs="Times New Roman"/>
          <w:sz w:val="24"/>
          <w:szCs w:val="24"/>
        </w:rPr>
        <w:t xml:space="preserve"> </w:t>
      </w:r>
    </w:p>
    <w:p w:rsidR="005A79ED" w:rsidRPr="005A79ED" w:rsidRDefault="005A79ED" w:rsidP="005A79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E = Environment</w:t>
      </w:r>
      <w:r w:rsidRPr="005A79ED">
        <w:rPr>
          <w:rFonts w:ascii="Times New Roman" w:eastAsia="Times New Roman" w:hAnsi="Times New Roman" w:cs="Times New Roman"/>
          <w:sz w:val="24"/>
          <w:szCs w:val="24"/>
        </w:rPr>
        <w:t xml:space="preserve"> </w:t>
      </w:r>
    </w:p>
    <w:p w:rsidR="005A79ED" w:rsidRPr="005A79ED" w:rsidRDefault="005A79ED" w:rsidP="005A79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A = Actuators</w:t>
      </w:r>
      <w:r w:rsidRPr="005A79ED">
        <w:rPr>
          <w:rFonts w:ascii="Times New Roman" w:eastAsia="Times New Roman" w:hAnsi="Times New Roman" w:cs="Times New Roman"/>
          <w:sz w:val="24"/>
          <w:szCs w:val="24"/>
        </w:rPr>
        <w:t xml:space="preserve"> </w:t>
      </w:r>
    </w:p>
    <w:p w:rsidR="005A79ED" w:rsidRPr="005A79ED" w:rsidRDefault="005A79ED" w:rsidP="005A79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S = Sensors</w:t>
      </w:r>
      <w:r w:rsidRPr="005A79ED">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924"/>
      </w:tblGrid>
      <w:tr w:rsidR="005A79ED" w:rsidRPr="005A79ED" w:rsidTr="005A79ED">
        <w:trPr>
          <w:tblHeader/>
          <w:tblCellSpacing w:w="15" w:type="dxa"/>
        </w:trPr>
        <w:tc>
          <w:tcPr>
            <w:tcW w:w="0" w:type="auto"/>
            <w:vAlign w:val="center"/>
            <w:hideMark/>
          </w:tcPr>
          <w:p w:rsidR="005A79ED" w:rsidRPr="005A79ED" w:rsidRDefault="005A79ED" w:rsidP="005A79ED">
            <w:pPr>
              <w:spacing w:after="0" w:line="240" w:lineRule="auto"/>
              <w:jc w:val="center"/>
              <w:rPr>
                <w:rFonts w:ascii="Times New Roman" w:eastAsia="Times New Roman" w:hAnsi="Times New Roman" w:cs="Times New Roman"/>
                <w:b/>
                <w:bCs/>
                <w:sz w:val="24"/>
                <w:szCs w:val="24"/>
              </w:rPr>
            </w:pPr>
            <w:r w:rsidRPr="005A79ED">
              <w:rPr>
                <w:rFonts w:ascii="Times New Roman" w:eastAsia="Times New Roman" w:hAnsi="Times New Roman" w:cs="Times New Roman"/>
                <w:b/>
                <w:bCs/>
                <w:sz w:val="24"/>
                <w:szCs w:val="24"/>
              </w:rPr>
              <w:t>PEAS</w:t>
            </w:r>
          </w:p>
        </w:tc>
        <w:tc>
          <w:tcPr>
            <w:tcW w:w="0" w:type="auto"/>
            <w:vAlign w:val="center"/>
            <w:hideMark/>
          </w:tcPr>
          <w:p w:rsidR="005A79ED" w:rsidRPr="005A79ED" w:rsidRDefault="005A79ED" w:rsidP="005A79ED">
            <w:pPr>
              <w:spacing w:after="0" w:line="240" w:lineRule="auto"/>
              <w:jc w:val="center"/>
              <w:rPr>
                <w:rFonts w:ascii="Times New Roman" w:eastAsia="Times New Roman" w:hAnsi="Times New Roman" w:cs="Times New Roman"/>
                <w:b/>
                <w:bCs/>
                <w:sz w:val="24"/>
                <w:szCs w:val="24"/>
              </w:rPr>
            </w:pPr>
            <w:r w:rsidRPr="005A79ED">
              <w:rPr>
                <w:rFonts w:ascii="Times New Roman" w:eastAsia="Times New Roman" w:hAnsi="Times New Roman" w:cs="Times New Roman"/>
                <w:b/>
                <w:bCs/>
                <w:sz w:val="24"/>
                <w:szCs w:val="24"/>
              </w:rPr>
              <w:t>Description</w:t>
            </w:r>
          </w:p>
        </w:tc>
      </w:tr>
      <w:tr w:rsidR="005A79ED" w:rsidRPr="005A79ED" w:rsidTr="005A79ED">
        <w:trPr>
          <w:tblCellSpacing w:w="15" w:type="dxa"/>
        </w:trPr>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Performance</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Healthy crops, proper irrigation, less water wastage and early detection of problems</w:t>
            </w:r>
          </w:p>
        </w:tc>
      </w:tr>
      <w:tr w:rsidR="005A79ED" w:rsidRPr="005A79ED" w:rsidTr="005A79ED">
        <w:trPr>
          <w:tblCellSpacing w:w="15" w:type="dxa"/>
        </w:trPr>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Environment</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Farms, crops, soil, weather, water sources, insects and farming equipment</w:t>
            </w:r>
          </w:p>
        </w:tc>
      </w:tr>
      <w:tr w:rsidR="005A79ED" w:rsidRPr="005A79ED" w:rsidTr="005A79ED">
        <w:trPr>
          <w:tblCellSpacing w:w="15" w:type="dxa"/>
        </w:trPr>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Actuators</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Water pumps, irrigation valves, mobile alerts and field robots</w:t>
            </w:r>
          </w:p>
        </w:tc>
      </w:tr>
      <w:tr w:rsidR="005A79ED" w:rsidRPr="005A79ED" w:rsidTr="005A79ED">
        <w:trPr>
          <w:tblCellSpacing w:w="15" w:type="dxa"/>
        </w:trPr>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Sensors</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Soil moisture sensor, temperature sensor, camera, humidity sensor and weather sensor</w:t>
            </w:r>
          </w:p>
        </w:tc>
      </w:tr>
    </w:tbl>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Performance</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The agent performs well when it helps maintain </w:t>
      </w:r>
      <w:r w:rsidRPr="005A79ED">
        <w:rPr>
          <w:rFonts w:ascii="Times New Roman" w:eastAsia="Times New Roman" w:hAnsi="Times New Roman" w:cs="Times New Roman"/>
          <w:b/>
          <w:bCs/>
          <w:sz w:val="24"/>
          <w:szCs w:val="24"/>
        </w:rPr>
        <w:t>healthy crops and reduces unnecessary use of water and resources</w:t>
      </w:r>
      <w:r w:rsidRPr="005A79ED">
        <w:rPr>
          <w:rFonts w:ascii="Times New Roman" w:eastAsia="Times New Roman" w:hAnsi="Times New Roman" w:cs="Times New Roman"/>
          <w:sz w:val="24"/>
          <w:szCs w:val="24"/>
        </w:rPr>
        <w:t>.</w:t>
      </w:r>
    </w:p>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Environment</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The agent works in a farm containing </w:t>
      </w:r>
      <w:r w:rsidRPr="005A79ED">
        <w:rPr>
          <w:rFonts w:ascii="Times New Roman" w:eastAsia="Times New Roman" w:hAnsi="Times New Roman" w:cs="Times New Roman"/>
          <w:b/>
          <w:bCs/>
          <w:sz w:val="24"/>
          <w:szCs w:val="24"/>
        </w:rPr>
        <w:t xml:space="preserve">crops, soil, water systems, </w:t>
      </w:r>
      <w:proofErr w:type="gramStart"/>
      <w:r w:rsidRPr="005A79ED">
        <w:rPr>
          <w:rFonts w:ascii="Times New Roman" w:eastAsia="Times New Roman" w:hAnsi="Times New Roman" w:cs="Times New Roman"/>
          <w:b/>
          <w:bCs/>
          <w:sz w:val="24"/>
          <w:szCs w:val="24"/>
        </w:rPr>
        <w:t>weather</w:t>
      </w:r>
      <w:proofErr w:type="gramEnd"/>
      <w:r w:rsidRPr="005A79ED">
        <w:rPr>
          <w:rFonts w:ascii="Times New Roman" w:eastAsia="Times New Roman" w:hAnsi="Times New Roman" w:cs="Times New Roman"/>
          <w:b/>
          <w:bCs/>
          <w:sz w:val="24"/>
          <w:szCs w:val="24"/>
        </w:rPr>
        <w:t xml:space="preserve"> conditions and farming equipment</w:t>
      </w:r>
      <w:r w:rsidRPr="005A79ED">
        <w:rPr>
          <w:rFonts w:ascii="Times New Roman" w:eastAsia="Times New Roman" w:hAnsi="Times New Roman" w:cs="Times New Roman"/>
          <w:sz w:val="24"/>
          <w:szCs w:val="24"/>
        </w:rPr>
        <w:t>.</w:t>
      </w:r>
    </w:p>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Actuators</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The agent can control </w:t>
      </w:r>
      <w:r w:rsidRPr="005A79ED">
        <w:rPr>
          <w:rFonts w:ascii="Times New Roman" w:eastAsia="Times New Roman" w:hAnsi="Times New Roman" w:cs="Times New Roman"/>
          <w:b/>
          <w:bCs/>
          <w:sz w:val="24"/>
          <w:szCs w:val="24"/>
        </w:rPr>
        <w:t>water pumps and irrigation valves</w:t>
      </w:r>
      <w:r w:rsidRPr="005A79ED">
        <w:rPr>
          <w:rFonts w:ascii="Times New Roman" w:eastAsia="Times New Roman" w:hAnsi="Times New Roman" w:cs="Times New Roman"/>
          <w:sz w:val="24"/>
          <w:szCs w:val="24"/>
        </w:rPr>
        <w:t xml:space="preserve"> or send an alert to the farmer.</w:t>
      </w:r>
    </w:p>
    <w:p w:rsidR="005A79ED" w:rsidRPr="005A79ED" w:rsidRDefault="005A79ED" w:rsidP="005A79ED">
      <w:pPr>
        <w:spacing w:before="100" w:beforeAutospacing="1" w:after="100" w:afterAutospacing="1" w:line="240" w:lineRule="auto"/>
        <w:outlineLvl w:val="2"/>
        <w:rPr>
          <w:rFonts w:ascii="Times New Roman" w:eastAsia="Times New Roman" w:hAnsi="Times New Roman" w:cs="Times New Roman"/>
          <w:b/>
          <w:bCs/>
          <w:sz w:val="27"/>
          <w:szCs w:val="27"/>
        </w:rPr>
      </w:pPr>
      <w:r w:rsidRPr="005A79ED">
        <w:rPr>
          <w:rFonts w:ascii="Times New Roman" w:eastAsia="Times New Roman" w:hAnsi="Times New Roman" w:cs="Times New Roman"/>
          <w:b/>
          <w:bCs/>
          <w:sz w:val="27"/>
          <w:szCs w:val="27"/>
        </w:rPr>
        <w:t>Sensors</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Sensors collect information about </w:t>
      </w:r>
      <w:r w:rsidRPr="005A79ED">
        <w:rPr>
          <w:rFonts w:ascii="Times New Roman" w:eastAsia="Times New Roman" w:hAnsi="Times New Roman" w:cs="Times New Roman"/>
          <w:b/>
          <w:bCs/>
          <w:sz w:val="24"/>
          <w:szCs w:val="24"/>
        </w:rPr>
        <w:t>soil moisture, temperature, humidity, weather and crop condition</w:t>
      </w:r>
      <w:r w:rsidRPr="005A79ED">
        <w:rPr>
          <w:rFonts w:ascii="Times New Roman" w:eastAsia="Times New Roman" w:hAnsi="Times New Roman" w:cs="Times New Roman"/>
          <w:sz w:val="24"/>
          <w:szCs w:val="24"/>
        </w:rPr>
        <w:t>.</w:t>
      </w:r>
    </w:p>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lastRenderedPageBreak/>
        <w:pict>
          <v:rect id="_x0000_i1028" style="width:0;height:1.5pt" o:hralign="center" o:hrstd="t" o:hr="t" fillcolor="#a0a0a0" stroked="f"/>
        </w:pict>
      </w:r>
    </w:p>
    <w:p w:rsidR="005A79ED" w:rsidRPr="005A79ED" w:rsidRDefault="005A79ED" w:rsidP="005A7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79ED">
        <w:rPr>
          <w:rFonts w:ascii="Times New Roman" w:eastAsia="Times New Roman" w:hAnsi="Times New Roman" w:cs="Times New Roman"/>
          <w:b/>
          <w:bCs/>
          <w:kern w:val="36"/>
          <w:sz w:val="48"/>
          <w:szCs w:val="48"/>
        </w:rPr>
        <w:t>4. Environmental Properties of the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647"/>
        <w:gridCol w:w="5784"/>
      </w:tblGrid>
      <w:tr w:rsidR="005A79ED" w:rsidRPr="005A79ED" w:rsidTr="005A79ED">
        <w:trPr>
          <w:tblHeader/>
          <w:tblCellSpacing w:w="15" w:type="dxa"/>
        </w:trPr>
        <w:tc>
          <w:tcPr>
            <w:tcW w:w="0" w:type="auto"/>
            <w:vAlign w:val="center"/>
            <w:hideMark/>
          </w:tcPr>
          <w:p w:rsidR="005A79ED" w:rsidRPr="005A79ED" w:rsidRDefault="005A79ED" w:rsidP="005A79ED">
            <w:pPr>
              <w:spacing w:after="0" w:line="240" w:lineRule="auto"/>
              <w:jc w:val="center"/>
              <w:rPr>
                <w:rFonts w:ascii="Times New Roman" w:eastAsia="Times New Roman" w:hAnsi="Times New Roman" w:cs="Times New Roman"/>
                <w:b/>
                <w:bCs/>
                <w:sz w:val="24"/>
                <w:szCs w:val="24"/>
              </w:rPr>
            </w:pPr>
            <w:r w:rsidRPr="005A79ED">
              <w:rPr>
                <w:rFonts w:ascii="Times New Roman" w:eastAsia="Times New Roman" w:hAnsi="Times New Roman" w:cs="Times New Roman"/>
                <w:b/>
                <w:bCs/>
                <w:sz w:val="24"/>
                <w:szCs w:val="24"/>
              </w:rPr>
              <w:t>Property</w:t>
            </w:r>
          </w:p>
        </w:tc>
        <w:tc>
          <w:tcPr>
            <w:tcW w:w="0" w:type="auto"/>
            <w:vAlign w:val="center"/>
            <w:hideMark/>
          </w:tcPr>
          <w:p w:rsidR="005A79ED" w:rsidRPr="005A79ED" w:rsidRDefault="005A79ED" w:rsidP="005A79ED">
            <w:pPr>
              <w:spacing w:after="0" w:line="240" w:lineRule="auto"/>
              <w:jc w:val="center"/>
              <w:rPr>
                <w:rFonts w:ascii="Times New Roman" w:eastAsia="Times New Roman" w:hAnsi="Times New Roman" w:cs="Times New Roman"/>
                <w:b/>
                <w:bCs/>
                <w:sz w:val="24"/>
                <w:szCs w:val="24"/>
              </w:rPr>
            </w:pPr>
            <w:r w:rsidRPr="005A79ED">
              <w:rPr>
                <w:rFonts w:ascii="Times New Roman" w:eastAsia="Times New Roman" w:hAnsi="Times New Roman" w:cs="Times New Roman"/>
                <w:b/>
                <w:bCs/>
                <w:sz w:val="24"/>
                <w:szCs w:val="24"/>
              </w:rPr>
              <w:t>Type</w:t>
            </w:r>
          </w:p>
        </w:tc>
        <w:tc>
          <w:tcPr>
            <w:tcW w:w="0" w:type="auto"/>
            <w:vAlign w:val="center"/>
            <w:hideMark/>
          </w:tcPr>
          <w:p w:rsidR="005A79ED" w:rsidRPr="005A79ED" w:rsidRDefault="005A79ED" w:rsidP="005A79ED">
            <w:pPr>
              <w:spacing w:after="0" w:line="240" w:lineRule="auto"/>
              <w:jc w:val="center"/>
              <w:rPr>
                <w:rFonts w:ascii="Times New Roman" w:eastAsia="Times New Roman" w:hAnsi="Times New Roman" w:cs="Times New Roman"/>
                <w:b/>
                <w:bCs/>
                <w:sz w:val="24"/>
                <w:szCs w:val="24"/>
              </w:rPr>
            </w:pPr>
            <w:r w:rsidRPr="005A79ED">
              <w:rPr>
                <w:rFonts w:ascii="Times New Roman" w:eastAsia="Times New Roman" w:hAnsi="Times New Roman" w:cs="Times New Roman"/>
                <w:b/>
                <w:bCs/>
                <w:sz w:val="24"/>
                <w:szCs w:val="24"/>
              </w:rPr>
              <w:t>Reason</w:t>
            </w:r>
          </w:p>
        </w:tc>
      </w:tr>
      <w:tr w:rsidR="005A79ED" w:rsidRPr="005A79ED" w:rsidTr="005A79ED">
        <w:trPr>
          <w:tblCellSpacing w:w="15" w:type="dxa"/>
        </w:trPr>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Observability</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Partially Observable</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The agent cannot observe every part of the soil or every plant at the same time.</w:t>
            </w:r>
          </w:p>
        </w:tc>
      </w:tr>
      <w:tr w:rsidR="005A79ED" w:rsidRPr="005A79ED" w:rsidTr="005A79ED">
        <w:trPr>
          <w:tblCellSpacing w:w="15" w:type="dxa"/>
        </w:trPr>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Determinism</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Stochastic</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Weather, insects and crop conditions can change unexpectedly.</w:t>
            </w:r>
          </w:p>
        </w:tc>
      </w:tr>
      <w:tr w:rsidR="005A79ED" w:rsidRPr="005A79ED" w:rsidTr="005A79ED">
        <w:trPr>
          <w:tblCellSpacing w:w="15" w:type="dxa"/>
        </w:trPr>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Episodic / Sequential</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Sequential</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Previous decisions about water and crop care affect future crop conditions.</w:t>
            </w:r>
          </w:p>
        </w:tc>
      </w:tr>
      <w:tr w:rsidR="005A79ED" w:rsidRPr="005A79ED" w:rsidTr="005A79ED">
        <w:trPr>
          <w:tblCellSpacing w:w="15" w:type="dxa"/>
        </w:trPr>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Static / Dynamic</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Dynamic</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Weather, soil moisture and crop conditions change over time.</w:t>
            </w:r>
          </w:p>
        </w:tc>
      </w:tr>
      <w:tr w:rsidR="005A79ED" w:rsidRPr="005A79ED" w:rsidTr="005A79ED">
        <w:trPr>
          <w:tblCellSpacing w:w="15" w:type="dxa"/>
        </w:trPr>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Discrete / Continuous</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Continuous</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Soil moisture, temperature and humidity can change gradually.</w:t>
            </w:r>
          </w:p>
        </w:tc>
      </w:tr>
      <w:tr w:rsidR="005A79ED" w:rsidRPr="005A79ED" w:rsidTr="005A79ED">
        <w:trPr>
          <w:tblCellSpacing w:w="15" w:type="dxa"/>
        </w:trPr>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b/>
                <w:bCs/>
                <w:sz w:val="24"/>
                <w:szCs w:val="24"/>
              </w:rPr>
              <w:t>Single / Multi-Agent</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Single-Agent</w:t>
            </w:r>
          </w:p>
        </w:tc>
        <w:tc>
          <w:tcPr>
            <w:tcW w:w="0" w:type="auto"/>
            <w:vAlign w:val="center"/>
            <w:hideMark/>
          </w:tcPr>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The main decision-making system works independently, although farmers may interact with it.</w:t>
            </w:r>
          </w:p>
        </w:tc>
      </w:tr>
    </w:tbl>
    <w:p w:rsidR="005A79ED" w:rsidRPr="005A79ED" w:rsidRDefault="005A79ED" w:rsidP="005A79ED">
      <w:pPr>
        <w:spacing w:after="0"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pict>
          <v:rect id="_x0000_i1029" style="width:0;height:1.5pt" o:hralign="center" o:hrstd="t" o:hr="t" fillcolor="#a0a0a0" stroked="f"/>
        </w:pict>
      </w:r>
    </w:p>
    <w:p w:rsidR="005A79ED" w:rsidRPr="005A79ED" w:rsidRDefault="005A79ED" w:rsidP="005A7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79ED">
        <w:rPr>
          <w:rFonts w:ascii="Times New Roman" w:eastAsia="Times New Roman" w:hAnsi="Times New Roman" w:cs="Times New Roman"/>
          <w:b/>
          <w:bCs/>
          <w:kern w:val="36"/>
          <w:sz w:val="48"/>
          <w:szCs w:val="48"/>
        </w:rPr>
        <w:t>Conclusion</w:t>
      </w:r>
    </w:p>
    <w:p w:rsidR="005A79ED" w:rsidRPr="005A79ED" w:rsidRDefault="005A79ED" w:rsidP="005A79ED">
      <w:pPr>
        <w:spacing w:before="100" w:beforeAutospacing="1" w:after="100" w:afterAutospacing="1" w:line="240" w:lineRule="auto"/>
        <w:rPr>
          <w:rFonts w:ascii="Times New Roman" w:eastAsia="Times New Roman" w:hAnsi="Times New Roman" w:cs="Times New Roman"/>
          <w:sz w:val="24"/>
          <w:szCs w:val="24"/>
        </w:rPr>
      </w:pPr>
      <w:r w:rsidRPr="005A79ED">
        <w:rPr>
          <w:rFonts w:ascii="Times New Roman" w:eastAsia="Times New Roman" w:hAnsi="Times New Roman" w:cs="Times New Roman"/>
          <w:sz w:val="24"/>
          <w:szCs w:val="24"/>
        </w:rPr>
        <w:t xml:space="preserve">The </w:t>
      </w:r>
      <w:r w:rsidRPr="005A79ED">
        <w:rPr>
          <w:rFonts w:ascii="Times New Roman" w:eastAsia="Times New Roman" w:hAnsi="Times New Roman" w:cs="Times New Roman"/>
          <w:b/>
          <w:bCs/>
          <w:sz w:val="24"/>
          <w:szCs w:val="24"/>
        </w:rPr>
        <w:t>Smart Agriculture Agent</w:t>
      </w:r>
      <w:r w:rsidRPr="005A79ED">
        <w:rPr>
          <w:rFonts w:ascii="Times New Roman" w:eastAsia="Times New Roman" w:hAnsi="Times New Roman" w:cs="Times New Roman"/>
          <w:sz w:val="24"/>
          <w:szCs w:val="24"/>
        </w:rPr>
        <w:t xml:space="preserve"> is a useful application of AI in modern farming. It helps farmers monitor crops, </w:t>
      </w:r>
      <w:proofErr w:type="gramStart"/>
      <w:r w:rsidRPr="005A79ED">
        <w:rPr>
          <w:rFonts w:ascii="Times New Roman" w:eastAsia="Times New Roman" w:hAnsi="Times New Roman" w:cs="Times New Roman"/>
          <w:sz w:val="24"/>
          <w:szCs w:val="24"/>
        </w:rPr>
        <w:t>soil and weather conditions</w:t>
      </w:r>
      <w:proofErr w:type="gramEnd"/>
      <w:r w:rsidRPr="005A79ED">
        <w:rPr>
          <w:rFonts w:ascii="Times New Roman" w:eastAsia="Times New Roman" w:hAnsi="Times New Roman" w:cs="Times New Roman"/>
          <w:sz w:val="24"/>
          <w:szCs w:val="24"/>
        </w:rPr>
        <w:t xml:space="preserve"> and make better decisions. It can also help save water and detect problems at an early stage. Its environment is </w:t>
      </w:r>
      <w:proofErr w:type="gramStart"/>
      <w:r w:rsidRPr="005A79ED">
        <w:rPr>
          <w:rFonts w:ascii="Times New Roman" w:eastAsia="Times New Roman" w:hAnsi="Times New Roman" w:cs="Times New Roman"/>
          <w:b/>
          <w:bCs/>
          <w:sz w:val="24"/>
          <w:szCs w:val="24"/>
        </w:rPr>
        <w:t>partially observable</w:t>
      </w:r>
      <w:proofErr w:type="gramEnd"/>
      <w:r w:rsidRPr="005A79ED">
        <w:rPr>
          <w:rFonts w:ascii="Times New Roman" w:eastAsia="Times New Roman" w:hAnsi="Times New Roman" w:cs="Times New Roman"/>
          <w:b/>
          <w:bCs/>
          <w:sz w:val="24"/>
          <w:szCs w:val="24"/>
        </w:rPr>
        <w:t>, stochastic, sequential, dynamic, continuous, and mainly single-agent</w:t>
      </w:r>
      <w:r w:rsidRPr="005A79ED">
        <w:rPr>
          <w:rFonts w:ascii="Times New Roman" w:eastAsia="Times New Roman" w:hAnsi="Times New Roman" w:cs="Times New Roman"/>
          <w:sz w:val="24"/>
          <w:szCs w:val="24"/>
        </w:rPr>
        <w:t>.</w:t>
      </w:r>
    </w:p>
    <w:p w:rsidR="00654EED" w:rsidRDefault="00654EED">
      <w:bookmarkStart w:id="0" w:name="_GoBack"/>
      <w:bookmarkEnd w:id="0"/>
    </w:p>
    <w:sectPr w:rsidR="00654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C266B"/>
    <w:multiLevelType w:val="multilevel"/>
    <w:tmpl w:val="310E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A72222"/>
    <w:multiLevelType w:val="multilevel"/>
    <w:tmpl w:val="3E54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1573DD"/>
    <w:multiLevelType w:val="multilevel"/>
    <w:tmpl w:val="8598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9ED"/>
    <w:rsid w:val="005A79ED"/>
    <w:rsid w:val="00654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847096-31B2-4349-BC4C-EB9B3C4B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A79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79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79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9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79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79ED"/>
    <w:rPr>
      <w:rFonts w:ascii="Times New Roman" w:eastAsia="Times New Roman" w:hAnsi="Times New Roman" w:cs="Times New Roman"/>
      <w:b/>
      <w:bCs/>
      <w:sz w:val="27"/>
      <w:szCs w:val="27"/>
    </w:rPr>
  </w:style>
  <w:style w:type="character" w:styleId="Strong">
    <w:name w:val="Strong"/>
    <w:basedOn w:val="DefaultParagraphFont"/>
    <w:uiPriority w:val="22"/>
    <w:qFormat/>
    <w:rsid w:val="005A79ED"/>
    <w:rPr>
      <w:b/>
      <w:bCs/>
    </w:rPr>
  </w:style>
  <w:style w:type="paragraph" w:styleId="NormalWeb">
    <w:name w:val="Normal (Web)"/>
    <w:basedOn w:val="Normal"/>
    <w:uiPriority w:val="99"/>
    <w:semiHidden/>
    <w:unhideWhenUsed/>
    <w:rsid w:val="005A79E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A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79E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79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632914">
      <w:bodyDiv w:val="1"/>
      <w:marLeft w:val="0"/>
      <w:marRight w:val="0"/>
      <w:marTop w:val="0"/>
      <w:marBottom w:val="0"/>
      <w:divBdr>
        <w:top w:val="none" w:sz="0" w:space="0" w:color="auto"/>
        <w:left w:val="none" w:sz="0" w:space="0" w:color="auto"/>
        <w:bottom w:val="none" w:sz="0" w:space="0" w:color="auto"/>
        <w:right w:val="none" w:sz="0" w:space="0" w:color="auto"/>
      </w:divBdr>
      <w:divsChild>
        <w:div w:id="676466463">
          <w:marLeft w:val="0"/>
          <w:marRight w:val="0"/>
          <w:marTop w:val="0"/>
          <w:marBottom w:val="0"/>
          <w:divBdr>
            <w:top w:val="none" w:sz="0" w:space="0" w:color="auto"/>
            <w:left w:val="none" w:sz="0" w:space="0" w:color="auto"/>
            <w:bottom w:val="none" w:sz="0" w:space="0" w:color="auto"/>
            <w:right w:val="none" w:sz="0" w:space="0" w:color="auto"/>
          </w:divBdr>
          <w:divsChild>
            <w:div w:id="648945023">
              <w:marLeft w:val="0"/>
              <w:marRight w:val="0"/>
              <w:marTop w:val="0"/>
              <w:marBottom w:val="0"/>
              <w:divBdr>
                <w:top w:val="none" w:sz="0" w:space="0" w:color="auto"/>
                <w:left w:val="none" w:sz="0" w:space="0" w:color="auto"/>
                <w:bottom w:val="none" w:sz="0" w:space="0" w:color="auto"/>
                <w:right w:val="none" w:sz="0" w:space="0" w:color="auto"/>
              </w:divBdr>
              <w:divsChild>
                <w:div w:id="287205541">
                  <w:marLeft w:val="0"/>
                  <w:marRight w:val="0"/>
                  <w:marTop w:val="0"/>
                  <w:marBottom w:val="0"/>
                  <w:divBdr>
                    <w:top w:val="none" w:sz="0" w:space="0" w:color="auto"/>
                    <w:left w:val="none" w:sz="0" w:space="0" w:color="auto"/>
                    <w:bottom w:val="none" w:sz="0" w:space="0" w:color="auto"/>
                    <w:right w:val="none" w:sz="0" w:space="0" w:color="auto"/>
                  </w:divBdr>
                  <w:divsChild>
                    <w:div w:id="818882603">
                      <w:marLeft w:val="0"/>
                      <w:marRight w:val="0"/>
                      <w:marTop w:val="0"/>
                      <w:marBottom w:val="0"/>
                      <w:divBdr>
                        <w:top w:val="none" w:sz="0" w:space="0" w:color="auto"/>
                        <w:left w:val="none" w:sz="0" w:space="0" w:color="auto"/>
                        <w:bottom w:val="none" w:sz="0" w:space="0" w:color="auto"/>
                        <w:right w:val="none" w:sz="0" w:space="0" w:color="auto"/>
                      </w:divBdr>
                      <w:divsChild>
                        <w:div w:id="1329676998">
                          <w:marLeft w:val="0"/>
                          <w:marRight w:val="0"/>
                          <w:marTop w:val="0"/>
                          <w:marBottom w:val="0"/>
                          <w:divBdr>
                            <w:top w:val="none" w:sz="0" w:space="0" w:color="auto"/>
                            <w:left w:val="none" w:sz="0" w:space="0" w:color="auto"/>
                            <w:bottom w:val="none" w:sz="0" w:space="0" w:color="auto"/>
                            <w:right w:val="none" w:sz="0" w:space="0" w:color="auto"/>
                          </w:divBdr>
                          <w:divsChild>
                            <w:div w:id="2126268863">
                              <w:marLeft w:val="0"/>
                              <w:marRight w:val="0"/>
                              <w:marTop w:val="0"/>
                              <w:marBottom w:val="0"/>
                              <w:divBdr>
                                <w:top w:val="none" w:sz="0" w:space="0" w:color="auto"/>
                                <w:left w:val="none" w:sz="0" w:space="0" w:color="auto"/>
                                <w:bottom w:val="none" w:sz="0" w:space="0" w:color="auto"/>
                                <w:right w:val="none" w:sz="0" w:space="0" w:color="auto"/>
                              </w:divBdr>
                              <w:divsChild>
                                <w:div w:id="940524662">
                                  <w:marLeft w:val="0"/>
                                  <w:marRight w:val="0"/>
                                  <w:marTop w:val="0"/>
                                  <w:marBottom w:val="0"/>
                                  <w:divBdr>
                                    <w:top w:val="none" w:sz="0" w:space="0" w:color="auto"/>
                                    <w:left w:val="none" w:sz="0" w:space="0" w:color="auto"/>
                                    <w:bottom w:val="none" w:sz="0" w:space="0" w:color="auto"/>
                                    <w:right w:val="none" w:sz="0" w:space="0" w:color="auto"/>
                                  </w:divBdr>
                                  <w:divsChild>
                                    <w:div w:id="111095112">
                                      <w:marLeft w:val="0"/>
                                      <w:marRight w:val="0"/>
                                      <w:marTop w:val="0"/>
                                      <w:marBottom w:val="0"/>
                                      <w:divBdr>
                                        <w:top w:val="none" w:sz="0" w:space="0" w:color="auto"/>
                                        <w:left w:val="none" w:sz="0" w:space="0" w:color="auto"/>
                                        <w:bottom w:val="none" w:sz="0" w:space="0" w:color="auto"/>
                                        <w:right w:val="none" w:sz="0" w:space="0" w:color="auto"/>
                                      </w:divBdr>
                                      <w:divsChild>
                                        <w:div w:id="864051380">
                                          <w:marLeft w:val="0"/>
                                          <w:marRight w:val="0"/>
                                          <w:marTop w:val="0"/>
                                          <w:marBottom w:val="0"/>
                                          <w:divBdr>
                                            <w:top w:val="none" w:sz="0" w:space="0" w:color="auto"/>
                                            <w:left w:val="none" w:sz="0" w:space="0" w:color="auto"/>
                                            <w:bottom w:val="none" w:sz="0" w:space="0" w:color="auto"/>
                                            <w:right w:val="none" w:sz="0" w:space="0" w:color="auto"/>
                                          </w:divBdr>
                                          <w:divsChild>
                                            <w:div w:id="213082677">
                                              <w:marLeft w:val="0"/>
                                              <w:marRight w:val="0"/>
                                              <w:marTop w:val="0"/>
                                              <w:marBottom w:val="0"/>
                                              <w:divBdr>
                                                <w:top w:val="none" w:sz="0" w:space="0" w:color="auto"/>
                                                <w:left w:val="none" w:sz="0" w:space="0" w:color="auto"/>
                                                <w:bottom w:val="none" w:sz="0" w:space="0" w:color="auto"/>
                                                <w:right w:val="none" w:sz="0" w:space="0" w:color="auto"/>
                                              </w:divBdr>
                                              <w:divsChild>
                                                <w:div w:id="1418205920">
                                                  <w:marLeft w:val="0"/>
                                                  <w:marRight w:val="0"/>
                                                  <w:marTop w:val="0"/>
                                                  <w:marBottom w:val="0"/>
                                                  <w:divBdr>
                                                    <w:top w:val="none" w:sz="0" w:space="0" w:color="auto"/>
                                                    <w:left w:val="none" w:sz="0" w:space="0" w:color="auto"/>
                                                    <w:bottom w:val="none" w:sz="0" w:space="0" w:color="auto"/>
                                                    <w:right w:val="none" w:sz="0" w:space="0" w:color="auto"/>
                                                  </w:divBdr>
                                                  <w:divsChild>
                                                    <w:div w:id="2016227167">
                                                      <w:marLeft w:val="0"/>
                                                      <w:marRight w:val="0"/>
                                                      <w:marTop w:val="0"/>
                                                      <w:marBottom w:val="0"/>
                                                      <w:divBdr>
                                                        <w:top w:val="none" w:sz="0" w:space="0" w:color="auto"/>
                                                        <w:left w:val="none" w:sz="0" w:space="0" w:color="auto"/>
                                                        <w:bottom w:val="none" w:sz="0" w:space="0" w:color="auto"/>
                                                        <w:right w:val="none" w:sz="0" w:space="0" w:color="auto"/>
                                                      </w:divBdr>
                                                      <w:divsChild>
                                                        <w:div w:id="61756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79341">
          <w:marLeft w:val="0"/>
          <w:marRight w:val="0"/>
          <w:marTop w:val="0"/>
          <w:marBottom w:val="0"/>
          <w:divBdr>
            <w:top w:val="none" w:sz="0" w:space="0" w:color="auto"/>
            <w:left w:val="none" w:sz="0" w:space="0" w:color="auto"/>
            <w:bottom w:val="none" w:sz="0" w:space="0" w:color="auto"/>
            <w:right w:val="none" w:sz="0" w:space="0" w:color="auto"/>
          </w:divBdr>
          <w:divsChild>
            <w:div w:id="1826317993">
              <w:marLeft w:val="0"/>
              <w:marRight w:val="0"/>
              <w:marTop w:val="0"/>
              <w:marBottom w:val="0"/>
              <w:divBdr>
                <w:top w:val="none" w:sz="0" w:space="0" w:color="auto"/>
                <w:left w:val="none" w:sz="0" w:space="0" w:color="auto"/>
                <w:bottom w:val="none" w:sz="0" w:space="0" w:color="auto"/>
                <w:right w:val="none" w:sz="0" w:space="0" w:color="auto"/>
              </w:divBdr>
              <w:divsChild>
                <w:div w:id="239750406">
                  <w:marLeft w:val="0"/>
                  <w:marRight w:val="0"/>
                  <w:marTop w:val="0"/>
                  <w:marBottom w:val="0"/>
                  <w:divBdr>
                    <w:top w:val="none" w:sz="0" w:space="0" w:color="auto"/>
                    <w:left w:val="none" w:sz="0" w:space="0" w:color="auto"/>
                    <w:bottom w:val="none" w:sz="0" w:space="0" w:color="auto"/>
                    <w:right w:val="none" w:sz="0" w:space="0" w:color="auto"/>
                  </w:divBdr>
                  <w:divsChild>
                    <w:div w:id="166331312">
                      <w:marLeft w:val="0"/>
                      <w:marRight w:val="0"/>
                      <w:marTop w:val="0"/>
                      <w:marBottom w:val="0"/>
                      <w:divBdr>
                        <w:top w:val="none" w:sz="0" w:space="0" w:color="auto"/>
                        <w:left w:val="none" w:sz="0" w:space="0" w:color="auto"/>
                        <w:bottom w:val="none" w:sz="0" w:space="0" w:color="auto"/>
                        <w:right w:val="none" w:sz="0" w:space="0" w:color="auto"/>
                      </w:divBdr>
                      <w:divsChild>
                        <w:div w:id="464587326">
                          <w:marLeft w:val="0"/>
                          <w:marRight w:val="0"/>
                          <w:marTop w:val="0"/>
                          <w:marBottom w:val="0"/>
                          <w:divBdr>
                            <w:top w:val="none" w:sz="0" w:space="0" w:color="auto"/>
                            <w:left w:val="none" w:sz="0" w:space="0" w:color="auto"/>
                            <w:bottom w:val="none" w:sz="0" w:space="0" w:color="auto"/>
                            <w:right w:val="none" w:sz="0" w:space="0" w:color="auto"/>
                          </w:divBdr>
                          <w:divsChild>
                            <w:div w:id="1249848080">
                              <w:marLeft w:val="0"/>
                              <w:marRight w:val="0"/>
                              <w:marTop w:val="0"/>
                              <w:marBottom w:val="0"/>
                              <w:divBdr>
                                <w:top w:val="none" w:sz="0" w:space="0" w:color="auto"/>
                                <w:left w:val="none" w:sz="0" w:space="0" w:color="auto"/>
                                <w:bottom w:val="none" w:sz="0" w:space="0" w:color="auto"/>
                                <w:right w:val="none" w:sz="0" w:space="0" w:color="auto"/>
                              </w:divBdr>
                              <w:divsChild>
                                <w:div w:id="647436759">
                                  <w:marLeft w:val="0"/>
                                  <w:marRight w:val="0"/>
                                  <w:marTop w:val="0"/>
                                  <w:marBottom w:val="0"/>
                                  <w:divBdr>
                                    <w:top w:val="none" w:sz="0" w:space="0" w:color="auto"/>
                                    <w:left w:val="none" w:sz="0" w:space="0" w:color="auto"/>
                                    <w:bottom w:val="none" w:sz="0" w:space="0" w:color="auto"/>
                                    <w:right w:val="none" w:sz="0" w:space="0" w:color="auto"/>
                                  </w:divBdr>
                                  <w:divsChild>
                                    <w:div w:id="1321428019">
                                      <w:marLeft w:val="0"/>
                                      <w:marRight w:val="0"/>
                                      <w:marTop w:val="0"/>
                                      <w:marBottom w:val="0"/>
                                      <w:divBdr>
                                        <w:top w:val="none" w:sz="0" w:space="0" w:color="auto"/>
                                        <w:left w:val="none" w:sz="0" w:space="0" w:color="auto"/>
                                        <w:bottom w:val="none" w:sz="0" w:space="0" w:color="auto"/>
                                        <w:right w:val="none" w:sz="0" w:space="0" w:color="auto"/>
                                      </w:divBdr>
                                      <w:divsChild>
                                        <w:div w:id="275186480">
                                          <w:marLeft w:val="0"/>
                                          <w:marRight w:val="0"/>
                                          <w:marTop w:val="0"/>
                                          <w:marBottom w:val="0"/>
                                          <w:divBdr>
                                            <w:top w:val="none" w:sz="0" w:space="0" w:color="auto"/>
                                            <w:left w:val="none" w:sz="0" w:space="0" w:color="auto"/>
                                            <w:bottom w:val="none" w:sz="0" w:space="0" w:color="auto"/>
                                            <w:right w:val="none" w:sz="0" w:space="0" w:color="auto"/>
                                          </w:divBdr>
                                          <w:divsChild>
                                            <w:div w:id="180701169">
                                              <w:marLeft w:val="0"/>
                                              <w:marRight w:val="0"/>
                                              <w:marTop w:val="0"/>
                                              <w:marBottom w:val="0"/>
                                              <w:divBdr>
                                                <w:top w:val="none" w:sz="0" w:space="0" w:color="auto"/>
                                                <w:left w:val="none" w:sz="0" w:space="0" w:color="auto"/>
                                                <w:bottom w:val="none" w:sz="0" w:space="0" w:color="auto"/>
                                                <w:right w:val="none" w:sz="0" w:space="0" w:color="auto"/>
                                              </w:divBdr>
                                              <w:divsChild>
                                                <w:div w:id="483393619">
                                                  <w:marLeft w:val="0"/>
                                                  <w:marRight w:val="0"/>
                                                  <w:marTop w:val="0"/>
                                                  <w:marBottom w:val="0"/>
                                                  <w:divBdr>
                                                    <w:top w:val="none" w:sz="0" w:space="0" w:color="auto"/>
                                                    <w:left w:val="none" w:sz="0" w:space="0" w:color="auto"/>
                                                    <w:bottom w:val="none" w:sz="0" w:space="0" w:color="auto"/>
                                                    <w:right w:val="none" w:sz="0" w:space="0" w:color="auto"/>
                                                  </w:divBdr>
                                                  <w:divsChild>
                                                    <w:div w:id="1602714093">
                                                      <w:marLeft w:val="0"/>
                                                      <w:marRight w:val="0"/>
                                                      <w:marTop w:val="0"/>
                                                      <w:marBottom w:val="0"/>
                                                      <w:divBdr>
                                                        <w:top w:val="none" w:sz="0" w:space="0" w:color="auto"/>
                                                        <w:left w:val="none" w:sz="0" w:space="0" w:color="auto"/>
                                                        <w:bottom w:val="none" w:sz="0" w:space="0" w:color="auto"/>
                                                        <w:right w:val="none" w:sz="0" w:space="0" w:color="auto"/>
                                                      </w:divBdr>
                                                      <w:divsChild>
                                                        <w:div w:id="73590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314148">
          <w:marLeft w:val="0"/>
          <w:marRight w:val="0"/>
          <w:marTop w:val="0"/>
          <w:marBottom w:val="0"/>
          <w:divBdr>
            <w:top w:val="none" w:sz="0" w:space="0" w:color="auto"/>
            <w:left w:val="none" w:sz="0" w:space="0" w:color="auto"/>
            <w:bottom w:val="none" w:sz="0" w:space="0" w:color="auto"/>
            <w:right w:val="none" w:sz="0" w:space="0" w:color="auto"/>
          </w:divBdr>
          <w:divsChild>
            <w:div w:id="1001541354">
              <w:marLeft w:val="0"/>
              <w:marRight w:val="0"/>
              <w:marTop w:val="0"/>
              <w:marBottom w:val="0"/>
              <w:divBdr>
                <w:top w:val="none" w:sz="0" w:space="0" w:color="auto"/>
                <w:left w:val="none" w:sz="0" w:space="0" w:color="auto"/>
                <w:bottom w:val="none" w:sz="0" w:space="0" w:color="auto"/>
                <w:right w:val="none" w:sz="0" w:space="0" w:color="auto"/>
              </w:divBdr>
            </w:div>
          </w:divsChild>
        </w:div>
        <w:div w:id="1092317261">
          <w:marLeft w:val="0"/>
          <w:marRight w:val="0"/>
          <w:marTop w:val="0"/>
          <w:marBottom w:val="0"/>
          <w:divBdr>
            <w:top w:val="none" w:sz="0" w:space="0" w:color="auto"/>
            <w:left w:val="none" w:sz="0" w:space="0" w:color="auto"/>
            <w:bottom w:val="none" w:sz="0" w:space="0" w:color="auto"/>
            <w:right w:val="none" w:sz="0" w:space="0" w:color="auto"/>
          </w:divBdr>
          <w:divsChild>
            <w:div w:id="163744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HP.24.12.23</dc:creator>
  <cp:keywords/>
  <dc:description/>
  <cp:lastModifiedBy>HP.24.12.23</cp:lastModifiedBy>
  <cp:revision>1</cp:revision>
  <dcterms:created xsi:type="dcterms:W3CDTF">2026-09-06T16:34:00Z</dcterms:created>
  <dcterms:modified xsi:type="dcterms:W3CDTF">2026-09-06T16:36:00Z</dcterms:modified>
</cp:coreProperties>
</file>