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62CCF1" w14:textId="4026C149" w:rsidR="00F66F7E" w:rsidRDefault="00D935E6" w:rsidP="00F61B15">
      <w:pPr>
        <w:pStyle w:val="Heading1"/>
        <w:numPr>
          <w:ilvl w:val="0"/>
          <w:numId w:val="0"/>
        </w:numPr>
        <w:ind w:left="432" w:hanging="432"/>
      </w:pPr>
      <w:r w:rsidRPr="00F61B15">
        <w:rPr>
          <w:noProof/>
          <w:sz w:val="24"/>
          <w:szCs w:val="24"/>
        </w:rPr>
        <mc:AlternateContent>
          <mc:Choice Requires="wps">
            <w:drawing>
              <wp:anchor distT="0" distB="0" distL="114935" distR="114935" simplePos="0" relativeHeight="251658240" behindDoc="0" locked="0" layoutInCell="1" allowOverlap="1" wp14:anchorId="0DFD84A2" wp14:editId="1AE78D5C">
                <wp:simplePos x="0" y="0"/>
                <wp:positionH relativeFrom="margin">
                  <wp:align>center</wp:align>
                </wp:positionH>
                <wp:positionV relativeFrom="page">
                  <wp:posOffset>914400</wp:posOffset>
                </wp:positionV>
                <wp:extent cx="6281420" cy="411480"/>
                <wp:effectExtent l="0" t="0" r="0" b="0"/>
                <wp:wrapTopAndBottom/>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411480"/>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0BE4E1" w14:textId="77777777" w:rsidR="00707D60" w:rsidRDefault="00707D60" w:rsidP="006078D2">
                            <w:pPr>
                              <w:pStyle w:val="Heading"/>
                              <w:rPr>
                                <w:lang w:val="en-GB"/>
                              </w:rPr>
                            </w:pPr>
                          </w:p>
                          <w:p w14:paraId="3E5840F0" w14:textId="1D8E060F" w:rsidR="00707D60" w:rsidRPr="007B6620" w:rsidRDefault="00707D60" w:rsidP="006078D2">
                            <w:pPr>
                              <w:pStyle w:val="Authors"/>
                              <w:rPr>
                                <w:sz w:val="20"/>
                                <w:szCs w:val="20"/>
                              </w:rPr>
                            </w:pPr>
                            <w:r>
                              <w:rPr>
                                <w:b/>
                                <w:sz w:val="24"/>
                                <w:szCs w:val="24"/>
                              </w:rPr>
                              <w:t xml:space="preserve">Student Number: </w:t>
                            </w:r>
                            <w:r w:rsidR="007E76DB">
                              <w:rPr>
                                <w:b/>
                                <w:sz w:val="24"/>
                                <w:szCs w:val="24"/>
                              </w:rPr>
                              <w:t>219060</w:t>
                            </w:r>
                            <w:r w:rsidR="00200787">
                              <w:rPr>
                                <w:b/>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FD84A2" id="_x0000_t202" coordsize="21600,21600" o:spt="202" path="m,l,21600r21600,l21600,xe">
                <v:stroke joinstyle="miter"/>
                <v:path gradientshapeok="t" o:connecttype="rect"/>
              </v:shapetype>
              <v:shape id="Text Box 6" o:spid="_x0000_s1026" type="#_x0000_t202" style="position:absolute;left:0;text-align:left;margin-left:0;margin-top:1in;width:494.6pt;height:32.4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" stroked="f">
                <v:fill opacity="0"/>
                <v:textbox inset="0,0,0,0">
                  <w:txbxContent>
                    <w:p w14:paraId="170BE4E1" w14:textId="77777777" w:rsidR="00707D60" w:rsidRDefault="00707D60" w:rsidP="006078D2">
                      <w:pPr>
                        <w:pStyle w:val="Heading"/>
                        <w:rPr>
                          <w:lang w:val="en-GB"/>
                        </w:rPr>
                      </w:pPr>
                    </w:p>
                    <w:p w14:paraId="3E5840F0" w14:textId="1D8E060F" w:rsidR="00707D60" w:rsidRPr="007B6620" w:rsidRDefault="00707D60" w:rsidP="006078D2">
                      <w:pPr>
                        <w:pStyle w:val="Authors"/>
                        <w:rPr>
                          <w:sz w:val="20"/>
                          <w:szCs w:val="20"/>
                        </w:rPr>
                      </w:pPr>
                      <w:r>
                        <w:rPr>
                          <w:b/>
                          <w:sz w:val="24"/>
                          <w:szCs w:val="24"/>
                        </w:rPr>
                        <w:t xml:space="preserve">Student Number: </w:t>
                      </w:r>
                      <w:r w:rsidR="007E76DB">
                        <w:rPr>
                          <w:b/>
                          <w:sz w:val="24"/>
                          <w:szCs w:val="24"/>
                        </w:rPr>
                        <w:t>219060</w:t>
                      </w:r>
                      <w:r w:rsidR="00200787">
                        <w:rPr>
                          <w:b/>
                          <w:sz w:val="24"/>
                          <w:szCs w:val="24"/>
                        </w:rPr>
                        <w:t xml:space="preserve"> </w:t>
                      </w:r>
                    </w:p>
                  </w:txbxContent>
                </v:textbox>
                <w10:wrap type="topAndBottom" anchorx="margin" anchory="page"/>
              </v:shape>
            </w:pict>
          </mc:Fallback>
        </mc:AlternateContent>
      </w:r>
      <w:r w:rsidR="00F61B15" w:rsidRPr="00F61B15">
        <w:rPr>
          <w:sz w:val="24"/>
          <w:szCs w:val="24"/>
        </w:rPr>
        <w:t>1</w:t>
      </w:r>
      <w:r w:rsidR="00F61B15">
        <w:t>.</w:t>
      </w:r>
      <w:r w:rsidR="004568C9">
        <w:t xml:space="preserve"> </w:t>
      </w:r>
      <w:r w:rsidR="00F66F7E" w:rsidRPr="00F61B15">
        <w:rPr>
          <w:sz w:val="24"/>
          <w:szCs w:val="24"/>
        </w:rPr>
        <w:t>Introduction</w:t>
      </w:r>
    </w:p>
    <w:p w14:paraId="26B28D50" w14:textId="5CF06295" w:rsidR="007E76DB" w:rsidRDefault="007E76DB" w:rsidP="00FB32DB">
      <w:pPr>
        <w:ind w:firstLine="202"/>
        <w:jc w:val="both"/>
      </w:pPr>
      <w:r>
        <w:t xml:space="preserve">This report is about a binary classification task with missing data. In it </w:t>
      </w:r>
      <w:r w:rsidR="001E6579">
        <w:t xml:space="preserve">is </w:t>
      </w:r>
      <w:r w:rsidR="00222BAA">
        <w:t>an</w:t>
      </w:r>
      <w:r w:rsidR="00B93521">
        <w:t xml:space="preserve"> </w:t>
      </w:r>
      <w:r>
        <w:t>explanation of the method</w:t>
      </w:r>
      <w:r w:rsidR="001E31E0">
        <w:t xml:space="preserve"> used</w:t>
      </w:r>
      <w:r>
        <w:t>,</w:t>
      </w:r>
      <w:r w:rsidR="001E31E0">
        <w:t xml:space="preserve"> and</w:t>
      </w:r>
      <w:r>
        <w:t xml:space="preserve"> the results gathered</w:t>
      </w:r>
      <w:r w:rsidR="001E31E0">
        <w:t>,</w:t>
      </w:r>
      <w:r>
        <w:t xml:space="preserve"> as well as an analysis of these results.</w:t>
      </w:r>
    </w:p>
    <w:p w14:paraId="123E4BB5" w14:textId="246D3875" w:rsidR="006078D2" w:rsidRPr="004D46C8" w:rsidRDefault="007E76DB" w:rsidP="007E76DB">
      <w:pPr>
        <w:pStyle w:val="Heading2"/>
        <w:numPr>
          <w:ilvl w:val="0"/>
          <w:numId w:val="0"/>
        </w:numPr>
        <w:rPr>
          <w:sz w:val="24"/>
        </w:rPr>
      </w:pPr>
      <w:r>
        <w:rPr>
          <w:sz w:val="24"/>
        </w:rPr>
        <w:t>2. Method</w:t>
      </w:r>
    </w:p>
    <w:p w14:paraId="3C38855B" w14:textId="1B628C63" w:rsidR="007E76DB" w:rsidRPr="005047F5" w:rsidRDefault="007E76DB" w:rsidP="007E76DB">
      <w:pPr>
        <w:pStyle w:val="Heading2"/>
        <w:numPr>
          <w:ilvl w:val="0"/>
          <w:numId w:val="0"/>
        </w:numPr>
        <w:ind w:left="578" w:hanging="578"/>
        <w:rPr>
          <w:sz w:val="22"/>
          <w:szCs w:val="22"/>
        </w:rPr>
      </w:pPr>
      <w:r w:rsidRPr="005047F5">
        <w:rPr>
          <w:sz w:val="22"/>
          <w:szCs w:val="22"/>
        </w:rPr>
        <w:t>2.1</w:t>
      </w:r>
      <w:r w:rsidR="004C215C">
        <w:rPr>
          <w:sz w:val="22"/>
          <w:szCs w:val="22"/>
        </w:rPr>
        <w:t>.</w:t>
      </w:r>
      <w:r w:rsidRPr="005047F5">
        <w:rPr>
          <w:sz w:val="22"/>
          <w:szCs w:val="22"/>
        </w:rPr>
        <w:t xml:space="preserve"> </w:t>
      </w:r>
      <w:bookmarkStart w:id="0" w:name="_Toc103793924"/>
      <w:r w:rsidRPr="005047F5">
        <w:rPr>
          <w:sz w:val="22"/>
          <w:szCs w:val="22"/>
        </w:rPr>
        <w:t>Handling the data</w:t>
      </w:r>
      <w:bookmarkEnd w:id="0"/>
    </w:p>
    <w:p w14:paraId="7AE62126" w14:textId="47B564C7" w:rsidR="007E76DB" w:rsidRDefault="007E76DB" w:rsidP="00591770">
      <w:pPr>
        <w:ind w:firstLine="202"/>
        <w:jc w:val="both"/>
      </w:pPr>
      <w:r>
        <w:t>The data from the</w:t>
      </w:r>
      <w:r w:rsidR="001E6579">
        <w:t xml:space="preserve"> two</w:t>
      </w:r>
      <w:r>
        <w:t xml:space="preserve"> datasets provided was first separated into th</w:t>
      </w:r>
      <w:r w:rsidR="001E6579">
        <w:t>ree datasets.</w:t>
      </w:r>
      <w:r w:rsidR="001E31E0">
        <w:t xml:space="preserve"> Each of the provided datasets were shuffled and split into three equal sections.</w:t>
      </w:r>
      <w:r>
        <w:t xml:space="preserve"> This was done evenly with an aim to avoid bias, with a</w:t>
      </w:r>
      <w:r w:rsidR="001E31E0">
        <w:t xml:space="preserve"> randomly selected</w:t>
      </w:r>
      <w:r>
        <w:t xml:space="preserve"> third of dataset 1 being paired </w:t>
      </w:r>
      <w:r w:rsidR="001E31E0">
        <w:t xml:space="preserve">with a </w:t>
      </w:r>
      <w:r>
        <w:t xml:space="preserve">randomly </w:t>
      </w:r>
      <w:r w:rsidR="001E31E0">
        <w:t>selected</w:t>
      </w:r>
      <w:r>
        <w:t xml:space="preserve"> third of dataset 2. This way, a combination of two of the datasets can be used to train the model and the third can be used to test it. Because of this, the model was able to be trained and tested reliably and was able to avoid being overfitted to the training data.</w:t>
      </w:r>
      <w:r w:rsidR="00591770" w:rsidRPr="00591770">
        <w:t xml:space="preserve"> </w:t>
      </w:r>
      <w:r w:rsidR="00591770">
        <w:t xml:space="preserve">The data and its </w:t>
      </w:r>
      <w:r w:rsidR="001E31E0">
        <w:t>labels and confidences</w:t>
      </w:r>
      <w:r w:rsidR="00591770">
        <w:t xml:space="preserve"> were split into </w:t>
      </w:r>
      <w:r w:rsidR="001E31E0">
        <w:t>separate</w:t>
      </w:r>
      <w:r w:rsidR="00591770">
        <w:t xml:space="preserve"> sets.</w:t>
      </w:r>
    </w:p>
    <w:p w14:paraId="4392FFF4" w14:textId="6A7EBE97" w:rsidR="007E76DB" w:rsidRPr="005047F5" w:rsidRDefault="007E76DB" w:rsidP="007E76DB">
      <w:pPr>
        <w:pStyle w:val="Heading2"/>
        <w:numPr>
          <w:ilvl w:val="0"/>
          <w:numId w:val="0"/>
        </w:numPr>
        <w:ind w:left="578" w:hanging="578"/>
        <w:rPr>
          <w:sz w:val="22"/>
          <w:szCs w:val="22"/>
        </w:rPr>
      </w:pPr>
      <w:bookmarkStart w:id="1" w:name="_Toc103793925"/>
      <w:r w:rsidRPr="005047F5">
        <w:rPr>
          <w:sz w:val="22"/>
          <w:szCs w:val="22"/>
        </w:rPr>
        <w:t>2.2</w:t>
      </w:r>
      <w:r w:rsidR="004C215C">
        <w:rPr>
          <w:sz w:val="22"/>
          <w:szCs w:val="22"/>
        </w:rPr>
        <w:t>.</w:t>
      </w:r>
      <w:r w:rsidRPr="005047F5">
        <w:rPr>
          <w:sz w:val="22"/>
          <w:szCs w:val="22"/>
        </w:rPr>
        <w:t xml:space="preserve"> </w:t>
      </w:r>
      <w:proofErr w:type="spellStart"/>
      <w:r w:rsidRPr="005047F5">
        <w:rPr>
          <w:sz w:val="22"/>
          <w:szCs w:val="22"/>
        </w:rPr>
        <w:t>NaN</w:t>
      </w:r>
      <w:proofErr w:type="spellEnd"/>
      <w:r w:rsidRPr="005047F5">
        <w:rPr>
          <w:sz w:val="22"/>
          <w:szCs w:val="22"/>
        </w:rPr>
        <w:t xml:space="preserve"> Value Handling</w:t>
      </w:r>
      <w:bookmarkEnd w:id="1"/>
    </w:p>
    <w:p w14:paraId="5087DCF5" w14:textId="5B9A54AF" w:rsidR="005047F5" w:rsidRDefault="005047F5" w:rsidP="005047F5">
      <w:pPr>
        <w:ind w:firstLine="202"/>
        <w:jc w:val="both"/>
      </w:pPr>
      <w:r>
        <w:t xml:space="preserve">The original aim was to create a mask of every position of </w:t>
      </w:r>
      <w:proofErr w:type="spellStart"/>
      <w:r>
        <w:t>NaN</w:t>
      </w:r>
      <w:proofErr w:type="spellEnd"/>
      <w:r>
        <w:t xml:space="preserve"> values in the data. The </w:t>
      </w:r>
      <w:proofErr w:type="spellStart"/>
      <w:r>
        <w:t>NaN</w:t>
      </w:r>
      <w:proofErr w:type="spellEnd"/>
      <w:r>
        <w:t xml:space="preserve"> values would then be replaced with a </w:t>
      </w:r>
      <w:proofErr w:type="spellStart"/>
      <w:r>
        <w:t>randomised</w:t>
      </w:r>
      <w:proofErr w:type="spellEnd"/>
      <w:r>
        <w:t xml:space="preserve"> float (0-1) in case the mask failed to detect one of the </w:t>
      </w:r>
      <w:proofErr w:type="spellStart"/>
      <w:r>
        <w:t>NaN</w:t>
      </w:r>
      <w:proofErr w:type="spellEnd"/>
      <w:r>
        <w:t xml:space="preserve"> values</w:t>
      </w:r>
      <w:r w:rsidR="00101A56">
        <w:t xml:space="preserve"> or was ignored</w:t>
      </w:r>
      <w:r>
        <w:t>.</w:t>
      </w:r>
    </w:p>
    <w:p w14:paraId="07348ED4" w14:textId="593869CB" w:rsidR="005047F5" w:rsidRDefault="005047F5" w:rsidP="00101A56">
      <w:pPr>
        <w:ind w:firstLine="202"/>
        <w:jc w:val="both"/>
      </w:pPr>
      <w:r>
        <w:t xml:space="preserve">The mask would then be applied to the data by creating another dimension to the data array and setting it to be the mask. This would work </w:t>
      </w:r>
      <w:r w:rsidRPr="00B93521">
        <w:t>fairly well</w:t>
      </w:r>
      <w:r>
        <w:t xml:space="preserve"> as the network could then learn to only take into account the values that the mask says to</w:t>
      </w:r>
      <w:r w:rsidR="00101A56">
        <w:t xml:space="preserve"> while ignoring the random values generated.</w:t>
      </w:r>
    </w:p>
    <w:p w14:paraId="06581D1B" w14:textId="0B1E2C02" w:rsidR="005047F5" w:rsidRPr="00ED1DF3" w:rsidRDefault="00BC1390" w:rsidP="00101A56">
      <w:pPr>
        <w:ind w:firstLine="202"/>
        <w:jc w:val="both"/>
      </w:pPr>
      <w:r>
        <w:t>T</w:t>
      </w:r>
      <w:r w:rsidR="005047F5">
        <w:t xml:space="preserve">he RAM limitations of </w:t>
      </w:r>
      <w:r>
        <w:t xml:space="preserve">Google </w:t>
      </w:r>
      <w:proofErr w:type="spellStart"/>
      <w:r w:rsidR="005047F5">
        <w:t>Colab</w:t>
      </w:r>
      <w:proofErr w:type="spellEnd"/>
      <w:r>
        <w:t xml:space="preserve"> have meant that</w:t>
      </w:r>
      <w:r w:rsidR="005047F5">
        <w:t xml:space="preserve"> this was not possible. Instead, the random numbers (0-1) were used</w:t>
      </w:r>
      <w:r w:rsidR="00101A56">
        <w:t xml:space="preserve"> without a mask</w:t>
      </w:r>
      <w:r w:rsidRPr="00BC1390">
        <w:t>. T</w:t>
      </w:r>
      <w:r w:rsidR="005047F5" w:rsidRPr="00BC1390">
        <w:t>he data</w:t>
      </w:r>
      <w:r w:rsidR="005047F5">
        <w:t xml:space="preserve"> was </w:t>
      </w:r>
      <w:proofErr w:type="spellStart"/>
      <w:r w:rsidR="005047F5">
        <w:t>normalised</w:t>
      </w:r>
      <w:proofErr w:type="spellEnd"/>
      <w:r w:rsidR="005047F5">
        <w:t xml:space="preserve"> after the random numbers had been added. This was to ensure that all the data is between the values 0 </w:t>
      </w:r>
      <w:r w:rsidR="00B93521">
        <w:t>and 1; due to the normalization</w:t>
      </w:r>
      <w:r w:rsidR="00412F65">
        <w:t>,</w:t>
      </w:r>
      <w:r w:rsidR="005047F5">
        <w:t xml:space="preserve"> any larger random values would be reduced</w:t>
      </w:r>
      <w:r w:rsidR="00101A56">
        <w:t xml:space="preserve"> meaning that the randomly generated values are likely to be closer to the values provided in the original datasets.</w:t>
      </w:r>
    </w:p>
    <w:p w14:paraId="4AB4AE19" w14:textId="77777777" w:rsidR="007E76DB" w:rsidRPr="007E76DB" w:rsidRDefault="007E76DB" w:rsidP="007E76DB"/>
    <w:p w14:paraId="2B0A2EF9" w14:textId="0DA41322" w:rsidR="005047F5" w:rsidRPr="005047F5" w:rsidRDefault="005047F5" w:rsidP="005047F5">
      <w:pPr>
        <w:pStyle w:val="Heading2"/>
        <w:numPr>
          <w:ilvl w:val="0"/>
          <w:numId w:val="0"/>
        </w:numPr>
        <w:ind w:left="578" w:hanging="578"/>
        <w:rPr>
          <w:sz w:val="22"/>
          <w:szCs w:val="22"/>
        </w:rPr>
      </w:pPr>
      <w:bookmarkStart w:id="2" w:name="_Toc103793926"/>
      <w:r w:rsidRPr="005047F5">
        <w:rPr>
          <w:sz w:val="22"/>
          <w:szCs w:val="22"/>
        </w:rPr>
        <w:t>2.3</w:t>
      </w:r>
      <w:r w:rsidR="004C215C">
        <w:rPr>
          <w:sz w:val="22"/>
          <w:szCs w:val="22"/>
        </w:rPr>
        <w:t>.</w:t>
      </w:r>
      <w:r w:rsidRPr="005047F5">
        <w:rPr>
          <w:sz w:val="22"/>
          <w:szCs w:val="22"/>
        </w:rPr>
        <w:t xml:space="preserve"> Neural Network</w:t>
      </w:r>
      <w:bookmarkEnd w:id="2"/>
    </w:p>
    <w:p w14:paraId="20238213" w14:textId="0C9B5942" w:rsidR="005047F5" w:rsidRDefault="005047F5" w:rsidP="005047F5">
      <w:pPr>
        <w:ind w:firstLine="202"/>
        <w:jc w:val="both"/>
      </w:pPr>
      <w:r>
        <w:t xml:space="preserve">The neural network was originally created with 3 layers of 128 nodes each. After some testing, it was found that 4 layers </w:t>
      </w:r>
      <w:r w:rsidR="00AC5B04">
        <w:t xml:space="preserve">resulted in </w:t>
      </w:r>
      <w:r>
        <w:t>reduced the chance of overfitting while still having a high accuracy (above 85%). This too was the reason 128 nodes were used. Having 128 nodes for 4000+ features meant that the chance of overfitting was low.</w:t>
      </w:r>
    </w:p>
    <w:p w14:paraId="759FB43C" w14:textId="60FFF033" w:rsidR="005047F5" w:rsidRDefault="004C215C" w:rsidP="005047F5">
      <w:pPr>
        <w:ind w:firstLine="202"/>
        <w:jc w:val="both"/>
      </w:pPr>
      <w:r>
        <w:t>A variant was also used with 8 layers of 1080 nodes each.</w:t>
      </w:r>
      <w:r w:rsidR="00101A56">
        <w:t xml:space="preserve"> This was done with an aim of</w:t>
      </w:r>
      <w:r w:rsidR="006F7B18">
        <w:t xml:space="preserve"> reducing the level of fluctuation between training iterations (figures 1 &amp; 4).</w:t>
      </w:r>
    </w:p>
    <w:p w14:paraId="1F428DD1" w14:textId="6F494935" w:rsidR="0062368F" w:rsidRDefault="00F61B15" w:rsidP="00F90479">
      <w:pPr>
        <w:pStyle w:val="Heading1"/>
        <w:numPr>
          <w:ilvl w:val="0"/>
          <w:numId w:val="0"/>
        </w:numPr>
        <w:rPr>
          <w:noProof/>
          <w:sz w:val="24"/>
          <w:szCs w:val="24"/>
        </w:rPr>
      </w:pPr>
      <w:r>
        <w:rPr>
          <w:noProof/>
          <w:sz w:val="24"/>
          <w:szCs w:val="24"/>
        </w:rPr>
        <w:t xml:space="preserve">3. </w:t>
      </w:r>
      <w:r w:rsidR="00771486">
        <w:rPr>
          <w:noProof/>
          <w:sz w:val="24"/>
          <w:szCs w:val="24"/>
        </w:rPr>
        <w:t xml:space="preserve">Results </w:t>
      </w:r>
    </w:p>
    <w:p w14:paraId="3AD58B6F" w14:textId="49E17677" w:rsidR="00591770" w:rsidRDefault="0062368F" w:rsidP="00FB32DB">
      <w:pPr>
        <w:jc w:val="both"/>
      </w:pPr>
      <w:r>
        <w:t xml:space="preserve"> </w:t>
      </w:r>
      <w:r>
        <w:tab/>
        <w:t xml:space="preserve">As shown </w:t>
      </w:r>
      <w:r w:rsidR="00BC1390">
        <w:t>(</w:t>
      </w:r>
      <w:r>
        <w:t>figures 1 &amp; 4</w:t>
      </w:r>
      <w:r w:rsidR="00BC1390">
        <w:t>)</w:t>
      </w:r>
      <w:r>
        <w:t xml:space="preserve"> the</w:t>
      </w:r>
      <w:r w:rsidR="00043059">
        <w:t xml:space="preserve">re are heavy </w:t>
      </w:r>
      <w:r w:rsidR="00043059" w:rsidRPr="00AC5B04">
        <w:t>fluctuations</w:t>
      </w:r>
      <w:r w:rsidR="00222BAA" w:rsidRPr="00AC5B04">
        <w:t xml:space="preserve"> </w:t>
      </w:r>
      <w:r w:rsidR="00AC5B04" w:rsidRPr="00AC5B04">
        <w:t>between</w:t>
      </w:r>
      <w:r w:rsidR="00043059" w:rsidRPr="00AC5B04">
        <w:t xml:space="preserve"> </w:t>
      </w:r>
      <w:r w:rsidR="00824E3E" w:rsidRPr="00AC5B04">
        <w:t>the accuracies</w:t>
      </w:r>
      <w:r w:rsidR="00824E3E">
        <w:t xml:space="preserve"> </w:t>
      </w:r>
      <w:r w:rsidR="00AC5B04">
        <w:t>for</w:t>
      </w:r>
      <w:r w:rsidR="00824E3E">
        <w:t xml:space="preserve"> both the same set of training and test data and between different sets of training and test data. The </w:t>
      </w:r>
      <w:r w:rsidR="001E09E5">
        <w:t>distribution of the accuracies for all three sets of training and testing data are</w:t>
      </w:r>
      <w:r w:rsidR="00824E3E">
        <w:t xml:space="preserve"> shown in figures 2 &amp; 5</w:t>
      </w:r>
      <w:r w:rsidR="001E09E5">
        <w:t xml:space="preserve">. The median accuracy (figure 2) </w:t>
      </w:r>
      <w:r w:rsidR="001E09E5" w:rsidRPr="00BC1390">
        <w:t xml:space="preserve">is </w:t>
      </w:r>
      <w:r w:rsidR="00222BAA" w:rsidRPr="00BC1390">
        <w:t>approx.</w:t>
      </w:r>
      <w:r w:rsidR="00B634E4" w:rsidRPr="00BC1390">
        <w:t xml:space="preserve"> </w:t>
      </w:r>
      <w:r w:rsidR="001E09E5" w:rsidRPr="00BC1390">
        <w:t>95%</w:t>
      </w:r>
      <w:r w:rsidR="001E09E5">
        <w:t xml:space="preserve"> </w:t>
      </w:r>
      <w:r w:rsidR="00E47ABF">
        <w:t xml:space="preserve">for all three sets of data. </w:t>
      </w:r>
      <w:r w:rsidR="00B86069">
        <w:t>Furthermore</w:t>
      </w:r>
      <w:r w:rsidR="00E47ABF">
        <w:t xml:space="preserve">, </w:t>
      </w:r>
      <w:r w:rsidR="001D3FF0">
        <w:t xml:space="preserve">the upper and lower quartiles have accuracies </w:t>
      </w:r>
      <w:r w:rsidR="00B86069">
        <w:t>ranging from</w:t>
      </w:r>
      <w:r w:rsidR="001D3FF0">
        <w:t xml:space="preserve"> 9</w:t>
      </w:r>
      <w:r w:rsidR="00B86069">
        <w:t>2.5</w:t>
      </w:r>
      <w:r w:rsidR="001D3FF0">
        <w:t>%</w:t>
      </w:r>
      <w:r w:rsidR="00E5451D">
        <w:t xml:space="preserve"> </w:t>
      </w:r>
      <w:r w:rsidR="00B86069" w:rsidRPr="00B86069">
        <w:rPr>
          <w:sz w:val="16"/>
          <w:szCs w:val="16"/>
        </w:rPr>
        <w:t xml:space="preserve">(3.s.f) </w:t>
      </w:r>
      <w:r w:rsidR="00B86069">
        <w:rPr>
          <w:sz w:val="16"/>
          <w:szCs w:val="16"/>
        </w:rPr>
        <w:t>to</w:t>
      </w:r>
      <w:r w:rsidR="001D3FF0">
        <w:t xml:space="preserve"> 98</w:t>
      </w:r>
      <w:r w:rsidR="00B86069">
        <w:t>.0</w:t>
      </w:r>
      <w:r w:rsidR="001D3FF0">
        <w:t>%</w:t>
      </w:r>
      <w:r w:rsidR="00B86069">
        <w:t xml:space="preserve"> </w:t>
      </w:r>
      <w:r w:rsidR="00B86069" w:rsidRPr="00B86069">
        <w:rPr>
          <w:sz w:val="16"/>
          <w:szCs w:val="16"/>
        </w:rPr>
        <w:t>(3.s.f)</w:t>
      </w:r>
      <w:r w:rsidR="00E5451D">
        <w:rPr>
          <w:sz w:val="16"/>
          <w:szCs w:val="16"/>
        </w:rPr>
        <w:t xml:space="preserve"> </w:t>
      </w:r>
      <w:r w:rsidR="00E5451D" w:rsidRPr="00E5451D">
        <w:t>with interquartile ranges</w:t>
      </w:r>
      <w:r w:rsidR="00E5451D">
        <w:rPr>
          <w:sz w:val="16"/>
          <w:szCs w:val="16"/>
        </w:rPr>
        <w:t xml:space="preserve"> </w:t>
      </w:r>
      <w:r w:rsidR="00E5451D" w:rsidRPr="00E5451D">
        <w:t>between</w:t>
      </w:r>
      <w:r w:rsidR="00E5451D">
        <w:t xml:space="preserve"> 2.0% </w:t>
      </w:r>
      <w:r w:rsidR="00E5451D" w:rsidRPr="00B86069">
        <w:rPr>
          <w:sz w:val="16"/>
          <w:szCs w:val="16"/>
        </w:rPr>
        <w:t>(</w:t>
      </w:r>
      <w:r w:rsidR="00E5451D">
        <w:rPr>
          <w:sz w:val="16"/>
          <w:szCs w:val="16"/>
        </w:rPr>
        <w:t>2</w:t>
      </w:r>
      <w:r w:rsidR="00E5451D" w:rsidRPr="00B86069">
        <w:rPr>
          <w:sz w:val="16"/>
          <w:szCs w:val="16"/>
        </w:rPr>
        <w:t>.s.f)</w:t>
      </w:r>
      <w:r w:rsidR="00E5451D">
        <w:t xml:space="preserve"> and 5.5% </w:t>
      </w:r>
      <w:r w:rsidR="00E5451D" w:rsidRPr="00B86069">
        <w:rPr>
          <w:sz w:val="16"/>
          <w:szCs w:val="16"/>
        </w:rPr>
        <w:t>(</w:t>
      </w:r>
      <w:r w:rsidR="00E5451D">
        <w:rPr>
          <w:sz w:val="16"/>
          <w:szCs w:val="16"/>
        </w:rPr>
        <w:t>2</w:t>
      </w:r>
      <w:r w:rsidR="00E5451D" w:rsidRPr="00B86069">
        <w:rPr>
          <w:sz w:val="16"/>
          <w:szCs w:val="16"/>
        </w:rPr>
        <w:t>.s.f)</w:t>
      </w:r>
      <w:r w:rsidR="00E5451D">
        <w:rPr>
          <w:sz w:val="16"/>
          <w:szCs w:val="16"/>
        </w:rPr>
        <w:t>.</w:t>
      </w:r>
      <w:r w:rsidR="00B86069" w:rsidRPr="00B86069">
        <w:rPr>
          <w:sz w:val="16"/>
          <w:szCs w:val="16"/>
        </w:rPr>
        <w:t xml:space="preserve"> </w:t>
      </w:r>
      <w:r w:rsidR="00E5451D">
        <w:t>The</w:t>
      </w:r>
      <w:r w:rsidR="002341F1">
        <w:t xml:space="preserve"> mean</w:t>
      </w:r>
      <w:r w:rsidR="00B86069">
        <w:t xml:space="preserve"> average range</w:t>
      </w:r>
      <w:r w:rsidR="00E5451D">
        <w:t>s</w:t>
      </w:r>
      <w:r w:rsidR="00B86069">
        <w:t xml:space="preserve"> </w:t>
      </w:r>
      <w:r w:rsidR="00B634E4">
        <w:t>approx.</w:t>
      </w:r>
      <w:r w:rsidR="00E5451D">
        <w:t xml:space="preserve"> 1.5%, from</w:t>
      </w:r>
      <w:r w:rsidR="00B86069">
        <w:t xml:space="preserve"> 93.5% </w:t>
      </w:r>
      <w:r w:rsidR="00B86069" w:rsidRPr="00B86069">
        <w:rPr>
          <w:sz w:val="16"/>
          <w:szCs w:val="16"/>
        </w:rPr>
        <w:t>(3.s.f)</w:t>
      </w:r>
      <w:r w:rsidR="00B86069">
        <w:rPr>
          <w:sz w:val="16"/>
          <w:szCs w:val="16"/>
        </w:rPr>
        <w:t xml:space="preserve"> </w:t>
      </w:r>
      <w:r w:rsidR="002341F1" w:rsidRPr="002341F1">
        <w:t>to 9</w:t>
      </w:r>
      <w:r w:rsidR="00B634E4">
        <w:t>5.0</w:t>
      </w:r>
      <w:r w:rsidR="002341F1" w:rsidRPr="002341F1">
        <w:t xml:space="preserve">% </w:t>
      </w:r>
      <w:r w:rsidR="002341F1">
        <w:rPr>
          <w:sz w:val="16"/>
          <w:szCs w:val="16"/>
        </w:rPr>
        <w:t>(3.s.f)</w:t>
      </w:r>
      <w:r w:rsidR="0097086A">
        <w:t>.</w:t>
      </w:r>
      <w:r w:rsidR="00E5451D">
        <w:t xml:space="preserve"> </w:t>
      </w:r>
      <w:r w:rsidR="00B634E4">
        <w:t xml:space="preserve">Training sets 1 and 2 have outliers at approx. 90% accuracy while the lower whisker for dataset 3 extends to approx. 88% accuracy. </w:t>
      </w:r>
    </w:p>
    <w:p w14:paraId="7D39C26F" w14:textId="59F0C41D" w:rsidR="006264D8" w:rsidRDefault="006264D8" w:rsidP="00FB32DB">
      <w:pPr>
        <w:jc w:val="both"/>
      </w:pPr>
      <w:r>
        <w:tab/>
        <w:t>Figures 4, 5 &amp; 6 were gathered using a neural network with 8 layers of 1080 nodes each</w:t>
      </w:r>
      <w:r w:rsidR="00771486">
        <w:t xml:space="preserve">. They were also trained for </w:t>
      </w:r>
      <w:r w:rsidR="00642229">
        <w:t>10 epochs</w:t>
      </w:r>
      <w:r w:rsidR="00771486">
        <w:t>.</w:t>
      </w:r>
    </w:p>
    <w:p w14:paraId="4FB7BB75" w14:textId="77777777" w:rsidR="004D01E6" w:rsidRDefault="00B634E4" w:rsidP="00FB32DB">
      <w:pPr>
        <w:ind w:firstLine="202"/>
        <w:jc w:val="both"/>
      </w:pPr>
      <w:r>
        <w:t>Figures</w:t>
      </w:r>
      <w:r w:rsidR="006264D8">
        <w:t xml:space="preserve"> 5 &amp; 6</w:t>
      </w:r>
      <w:r>
        <w:t xml:space="preserve"> </w:t>
      </w:r>
      <w:r w:rsidR="00591770">
        <w:t>show</w:t>
      </w:r>
      <w:r w:rsidR="00771486">
        <w:t xml:space="preserve"> the distribution of accuracy</w:t>
      </w:r>
      <w:r w:rsidR="00642229">
        <w:t xml:space="preserve"> and loss</w:t>
      </w:r>
      <w:r w:rsidR="00771486">
        <w:t xml:space="preserve"> for the three datasets. The median accuracy</w:t>
      </w:r>
      <w:r w:rsidR="00642229">
        <w:t xml:space="preserve"> (figure 5)</w:t>
      </w:r>
      <w:r w:rsidR="00771486">
        <w:t xml:space="preserve"> for dataset 1 is consistent with th</w:t>
      </w:r>
      <w:r w:rsidR="00E5451D">
        <w:t xml:space="preserve">ose in figure 2. However, the median accuracy for the </w:t>
      </w:r>
      <w:r w:rsidR="00642229">
        <w:t xml:space="preserve">datasets 2 and 3 are much lower. This is likely a sign of overfitting as the lower quartile for dataset 3 is approx. 86.0% </w:t>
      </w:r>
      <w:r w:rsidR="00642229">
        <w:rPr>
          <w:sz w:val="16"/>
          <w:szCs w:val="16"/>
        </w:rPr>
        <w:t>(3.s.f)</w:t>
      </w:r>
      <w:r w:rsidR="00642229">
        <w:t xml:space="preserve">, over </w:t>
      </w:r>
      <w:r w:rsidR="004D01E6">
        <w:t>6.5</w:t>
      </w:r>
      <w:r w:rsidR="00642229">
        <w:t>% lower than the lowe</w:t>
      </w:r>
      <w:r w:rsidR="004D01E6">
        <w:t xml:space="preserve">st lower quartile in figure 2. </w:t>
      </w:r>
    </w:p>
    <w:p w14:paraId="4FD4B038" w14:textId="77777777" w:rsidR="00850BD6" w:rsidRDefault="004D01E6" w:rsidP="00FB32DB">
      <w:pPr>
        <w:ind w:firstLine="202"/>
        <w:jc w:val="both"/>
      </w:pPr>
      <w:r>
        <w:t xml:space="preserve">The </w:t>
      </w:r>
      <w:r w:rsidR="00850BD6">
        <w:t xml:space="preserve">locations of the </w:t>
      </w:r>
      <w:r>
        <w:t>upper and lower quartiles and whiskers for datasets 1 &amp; 2 compared to th</w:t>
      </w:r>
      <w:r w:rsidR="00850BD6">
        <w:t>ose</w:t>
      </w:r>
      <w:r>
        <w:t xml:space="preserve"> </w:t>
      </w:r>
      <w:r w:rsidR="00850BD6">
        <w:t>for</w:t>
      </w:r>
      <w:r>
        <w:t xml:space="preserve"> dataset 3 are </w:t>
      </w:r>
      <w:r w:rsidR="00850BD6">
        <w:t>in a similar relationship to their counterparts in figure 2.</w:t>
      </w:r>
    </w:p>
    <w:p w14:paraId="40E58993" w14:textId="55AEAF7D" w:rsidR="004C215C" w:rsidRDefault="004C215C" w:rsidP="004C215C">
      <w:pPr>
        <w:pStyle w:val="Heading1"/>
        <w:numPr>
          <w:ilvl w:val="0"/>
          <w:numId w:val="0"/>
        </w:numPr>
        <w:rPr>
          <w:noProof/>
          <w:sz w:val="24"/>
          <w:szCs w:val="24"/>
        </w:rPr>
      </w:pPr>
      <w:r w:rsidRPr="004C215C">
        <w:rPr>
          <w:sz w:val="24"/>
          <w:szCs w:val="24"/>
        </w:rPr>
        <w:t>4</w:t>
      </w:r>
      <w:r>
        <w:rPr>
          <w:sz w:val="24"/>
          <w:szCs w:val="24"/>
        </w:rPr>
        <w:t>.</w:t>
      </w:r>
      <w:r w:rsidR="00850BD6" w:rsidRPr="004C215C">
        <w:rPr>
          <w:sz w:val="24"/>
          <w:szCs w:val="24"/>
        </w:rPr>
        <w:t xml:space="preserve"> </w:t>
      </w:r>
      <w:r w:rsidRPr="004C215C">
        <w:rPr>
          <w:noProof/>
          <w:sz w:val="24"/>
          <w:szCs w:val="24"/>
        </w:rPr>
        <w:t>Discussion</w:t>
      </w:r>
    </w:p>
    <w:p w14:paraId="298F3BE2" w14:textId="5D500828" w:rsidR="006F7B18" w:rsidRDefault="006F7B18" w:rsidP="006F7B18">
      <w:r>
        <w:tab/>
        <w:t xml:space="preserve">The model used can never reliably provide perfect results. The data generated in place of the </w:t>
      </w:r>
      <w:proofErr w:type="spellStart"/>
      <w:r>
        <w:t>NaN</w:t>
      </w:r>
      <w:proofErr w:type="spellEnd"/>
      <w:r>
        <w:t xml:space="preserve"> values is the main cause of this. If a </w:t>
      </w:r>
      <w:proofErr w:type="spellStart"/>
      <w:r>
        <w:t>NaN</w:t>
      </w:r>
      <w:proofErr w:type="spellEnd"/>
      <w:r>
        <w:t xml:space="preserve"> mask was able to be used, the accuracy percentage would likely be higher.</w:t>
      </w:r>
    </w:p>
    <w:p w14:paraId="53018856" w14:textId="334DFE40" w:rsidR="006F7B18" w:rsidRDefault="006F7B18" w:rsidP="006F7B18">
      <w:r>
        <w:tab/>
        <w:t xml:space="preserve">For all iterations of the neural network, the loss was consistently at 0.673 </w:t>
      </w:r>
      <w:r>
        <w:rPr>
          <w:sz w:val="16"/>
          <w:szCs w:val="16"/>
        </w:rPr>
        <w:t>(3.s.f)</w:t>
      </w:r>
      <w:r>
        <w:t>. It is unknown why this value is both that high and so consistent.</w:t>
      </w:r>
      <w:r w:rsidR="000D7975">
        <w:t xml:space="preserve"> This may be due to the loss function used, binary cross-entropy.</w:t>
      </w:r>
    </w:p>
    <w:p w14:paraId="521F9EBD" w14:textId="3C39BEB0" w:rsidR="000D7975" w:rsidRPr="006F7B18" w:rsidRDefault="000D7975" w:rsidP="006F7B18">
      <w:r>
        <w:tab/>
        <w:t>The</w:t>
      </w:r>
      <w:r w:rsidR="00241FC1">
        <w:t xml:space="preserve"> initial thought on the</w:t>
      </w:r>
      <w:r>
        <w:t xml:space="preserve"> level of fluctuation </w:t>
      </w:r>
      <w:r w:rsidR="00241FC1">
        <w:t>(figures 1 &amp; 4) was that it was likely due to underfitting. However, there is a greater level of fluctuation in the larger network (figure 4). It is believed that the drop in minimum accuracy is due to the model overfitting to the datasets provided</w:t>
      </w:r>
      <w:r w:rsidR="00E46127">
        <w:t>. Because of this, the original model was used to make the final predictions.</w:t>
      </w:r>
    </w:p>
    <w:p w14:paraId="421D0913" w14:textId="77777777" w:rsidR="00850BD6" w:rsidRPr="00850BD6" w:rsidRDefault="00850BD6" w:rsidP="00850BD6">
      <w:pPr>
        <w:ind w:firstLine="202"/>
        <w:jc w:val="both"/>
      </w:pPr>
    </w:p>
    <w:p w14:paraId="20088E63" w14:textId="7F795DA0" w:rsidR="00F61B15" w:rsidRPr="00F90479" w:rsidRDefault="004C215C" w:rsidP="00F90479">
      <w:pPr>
        <w:pStyle w:val="Heading1"/>
        <w:numPr>
          <w:ilvl w:val="0"/>
          <w:numId w:val="0"/>
        </w:numPr>
        <w:rPr>
          <w:noProof/>
          <w:sz w:val="24"/>
          <w:szCs w:val="24"/>
        </w:rPr>
      </w:pPr>
      <w:r>
        <w:rPr>
          <w:noProof/>
          <w:sz w:val="24"/>
          <w:szCs w:val="24"/>
        </w:rPr>
        <w:lastRenderedPageBreak/>
        <w:t>5</w:t>
      </w:r>
      <w:r w:rsidR="0062368F">
        <w:rPr>
          <w:noProof/>
          <w:sz w:val="24"/>
          <w:szCs w:val="24"/>
        </w:rPr>
        <w:t xml:space="preserve">. </w:t>
      </w:r>
      <w:r w:rsidR="00F90479">
        <w:rPr>
          <w:noProof/>
          <w:sz w:val="24"/>
          <w:szCs w:val="24"/>
        </w:rPr>
        <w:t>Graphs and Illustrastions</w:t>
      </w:r>
    </w:p>
    <w:p w14:paraId="6649E504" w14:textId="77777777" w:rsidR="00CB17B7" w:rsidRDefault="00D935E6" w:rsidP="001622B5">
      <w:pPr>
        <w:keepNext/>
        <w:jc w:val="center"/>
      </w:pPr>
      <w:r w:rsidRPr="00271801">
        <w:rPr>
          <w:noProof/>
        </w:rPr>
        <w:drawing>
          <wp:inline distT="0" distB="0" distL="0" distR="0" wp14:anchorId="7325E1A8" wp14:editId="6DE01AF4">
            <wp:extent cx="2933700" cy="1974427"/>
            <wp:effectExtent l="0" t="0" r="0" b="698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148" cy="1977420"/>
                    </a:xfrm>
                    <a:prstGeom prst="rect">
                      <a:avLst/>
                    </a:prstGeom>
                    <a:noFill/>
                    <a:ln>
                      <a:noFill/>
                    </a:ln>
                  </pic:spPr>
                </pic:pic>
              </a:graphicData>
            </a:graphic>
          </wp:inline>
        </w:drawing>
      </w:r>
    </w:p>
    <w:p w14:paraId="1D01F4F3" w14:textId="4E2F4848" w:rsidR="00B93521" w:rsidRDefault="00CB17B7" w:rsidP="001622B5">
      <w:pPr>
        <w:pStyle w:val="Caption"/>
        <w:jc w:val="center"/>
        <w:rPr>
          <w:b w:val="0"/>
          <w:bCs w:val="0"/>
        </w:rPr>
      </w:pPr>
      <w:r>
        <w:t xml:space="preserve">Figure </w:t>
      </w:r>
      <w:r>
        <w:fldChar w:fldCharType="begin"/>
      </w:r>
      <w:r>
        <w:instrText xml:space="preserve"> SEQ Figure \* ARABIC </w:instrText>
      </w:r>
      <w:r>
        <w:fldChar w:fldCharType="separate"/>
      </w:r>
      <w:r w:rsidR="008F1CC2">
        <w:rPr>
          <w:noProof/>
        </w:rPr>
        <w:t>1</w:t>
      </w:r>
      <w:r>
        <w:fldChar w:fldCharType="end"/>
      </w:r>
      <w:r>
        <w:t xml:space="preserve">: </w:t>
      </w:r>
      <w:r w:rsidR="00B06E17">
        <w:rPr>
          <w:b w:val="0"/>
          <w:bCs w:val="0"/>
        </w:rPr>
        <w:t>A plot of the loss and accuracy for 10 instances of the model training for each of the training sets of data</w:t>
      </w:r>
      <w:r w:rsidR="00E47ABF">
        <w:rPr>
          <w:b w:val="0"/>
          <w:bCs w:val="0"/>
        </w:rPr>
        <w:t xml:space="preserve"> with a model of 4 layers of 128 nodes</w:t>
      </w:r>
    </w:p>
    <w:p w14:paraId="61F0A738" w14:textId="77777777" w:rsidR="001622B5" w:rsidRPr="001622B5" w:rsidRDefault="001622B5" w:rsidP="001622B5">
      <w:pPr>
        <w:jc w:val="center"/>
      </w:pPr>
    </w:p>
    <w:p w14:paraId="7D0E9E8A" w14:textId="77777777" w:rsidR="001622B5" w:rsidRPr="001622B5" w:rsidRDefault="001622B5" w:rsidP="001622B5">
      <w:pPr>
        <w:jc w:val="center"/>
      </w:pPr>
    </w:p>
    <w:p w14:paraId="50D8E16E" w14:textId="77777777" w:rsidR="00CB17B7" w:rsidRDefault="00D935E6" w:rsidP="001622B5">
      <w:pPr>
        <w:keepNext/>
        <w:jc w:val="center"/>
      </w:pPr>
      <w:r w:rsidRPr="00271801">
        <w:rPr>
          <w:noProof/>
        </w:rPr>
        <w:drawing>
          <wp:inline distT="0" distB="0" distL="0" distR="0" wp14:anchorId="1671AE66" wp14:editId="01A7C6E6">
            <wp:extent cx="2847975" cy="1907691"/>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866" cy="1911637"/>
                    </a:xfrm>
                    <a:prstGeom prst="rect">
                      <a:avLst/>
                    </a:prstGeom>
                    <a:noFill/>
                    <a:ln>
                      <a:noFill/>
                    </a:ln>
                  </pic:spPr>
                </pic:pic>
              </a:graphicData>
            </a:graphic>
          </wp:inline>
        </w:drawing>
      </w:r>
    </w:p>
    <w:p w14:paraId="639CBA7C" w14:textId="1810541F" w:rsidR="00A25F88" w:rsidRPr="00B06E17" w:rsidRDefault="00CB17B7" w:rsidP="001622B5">
      <w:pPr>
        <w:pStyle w:val="Caption"/>
        <w:jc w:val="center"/>
        <w:rPr>
          <w:b w:val="0"/>
          <w:bCs w:val="0"/>
          <w:noProof/>
        </w:rPr>
      </w:pPr>
      <w:r>
        <w:t xml:space="preserve">Figure </w:t>
      </w:r>
      <w:r>
        <w:fldChar w:fldCharType="begin"/>
      </w:r>
      <w:r>
        <w:instrText xml:space="preserve"> SEQ Figure \* ARABIC </w:instrText>
      </w:r>
      <w:r>
        <w:fldChar w:fldCharType="separate"/>
      </w:r>
      <w:r w:rsidR="008F1CC2">
        <w:rPr>
          <w:noProof/>
        </w:rPr>
        <w:t>2</w:t>
      </w:r>
      <w:r>
        <w:fldChar w:fldCharType="end"/>
      </w:r>
      <w:r w:rsidR="00B06E17">
        <w:t>:</w:t>
      </w:r>
      <w:r w:rsidR="00B06E17" w:rsidRPr="00B06E17">
        <w:rPr>
          <w:b w:val="0"/>
          <w:bCs w:val="0"/>
        </w:rPr>
        <w:t xml:space="preserve"> </w:t>
      </w:r>
      <w:r w:rsidR="00B06E17">
        <w:rPr>
          <w:b w:val="0"/>
          <w:bCs w:val="0"/>
        </w:rPr>
        <w:t>A boxplot of the accuracy for 10 instances of the model training for each of the training sets of data</w:t>
      </w:r>
      <w:r w:rsidR="00E47ABF" w:rsidRPr="00E47ABF">
        <w:rPr>
          <w:b w:val="0"/>
          <w:bCs w:val="0"/>
        </w:rPr>
        <w:t xml:space="preserve"> </w:t>
      </w:r>
      <w:r w:rsidR="00E47ABF">
        <w:rPr>
          <w:b w:val="0"/>
          <w:bCs w:val="0"/>
        </w:rPr>
        <w:t>with a model of 4 layers of 128 nodes</w:t>
      </w:r>
    </w:p>
    <w:p w14:paraId="6C11F56D" w14:textId="4E7F3BF0" w:rsidR="008A1FD6" w:rsidRDefault="008A1FD6" w:rsidP="001622B5">
      <w:pPr>
        <w:jc w:val="center"/>
        <w:rPr>
          <w:noProof/>
        </w:rPr>
      </w:pPr>
    </w:p>
    <w:p w14:paraId="022B4C78" w14:textId="77777777" w:rsidR="001622B5" w:rsidRDefault="001622B5" w:rsidP="001622B5">
      <w:pPr>
        <w:jc w:val="center"/>
        <w:rPr>
          <w:noProof/>
        </w:rPr>
      </w:pPr>
    </w:p>
    <w:p w14:paraId="2749A8E4" w14:textId="77777777" w:rsidR="00CB17B7" w:rsidRDefault="00D935E6" w:rsidP="001622B5">
      <w:pPr>
        <w:keepNext/>
        <w:jc w:val="center"/>
      </w:pPr>
      <w:r w:rsidRPr="00271801">
        <w:rPr>
          <w:noProof/>
        </w:rPr>
        <w:drawing>
          <wp:inline distT="0" distB="0" distL="0" distR="0" wp14:anchorId="20A71772" wp14:editId="4B5CCF3C">
            <wp:extent cx="2867025" cy="1884045"/>
            <wp:effectExtent l="0" t="0" r="9525" b="190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3954" cy="1888598"/>
                    </a:xfrm>
                    <a:prstGeom prst="rect">
                      <a:avLst/>
                    </a:prstGeom>
                    <a:noFill/>
                    <a:ln>
                      <a:noFill/>
                    </a:ln>
                  </pic:spPr>
                </pic:pic>
              </a:graphicData>
            </a:graphic>
          </wp:inline>
        </w:drawing>
      </w:r>
    </w:p>
    <w:p w14:paraId="31640229" w14:textId="47724E00" w:rsidR="008A1FD6" w:rsidRDefault="00CB17B7" w:rsidP="001622B5">
      <w:pPr>
        <w:pStyle w:val="Caption"/>
        <w:jc w:val="center"/>
        <w:rPr>
          <w:b w:val="0"/>
          <w:bCs w:val="0"/>
        </w:rPr>
      </w:pPr>
      <w:r>
        <w:t xml:space="preserve">Figure </w:t>
      </w:r>
      <w:r>
        <w:fldChar w:fldCharType="begin"/>
      </w:r>
      <w:r>
        <w:instrText xml:space="preserve"> SEQ Figure \* ARABIC </w:instrText>
      </w:r>
      <w:r>
        <w:fldChar w:fldCharType="separate"/>
      </w:r>
      <w:r w:rsidR="008F1CC2">
        <w:rPr>
          <w:noProof/>
        </w:rPr>
        <w:t>3</w:t>
      </w:r>
      <w:r>
        <w:fldChar w:fldCharType="end"/>
      </w:r>
      <w:r w:rsidR="00F90479">
        <w:t xml:space="preserve">: </w:t>
      </w:r>
      <w:r w:rsidR="00F90479">
        <w:rPr>
          <w:b w:val="0"/>
          <w:bCs w:val="0"/>
        </w:rPr>
        <w:t>A boxplot of the loss for 10 instances of the model training for each of the training sets of data</w:t>
      </w:r>
      <w:r w:rsidR="00E47ABF" w:rsidRPr="00E47ABF">
        <w:rPr>
          <w:b w:val="0"/>
          <w:bCs w:val="0"/>
        </w:rPr>
        <w:t xml:space="preserve"> </w:t>
      </w:r>
      <w:r w:rsidR="00E47ABF">
        <w:rPr>
          <w:b w:val="0"/>
          <w:bCs w:val="0"/>
        </w:rPr>
        <w:t>with a model of 4 layers of 128 nodes</w:t>
      </w:r>
    </w:p>
    <w:p w14:paraId="488484F6" w14:textId="1EEDBE64" w:rsidR="001622B5" w:rsidRDefault="001622B5" w:rsidP="001622B5">
      <w:pPr>
        <w:jc w:val="center"/>
      </w:pPr>
    </w:p>
    <w:p w14:paraId="21ADC0D2" w14:textId="6469CCB2" w:rsidR="001622B5" w:rsidRDefault="001622B5" w:rsidP="001622B5">
      <w:pPr>
        <w:jc w:val="center"/>
      </w:pPr>
    </w:p>
    <w:p w14:paraId="49DEAC52" w14:textId="77777777" w:rsidR="001622B5" w:rsidRPr="001622B5" w:rsidRDefault="001622B5" w:rsidP="001622B5">
      <w:pPr>
        <w:jc w:val="center"/>
      </w:pPr>
    </w:p>
    <w:p w14:paraId="0553AF3D" w14:textId="5DD234CD" w:rsidR="002F3960" w:rsidRDefault="000134A1" w:rsidP="001622B5">
      <w:pPr>
        <w:keepNext/>
        <w:jc w:val="center"/>
      </w:pPr>
      <w:r>
        <w:rPr>
          <w:noProof/>
        </w:rPr>
        <w:drawing>
          <wp:inline distT="0" distB="0" distL="0" distR="0" wp14:anchorId="347E430A" wp14:editId="1A0AF9EE">
            <wp:extent cx="2971672" cy="1971675"/>
            <wp:effectExtent l="0" t="0" r="63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2976215" cy="1974689"/>
                    </a:xfrm>
                    <a:prstGeom prst="rect">
                      <a:avLst/>
                    </a:prstGeom>
                  </pic:spPr>
                </pic:pic>
              </a:graphicData>
            </a:graphic>
          </wp:inline>
        </w:drawing>
      </w:r>
    </w:p>
    <w:p w14:paraId="02111939" w14:textId="63F5AEFB" w:rsidR="002F3960" w:rsidRDefault="002F3960" w:rsidP="001622B5">
      <w:pPr>
        <w:pStyle w:val="Caption"/>
        <w:jc w:val="center"/>
        <w:rPr>
          <w:b w:val="0"/>
          <w:bCs w:val="0"/>
        </w:rPr>
      </w:pPr>
      <w:r>
        <w:t xml:space="preserve">Figure </w:t>
      </w:r>
      <w:r>
        <w:fldChar w:fldCharType="begin"/>
      </w:r>
      <w:r>
        <w:instrText xml:space="preserve"> SEQ Figure \* ARABIC </w:instrText>
      </w:r>
      <w:r>
        <w:fldChar w:fldCharType="separate"/>
      </w:r>
      <w:r w:rsidR="008F1CC2">
        <w:rPr>
          <w:noProof/>
        </w:rPr>
        <w:t>4</w:t>
      </w:r>
      <w:r>
        <w:fldChar w:fldCharType="end"/>
      </w:r>
      <w:r>
        <w:t>:</w:t>
      </w:r>
      <w:r w:rsidR="007341AD">
        <w:t xml:space="preserve"> </w:t>
      </w:r>
      <w:r w:rsidR="007341AD">
        <w:rPr>
          <w:b w:val="0"/>
          <w:bCs w:val="0"/>
        </w:rPr>
        <w:t xml:space="preserve">A plot of the loss and accuracy for </w:t>
      </w:r>
      <w:r w:rsidR="000134A1">
        <w:rPr>
          <w:b w:val="0"/>
          <w:bCs w:val="0"/>
        </w:rPr>
        <w:t>1</w:t>
      </w:r>
      <w:r w:rsidR="007341AD">
        <w:rPr>
          <w:b w:val="0"/>
          <w:bCs w:val="0"/>
        </w:rPr>
        <w:t>0 instances of the model training for each of the training sets of data</w:t>
      </w:r>
      <w:r w:rsidR="00E47ABF" w:rsidRPr="00E47ABF">
        <w:rPr>
          <w:b w:val="0"/>
          <w:bCs w:val="0"/>
        </w:rPr>
        <w:t xml:space="preserve"> </w:t>
      </w:r>
      <w:r w:rsidR="00E47ABF">
        <w:rPr>
          <w:b w:val="0"/>
          <w:bCs w:val="0"/>
        </w:rPr>
        <w:t>with a model of 8 layers of 1080 nodes</w:t>
      </w:r>
    </w:p>
    <w:p w14:paraId="54C567EB" w14:textId="21CAFE80" w:rsidR="001622B5" w:rsidRDefault="001622B5" w:rsidP="001622B5">
      <w:pPr>
        <w:jc w:val="center"/>
      </w:pPr>
    </w:p>
    <w:p w14:paraId="03922F8C" w14:textId="77777777" w:rsidR="001622B5" w:rsidRPr="001622B5" w:rsidRDefault="001622B5" w:rsidP="001622B5">
      <w:pPr>
        <w:jc w:val="center"/>
      </w:pPr>
    </w:p>
    <w:p w14:paraId="39A88A50" w14:textId="41A3C308" w:rsidR="002F3960" w:rsidRDefault="000134A1" w:rsidP="001622B5">
      <w:pPr>
        <w:keepNext/>
        <w:jc w:val="center"/>
      </w:pPr>
      <w:r>
        <w:rPr>
          <w:noProof/>
        </w:rPr>
        <w:drawing>
          <wp:inline distT="0" distB="0" distL="0" distR="0" wp14:anchorId="427DF08F" wp14:editId="744B8673">
            <wp:extent cx="2828925" cy="1890144"/>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2"/>
                    <a:stretch>
                      <a:fillRect/>
                    </a:stretch>
                  </pic:blipFill>
                  <pic:spPr>
                    <a:xfrm>
                      <a:off x="0" y="0"/>
                      <a:ext cx="2837531" cy="1895894"/>
                    </a:xfrm>
                    <a:prstGeom prst="rect">
                      <a:avLst/>
                    </a:prstGeom>
                  </pic:spPr>
                </pic:pic>
              </a:graphicData>
            </a:graphic>
          </wp:inline>
        </w:drawing>
      </w:r>
    </w:p>
    <w:p w14:paraId="6879BE86" w14:textId="23ED575B" w:rsidR="002F3960" w:rsidRDefault="002F3960" w:rsidP="001622B5">
      <w:pPr>
        <w:pStyle w:val="Caption"/>
        <w:jc w:val="center"/>
        <w:rPr>
          <w:b w:val="0"/>
          <w:bCs w:val="0"/>
        </w:rPr>
      </w:pPr>
      <w:r>
        <w:t xml:space="preserve">Figure </w:t>
      </w:r>
      <w:r>
        <w:fldChar w:fldCharType="begin"/>
      </w:r>
      <w:r>
        <w:instrText xml:space="preserve"> SEQ Figure \* ARABIC </w:instrText>
      </w:r>
      <w:r>
        <w:fldChar w:fldCharType="separate"/>
      </w:r>
      <w:r w:rsidR="008F1CC2">
        <w:rPr>
          <w:noProof/>
        </w:rPr>
        <w:t>5</w:t>
      </w:r>
      <w:r>
        <w:fldChar w:fldCharType="end"/>
      </w:r>
      <w:r>
        <w:t>:</w:t>
      </w:r>
      <w:r w:rsidR="007341AD">
        <w:t xml:space="preserve"> </w:t>
      </w:r>
      <w:r w:rsidR="007341AD">
        <w:rPr>
          <w:b w:val="0"/>
          <w:bCs w:val="0"/>
        </w:rPr>
        <w:t xml:space="preserve">A plot of the loss and accuracy for </w:t>
      </w:r>
      <w:r w:rsidR="000134A1">
        <w:rPr>
          <w:b w:val="0"/>
          <w:bCs w:val="0"/>
        </w:rPr>
        <w:t>10 instances of the model training for each of the training sets of data</w:t>
      </w:r>
      <w:r w:rsidR="000134A1" w:rsidRPr="00E47ABF">
        <w:rPr>
          <w:b w:val="0"/>
          <w:bCs w:val="0"/>
        </w:rPr>
        <w:t xml:space="preserve"> </w:t>
      </w:r>
      <w:r w:rsidR="000134A1">
        <w:rPr>
          <w:b w:val="0"/>
          <w:bCs w:val="0"/>
        </w:rPr>
        <w:t>with a model of 8 layers of 1080 nodes</w:t>
      </w:r>
    </w:p>
    <w:p w14:paraId="430B95F0" w14:textId="1A36C66F" w:rsidR="001622B5" w:rsidRDefault="001622B5" w:rsidP="001622B5">
      <w:pPr>
        <w:jc w:val="center"/>
      </w:pPr>
    </w:p>
    <w:p w14:paraId="4267491F" w14:textId="77777777" w:rsidR="001622B5" w:rsidRDefault="001622B5" w:rsidP="001622B5">
      <w:pPr>
        <w:jc w:val="center"/>
      </w:pPr>
    </w:p>
    <w:p w14:paraId="142E47A5" w14:textId="77777777" w:rsidR="001622B5" w:rsidRPr="001622B5" w:rsidRDefault="001622B5" w:rsidP="001622B5">
      <w:pPr>
        <w:jc w:val="center"/>
      </w:pPr>
    </w:p>
    <w:p w14:paraId="2625E486" w14:textId="651D834F" w:rsidR="002F3960" w:rsidRDefault="000134A1" w:rsidP="001622B5">
      <w:pPr>
        <w:keepNext/>
        <w:jc w:val="center"/>
      </w:pPr>
      <w:r>
        <w:rPr>
          <w:noProof/>
        </w:rPr>
        <w:drawing>
          <wp:inline distT="0" distB="0" distL="0" distR="0" wp14:anchorId="384347C4" wp14:editId="5E685AA1">
            <wp:extent cx="2714625" cy="1808600"/>
            <wp:effectExtent l="0" t="0" r="0" b="127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3"/>
                    <a:stretch>
                      <a:fillRect/>
                    </a:stretch>
                  </pic:blipFill>
                  <pic:spPr>
                    <a:xfrm>
                      <a:off x="0" y="0"/>
                      <a:ext cx="2716179" cy="1809635"/>
                    </a:xfrm>
                    <a:prstGeom prst="rect">
                      <a:avLst/>
                    </a:prstGeom>
                  </pic:spPr>
                </pic:pic>
              </a:graphicData>
            </a:graphic>
          </wp:inline>
        </w:drawing>
      </w:r>
    </w:p>
    <w:p w14:paraId="7C929F0B" w14:textId="57802986" w:rsidR="002F3960" w:rsidRPr="007341AD" w:rsidRDefault="002F3960" w:rsidP="001622B5">
      <w:pPr>
        <w:pStyle w:val="Caption"/>
        <w:jc w:val="center"/>
        <w:rPr>
          <w:b w:val="0"/>
          <w:bCs w:val="0"/>
        </w:rPr>
      </w:pPr>
      <w:r>
        <w:t xml:space="preserve">Figure </w:t>
      </w:r>
      <w:r>
        <w:fldChar w:fldCharType="begin"/>
      </w:r>
      <w:r>
        <w:instrText xml:space="preserve"> SEQ Figure \* ARABIC </w:instrText>
      </w:r>
      <w:r>
        <w:fldChar w:fldCharType="separate"/>
      </w:r>
      <w:r w:rsidR="008F1CC2">
        <w:rPr>
          <w:noProof/>
        </w:rPr>
        <w:t>6</w:t>
      </w:r>
      <w:r>
        <w:fldChar w:fldCharType="end"/>
      </w:r>
      <w:r>
        <w:t>:</w:t>
      </w:r>
      <w:r w:rsidR="007341AD">
        <w:t xml:space="preserve"> </w:t>
      </w:r>
      <w:r w:rsidR="007341AD">
        <w:rPr>
          <w:b w:val="0"/>
          <w:bCs w:val="0"/>
        </w:rPr>
        <w:t xml:space="preserve">A plot of the loss and accuracy for </w:t>
      </w:r>
      <w:r w:rsidR="000134A1">
        <w:rPr>
          <w:b w:val="0"/>
          <w:bCs w:val="0"/>
        </w:rPr>
        <w:t>10 instances of the model training for each of the training sets of data</w:t>
      </w:r>
      <w:r w:rsidR="000134A1" w:rsidRPr="00E47ABF">
        <w:rPr>
          <w:b w:val="0"/>
          <w:bCs w:val="0"/>
        </w:rPr>
        <w:t xml:space="preserve"> </w:t>
      </w:r>
      <w:r w:rsidR="000134A1">
        <w:rPr>
          <w:b w:val="0"/>
          <w:bCs w:val="0"/>
        </w:rPr>
        <w:t>with a model of 8 layers of 1080 nodes</w:t>
      </w:r>
    </w:p>
    <w:p w14:paraId="59B524A7" w14:textId="0E553464" w:rsidR="008A1FD6" w:rsidRDefault="008A1FD6" w:rsidP="00CB17B7">
      <w:pPr>
        <w:jc w:val="center"/>
      </w:pPr>
    </w:p>
    <w:p w14:paraId="75C79A9F" w14:textId="75ECFF27" w:rsidR="00E46127" w:rsidRDefault="00E46127" w:rsidP="00E46127">
      <w:pPr>
        <w:pStyle w:val="Heading1"/>
        <w:numPr>
          <w:ilvl w:val="0"/>
          <w:numId w:val="0"/>
        </w:numPr>
        <w:ind w:left="432"/>
      </w:pPr>
    </w:p>
    <w:p w14:paraId="1F04960F" w14:textId="4154D2B2" w:rsidR="00F66F7E" w:rsidRDefault="00F66F7E">
      <w:pPr>
        <w:pStyle w:val="References"/>
        <w:numPr>
          <w:ilvl w:val="0"/>
          <w:numId w:val="0"/>
        </w:numPr>
      </w:pPr>
    </w:p>
    <w:sectPr w:rsidR="00F66F7E">
      <w:headerReference w:type="even" r:id="rId14"/>
      <w:headerReference w:type="default" r:id="rId15"/>
      <w:footerReference w:type="default" r:id="rId16"/>
      <w:headerReference w:type="first" r:id="rId17"/>
      <w:pgSz w:w="12240" w:h="15840"/>
      <w:pgMar w:top="1440" w:right="902" w:bottom="1622" w:left="1440" w:header="431" w:footer="43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2DA89" w14:textId="77777777" w:rsidR="008A0E5A" w:rsidRDefault="008A0E5A">
      <w:r>
        <w:separator/>
      </w:r>
    </w:p>
  </w:endnote>
  <w:endnote w:type="continuationSeparator" w:id="0">
    <w:p w14:paraId="58B0D45F" w14:textId="77777777" w:rsidR="008A0E5A" w:rsidRDefault="008A0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Lucida Grande">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D8F43" w14:textId="77777777" w:rsidR="00707D60" w:rsidRDefault="00707D60">
    <w:pPr>
      <w:pStyle w:val="Footer"/>
      <w:jc w:val="center"/>
    </w:pPr>
    <w:r>
      <w:rPr>
        <w:rStyle w:val="PageNumber"/>
      </w:rPr>
      <w:fldChar w:fldCharType="begin"/>
    </w:r>
    <w:r>
      <w:rPr>
        <w:rStyle w:val="PageNumber"/>
      </w:rPr>
      <w:instrText xml:space="preserve"> PAGE </w:instrText>
    </w:r>
    <w:r>
      <w:rPr>
        <w:rStyle w:val="PageNumber"/>
      </w:rPr>
      <w:fldChar w:fldCharType="separate"/>
    </w:r>
    <w:r w:rsidR="00B93521">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5227" w14:textId="77777777" w:rsidR="008A0E5A" w:rsidRDefault="008A0E5A">
      <w:r>
        <w:separator/>
      </w:r>
    </w:p>
  </w:footnote>
  <w:footnote w:type="continuationSeparator" w:id="0">
    <w:p w14:paraId="12D4A9F1" w14:textId="77777777" w:rsidR="008A0E5A" w:rsidRDefault="008A0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7199" w14:textId="77777777" w:rsidR="00FE1813" w:rsidRDefault="00FE1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101"/>
      <w:gridCol w:w="7796"/>
      <w:gridCol w:w="951"/>
    </w:tblGrid>
    <w:tr w:rsidR="00707D60" w14:paraId="103F2366" w14:textId="77777777">
      <w:tc>
        <w:tcPr>
          <w:tcW w:w="1101" w:type="dxa"/>
          <w:shd w:val="clear" w:color="auto" w:fill="auto"/>
        </w:tcPr>
        <w:p w14:paraId="0ECC0D3E" w14:textId="77777777" w:rsidR="00707D60" w:rsidRDefault="00707D60" w:rsidP="00D95D29">
          <w:pPr>
            <w:pStyle w:val="Header"/>
          </w:pPr>
        </w:p>
      </w:tc>
      <w:tc>
        <w:tcPr>
          <w:tcW w:w="7796" w:type="dxa"/>
          <w:shd w:val="clear" w:color="auto" w:fill="auto"/>
        </w:tcPr>
        <w:p w14:paraId="4524C3A9" w14:textId="09E7B932" w:rsidR="00707D60" w:rsidRDefault="00D204AC">
          <w:pPr>
            <w:pStyle w:val="Header"/>
          </w:pPr>
          <w:r>
            <w:t>202</w:t>
          </w:r>
          <w:r w:rsidR="00FD2DE6">
            <w:t>2</w:t>
          </w:r>
          <w:r w:rsidR="00707D60">
            <w:t xml:space="preserve"> </w:t>
          </w:r>
          <w:r w:rsidR="000C4EF5">
            <w:t xml:space="preserve">Fundamentals of </w:t>
          </w:r>
          <w:r w:rsidR="00707D60">
            <w:t>Machine Learning Assignment Report.</w:t>
          </w:r>
        </w:p>
      </w:tc>
      <w:tc>
        <w:tcPr>
          <w:tcW w:w="951" w:type="dxa"/>
          <w:shd w:val="clear" w:color="auto" w:fill="auto"/>
        </w:tcPr>
        <w:p w14:paraId="2E7316D1" w14:textId="77777777" w:rsidR="00707D60" w:rsidRDefault="00707D60" w:rsidP="00D95D29">
          <w:pPr>
            <w:pStyle w:val="Header"/>
          </w:pPr>
        </w:p>
      </w:tc>
    </w:tr>
  </w:tbl>
  <w:p w14:paraId="613DC0DE" w14:textId="77777777" w:rsidR="00707D60" w:rsidRDefault="00707D60">
    <w:pPr>
      <w:ind w:right="360"/>
      <w:jc w:val="center"/>
    </w:pPr>
  </w:p>
  <w:p w14:paraId="191CE310" w14:textId="69ABAF21" w:rsidR="00707D60" w:rsidRDefault="00D935E6">
    <w:pPr>
      <w:ind w:right="360"/>
      <w:jc w:val="center"/>
      <w:rPr>
        <w:lang w:val="en-GB" w:eastAsia="en-GB"/>
      </w:rPr>
    </w:pPr>
    <w:r>
      <w:rPr>
        <w:noProof/>
      </w:rPr>
      <mc:AlternateContent>
        <mc:Choice Requires="wps">
          <w:drawing>
            <wp:anchor distT="0" distB="0" distL="114935" distR="114935" simplePos="0" relativeHeight="251657216" behindDoc="0" locked="0" layoutInCell="1" allowOverlap="1" wp14:anchorId="7306DCCD" wp14:editId="23F784BB">
              <wp:simplePos x="0" y="0"/>
              <wp:positionH relativeFrom="column">
                <wp:posOffset>-748665</wp:posOffset>
              </wp:positionH>
              <wp:positionV relativeFrom="paragraph">
                <wp:posOffset>184150</wp:posOffset>
              </wp:positionV>
              <wp:extent cx="456565" cy="876236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0CE1E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14:paraId="3043E7E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14:paraId="3824B2E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14:paraId="72F133C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14:paraId="2A5BE83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14:paraId="22E7F26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14:paraId="374C09C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14:paraId="7B1FEA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14:paraId="126FC2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14:paraId="648BC0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14:paraId="60614F0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14:paraId="102122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14:paraId="622BA3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14:paraId="3F3BA6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14:paraId="6E75A81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14:paraId="32BF510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14:paraId="70935F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14:paraId="60C60D1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14:paraId="28F166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14:paraId="4FF9F8B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14:paraId="43C744F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14:paraId="4EAEAD2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14:paraId="1E36563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14:paraId="25963E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14:paraId="0FEEF2E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14:paraId="5CEA288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14:paraId="1E222A0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14:paraId="1FB3E82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14:paraId="53DCDE5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14:paraId="5B4A1A0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14:paraId="44D54C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14:paraId="45E08DF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14:paraId="52B31D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14:paraId="3C78651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14:paraId="71CA49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14:paraId="7878EEB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14:paraId="526A31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14:paraId="4EF057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14:paraId="755C1E0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14:paraId="69F9EAC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14:paraId="33AFEF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14:paraId="7F7329C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14:paraId="00179A6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14:paraId="248A4D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14:paraId="68C3BF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14:paraId="3892269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14:paraId="59DF185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14:paraId="5EB69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14:paraId="1E353F2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14:paraId="7BC4A4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6DCCD" id="_x0000_t202" coordsize="21600,21600" o:spt="202" path="m,l,21600r21600,l21600,xe">
              <v:stroke joinstyle="miter"/>
              <v:path gradientshapeok="t" o:connecttype="rect"/>
            </v:shapetype>
            <v:shape id="Text Box 2" o:spid="_x0000_s1027" type="#_x0000_t202" style="position:absolute;left:0;text-align:left;margin-left:-58.95pt;margin-top:14.5pt;width:35.95pt;height:689.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" stroked="f">
              <v:textbox inset="0,0,0,0">
                <w:txbxContent>
                  <w:p w14:paraId="530CE1E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14:paraId="3043E7E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14:paraId="3824B2E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14:paraId="72F133C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14:paraId="2A5BE83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14:paraId="22E7F26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14:paraId="374C09C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14:paraId="7B1FEA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14:paraId="126FC2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14:paraId="648BC0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14:paraId="60614F0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14:paraId="102122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14:paraId="622BA3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14:paraId="3F3BA6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14:paraId="6E75A81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14:paraId="32BF510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14:paraId="70935F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14:paraId="60C60D1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14:paraId="28F166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14:paraId="4FF9F8B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14:paraId="43C744F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14:paraId="4EAEAD2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14:paraId="1E36563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14:paraId="25963E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14:paraId="0FEEF2E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14:paraId="5CEA288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14:paraId="1E222A0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14:paraId="1FB3E82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14:paraId="53DCDE5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14:paraId="5B4A1A0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14:paraId="44D54C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14:paraId="45E08DF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14:paraId="52B31D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14:paraId="3C78651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14:paraId="71CA49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14:paraId="7878EEB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14:paraId="526A31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14:paraId="4EF057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14:paraId="755C1E0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14:paraId="69F9EAC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14:paraId="33AFEF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14:paraId="7F7329C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14:paraId="00179A6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14:paraId="248A4D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14:paraId="68C3BF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14:paraId="3892269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14:paraId="59DF185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14:paraId="5EB69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14:paraId="1E353F2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14:paraId="7BC4A4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v:textbox>
            </v:shape>
          </w:pict>
        </mc:Fallback>
      </mc:AlternateContent>
    </w:r>
    <w:r>
      <w:rPr>
        <w:noProof/>
      </w:rPr>
      <mc:AlternateContent>
        <mc:Choice Requires="wps">
          <w:drawing>
            <wp:anchor distT="0" distB="0" distL="114935" distR="114935" simplePos="0" relativeHeight="251658240" behindDoc="0" locked="0" layoutInCell="1" allowOverlap="1" wp14:anchorId="7C1BD31C" wp14:editId="0742C6DE">
              <wp:simplePos x="0" y="0"/>
              <wp:positionH relativeFrom="column">
                <wp:posOffset>6337935</wp:posOffset>
              </wp:positionH>
              <wp:positionV relativeFrom="paragraph">
                <wp:posOffset>184150</wp:posOffset>
              </wp:positionV>
              <wp:extent cx="456565" cy="87623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BCA67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14:paraId="5EE95DB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14:paraId="39BE36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14:paraId="513951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14:paraId="1EEC03B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14:paraId="5F5656B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14:paraId="0E48C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14:paraId="1970917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14:paraId="0E8A078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14:paraId="604EC8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14:paraId="496786D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14:paraId="23ACE7E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14:paraId="3B4893A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14:paraId="6A5563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14:paraId="68DB076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14:paraId="35B7C8F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14:paraId="66A4AD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14:paraId="569479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14:paraId="18FAA24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14:paraId="62301DD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14:paraId="6AF6773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14:paraId="0C490B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14:paraId="6945F59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14:paraId="3BEB26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14:paraId="472560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14:paraId="0003206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14:paraId="12FE3EB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14:paraId="3EB900F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14:paraId="5A680A5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14:paraId="6462A47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14:paraId="374D68A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14:paraId="2FB4208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14:paraId="2C501FA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14:paraId="18DA15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14:paraId="0173761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14:paraId="4587401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14:paraId="70B3122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14:paraId="20CCD0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14:paraId="6C56EAE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14:paraId="5D7F5C4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14:paraId="7A03725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14:paraId="71468B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14:paraId="3A5F15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14:paraId="6CC058C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14:paraId="2A1A9A2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14:paraId="59992F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14:paraId="64BB41D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14:paraId="7EDA291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14:paraId="1266B8C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14:paraId="09CBCC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BD31C" id="Text Box 1" o:spid="_x0000_s1028" type="#_x0000_t202" style="position:absolute;left:0;text-align:left;margin-left:499.05pt;margin-top:14.5pt;width:35.95pt;height:689.9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" stroked="f">
              <v:textbox inset="0,0,0,0">
                <w:txbxContent>
                  <w:p w14:paraId="3BCA67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14:paraId="5EE95DB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14:paraId="39BE36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14:paraId="513951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14:paraId="1EEC03B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14:paraId="5F5656B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14:paraId="0E48C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14:paraId="1970917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14:paraId="0E8A078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14:paraId="604EC8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14:paraId="496786D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14:paraId="23ACE7E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14:paraId="3B4893A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14:paraId="6A5563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14:paraId="68DB076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14:paraId="35B7C8F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14:paraId="66A4AD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14:paraId="569479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14:paraId="18FAA24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14:paraId="62301DD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14:paraId="6AF6773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14:paraId="0C490B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14:paraId="6945F59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14:paraId="3BEB26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14:paraId="472560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14:paraId="0003206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14:paraId="12FE3EB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14:paraId="3EB900F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14:paraId="5A680A5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14:paraId="6462A47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14:paraId="374D68A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14:paraId="2FB4208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14:paraId="2C501FA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14:paraId="18DA15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14:paraId="0173761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14:paraId="4587401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14:paraId="70B3122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14:paraId="20CCD0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14:paraId="6C56EAE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14:paraId="5D7F5C4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14:paraId="7A03725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14:paraId="71468B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14:paraId="3A5F15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14:paraId="6CC058C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14:paraId="2A1A9A2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14:paraId="59992F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14:paraId="64BB41D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14:paraId="7EDA291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14:paraId="1266B8C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14:paraId="09CBCC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B93521">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1BE1" w14:textId="77777777" w:rsidR="00FE1813" w:rsidRDefault="00FE1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C4C0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16cid:durableId="1080757916">
    <w:abstractNumId w:val="1"/>
  </w:num>
  <w:num w:numId="2" w16cid:durableId="542788096">
    <w:abstractNumId w:val="2"/>
  </w:num>
  <w:num w:numId="3" w16cid:durableId="372506854">
    <w:abstractNumId w:val="3"/>
  </w:num>
  <w:num w:numId="4" w16cid:durableId="99857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134A1"/>
    <w:rsid w:val="00034F6D"/>
    <w:rsid w:val="00043059"/>
    <w:rsid w:val="00057DAF"/>
    <w:rsid w:val="000A6379"/>
    <w:rsid w:val="000C4EF5"/>
    <w:rsid w:val="000D7975"/>
    <w:rsid w:val="00101A56"/>
    <w:rsid w:val="00127E04"/>
    <w:rsid w:val="001622B5"/>
    <w:rsid w:val="001819A0"/>
    <w:rsid w:val="001B1F52"/>
    <w:rsid w:val="001D3FF0"/>
    <w:rsid w:val="001E09E5"/>
    <w:rsid w:val="001E31E0"/>
    <w:rsid w:val="001E6579"/>
    <w:rsid w:val="00200787"/>
    <w:rsid w:val="00222BAA"/>
    <w:rsid w:val="002253B2"/>
    <w:rsid w:val="002341F1"/>
    <w:rsid w:val="00241FC1"/>
    <w:rsid w:val="00251F16"/>
    <w:rsid w:val="002D0E01"/>
    <w:rsid w:val="002F3960"/>
    <w:rsid w:val="0035629E"/>
    <w:rsid w:val="00412F65"/>
    <w:rsid w:val="004568C9"/>
    <w:rsid w:val="00475165"/>
    <w:rsid w:val="00476961"/>
    <w:rsid w:val="004B5997"/>
    <w:rsid w:val="004C215C"/>
    <w:rsid w:val="004D01E6"/>
    <w:rsid w:val="004D46C8"/>
    <w:rsid w:val="005047F5"/>
    <w:rsid w:val="00515F35"/>
    <w:rsid w:val="0052276B"/>
    <w:rsid w:val="00561DFC"/>
    <w:rsid w:val="00591770"/>
    <w:rsid w:val="00604C38"/>
    <w:rsid w:val="006078D2"/>
    <w:rsid w:val="00613419"/>
    <w:rsid w:val="0062368F"/>
    <w:rsid w:val="006264D8"/>
    <w:rsid w:val="00642229"/>
    <w:rsid w:val="00656B76"/>
    <w:rsid w:val="006751AB"/>
    <w:rsid w:val="006761CB"/>
    <w:rsid w:val="006A0580"/>
    <w:rsid w:val="006C2C2E"/>
    <w:rsid w:val="006F7B18"/>
    <w:rsid w:val="00707D60"/>
    <w:rsid w:val="007341AD"/>
    <w:rsid w:val="00771486"/>
    <w:rsid w:val="007B6620"/>
    <w:rsid w:val="007E76DB"/>
    <w:rsid w:val="00824E3E"/>
    <w:rsid w:val="00850BD6"/>
    <w:rsid w:val="00852F40"/>
    <w:rsid w:val="00870D5A"/>
    <w:rsid w:val="00873BAE"/>
    <w:rsid w:val="008A0E5A"/>
    <w:rsid w:val="008A1FD6"/>
    <w:rsid w:val="008A238E"/>
    <w:rsid w:val="008A7A25"/>
    <w:rsid w:val="008F1CC2"/>
    <w:rsid w:val="00916017"/>
    <w:rsid w:val="00953A87"/>
    <w:rsid w:val="0097086A"/>
    <w:rsid w:val="009822D2"/>
    <w:rsid w:val="00983087"/>
    <w:rsid w:val="009A747F"/>
    <w:rsid w:val="009E3548"/>
    <w:rsid w:val="009E7D11"/>
    <w:rsid w:val="00A00409"/>
    <w:rsid w:val="00A25F88"/>
    <w:rsid w:val="00A274B9"/>
    <w:rsid w:val="00A50811"/>
    <w:rsid w:val="00AC5B04"/>
    <w:rsid w:val="00AC72DA"/>
    <w:rsid w:val="00AD2B2D"/>
    <w:rsid w:val="00AD3F93"/>
    <w:rsid w:val="00B06E17"/>
    <w:rsid w:val="00B16D21"/>
    <w:rsid w:val="00B47238"/>
    <w:rsid w:val="00B634E4"/>
    <w:rsid w:val="00B86069"/>
    <w:rsid w:val="00B93521"/>
    <w:rsid w:val="00BC1390"/>
    <w:rsid w:val="00BD2C1C"/>
    <w:rsid w:val="00BE1E02"/>
    <w:rsid w:val="00BE4DF4"/>
    <w:rsid w:val="00C35CF5"/>
    <w:rsid w:val="00CB0C00"/>
    <w:rsid w:val="00CB152E"/>
    <w:rsid w:val="00CB17B7"/>
    <w:rsid w:val="00CC76C1"/>
    <w:rsid w:val="00CE66AA"/>
    <w:rsid w:val="00D204AC"/>
    <w:rsid w:val="00D24EB7"/>
    <w:rsid w:val="00D935E6"/>
    <w:rsid w:val="00D95D29"/>
    <w:rsid w:val="00DA468C"/>
    <w:rsid w:val="00DB2003"/>
    <w:rsid w:val="00E0104D"/>
    <w:rsid w:val="00E015B7"/>
    <w:rsid w:val="00E06664"/>
    <w:rsid w:val="00E46127"/>
    <w:rsid w:val="00E47ABF"/>
    <w:rsid w:val="00E5451D"/>
    <w:rsid w:val="00E96C03"/>
    <w:rsid w:val="00EB3513"/>
    <w:rsid w:val="00EC1410"/>
    <w:rsid w:val="00ED3D3B"/>
    <w:rsid w:val="00F028D1"/>
    <w:rsid w:val="00F61B15"/>
    <w:rsid w:val="00F66F7E"/>
    <w:rsid w:val="00F90479"/>
    <w:rsid w:val="00F94DD4"/>
    <w:rsid w:val="00FA14A9"/>
    <w:rsid w:val="00FA14FB"/>
    <w:rsid w:val="00FB32DB"/>
    <w:rsid w:val="00FB42D8"/>
    <w:rsid w:val="00FD2DE6"/>
    <w:rsid w:val="00FE18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71339A5"/>
  <w14:defaultImageDpi w14:val="300"/>
  <w15:docId w15:val="{C283E24F-ED53-4C2F-97C5-4FBC83FF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eastAsia="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B93521"/>
    <w:rPr>
      <w:rFonts w:ascii="Lucida Grande" w:hAnsi="Lucida Grande"/>
      <w:sz w:val="18"/>
      <w:szCs w:val="18"/>
    </w:rPr>
  </w:style>
  <w:style w:type="character" w:customStyle="1" w:styleId="BalloonTextChar">
    <w:name w:val="Balloon Text Char"/>
    <w:basedOn w:val="DefaultParagraphFont"/>
    <w:link w:val="BalloonText"/>
    <w:uiPriority w:val="99"/>
    <w:semiHidden/>
    <w:rsid w:val="00B93521"/>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C3800-9CB4-7744-B27A-1F49F7944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Michael Asplin</cp:lastModifiedBy>
  <cp:revision>3</cp:revision>
  <cp:lastPrinted>2022-05-19T12:26:00Z</cp:lastPrinted>
  <dcterms:created xsi:type="dcterms:W3CDTF">2022-05-19T12:25:00Z</dcterms:created>
  <dcterms:modified xsi:type="dcterms:W3CDTF">2022-05-19T12:29:00Z</dcterms:modified>
</cp:coreProperties>
</file>