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2A" w:rsidRDefault="00E37F91">
      <w:r w:rsidRPr="00E37F91">
        <w:rPr>
          <w:rFonts w:hint="eastAsia"/>
        </w:rPr>
        <w:t>本人拙作两篇</w:t>
      </w:r>
      <w:r w:rsidRPr="00E37F91">
        <w:rPr>
          <w:rFonts w:hint="eastAsia"/>
        </w:rPr>
        <w:t>: "Feature Selection Based on Structured Sparsity: A Comprehensive Study",</w:t>
      </w:r>
      <w:r w:rsidRPr="00E37F91">
        <w:rPr>
          <w:rFonts w:hint="eastAsia"/>
        </w:rPr>
        <w:t>这是一个稀疏表示综述，侧重应用在特征选择</w:t>
      </w:r>
      <w:r w:rsidRPr="00E37F91">
        <w:rPr>
          <w:rFonts w:hint="eastAsia"/>
        </w:rPr>
        <w:t>; "Representative Vector Machines: A unified framework for classical classifiers",</w:t>
      </w:r>
      <w:r w:rsidRPr="00E37F91">
        <w:rPr>
          <w:rFonts w:hint="eastAsia"/>
        </w:rPr>
        <w:t>是经典分类器比如支持向量机、稀疏表示分类器、最近邻分类器、最近线分类器、最近面分类器、最近子空间分类器、最近中心分类器等经典分类器的统一框架。两篇论文昨晚刚在</w:t>
      </w:r>
      <w:r w:rsidRPr="00E37F91">
        <w:rPr>
          <w:rFonts w:hint="eastAsia"/>
        </w:rPr>
        <w:t>valse qq</w:t>
      </w:r>
      <w:r w:rsidRPr="00E37F91">
        <w:rPr>
          <w:rFonts w:hint="eastAsia"/>
        </w:rPr>
        <w:t>群讲过。</w:t>
      </w:r>
      <w:r w:rsidRPr="00E37F91">
        <w:rPr>
          <w:rFonts w:hint="eastAsia"/>
        </w:rPr>
        <w:t>http://www.escience.cn/people/guijie/Publication.html</w:t>
      </w:r>
      <w:r w:rsidRPr="00E37F91">
        <w:rPr>
          <w:rFonts w:hint="eastAsia"/>
        </w:rPr>
        <w:t>有文章和代码供下载。有问题欢迎随时交流，谢谢</w:t>
      </w:r>
      <w:bookmarkStart w:id="0" w:name="_GoBack"/>
      <w:bookmarkEnd w:id="0"/>
    </w:p>
    <w:sectPr w:rsidR="00596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2D7"/>
    <w:rsid w:val="00596D2A"/>
    <w:rsid w:val="00E37F91"/>
    <w:rsid w:val="00F3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>瓦力工作室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2016-09-29T14:38:00Z</dcterms:created>
  <dcterms:modified xsi:type="dcterms:W3CDTF">2016-09-29T14:38:00Z</dcterms:modified>
</cp:coreProperties>
</file>